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61B2" w14:textId="77777777" w:rsidR="00FD4E62" w:rsidRDefault="004B54B0" w:rsidP="00711B1D">
      <w:pPr>
        <w:pStyle w:val="Title"/>
      </w:pPr>
      <w:bookmarkStart w:id="0" w:name="_Toc205632711"/>
      <w:r>
        <w:t>PCE Standardization 1.</w:t>
      </w:r>
      <w:r w:rsidR="00FC2321">
        <w:t>0</w:t>
      </w:r>
    </w:p>
    <w:p w14:paraId="148C0C06" w14:textId="321442A7" w:rsidR="00FD4E62" w:rsidRDefault="00FD4E62" w:rsidP="00711B1D">
      <w:pPr>
        <w:pStyle w:val="Title"/>
        <w:rPr>
          <w:rFonts w:ascii="Arial Bold" w:hAnsi="Arial Bold"/>
          <w:spacing w:val="-6"/>
        </w:rPr>
      </w:pPr>
      <w:r w:rsidRPr="00FD4E62">
        <w:rPr>
          <w:rFonts w:ascii="Arial Bold" w:hAnsi="Arial Bold"/>
          <w:spacing w:val="-6"/>
        </w:rPr>
        <w:t>Deployment, Installation, Back-Out,</w:t>
      </w:r>
      <w:r w:rsidR="00D33589">
        <w:rPr>
          <w:rFonts w:ascii="Arial Bold" w:hAnsi="Arial Bold"/>
          <w:spacing w:val="-6"/>
        </w:rPr>
        <w:t xml:space="preserve"> </w:t>
      </w:r>
      <w:r w:rsidRPr="00FD4E62">
        <w:rPr>
          <w:rFonts w:ascii="Arial Bold" w:hAnsi="Arial Bold"/>
          <w:spacing w:val="-6"/>
        </w:rPr>
        <w:t>and Rollback Guide</w:t>
      </w:r>
    </w:p>
    <w:p w14:paraId="4C5C706C" w14:textId="6DF85C2C" w:rsidR="00501150" w:rsidRPr="00711B1D" w:rsidRDefault="00501150" w:rsidP="00711B1D">
      <w:pPr>
        <w:pStyle w:val="Title2"/>
      </w:pPr>
      <w:r w:rsidRPr="00711B1D">
        <w:t xml:space="preserve">Patient Care Encounter (PCE), Clinical Reminders (PXRM), and </w:t>
      </w:r>
    </w:p>
    <w:p w14:paraId="1151C6DD" w14:textId="77777777" w:rsidR="00501150" w:rsidRPr="00711B1D" w:rsidRDefault="00501150" w:rsidP="00711B1D">
      <w:pPr>
        <w:pStyle w:val="Title2"/>
      </w:pPr>
      <w:r w:rsidRPr="00711B1D">
        <w:t>Health Summary (GMTS)</w:t>
      </w:r>
    </w:p>
    <w:p w14:paraId="5C4944AD" w14:textId="5188036F" w:rsidR="00501150" w:rsidRPr="00711B1D" w:rsidRDefault="00501150" w:rsidP="00711B1D">
      <w:pPr>
        <w:pStyle w:val="Title2"/>
      </w:pPr>
      <w:r w:rsidRPr="00711B1D">
        <w:t>Patches PX*1*211, PXRM*2*42, GMTS*2.7*122, GMPL*2*53, and OR*3*501</w:t>
      </w:r>
    </w:p>
    <w:p w14:paraId="5A6B9181" w14:textId="77777777" w:rsidR="004F3A80" w:rsidRDefault="00281408" w:rsidP="00A8609A">
      <w:pPr>
        <w:pStyle w:val="CoverTitleInstructions"/>
        <w:spacing w:before="960" w:after="960"/>
      </w:pPr>
      <w:r>
        <w:rPr>
          <w:noProof/>
        </w:rPr>
        <w:drawing>
          <wp:inline distT="0" distB="0" distL="0" distR="0" wp14:anchorId="3A1B6E30" wp14:editId="0A00994F">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FB54422" w14:textId="01D82754" w:rsidR="00501150" w:rsidRPr="009B6ED4" w:rsidRDefault="00501150" w:rsidP="00501150">
      <w:pPr>
        <w:pStyle w:val="Title2"/>
      </w:pPr>
      <w:r w:rsidRPr="00385E49">
        <w:t>Version 1.</w:t>
      </w:r>
      <w:r w:rsidR="003B0671">
        <w:t>4</w:t>
      </w:r>
    </w:p>
    <w:p w14:paraId="608C340A" w14:textId="77777777" w:rsidR="003267F2" w:rsidRDefault="003267F2" w:rsidP="000F148D">
      <w:pPr>
        <w:pStyle w:val="Title2"/>
      </w:pPr>
    </w:p>
    <w:p w14:paraId="3A7D6E1C" w14:textId="2F55C8D1" w:rsidR="00A8609A" w:rsidRPr="00A8609A" w:rsidRDefault="00F770CF" w:rsidP="000F148D">
      <w:pPr>
        <w:pStyle w:val="Title2"/>
      </w:pPr>
      <w:r>
        <w:t>May</w:t>
      </w:r>
      <w:r w:rsidR="008A5D17">
        <w:t xml:space="preserve"> 202</w:t>
      </w:r>
      <w:r w:rsidR="00053429">
        <w:t>1</w:t>
      </w:r>
    </w:p>
    <w:p w14:paraId="58250C69" w14:textId="51C62B71" w:rsidR="009976DD" w:rsidRPr="00A8609A" w:rsidRDefault="009976DD" w:rsidP="00FE4E0E">
      <w:pPr>
        <w:pStyle w:val="Title2"/>
      </w:pPr>
      <w:r w:rsidRPr="00A8609A">
        <w:t>Department of Veterans Affairs</w:t>
      </w:r>
    </w:p>
    <w:p w14:paraId="01FF7403" w14:textId="2389CDE2" w:rsidR="00AD4E85" w:rsidRDefault="0028784E" w:rsidP="00A8609A">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rsidRPr="00A8609A">
        <w:t>Office of Information and Technology (OI&amp;T)</w:t>
      </w:r>
    </w:p>
    <w:p w14:paraId="40124F49" w14:textId="77777777" w:rsidR="00F64BE3" w:rsidRPr="007233AA" w:rsidRDefault="00F64BE3" w:rsidP="00F64BE3">
      <w:pPr>
        <w:jc w:val="center"/>
        <w:rPr>
          <w:rFonts w:ascii="Arial" w:hAnsi="Arial" w:cs="Arial"/>
          <w:b/>
          <w:bCs/>
          <w:color w:val="000000"/>
          <w:sz w:val="28"/>
          <w:szCs w:val="32"/>
        </w:rPr>
      </w:pPr>
      <w:r w:rsidRPr="007233AA">
        <w:rPr>
          <w:rFonts w:ascii="Arial" w:hAnsi="Arial" w:cs="Arial"/>
          <w:b/>
          <w:bCs/>
          <w:color w:val="000000"/>
          <w:sz w:val="28"/>
          <w:szCs w:val="32"/>
        </w:rPr>
        <w:lastRenderedPageBreak/>
        <w:t>Revision History</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34"/>
        <w:gridCol w:w="1023"/>
        <w:gridCol w:w="4280"/>
        <w:gridCol w:w="2113"/>
      </w:tblGrid>
      <w:tr w:rsidR="00064EFF" w:rsidRPr="00F64BE3" w14:paraId="624A1EAC" w14:textId="77777777" w:rsidTr="0050126F">
        <w:trPr>
          <w:cnfStyle w:val="100000000000" w:firstRow="1" w:lastRow="0" w:firstColumn="0" w:lastColumn="0" w:oddVBand="0" w:evenVBand="0" w:oddHBand="0" w:evenHBand="0" w:firstRowFirstColumn="0" w:firstRowLastColumn="0" w:lastRowFirstColumn="0" w:lastRowLastColumn="0"/>
        </w:trPr>
        <w:tc>
          <w:tcPr>
            <w:tcW w:w="1034" w:type="pct"/>
            <w:shd w:val="clear" w:color="auto" w:fill="D9D9D9" w:themeFill="background1" w:themeFillShade="D9"/>
          </w:tcPr>
          <w:p w14:paraId="19788635"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Date</w:t>
            </w:r>
          </w:p>
        </w:tc>
        <w:tc>
          <w:tcPr>
            <w:tcW w:w="547" w:type="pct"/>
            <w:shd w:val="clear" w:color="auto" w:fill="D9D9D9" w:themeFill="background1" w:themeFillShade="D9"/>
          </w:tcPr>
          <w:p w14:paraId="3FC14BD6"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Version</w:t>
            </w:r>
          </w:p>
        </w:tc>
        <w:tc>
          <w:tcPr>
            <w:tcW w:w="2289" w:type="pct"/>
            <w:shd w:val="clear" w:color="auto" w:fill="D9D9D9" w:themeFill="background1" w:themeFillShade="D9"/>
          </w:tcPr>
          <w:p w14:paraId="75872D80"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Description</w:t>
            </w:r>
          </w:p>
        </w:tc>
        <w:tc>
          <w:tcPr>
            <w:tcW w:w="1130" w:type="pct"/>
            <w:shd w:val="clear" w:color="auto" w:fill="D9D9D9" w:themeFill="background1" w:themeFillShade="D9"/>
          </w:tcPr>
          <w:p w14:paraId="5DE982C1"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Author</w:t>
            </w:r>
          </w:p>
        </w:tc>
      </w:tr>
      <w:tr w:rsidR="0050126F" w:rsidRPr="00F64BE3" w14:paraId="79B4748B" w14:textId="77777777" w:rsidTr="0050126F">
        <w:tc>
          <w:tcPr>
            <w:tcW w:w="1034" w:type="pct"/>
          </w:tcPr>
          <w:p w14:paraId="2AFDF1F8" w14:textId="24AC93D3"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 xml:space="preserve"> 2021</w:t>
            </w:r>
          </w:p>
        </w:tc>
        <w:tc>
          <w:tcPr>
            <w:tcW w:w="547" w:type="pct"/>
          </w:tcPr>
          <w:p w14:paraId="6B38720F" w14:textId="39440A54"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w:t>
            </w:r>
            <w:r w:rsidR="003B0671" w:rsidRPr="00F73BD3">
              <w:rPr>
                <w:rFonts w:ascii="Arial" w:hAnsi="Arial" w:cs="Arial"/>
                <w:sz w:val="20"/>
                <w:szCs w:val="20"/>
              </w:rPr>
              <w:t>4</w:t>
            </w:r>
          </w:p>
        </w:tc>
        <w:tc>
          <w:tcPr>
            <w:tcW w:w="2289" w:type="pct"/>
          </w:tcPr>
          <w:p w14:paraId="20C4E6F7" w14:textId="77777777" w:rsidR="00F73BD3" w:rsidRPr="00F73BD3" w:rsidRDefault="0050126F" w:rsidP="00CD33C1">
            <w:pPr>
              <w:pStyle w:val="ListParagraph"/>
              <w:numPr>
                <w:ilvl w:val="0"/>
                <w:numId w:val="27"/>
              </w:numPr>
              <w:spacing w:before="60" w:after="60"/>
              <w:ind w:left="256" w:hanging="270"/>
              <w:rPr>
                <w:rFonts w:ascii="Arial" w:hAnsi="Arial" w:cs="Arial"/>
                <w:spacing w:val="-6"/>
                <w:sz w:val="20"/>
                <w:szCs w:val="20"/>
              </w:rPr>
            </w:pPr>
            <w:r w:rsidRPr="00F73BD3">
              <w:rPr>
                <w:rFonts w:ascii="Arial" w:hAnsi="Arial" w:cs="Arial"/>
                <w:spacing w:val="-6"/>
                <w:sz w:val="20"/>
                <w:szCs w:val="20"/>
              </w:rPr>
              <w:t xml:space="preserve">Add </w:t>
            </w:r>
            <w:hyperlink w:anchor="_Post_Installation" w:history="1">
              <w:r w:rsidRPr="00F73BD3">
                <w:rPr>
                  <w:rStyle w:val="Hyperlink"/>
                  <w:rFonts w:ascii="Arial" w:hAnsi="Arial" w:cs="Arial"/>
                  <w:spacing w:val="-6"/>
                  <w:sz w:val="20"/>
                  <w:szCs w:val="20"/>
                </w:rPr>
                <w:t>Post-Installation</w:t>
              </w:r>
            </w:hyperlink>
            <w:r w:rsidRPr="00F73BD3">
              <w:rPr>
                <w:rFonts w:ascii="Arial" w:hAnsi="Arial" w:cs="Arial"/>
                <w:spacing w:val="-6"/>
                <w:sz w:val="20"/>
                <w:szCs w:val="20"/>
              </w:rPr>
              <w:t xml:space="preserve"> Section</w:t>
            </w:r>
          </w:p>
          <w:p w14:paraId="055337A4" w14:textId="4214C6C6" w:rsidR="0050126F" w:rsidRPr="00F73BD3" w:rsidRDefault="00F73BD3" w:rsidP="00CD33C1">
            <w:pPr>
              <w:pStyle w:val="ListParagraph"/>
              <w:numPr>
                <w:ilvl w:val="0"/>
                <w:numId w:val="27"/>
              </w:numPr>
              <w:spacing w:before="60" w:after="60"/>
              <w:ind w:left="256" w:hanging="270"/>
              <w:rPr>
                <w:rFonts w:ascii="Arial" w:hAnsi="Arial" w:cs="Arial"/>
                <w:spacing w:val="-6"/>
                <w:sz w:val="20"/>
                <w:szCs w:val="20"/>
              </w:rPr>
            </w:pPr>
            <w:r w:rsidRPr="00F73BD3">
              <w:rPr>
                <w:rFonts w:ascii="Arial" w:hAnsi="Arial" w:cs="Arial"/>
                <w:spacing w:val="-6"/>
                <w:sz w:val="20"/>
                <w:szCs w:val="20"/>
              </w:rPr>
              <w:t>U</w:t>
            </w:r>
            <w:r w:rsidR="003B0671" w:rsidRPr="00F73BD3">
              <w:rPr>
                <w:rFonts w:ascii="Arial" w:hAnsi="Arial" w:cs="Arial"/>
                <w:spacing w:val="-6"/>
                <w:sz w:val="20"/>
                <w:szCs w:val="20"/>
              </w:rPr>
              <w:t xml:space="preserve">pdate </w:t>
            </w:r>
            <w:r w:rsidR="00711B1D">
              <w:rPr>
                <w:rFonts w:ascii="Arial" w:hAnsi="Arial" w:cs="Arial"/>
                <w:spacing w:val="-6"/>
                <w:sz w:val="20"/>
                <w:szCs w:val="20"/>
              </w:rPr>
              <w:t>D</w:t>
            </w:r>
            <w:r w:rsidR="003B0671" w:rsidRPr="00F73BD3">
              <w:rPr>
                <w:rFonts w:ascii="Arial" w:hAnsi="Arial" w:cs="Arial"/>
                <w:spacing w:val="-6"/>
                <w:sz w:val="20"/>
                <w:szCs w:val="20"/>
              </w:rPr>
              <w:t xml:space="preserve">ownload </w:t>
            </w:r>
            <w:r w:rsidR="00692B5A" w:rsidRPr="00F73BD3">
              <w:rPr>
                <w:rFonts w:ascii="Arial" w:hAnsi="Arial" w:cs="Arial"/>
                <w:spacing w:val="-6"/>
                <w:sz w:val="20"/>
                <w:szCs w:val="20"/>
              </w:rPr>
              <w:t xml:space="preserve">and </w:t>
            </w:r>
            <w:r w:rsidR="00711B1D">
              <w:rPr>
                <w:rFonts w:ascii="Arial" w:hAnsi="Arial" w:cs="Arial"/>
                <w:spacing w:val="-6"/>
                <w:sz w:val="20"/>
                <w:szCs w:val="20"/>
              </w:rPr>
              <w:t>B</w:t>
            </w:r>
            <w:r w:rsidR="00692B5A" w:rsidRPr="00F73BD3">
              <w:rPr>
                <w:rFonts w:ascii="Arial" w:hAnsi="Arial" w:cs="Arial"/>
                <w:spacing w:val="-6"/>
                <w:sz w:val="20"/>
                <w:szCs w:val="20"/>
              </w:rPr>
              <w:t>ack</w:t>
            </w:r>
            <w:r w:rsidR="00711B1D">
              <w:rPr>
                <w:rFonts w:ascii="Arial" w:hAnsi="Arial" w:cs="Arial"/>
                <w:spacing w:val="-6"/>
                <w:sz w:val="20"/>
                <w:szCs w:val="20"/>
              </w:rPr>
              <w:t>-O</w:t>
            </w:r>
            <w:r w:rsidR="00692B5A" w:rsidRPr="00F73BD3">
              <w:rPr>
                <w:rFonts w:ascii="Arial" w:hAnsi="Arial" w:cs="Arial"/>
                <w:spacing w:val="-6"/>
                <w:sz w:val="20"/>
                <w:szCs w:val="20"/>
              </w:rPr>
              <w:t>ut/</w:t>
            </w:r>
            <w:r w:rsidR="00711B1D">
              <w:rPr>
                <w:rFonts w:ascii="Arial" w:hAnsi="Arial" w:cs="Arial"/>
                <w:spacing w:val="-6"/>
                <w:sz w:val="20"/>
                <w:szCs w:val="20"/>
              </w:rPr>
              <w:t>R</w:t>
            </w:r>
            <w:r w:rsidR="00692B5A" w:rsidRPr="00F73BD3">
              <w:rPr>
                <w:rFonts w:ascii="Arial" w:hAnsi="Arial" w:cs="Arial"/>
                <w:spacing w:val="-6"/>
                <w:sz w:val="20"/>
                <w:szCs w:val="20"/>
              </w:rPr>
              <w:t xml:space="preserve">ollback </w:t>
            </w:r>
            <w:r w:rsidR="003B0671" w:rsidRPr="00F73BD3">
              <w:rPr>
                <w:rFonts w:ascii="Arial" w:hAnsi="Arial" w:cs="Arial"/>
                <w:spacing w:val="-6"/>
                <w:sz w:val="20"/>
                <w:szCs w:val="20"/>
              </w:rPr>
              <w:t>instructions and Appendices</w:t>
            </w:r>
          </w:p>
          <w:p w14:paraId="6F7CA7C7" w14:textId="60958482" w:rsidR="00F73BD3" w:rsidRPr="00F73BD3" w:rsidRDefault="00F73BD3" w:rsidP="00CD33C1">
            <w:pPr>
              <w:pStyle w:val="ListParagraph"/>
              <w:numPr>
                <w:ilvl w:val="0"/>
                <w:numId w:val="27"/>
              </w:numPr>
              <w:spacing w:before="60" w:after="60"/>
              <w:ind w:left="256" w:hanging="270"/>
              <w:rPr>
                <w:rFonts w:ascii="Arial" w:hAnsi="Arial" w:cs="Arial"/>
                <w:spacing w:val="-6"/>
                <w:sz w:val="20"/>
                <w:szCs w:val="20"/>
              </w:rPr>
            </w:pPr>
            <w:r w:rsidRPr="00F73BD3">
              <w:rPr>
                <w:rFonts w:ascii="Arial" w:hAnsi="Arial" w:cs="Arial"/>
                <w:spacing w:val="-6"/>
                <w:sz w:val="20"/>
                <w:szCs w:val="20"/>
              </w:rPr>
              <w:t>Revise dates on Title page and in Footers</w:t>
            </w:r>
          </w:p>
        </w:tc>
        <w:tc>
          <w:tcPr>
            <w:tcW w:w="1130" w:type="pct"/>
          </w:tcPr>
          <w:p w14:paraId="1C3D60BA" w14:textId="4DFACCCB" w:rsidR="0050126F" w:rsidRPr="00F73BD3" w:rsidRDefault="00C4438C" w:rsidP="0050126F">
            <w:pPr>
              <w:spacing w:before="60" w:after="60"/>
              <w:rPr>
                <w:rFonts w:ascii="Arial" w:hAnsi="Arial" w:cs="Arial"/>
                <w:sz w:val="20"/>
                <w:szCs w:val="20"/>
              </w:rPr>
            </w:pPr>
            <w:r>
              <w:rPr>
                <w:rFonts w:ascii="Arial" w:hAnsi="Arial" w:cs="Arial"/>
                <w:sz w:val="20"/>
                <w:szCs w:val="20"/>
              </w:rPr>
              <w:t>Liberty ITS</w:t>
            </w:r>
          </w:p>
        </w:tc>
      </w:tr>
      <w:tr w:rsidR="0050126F" w:rsidRPr="00F64BE3" w14:paraId="3752C76A" w14:textId="77777777" w:rsidTr="0050126F">
        <w:tc>
          <w:tcPr>
            <w:tcW w:w="1034" w:type="pct"/>
          </w:tcPr>
          <w:p w14:paraId="3762FBAF" w14:textId="36B4A8D6"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May 2019</w:t>
            </w:r>
          </w:p>
        </w:tc>
        <w:tc>
          <w:tcPr>
            <w:tcW w:w="547" w:type="pct"/>
          </w:tcPr>
          <w:p w14:paraId="6B5E3094" w14:textId="27D3AFAD"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1.3</w:t>
            </w:r>
          </w:p>
        </w:tc>
        <w:tc>
          <w:tcPr>
            <w:tcW w:w="2289" w:type="pct"/>
          </w:tcPr>
          <w:p w14:paraId="6B217147" w14:textId="77777777" w:rsidR="0050126F" w:rsidRPr="00F73BD3" w:rsidRDefault="0050126F" w:rsidP="0050126F">
            <w:pPr>
              <w:spacing w:before="60" w:after="60"/>
              <w:rPr>
                <w:rFonts w:ascii="Arial" w:hAnsi="Arial" w:cs="Arial"/>
                <w:spacing w:val="-6"/>
                <w:sz w:val="20"/>
                <w:szCs w:val="20"/>
              </w:rPr>
            </w:pPr>
            <w:r w:rsidRPr="00F73BD3">
              <w:rPr>
                <w:rFonts w:ascii="Arial" w:hAnsi="Arial" w:cs="Arial"/>
                <w:spacing w:val="-6"/>
                <w:sz w:val="20"/>
                <w:szCs w:val="20"/>
              </w:rPr>
              <w:t>Updates for T7:</w:t>
            </w:r>
          </w:p>
          <w:p w14:paraId="51D73301" w14:textId="77777777"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Removed Site Information Section</w:t>
            </w:r>
          </w:p>
          <w:p w14:paraId="733496D9" w14:textId="22C9BD01"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RelWebSites" w:history="1">
              <w:r w:rsidRPr="00F73BD3">
                <w:rPr>
                  <w:rStyle w:val="Hyperlink"/>
                  <w:rFonts w:ascii="Arial" w:hAnsi="Arial" w:cs="Arial"/>
                  <w:spacing w:val="-6"/>
                  <w:sz w:val="20"/>
                  <w:szCs w:val="20"/>
                </w:rPr>
                <w:t>Related Web Sites</w:t>
              </w:r>
            </w:hyperlink>
          </w:p>
          <w:p w14:paraId="6913336B" w14:textId="284EDDF3"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Section485Example" w:history="1">
              <w:r w:rsidRPr="00F73BD3">
                <w:rPr>
                  <w:rStyle w:val="Hyperlink"/>
                  <w:rFonts w:ascii="Arial" w:hAnsi="Arial" w:cs="Arial"/>
                  <w:spacing w:val="-6"/>
                  <w:sz w:val="20"/>
                  <w:szCs w:val="20"/>
                </w:rPr>
                <w:t>4.8-5 Example</w:t>
              </w:r>
            </w:hyperlink>
          </w:p>
          <w:p w14:paraId="6C222249" w14:textId="312A0DDA"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Section487Example" w:history="1">
              <w:r w:rsidRPr="00F73BD3">
                <w:rPr>
                  <w:rStyle w:val="Hyperlink"/>
                  <w:rFonts w:ascii="Arial" w:hAnsi="Arial" w:cs="Arial"/>
                  <w:spacing w:val="-6"/>
                  <w:sz w:val="20"/>
                  <w:szCs w:val="20"/>
                </w:rPr>
                <w:t>4.8-7 Example</w:t>
              </w:r>
            </w:hyperlink>
          </w:p>
          <w:p w14:paraId="07CB3CE6" w14:textId="68A80068"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AppendixA" w:history="1">
              <w:r w:rsidRPr="00F73BD3">
                <w:rPr>
                  <w:rStyle w:val="Hyperlink"/>
                  <w:rFonts w:ascii="Arial" w:hAnsi="Arial" w:cs="Arial"/>
                  <w:spacing w:val="-6"/>
                  <w:sz w:val="20"/>
                  <w:szCs w:val="20"/>
                </w:rPr>
                <w:t>Appendix A</w:t>
              </w:r>
            </w:hyperlink>
          </w:p>
          <w:p w14:paraId="6DF530B5" w14:textId="406FAA31"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AppendixB" w:history="1">
              <w:r w:rsidRPr="00F73BD3">
                <w:rPr>
                  <w:rStyle w:val="Hyperlink"/>
                  <w:rFonts w:ascii="Arial" w:hAnsi="Arial" w:cs="Arial"/>
                  <w:spacing w:val="-6"/>
                  <w:sz w:val="20"/>
                  <w:szCs w:val="20"/>
                </w:rPr>
                <w:t>Appendix B</w:t>
              </w:r>
            </w:hyperlink>
          </w:p>
          <w:p w14:paraId="725A71FB" w14:textId="1838CBC7"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AppendixC" w:history="1">
              <w:r w:rsidRPr="00F73BD3">
                <w:rPr>
                  <w:rStyle w:val="Hyperlink"/>
                  <w:rFonts w:ascii="Arial" w:hAnsi="Arial" w:cs="Arial"/>
                  <w:spacing w:val="-6"/>
                  <w:sz w:val="20"/>
                  <w:szCs w:val="20"/>
                </w:rPr>
                <w:t>Appendix C</w:t>
              </w:r>
            </w:hyperlink>
          </w:p>
          <w:p w14:paraId="177A8CF6" w14:textId="5FC46DBE"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Updated </w:t>
            </w:r>
            <w:hyperlink w:anchor="AppendixD" w:history="1">
              <w:r w:rsidRPr="00F73BD3">
                <w:rPr>
                  <w:rStyle w:val="Hyperlink"/>
                  <w:rFonts w:ascii="Arial" w:hAnsi="Arial" w:cs="Arial"/>
                  <w:spacing w:val="-6"/>
                  <w:sz w:val="20"/>
                  <w:szCs w:val="20"/>
                </w:rPr>
                <w:t>Appendix D</w:t>
              </w:r>
            </w:hyperlink>
          </w:p>
        </w:tc>
        <w:tc>
          <w:tcPr>
            <w:tcW w:w="1130" w:type="pct"/>
          </w:tcPr>
          <w:p w14:paraId="537E821F" w14:textId="58651DAD" w:rsidR="0050126F" w:rsidRPr="00F73BD3" w:rsidRDefault="0050126F" w:rsidP="0050126F">
            <w:pPr>
              <w:spacing w:before="60" w:after="60"/>
              <w:rPr>
                <w:rFonts w:ascii="Arial" w:hAnsi="Arial" w:cs="Arial"/>
                <w:sz w:val="20"/>
                <w:szCs w:val="20"/>
              </w:rPr>
            </w:pPr>
          </w:p>
        </w:tc>
      </w:tr>
      <w:tr w:rsidR="0050126F" w:rsidRPr="00F64BE3" w14:paraId="5AB8D13E" w14:textId="77777777" w:rsidTr="0050126F">
        <w:tc>
          <w:tcPr>
            <w:tcW w:w="1034" w:type="pct"/>
          </w:tcPr>
          <w:p w14:paraId="06CF0DAC" w14:textId="2C37ADEC"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May 2019</w:t>
            </w:r>
          </w:p>
        </w:tc>
        <w:tc>
          <w:tcPr>
            <w:tcW w:w="547" w:type="pct"/>
          </w:tcPr>
          <w:p w14:paraId="504C23C0" w14:textId="64A547B6"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1.2</w:t>
            </w:r>
          </w:p>
        </w:tc>
        <w:tc>
          <w:tcPr>
            <w:tcW w:w="2289" w:type="pct"/>
          </w:tcPr>
          <w:p w14:paraId="52D4F5FD" w14:textId="4BC9599E"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 xml:space="preserve">Minor updates to go to </w:t>
            </w:r>
            <w:hyperlink w:anchor="T4" w:history="1">
              <w:r w:rsidRPr="00F73BD3">
                <w:rPr>
                  <w:rStyle w:val="Hyperlink"/>
                  <w:rFonts w:ascii="Arial" w:hAnsi="Arial" w:cs="Arial"/>
                  <w:spacing w:val="-6"/>
                  <w:sz w:val="20"/>
                  <w:szCs w:val="20"/>
                </w:rPr>
                <w:t>t4</w:t>
              </w:r>
            </w:hyperlink>
            <w:r w:rsidRPr="00F73BD3">
              <w:rPr>
                <w:rFonts w:ascii="Arial" w:hAnsi="Arial" w:cs="Arial"/>
                <w:spacing w:val="-6"/>
                <w:sz w:val="20"/>
                <w:szCs w:val="20"/>
              </w:rPr>
              <w:t xml:space="preserve"> and add </w:t>
            </w:r>
            <w:hyperlink w:anchor="or501" w:history="1">
              <w:r w:rsidRPr="00F73BD3">
                <w:rPr>
                  <w:rStyle w:val="Hyperlink"/>
                  <w:rFonts w:ascii="Arial" w:hAnsi="Arial" w:cs="Arial"/>
                  <w:spacing w:val="-6"/>
                  <w:sz w:val="20"/>
                  <w:szCs w:val="20"/>
                </w:rPr>
                <w:t>OR*3*501</w:t>
              </w:r>
            </w:hyperlink>
          </w:p>
          <w:p w14:paraId="1404534C" w14:textId="402C829B" w:rsidR="0050126F" w:rsidRPr="00F73BD3" w:rsidRDefault="00C37CE6" w:rsidP="00CD33C1">
            <w:pPr>
              <w:pStyle w:val="ListParagraph"/>
              <w:numPr>
                <w:ilvl w:val="0"/>
                <w:numId w:val="23"/>
              </w:numPr>
              <w:spacing w:before="60" w:after="60"/>
              <w:ind w:left="245" w:hanging="245"/>
              <w:rPr>
                <w:rFonts w:ascii="Arial" w:hAnsi="Arial" w:cs="Arial"/>
                <w:spacing w:val="-6"/>
                <w:sz w:val="20"/>
                <w:szCs w:val="20"/>
              </w:rPr>
            </w:pPr>
            <w:hyperlink w:anchor="page5" w:history="1">
              <w:r w:rsidR="0050126F" w:rsidRPr="00F73BD3">
                <w:rPr>
                  <w:rStyle w:val="Hyperlink"/>
                  <w:rFonts w:ascii="Arial" w:hAnsi="Arial" w:cs="Arial"/>
                  <w:spacing w:val="-6"/>
                  <w:sz w:val="20"/>
                  <w:szCs w:val="20"/>
                </w:rPr>
                <w:t>Updated web links</w:t>
              </w:r>
            </w:hyperlink>
          </w:p>
        </w:tc>
        <w:tc>
          <w:tcPr>
            <w:tcW w:w="1130" w:type="pct"/>
          </w:tcPr>
          <w:p w14:paraId="04FC3639" w14:textId="6CB84A39" w:rsidR="0050126F" w:rsidRPr="00F73BD3" w:rsidRDefault="0050126F" w:rsidP="0050126F">
            <w:pPr>
              <w:spacing w:before="60" w:after="60"/>
              <w:rPr>
                <w:rFonts w:ascii="Arial" w:hAnsi="Arial" w:cs="Arial"/>
                <w:sz w:val="20"/>
                <w:szCs w:val="20"/>
              </w:rPr>
            </w:pPr>
          </w:p>
        </w:tc>
      </w:tr>
      <w:tr w:rsidR="0050126F" w:rsidRPr="00F64BE3" w14:paraId="4FA2EFC9" w14:textId="77777777" w:rsidTr="0050126F">
        <w:tc>
          <w:tcPr>
            <w:tcW w:w="1034" w:type="pct"/>
          </w:tcPr>
          <w:p w14:paraId="732CA66B" w14:textId="331A7212" w:rsidR="0050126F" w:rsidRPr="00F73BD3" w:rsidRDefault="0050126F" w:rsidP="0050126F">
            <w:pPr>
              <w:spacing w:before="60" w:after="60"/>
              <w:rPr>
                <w:rFonts w:ascii="Arial" w:hAnsi="Arial" w:cs="Arial"/>
                <w:spacing w:val="-6"/>
                <w:sz w:val="20"/>
                <w:szCs w:val="20"/>
              </w:rPr>
            </w:pPr>
            <w:r w:rsidRPr="00F73BD3">
              <w:rPr>
                <w:rFonts w:ascii="Arial" w:hAnsi="Arial" w:cs="Arial"/>
                <w:spacing w:val="-6"/>
                <w:sz w:val="20"/>
                <w:szCs w:val="20"/>
              </w:rPr>
              <w:t>November 2018</w:t>
            </w:r>
          </w:p>
        </w:tc>
        <w:tc>
          <w:tcPr>
            <w:tcW w:w="547" w:type="pct"/>
          </w:tcPr>
          <w:p w14:paraId="12F94D1C" w14:textId="6D804E10"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1.2</w:t>
            </w:r>
          </w:p>
        </w:tc>
        <w:tc>
          <w:tcPr>
            <w:tcW w:w="2289" w:type="pct"/>
          </w:tcPr>
          <w:p w14:paraId="68102F8F" w14:textId="0F6A2E6F" w:rsidR="0050126F" w:rsidRPr="00F73BD3" w:rsidRDefault="0050126F" w:rsidP="00CD33C1">
            <w:pPr>
              <w:pStyle w:val="ListParagraph"/>
              <w:numPr>
                <w:ilvl w:val="0"/>
                <w:numId w:val="23"/>
              </w:numPr>
              <w:spacing w:before="60" w:after="60"/>
              <w:ind w:left="245" w:hanging="245"/>
              <w:rPr>
                <w:rFonts w:ascii="Arial" w:hAnsi="Arial" w:cs="Arial"/>
                <w:spacing w:val="-6"/>
                <w:sz w:val="20"/>
                <w:szCs w:val="20"/>
              </w:rPr>
            </w:pPr>
            <w:r w:rsidRPr="00F73BD3">
              <w:rPr>
                <w:rFonts w:ascii="Arial" w:hAnsi="Arial" w:cs="Arial"/>
                <w:spacing w:val="-6"/>
                <w:sz w:val="20"/>
                <w:szCs w:val="20"/>
              </w:rPr>
              <w:t>Reduced Intro Content</w:t>
            </w:r>
          </w:p>
          <w:p w14:paraId="010FF6EE" w14:textId="77841503" w:rsidR="0050126F" w:rsidRPr="00F73BD3" w:rsidRDefault="0050126F" w:rsidP="00CD33C1">
            <w:pPr>
              <w:pStyle w:val="ListParagraph"/>
              <w:numPr>
                <w:ilvl w:val="0"/>
                <w:numId w:val="23"/>
              </w:numPr>
              <w:spacing w:before="60" w:after="60"/>
              <w:ind w:left="245" w:hanging="245"/>
              <w:rPr>
                <w:rFonts w:ascii="Arial" w:hAnsi="Arial" w:cs="Arial"/>
                <w:sz w:val="20"/>
                <w:szCs w:val="20"/>
              </w:rPr>
            </w:pPr>
            <w:r w:rsidRPr="00F73BD3">
              <w:rPr>
                <w:rFonts w:ascii="Arial" w:hAnsi="Arial" w:cs="Arial"/>
                <w:spacing w:val="-6"/>
                <w:sz w:val="20"/>
                <w:szCs w:val="20"/>
              </w:rPr>
              <w:t>Added sub-section titled “Constraints” (required per VIP DIBOR template)</w:t>
            </w:r>
          </w:p>
        </w:tc>
        <w:tc>
          <w:tcPr>
            <w:tcW w:w="1130" w:type="pct"/>
          </w:tcPr>
          <w:p w14:paraId="5C80AE13" w14:textId="4640337A" w:rsidR="0050126F" w:rsidRPr="00F73BD3" w:rsidRDefault="0050126F" w:rsidP="0050126F">
            <w:pPr>
              <w:spacing w:before="60" w:after="60"/>
              <w:rPr>
                <w:rFonts w:ascii="Arial" w:hAnsi="Arial" w:cs="Arial"/>
                <w:sz w:val="20"/>
                <w:szCs w:val="20"/>
              </w:rPr>
            </w:pPr>
          </w:p>
        </w:tc>
      </w:tr>
      <w:tr w:rsidR="0050126F" w:rsidRPr="00F64BE3" w14:paraId="58136F3C" w14:textId="77777777" w:rsidTr="0050126F">
        <w:tc>
          <w:tcPr>
            <w:tcW w:w="1034" w:type="pct"/>
          </w:tcPr>
          <w:p w14:paraId="27151F6E" w14:textId="39D2DD8E"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October 2018</w:t>
            </w:r>
          </w:p>
        </w:tc>
        <w:tc>
          <w:tcPr>
            <w:tcW w:w="547" w:type="pct"/>
          </w:tcPr>
          <w:p w14:paraId="70638CE2" w14:textId="77777777" w:rsidR="0050126F" w:rsidRPr="00F73BD3" w:rsidRDefault="0050126F" w:rsidP="0050126F">
            <w:pPr>
              <w:spacing w:before="60" w:after="60"/>
              <w:rPr>
                <w:rFonts w:ascii="Arial" w:hAnsi="Arial" w:cs="Arial"/>
                <w:sz w:val="20"/>
                <w:szCs w:val="20"/>
              </w:rPr>
            </w:pPr>
          </w:p>
        </w:tc>
        <w:tc>
          <w:tcPr>
            <w:tcW w:w="2289" w:type="pct"/>
          </w:tcPr>
          <w:p w14:paraId="3620B6B5" w14:textId="2127193D"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Minor edits</w:t>
            </w:r>
          </w:p>
        </w:tc>
        <w:tc>
          <w:tcPr>
            <w:tcW w:w="1130" w:type="pct"/>
          </w:tcPr>
          <w:p w14:paraId="200E1A4B" w14:textId="47D5AA09" w:rsidR="0050126F" w:rsidRPr="00F73BD3" w:rsidRDefault="0050126F" w:rsidP="0050126F">
            <w:pPr>
              <w:spacing w:before="60" w:after="60"/>
              <w:rPr>
                <w:rFonts w:ascii="Arial" w:hAnsi="Arial" w:cs="Arial"/>
                <w:sz w:val="20"/>
                <w:szCs w:val="20"/>
              </w:rPr>
            </w:pPr>
          </w:p>
        </w:tc>
      </w:tr>
      <w:tr w:rsidR="0050126F" w:rsidRPr="00F64BE3" w14:paraId="2A732FCA" w14:textId="77777777" w:rsidTr="0050126F">
        <w:tc>
          <w:tcPr>
            <w:tcW w:w="1034" w:type="pct"/>
          </w:tcPr>
          <w:p w14:paraId="084FA76D" w14:textId="77777777"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June 2018</w:t>
            </w:r>
          </w:p>
        </w:tc>
        <w:tc>
          <w:tcPr>
            <w:tcW w:w="547" w:type="pct"/>
          </w:tcPr>
          <w:p w14:paraId="72D6C2D5" w14:textId="77777777"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1.1</w:t>
            </w:r>
          </w:p>
        </w:tc>
        <w:tc>
          <w:tcPr>
            <w:tcW w:w="2289" w:type="pct"/>
          </w:tcPr>
          <w:p w14:paraId="33FD5519" w14:textId="74000A74"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Update Installation Instructions</w:t>
            </w:r>
          </w:p>
        </w:tc>
        <w:tc>
          <w:tcPr>
            <w:tcW w:w="1130" w:type="pct"/>
          </w:tcPr>
          <w:p w14:paraId="18B67355" w14:textId="06E79B26" w:rsidR="0050126F" w:rsidRPr="00F73BD3" w:rsidRDefault="0050126F" w:rsidP="0050126F">
            <w:pPr>
              <w:spacing w:before="60" w:after="60"/>
              <w:rPr>
                <w:rFonts w:ascii="Arial" w:hAnsi="Arial" w:cs="Arial"/>
                <w:sz w:val="20"/>
                <w:szCs w:val="20"/>
              </w:rPr>
            </w:pPr>
          </w:p>
        </w:tc>
      </w:tr>
      <w:tr w:rsidR="0050126F" w:rsidRPr="00F64BE3" w14:paraId="137A0148" w14:textId="77777777" w:rsidTr="0050126F">
        <w:tc>
          <w:tcPr>
            <w:tcW w:w="1034" w:type="pct"/>
          </w:tcPr>
          <w:p w14:paraId="5087904A" w14:textId="77777777"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April 2018</w:t>
            </w:r>
          </w:p>
        </w:tc>
        <w:tc>
          <w:tcPr>
            <w:tcW w:w="547" w:type="pct"/>
          </w:tcPr>
          <w:p w14:paraId="7BB73E9F" w14:textId="77777777"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1.0</w:t>
            </w:r>
          </w:p>
        </w:tc>
        <w:tc>
          <w:tcPr>
            <w:tcW w:w="2289" w:type="pct"/>
          </w:tcPr>
          <w:p w14:paraId="3FEA4E80" w14:textId="409E076A"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Initial Draft</w:t>
            </w:r>
          </w:p>
        </w:tc>
        <w:tc>
          <w:tcPr>
            <w:tcW w:w="1130" w:type="pct"/>
          </w:tcPr>
          <w:p w14:paraId="1AD25E57" w14:textId="39AA443A" w:rsidR="0050126F" w:rsidRPr="00F73BD3" w:rsidRDefault="0050126F" w:rsidP="0050126F">
            <w:pPr>
              <w:spacing w:before="60" w:after="60"/>
              <w:rPr>
                <w:rFonts w:ascii="Arial" w:hAnsi="Arial" w:cs="Arial"/>
                <w:sz w:val="20"/>
                <w:szCs w:val="20"/>
              </w:rPr>
            </w:pPr>
          </w:p>
        </w:tc>
      </w:tr>
    </w:tbl>
    <w:p w14:paraId="3709E4FF" w14:textId="086E0046" w:rsidR="00F64BE3" w:rsidRPr="00FF71C7" w:rsidRDefault="00F64BE3" w:rsidP="004A4FFF">
      <w:p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A2D3C5" w14:textId="77777777" w:rsidR="004F3A80" w:rsidRPr="00C6578B" w:rsidRDefault="004F3A80" w:rsidP="00647B03">
      <w:pPr>
        <w:pStyle w:val="Title2"/>
        <w:rPr>
          <w:sz w:val="32"/>
        </w:rPr>
      </w:pPr>
      <w:r w:rsidRPr="00C6578B">
        <w:rPr>
          <w:sz w:val="32"/>
        </w:rPr>
        <w:lastRenderedPageBreak/>
        <w:t>Table of Contents</w:t>
      </w:r>
    </w:p>
    <w:p w14:paraId="19984D61" w14:textId="54A2DA31" w:rsidR="0079628E" w:rsidRDefault="00CD085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8097662" w:history="1">
        <w:r w:rsidR="0079628E" w:rsidRPr="00A15C95">
          <w:rPr>
            <w:rStyle w:val="Hyperlink"/>
            <w:noProof/>
          </w:rPr>
          <w:t>1</w:t>
        </w:r>
        <w:r w:rsidR="0079628E">
          <w:rPr>
            <w:rFonts w:asciiTheme="minorHAnsi" w:eastAsiaTheme="minorEastAsia" w:hAnsiTheme="minorHAnsi" w:cstheme="minorBidi"/>
            <w:b w:val="0"/>
            <w:noProof/>
            <w:sz w:val="22"/>
            <w:szCs w:val="22"/>
          </w:rPr>
          <w:tab/>
        </w:r>
        <w:r w:rsidR="0079628E" w:rsidRPr="00A15C95">
          <w:rPr>
            <w:rStyle w:val="Hyperlink"/>
            <w:noProof/>
          </w:rPr>
          <w:t>Introduction</w:t>
        </w:r>
        <w:r w:rsidR="0079628E">
          <w:rPr>
            <w:noProof/>
            <w:webHidden/>
          </w:rPr>
          <w:tab/>
        </w:r>
        <w:r w:rsidR="0079628E">
          <w:rPr>
            <w:noProof/>
            <w:webHidden/>
          </w:rPr>
          <w:fldChar w:fldCharType="begin"/>
        </w:r>
        <w:r w:rsidR="0079628E">
          <w:rPr>
            <w:noProof/>
            <w:webHidden/>
          </w:rPr>
          <w:instrText xml:space="preserve"> PAGEREF _Toc68097662 \h </w:instrText>
        </w:r>
        <w:r w:rsidR="0079628E">
          <w:rPr>
            <w:noProof/>
            <w:webHidden/>
          </w:rPr>
        </w:r>
        <w:r w:rsidR="0079628E">
          <w:rPr>
            <w:noProof/>
            <w:webHidden/>
          </w:rPr>
          <w:fldChar w:fldCharType="separate"/>
        </w:r>
        <w:r w:rsidR="00844065">
          <w:rPr>
            <w:noProof/>
            <w:webHidden/>
          </w:rPr>
          <w:t>1</w:t>
        </w:r>
        <w:r w:rsidR="0079628E">
          <w:rPr>
            <w:noProof/>
            <w:webHidden/>
          </w:rPr>
          <w:fldChar w:fldCharType="end"/>
        </w:r>
      </w:hyperlink>
    </w:p>
    <w:p w14:paraId="02DD34BE" w14:textId="2808C696" w:rsidR="0079628E" w:rsidRDefault="00C37CE6">
      <w:pPr>
        <w:pStyle w:val="TOC2"/>
        <w:rPr>
          <w:rFonts w:asciiTheme="minorHAnsi" w:eastAsiaTheme="minorEastAsia" w:hAnsiTheme="minorHAnsi" w:cstheme="minorBidi"/>
          <w:b w:val="0"/>
          <w:noProof/>
          <w:sz w:val="22"/>
          <w:szCs w:val="22"/>
        </w:rPr>
      </w:pPr>
      <w:hyperlink w:anchor="_Toc68097663" w:history="1">
        <w:r w:rsidR="0079628E" w:rsidRPr="00A15C95">
          <w:rPr>
            <w:rStyle w:val="Hyperlink"/>
            <w:noProof/>
          </w:rPr>
          <w:t>1.1</w:t>
        </w:r>
        <w:r w:rsidR="0079628E">
          <w:rPr>
            <w:rFonts w:asciiTheme="minorHAnsi" w:eastAsiaTheme="minorEastAsia" w:hAnsiTheme="minorHAnsi" w:cstheme="minorBidi"/>
            <w:b w:val="0"/>
            <w:noProof/>
            <w:sz w:val="22"/>
            <w:szCs w:val="22"/>
          </w:rPr>
          <w:tab/>
        </w:r>
        <w:r w:rsidR="0079628E" w:rsidRPr="00A15C95">
          <w:rPr>
            <w:rStyle w:val="Hyperlink"/>
            <w:noProof/>
          </w:rPr>
          <w:t>Dependencies</w:t>
        </w:r>
        <w:r w:rsidR="0079628E">
          <w:rPr>
            <w:noProof/>
            <w:webHidden/>
          </w:rPr>
          <w:tab/>
        </w:r>
        <w:r w:rsidR="0079628E">
          <w:rPr>
            <w:noProof/>
            <w:webHidden/>
          </w:rPr>
          <w:fldChar w:fldCharType="begin"/>
        </w:r>
        <w:r w:rsidR="0079628E">
          <w:rPr>
            <w:noProof/>
            <w:webHidden/>
          </w:rPr>
          <w:instrText xml:space="preserve"> PAGEREF _Toc68097663 \h </w:instrText>
        </w:r>
        <w:r w:rsidR="0079628E">
          <w:rPr>
            <w:noProof/>
            <w:webHidden/>
          </w:rPr>
        </w:r>
        <w:r w:rsidR="0079628E">
          <w:rPr>
            <w:noProof/>
            <w:webHidden/>
          </w:rPr>
          <w:fldChar w:fldCharType="separate"/>
        </w:r>
        <w:r w:rsidR="00844065">
          <w:rPr>
            <w:noProof/>
            <w:webHidden/>
          </w:rPr>
          <w:t>1</w:t>
        </w:r>
        <w:r w:rsidR="0079628E">
          <w:rPr>
            <w:noProof/>
            <w:webHidden/>
          </w:rPr>
          <w:fldChar w:fldCharType="end"/>
        </w:r>
      </w:hyperlink>
    </w:p>
    <w:p w14:paraId="7B3D20D5" w14:textId="56873EEC" w:rsidR="0079628E" w:rsidRDefault="00C37CE6">
      <w:pPr>
        <w:pStyle w:val="TOC2"/>
        <w:rPr>
          <w:rFonts w:asciiTheme="minorHAnsi" w:eastAsiaTheme="minorEastAsia" w:hAnsiTheme="minorHAnsi" w:cstheme="minorBidi"/>
          <w:b w:val="0"/>
          <w:noProof/>
          <w:sz w:val="22"/>
          <w:szCs w:val="22"/>
        </w:rPr>
      </w:pPr>
      <w:hyperlink w:anchor="_Toc68097664" w:history="1">
        <w:r w:rsidR="0079628E" w:rsidRPr="00A15C95">
          <w:rPr>
            <w:rStyle w:val="Hyperlink"/>
            <w:noProof/>
          </w:rPr>
          <w:t>1.2</w:t>
        </w:r>
        <w:r w:rsidR="0079628E">
          <w:rPr>
            <w:rFonts w:asciiTheme="minorHAnsi" w:eastAsiaTheme="minorEastAsia" w:hAnsiTheme="minorHAnsi" w:cstheme="minorBidi"/>
            <w:b w:val="0"/>
            <w:noProof/>
            <w:sz w:val="22"/>
            <w:szCs w:val="22"/>
          </w:rPr>
          <w:tab/>
        </w:r>
        <w:r w:rsidR="0079628E" w:rsidRPr="00A15C95">
          <w:rPr>
            <w:rStyle w:val="Hyperlink"/>
            <w:noProof/>
          </w:rPr>
          <w:t>Constraints</w:t>
        </w:r>
        <w:r w:rsidR="0079628E">
          <w:rPr>
            <w:noProof/>
            <w:webHidden/>
          </w:rPr>
          <w:tab/>
        </w:r>
        <w:r w:rsidR="0079628E">
          <w:rPr>
            <w:noProof/>
            <w:webHidden/>
          </w:rPr>
          <w:fldChar w:fldCharType="begin"/>
        </w:r>
        <w:r w:rsidR="0079628E">
          <w:rPr>
            <w:noProof/>
            <w:webHidden/>
          </w:rPr>
          <w:instrText xml:space="preserve"> PAGEREF _Toc68097664 \h </w:instrText>
        </w:r>
        <w:r w:rsidR="0079628E">
          <w:rPr>
            <w:noProof/>
            <w:webHidden/>
          </w:rPr>
        </w:r>
        <w:r w:rsidR="0079628E">
          <w:rPr>
            <w:noProof/>
            <w:webHidden/>
          </w:rPr>
          <w:fldChar w:fldCharType="separate"/>
        </w:r>
        <w:r w:rsidR="00844065">
          <w:rPr>
            <w:noProof/>
            <w:webHidden/>
          </w:rPr>
          <w:t>1</w:t>
        </w:r>
        <w:r w:rsidR="0079628E">
          <w:rPr>
            <w:noProof/>
            <w:webHidden/>
          </w:rPr>
          <w:fldChar w:fldCharType="end"/>
        </w:r>
      </w:hyperlink>
    </w:p>
    <w:p w14:paraId="732173FA" w14:textId="32139C0E" w:rsidR="0079628E" w:rsidRDefault="00C37CE6">
      <w:pPr>
        <w:pStyle w:val="TOC1"/>
        <w:rPr>
          <w:rFonts w:asciiTheme="minorHAnsi" w:eastAsiaTheme="minorEastAsia" w:hAnsiTheme="minorHAnsi" w:cstheme="minorBidi"/>
          <w:b w:val="0"/>
          <w:noProof/>
          <w:sz w:val="22"/>
          <w:szCs w:val="22"/>
        </w:rPr>
      </w:pPr>
      <w:hyperlink w:anchor="_Toc68097665" w:history="1">
        <w:r w:rsidR="0079628E" w:rsidRPr="00A15C95">
          <w:rPr>
            <w:rStyle w:val="Hyperlink"/>
            <w:noProof/>
          </w:rPr>
          <w:t>2</w:t>
        </w:r>
        <w:r w:rsidR="0079628E">
          <w:rPr>
            <w:rFonts w:asciiTheme="minorHAnsi" w:eastAsiaTheme="minorEastAsia" w:hAnsiTheme="minorHAnsi" w:cstheme="minorBidi"/>
            <w:b w:val="0"/>
            <w:noProof/>
            <w:sz w:val="22"/>
            <w:szCs w:val="22"/>
          </w:rPr>
          <w:tab/>
        </w:r>
        <w:r w:rsidR="0079628E" w:rsidRPr="00A15C95">
          <w:rPr>
            <w:rStyle w:val="Hyperlink"/>
            <w:noProof/>
          </w:rPr>
          <w:t>Roles and Responsibilities</w:t>
        </w:r>
        <w:r w:rsidR="0079628E">
          <w:rPr>
            <w:noProof/>
            <w:webHidden/>
          </w:rPr>
          <w:tab/>
        </w:r>
        <w:r w:rsidR="0079628E">
          <w:rPr>
            <w:noProof/>
            <w:webHidden/>
          </w:rPr>
          <w:fldChar w:fldCharType="begin"/>
        </w:r>
        <w:r w:rsidR="0079628E">
          <w:rPr>
            <w:noProof/>
            <w:webHidden/>
          </w:rPr>
          <w:instrText xml:space="preserve"> PAGEREF _Toc68097665 \h </w:instrText>
        </w:r>
        <w:r w:rsidR="0079628E">
          <w:rPr>
            <w:noProof/>
            <w:webHidden/>
          </w:rPr>
        </w:r>
        <w:r w:rsidR="0079628E">
          <w:rPr>
            <w:noProof/>
            <w:webHidden/>
          </w:rPr>
          <w:fldChar w:fldCharType="separate"/>
        </w:r>
        <w:r w:rsidR="00844065">
          <w:rPr>
            <w:noProof/>
            <w:webHidden/>
          </w:rPr>
          <w:t>2</w:t>
        </w:r>
        <w:r w:rsidR="0079628E">
          <w:rPr>
            <w:noProof/>
            <w:webHidden/>
          </w:rPr>
          <w:fldChar w:fldCharType="end"/>
        </w:r>
      </w:hyperlink>
    </w:p>
    <w:p w14:paraId="656B449D" w14:textId="53B1E315" w:rsidR="0079628E" w:rsidRDefault="00C37CE6">
      <w:pPr>
        <w:pStyle w:val="TOC1"/>
        <w:rPr>
          <w:rFonts w:asciiTheme="minorHAnsi" w:eastAsiaTheme="minorEastAsia" w:hAnsiTheme="minorHAnsi" w:cstheme="minorBidi"/>
          <w:b w:val="0"/>
          <w:noProof/>
          <w:sz w:val="22"/>
          <w:szCs w:val="22"/>
        </w:rPr>
      </w:pPr>
      <w:hyperlink w:anchor="_Toc68097666" w:history="1">
        <w:r w:rsidR="0079628E" w:rsidRPr="00A15C95">
          <w:rPr>
            <w:rStyle w:val="Hyperlink"/>
            <w:noProof/>
          </w:rPr>
          <w:t>3</w:t>
        </w:r>
        <w:r w:rsidR="0079628E">
          <w:rPr>
            <w:rFonts w:asciiTheme="minorHAnsi" w:eastAsiaTheme="minorEastAsia" w:hAnsiTheme="minorHAnsi" w:cstheme="minorBidi"/>
            <w:b w:val="0"/>
            <w:noProof/>
            <w:sz w:val="22"/>
            <w:szCs w:val="22"/>
          </w:rPr>
          <w:tab/>
        </w:r>
        <w:r w:rsidR="0079628E" w:rsidRPr="00A15C95">
          <w:rPr>
            <w:rStyle w:val="Hyperlink"/>
            <w:noProof/>
          </w:rPr>
          <w:t>Deployment</w:t>
        </w:r>
        <w:r w:rsidR="0079628E">
          <w:rPr>
            <w:noProof/>
            <w:webHidden/>
          </w:rPr>
          <w:tab/>
        </w:r>
        <w:r w:rsidR="0079628E">
          <w:rPr>
            <w:noProof/>
            <w:webHidden/>
          </w:rPr>
          <w:fldChar w:fldCharType="begin"/>
        </w:r>
        <w:r w:rsidR="0079628E">
          <w:rPr>
            <w:noProof/>
            <w:webHidden/>
          </w:rPr>
          <w:instrText xml:space="preserve"> PAGEREF _Toc68097666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5F34328B" w14:textId="3BBF4097" w:rsidR="0079628E" w:rsidRDefault="00C37CE6">
      <w:pPr>
        <w:pStyle w:val="TOC2"/>
        <w:rPr>
          <w:rFonts w:asciiTheme="minorHAnsi" w:eastAsiaTheme="minorEastAsia" w:hAnsiTheme="minorHAnsi" w:cstheme="minorBidi"/>
          <w:b w:val="0"/>
          <w:noProof/>
          <w:sz w:val="22"/>
          <w:szCs w:val="22"/>
        </w:rPr>
      </w:pPr>
      <w:hyperlink w:anchor="_Toc68097667" w:history="1">
        <w:r w:rsidR="0079628E" w:rsidRPr="00A15C95">
          <w:rPr>
            <w:rStyle w:val="Hyperlink"/>
            <w:noProof/>
          </w:rPr>
          <w:t>3.1</w:t>
        </w:r>
        <w:r w:rsidR="0079628E">
          <w:rPr>
            <w:rFonts w:asciiTheme="minorHAnsi" w:eastAsiaTheme="minorEastAsia" w:hAnsiTheme="minorHAnsi" w:cstheme="minorBidi"/>
            <w:b w:val="0"/>
            <w:noProof/>
            <w:sz w:val="22"/>
            <w:szCs w:val="22"/>
          </w:rPr>
          <w:tab/>
        </w:r>
        <w:r w:rsidR="0079628E" w:rsidRPr="00A15C95">
          <w:rPr>
            <w:rStyle w:val="Hyperlink"/>
            <w:noProof/>
          </w:rPr>
          <w:t>Timeline</w:t>
        </w:r>
        <w:r w:rsidR="0079628E">
          <w:rPr>
            <w:noProof/>
            <w:webHidden/>
          </w:rPr>
          <w:tab/>
        </w:r>
        <w:r w:rsidR="0079628E">
          <w:rPr>
            <w:noProof/>
            <w:webHidden/>
          </w:rPr>
          <w:fldChar w:fldCharType="begin"/>
        </w:r>
        <w:r w:rsidR="0079628E">
          <w:rPr>
            <w:noProof/>
            <w:webHidden/>
          </w:rPr>
          <w:instrText xml:space="preserve"> PAGEREF _Toc68097667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7083F3D5" w14:textId="13E9AEDC" w:rsidR="0079628E" w:rsidRDefault="00C37CE6">
      <w:pPr>
        <w:pStyle w:val="TOC2"/>
        <w:rPr>
          <w:rFonts w:asciiTheme="minorHAnsi" w:eastAsiaTheme="minorEastAsia" w:hAnsiTheme="minorHAnsi" w:cstheme="minorBidi"/>
          <w:b w:val="0"/>
          <w:noProof/>
          <w:sz w:val="22"/>
          <w:szCs w:val="22"/>
        </w:rPr>
      </w:pPr>
      <w:hyperlink w:anchor="_Toc68097668" w:history="1">
        <w:r w:rsidR="0079628E" w:rsidRPr="00A15C95">
          <w:rPr>
            <w:rStyle w:val="Hyperlink"/>
            <w:noProof/>
          </w:rPr>
          <w:t>3.2</w:t>
        </w:r>
        <w:r w:rsidR="0079628E">
          <w:rPr>
            <w:rFonts w:asciiTheme="minorHAnsi" w:eastAsiaTheme="minorEastAsia" w:hAnsiTheme="minorHAnsi" w:cstheme="minorBidi"/>
            <w:b w:val="0"/>
            <w:noProof/>
            <w:sz w:val="22"/>
            <w:szCs w:val="22"/>
          </w:rPr>
          <w:tab/>
        </w:r>
        <w:r w:rsidR="0079628E" w:rsidRPr="00A15C95">
          <w:rPr>
            <w:rStyle w:val="Hyperlink"/>
            <w:noProof/>
          </w:rPr>
          <w:t>Site Readiness Assessment</w:t>
        </w:r>
        <w:r w:rsidR="0079628E">
          <w:rPr>
            <w:noProof/>
            <w:webHidden/>
          </w:rPr>
          <w:tab/>
        </w:r>
        <w:r w:rsidR="0079628E">
          <w:rPr>
            <w:noProof/>
            <w:webHidden/>
          </w:rPr>
          <w:fldChar w:fldCharType="begin"/>
        </w:r>
        <w:r w:rsidR="0079628E">
          <w:rPr>
            <w:noProof/>
            <w:webHidden/>
          </w:rPr>
          <w:instrText xml:space="preserve"> PAGEREF _Toc68097668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112E1D74" w14:textId="3DF90139" w:rsidR="0079628E" w:rsidRDefault="00C37CE6">
      <w:pPr>
        <w:pStyle w:val="TOC3"/>
        <w:rPr>
          <w:rFonts w:asciiTheme="minorHAnsi" w:eastAsiaTheme="minorEastAsia" w:hAnsiTheme="minorHAnsi" w:cstheme="minorBidi"/>
          <w:b w:val="0"/>
          <w:noProof/>
          <w:sz w:val="22"/>
          <w:szCs w:val="22"/>
        </w:rPr>
      </w:pPr>
      <w:hyperlink w:anchor="_Toc68097669" w:history="1">
        <w:r w:rsidR="0079628E" w:rsidRPr="00A15C95">
          <w:rPr>
            <w:rStyle w:val="Hyperlink"/>
            <w:noProof/>
          </w:rPr>
          <w:t>3.2.1</w:t>
        </w:r>
        <w:r w:rsidR="0079628E">
          <w:rPr>
            <w:rFonts w:asciiTheme="minorHAnsi" w:eastAsiaTheme="minorEastAsia" w:hAnsiTheme="minorHAnsi" w:cstheme="minorBidi"/>
            <w:b w:val="0"/>
            <w:noProof/>
            <w:sz w:val="22"/>
            <w:szCs w:val="22"/>
          </w:rPr>
          <w:tab/>
        </w:r>
        <w:r w:rsidR="0079628E" w:rsidRPr="00A15C95">
          <w:rPr>
            <w:rStyle w:val="Hyperlink"/>
            <w:noProof/>
          </w:rPr>
          <w:t>Deployment Topology (Targeted Architecture)</w:t>
        </w:r>
        <w:r w:rsidR="0079628E">
          <w:rPr>
            <w:noProof/>
            <w:webHidden/>
          </w:rPr>
          <w:tab/>
        </w:r>
        <w:r w:rsidR="0079628E">
          <w:rPr>
            <w:noProof/>
            <w:webHidden/>
          </w:rPr>
          <w:fldChar w:fldCharType="begin"/>
        </w:r>
        <w:r w:rsidR="0079628E">
          <w:rPr>
            <w:noProof/>
            <w:webHidden/>
          </w:rPr>
          <w:instrText xml:space="preserve"> PAGEREF _Toc68097669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312CB459" w14:textId="5DB2D5DF" w:rsidR="0079628E" w:rsidRDefault="00C37CE6">
      <w:pPr>
        <w:pStyle w:val="TOC3"/>
        <w:rPr>
          <w:rFonts w:asciiTheme="minorHAnsi" w:eastAsiaTheme="minorEastAsia" w:hAnsiTheme="minorHAnsi" w:cstheme="minorBidi"/>
          <w:b w:val="0"/>
          <w:noProof/>
          <w:sz w:val="22"/>
          <w:szCs w:val="22"/>
        </w:rPr>
      </w:pPr>
      <w:hyperlink w:anchor="_Toc68097670" w:history="1">
        <w:r w:rsidR="0079628E" w:rsidRPr="00A15C95">
          <w:rPr>
            <w:rStyle w:val="Hyperlink"/>
            <w:noProof/>
          </w:rPr>
          <w:t>3.2.2</w:t>
        </w:r>
        <w:r w:rsidR="0079628E">
          <w:rPr>
            <w:rFonts w:asciiTheme="minorHAnsi" w:eastAsiaTheme="minorEastAsia" w:hAnsiTheme="minorHAnsi" w:cstheme="minorBidi"/>
            <w:b w:val="0"/>
            <w:noProof/>
            <w:sz w:val="22"/>
            <w:szCs w:val="22"/>
          </w:rPr>
          <w:tab/>
        </w:r>
        <w:r w:rsidR="0079628E" w:rsidRPr="00A15C95">
          <w:rPr>
            <w:rStyle w:val="Hyperlink"/>
            <w:noProof/>
          </w:rPr>
          <w:t>Site Preparation</w:t>
        </w:r>
        <w:r w:rsidR="0079628E">
          <w:rPr>
            <w:noProof/>
            <w:webHidden/>
          </w:rPr>
          <w:tab/>
        </w:r>
        <w:r w:rsidR="0079628E">
          <w:rPr>
            <w:noProof/>
            <w:webHidden/>
          </w:rPr>
          <w:fldChar w:fldCharType="begin"/>
        </w:r>
        <w:r w:rsidR="0079628E">
          <w:rPr>
            <w:noProof/>
            <w:webHidden/>
          </w:rPr>
          <w:instrText xml:space="preserve"> PAGEREF _Toc68097670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1B0F7F91" w14:textId="608A0227" w:rsidR="0079628E" w:rsidRDefault="00C37CE6">
      <w:pPr>
        <w:pStyle w:val="TOC2"/>
        <w:rPr>
          <w:rFonts w:asciiTheme="minorHAnsi" w:eastAsiaTheme="minorEastAsia" w:hAnsiTheme="minorHAnsi" w:cstheme="minorBidi"/>
          <w:b w:val="0"/>
          <w:noProof/>
          <w:sz w:val="22"/>
          <w:szCs w:val="22"/>
        </w:rPr>
      </w:pPr>
      <w:hyperlink w:anchor="_Toc68097671" w:history="1">
        <w:r w:rsidR="0079628E" w:rsidRPr="00A15C95">
          <w:rPr>
            <w:rStyle w:val="Hyperlink"/>
            <w:noProof/>
          </w:rPr>
          <w:t>3.3</w:t>
        </w:r>
        <w:r w:rsidR="0079628E">
          <w:rPr>
            <w:rFonts w:asciiTheme="minorHAnsi" w:eastAsiaTheme="minorEastAsia" w:hAnsiTheme="minorHAnsi" w:cstheme="minorBidi"/>
            <w:b w:val="0"/>
            <w:noProof/>
            <w:sz w:val="22"/>
            <w:szCs w:val="22"/>
          </w:rPr>
          <w:tab/>
        </w:r>
        <w:r w:rsidR="0079628E" w:rsidRPr="00A15C95">
          <w:rPr>
            <w:rStyle w:val="Hyperlink"/>
            <w:noProof/>
          </w:rPr>
          <w:t>Related Documentation</w:t>
        </w:r>
        <w:r w:rsidR="0079628E">
          <w:rPr>
            <w:noProof/>
            <w:webHidden/>
          </w:rPr>
          <w:tab/>
        </w:r>
        <w:r w:rsidR="0079628E">
          <w:rPr>
            <w:noProof/>
            <w:webHidden/>
          </w:rPr>
          <w:fldChar w:fldCharType="begin"/>
        </w:r>
        <w:r w:rsidR="0079628E">
          <w:rPr>
            <w:noProof/>
            <w:webHidden/>
          </w:rPr>
          <w:instrText xml:space="preserve"> PAGEREF _Toc68097671 \h </w:instrText>
        </w:r>
        <w:r w:rsidR="0079628E">
          <w:rPr>
            <w:noProof/>
            <w:webHidden/>
          </w:rPr>
        </w:r>
        <w:r w:rsidR="0079628E">
          <w:rPr>
            <w:noProof/>
            <w:webHidden/>
          </w:rPr>
          <w:fldChar w:fldCharType="separate"/>
        </w:r>
        <w:r w:rsidR="00844065">
          <w:rPr>
            <w:noProof/>
            <w:webHidden/>
          </w:rPr>
          <w:t>4</w:t>
        </w:r>
        <w:r w:rsidR="0079628E">
          <w:rPr>
            <w:noProof/>
            <w:webHidden/>
          </w:rPr>
          <w:fldChar w:fldCharType="end"/>
        </w:r>
      </w:hyperlink>
    </w:p>
    <w:p w14:paraId="3C9DB139" w14:textId="6901AD64" w:rsidR="0079628E" w:rsidRDefault="00C37CE6">
      <w:pPr>
        <w:pStyle w:val="TOC2"/>
        <w:rPr>
          <w:rFonts w:asciiTheme="minorHAnsi" w:eastAsiaTheme="minorEastAsia" w:hAnsiTheme="minorHAnsi" w:cstheme="minorBidi"/>
          <w:b w:val="0"/>
          <w:noProof/>
          <w:sz w:val="22"/>
          <w:szCs w:val="22"/>
        </w:rPr>
      </w:pPr>
      <w:hyperlink w:anchor="_Toc68097672" w:history="1">
        <w:r w:rsidR="0079628E" w:rsidRPr="00A15C95">
          <w:rPr>
            <w:rStyle w:val="Hyperlink"/>
            <w:noProof/>
          </w:rPr>
          <w:t>3.4</w:t>
        </w:r>
        <w:r w:rsidR="0079628E">
          <w:rPr>
            <w:rFonts w:asciiTheme="minorHAnsi" w:eastAsiaTheme="minorEastAsia" w:hAnsiTheme="minorHAnsi" w:cstheme="minorBidi"/>
            <w:b w:val="0"/>
            <w:noProof/>
            <w:sz w:val="22"/>
            <w:szCs w:val="22"/>
          </w:rPr>
          <w:tab/>
        </w:r>
        <w:r w:rsidR="0079628E" w:rsidRPr="00A15C95">
          <w:rPr>
            <w:rStyle w:val="Hyperlink"/>
            <w:noProof/>
          </w:rPr>
          <w:t>Related Web Sites</w:t>
        </w:r>
        <w:r w:rsidR="0079628E">
          <w:rPr>
            <w:noProof/>
            <w:webHidden/>
          </w:rPr>
          <w:tab/>
        </w:r>
        <w:r w:rsidR="0079628E">
          <w:rPr>
            <w:noProof/>
            <w:webHidden/>
          </w:rPr>
          <w:fldChar w:fldCharType="begin"/>
        </w:r>
        <w:r w:rsidR="0079628E">
          <w:rPr>
            <w:noProof/>
            <w:webHidden/>
          </w:rPr>
          <w:instrText xml:space="preserve"> PAGEREF _Toc68097672 \h </w:instrText>
        </w:r>
        <w:r w:rsidR="0079628E">
          <w:rPr>
            <w:noProof/>
            <w:webHidden/>
          </w:rPr>
        </w:r>
        <w:r w:rsidR="0079628E">
          <w:rPr>
            <w:noProof/>
            <w:webHidden/>
          </w:rPr>
          <w:fldChar w:fldCharType="separate"/>
        </w:r>
        <w:r w:rsidR="00844065">
          <w:rPr>
            <w:noProof/>
            <w:webHidden/>
          </w:rPr>
          <w:t>5</w:t>
        </w:r>
        <w:r w:rsidR="0079628E">
          <w:rPr>
            <w:noProof/>
            <w:webHidden/>
          </w:rPr>
          <w:fldChar w:fldCharType="end"/>
        </w:r>
      </w:hyperlink>
    </w:p>
    <w:p w14:paraId="08A49F7E" w14:textId="5B78EE33" w:rsidR="0079628E" w:rsidRDefault="00C37CE6">
      <w:pPr>
        <w:pStyle w:val="TOC3"/>
        <w:rPr>
          <w:rFonts w:asciiTheme="minorHAnsi" w:eastAsiaTheme="minorEastAsia" w:hAnsiTheme="minorHAnsi" w:cstheme="minorBidi"/>
          <w:b w:val="0"/>
          <w:noProof/>
          <w:sz w:val="22"/>
          <w:szCs w:val="22"/>
        </w:rPr>
      </w:pPr>
      <w:hyperlink w:anchor="_Toc68097673" w:history="1">
        <w:r w:rsidR="0079628E" w:rsidRPr="00A15C95">
          <w:rPr>
            <w:rStyle w:val="Hyperlink"/>
            <w:noProof/>
          </w:rPr>
          <w:t>3.4.1</w:t>
        </w:r>
        <w:r w:rsidR="0079628E">
          <w:rPr>
            <w:rFonts w:asciiTheme="minorHAnsi" w:eastAsiaTheme="minorEastAsia" w:hAnsiTheme="minorHAnsi" w:cstheme="minorBidi"/>
            <w:b w:val="0"/>
            <w:noProof/>
            <w:sz w:val="22"/>
            <w:szCs w:val="22"/>
          </w:rPr>
          <w:tab/>
        </w:r>
        <w:r w:rsidR="0079628E" w:rsidRPr="00A15C95">
          <w:rPr>
            <w:rStyle w:val="Hyperlink"/>
            <w:noProof/>
          </w:rPr>
          <w:t>Hardware</w:t>
        </w:r>
        <w:r w:rsidR="0079628E">
          <w:rPr>
            <w:noProof/>
            <w:webHidden/>
          </w:rPr>
          <w:tab/>
        </w:r>
        <w:r w:rsidR="0079628E">
          <w:rPr>
            <w:noProof/>
            <w:webHidden/>
          </w:rPr>
          <w:fldChar w:fldCharType="begin"/>
        </w:r>
        <w:r w:rsidR="0079628E">
          <w:rPr>
            <w:noProof/>
            <w:webHidden/>
          </w:rPr>
          <w:instrText xml:space="preserve"> PAGEREF _Toc68097673 \h </w:instrText>
        </w:r>
        <w:r w:rsidR="0079628E">
          <w:rPr>
            <w:noProof/>
            <w:webHidden/>
          </w:rPr>
        </w:r>
        <w:r w:rsidR="0079628E">
          <w:rPr>
            <w:noProof/>
            <w:webHidden/>
          </w:rPr>
          <w:fldChar w:fldCharType="separate"/>
        </w:r>
        <w:r w:rsidR="00844065">
          <w:rPr>
            <w:noProof/>
            <w:webHidden/>
          </w:rPr>
          <w:t>5</w:t>
        </w:r>
        <w:r w:rsidR="0079628E">
          <w:rPr>
            <w:noProof/>
            <w:webHidden/>
          </w:rPr>
          <w:fldChar w:fldCharType="end"/>
        </w:r>
      </w:hyperlink>
    </w:p>
    <w:p w14:paraId="2E8758B3" w14:textId="2BDD6CAF" w:rsidR="0079628E" w:rsidRDefault="00C37CE6">
      <w:pPr>
        <w:pStyle w:val="TOC3"/>
        <w:rPr>
          <w:rFonts w:asciiTheme="minorHAnsi" w:eastAsiaTheme="minorEastAsia" w:hAnsiTheme="minorHAnsi" w:cstheme="minorBidi"/>
          <w:b w:val="0"/>
          <w:noProof/>
          <w:sz w:val="22"/>
          <w:szCs w:val="22"/>
        </w:rPr>
      </w:pPr>
      <w:hyperlink w:anchor="_Toc68097674" w:history="1">
        <w:r w:rsidR="0079628E" w:rsidRPr="00A15C95">
          <w:rPr>
            <w:rStyle w:val="Hyperlink"/>
            <w:noProof/>
          </w:rPr>
          <w:t>3.4.2</w:t>
        </w:r>
        <w:r w:rsidR="0079628E">
          <w:rPr>
            <w:rFonts w:asciiTheme="minorHAnsi" w:eastAsiaTheme="minorEastAsia" w:hAnsiTheme="minorHAnsi" w:cstheme="minorBidi"/>
            <w:b w:val="0"/>
            <w:noProof/>
            <w:sz w:val="22"/>
            <w:szCs w:val="22"/>
          </w:rPr>
          <w:tab/>
        </w:r>
        <w:r w:rsidR="0079628E" w:rsidRPr="00A15C95">
          <w:rPr>
            <w:rStyle w:val="Hyperlink"/>
            <w:noProof/>
          </w:rPr>
          <w:t>Software</w:t>
        </w:r>
        <w:r w:rsidR="0079628E">
          <w:rPr>
            <w:noProof/>
            <w:webHidden/>
          </w:rPr>
          <w:tab/>
        </w:r>
        <w:r w:rsidR="0079628E">
          <w:rPr>
            <w:noProof/>
            <w:webHidden/>
          </w:rPr>
          <w:fldChar w:fldCharType="begin"/>
        </w:r>
        <w:r w:rsidR="0079628E">
          <w:rPr>
            <w:noProof/>
            <w:webHidden/>
          </w:rPr>
          <w:instrText xml:space="preserve"> PAGEREF _Toc68097674 \h </w:instrText>
        </w:r>
        <w:r w:rsidR="0079628E">
          <w:rPr>
            <w:noProof/>
            <w:webHidden/>
          </w:rPr>
        </w:r>
        <w:r w:rsidR="0079628E">
          <w:rPr>
            <w:noProof/>
            <w:webHidden/>
          </w:rPr>
          <w:fldChar w:fldCharType="separate"/>
        </w:r>
        <w:r w:rsidR="00844065">
          <w:rPr>
            <w:noProof/>
            <w:webHidden/>
          </w:rPr>
          <w:t>5</w:t>
        </w:r>
        <w:r w:rsidR="0079628E">
          <w:rPr>
            <w:noProof/>
            <w:webHidden/>
          </w:rPr>
          <w:fldChar w:fldCharType="end"/>
        </w:r>
      </w:hyperlink>
    </w:p>
    <w:p w14:paraId="1962A026" w14:textId="430123D1" w:rsidR="0079628E" w:rsidRDefault="00C37CE6">
      <w:pPr>
        <w:pStyle w:val="TOC3"/>
        <w:rPr>
          <w:rFonts w:asciiTheme="minorHAnsi" w:eastAsiaTheme="minorEastAsia" w:hAnsiTheme="minorHAnsi" w:cstheme="minorBidi"/>
          <w:b w:val="0"/>
          <w:noProof/>
          <w:sz w:val="22"/>
          <w:szCs w:val="22"/>
        </w:rPr>
      </w:pPr>
      <w:hyperlink w:anchor="_Toc68097675" w:history="1">
        <w:r w:rsidR="0079628E" w:rsidRPr="00A15C95">
          <w:rPr>
            <w:rStyle w:val="Hyperlink"/>
            <w:noProof/>
          </w:rPr>
          <w:t>3.4.3</w:t>
        </w:r>
        <w:r w:rsidR="0079628E">
          <w:rPr>
            <w:rFonts w:asciiTheme="minorHAnsi" w:eastAsiaTheme="minorEastAsia" w:hAnsiTheme="minorHAnsi" w:cstheme="minorBidi"/>
            <w:b w:val="0"/>
            <w:noProof/>
            <w:sz w:val="22"/>
            <w:szCs w:val="22"/>
          </w:rPr>
          <w:tab/>
        </w:r>
        <w:r w:rsidR="0079628E" w:rsidRPr="00A15C95">
          <w:rPr>
            <w:rStyle w:val="Hyperlink"/>
            <w:noProof/>
          </w:rPr>
          <w:t>Communications</w:t>
        </w:r>
        <w:r w:rsidR="0079628E">
          <w:rPr>
            <w:noProof/>
            <w:webHidden/>
          </w:rPr>
          <w:tab/>
        </w:r>
        <w:r w:rsidR="0079628E">
          <w:rPr>
            <w:noProof/>
            <w:webHidden/>
          </w:rPr>
          <w:fldChar w:fldCharType="begin"/>
        </w:r>
        <w:r w:rsidR="0079628E">
          <w:rPr>
            <w:noProof/>
            <w:webHidden/>
          </w:rPr>
          <w:instrText xml:space="preserve"> PAGEREF _Toc68097675 \h </w:instrText>
        </w:r>
        <w:r w:rsidR="0079628E">
          <w:rPr>
            <w:noProof/>
            <w:webHidden/>
          </w:rPr>
        </w:r>
        <w:r w:rsidR="0079628E">
          <w:rPr>
            <w:noProof/>
            <w:webHidden/>
          </w:rPr>
          <w:fldChar w:fldCharType="separate"/>
        </w:r>
        <w:r w:rsidR="00844065">
          <w:rPr>
            <w:noProof/>
            <w:webHidden/>
          </w:rPr>
          <w:t>5</w:t>
        </w:r>
        <w:r w:rsidR="0079628E">
          <w:rPr>
            <w:noProof/>
            <w:webHidden/>
          </w:rPr>
          <w:fldChar w:fldCharType="end"/>
        </w:r>
      </w:hyperlink>
    </w:p>
    <w:p w14:paraId="77A69277" w14:textId="1972BDF2" w:rsidR="0079628E" w:rsidRDefault="00C37CE6">
      <w:pPr>
        <w:pStyle w:val="TOC1"/>
        <w:rPr>
          <w:rFonts w:asciiTheme="minorHAnsi" w:eastAsiaTheme="minorEastAsia" w:hAnsiTheme="minorHAnsi" w:cstheme="minorBidi"/>
          <w:b w:val="0"/>
          <w:noProof/>
          <w:sz w:val="22"/>
          <w:szCs w:val="22"/>
        </w:rPr>
      </w:pPr>
      <w:hyperlink w:anchor="_Toc68097676" w:history="1">
        <w:r w:rsidR="0079628E" w:rsidRPr="00A15C95">
          <w:rPr>
            <w:rStyle w:val="Hyperlink"/>
            <w:noProof/>
          </w:rPr>
          <w:t>4</w:t>
        </w:r>
        <w:r w:rsidR="0079628E">
          <w:rPr>
            <w:rFonts w:asciiTheme="minorHAnsi" w:eastAsiaTheme="minorEastAsia" w:hAnsiTheme="minorHAnsi" w:cstheme="minorBidi"/>
            <w:b w:val="0"/>
            <w:noProof/>
            <w:sz w:val="22"/>
            <w:szCs w:val="22"/>
          </w:rPr>
          <w:tab/>
        </w:r>
        <w:r w:rsidR="0079628E" w:rsidRPr="00A15C95">
          <w:rPr>
            <w:rStyle w:val="Hyperlink"/>
            <w:noProof/>
          </w:rPr>
          <w:t>Installation</w:t>
        </w:r>
        <w:r w:rsidR="0079628E">
          <w:rPr>
            <w:noProof/>
            <w:webHidden/>
          </w:rPr>
          <w:tab/>
        </w:r>
        <w:r w:rsidR="0079628E">
          <w:rPr>
            <w:noProof/>
            <w:webHidden/>
          </w:rPr>
          <w:fldChar w:fldCharType="begin"/>
        </w:r>
        <w:r w:rsidR="0079628E">
          <w:rPr>
            <w:noProof/>
            <w:webHidden/>
          </w:rPr>
          <w:instrText xml:space="preserve"> PAGEREF _Toc68097676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4C4DD611" w14:textId="75991DB4" w:rsidR="0079628E" w:rsidRDefault="00C37CE6">
      <w:pPr>
        <w:pStyle w:val="TOC2"/>
        <w:rPr>
          <w:rFonts w:asciiTheme="minorHAnsi" w:eastAsiaTheme="minorEastAsia" w:hAnsiTheme="minorHAnsi" w:cstheme="minorBidi"/>
          <w:b w:val="0"/>
          <w:noProof/>
          <w:sz w:val="22"/>
          <w:szCs w:val="22"/>
        </w:rPr>
      </w:pPr>
      <w:hyperlink w:anchor="_Toc68097677" w:history="1">
        <w:r w:rsidR="0079628E" w:rsidRPr="00A15C95">
          <w:rPr>
            <w:rStyle w:val="Hyperlink"/>
            <w:noProof/>
          </w:rPr>
          <w:t>4.1</w:t>
        </w:r>
        <w:r w:rsidR="0079628E">
          <w:rPr>
            <w:rFonts w:asciiTheme="minorHAnsi" w:eastAsiaTheme="minorEastAsia" w:hAnsiTheme="minorHAnsi" w:cstheme="minorBidi"/>
            <w:b w:val="0"/>
            <w:noProof/>
            <w:sz w:val="22"/>
            <w:szCs w:val="22"/>
          </w:rPr>
          <w:tab/>
        </w:r>
        <w:r w:rsidR="0079628E" w:rsidRPr="00A15C95">
          <w:rPr>
            <w:rStyle w:val="Hyperlink"/>
            <w:noProof/>
          </w:rPr>
          <w:t>Pre-installation and System Requirements</w:t>
        </w:r>
        <w:r w:rsidR="0079628E">
          <w:rPr>
            <w:noProof/>
            <w:webHidden/>
          </w:rPr>
          <w:tab/>
        </w:r>
        <w:r w:rsidR="0079628E">
          <w:rPr>
            <w:noProof/>
            <w:webHidden/>
          </w:rPr>
          <w:fldChar w:fldCharType="begin"/>
        </w:r>
        <w:r w:rsidR="0079628E">
          <w:rPr>
            <w:noProof/>
            <w:webHidden/>
          </w:rPr>
          <w:instrText xml:space="preserve"> PAGEREF _Toc68097677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611A274F" w14:textId="671AF72D" w:rsidR="0079628E" w:rsidRDefault="00C37CE6">
      <w:pPr>
        <w:pStyle w:val="TOC2"/>
        <w:rPr>
          <w:rFonts w:asciiTheme="minorHAnsi" w:eastAsiaTheme="minorEastAsia" w:hAnsiTheme="minorHAnsi" w:cstheme="minorBidi"/>
          <w:b w:val="0"/>
          <w:noProof/>
          <w:sz w:val="22"/>
          <w:szCs w:val="22"/>
        </w:rPr>
      </w:pPr>
      <w:hyperlink w:anchor="_Toc68097678" w:history="1">
        <w:r w:rsidR="0079628E" w:rsidRPr="00A15C95">
          <w:rPr>
            <w:rStyle w:val="Hyperlink"/>
            <w:noProof/>
          </w:rPr>
          <w:t>4.2</w:t>
        </w:r>
        <w:r w:rsidR="0079628E">
          <w:rPr>
            <w:rFonts w:asciiTheme="minorHAnsi" w:eastAsiaTheme="minorEastAsia" w:hAnsiTheme="minorHAnsi" w:cstheme="minorBidi"/>
            <w:b w:val="0"/>
            <w:noProof/>
            <w:sz w:val="22"/>
            <w:szCs w:val="22"/>
          </w:rPr>
          <w:tab/>
        </w:r>
        <w:r w:rsidR="0079628E" w:rsidRPr="00A15C95">
          <w:rPr>
            <w:rStyle w:val="Hyperlink"/>
            <w:noProof/>
          </w:rPr>
          <w:t>Platform Installation and Preparation</w:t>
        </w:r>
        <w:r w:rsidR="0079628E">
          <w:rPr>
            <w:noProof/>
            <w:webHidden/>
          </w:rPr>
          <w:tab/>
        </w:r>
        <w:r w:rsidR="0079628E">
          <w:rPr>
            <w:noProof/>
            <w:webHidden/>
          </w:rPr>
          <w:fldChar w:fldCharType="begin"/>
        </w:r>
        <w:r w:rsidR="0079628E">
          <w:rPr>
            <w:noProof/>
            <w:webHidden/>
          </w:rPr>
          <w:instrText xml:space="preserve"> PAGEREF _Toc68097678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4362F96F" w14:textId="00B639B0" w:rsidR="0079628E" w:rsidRDefault="00C37CE6">
      <w:pPr>
        <w:pStyle w:val="TOC2"/>
        <w:rPr>
          <w:rFonts w:asciiTheme="minorHAnsi" w:eastAsiaTheme="minorEastAsia" w:hAnsiTheme="minorHAnsi" w:cstheme="minorBidi"/>
          <w:b w:val="0"/>
          <w:noProof/>
          <w:sz w:val="22"/>
          <w:szCs w:val="22"/>
        </w:rPr>
      </w:pPr>
      <w:hyperlink w:anchor="_Toc68097679" w:history="1">
        <w:r w:rsidR="0079628E" w:rsidRPr="00A15C95">
          <w:rPr>
            <w:rStyle w:val="Hyperlink"/>
            <w:noProof/>
          </w:rPr>
          <w:t>4.3</w:t>
        </w:r>
        <w:r w:rsidR="0079628E">
          <w:rPr>
            <w:rFonts w:asciiTheme="minorHAnsi" w:eastAsiaTheme="minorEastAsia" w:hAnsiTheme="minorHAnsi" w:cstheme="minorBidi"/>
            <w:b w:val="0"/>
            <w:noProof/>
            <w:sz w:val="22"/>
            <w:szCs w:val="22"/>
          </w:rPr>
          <w:tab/>
        </w:r>
        <w:r w:rsidR="0079628E" w:rsidRPr="00A15C95">
          <w:rPr>
            <w:rStyle w:val="Hyperlink"/>
            <w:noProof/>
          </w:rPr>
          <w:t>Download and Extract Files</w:t>
        </w:r>
        <w:r w:rsidR="0079628E">
          <w:rPr>
            <w:noProof/>
            <w:webHidden/>
          </w:rPr>
          <w:tab/>
        </w:r>
        <w:r w:rsidR="0079628E">
          <w:rPr>
            <w:noProof/>
            <w:webHidden/>
          </w:rPr>
          <w:fldChar w:fldCharType="begin"/>
        </w:r>
        <w:r w:rsidR="0079628E">
          <w:rPr>
            <w:noProof/>
            <w:webHidden/>
          </w:rPr>
          <w:instrText xml:space="preserve"> PAGEREF _Toc68097679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4707FB34" w14:textId="6545254A" w:rsidR="0079628E" w:rsidRDefault="00C37CE6">
      <w:pPr>
        <w:pStyle w:val="TOC2"/>
        <w:rPr>
          <w:rFonts w:asciiTheme="minorHAnsi" w:eastAsiaTheme="minorEastAsia" w:hAnsiTheme="minorHAnsi" w:cstheme="minorBidi"/>
          <w:b w:val="0"/>
          <w:noProof/>
          <w:sz w:val="22"/>
          <w:szCs w:val="22"/>
        </w:rPr>
      </w:pPr>
      <w:hyperlink w:anchor="_Toc68097680" w:history="1">
        <w:r w:rsidR="0079628E" w:rsidRPr="00A15C95">
          <w:rPr>
            <w:rStyle w:val="Hyperlink"/>
            <w:noProof/>
          </w:rPr>
          <w:t>4.4</w:t>
        </w:r>
        <w:r w:rsidR="0079628E">
          <w:rPr>
            <w:rFonts w:asciiTheme="minorHAnsi" w:eastAsiaTheme="minorEastAsia" w:hAnsiTheme="minorHAnsi" w:cstheme="minorBidi"/>
            <w:b w:val="0"/>
            <w:noProof/>
            <w:sz w:val="22"/>
            <w:szCs w:val="22"/>
          </w:rPr>
          <w:tab/>
        </w:r>
        <w:r w:rsidR="0079628E" w:rsidRPr="00A15C95">
          <w:rPr>
            <w:rStyle w:val="Hyperlink"/>
            <w:noProof/>
          </w:rPr>
          <w:t>Database Creation</w:t>
        </w:r>
        <w:r w:rsidR="0079628E">
          <w:rPr>
            <w:noProof/>
            <w:webHidden/>
          </w:rPr>
          <w:tab/>
        </w:r>
        <w:r w:rsidR="0079628E">
          <w:rPr>
            <w:noProof/>
            <w:webHidden/>
          </w:rPr>
          <w:fldChar w:fldCharType="begin"/>
        </w:r>
        <w:r w:rsidR="0079628E">
          <w:rPr>
            <w:noProof/>
            <w:webHidden/>
          </w:rPr>
          <w:instrText xml:space="preserve"> PAGEREF _Toc68097680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183CD89A" w14:textId="2CA835C6" w:rsidR="0079628E" w:rsidRDefault="00C37CE6">
      <w:pPr>
        <w:pStyle w:val="TOC2"/>
        <w:rPr>
          <w:rFonts w:asciiTheme="minorHAnsi" w:eastAsiaTheme="minorEastAsia" w:hAnsiTheme="minorHAnsi" w:cstheme="minorBidi"/>
          <w:b w:val="0"/>
          <w:noProof/>
          <w:sz w:val="22"/>
          <w:szCs w:val="22"/>
        </w:rPr>
      </w:pPr>
      <w:hyperlink w:anchor="_Toc68097681" w:history="1">
        <w:r w:rsidR="0079628E" w:rsidRPr="00A15C95">
          <w:rPr>
            <w:rStyle w:val="Hyperlink"/>
            <w:noProof/>
          </w:rPr>
          <w:t>4.5</w:t>
        </w:r>
        <w:r w:rsidR="0079628E">
          <w:rPr>
            <w:rFonts w:asciiTheme="minorHAnsi" w:eastAsiaTheme="minorEastAsia" w:hAnsiTheme="minorHAnsi" w:cstheme="minorBidi"/>
            <w:b w:val="0"/>
            <w:noProof/>
            <w:sz w:val="22"/>
            <w:szCs w:val="22"/>
          </w:rPr>
          <w:tab/>
        </w:r>
        <w:r w:rsidR="0079628E" w:rsidRPr="00A15C95">
          <w:rPr>
            <w:rStyle w:val="Hyperlink"/>
            <w:noProof/>
          </w:rPr>
          <w:t>Installation Scripts</w:t>
        </w:r>
        <w:r w:rsidR="0079628E">
          <w:rPr>
            <w:noProof/>
            <w:webHidden/>
          </w:rPr>
          <w:tab/>
        </w:r>
        <w:r w:rsidR="0079628E">
          <w:rPr>
            <w:noProof/>
            <w:webHidden/>
          </w:rPr>
          <w:fldChar w:fldCharType="begin"/>
        </w:r>
        <w:r w:rsidR="0079628E">
          <w:rPr>
            <w:noProof/>
            <w:webHidden/>
          </w:rPr>
          <w:instrText xml:space="preserve"> PAGEREF _Toc68097681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714E5632" w14:textId="1342889B" w:rsidR="0079628E" w:rsidRDefault="00C37CE6">
      <w:pPr>
        <w:pStyle w:val="TOC2"/>
        <w:rPr>
          <w:rFonts w:asciiTheme="minorHAnsi" w:eastAsiaTheme="minorEastAsia" w:hAnsiTheme="minorHAnsi" w:cstheme="minorBidi"/>
          <w:b w:val="0"/>
          <w:noProof/>
          <w:sz w:val="22"/>
          <w:szCs w:val="22"/>
        </w:rPr>
      </w:pPr>
      <w:hyperlink w:anchor="_Toc68097682" w:history="1">
        <w:r w:rsidR="0079628E" w:rsidRPr="00A15C95">
          <w:rPr>
            <w:rStyle w:val="Hyperlink"/>
            <w:noProof/>
          </w:rPr>
          <w:t>4.6</w:t>
        </w:r>
        <w:r w:rsidR="0079628E">
          <w:rPr>
            <w:rFonts w:asciiTheme="minorHAnsi" w:eastAsiaTheme="minorEastAsia" w:hAnsiTheme="minorHAnsi" w:cstheme="minorBidi"/>
            <w:b w:val="0"/>
            <w:noProof/>
            <w:sz w:val="22"/>
            <w:szCs w:val="22"/>
          </w:rPr>
          <w:tab/>
        </w:r>
        <w:r w:rsidR="0079628E" w:rsidRPr="00A15C95">
          <w:rPr>
            <w:rStyle w:val="Hyperlink"/>
            <w:noProof/>
          </w:rPr>
          <w:t>Cron Scripts</w:t>
        </w:r>
        <w:r w:rsidR="0079628E">
          <w:rPr>
            <w:noProof/>
            <w:webHidden/>
          </w:rPr>
          <w:tab/>
        </w:r>
        <w:r w:rsidR="0079628E">
          <w:rPr>
            <w:noProof/>
            <w:webHidden/>
          </w:rPr>
          <w:fldChar w:fldCharType="begin"/>
        </w:r>
        <w:r w:rsidR="0079628E">
          <w:rPr>
            <w:noProof/>
            <w:webHidden/>
          </w:rPr>
          <w:instrText xml:space="preserve"> PAGEREF _Toc68097682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654DBC97" w14:textId="00C8E02E" w:rsidR="0079628E" w:rsidRDefault="00C37CE6">
      <w:pPr>
        <w:pStyle w:val="TOC2"/>
        <w:rPr>
          <w:rFonts w:asciiTheme="minorHAnsi" w:eastAsiaTheme="minorEastAsia" w:hAnsiTheme="minorHAnsi" w:cstheme="minorBidi"/>
          <w:b w:val="0"/>
          <w:noProof/>
          <w:sz w:val="22"/>
          <w:szCs w:val="22"/>
        </w:rPr>
      </w:pPr>
      <w:hyperlink w:anchor="_Toc68097683" w:history="1">
        <w:r w:rsidR="0079628E" w:rsidRPr="00A15C95">
          <w:rPr>
            <w:rStyle w:val="Hyperlink"/>
            <w:noProof/>
          </w:rPr>
          <w:t>4.7</w:t>
        </w:r>
        <w:r w:rsidR="0079628E">
          <w:rPr>
            <w:rFonts w:asciiTheme="minorHAnsi" w:eastAsiaTheme="minorEastAsia" w:hAnsiTheme="minorHAnsi" w:cstheme="minorBidi"/>
            <w:b w:val="0"/>
            <w:noProof/>
            <w:sz w:val="22"/>
            <w:szCs w:val="22"/>
          </w:rPr>
          <w:tab/>
        </w:r>
        <w:r w:rsidR="0079628E" w:rsidRPr="00A15C95">
          <w:rPr>
            <w:rStyle w:val="Hyperlink"/>
            <w:noProof/>
          </w:rPr>
          <w:t>Access Requirements and Skills Needed for the Installation</w:t>
        </w:r>
        <w:r w:rsidR="0079628E">
          <w:rPr>
            <w:noProof/>
            <w:webHidden/>
          </w:rPr>
          <w:tab/>
        </w:r>
        <w:r w:rsidR="0079628E">
          <w:rPr>
            <w:noProof/>
            <w:webHidden/>
          </w:rPr>
          <w:fldChar w:fldCharType="begin"/>
        </w:r>
        <w:r w:rsidR="0079628E">
          <w:rPr>
            <w:noProof/>
            <w:webHidden/>
          </w:rPr>
          <w:instrText xml:space="preserve"> PAGEREF _Toc68097683 \h </w:instrText>
        </w:r>
        <w:r w:rsidR="0079628E">
          <w:rPr>
            <w:noProof/>
            <w:webHidden/>
          </w:rPr>
        </w:r>
        <w:r w:rsidR="0079628E">
          <w:rPr>
            <w:noProof/>
            <w:webHidden/>
          </w:rPr>
          <w:fldChar w:fldCharType="separate"/>
        </w:r>
        <w:r w:rsidR="00844065">
          <w:rPr>
            <w:noProof/>
            <w:webHidden/>
          </w:rPr>
          <w:t>6</w:t>
        </w:r>
        <w:r w:rsidR="0079628E">
          <w:rPr>
            <w:noProof/>
            <w:webHidden/>
          </w:rPr>
          <w:fldChar w:fldCharType="end"/>
        </w:r>
      </w:hyperlink>
    </w:p>
    <w:p w14:paraId="7248D394" w14:textId="64FC998F" w:rsidR="0079628E" w:rsidRDefault="00C37CE6">
      <w:pPr>
        <w:pStyle w:val="TOC2"/>
        <w:rPr>
          <w:rFonts w:asciiTheme="minorHAnsi" w:eastAsiaTheme="minorEastAsia" w:hAnsiTheme="minorHAnsi" w:cstheme="minorBidi"/>
          <w:b w:val="0"/>
          <w:noProof/>
          <w:sz w:val="22"/>
          <w:szCs w:val="22"/>
        </w:rPr>
      </w:pPr>
      <w:hyperlink w:anchor="_Toc68097684" w:history="1">
        <w:r w:rsidR="0079628E" w:rsidRPr="00A15C95">
          <w:rPr>
            <w:rStyle w:val="Hyperlink"/>
            <w:noProof/>
          </w:rPr>
          <w:t>4.8</w:t>
        </w:r>
        <w:r w:rsidR="0079628E">
          <w:rPr>
            <w:rFonts w:asciiTheme="minorHAnsi" w:eastAsiaTheme="minorEastAsia" w:hAnsiTheme="minorHAnsi" w:cstheme="minorBidi"/>
            <w:b w:val="0"/>
            <w:noProof/>
            <w:sz w:val="22"/>
            <w:szCs w:val="22"/>
          </w:rPr>
          <w:tab/>
        </w:r>
        <w:r w:rsidR="0079628E" w:rsidRPr="00A15C95">
          <w:rPr>
            <w:rStyle w:val="Hyperlink"/>
            <w:noProof/>
          </w:rPr>
          <w:t>Installation Procedure</w:t>
        </w:r>
        <w:r w:rsidR="0079628E">
          <w:rPr>
            <w:noProof/>
            <w:webHidden/>
          </w:rPr>
          <w:tab/>
        </w:r>
        <w:r w:rsidR="0079628E">
          <w:rPr>
            <w:noProof/>
            <w:webHidden/>
          </w:rPr>
          <w:fldChar w:fldCharType="begin"/>
        </w:r>
        <w:r w:rsidR="0079628E">
          <w:rPr>
            <w:noProof/>
            <w:webHidden/>
          </w:rPr>
          <w:instrText xml:space="preserve"> PAGEREF _Toc68097684 \h </w:instrText>
        </w:r>
        <w:r w:rsidR="0079628E">
          <w:rPr>
            <w:noProof/>
            <w:webHidden/>
          </w:rPr>
        </w:r>
        <w:r w:rsidR="0079628E">
          <w:rPr>
            <w:noProof/>
            <w:webHidden/>
          </w:rPr>
          <w:fldChar w:fldCharType="separate"/>
        </w:r>
        <w:r w:rsidR="00844065">
          <w:rPr>
            <w:noProof/>
            <w:webHidden/>
          </w:rPr>
          <w:t>7</w:t>
        </w:r>
        <w:r w:rsidR="0079628E">
          <w:rPr>
            <w:noProof/>
            <w:webHidden/>
          </w:rPr>
          <w:fldChar w:fldCharType="end"/>
        </w:r>
      </w:hyperlink>
    </w:p>
    <w:p w14:paraId="6EE9D617" w14:textId="7B709327" w:rsidR="0079628E" w:rsidRDefault="00C37CE6">
      <w:pPr>
        <w:pStyle w:val="TOC2"/>
        <w:rPr>
          <w:rFonts w:asciiTheme="minorHAnsi" w:eastAsiaTheme="minorEastAsia" w:hAnsiTheme="minorHAnsi" w:cstheme="minorBidi"/>
          <w:b w:val="0"/>
          <w:noProof/>
          <w:sz w:val="22"/>
          <w:szCs w:val="22"/>
        </w:rPr>
      </w:pPr>
      <w:hyperlink w:anchor="_Toc68097685" w:history="1">
        <w:r w:rsidR="0079628E" w:rsidRPr="00A15C95">
          <w:rPr>
            <w:rStyle w:val="Hyperlink"/>
            <w:iCs/>
            <w:noProof/>
            <w:kern w:val="32"/>
          </w:rPr>
          <w:t>1.</w:t>
        </w:r>
        <w:r w:rsidR="0079628E">
          <w:rPr>
            <w:rFonts w:asciiTheme="minorHAnsi" w:eastAsiaTheme="minorEastAsia" w:hAnsiTheme="minorHAnsi" w:cstheme="minorBidi"/>
            <w:b w:val="0"/>
            <w:noProof/>
            <w:sz w:val="22"/>
            <w:szCs w:val="22"/>
          </w:rPr>
          <w:tab/>
        </w:r>
        <w:r w:rsidR="0079628E" w:rsidRPr="00A15C95">
          <w:rPr>
            <w:rStyle w:val="Hyperlink"/>
            <w:iCs/>
            <w:noProof/>
            <w:kern w:val="32"/>
          </w:rPr>
          <w:t>Retrieve the host file containing the multi-package build</w:t>
        </w:r>
        <w:r w:rsidR="0079628E">
          <w:rPr>
            <w:noProof/>
            <w:webHidden/>
          </w:rPr>
          <w:tab/>
        </w:r>
        <w:r w:rsidR="0079628E">
          <w:rPr>
            <w:noProof/>
            <w:webHidden/>
          </w:rPr>
          <w:fldChar w:fldCharType="begin"/>
        </w:r>
        <w:r w:rsidR="0079628E">
          <w:rPr>
            <w:noProof/>
            <w:webHidden/>
          </w:rPr>
          <w:instrText xml:space="preserve"> PAGEREF _Toc68097685 \h </w:instrText>
        </w:r>
        <w:r w:rsidR="0079628E">
          <w:rPr>
            <w:noProof/>
            <w:webHidden/>
          </w:rPr>
        </w:r>
        <w:r w:rsidR="0079628E">
          <w:rPr>
            <w:noProof/>
            <w:webHidden/>
          </w:rPr>
          <w:fldChar w:fldCharType="separate"/>
        </w:r>
        <w:r w:rsidR="00844065">
          <w:rPr>
            <w:noProof/>
            <w:webHidden/>
          </w:rPr>
          <w:t>7</w:t>
        </w:r>
        <w:r w:rsidR="0079628E">
          <w:rPr>
            <w:noProof/>
            <w:webHidden/>
          </w:rPr>
          <w:fldChar w:fldCharType="end"/>
        </w:r>
      </w:hyperlink>
    </w:p>
    <w:p w14:paraId="1BC71DFA" w14:textId="72B16876" w:rsidR="0079628E" w:rsidRDefault="00C37CE6">
      <w:pPr>
        <w:pStyle w:val="TOC2"/>
        <w:rPr>
          <w:rFonts w:asciiTheme="minorHAnsi" w:eastAsiaTheme="minorEastAsia" w:hAnsiTheme="minorHAnsi" w:cstheme="minorBidi"/>
          <w:b w:val="0"/>
          <w:noProof/>
          <w:sz w:val="22"/>
          <w:szCs w:val="22"/>
        </w:rPr>
      </w:pPr>
      <w:hyperlink w:anchor="_Toc68097686" w:history="1">
        <w:r w:rsidR="0079628E" w:rsidRPr="00A15C95">
          <w:rPr>
            <w:rStyle w:val="Hyperlink"/>
            <w:iCs/>
            <w:noProof/>
            <w:kern w:val="32"/>
          </w:rPr>
          <w:t>2.</w:t>
        </w:r>
        <w:r w:rsidR="0079628E">
          <w:rPr>
            <w:rFonts w:asciiTheme="minorHAnsi" w:eastAsiaTheme="minorEastAsia" w:hAnsiTheme="minorHAnsi" w:cstheme="minorBidi"/>
            <w:b w:val="0"/>
            <w:noProof/>
            <w:sz w:val="22"/>
            <w:szCs w:val="22"/>
          </w:rPr>
          <w:tab/>
        </w:r>
        <w:r w:rsidR="0079628E" w:rsidRPr="00A15C95">
          <w:rPr>
            <w:rStyle w:val="Hyperlink"/>
            <w:iCs/>
            <w:noProof/>
            <w:kern w:val="32"/>
          </w:rPr>
          <w:t>Install the patch first in a training or test account</w:t>
        </w:r>
        <w:r w:rsidR="0079628E">
          <w:rPr>
            <w:noProof/>
            <w:webHidden/>
          </w:rPr>
          <w:tab/>
        </w:r>
        <w:r w:rsidR="0079628E">
          <w:rPr>
            <w:noProof/>
            <w:webHidden/>
          </w:rPr>
          <w:fldChar w:fldCharType="begin"/>
        </w:r>
        <w:r w:rsidR="0079628E">
          <w:rPr>
            <w:noProof/>
            <w:webHidden/>
          </w:rPr>
          <w:instrText xml:space="preserve"> PAGEREF _Toc68097686 \h </w:instrText>
        </w:r>
        <w:r w:rsidR="0079628E">
          <w:rPr>
            <w:noProof/>
            <w:webHidden/>
          </w:rPr>
        </w:r>
        <w:r w:rsidR="0079628E">
          <w:rPr>
            <w:noProof/>
            <w:webHidden/>
          </w:rPr>
          <w:fldChar w:fldCharType="separate"/>
        </w:r>
        <w:r w:rsidR="00844065">
          <w:rPr>
            <w:noProof/>
            <w:webHidden/>
          </w:rPr>
          <w:t>7</w:t>
        </w:r>
        <w:r w:rsidR="0079628E">
          <w:rPr>
            <w:noProof/>
            <w:webHidden/>
          </w:rPr>
          <w:fldChar w:fldCharType="end"/>
        </w:r>
      </w:hyperlink>
    </w:p>
    <w:p w14:paraId="40D5CFC5" w14:textId="217B6849" w:rsidR="0079628E" w:rsidRDefault="00C37CE6">
      <w:pPr>
        <w:pStyle w:val="TOC2"/>
        <w:rPr>
          <w:rFonts w:asciiTheme="minorHAnsi" w:eastAsiaTheme="minorEastAsia" w:hAnsiTheme="minorHAnsi" w:cstheme="minorBidi"/>
          <w:b w:val="0"/>
          <w:noProof/>
          <w:sz w:val="22"/>
          <w:szCs w:val="22"/>
        </w:rPr>
      </w:pPr>
      <w:hyperlink w:anchor="_Toc68097687" w:history="1">
        <w:r w:rsidR="0079628E" w:rsidRPr="00A15C95">
          <w:rPr>
            <w:rStyle w:val="Hyperlink"/>
            <w:iCs/>
            <w:noProof/>
            <w:kern w:val="32"/>
          </w:rPr>
          <w:t>3.</w:t>
        </w:r>
        <w:r w:rsidR="0079628E">
          <w:rPr>
            <w:rFonts w:asciiTheme="minorHAnsi" w:eastAsiaTheme="minorEastAsia" w:hAnsiTheme="minorHAnsi" w:cstheme="minorBidi"/>
            <w:b w:val="0"/>
            <w:noProof/>
            <w:sz w:val="22"/>
            <w:szCs w:val="22"/>
          </w:rPr>
          <w:tab/>
        </w:r>
        <w:r w:rsidR="0079628E" w:rsidRPr="00A15C95">
          <w:rPr>
            <w:rStyle w:val="Hyperlink"/>
            <w:iCs/>
            <w:noProof/>
            <w:kern w:val="32"/>
          </w:rPr>
          <w:t>Back out preparation</w:t>
        </w:r>
        <w:r w:rsidR="0079628E">
          <w:rPr>
            <w:noProof/>
            <w:webHidden/>
          </w:rPr>
          <w:tab/>
        </w:r>
        <w:r w:rsidR="0079628E">
          <w:rPr>
            <w:noProof/>
            <w:webHidden/>
          </w:rPr>
          <w:fldChar w:fldCharType="begin"/>
        </w:r>
        <w:r w:rsidR="0079628E">
          <w:rPr>
            <w:noProof/>
            <w:webHidden/>
          </w:rPr>
          <w:instrText xml:space="preserve"> PAGEREF _Toc68097687 \h </w:instrText>
        </w:r>
        <w:r w:rsidR="0079628E">
          <w:rPr>
            <w:noProof/>
            <w:webHidden/>
          </w:rPr>
        </w:r>
        <w:r w:rsidR="0079628E">
          <w:rPr>
            <w:noProof/>
            <w:webHidden/>
          </w:rPr>
          <w:fldChar w:fldCharType="separate"/>
        </w:r>
        <w:r w:rsidR="00844065">
          <w:rPr>
            <w:noProof/>
            <w:webHidden/>
          </w:rPr>
          <w:t>7</w:t>
        </w:r>
        <w:r w:rsidR="0079628E">
          <w:rPr>
            <w:noProof/>
            <w:webHidden/>
          </w:rPr>
          <w:fldChar w:fldCharType="end"/>
        </w:r>
      </w:hyperlink>
    </w:p>
    <w:p w14:paraId="65908B23" w14:textId="770BD4BD" w:rsidR="0079628E" w:rsidRDefault="00C37CE6">
      <w:pPr>
        <w:pStyle w:val="TOC2"/>
        <w:rPr>
          <w:rFonts w:asciiTheme="minorHAnsi" w:eastAsiaTheme="minorEastAsia" w:hAnsiTheme="minorHAnsi" w:cstheme="minorBidi"/>
          <w:b w:val="0"/>
          <w:noProof/>
          <w:sz w:val="22"/>
          <w:szCs w:val="22"/>
        </w:rPr>
      </w:pPr>
      <w:hyperlink w:anchor="_Toc68097688" w:history="1">
        <w:r w:rsidR="0079628E" w:rsidRPr="00A15C95">
          <w:rPr>
            <w:rStyle w:val="Hyperlink"/>
            <w:iCs/>
            <w:noProof/>
            <w:kern w:val="32"/>
          </w:rPr>
          <w:t>4.</w:t>
        </w:r>
        <w:r w:rsidR="0079628E">
          <w:rPr>
            <w:rFonts w:asciiTheme="minorHAnsi" w:eastAsiaTheme="minorEastAsia" w:hAnsiTheme="minorHAnsi" w:cstheme="minorBidi"/>
            <w:b w:val="0"/>
            <w:noProof/>
            <w:sz w:val="22"/>
            <w:szCs w:val="22"/>
          </w:rPr>
          <w:tab/>
        </w:r>
        <w:r w:rsidR="0079628E" w:rsidRPr="00A15C95">
          <w:rPr>
            <w:rStyle w:val="Hyperlink"/>
            <w:iCs/>
            <w:noProof/>
            <w:kern w:val="32"/>
          </w:rPr>
          <w:t>Load the Distribution</w:t>
        </w:r>
        <w:r w:rsidR="0079628E">
          <w:rPr>
            <w:noProof/>
            <w:webHidden/>
          </w:rPr>
          <w:tab/>
        </w:r>
        <w:r w:rsidR="0079628E">
          <w:rPr>
            <w:noProof/>
            <w:webHidden/>
          </w:rPr>
          <w:fldChar w:fldCharType="begin"/>
        </w:r>
        <w:r w:rsidR="0079628E">
          <w:rPr>
            <w:noProof/>
            <w:webHidden/>
          </w:rPr>
          <w:instrText xml:space="preserve"> PAGEREF _Toc68097688 \h </w:instrText>
        </w:r>
        <w:r w:rsidR="0079628E">
          <w:rPr>
            <w:noProof/>
            <w:webHidden/>
          </w:rPr>
        </w:r>
        <w:r w:rsidR="0079628E">
          <w:rPr>
            <w:noProof/>
            <w:webHidden/>
          </w:rPr>
          <w:fldChar w:fldCharType="separate"/>
        </w:r>
        <w:r w:rsidR="00844065">
          <w:rPr>
            <w:noProof/>
            <w:webHidden/>
          </w:rPr>
          <w:t>7</w:t>
        </w:r>
        <w:r w:rsidR="0079628E">
          <w:rPr>
            <w:noProof/>
            <w:webHidden/>
          </w:rPr>
          <w:fldChar w:fldCharType="end"/>
        </w:r>
      </w:hyperlink>
    </w:p>
    <w:p w14:paraId="75369DFF" w14:textId="7B160EDC" w:rsidR="0079628E" w:rsidRDefault="00C37CE6">
      <w:pPr>
        <w:pStyle w:val="TOC2"/>
        <w:rPr>
          <w:rFonts w:asciiTheme="minorHAnsi" w:eastAsiaTheme="minorEastAsia" w:hAnsiTheme="minorHAnsi" w:cstheme="minorBidi"/>
          <w:b w:val="0"/>
          <w:noProof/>
          <w:sz w:val="22"/>
          <w:szCs w:val="22"/>
        </w:rPr>
      </w:pPr>
      <w:hyperlink w:anchor="_Toc68097689" w:history="1">
        <w:r w:rsidR="0079628E" w:rsidRPr="00A15C95">
          <w:rPr>
            <w:rStyle w:val="Hyperlink"/>
            <w:noProof/>
          </w:rPr>
          <w:t>5.</w:t>
        </w:r>
        <w:r w:rsidR="0079628E">
          <w:rPr>
            <w:rFonts w:asciiTheme="minorHAnsi" w:eastAsiaTheme="minorEastAsia" w:hAnsiTheme="minorHAnsi" w:cstheme="minorBidi"/>
            <w:b w:val="0"/>
            <w:noProof/>
            <w:sz w:val="22"/>
            <w:szCs w:val="22"/>
          </w:rPr>
          <w:tab/>
        </w:r>
        <w:r w:rsidR="0079628E" w:rsidRPr="00A15C95">
          <w:rPr>
            <w:rStyle w:val="Hyperlink"/>
            <w:iCs/>
            <w:noProof/>
            <w:kern w:val="32"/>
          </w:rPr>
          <w:t>Backup a Transport Global</w:t>
        </w:r>
        <w:r w:rsidR="0079628E">
          <w:rPr>
            <w:noProof/>
            <w:webHidden/>
          </w:rPr>
          <w:tab/>
        </w:r>
        <w:r w:rsidR="0079628E">
          <w:rPr>
            <w:noProof/>
            <w:webHidden/>
          </w:rPr>
          <w:fldChar w:fldCharType="begin"/>
        </w:r>
        <w:r w:rsidR="0079628E">
          <w:rPr>
            <w:noProof/>
            <w:webHidden/>
          </w:rPr>
          <w:instrText xml:space="preserve"> PAGEREF _Toc68097689 \h </w:instrText>
        </w:r>
        <w:r w:rsidR="0079628E">
          <w:rPr>
            <w:noProof/>
            <w:webHidden/>
          </w:rPr>
        </w:r>
        <w:r w:rsidR="0079628E">
          <w:rPr>
            <w:noProof/>
            <w:webHidden/>
          </w:rPr>
          <w:fldChar w:fldCharType="separate"/>
        </w:r>
        <w:r w:rsidR="00844065">
          <w:rPr>
            <w:noProof/>
            <w:webHidden/>
          </w:rPr>
          <w:t>8</w:t>
        </w:r>
        <w:r w:rsidR="0079628E">
          <w:rPr>
            <w:noProof/>
            <w:webHidden/>
          </w:rPr>
          <w:fldChar w:fldCharType="end"/>
        </w:r>
      </w:hyperlink>
    </w:p>
    <w:p w14:paraId="4B582923" w14:textId="2ABD64A6" w:rsidR="0079628E" w:rsidRDefault="00C37CE6">
      <w:pPr>
        <w:pStyle w:val="TOC2"/>
        <w:rPr>
          <w:rFonts w:asciiTheme="minorHAnsi" w:eastAsiaTheme="minorEastAsia" w:hAnsiTheme="minorHAnsi" w:cstheme="minorBidi"/>
          <w:b w:val="0"/>
          <w:noProof/>
          <w:sz w:val="22"/>
          <w:szCs w:val="22"/>
        </w:rPr>
      </w:pPr>
      <w:hyperlink w:anchor="_Toc68097690" w:history="1">
        <w:r w:rsidR="0079628E" w:rsidRPr="00A15C95">
          <w:rPr>
            <w:rStyle w:val="Hyperlink"/>
            <w:iCs/>
            <w:noProof/>
            <w:kern w:val="32"/>
          </w:rPr>
          <w:t>6.</w:t>
        </w:r>
        <w:r w:rsidR="0079628E">
          <w:rPr>
            <w:rFonts w:asciiTheme="minorHAnsi" w:eastAsiaTheme="minorEastAsia" w:hAnsiTheme="minorHAnsi" w:cstheme="minorBidi"/>
            <w:b w:val="0"/>
            <w:noProof/>
            <w:sz w:val="22"/>
            <w:szCs w:val="22"/>
          </w:rPr>
          <w:tab/>
        </w:r>
        <w:r w:rsidR="0079628E" w:rsidRPr="00A15C95">
          <w:rPr>
            <w:rStyle w:val="Hyperlink"/>
            <w:iCs/>
            <w:noProof/>
            <w:kern w:val="32"/>
          </w:rPr>
          <w:t>Compare Transport Global to Current System</w:t>
        </w:r>
        <w:r w:rsidR="0079628E">
          <w:rPr>
            <w:noProof/>
            <w:webHidden/>
          </w:rPr>
          <w:tab/>
        </w:r>
        <w:r w:rsidR="0079628E">
          <w:rPr>
            <w:noProof/>
            <w:webHidden/>
          </w:rPr>
          <w:fldChar w:fldCharType="begin"/>
        </w:r>
        <w:r w:rsidR="0079628E">
          <w:rPr>
            <w:noProof/>
            <w:webHidden/>
          </w:rPr>
          <w:instrText xml:space="preserve"> PAGEREF _Toc68097690 \h </w:instrText>
        </w:r>
        <w:r w:rsidR="0079628E">
          <w:rPr>
            <w:noProof/>
            <w:webHidden/>
          </w:rPr>
        </w:r>
        <w:r w:rsidR="0079628E">
          <w:rPr>
            <w:noProof/>
            <w:webHidden/>
          </w:rPr>
          <w:fldChar w:fldCharType="separate"/>
        </w:r>
        <w:r w:rsidR="00844065">
          <w:rPr>
            <w:noProof/>
            <w:webHidden/>
          </w:rPr>
          <w:t>9</w:t>
        </w:r>
        <w:r w:rsidR="0079628E">
          <w:rPr>
            <w:noProof/>
            <w:webHidden/>
          </w:rPr>
          <w:fldChar w:fldCharType="end"/>
        </w:r>
      </w:hyperlink>
    </w:p>
    <w:p w14:paraId="102EF3F7" w14:textId="0CD6AB0B" w:rsidR="0079628E" w:rsidRDefault="00C37CE6">
      <w:pPr>
        <w:pStyle w:val="TOC2"/>
        <w:rPr>
          <w:rFonts w:asciiTheme="minorHAnsi" w:eastAsiaTheme="minorEastAsia" w:hAnsiTheme="minorHAnsi" w:cstheme="minorBidi"/>
          <w:b w:val="0"/>
          <w:noProof/>
          <w:sz w:val="22"/>
          <w:szCs w:val="22"/>
        </w:rPr>
      </w:pPr>
      <w:hyperlink w:anchor="_Toc68097691" w:history="1">
        <w:r w:rsidR="0079628E" w:rsidRPr="00A15C95">
          <w:rPr>
            <w:rStyle w:val="Hyperlink"/>
            <w:iCs/>
            <w:noProof/>
            <w:kern w:val="32"/>
          </w:rPr>
          <w:t>7.</w:t>
        </w:r>
        <w:r w:rsidR="0079628E">
          <w:rPr>
            <w:rFonts w:asciiTheme="minorHAnsi" w:eastAsiaTheme="minorEastAsia" w:hAnsiTheme="minorHAnsi" w:cstheme="minorBidi"/>
            <w:b w:val="0"/>
            <w:noProof/>
            <w:sz w:val="22"/>
            <w:szCs w:val="22"/>
          </w:rPr>
          <w:tab/>
        </w:r>
        <w:r w:rsidR="0079628E" w:rsidRPr="00A15C95">
          <w:rPr>
            <w:rStyle w:val="Hyperlink"/>
            <w:iCs/>
            <w:noProof/>
            <w:kern w:val="32"/>
          </w:rPr>
          <w:t>Verify Checksums in Transport Global</w:t>
        </w:r>
        <w:r w:rsidR="0079628E">
          <w:rPr>
            <w:noProof/>
            <w:webHidden/>
          </w:rPr>
          <w:tab/>
        </w:r>
        <w:r w:rsidR="0079628E">
          <w:rPr>
            <w:noProof/>
            <w:webHidden/>
          </w:rPr>
          <w:fldChar w:fldCharType="begin"/>
        </w:r>
        <w:r w:rsidR="0079628E">
          <w:rPr>
            <w:noProof/>
            <w:webHidden/>
          </w:rPr>
          <w:instrText xml:space="preserve"> PAGEREF _Toc68097691 \h </w:instrText>
        </w:r>
        <w:r w:rsidR="0079628E">
          <w:rPr>
            <w:noProof/>
            <w:webHidden/>
          </w:rPr>
        </w:r>
        <w:r w:rsidR="0079628E">
          <w:rPr>
            <w:noProof/>
            <w:webHidden/>
          </w:rPr>
          <w:fldChar w:fldCharType="separate"/>
        </w:r>
        <w:r w:rsidR="00844065">
          <w:rPr>
            <w:noProof/>
            <w:webHidden/>
          </w:rPr>
          <w:t>9</w:t>
        </w:r>
        <w:r w:rsidR="0079628E">
          <w:rPr>
            <w:noProof/>
            <w:webHidden/>
          </w:rPr>
          <w:fldChar w:fldCharType="end"/>
        </w:r>
      </w:hyperlink>
    </w:p>
    <w:p w14:paraId="745212CF" w14:textId="358A74D0" w:rsidR="0079628E" w:rsidRDefault="00C37CE6">
      <w:pPr>
        <w:pStyle w:val="TOC2"/>
        <w:rPr>
          <w:rFonts w:asciiTheme="minorHAnsi" w:eastAsiaTheme="minorEastAsia" w:hAnsiTheme="minorHAnsi" w:cstheme="minorBidi"/>
          <w:b w:val="0"/>
          <w:noProof/>
          <w:sz w:val="22"/>
          <w:szCs w:val="22"/>
        </w:rPr>
      </w:pPr>
      <w:hyperlink w:anchor="_Toc68097692" w:history="1">
        <w:r w:rsidR="0079628E" w:rsidRPr="00A15C95">
          <w:rPr>
            <w:rStyle w:val="Hyperlink"/>
            <w:iCs/>
            <w:noProof/>
            <w:kern w:val="32"/>
          </w:rPr>
          <w:t>8.</w:t>
        </w:r>
        <w:r w:rsidR="0079628E">
          <w:rPr>
            <w:rFonts w:asciiTheme="minorHAnsi" w:eastAsiaTheme="minorEastAsia" w:hAnsiTheme="minorHAnsi" w:cstheme="minorBidi"/>
            <w:b w:val="0"/>
            <w:noProof/>
            <w:sz w:val="22"/>
            <w:szCs w:val="22"/>
          </w:rPr>
          <w:tab/>
        </w:r>
        <w:r w:rsidR="0079628E" w:rsidRPr="00A15C95">
          <w:rPr>
            <w:rStyle w:val="Hyperlink"/>
            <w:iCs/>
            <w:noProof/>
            <w:kern w:val="32"/>
          </w:rPr>
          <w:t>Install the Build</w:t>
        </w:r>
        <w:r w:rsidR="0079628E">
          <w:rPr>
            <w:noProof/>
            <w:webHidden/>
          </w:rPr>
          <w:tab/>
        </w:r>
        <w:r w:rsidR="0079628E">
          <w:rPr>
            <w:noProof/>
            <w:webHidden/>
          </w:rPr>
          <w:fldChar w:fldCharType="begin"/>
        </w:r>
        <w:r w:rsidR="0079628E">
          <w:rPr>
            <w:noProof/>
            <w:webHidden/>
          </w:rPr>
          <w:instrText xml:space="preserve"> PAGEREF _Toc68097692 \h </w:instrText>
        </w:r>
        <w:r w:rsidR="0079628E">
          <w:rPr>
            <w:noProof/>
            <w:webHidden/>
          </w:rPr>
        </w:r>
        <w:r w:rsidR="0079628E">
          <w:rPr>
            <w:noProof/>
            <w:webHidden/>
          </w:rPr>
          <w:fldChar w:fldCharType="separate"/>
        </w:r>
        <w:r w:rsidR="00844065">
          <w:rPr>
            <w:noProof/>
            <w:webHidden/>
          </w:rPr>
          <w:t>9</w:t>
        </w:r>
        <w:r w:rsidR="0079628E">
          <w:rPr>
            <w:noProof/>
            <w:webHidden/>
          </w:rPr>
          <w:fldChar w:fldCharType="end"/>
        </w:r>
      </w:hyperlink>
    </w:p>
    <w:p w14:paraId="0BA8855D" w14:textId="4DFADF91" w:rsidR="0079628E" w:rsidRDefault="00C37CE6">
      <w:pPr>
        <w:pStyle w:val="TOC2"/>
        <w:rPr>
          <w:rFonts w:asciiTheme="minorHAnsi" w:eastAsiaTheme="minorEastAsia" w:hAnsiTheme="minorHAnsi" w:cstheme="minorBidi"/>
          <w:b w:val="0"/>
          <w:noProof/>
          <w:sz w:val="22"/>
          <w:szCs w:val="22"/>
        </w:rPr>
      </w:pPr>
      <w:hyperlink w:anchor="_Toc68097693" w:history="1">
        <w:r w:rsidR="0079628E" w:rsidRPr="00A15C95">
          <w:rPr>
            <w:rStyle w:val="Hyperlink"/>
            <w:noProof/>
          </w:rPr>
          <w:t>4.9</w:t>
        </w:r>
        <w:r w:rsidR="0079628E">
          <w:rPr>
            <w:rFonts w:asciiTheme="minorHAnsi" w:eastAsiaTheme="minorEastAsia" w:hAnsiTheme="minorHAnsi" w:cstheme="minorBidi"/>
            <w:b w:val="0"/>
            <w:noProof/>
            <w:sz w:val="22"/>
            <w:szCs w:val="22"/>
          </w:rPr>
          <w:tab/>
        </w:r>
        <w:r w:rsidR="0079628E" w:rsidRPr="00A15C95">
          <w:rPr>
            <w:rStyle w:val="Hyperlink"/>
            <w:noProof/>
          </w:rPr>
          <w:t>Installation Verification Procedure</w:t>
        </w:r>
        <w:r w:rsidR="0079628E">
          <w:rPr>
            <w:noProof/>
            <w:webHidden/>
          </w:rPr>
          <w:tab/>
        </w:r>
        <w:r w:rsidR="0079628E">
          <w:rPr>
            <w:noProof/>
            <w:webHidden/>
          </w:rPr>
          <w:fldChar w:fldCharType="begin"/>
        </w:r>
        <w:r w:rsidR="0079628E">
          <w:rPr>
            <w:noProof/>
            <w:webHidden/>
          </w:rPr>
          <w:instrText xml:space="preserve"> PAGEREF _Toc68097693 \h </w:instrText>
        </w:r>
        <w:r w:rsidR="0079628E">
          <w:rPr>
            <w:noProof/>
            <w:webHidden/>
          </w:rPr>
        </w:r>
        <w:r w:rsidR="0079628E">
          <w:rPr>
            <w:noProof/>
            <w:webHidden/>
          </w:rPr>
          <w:fldChar w:fldCharType="separate"/>
        </w:r>
        <w:r w:rsidR="00844065">
          <w:rPr>
            <w:noProof/>
            <w:webHidden/>
          </w:rPr>
          <w:t>10</w:t>
        </w:r>
        <w:r w:rsidR="0079628E">
          <w:rPr>
            <w:noProof/>
            <w:webHidden/>
          </w:rPr>
          <w:fldChar w:fldCharType="end"/>
        </w:r>
      </w:hyperlink>
    </w:p>
    <w:p w14:paraId="5B11057E" w14:textId="6B21CAAA" w:rsidR="0079628E" w:rsidRDefault="00C37CE6">
      <w:pPr>
        <w:pStyle w:val="TOC2"/>
        <w:rPr>
          <w:rFonts w:asciiTheme="minorHAnsi" w:eastAsiaTheme="minorEastAsia" w:hAnsiTheme="minorHAnsi" w:cstheme="minorBidi"/>
          <w:b w:val="0"/>
          <w:noProof/>
          <w:sz w:val="22"/>
          <w:szCs w:val="22"/>
        </w:rPr>
      </w:pPr>
      <w:hyperlink w:anchor="_Toc68097694" w:history="1">
        <w:r w:rsidR="0079628E" w:rsidRPr="00A15C95">
          <w:rPr>
            <w:rStyle w:val="Hyperlink"/>
            <w:noProof/>
          </w:rPr>
          <w:t>4.10</w:t>
        </w:r>
        <w:r w:rsidR="0079628E">
          <w:rPr>
            <w:rFonts w:asciiTheme="minorHAnsi" w:eastAsiaTheme="minorEastAsia" w:hAnsiTheme="minorHAnsi" w:cstheme="minorBidi"/>
            <w:b w:val="0"/>
            <w:noProof/>
            <w:sz w:val="22"/>
            <w:szCs w:val="22"/>
          </w:rPr>
          <w:tab/>
        </w:r>
        <w:r w:rsidR="0079628E" w:rsidRPr="00A15C95">
          <w:rPr>
            <w:rStyle w:val="Hyperlink"/>
            <w:noProof/>
          </w:rPr>
          <w:t>Post Installation</w:t>
        </w:r>
        <w:r w:rsidR="0079628E">
          <w:rPr>
            <w:noProof/>
            <w:webHidden/>
          </w:rPr>
          <w:tab/>
        </w:r>
        <w:r w:rsidR="0079628E">
          <w:rPr>
            <w:noProof/>
            <w:webHidden/>
          </w:rPr>
          <w:fldChar w:fldCharType="begin"/>
        </w:r>
        <w:r w:rsidR="0079628E">
          <w:rPr>
            <w:noProof/>
            <w:webHidden/>
          </w:rPr>
          <w:instrText xml:space="preserve"> PAGEREF _Toc68097694 \h </w:instrText>
        </w:r>
        <w:r w:rsidR="0079628E">
          <w:rPr>
            <w:noProof/>
            <w:webHidden/>
          </w:rPr>
        </w:r>
        <w:r w:rsidR="0079628E">
          <w:rPr>
            <w:noProof/>
            <w:webHidden/>
          </w:rPr>
          <w:fldChar w:fldCharType="separate"/>
        </w:r>
        <w:r w:rsidR="00844065">
          <w:rPr>
            <w:noProof/>
            <w:webHidden/>
          </w:rPr>
          <w:t>10</w:t>
        </w:r>
        <w:r w:rsidR="0079628E">
          <w:rPr>
            <w:noProof/>
            <w:webHidden/>
          </w:rPr>
          <w:fldChar w:fldCharType="end"/>
        </w:r>
      </w:hyperlink>
    </w:p>
    <w:p w14:paraId="370CA245" w14:textId="722A70F0" w:rsidR="0079628E" w:rsidRDefault="00C37CE6">
      <w:pPr>
        <w:pStyle w:val="TOC2"/>
        <w:rPr>
          <w:rFonts w:asciiTheme="minorHAnsi" w:eastAsiaTheme="minorEastAsia" w:hAnsiTheme="minorHAnsi" w:cstheme="minorBidi"/>
          <w:b w:val="0"/>
          <w:noProof/>
          <w:sz w:val="22"/>
          <w:szCs w:val="22"/>
        </w:rPr>
      </w:pPr>
      <w:hyperlink w:anchor="_Toc68097695" w:history="1">
        <w:r w:rsidR="0079628E" w:rsidRPr="00A15C95">
          <w:rPr>
            <w:rStyle w:val="Hyperlink"/>
            <w:noProof/>
          </w:rPr>
          <w:t>4.11</w:t>
        </w:r>
        <w:r w:rsidR="0079628E">
          <w:rPr>
            <w:rFonts w:asciiTheme="minorHAnsi" w:eastAsiaTheme="minorEastAsia" w:hAnsiTheme="minorHAnsi" w:cstheme="minorBidi"/>
            <w:b w:val="0"/>
            <w:noProof/>
            <w:sz w:val="22"/>
            <w:szCs w:val="22"/>
          </w:rPr>
          <w:tab/>
        </w:r>
        <w:r w:rsidR="0079628E" w:rsidRPr="00A15C95">
          <w:rPr>
            <w:rStyle w:val="Hyperlink"/>
            <w:noProof/>
          </w:rPr>
          <w:t>System Configuration</w:t>
        </w:r>
        <w:r w:rsidR="0079628E">
          <w:rPr>
            <w:noProof/>
            <w:webHidden/>
          </w:rPr>
          <w:tab/>
        </w:r>
        <w:r w:rsidR="0079628E">
          <w:rPr>
            <w:noProof/>
            <w:webHidden/>
          </w:rPr>
          <w:fldChar w:fldCharType="begin"/>
        </w:r>
        <w:r w:rsidR="0079628E">
          <w:rPr>
            <w:noProof/>
            <w:webHidden/>
          </w:rPr>
          <w:instrText xml:space="preserve"> PAGEREF _Toc68097695 \h </w:instrText>
        </w:r>
        <w:r w:rsidR="0079628E">
          <w:rPr>
            <w:noProof/>
            <w:webHidden/>
          </w:rPr>
        </w:r>
        <w:r w:rsidR="0079628E">
          <w:rPr>
            <w:noProof/>
            <w:webHidden/>
          </w:rPr>
          <w:fldChar w:fldCharType="separate"/>
        </w:r>
        <w:r w:rsidR="00844065">
          <w:rPr>
            <w:noProof/>
            <w:webHidden/>
          </w:rPr>
          <w:t>10</w:t>
        </w:r>
        <w:r w:rsidR="0079628E">
          <w:rPr>
            <w:noProof/>
            <w:webHidden/>
          </w:rPr>
          <w:fldChar w:fldCharType="end"/>
        </w:r>
      </w:hyperlink>
    </w:p>
    <w:p w14:paraId="7AB9EF54" w14:textId="48271DEF" w:rsidR="0079628E" w:rsidRDefault="00C37CE6">
      <w:pPr>
        <w:pStyle w:val="TOC2"/>
        <w:rPr>
          <w:rFonts w:asciiTheme="minorHAnsi" w:eastAsiaTheme="minorEastAsia" w:hAnsiTheme="minorHAnsi" w:cstheme="minorBidi"/>
          <w:b w:val="0"/>
          <w:noProof/>
          <w:sz w:val="22"/>
          <w:szCs w:val="22"/>
        </w:rPr>
      </w:pPr>
      <w:hyperlink w:anchor="_Toc68097696" w:history="1">
        <w:r w:rsidR="0079628E" w:rsidRPr="00A15C95">
          <w:rPr>
            <w:rStyle w:val="Hyperlink"/>
            <w:noProof/>
          </w:rPr>
          <w:t>4.12</w:t>
        </w:r>
        <w:r w:rsidR="0079628E">
          <w:rPr>
            <w:rFonts w:asciiTheme="minorHAnsi" w:eastAsiaTheme="minorEastAsia" w:hAnsiTheme="minorHAnsi" w:cstheme="minorBidi"/>
            <w:b w:val="0"/>
            <w:noProof/>
            <w:sz w:val="22"/>
            <w:szCs w:val="22"/>
          </w:rPr>
          <w:tab/>
        </w:r>
        <w:r w:rsidR="0079628E" w:rsidRPr="00A15C95">
          <w:rPr>
            <w:rStyle w:val="Hyperlink"/>
            <w:noProof/>
          </w:rPr>
          <w:t>Database Tuning</w:t>
        </w:r>
        <w:r w:rsidR="0079628E">
          <w:rPr>
            <w:noProof/>
            <w:webHidden/>
          </w:rPr>
          <w:tab/>
        </w:r>
        <w:r w:rsidR="0079628E">
          <w:rPr>
            <w:noProof/>
            <w:webHidden/>
          </w:rPr>
          <w:fldChar w:fldCharType="begin"/>
        </w:r>
        <w:r w:rsidR="0079628E">
          <w:rPr>
            <w:noProof/>
            <w:webHidden/>
          </w:rPr>
          <w:instrText xml:space="preserve"> PAGEREF _Toc68097696 \h </w:instrText>
        </w:r>
        <w:r w:rsidR="0079628E">
          <w:rPr>
            <w:noProof/>
            <w:webHidden/>
          </w:rPr>
        </w:r>
        <w:r w:rsidR="0079628E">
          <w:rPr>
            <w:noProof/>
            <w:webHidden/>
          </w:rPr>
          <w:fldChar w:fldCharType="separate"/>
        </w:r>
        <w:r w:rsidR="00844065">
          <w:rPr>
            <w:noProof/>
            <w:webHidden/>
          </w:rPr>
          <w:t>10</w:t>
        </w:r>
        <w:r w:rsidR="0079628E">
          <w:rPr>
            <w:noProof/>
            <w:webHidden/>
          </w:rPr>
          <w:fldChar w:fldCharType="end"/>
        </w:r>
      </w:hyperlink>
    </w:p>
    <w:p w14:paraId="4A1F678B" w14:textId="610EDCD5" w:rsidR="0079628E" w:rsidRDefault="00C37CE6">
      <w:pPr>
        <w:pStyle w:val="TOC1"/>
        <w:rPr>
          <w:rFonts w:asciiTheme="minorHAnsi" w:eastAsiaTheme="minorEastAsia" w:hAnsiTheme="minorHAnsi" w:cstheme="minorBidi"/>
          <w:b w:val="0"/>
          <w:noProof/>
          <w:sz w:val="22"/>
          <w:szCs w:val="22"/>
        </w:rPr>
      </w:pPr>
      <w:hyperlink w:anchor="_Toc68097697" w:history="1">
        <w:r w:rsidR="0079628E" w:rsidRPr="00A15C95">
          <w:rPr>
            <w:rStyle w:val="Hyperlink"/>
            <w:noProof/>
          </w:rPr>
          <w:t>5</w:t>
        </w:r>
        <w:r w:rsidR="0079628E">
          <w:rPr>
            <w:rFonts w:asciiTheme="minorHAnsi" w:eastAsiaTheme="minorEastAsia" w:hAnsiTheme="minorHAnsi" w:cstheme="minorBidi"/>
            <w:b w:val="0"/>
            <w:noProof/>
            <w:sz w:val="22"/>
            <w:szCs w:val="22"/>
          </w:rPr>
          <w:tab/>
        </w:r>
        <w:r w:rsidR="0079628E" w:rsidRPr="00A15C95">
          <w:rPr>
            <w:rStyle w:val="Hyperlink"/>
            <w:noProof/>
          </w:rPr>
          <w:t>Back-Out Procedure</w:t>
        </w:r>
        <w:r w:rsidR="0079628E">
          <w:rPr>
            <w:noProof/>
            <w:webHidden/>
          </w:rPr>
          <w:tab/>
        </w:r>
        <w:r w:rsidR="0079628E">
          <w:rPr>
            <w:noProof/>
            <w:webHidden/>
          </w:rPr>
          <w:fldChar w:fldCharType="begin"/>
        </w:r>
        <w:r w:rsidR="0079628E">
          <w:rPr>
            <w:noProof/>
            <w:webHidden/>
          </w:rPr>
          <w:instrText xml:space="preserve"> PAGEREF _Toc68097697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31D42D6B" w14:textId="70F55FC8" w:rsidR="0079628E" w:rsidRDefault="00C37CE6">
      <w:pPr>
        <w:pStyle w:val="TOC2"/>
        <w:rPr>
          <w:rFonts w:asciiTheme="minorHAnsi" w:eastAsiaTheme="minorEastAsia" w:hAnsiTheme="minorHAnsi" w:cstheme="minorBidi"/>
          <w:b w:val="0"/>
          <w:noProof/>
          <w:sz w:val="22"/>
          <w:szCs w:val="22"/>
        </w:rPr>
      </w:pPr>
      <w:hyperlink w:anchor="_Toc68097698" w:history="1">
        <w:r w:rsidR="0079628E" w:rsidRPr="00A15C95">
          <w:rPr>
            <w:rStyle w:val="Hyperlink"/>
            <w:noProof/>
          </w:rPr>
          <w:t>5.1</w:t>
        </w:r>
        <w:r w:rsidR="0079628E">
          <w:rPr>
            <w:rFonts w:asciiTheme="minorHAnsi" w:eastAsiaTheme="minorEastAsia" w:hAnsiTheme="minorHAnsi" w:cstheme="minorBidi"/>
            <w:b w:val="0"/>
            <w:noProof/>
            <w:sz w:val="22"/>
            <w:szCs w:val="22"/>
          </w:rPr>
          <w:tab/>
        </w:r>
        <w:r w:rsidR="0079628E" w:rsidRPr="00A15C95">
          <w:rPr>
            <w:rStyle w:val="Hyperlink"/>
            <w:noProof/>
          </w:rPr>
          <w:t>Back-Out Strategy</w:t>
        </w:r>
        <w:r w:rsidR="0079628E">
          <w:rPr>
            <w:noProof/>
            <w:webHidden/>
          </w:rPr>
          <w:tab/>
        </w:r>
        <w:r w:rsidR="0079628E">
          <w:rPr>
            <w:noProof/>
            <w:webHidden/>
          </w:rPr>
          <w:fldChar w:fldCharType="begin"/>
        </w:r>
        <w:r w:rsidR="0079628E">
          <w:rPr>
            <w:noProof/>
            <w:webHidden/>
          </w:rPr>
          <w:instrText xml:space="preserve"> PAGEREF _Toc68097698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33DF2741" w14:textId="0F6246EB" w:rsidR="0079628E" w:rsidRDefault="00C37CE6">
      <w:pPr>
        <w:pStyle w:val="TOC2"/>
        <w:rPr>
          <w:rFonts w:asciiTheme="minorHAnsi" w:eastAsiaTheme="minorEastAsia" w:hAnsiTheme="minorHAnsi" w:cstheme="minorBidi"/>
          <w:b w:val="0"/>
          <w:noProof/>
          <w:sz w:val="22"/>
          <w:szCs w:val="22"/>
        </w:rPr>
      </w:pPr>
      <w:hyperlink w:anchor="_Toc68097699" w:history="1">
        <w:r w:rsidR="0079628E" w:rsidRPr="00A15C95">
          <w:rPr>
            <w:rStyle w:val="Hyperlink"/>
            <w:noProof/>
          </w:rPr>
          <w:t>5.2</w:t>
        </w:r>
        <w:r w:rsidR="0079628E">
          <w:rPr>
            <w:rFonts w:asciiTheme="minorHAnsi" w:eastAsiaTheme="minorEastAsia" w:hAnsiTheme="minorHAnsi" w:cstheme="minorBidi"/>
            <w:b w:val="0"/>
            <w:noProof/>
            <w:sz w:val="22"/>
            <w:szCs w:val="22"/>
          </w:rPr>
          <w:tab/>
        </w:r>
        <w:r w:rsidR="0079628E" w:rsidRPr="00A15C95">
          <w:rPr>
            <w:rStyle w:val="Hyperlink"/>
            <w:noProof/>
          </w:rPr>
          <w:t>Back-Out Considerations</w:t>
        </w:r>
        <w:r w:rsidR="0079628E">
          <w:rPr>
            <w:noProof/>
            <w:webHidden/>
          </w:rPr>
          <w:tab/>
        </w:r>
        <w:r w:rsidR="0079628E">
          <w:rPr>
            <w:noProof/>
            <w:webHidden/>
          </w:rPr>
          <w:fldChar w:fldCharType="begin"/>
        </w:r>
        <w:r w:rsidR="0079628E">
          <w:rPr>
            <w:noProof/>
            <w:webHidden/>
          </w:rPr>
          <w:instrText xml:space="preserve"> PAGEREF _Toc68097699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12F1CA19" w14:textId="7270824A" w:rsidR="0079628E" w:rsidRDefault="00C37CE6">
      <w:pPr>
        <w:pStyle w:val="TOC3"/>
        <w:rPr>
          <w:rFonts w:asciiTheme="minorHAnsi" w:eastAsiaTheme="minorEastAsia" w:hAnsiTheme="minorHAnsi" w:cstheme="minorBidi"/>
          <w:b w:val="0"/>
          <w:noProof/>
          <w:sz w:val="22"/>
          <w:szCs w:val="22"/>
        </w:rPr>
      </w:pPr>
      <w:hyperlink w:anchor="_Toc68097700" w:history="1">
        <w:r w:rsidR="0079628E" w:rsidRPr="00A15C95">
          <w:rPr>
            <w:rStyle w:val="Hyperlink"/>
            <w:noProof/>
          </w:rPr>
          <w:t>5.2.1</w:t>
        </w:r>
        <w:r w:rsidR="0079628E">
          <w:rPr>
            <w:rFonts w:asciiTheme="minorHAnsi" w:eastAsiaTheme="minorEastAsia" w:hAnsiTheme="minorHAnsi" w:cstheme="minorBidi"/>
            <w:b w:val="0"/>
            <w:noProof/>
            <w:sz w:val="22"/>
            <w:szCs w:val="22"/>
          </w:rPr>
          <w:tab/>
        </w:r>
        <w:r w:rsidR="0079628E" w:rsidRPr="00A15C95">
          <w:rPr>
            <w:rStyle w:val="Hyperlink"/>
            <w:noProof/>
          </w:rPr>
          <w:t>Load Testing</w:t>
        </w:r>
        <w:r w:rsidR="0079628E">
          <w:rPr>
            <w:noProof/>
            <w:webHidden/>
          </w:rPr>
          <w:tab/>
        </w:r>
        <w:r w:rsidR="0079628E">
          <w:rPr>
            <w:noProof/>
            <w:webHidden/>
          </w:rPr>
          <w:fldChar w:fldCharType="begin"/>
        </w:r>
        <w:r w:rsidR="0079628E">
          <w:rPr>
            <w:noProof/>
            <w:webHidden/>
          </w:rPr>
          <w:instrText xml:space="preserve"> PAGEREF _Toc68097700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60E2E09F" w14:textId="6B3A90D0" w:rsidR="0079628E" w:rsidRDefault="00C37CE6">
      <w:pPr>
        <w:pStyle w:val="TOC3"/>
        <w:rPr>
          <w:rFonts w:asciiTheme="minorHAnsi" w:eastAsiaTheme="minorEastAsia" w:hAnsiTheme="minorHAnsi" w:cstheme="minorBidi"/>
          <w:b w:val="0"/>
          <w:noProof/>
          <w:sz w:val="22"/>
          <w:szCs w:val="22"/>
        </w:rPr>
      </w:pPr>
      <w:hyperlink w:anchor="_Toc68097701" w:history="1">
        <w:r w:rsidR="0079628E" w:rsidRPr="00A15C95">
          <w:rPr>
            <w:rStyle w:val="Hyperlink"/>
            <w:noProof/>
          </w:rPr>
          <w:t>5.2.2</w:t>
        </w:r>
        <w:r w:rsidR="0079628E">
          <w:rPr>
            <w:rFonts w:asciiTheme="minorHAnsi" w:eastAsiaTheme="minorEastAsia" w:hAnsiTheme="minorHAnsi" w:cstheme="minorBidi"/>
            <w:b w:val="0"/>
            <w:noProof/>
            <w:sz w:val="22"/>
            <w:szCs w:val="22"/>
          </w:rPr>
          <w:tab/>
        </w:r>
        <w:r w:rsidR="0079628E" w:rsidRPr="00A15C95">
          <w:rPr>
            <w:rStyle w:val="Hyperlink"/>
            <w:noProof/>
          </w:rPr>
          <w:t>User Acceptance Testing</w:t>
        </w:r>
        <w:r w:rsidR="0079628E">
          <w:rPr>
            <w:noProof/>
            <w:webHidden/>
          </w:rPr>
          <w:tab/>
        </w:r>
        <w:r w:rsidR="0079628E">
          <w:rPr>
            <w:noProof/>
            <w:webHidden/>
          </w:rPr>
          <w:fldChar w:fldCharType="begin"/>
        </w:r>
        <w:r w:rsidR="0079628E">
          <w:rPr>
            <w:noProof/>
            <w:webHidden/>
          </w:rPr>
          <w:instrText xml:space="preserve"> PAGEREF _Toc68097701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7AD00ECC" w14:textId="6408955D" w:rsidR="0079628E" w:rsidRDefault="00C37CE6">
      <w:pPr>
        <w:pStyle w:val="TOC2"/>
        <w:rPr>
          <w:rFonts w:asciiTheme="minorHAnsi" w:eastAsiaTheme="minorEastAsia" w:hAnsiTheme="minorHAnsi" w:cstheme="minorBidi"/>
          <w:b w:val="0"/>
          <w:noProof/>
          <w:sz w:val="22"/>
          <w:szCs w:val="22"/>
        </w:rPr>
      </w:pPr>
      <w:hyperlink w:anchor="_Toc68097702" w:history="1">
        <w:r w:rsidR="0079628E" w:rsidRPr="00A15C95">
          <w:rPr>
            <w:rStyle w:val="Hyperlink"/>
            <w:noProof/>
          </w:rPr>
          <w:t>5.3</w:t>
        </w:r>
        <w:r w:rsidR="0079628E">
          <w:rPr>
            <w:rFonts w:asciiTheme="minorHAnsi" w:eastAsiaTheme="minorEastAsia" w:hAnsiTheme="minorHAnsi" w:cstheme="minorBidi"/>
            <w:b w:val="0"/>
            <w:noProof/>
            <w:sz w:val="22"/>
            <w:szCs w:val="22"/>
          </w:rPr>
          <w:tab/>
        </w:r>
        <w:r w:rsidR="0079628E" w:rsidRPr="00A15C95">
          <w:rPr>
            <w:rStyle w:val="Hyperlink"/>
            <w:noProof/>
          </w:rPr>
          <w:t>Back-Out Criteria</w:t>
        </w:r>
        <w:r w:rsidR="0079628E">
          <w:rPr>
            <w:noProof/>
            <w:webHidden/>
          </w:rPr>
          <w:tab/>
        </w:r>
        <w:r w:rsidR="0079628E">
          <w:rPr>
            <w:noProof/>
            <w:webHidden/>
          </w:rPr>
          <w:fldChar w:fldCharType="begin"/>
        </w:r>
        <w:r w:rsidR="0079628E">
          <w:rPr>
            <w:noProof/>
            <w:webHidden/>
          </w:rPr>
          <w:instrText xml:space="preserve"> PAGEREF _Toc68097702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1AD49C8D" w14:textId="79E3E8C0" w:rsidR="0079628E" w:rsidRDefault="00C37CE6">
      <w:pPr>
        <w:pStyle w:val="TOC2"/>
        <w:rPr>
          <w:rFonts w:asciiTheme="minorHAnsi" w:eastAsiaTheme="minorEastAsia" w:hAnsiTheme="minorHAnsi" w:cstheme="minorBidi"/>
          <w:b w:val="0"/>
          <w:noProof/>
          <w:sz w:val="22"/>
          <w:szCs w:val="22"/>
        </w:rPr>
      </w:pPr>
      <w:hyperlink w:anchor="_Toc68097703" w:history="1">
        <w:r w:rsidR="0079628E" w:rsidRPr="00A15C95">
          <w:rPr>
            <w:rStyle w:val="Hyperlink"/>
            <w:noProof/>
          </w:rPr>
          <w:t>5.4</w:t>
        </w:r>
        <w:r w:rsidR="0079628E">
          <w:rPr>
            <w:rFonts w:asciiTheme="minorHAnsi" w:eastAsiaTheme="minorEastAsia" w:hAnsiTheme="minorHAnsi" w:cstheme="minorBidi"/>
            <w:b w:val="0"/>
            <w:noProof/>
            <w:sz w:val="22"/>
            <w:szCs w:val="22"/>
          </w:rPr>
          <w:tab/>
        </w:r>
        <w:r w:rsidR="0079628E" w:rsidRPr="00A15C95">
          <w:rPr>
            <w:rStyle w:val="Hyperlink"/>
            <w:noProof/>
          </w:rPr>
          <w:t>Back-Out Risks</w:t>
        </w:r>
        <w:r w:rsidR="0079628E">
          <w:rPr>
            <w:noProof/>
            <w:webHidden/>
          </w:rPr>
          <w:tab/>
        </w:r>
        <w:r w:rsidR="0079628E">
          <w:rPr>
            <w:noProof/>
            <w:webHidden/>
          </w:rPr>
          <w:fldChar w:fldCharType="begin"/>
        </w:r>
        <w:r w:rsidR="0079628E">
          <w:rPr>
            <w:noProof/>
            <w:webHidden/>
          </w:rPr>
          <w:instrText xml:space="preserve"> PAGEREF _Toc68097703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69868B30" w14:textId="39AD08A2" w:rsidR="0079628E" w:rsidRDefault="00C37CE6">
      <w:pPr>
        <w:pStyle w:val="TOC2"/>
        <w:rPr>
          <w:rFonts w:asciiTheme="minorHAnsi" w:eastAsiaTheme="minorEastAsia" w:hAnsiTheme="minorHAnsi" w:cstheme="minorBidi"/>
          <w:b w:val="0"/>
          <w:noProof/>
          <w:sz w:val="22"/>
          <w:szCs w:val="22"/>
        </w:rPr>
      </w:pPr>
      <w:hyperlink w:anchor="_Toc68097704" w:history="1">
        <w:r w:rsidR="0079628E" w:rsidRPr="00A15C95">
          <w:rPr>
            <w:rStyle w:val="Hyperlink"/>
            <w:noProof/>
          </w:rPr>
          <w:t>5.5</w:t>
        </w:r>
        <w:r w:rsidR="0079628E">
          <w:rPr>
            <w:rFonts w:asciiTheme="minorHAnsi" w:eastAsiaTheme="minorEastAsia" w:hAnsiTheme="minorHAnsi" w:cstheme="minorBidi"/>
            <w:b w:val="0"/>
            <w:noProof/>
            <w:sz w:val="22"/>
            <w:szCs w:val="22"/>
          </w:rPr>
          <w:tab/>
        </w:r>
        <w:r w:rsidR="0079628E" w:rsidRPr="00A15C95">
          <w:rPr>
            <w:rStyle w:val="Hyperlink"/>
            <w:noProof/>
          </w:rPr>
          <w:t>Authority for Back-Out</w:t>
        </w:r>
        <w:r w:rsidR="0079628E">
          <w:rPr>
            <w:noProof/>
            <w:webHidden/>
          </w:rPr>
          <w:tab/>
        </w:r>
        <w:r w:rsidR="0079628E">
          <w:rPr>
            <w:noProof/>
            <w:webHidden/>
          </w:rPr>
          <w:fldChar w:fldCharType="begin"/>
        </w:r>
        <w:r w:rsidR="0079628E">
          <w:rPr>
            <w:noProof/>
            <w:webHidden/>
          </w:rPr>
          <w:instrText xml:space="preserve"> PAGEREF _Toc68097704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69969297" w14:textId="7A74DC7A" w:rsidR="0079628E" w:rsidRDefault="00C37CE6">
      <w:pPr>
        <w:pStyle w:val="TOC2"/>
        <w:rPr>
          <w:rFonts w:asciiTheme="minorHAnsi" w:eastAsiaTheme="minorEastAsia" w:hAnsiTheme="minorHAnsi" w:cstheme="minorBidi"/>
          <w:b w:val="0"/>
          <w:noProof/>
          <w:sz w:val="22"/>
          <w:szCs w:val="22"/>
        </w:rPr>
      </w:pPr>
      <w:hyperlink w:anchor="_Toc68097705" w:history="1">
        <w:r w:rsidR="0079628E" w:rsidRPr="00A15C95">
          <w:rPr>
            <w:rStyle w:val="Hyperlink"/>
            <w:noProof/>
          </w:rPr>
          <w:t>5.6</w:t>
        </w:r>
        <w:r w:rsidR="0079628E">
          <w:rPr>
            <w:rFonts w:asciiTheme="minorHAnsi" w:eastAsiaTheme="minorEastAsia" w:hAnsiTheme="minorHAnsi" w:cstheme="minorBidi"/>
            <w:b w:val="0"/>
            <w:noProof/>
            <w:sz w:val="22"/>
            <w:szCs w:val="22"/>
          </w:rPr>
          <w:tab/>
        </w:r>
        <w:r w:rsidR="0079628E" w:rsidRPr="00A15C95">
          <w:rPr>
            <w:rStyle w:val="Hyperlink"/>
            <w:noProof/>
          </w:rPr>
          <w:t>Back-Out Procedure</w:t>
        </w:r>
        <w:r w:rsidR="0079628E">
          <w:rPr>
            <w:noProof/>
            <w:webHidden/>
          </w:rPr>
          <w:tab/>
        </w:r>
        <w:r w:rsidR="0079628E">
          <w:rPr>
            <w:noProof/>
            <w:webHidden/>
          </w:rPr>
          <w:fldChar w:fldCharType="begin"/>
        </w:r>
        <w:r w:rsidR="0079628E">
          <w:rPr>
            <w:noProof/>
            <w:webHidden/>
          </w:rPr>
          <w:instrText xml:space="preserve"> PAGEREF _Toc68097705 \h </w:instrText>
        </w:r>
        <w:r w:rsidR="0079628E">
          <w:rPr>
            <w:noProof/>
            <w:webHidden/>
          </w:rPr>
        </w:r>
        <w:r w:rsidR="0079628E">
          <w:rPr>
            <w:noProof/>
            <w:webHidden/>
          </w:rPr>
          <w:fldChar w:fldCharType="separate"/>
        </w:r>
        <w:r w:rsidR="00844065">
          <w:rPr>
            <w:noProof/>
            <w:webHidden/>
          </w:rPr>
          <w:t>11</w:t>
        </w:r>
        <w:r w:rsidR="0079628E">
          <w:rPr>
            <w:noProof/>
            <w:webHidden/>
          </w:rPr>
          <w:fldChar w:fldCharType="end"/>
        </w:r>
      </w:hyperlink>
    </w:p>
    <w:p w14:paraId="5082A91C" w14:textId="2ADC2489" w:rsidR="0079628E" w:rsidRDefault="00C37CE6">
      <w:pPr>
        <w:pStyle w:val="TOC1"/>
        <w:rPr>
          <w:rFonts w:asciiTheme="minorHAnsi" w:eastAsiaTheme="minorEastAsia" w:hAnsiTheme="minorHAnsi" w:cstheme="minorBidi"/>
          <w:b w:val="0"/>
          <w:noProof/>
          <w:sz w:val="22"/>
          <w:szCs w:val="22"/>
        </w:rPr>
      </w:pPr>
      <w:hyperlink w:anchor="_Toc68097706" w:history="1">
        <w:r w:rsidR="0079628E" w:rsidRPr="00A15C95">
          <w:rPr>
            <w:rStyle w:val="Hyperlink"/>
            <w:noProof/>
          </w:rPr>
          <w:t>6</w:t>
        </w:r>
        <w:r w:rsidR="0079628E">
          <w:rPr>
            <w:rFonts w:asciiTheme="minorHAnsi" w:eastAsiaTheme="minorEastAsia" w:hAnsiTheme="minorHAnsi" w:cstheme="minorBidi"/>
            <w:b w:val="0"/>
            <w:noProof/>
            <w:sz w:val="22"/>
            <w:szCs w:val="22"/>
          </w:rPr>
          <w:tab/>
        </w:r>
        <w:r w:rsidR="0079628E" w:rsidRPr="00A15C95">
          <w:rPr>
            <w:rStyle w:val="Hyperlink"/>
            <w:noProof/>
          </w:rPr>
          <w:t>Rollback Procedure</w:t>
        </w:r>
        <w:r w:rsidR="0079628E">
          <w:rPr>
            <w:noProof/>
            <w:webHidden/>
          </w:rPr>
          <w:tab/>
        </w:r>
        <w:r w:rsidR="0079628E">
          <w:rPr>
            <w:noProof/>
            <w:webHidden/>
          </w:rPr>
          <w:fldChar w:fldCharType="begin"/>
        </w:r>
        <w:r w:rsidR="0079628E">
          <w:rPr>
            <w:noProof/>
            <w:webHidden/>
          </w:rPr>
          <w:instrText xml:space="preserve"> PAGEREF _Toc68097706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3F9E737C" w14:textId="6F3CEB36" w:rsidR="0079628E" w:rsidRDefault="00C37CE6">
      <w:pPr>
        <w:pStyle w:val="TOC2"/>
        <w:rPr>
          <w:rFonts w:asciiTheme="minorHAnsi" w:eastAsiaTheme="minorEastAsia" w:hAnsiTheme="minorHAnsi" w:cstheme="minorBidi"/>
          <w:b w:val="0"/>
          <w:noProof/>
          <w:sz w:val="22"/>
          <w:szCs w:val="22"/>
        </w:rPr>
      </w:pPr>
      <w:hyperlink w:anchor="_Toc68097707" w:history="1">
        <w:r w:rsidR="0079628E" w:rsidRPr="00A15C95">
          <w:rPr>
            <w:rStyle w:val="Hyperlink"/>
            <w:noProof/>
          </w:rPr>
          <w:t>6.1</w:t>
        </w:r>
        <w:r w:rsidR="0079628E">
          <w:rPr>
            <w:rFonts w:asciiTheme="minorHAnsi" w:eastAsiaTheme="minorEastAsia" w:hAnsiTheme="minorHAnsi" w:cstheme="minorBidi"/>
            <w:b w:val="0"/>
            <w:noProof/>
            <w:sz w:val="22"/>
            <w:szCs w:val="22"/>
          </w:rPr>
          <w:tab/>
        </w:r>
        <w:r w:rsidR="0079628E" w:rsidRPr="00A15C95">
          <w:rPr>
            <w:rStyle w:val="Hyperlink"/>
            <w:noProof/>
          </w:rPr>
          <w:t>Rollback Considerations</w:t>
        </w:r>
        <w:r w:rsidR="0079628E">
          <w:rPr>
            <w:noProof/>
            <w:webHidden/>
          </w:rPr>
          <w:tab/>
        </w:r>
        <w:r w:rsidR="0079628E">
          <w:rPr>
            <w:noProof/>
            <w:webHidden/>
          </w:rPr>
          <w:fldChar w:fldCharType="begin"/>
        </w:r>
        <w:r w:rsidR="0079628E">
          <w:rPr>
            <w:noProof/>
            <w:webHidden/>
          </w:rPr>
          <w:instrText xml:space="preserve"> PAGEREF _Toc68097707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3CC12D7F" w14:textId="35181021" w:rsidR="0079628E" w:rsidRDefault="00C37CE6">
      <w:pPr>
        <w:pStyle w:val="TOC2"/>
        <w:rPr>
          <w:rFonts w:asciiTheme="minorHAnsi" w:eastAsiaTheme="minorEastAsia" w:hAnsiTheme="minorHAnsi" w:cstheme="minorBidi"/>
          <w:b w:val="0"/>
          <w:noProof/>
          <w:sz w:val="22"/>
          <w:szCs w:val="22"/>
        </w:rPr>
      </w:pPr>
      <w:hyperlink w:anchor="_Toc68097708" w:history="1">
        <w:r w:rsidR="0079628E" w:rsidRPr="00A15C95">
          <w:rPr>
            <w:rStyle w:val="Hyperlink"/>
            <w:noProof/>
          </w:rPr>
          <w:t>6.2</w:t>
        </w:r>
        <w:r w:rsidR="0079628E">
          <w:rPr>
            <w:rFonts w:asciiTheme="minorHAnsi" w:eastAsiaTheme="minorEastAsia" w:hAnsiTheme="minorHAnsi" w:cstheme="minorBidi"/>
            <w:b w:val="0"/>
            <w:noProof/>
            <w:sz w:val="22"/>
            <w:szCs w:val="22"/>
          </w:rPr>
          <w:tab/>
        </w:r>
        <w:r w:rsidR="0079628E" w:rsidRPr="00A15C95">
          <w:rPr>
            <w:rStyle w:val="Hyperlink"/>
            <w:noProof/>
          </w:rPr>
          <w:t>Rollback Criteria</w:t>
        </w:r>
        <w:r w:rsidR="0079628E">
          <w:rPr>
            <w:noProof/>
            <w:webHidden/>
          </w:rPr>
          <w:tab/>
        </w:r>
        <w:r w:rsidR="0079628E">
          <w:rPr>
            <w:noProof/>
            <w:webHidden/>
          </w:rPr>
          <w:fldChar w:fldCharType="begin"/>
        </w:r>
        <w:r w:rsidR="0079628E">
          <w:rPr>
            <w:noProof/>
            <w:webHidden/>
          </w:rPr>
          <w:instrText xml:space="preserve"> PAGEREF _Toc68097708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59FB259F" w14:textId="756EE8BB" w:rsidR="0079628E" w:rsidRDefault="00C37CE6">
      <w:pPr>
        <w:pStyle w:val="TOC2"/>
        <w:rPr>
          <w:rFonts w:asciiTheme="minorHAnsi" w:eastAsiaTheme="minorEastAsia" w:hAnsiTheme="minorHAnsi" w:cstheme="minorBidi"/>
          <w:b w:val="0"/>
          <w:noProof/>
          <w:sz w:val="22"/>
          <w:szCs w:val="22"/>
        </w:rPr>
      </w:pPr>
      <w:hyperlink w:anchor="_Toc68097709" w:history="1">
        <w:r w:rsidR="0079628E" w:rsidRPr="00A15C95">
          <w:rPr>
            <w:rStyle w:val="Hyperlink"/>
            <w:noProof/>
          </w:rPr>
          <w:t>6.3</w:t>
        </w:r>
        <w:r w:rsidR="0079628E">
          <w:rPr>
            <w:rFonts w:asciiTheme="minorHAnsi" w:eastAsiaTheme="minorEastAsia" w:hAnsiTheme="minorHAnsi" w:cstheme="minorBidi"/>
            <w:b w:val="0"/>
            <w:noProof/>
            <w:sz w:val="22"/>
            <w:szCs w:val="22"/>
          </w:rPr>
          <w:tab/>
        </w:r>
        <w:r w:rsidR="0079628E" w:rsidRPr="00A15C95">
          <w:rPr>
            <w:rStyle w:val="Hyperlink"/>
            <w:noProof/>
          </w:rPr>
          <w:t>Rollback Risks</w:t>
        </w:r>
        <w:r w:rsidR="0079628E">
          <w:rPr>
            <w:noProof/>
            <w:webHidden/>
          </w:rPr>
          <w:tab/>
        </w:r>
        <w:r w:rsidR="0079628E">
          <w:rPr>
            <w:noProof/>
            <w:webHidden/>
          </w:rPr>
          <w:fldChar w:fldCharType="begin"/>
        </w:r>
        <w:r w:rsidR="0079628E">
          <w:rPr>
            <w:noProof/>
            <w:webHidden/>
          </w:rPr>
          <w:instrText xml:space="preserve"> PAGEREF _Toc68097709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12DF1F5A" w14:textId="3DCEDFBD" w:rsidR="0079628E" w:rsidRDefault="00C37CE6">
      <w:pPr>
        <w:pStyle w:val="TOC2"/>
        <w:rPr>
          <w:rFonts w:asciiTheme="minorHAnsi" w:eastAsiaTheme="minorEastAsia" w:hAnsiTheme="minorHAnsi" w:cstheme="minorBidi"/>
          <w:b w:val="0"/>
          <w:noProof/>
          <w:sz w:val="22"/>
          <w:szCs w:val="22"/>
        </w:rPr>
      </w:pPr>
      <w:hyperlink w:anchor="_Toc68097710" w:history="1">
        <w:r w:rsidR="0079628E" w:rsidRPr="00A15C95">
          <w:rPr>
            <w:rStyle w:val="Hyperlink"/>
            <w:noProof/>
          </w:rPr>
          <w:t>6.4</w:t>
        </w:r>
        <w:r w:rsidR="0079628E">
          <w:rPr>
            <w:rFonts w:asciiTheme="minorHAnsi" w:eastAsiaTheme="minorEastAsia" w:hAnsiTheme="minorHAnsi" w:cstheme="minorBidi"/>
            <w:b w:val="0"/>
            <w:noProof/>
            <w:sz w:val="22"/>
            <w:szCs w:val="22"/>
          </w:rPr>
          <w:tab/>
        </w:r>
        <w:r w:rsidR="0079628E" w:rsidRPr="00A15C95">
          <w:rPr>
            <w:rStyle w:val="Hyperlink"/>
            <w:noProof/>
          </w:rPr>
          <w:t>Authority for Rollback</w:t>
        </w:r>
        <w:r w:rsidR="0079628E">
          <w:rPr>
            <w:noProof/>
            <w:webHidden/>
          </w:rPr>
          <w:tab/>
        </w:r>
        <w:r w:rsidR="0079628E">
          <w:rPr>
            <w:noProof/>
            <w:webHidden/>
          </w:rPr>
          <w:fldChar w:fldCharType="begin"/>
        </w:r>
        <w:r w:rsidR="0079628E">
          <w:rPr>
            <w:noProof/>
            <w:webHidden/>
          </w:rPr>
          <w:instrText xml:space="preserve"> PAGEREF _Toc68097710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14C28A54" w14:textId="3648CEB8" w:rsidR="0079628E" w:rsidRDefault="00C37CE6">
      <w:pPr>
        <w:pStyle w:val="TOC2"/>
        <w:rPr>
          <w:rFonts w:asciiTheme="minorHAnsi" w:eastAsiaTheme="minorEastAsia" w:hAnsiTheme="minorHAnsi" w:cstheme="minorBidi"/>
          <w:b w:val="0"/>
          <w:noProof/>
          <w:sz w:val="22"/>
          <w:szCs w:val="22"/>
        </w:rPr>
      </w:pPr>
      <w:hyperlink w:anchor="_Toc68097711" w:history="1">
        <w:r w:rsidR="0079628E" w:rsidRPr="00A15C95">
          <w:rPr>
            <w:rStyle w:val="Hyperlink"/>
            <w:noProof/>
          </w:rPr>
          <w:t>6.5</w:t>
        </w:r>
        <w:r w:rsidR="0079628E">
          <w:rPr>
            <w:rFonts w:asciiTheme="minorHAnsi" w:eastAsiaTheme="minorEastAsia" w:hAnsiTheme="minorHAnsi" w:cstheme="minorBidi"/>
            <w:b w:val="0"/>
            <w:noProof/>
            <w:sz w:val="22"/>
            <w:szCs w:val="22"/>
          </w:rPr>
          <w:tab/>
        </w:r>
        <w:r w:rsidR="0079628E" w:rsidRPr="00A15C95">
          <w:rPr>
            <w:rStyle w:val="Hyperlink"/>
            <w:noProof/>
          </w:rPr>
          <w:t>Rollback Procedure</w:t>
        </w:r>
        <w:r w:rsidR="0079628E">
          <w:rPr>
            <w:noProof/>
            <w:webHidden/>
          </w:rPr>
          <w:tab/>
        </w:r>
        <w:r w:rsidR="0079628E">
          <w:rPr>
            <w:noProof/>
            <w:webHidden/>
          </w:rPr>
          <w:fldChar w:fldCharType="begin"/>
        </w:r>
        <w:r w:rsidR="0079628E">
          <w:rPr>
            <w:noProof/>
            <w:webHidden/>
          </w:rPr>
          <w:instrText xml:space="preserve"> PAGEREF _Toc68097711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064168B3" w14:textId="095D6DEA" w:rsidR="0079628E" w:rsidRDefault="00C37CE6">
      <w:pPr>
        <w:pStyle w:val="TOC2"/>
        <w:rPr>
          <w:rFonts w:asciiTheme="minorHAnsi" w:eastAsiaTheme="minorEastAsia" w:hAnsiTheme="minorHAnsi" w:cstheme="minorBidi"/>
          <w:b w:val="0"/>
          <w:noProof/>
          <w:sz w:val="22"/>
          <w:szCs w:val="22"/>
        </w:rPr>
      </w:pPr>
      <w:hyperlink w:anchor="_Toc68097712" w:history="1">
        <w:r w:rsidR="0079628E" w:rsidRPr="00A15C95">
          <w:rPr>
            <w:rStyle w:val="Hyperlink"/>
            <w:rFonts w:eastAsia="Calibri"/>
            <w:noProof/>
          </w:rPr>
          <w:t>6.6</w:t>
        </w:r>
        <w:r w:rsidR="0079628E">
          <w:rPr>
            <w:rFonts w:asciiTheme="minorHAnsi" w:eastAsiaTheme="minorEastAsia" w:hAnsiTheme="minorHAnsi" w:cstheme="minorBidi"/>
            <w:b w:val="0"/>
            <w:noProof/>
            <w:sz w:val="22"/>
            <w:szCs w:val="22"/>
          </w:rPr>
          <w:tab/>
        </w:r>
        <w:r w:rsidR="0079628E" w:rsidRPr="00A15C95">
          <w:rPr>
            <w:rStyle w:val="Hyperlink"/>
            <w:noProof/>
          </w:rPr>
          <w:t>Rollback Verification Procedure</w:t>
        </w:r>
        <w:r w:rsidR="0079628E">
          <w:rPr>
            <w:noProof/>
            <w:webHidden/>
          </w:rPr>
          <w:tab/>
        </w:r>
        <w:r w:rsidR="0079628E">
          <w:rPr>
            <w:noProof/>
            <w:webHidden/>
          </w:rPr>
          <w:fldChar w:fldCharType="begin"/>
        </w:r>
        <w:r w:rsidR="0079628E">
          <w:rPr>
            <w:noProof/>
            <w:webHidden/>
          </w:rPr>
          <w:instrText xml:space="preserve"> PAGEREF _Toc68097712 \h </w:instrText>
        </w:r>
        <w:r w:rsidR="0079628E">
          <w:rPr>
            <w:noProof/>
            <w:webHidden/>
          </w:rPr>
        </w:r>
        <w:r w:rsidR="0079628E">
          <w:rPr>
            <w:noProof/>
            <w:webHidden/>
          </w:rPr>
          <w:fldChar w:fldCharType="separate"/>
        </w:r>
        <w:r w:rsidR="00844065">
          <w:rPr>
            <w:noProof/>
            <w:webHidden/>
          </w:rPr>
          <w:t>12</w:t>
        </w:r>
        <w:r w:rsidR="0079628E">
          <w:rPr>
            <w:noProof/>
            <w:webHidden/>
          </w:rPr>
          <w:fldChar w:fldCharType="end"/>
        </w:r>
      </w:hyperlink>
    </w:p>
    <w:p w14:paraId="165A46A3" w14:textId="3A76436F" w:rsidR="0079628E" w:rsidRDefault="00C37CE6">
      <w:pPr>
        <w:pStyle w:val="TOC1"/>
        <w:rPr>
          <w:rFonts w:asciiTheme="minorHAnsi" w:eastAsiaTheme="minorEastAsia" w:hAnsiTheme="minorHAnsi" w:cstheme="minorBidi"/>
          <w:b w:val="0"/>
          <w:noProof/>
          <w:sz w:val="22"/>
          <w:szCs w:val="22"/>
        </w:rPr>
      </w:pPr>
      <w:hyperlink w:anchor="_Toc68097713" w:history="1">
        <w:r w:rsidR="0079628E" w:rsidRPr="00A15C95">
          <w:rPr>
            <w:rStyle w:val="Hyperlink"/>
            <w:noProof/>
          </w:rPr>
          <w:t>7</w:t>
        </w:r>
        <w:r w:rsidR="0079628E">
          <w:rPr>
            <w:rFonts w:asciiTheme="minorHAnsi" w:eastAsiaTheme="minorEastAsia" w:hAnsiTheme="minorHAnsi" w:cstheme="minorBidi"/>
            <w:b w:val="0"/>
            <w:noProof/>
            <w:sz w:val="22"/>
            <w:szCs w:val="22"/>
          </w:rPr>
          <w:tab/>
        </w:r>
        <w:r w:rsidR="0079628E" w:rsidRPr="00A15C95">
          <w:rPr>
            <w:rStyle w:val="Hyperlink"/>
            <w:noProof/>
          </w:rPr>
          <w:t>Acronyms</w:t>
        </w:r>
        <w:r w:rsidR="0079628E">
          <w:rPr>
            <w:noProof/>
            <w:webHidden/>
          </w:rPr>
          <w:tab/>
        </w:r>
        <w:r w:rsidR="0079628E">
          <w:rPr>
            <w:noProof/>
            <w:webHidden/>
          </w:rPr>
          <w:fldChar w:fldCharType="begin"/>
        </w:r>
        <w:r w:rsidR="0079628E">
          <w:rPr>
            <w:noProof/>
            <w:webHidden/>
          </w:rPr>
          <w:instrText xml:space="preserve"> PAGEREF _Toc68097713 \h </w:instrText>
        </w:r>
        <w:r w:rsidR="0079628E">
          <w:rPr>
            <w:noProof/>
            <w:webHidden/>
          </w:rPr>
        </w:r>
        <w:r w:rsidR="0079628E">
          <w:rPr>
            <w:noProof/>
            <w:webHidden/>
          </w:rPr>
          <w:fldChar w:fldCharType="separate"/>
        </w:r>
        <w:r w:rsidR="00844065">
          <w:rPr>
            <w:noProof/>
            <w:webHidden/>
          </w:rPr>
          <w:t>13</w:t>
        </w:r>
        <w:r w:rsidR="0079628E">
          <w:rPr>
            <w:noProof/>
            <w:webHidden/>
          </w:rPr>
          <w:fldChar w:fldCharType="end"/>
        </w:r>
      </w:hyperlink>
    </w:p>
    <w:p w14:paraId="2054AA1E" w14:textId="0743B24A" w:rsidR="0079628E" w:rsidRDefault="00C37CE6">
      <w:pPr>
        <w:pStyle w:val="TOC1"/>
        <w:rPr>
          <w:rFonts w:asciiTheme="minorHAnsi" w:eastAsiaTheme="minorEastAsia" w:hAnsiTheme="minorHAnsi" w:cstheme="minorBidi"/>
          <w:b w:val="0"/>
          <w:noProof/>
          <w:sz w:val="22"/>
          <w:szCs w:val="22"/>
        </w:rPr>
      </w:pPr>
      <w:hyperlink w:anchor="_Toc68097714" w:history="1">
        <w:r w:rsidR="0079628E" w:rsidRPr="00A15C95">
          <w:rPr>
            <w:rStyle w:val="Hyperlink"/>
            <w:noProof/>
          </w:rPr>
          <w:t>Appendix A: Installation Example</w:t>
        </w:r>
        <w:r w:rsidR="0079628E">
          <w:rPr>
            <w:noProof/>
            <w:webHidden/>
          </w:rPr>
          <w:tab/>
        </w:r>
        <w:r w:rsidR="0079628E">
          <w:rPr>
            <w:noProof/>
            <w:webHidden/>
          </w:rPr>
          <w:fldChar w:fldCharType="begin"/>
        </w:r>
        <w:r w:rsidR="0079628E">
          <w:rPr>
            <w:noProof/>
            <w:webHidden/>
          </w:rPr>
          <w:instrText xml:space="preserve"> PAGEREF _Toc68097714 \h </w:instrText>
        </w:r>
        <w:r w:rsidR="0079628E">
          <w:rPr>
            <w:noProof/>
            <w:webHidden/>
          </w:rPr>
        </w:r>
        <w:r w:rsidR="0079628E">
          <w:rPr>
            <w:noProof/>
            <w:webHidden/>
          </w:rPr>
          <w:fldChar w:fldCharType="separate"/>
        </w:r>
        <w:r w:rsidR="00844065">
          <w:rPr>
            <w:noProof/>
            <w:webHidden/>
          </w:rPr>
          <w:t>14</w:t>
        </w:r>
        <w:r w:rsidR="0079628E">
          <w:rPr>
            <w:noProof/>
            <w:webHidden/>
          </w:rPr>
          <w:fldChar w:fldCharType="end"/>
        </w:r>
      </w:hyperlink>
    </w:p>
    <w:p w14:paraId="6B0EFEA3" w14:textId="76CA64E9" w:rsidR="0079628E" w:rsidRDefault="00C37CE6">
      <w:pPr>
        <w:pStyle w:val="TOC1"/>
        <w:rPr>
          <w:rFonts w:asciiTheme="minorHAnsi" w:eastAsiaTheme="minorEastAsia" w:hAnsiTheme="minorHAnsi" w:cstheme="minorBidi"/>
          <w:b w:val="0"/>
          <w:noProof/>
          <w:sz w:val="22"/>
          <w:szCs w:val="22"/>
        </w:rPr>
      </w:pPr>
      <w:hyperlink w:anchor="_Toc68097715" w:history="1">
        <w:r w:rsidR="0079628E" w:rsidRPr="00A15C95">
          <w:rPr>
            <w:rStyle w:val="Hyperlink"/>
            <w:noProof/>
          </w:rPr>
          <w:t>Appendix</w:t>
        </w:r>
        <w:r w:rsidR="0079628E" w:rsidRPr="00A15C95">
          <w:rPr>
            <w:rStyle w:val="Hyperlink"/>
            <w:rFonts w:ascii="Calibri" w:hAnsi="Calibri"/>
            <w:noProof/>
          </w:rPr>
          <w:t xml:space="preserve"> </w:t>
        </w:r>
        <w:r w:rsidR="0079628E" w:rsidRPr="00A15C95">
          <w:rPr>
            <w:rStyle w:val="Hyperlink"/>
            <w:noProof/>
          </w:rPr>
          <w:t>B: Post-Install Checksums</w:t>
        </w:r>
        <w:r w:rsidR="0079628E">
          <w:rPr>
            <w:noProof/>
            <w:webHidden/>
          </w:rPr>
          <w:tab/>
        </w:r>
        <w:r w:rsidR="0079628E">
          <w:rPr>
            <w:noProof/>
            <w:webHidden/>
          </w:rPr>
          <w:fldChar w:fldCharType="begin"/>
        </w:r>
        <w:r w:rsidR="0079628E">
          <w:rPr>
            <w:noProof/>
            <w:webHidden/>
          </w:rPr>
          <w:instrText xml:space="preserve"> PAGEREF _Toc68097715 \h </w:instrText>
        </w:r>
        <w:r w:rsidR="0079628E">
          <w:rPr>
            <w:noProof/>
            <w:webHidden/>
          </w:rPr>
        </w:r>
        <w:r w:rsidR="0079628E">
          <w:rPr>
            <w:noProof/>
            <w:webHidden/>
          </w:rPr>
          <w:fldChar w:fldCharType="separate"/>
        </w:r>
        <w:r w:rsidR="00844065">
          <w:rPr>
            <w:noProof/>
            <w:webHidden/>
          </w:rPr>
          <w:t>22</w:t>
        </w:r>
        <w:r w:rsidR="0079628E">
          <w:rPr>
            <w:noProof/>
            <w:webHidden/>
          </w:rPr>
          <w:fldChar w:fldCharType="end"/>
        </w:r>
      </w:hyperlink>
    </w:p>
    <w:p w14:paraId="394BA6D4" w14:textId="64084845" w:rsidR="0079628E" w:rsidRDefault="00C37CE6">
      <w:pPr>
        <w:pStyle w:val="TOC1"/>
        <w:rPr>
          <w:rFonts w:asciiTheme="minorHAnsi" w:eastAsiaTheme="minorEastAsia" w:hAnsiTheme="minorHAnsi" w:cstheme="minorBidi"/>
          <w:b w:val="0"/>
          <w:noProof/>
          <w:sz w:val="22"/>
          <w:szCs w:val="22"/>
        </w:rPr>
      </w:pPr>
      <w:hyperlink w:anchor="_Toc68097716" w:history="1">
        <w:r w:rsidR="0079628E" w:rsidRPr="00A15C95">
          <w:rPr>
            <w:rStyle w:val="Hyperlink"/>
            <w:noProof/>
          </w:rPr>
          <w:t>Appendix C: Install File Print Example</w:t>
        </w:r>
        <w:r w:rsidR="0079628E">
          <w:rPr>
            <w:noProof/>
            <w:webHidden/>
          </w:rPr>
          <w:tab/>
        </w:r>
        <w:r w:rsidR="0079628E">
          <w:rPr>
            <w:noProof/>
            <w:webHidden/>
          </w:rPr>
          <w:fldChar w:fldCharType="begin"/>
        </w:r>
        <w:r w:rsidR="0079628E">
          <w:rPr>
            <w:noProof/>
            <w:webHidden/>
          </w:rPr>
          <w:instrText xml:space="preserve"> PAGEREF _Toc68097716 \h </w:instrText>
        </w:r>
        <w:r w:rsidR="0079628E">
          <w:rPr>
            <w:noProof/>
            <w:webHidden/>
          </w:rPr>
        </w:r>
        <w:r w:rsidR="0079628E">
          <w:rPr>
            <w:noProof/>
            <w:webHidden/>
          </w:rPr>
          <w:fldChar w:fldCharType="separate"/>
        </w:r>
        <w:r w:rsidR="00844065">
          <w:rPr>
            <w:noProof/>
            <w:webHidden/>
          </w:rPr>
          <w:t>27</w:t>
        </w:r>
        <w:r w:rsidR="0079628E">
          <w:rPr>
            <w:noProof/>
            <w:webHidden/>
          </w:rPr>
          <w:fldChar w:fldCharType="end"/>
        </w:r>
      </w:hyperlink>
    </w:p>
    <w:p w14:paraId="264BF759" w14:textId="47C87B63" w:rsidR="0079628E" w:rsidRDefault="00C37CE6">
      <w:pPr>
        <w:pStyle w:val="TOC1"/>
        <w:rPr>
          <w:rFonts w:asciiTheme="minorHAnsi" w:eastAsiaTheme="minorEastAsia" w:hAnsiTheme="minorHAnsi" w:cstheme="minorBidi"/>
          <w:b w:val="0"/>
          <w:noProof/>
          <w:sz w:val="22"/>
          <w:szCs w:val="22"/>
        </w:rPr>
      </w:pPr>
      <w:hyperlink w:anchor="_Toc68097717" w:history="1">
        <w:r w:rsidR="0079628E" w:rsidRPr="00A15C95">
          <w:rPr>
            <w:rStyle w:val="Hyperlink"/>
            <w:noProof/>
          </w:rPr>
          <w:t>Appendix D: Build File Print Example</w:t>
        </w:r>
        <w:r w:rsidR="0079628E">
          <w:rPr>
            <w:noProof/>
            <w:webHidden/>
          </w:rPr>
          <w:tab/>
        </w:r>
        <w:r w:rsidR="0079628E">
          <w:rPr>
            <w:noProof/>
            <w:webHidden/>
          </w:rPr>
          <w:fldChar w:fldCharType="begin"/>
        </w:r>
        <w:r w:rsidR="0079628E">
          <w:rPr>
            <w:noProof/>
            <w:webHidden/>
          </w:rPr>
          <w:instrText xml:space="preserve"> PAGEREF _Toc68097717 \h </w:instrText>
        </w:r>
        <w:r w:rsidR="0079628E">
          <w:rPr>
            <w:noProof/>
            <w:webHidden/>
          </w:rPr>
        </w:r>
        <w:r w:rsidR="0079628E">
          <w:rPr>
            <w:noProof/>
            <w:webHidden/>
          </w:rPr>
          <w:fldChar w:fldCharType="separate"/>
        </w:r>
        <w:r w:rsidR="00844065">
          <w:rPr>
            <w:noProof/>
            <w:webHidden/>
          </w:rPr>
          <w:t>31</w:t>
        </w:r>
        <w:r w:rsidR="0079628E">
          <w:rPr>
            <w:noProof/>
            <w:webHidden/>
          </w:rPr>
          <w:fldChar w:fldCharType="end"/>
        </w:r>
      </w:hyperlink>
    </w:p>
    <w:p w14:paraId="75C7F17B" w14:textId="4B5CCD20" w:rsidR="0059553F" w:rsidRDefault="00CD0855" w:rsidP="00A92D49">
      <w:pPr>
        <w:pStyle w:val="TOC2"/>
        <w:rPr>
          <w:noProof/>
        </w:rPr>
      </w:pPr>
      <w:r>
        <w:fldChar w:fldCharType="end"/>
      </w:r>
      <w:r w:rsidR="00B95986">
        <w:rPr>
          <w:noProof/>
        </w:rPr>
        <w:t xml:space="preserve"> </w:t>
      </w:r>
    </w:p>
    <w:p w14:paraId="6BD97CF6" w14:textId="2E88D5A3" w:rsidR="0059553F" w:rsidRPr="00C73522" w:rsidRDefault="0059553F" w:rsidP="00C73522">
      <w:pPr>
        <w:rPr>
          <w:rFonts w:ascii="Arial" w:hAnsi="Arial" w:cs="Arial"/>
          <w:b/>
        </w:rPr>
        <w:sectPr w:rsidR="0059553F" w:rsidRPr="00C73522" w:rsidSect="0028784E">
          <w:pgSz w:w="12240" w:h="15840" w:code="1"/>
          <w:pgMar w:top="1440" w:right="1440" w:bottom="1440" w:left="1440" w:header="720" w:footer="720" w:gutter="0"/>
          <w:pgNumType w:fmt="lowerRoman"/>
          <w:cols w:space="720"/>
          <w:docGrid w:linePitch="360"/>
        </w:sectPr>
      </w:pPr>
    </w:p>
    <w:p w14:paraId="0ED69249" w14:textId="77777777" w:rsidR="00F07689" w:rsidRPr="00F07689" w:rsidRDefault="00F07689" w:rsidP="00BE7042">
      <w:pPr>
        <w:pStyle w:val="Heading1"/>
      </w:pPr>
      <w:bookmarkStart w:id="1" w:name="_Toc421540852"/>
      <w:bookmarkStart w:id="2" w:name="_Toc68097662"/>
      <w:bookmarkEnd w:id="0"/>
      <w:r w:rsidRPr="00F07689">
        <w:lastRenderedPageBreak/>
        <w:t>Introduction</w:t>
      </w:r>
      <w:bookmarkEnd w:id="1"/>
      <w:bookmarkEnd w:id="2"/>
    </w:p>
    <w:p w14:paraId="58B6AF6B" w14:textId="3D373628" w:rsidR="00F07689" w:rsidRDefault="00F07689" w:rsidP="00383EC9">
      <w:r w:rsidRPr="00F07689">
        <w:t xml:space="preserve">This document describes </w:t>
      </w:r>
      <w:r w:rsidR="001A0330">
        <w:t>how</w:t>
      </w:r>
      <w:r w:rsidRPr="00F07689">
        <w:t xml:space="preserve"> </w:t>
      </w:r>
      <w:r w:rsidR="003328A2">
        <w:t xml:space="preserve">to </w:t>
      </w:r>
      <w:r w:rsidRPr="00F07689">
        <w:t xml:space="preserve">install the </w:t>
      </w:r>
      <w:r w:rsidR="004B54B0">
        <w:t>PCE S</w:t>
      </w:r>
      <w:r w:rsidR="00CC13E5">
        <w:t>TANDARDIZATION</w:t>
      </w:r>
      <w:r w:rsidR="004B54B0">
        <w:t xml:space="preserve"> 1.0 multi-package build (</w:t>
      </w:r>
      <w:r w:rsidR="003328A2">
        <w:t xml:space="preserve">consisting of </w:t>
      </w:r>
      <w:r w:rsidR="00C7405E">
        <w:t xml:space="preserve">PX*1.0*211, PXRM*2.0*42, </w:t>
      </w:r>
      <w:r w:rsidR="004B54B0">
        <w:t>GMTS*2.7*122</w:t>
      </w:r>
      <w:r w:rsidR="00C7405E">
        <w:t>, GMPL*2.0*53</w:t>
      </w:r>
      <w:r w:rsidR="00601614">
        <w:t xml:space="preserve">, and </w:t>
      </w:r>
      <w:bookmarkStart w:id="3" w:name="or501"/>
      <w:r w:rsidR="00601614">
        <w:t>OR*3.0*501</w:t>
      </w:r>
      <w:bookmarkEnd w:id="3"/>
      <w:r w:rsidR="004B54B0">
        <w:t>)</w:t>
      </w:r>
      <w:r w:rsidR="00342061">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management plan for this effort.</w:t>
      </w:r>
    </w:p>
    <w:p w14:paraId="73747ED9" w14:textId="4B71826F" w:rsidR="00427CE3" w:rsidRPr="00427CE3" w:rsidRDefault="00CC13E5" w:rsidP="00383EC9">
      <w:r>
        <w:t xml:space="preserve">The </w:t>
      </w:r>
      <w:r w:rsidR="00427CE3" w:rsidRPr="00427CE3">
        <w:t>P</w:t>
      </w:r>
      <w:r w:rsidR="004B54B0">
        <w:t>CE Standardization 1.0</w:t>
      </w:r>
      <w:r w:rsidR="00427CE3" w:rsidRPr="00427CE3">
        <w:t xml:space="preserve"> </w:t>
      </w:r>
      <w:r>
        <w:t xml:space="preserve">project </w:t>
      </w:r>
      <w:r w:rsidR="00427CE3" w:rsidRPr="00427CE3">
        <w:t>addresses the lack of standardized data in PCE</w:t>
      </w:r>
      <w:r w:rsidR="003328A2">
        <w:t>,</w:t>
      </w:r>
      <w:r w:rsidR="00427CE3" w:rsidRPr="00427CE3">
        <w:t xml:space="preserve"> wh</w:t>
      </w:r>
      <w:r w:rsidR="00862A71">
        <w:t xml:space="preserve">ich is a barrier to </w:t>
      </w:r>
      <w:r w:rsidR="00427CE3" w:rsidRPr="00427CE3">
        <w:t xml:space="preserve">important areas including: interoperability, clinical decision support, and quality reporting. Standardization of immunizations and skin tests </w:t>
      </w:r>
      <w:r w:rsidR="00A26599">
        <w:t>wa</w:t>
      </w:r>
      <w:r w:rsidR="00427CE3" w:rsidRPr="00427CE3">
        <w:t xml:space="preserve">s </w:t>
      </w:r>
      <w:r w:rsidR="00A26599">
        <w:t>add</w:t>
      </w:r>
      <w:r w:rsidR="00427CE3" w:rsidRPr="00427CE3">
        <w:t xml:space="preserve">ressed by the </w:t>
      </w:r>
      <w:r w:rsidR="003328A2">
        <w:t>VistA Immunization Enhancement (</w:t>
      </w:r>
      <w:r w:rsidR="00427CE3" w:rsidRPr="00427CE3">
        <w:t>VIMM</w:t>
      </w:r>
      <w:r w:rsidR="003328A2">
        <w:t>)</w:t>
      </w:r>
      <w:r w:rsidR="00427CE3" w:rsidRPr="00427CE3">
        <w:t xml:space="preserve"> project. The goal of this patch is, to the extent possible, to standardize the legacy data in Education Topics, Exams, and Health Factors and to introduce a new V file for capturing standardized codes other than </w:t>
      </w:r>
      <w:r w:rsidR="007F65F1">
        <w:t>International Classification of Diseases (</w:t>
      </w:r>
      <w:r w:rsidR="00427CE3" w:rsidRPr="00427CE3">
        <w:t>ICD</w:t>
      </w:r>
      <w:r w:rsidR="007F65F1">
        <w:t>)</w:t>
      </w:r>
      <w:r w:rsidR="00427CE3" w:rsidRPr="00427CE3">
        <w:t xml:space="preserve">, </w:t>
      </w:r>
      <w:r w:rsidR="004570DB">
        <w:t>Current Procedural Terminology (</w:t>
      </w:r>
      <w:r w:rsidR="00427CE3" w:rsidRPr="00427CE3">
        <w:t>CPT</w:t>
      </w:r>
      <w:r w:rsidR="004570DB">
        <w:t>)</w:t>
      </w:r>
      <w:r w:rsidR="00427CE3" w:rsidRPr="00427CE3">
        <w:t xml:space="preserve">, and </w:t>
      </w:r>
      <w:r w:rsidR="004570DB" w:rsidRPr="004570DB">
        <w:t xml:space="preserve">Healthcare Common Procedure Coding System </w:t>
      </w:r>
      <w:r w:rsidR="004570DB">
        <w:t>(</w:t>
      </w:r>
      <w:r w:rsidR="00427CE3" w:rsidRPr="00427CE3">
        <w:t>HCPCS</w:t>
      </w:r>
      <w:r w:rsidR="004570DB">
        <w:t>)</w:t>
      </w:r>
      <w:r w:rsidR="00427CE3" w:rsidRPr="00427CE3">
        <w:t xml:space="preserve">. </w:t>
      </w:r>
      <w:r w:rsidR="004570DB" w:rsidRPr="004570DB">
        <w:t>Systemat</w:t>
      </w:r>
      <w:r w:rsidR="004570DB">
        <w:t>ized Nomenclature of Medicine -</w:t>
      </w:r>
      <w:r w:rsidR="004570DB" w:rsidRPr="004570DB">
        <w:t xml:space="preserve"> Clinical Terms</w:t>
      </w:r>
      <w:r w:rsidR="004570DB">
        <w:t xml:space="preserve"> (</w:t>
      </w:r>
      <w:r w:rsidR="00427CE3" w:rsidRPr="00427CE3">
        <w:t>SNOMED CT</w:t>
      </w:r>
      <w:r w:rsidR="004570DB">
        <w:t>)</w:t>
      </w:r>
      <w:r w:rsidR="00427CE3" w:rsidRPr="00427CE3">
        <w:t xml:space="preserve"> will be the first coding system supported by the new V file. The ability to use a richer set of s</w:t>
      </w:r>
      <w:r w:rsidR="00C34844">
        <w:t>tandardized codes should</w:t>
      </w:r>
      <w:r w:rsidR="00427CE3" w:rsidRPr="00427CE3">
        <w:t xml:space="preserve"> reduce the need to create new non-standard data types, especially health factors</w:t>
      </w:r>
      <w:r w:rsidR="005009E2">
        <w:t>.</w:t>
      </w:r>
    </w:p>
    <w:p w14:paraId="57958FCF" w14:textId="77777777" w:rsidR="00A418DE" w:rsidRPr="00F07689" w:rsidRDefault="00A418DE" w:rsidP="00A418DE">
      <w:pPr>
        <w:rPr>
          <w:szCs w:val="20"/>
        </w:rPr>
      </w:pPr>
      <w:bookmarkStart w:id="4" w:name="_Toc411336918"/>
      <w:bookmarkStart w:id="5" w:name="_Toc421540857"/>
      <w:r w:rsidRPr="00F07689">
        <w:rPr>
          <w:szCs w:val="20"/>
        </w:rPr>
        <w:t xml:space="preserve">The purpose of this </w:t>
      </w:r>
      <w:r>
        <w:rPr>
          <w:szCs w:val="20"/>
        </w:rPr>
        <w:t>guide</w:t>
      </w:r>
      <w:r w:rsidRPr="00F07689">
        <w:rPr>
          <w:szCs w:val="20"/>
        </w:rPr>
        <w:t xml:space="preserve"> is to provide a single, common document that describes how to </w:t>
      </w:r>
      <w:r>
        <w:rPr>
          <w:szCs w:val="20"/>
        </w:rPr>
        <w:t>install</w:t>
      </w:r>
      <w:r w:rsidRPr="00F07689">
        <w:rPr>
          <w:szCs w:val="20"/>
        </w:rPr>
        <w:t xml:space="preserve"> </w:t>
      </w:r>
      <w:r>
        <w:rPr>
          <w:szCs w:val="20"/>
        </w:rPr>
        <w:t>PCE STANDARDIZATION 1.0, as well as how it is to be backed out and rolled back, if necessary</w:t>
      </w:r>
      <w:r w:rsidRPr="00F07689">
        <w:rPr>
          <w:szCs w:val="20"/>
        </w:rPr>
        <w:t xml:space="preserve">. The </w:t>
      </w:r>
      <w:r>
        <w:rPr>
          <w:szCs w:val="20"/>
        </w:rPr>
        <w:t>guide</w:t>
      </w:r>
      <w:r w:rsidRPr="00F07689">
        <w:rPr>
          <w:szCs w:val="20"/>
        </w:rPr>
        <w:t xml:space="preserve"> also identifies resources</w:t>
      </w:r>
      <w:r>
        <w:rPr>
          <w:szCs w:val="20"/>
        </w:rPr>
        <w:t xml:space="preserve"> and</w:t>
      </w:r>
      <w:r w:rsidRPr="00F07689">
        <w:rPr>
          <w:szCs w:val="20"/>
        </w:rPr>
        <w:t xml:space="preserve"> communications plan</w:t>
      </w:r>
      <w:r>
        <w:rPr>
          <w:szCs w:val="20"/>
        </w:rPr>
        <w:t>.</w:t>
      </w:r>
      <w:r w:rsidRPr="00F07689">
        <w:rPr>
          <w:szCs w:val="20"/>
        </w:rPr>
        <w:t xml:space="preserve"> Specific instructions for installation, back-out, and rollback are included in this document.</w:t>
      </w:r>
    </w:p>
    <w:p w14:paraId="0D46082C" w14:textId="5FBA3E65" w:rsidR="00DD16A1" w:rsidRDefault="00F07689" w:rsidP="00464B8A">
      <w:pPr>
        <w:pStyle w:val="Heading2"/>
      </w:pPr>
      <w:bookmarkStart w:id="6" w:name="_Toc68097663"/>
      <w:r w:rsidRPr="00F07689">
        <w:t>Dependencies</w:t>
      </w:r>
      <w:bookmarkEnd w:id="4"/>
      <w:bookmarkEnd w:id="5"/>
      <w:bookmarkEnd w:id="6"/>
    </w:p>
    <w:p w14:paraId="52B42B24" w14:textId="3E6EBC4D" w:rsidR="00FF578A" w:rsidRDefault="00E03488" w:rsidP="0025323D">
      <w:r>
        <w:t>R</w:t>
      </w:r>
      <w:r w:rsidR="00FF578A">
        <w:t>equired builds:</w:t>
      </w:r>
    </w:p>
    <w:p w14:paraId="7A635BBD" w14:textId="24A1876D" w:rsidR="00687BD6" w:rsidRDefault="003A0A57" w:rsidP="00081AEE">
      <w:pPr>
        <w:pStyle w:val="ListParagraph"/>
        <w:numPr>
          <w:ilvl w:val="0"/>
          <w:numId w:val="24"/>
        </w:numPr>
        <w:spacing w:before="60" w:after="60"/>
      </w:pPr>
      <w:r>
        <w:t>LEX*2.0*102</w:t>
      </w:r>
    </w:p>
    <w:p w14:paraId="12AD3473" w14:textId="048BFF3F" w:rsidR="00687BD6" w:rsidRDefault="003A0A57" w:rsidP="00081AEE">
      <w:pPr>
        <w:pStyle w:val="ListParagraph"/>
        <w:numPr>
          <w:ilvl w:val="0"/>
          <w:numId w:val="24"/>
        </w:numPr>
        <w:spacing w:before="60" w:after="60"/>
      </w:pPr>
      <w:r>
        <w:t>XU*8.0*657</w:t>
      </w:r>
    </w:p>
    <w:p w14:paraId="4760D799" w14:textId="67C9222E" w:rsidR="00687BD6" w:rsidRDefault="003A0A57" w:rsidP="00081AEE">
      <w:pPr>
        <w:pStyle w:val="ListParagraph"/>
        <w:numPr>
          <w:ilvl w:val="0"/>
          <w:numId w:val="24"/>
        </w:numPr>
        <w:spacing w:before="60" w:after="60"/>
      </w:pPr>
      <w:r>
        <w:t>PX*1.0*216</w:t>
      </w:r>
    </w:p>
    <w:p w14:paraId="227A2112" w14:textId="3E7B265A" w:rsidR="00687BD6" w:rsidRDefault="003A0A57" w:rsidP="00081AEE">
      <w:pPr>
        <w:pStyle w:val="ListParagraph"/>
        <w:numPr>
          <w:ilvl w:val="0"/>
          <w:numId w:val="24"/>
        </w:numPr>
        <w:spacing w:before="60" w:after="60"/>
      </w:pPr>
      <w:r>
        <w:t>DI*22.2*3</w:t>
      </w:r>
    </w:p>
    <w:p w14:paraId="375CB0F0" w14:textId="3085E9D2" w:rsidR="00687BD6" w:rsidRDefault="00BB0A48" w:rsidP="00081AEE">
      <w:pPr>
        <w:pStyle w:val="ListParagraph"/>
        <w:numPr>
          <w:ilvl w:val="0"/>
          <w:numId w:val="24"/>
        </w:numPr>
        <w:spacing w:before="60" w:after="60"/>
      </w:pPr>
      <w:r>
        <w:t>DI*22.2*5</w:t>
      </w:r>
    </w:p>
    <w:p w14:paraId="58F142EE" w14:textId="5B3CF322" w:rsidR="00687BD6" w:rsidRDefault="00B12484" w:rsidP="00081AEE">
      <w:pPr>
        <w:pStyle w:val="ListParagraph"/>
        <w:numPr>
          <w:ilvl w:val="0"/>
          <w:numId w:val="24"/>
        </w:numPr>
        <w:spacing w:before="60" w:after="60"/>
      </w:pPr>
      <w:r>
        <w:t>OR*3.0*361</w:t>
      </w:r>
    </w:p>
    <w:p w14:paraId="4C4842A2" w14:textId="4EBA1232" w:rsidR="00DE38A2" w:rsidRDefault="00DE38A2" w:rsidP="00081AEE">
      <w:pPr>
        <w:pStyle w:val="ListParagraph"/>
        <w:numPr>
          <w:ilvl w:val="0"/>
          <w:numId w:val="24"/>
        </w:numPr>
        <w:spacing w:before="60" w:after="60"/>
      </w:pPr>
      <w:r>
        <w:t>OR*3.0*377 </w:t>
      </w:r>
    </w:p>
    <w:p w14:paraId="70314370" w14:textId="50CFFE98" w:rsidR="00687BD6" w:rsidRDefault="00BB0A48" w:rsidP="00081AEE">
      <w:pPr>
        <w:pStyle w:val="ListParagraph"/>
        <w:numPr>
          <w:ilvl w:val="0"/>
          <w:numId w:val="24"/>
        </w:numPr>
        <w:spacing w:before="60" w:after="60"/>
      </w:pPr>
      <w:r>
        <w:t>PXRM*2.0*4</w:t>
      </w:r>
      <w:r w:rsidR="00DE38A2">
        <w:t>5</w:t>
      </w:r>
    </w:p>
    <w:p w14:paraId="46C62495" w14:textId="68517BCB" w:rsidR="00DE38A2" w:rsidRDefault="00DE38A2" w:rsidP="00081AEE">
      <w:pPr>
        <w:pStyle w:val="ListParagraph"/>
        <w:numPr>
          <w:ilvl w:val="0"/>
          <w:numId w:val="24"/>
        </w:numPr>
        <w:spacing w:before="60" w:after="60"/>
      </w:pPr>
      <w:r>
        <w:t>PXRM*2.0*46</w:t>
      </w:r>
    </w:p>
    <w:p w14:paraId="5666F4B2" w14:textId="05B66D9B" w:rsidR="00DE38A2" w:rsidRDefault="00DE38A2" w:rsidP="00081AEE">
      <w:pPr>
        <w:pStyle w:val="ListParagraph"/>
        <w:numPr>
          <w:ilvl w:val="0"/>
          <w:numId w:val="24"/>
        </w:numPr>
        <w:spacing w:before="60" w:after="60"/>
      </w:pPr>
      <w:r>
        <w:t>GMPL*2*50</w:t>
      </w:r>
    </w:p>
    <w:p w14:paraId="685FED0A" w14:textId="08875D7F" w:rsidR="00687BD6" w:rsidRDefault="00BB0A48" w:rsidP="00081AEE">
      <w:pPr>
        <w:pStyle w:val="ListParagraph"/>
        <w:numPr>
          <w:ilvl w:val="0"/>
          <w:numId w:val="24"/>
        </w:numPr>
        <w:spacing w:before="60" w:after="60"/>
      </w:pPr>
      <w:r>
        <w:t>GMTS*2.7*56</w:t>
      </w:r>
    </w:p>
    <w:p w14:paraId="70EA91F9" w14:textId="2E9DE0E2" w:rsidR="00687BD6" w:rsidRDefault="00BB0A48" w:rsidP="00081AEE">
      <w:pPr>
        <w:pStyle w:val="ListParagraph"/>
        <w:numPr>
          <w:ilvl w:val="0"/>
          <w:numId w:val="24"/>
        </w:numPr>
        <w:spacing w:before="60" w:after="60"/>
      </w:pPr>
      <w:r>
        <w:t>GMTS*2.7*110</w:t>
      </w:r>
    </w:p>
    <w:p w14:paraId="1EAE61CE" w14:textId="31329B09" w:rsidR="00687BD6" w:rsidRDefault="00BB0A48" w:rsidP="00081AEE">
      <w:pPr>
        <w:pStyle w:val="ListParagraph"/>
        <w:numPr>
          <w:ilvl w:val="0"/>
          <w:numId w:val="24"/>
        </w:numPr>
        <w:spacing w:before="60" w:after="60"/>
      </w:pPr>
      <w:r>
        <w:t>GMPL*2.0*49</w:t>
      </w:r>
      <w:bookmarkStart w:id="7" w:name="_Toc530058953"/>
      <w:bookmarkStart w:id="8" w:name="_Toc530058984"/>
      <w:bookmarkStart w:id="9" w:name="_Toc530059013"/>
      <w:bookmarkStart w:id="10" w:name="_Constraints"/>
      <w:bookmarkEnd w:id="7"/>
      <w:bookmarkEnd w:id="8"/>
      <w:bookmarkEnd w:id="9"/>
      <w:bookmarkEnd w:id="10"/>
    </w:p>
    <w:p w14:paraId="42BF4C0D" w14:textId="7A9C6110" w:rsidR="0090632D" w:rsidRDefault="008E38A5" w:rsidP="00464B8A">
      <w:pPr>
        <w:pStyle w:val="Heading2"/>
      </w:pPr>
      <w:bookmarkStart w:id="11" w:name="_Toc68097664"/>
      <w:r w:rsidRPr="008E38A5">
        <w:t>Constraints</w:t>
      </w:r>
      <w:bookmarkEnd w:id="11"/>
    </w:p>
    <w:p w14:paraId="3DFDC14C" w14:textId="37150C2C" w:rsidR="001716D3" w:rsidRDefault="00D8246D" w:rsidP="00236CBD">
      <w:pPr>
        <w:pStyle w:val="BodyText"/>
      </w:pPr>
      <w:r>
        <w:t>N/A</w:t>
      </w:r>
      <w:r w:rsidR="001716D3">
        <w:br w:type="page"/>
      </w:r>
    </w:p>
    <w:p w14:paraId="6335557C" w14:textId="12A5BB51" w:rsidR="00F07689" w:rsidRDefault="00F07689" w:rsidP="00BE7042">
      <w:pPr>
        <w:pStyle w:val="Heading1"/>
      </w:pPr>
      <w:bookmarkStart w:id="12" w:name="_Toc411336920"/>
      <w:bookmarkStart w:id="13" w:name="_Toc421540859"/>
      <w:bookmarkStart w:id="14" w:name="_Ref444173896"/>
      <w:bookmarkStart w:id="15" w:name="_Ref444173917"/>
      <w:bookmarkStart w:id="16" w:name="_Toc68097665"/>
      <w:r w:rsidRPr="00F07689">
        <w:lastRenderedPageBreak/>
        <w:t>Roles and Responsibilities</w:t>
      </w:r>
      <w:bookmarkEnd w:id="12"/>
      <w:bookmarkEnd w:id="13"/>
      <w:bookmarkEnd w:id="14"/>
      <w:bookmarkEnd w:id="15"/>
      <w:bookmarkEnd w:id="16"/>
    </w:p>
    <w:p w14:paraId="64621F15" w14:textId="77777777" w:rsidR="00A847B1" w:rsidRPr="00BA357C" w:rsidRDefault="00A847B1" w:rsidP="00A847B1">
      <w:r w:rsidRPr="00BA357C">
        <w:t>No single entity is in charge of decision making for deployment, installation, back out and rollback of the PCE Standardization Build. Rather, the Critical Decision Point representatives (commonly referred to as the three in the box) under the Veterans In Process (VIP) will meet and approve release from a business perspective.</w:t>
      </w:r>
    </w:p>
    <w:p w14:paraId="5045E61D" w14:textId="218CBAD8" w:rsidR="00755507" w:rsidRDefault="00755507" w:rsidP="008D290E">
      <w:r w:rsidRPr="002A1EF2">
        <w:t>If an issue with the software arises</w:t>
      </w:r>
      <w:r>
        <w:t xml:space="preserve"> that would require a national rollback</w:t>
      </w:r>
      <w:r w:rsidRPr="002A1EF2">
        <w:t xml:space="preserve">, then the same three in the box members under VIP will </w:t>
      </w:r>
      <w:r>
        <w:t xml:space="preserve">coordinate with several groups (including </w:t>
      </w:r>
      <w:r w:rsidRPr="002A1EF2">
        <w:t>Patient Safety</w:t>
      </w:r>
      <w:r w:rsidR="00DD58D8">
        <w:t>,</w:t>
      </w:r>
      <w:r w:rsidRPr="002A1EF2">
        <w:t xml:space="preserve"> Health Product Support</w:t>
      </w:r>
      <w:r>
        <w:t xml:space="preserve">, </w:t>
      </w:r>
      <w:r w:rsidRPr="00E708A0">
        <w:t>Information Technology Operations Service</w:t>
      </w:r>
      <w:r>
        <w:t xml:space="preserve"> (ITOPS), and Site leader</w:t>
      </w:r>
      <w:r w:rsidRPr="002A1EF2">
        <w:t>ship</w:t>
      </w:r>
      <w:r>
        <w:t>)</w:t>
      </w:r>
      <w:r w:rsidRPr="002A1EF2">
        <w:t xml:space="preserve"> to</w:t>
      </w:r>
      <w:r>
        <w:t xml:space="preserve"> decide whether </w:t>
      </w:r>
      <w:r w:rsidRPr="002A1EF2">
        <w:t>a back</w:t>
      </w:r>
      <w:r>
        <w:t xml:space="preserve"> </w:t>
      </w:r>
      <w:r w:rsidRPr="002A1EF2">
        <w:t xml:space="preserve">out and rollback of the software </w:t>
      </w:r>
      <w:r>
        <w:t>is necessary</w:t>
      </w:r>
      <w:r w:rsidRPr="002A1EF2">
        <w:t xml:space="preserve">. </w:t>
      </w:r>
      <w:r>
        <w:t xml:space="preserve">The Facility Area Manager </w:t>
      </w:r>
      <w:r w:rsidRPr="004B6024">
        <w:t xml:space="preserve">has the final authority to require the </w:t>
      </w:r>
      <w:r>
        <w:t xml:space="preserve">patch back out and data </w:t>
      </w:r>
      <w:r w:rsidRPr="004B6024">
        <w:t>rollback and accept the associated risks</w:t>
      </w:r>
      <w:r>
        <w:t>.</w:t>
      </w:r>
    </w:p>
    <w:p w14:paraId="2499C40C" w14:textId="34D0CF5C" w:rsidR="00755507" w:rsidRDefault="00755507" w:rsidP="008D290E">
      <w:r w:rsidRPr="002A1EF2">
        <w:t>T</w:t>
      </w:r>
      <w:r>
        <w:t>he following table provides PCE Standardization</w:t>
      </w:r>
      <w:r w:rsidR="00A847B1">
        <w:t xml:space="preserve"> 1.0</w:t>
      </w:r>
      <w:r w:rsidRPr="002A1EF2">
        <w:t xml:space="preserve"> project information.</w:t>
      </w:r>
    </w:p>
    <w:p w14:paraId="5C345769" w14:textId="25AE6EC0" w:rsidR="00755507" w:rsidRPr="009667DD" w:rsidRDefault="00755507" w:rsidP="009667DD">
      <w:pPr>
        <w:pStyle w:val="Caption"/>
      </w:pPr>
      <w:r w:rsidRPr="009667DD">
        <w:t xml:space="preserve">Table </w:t>
      </w:r>
      <w:fldSimple w:instr=" SEQ Table \* ARABIC ">
        <w:r w:rsidR="00844065">
          <w:rPr>
            <w:noProof/>
          </w:rPr>
          <w:t>1</w:t>
        </w:r>
      </w:fldSimple>
      <w:r w:rsidRPr="009667DD">
        <w:t>: Deployment, Installation, Back-</w:t>
      </w:r>
      <w:r w:rsidR="00304E14" w:rsidRPr="009667DD">
        <w:t>O</w:t>
      </w:r>
      <w:r w:rsidRPr="009667DD">
        <w:t>ut, and Roll</w:t>
      </w:r>
      <w:r w:rsidR="00304E14" w:rsidRPr="009667DD">
        <w:t>b</w:t>
      </w:r>
      <w:r w:rsidRPr="009667DD">
        <w:t>ack Roles and Responsibilities</w:t>
      </w:r>
    </w:p>
    <w:tbl>
      <w:tblPr>
        <w:tblStyle w:val="TableGridLight"/>
        <w:tblW w:w="5000" w:type="pct"/>
        <w:tblLayout w:type="fixed"/>
        <w:tblLook w:val="01E0" w:firstRow="1" w:lastRow="1" w:firstColumn="1" w:lastColumn="1" w:noHBand="0" w:noVBand="0"/>
      </w:tblPr>
      <w:tblGrid>
        <w:gridCol w:w="451"/>
        <w:gridCol w:w="2878"/>
        <w:gridCol w:w="1528"/>
        <w:gridCol w:w="2700"/>
        <w:gridCol w:w="1793"/>
      </w:tblGrid>
      <w:tr w:rsidR="00474E3F" w:rsidRPr="00F07689" w14:paraId="209C66D9" w14:textId="77777777" w:rsidTr="001C43FC">
        <w:tc>
          <w:tcPr>
            <w:tcW w:w="241" w:type="pct"/>
          </w:tcPr>
          <w:p w14:paraId="5F0A3627" w14:textId="77777777" w:rsidR="00755507" w:rsidRPr="005316DC" w:rsidRDefault="00755507" w:rsidP="005316DC">
            <w:pPr>
              <w:spacing w:before="60" w:after="60"/>
              <w:rPr>
                <w:rFonts w:ascii="Arial" w:hAnsi="Arial" w:cs="Arial"/>
                <w:b/>
                <w:sz w:val="22"/>
                <w:szCs w:val="22"/>
              </w:rPr>
            </w:pPr>
            <w:r w:rsidRPr="005316DC">
              <w:rPr>
                <w:rFonts w:ascii="Arial" w:hAnsi="Arial" w:cs="Arial"/>
                <w:b/>
                <w:sz w:val="22"/>
                <w:szCs w:val="22"/>
              </w:rPr>
              <w:t>ID</w:t>
            </w:r>
          </w:p>
        </w:tc>
        <w:tc>
          <w:tcPr>
            <w:tcW w:w="1539" w:type="pct"/>
          </w:tcPr>
          <w:p w14:paraId="25CC5C4C" w14:textId="77777777" w:rsidR="00755507" w:rsidRPr="005316DC" w:rsidRDefault="00755507" w:rsidP="005316DC">
            <w:pPr>
              <w:spacing w:before="60" w:after="60"/>
              <w:rPr>
                <w:rFonts w:ascii="Arial" w:hAnsi="Arial" w:cs="Arial"/>
                <w:b/>
                <w:sz w:val="22"/>
                <w:szCs w:val="22"/>
              </w:rPr>
            </w:pPr>
            <w:r w:rsidRPr="005316DC">
              <w:rPr>
                <w:rFonts w:ascii="Arial" w:hAnsi="Arial" w:cs="Arial"/>
                <w:b/>
                <w:sz w:val="22"/>
                <w:szCs w:val="22"/>
              </w:rPr>
              <w:t>Team</w:t>
            </w:r>
          </w:p>
        </w:tc>
        <w:tc>
          <w:tcPr>
            <w:tcW w:w="817" w:type="pct"/>
          </w:tcPr>
          <w:p w14:paraId="2BFD9931" w14:textId="77777777" w:rsidR="00755507" w:rsidRPr="00474E3F" w:rsidRDefault="00755507" w:rsidP="005316DC">
            <w:pPr>
              <w:spacing w:before="60" w:after="60"/>
              <w:rPr>
                <w:rFonts w:ascii="Arial Bold" w:hAnsi="Arial Bold" w:cs="Arial"/>
                <w:b/>
                <w:spacing w:val="-6"/>
                <w:sz w:val="22"/>
                <w:szCs w:val="22"/>
              </w:rPr>
            </w:pPr>
            <w:r w:rsidRPr="00474E3F">
              <w:rPr>
                <w:rFonts w:ascii="Arial Bold" w:hAnsi="Arial Bold" w:cs="Arial"/>
                <w:b/>
                <w:spacing w:val="-6"/>
                <w:sz w:val="22"/>
                <w:szCs w:val="22"/>
              </w:rPr>
              <w:t>Phase / Role</w:t>
            </w:r>
          </w:p>
        </w:tc>
        <w:tc>
          <w:tcPr>
            <w:tcW w:w="1444" w:type="pct"/>
          </w:tcPr>
          <w:p w14:paraId="3AEAAE83" w14:textId="77777777" w:rsidR="00755507" w:rsidRPr="005316DC" w:rsidRDefault="00755507" w:rsidP="005316DC">
            <w:pPr>
              <w:spacing w:before="60" w:after="60"/>
              <w:rPr>
                <w:rFonts w:ascii="Arial" w:hAnsi="Arial" w:cs="Arial"/>
                <w:b/>
                <w:sz w:val="22"/>
                <w:szCs w:val="22"/>
              </w:rPr>
            </w:pPr>
            <w:r w:rsidRPr="005316DC">
              <w:rPr>
                <w:rFonts w:ascii="Arial" w:hAnsi="Arial" w:cs="Arial"/>
                <w:b/>
                <w:sz w:val="22"/>
                <w:szCs w:val="22"/>
              </w:rPr>
              <w:t>Tasks</w:t>
            </w:r>
          </w:p>
        </w:tc>
        <w:tc>
          <w:tcPr>
            <w:tcW w:w="960" w:type="pct"/>
          </w:tcPr>
          <w:p w14:paraId="5835BCE4" w14:textId="77777777" w:rsidR="00755507" w:rsidRPr="005316DC" w:rsidRDefault="00755507" w:rsidP="00D231AA">
            <w:pPr>
              <w:spacing w:before="60" w:after="60"/>
              <w:jc w:val="center"/>
              <w:rPr>
                <w:rFonts w:ascii="Arial" w:hAnsi="Arial" w:cs="Arial"/>
                <w:b/>
                <w:sz w:val="22"/>
                <w:szCs w:val="28"/>
              </w:rPr>
            </w:pPr>
            <w:r w:rsidRPr="005316DC">
              <w:rPr>
                <w:rFonts w:ascii="Arial" w:hAnsi="Arial" w:cs="Arial"/>
                <w:b/>
                <w:sz w:val="22"/>
                <w:szCs w:val="22"/>
              </w:rPr>
              <w:t>Project Phase</w:t>
            </w:r>
            <w:r w:rsidRPr="005316DC">
              <w:rPr>
                <w:rFonts w:ascii="Arial" w:hAnsi="Arial" w:cs="Arial"/>
                <w:b/>
                <w:sz w:val="22"/>
                <w:szCs w:val="28"/>
              </w:rPr>
              <w:t xml:space="preserve"> </w:t>
            </w:r>
            <w:r w:rsidRPr="00016454">
              <w:rPr>
                <w:rFonts w:ascii="Arial Bold" w:hAnsi="Arial Bold" w:cs="Arial"/>
                <w:b/>
                <w:spacing w:val="-6"/>
                <w:sz w:val="22"/>
                <w:szCs w:val="28"/>
              </w:rPr>
              <w:t>(See Schedule)</w:t>
            </w:r>
          </w:p>
        </w:tc>
      </w:tr>
      <w:tr w:rsidR="00474E3F" w:rsidRPr="00F07689" w14:paraId="597706AA" w14:textId="77777777" w:rsidTr="001C43FC">
        <w:tc>
          <w:tcPr>
            <w:tcW w:w="241" w:type="pct"/>
          </w:tcPr>
          <w:p w14:paraId="2B225B84" w14:textId="77777777" w:rsidR="00755507" w:rsidRPr="005316DC" w:rsidRDefault="00755507" w:rsidP="003170C7">
            <w:pPr>
              <w:spacing w:before="60" w:after="60"/>
              <w:rPr>
                <w:rFonts w:ascii="Arial" w:hAnsi="Arial" w:cs="Arial"/>
                <w:sz w:val="22"/>
                <w:szCs w:val="20"/>
                <w:lang w:val="en-AU"/>
              </w:rPr>
            </w:pPr>
          </w:p>
        </w:tc>
        <w:tc>
          <w:tcPr>
            <w:tcW w:w="1539" w:type="pct"/>
          </w:tcPr>
          <w:p w14:paraId="601D91C5" w14:textId="18403A0C" w:rsidR="00755507" w:rsidRPr="00016454" w:rsidRDefault="00755507" w:rsidP="003170C7">
            <w:pPr>
              <w:spacing w:before="60" w:after="60"/>
              <w:rPr>
                <w:rFonts w:ascii="Arial" w:hAnsi="Arial" w:cs="Arial"/>
                <w:spacing w:val="-6"/>
                <w:sz w:val="22"/>
                <w:szCs w:val="20"/>
                <w:lang w:val="en-AU"/>
              </w:rPr>
            </w:pPr>
            <w:r w:rsidRPr="00016454">
              <w:rPr>
                <w:rFonts w:ascii="Arial" w:hAnsi="Arial" w:cs="Arial"/>
                <w:spacing w:val="-6"/>
                <w:sz w:val="22"/>
                <w:szCs w:val="20"/>
                <w:lang w:val="en-AU"/>
              </w:rPr>
              <w:t>Site personnel in conjunction with IT support – which may be local or ITOPS</w:t>
            </w:r>
          </w:p>
        </w:tc>
        <w:tc>
          <w:tcPr>
            <w:tcW w:w="817" w:type="pct"/>
          </w:tcPr>
          <w:p w14:paraId="696E22F5"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Deployment</w:t>
            </w:r>
          </w:p>
        </w:tc>
        <w:tc>
          <w:tcPr>
            <w:tcW w:w="1444" w:type="pct"/>
          </w:tcPr>
          <w:p w14:paraId="413FFC87" w14:textId="72FFA9E2"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 xml:space="preserve">Plan and schedule </w:t>
            </w:r>
            <w:r w:rsidR="00C956B3" w:rsidRPr="005316DC">
              <w:rPr>
                <w:rFonts w:ascii="Arial" w:hAnsi="Arial" w:cs="Arial"/>
                <w:sz w:val="22"/>
                <w:szCs w:val="22"/>
                <w:lang w:val="en-AU"/>
              </w:rPr>
              <w:t>installation</w:t>
            </w:r>
          </w:p>
        </w:tc>
        <w:tc>
          <w:tcPr>
            <w:tcW w:w="960" w:type="pct"/>
          </w:tcPr>
          <w:p w14:paraId="4EC7939E" w14:textId="552546E6"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r w:rsidR="00474E3F" w:rsidRPr="00F07689" w14:paraId="28226E6E" w14:textId="77777777" w:rsidTr="001C43FC">
        <w:tc>
          <w:tcPr>
            <w:tcW w:w="241" w:type="pct"/>
          </w:tcPr>
          <w:p w14:paraId="464781AC" w14:textId="77777777" w:rsidR="00755507" w:rsidRPr="00016454" w:rsidRDefault="00755507" w:rsidP="003170C7">
            <w:pPr>
              <w:spacing w:before="60" w:after="60"/>
              <w:rPr>
                <w:rFonts w:ascii="Arial" w:hAnsi="Arial" w:cs="Arial"/>
                <w:spacing w:val="-6"/>
                <w:sz w:val="22"/>
                <w:szCs w:val="20"/>
                <w:lang w:val="en-AU"/>
              </w:rPr>
            </w:pPr>
          </w:p>
        </w:tc>
        <w:tc>
          <w:tcPr>
            <w:tcW w:w="1539" w:type="pct"/>
          </w:tcPr>
          <w:p w14:paraId="40467C20" w14:textId="121DD2E1" w:rsidR="00755507" w:rsidRPr="00016454" w:rsidRDefault="00755507" w:rsidP="003170C7">
            <w:pPr>
              <w:spacing w:before="60" w:after="60"/>
              <w:rPr>
                <w:rFonts w:ascii="Arial" w:hAnsi="Arial" w:cs="Arial"/>
                <w:spacing w:val="-6"/>
                <w:sz w:val="22"/>
                <w:szCs w:val="20"/>
                <w:lang w:val="en-AU"/>
              </w:rPr>
            </w:pPr>
            <w:r w:rsidRPr="00016454">
              <w:rPr>
                <w:rFonts w:ascii="Arial" w:hAnsi="Arial" w:cs="Arial"/>
                <w:spacing w:val="-6"/>
                <w:sz w:val="22"/>
                <w:szCs w:val="20"/>
                <w:lang w:val="en-AU"/>
              </w:rPr>
              <w:t>Site personnel in conjunction with IT support – which may be local or ITOPS</w:t>
            </w:r>
          </w:p>
        </w:tc>
        <w:tc>
          <w:tcPr>
            <w:tcW w:w="817" w:type="pct"/>
          </w:tcPr>
          <w:p w14:paraId="6B14ACE4"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Deployment</w:t>
            </w:r>
          </w:p>
        </w:tc>
        <w:tc>
          <w:tcPr>
            <w:tcW w:w="1444" w:type="pct"/>
          </w:tcPr>
          <w:p w14:paraId="13399BCB" w14:textId="1D2FB5BE" w:rsidR="00755507" w:rsidRPr="005316DC" w:rsidRDefault="00755507" w:rsidP="003170C7">
            <w:pPr>
              <w:spacing w:before="60" w:after="60"/>
              <w:rPr>
                <w:rFonts w:ascii="Arial" w:hAnsi="Arial" w:cs="Arial"/>
                <w:sz w:val="22"/>
                <w:szCs w:val="20"/>
                <w:lang w:val="en-AU"/>
              </w:rPr>
            </w:pPr>
            <w:r w:rsidRPr="00016454">
              <w:rPr>
                <w:rFonts w:ascii="Arial" w:hAnsi="Arial" w:cs="Arial"/>
                <w:spacing w:val="-6"/>
                <w:sz w:val="22"/>
                <w:szCs w:val="20"/>
                <w:lang w:val="en-AU"/>
              </w:rPr>
              <w:t xml:space="preserve">Determine and document the roles and responsibilities of those </w:t>
            </w:r>
            <w:r w:rsidR="00C956B3" w:rsidRPr="00016454">
              <w:rPr>
                <w:rFonts w:ascii="Arial" w:hAnsi="Arial" w:cs="Arial"/>
                <w:spacing w:val="-6"/>
                <w:sz w:val="22"/>
                <w:szCs w:val="20"/>
                <w:lang w:val="en-AU"/>
              </w:rPr>
              <w:t>involved in the installation</w:t>
            </w:r>
          </w:p>
        </w:tc>
        <w:tc>
          <w:tcPr>
            <w:tcW w:w="960" w:type="pct"/>
          </w:tcPr>
          <w:p w14:paraId="241A830E" w14:textId="4A5BEFBF"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r w:rsidR="00474E3F" w:rsidRPr="00F07689" w14:paraId="38A497B5" w14:textId="77777777" w:rsidTr="001C43FC">
        <w:tc>
          <w:tcPr>
            <w:tcW w:w="241" w:type="pct"/>
          </w:tcPr>
          <w:p w14:paraId="4BF32A3B" w14:textId="77777777" w:rsidR="00755507" w:rsidRPr="005316DC" w:rsidRDefault="00755507" w:rsidP="003170C7">
            <w:pPr>
              <w:spacing w:before="60" w:after="60"/>
              <w:rPr>
                <w:rFonts w:ascii="Arial" w:hAnsi="Arial" w:cs="Arial"/>
                <w:sz w:val="22"/>
                <w:szCs w:val="20"/>
                <w:lang w:val="en-AU"/>
              </w:rPr>
            </w:pPr>
          </w:p>
        </w:tc>
        <w:tc>
          <w:tcPr>
            <w:tcW w:w="1539" w:type="pct"/>
          </w:tcPr>
          <w:p w14:paraId="4AA80315" w14:textId="4409554B"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Site personnel</w:t>
            </w:r>
          </w:p>
        </w:tc>
        <w:tc>
          <w:tcPr>
            <w:tcW w:w="817" w:type="pct"/>
          </w:tcPr>
          <w:p w14:paraId="2A8B1AD1"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Deployment</w:t>
            </w:r>
          </w:p>
        </w:tc>
        <w:tc>
          <w:tcPr>
            <w:tcW w:w="1444" w:type="pct"/>
          </w:tcPr>
          <w:p w14:paraId="359083C4"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 xml:space="preserve">Test for operational readiness </w:t>
            </w:r>
          </w:p>
        </w:tc>
        <w:tc>
          <w:tcPr>
            <w:tcW w:w="960" w:type="pct"/>
          </w:tcPr>
          <w:p w14:paraId="041BC6C1" w14:textId="3519EF18"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r w:rsidR="00474E3F" w:rsidRPr="00F07689" w14:paraId="3253E0D8" w14:textId="77777777" w:rsidTr="001C43FC">
        <w:tc>
          <w:tcPr>
            <w:tcW w:w="241" w:type="pct"/>
          </w:tcPr>
          <w:p w14:paraId="1D5CBA12" w14:textId="77777777" w:rsidR="00755507" w:rsidRPr="005316DC" w:rsidRDefault="00755507" w:rsidP="003170C7">
            <w:pPr>
              <w:spacing w:before="60" w:after="60"/>
              <w:rPr>
                <w:rFonts w:ascii="Arial" w:hAnsi="Arial" w:cs="Arial"/>
                <w:sz w:val="22"/>
                <w:szCs w:val="20"/>
                <w:lang w:val="en-AU"/>
              </w:rPr>
            </w:pPr>
          </w:p>
        </w:tc>
        <w:tc>
          <w:tcPr>
            <w:tcW w:w="1539" w:type="pct"/>
          </w:tcPr>
          <w:p w14:paraId="095B0AAD" w14:textId="3EF6452F" w:rsidR="00755507" w:rsidRPr="005316DC" w:rsidRDefault="00755507" w:rsidP="003170C7">
            <w:pPr>
              <w:spacing w:before="60" w:after="60"/>
              <w:rPr>
                <w:rFonts w:ascii="Arial" w:hAnsi="Arial" w:cs="Arial"/>
                <w:sz w:val="22"/>
                <w:szCs w:val="20"/>
                <w:lang w:val="en-AU"/>
              </w:rPr>
            </w:pPr>
            <w:r w:rsidRPr="008D6F77">
              <w:rPr>
                <w:rFonts w:ascii="Arial" w:hAnsi="Arial" w:cs="Arial"/>
                <w:spacing w:val="-6"/>
                <w:sz w:val="22"/>
                <w:szCs w:val="20"/>
                <w:lang w:val="en-AU"/>
              </w:rPr>
              <w:t>Site personnel in conjunction with IT support – which may be local or ITOPS. The IT support will need to include person(s) to install the KIDS build</w:t>
            </w:r>
            <w:r w:rsidR="00C956B3" w:rsidRPr="008D6F77">
              <w:rPr>
                <w:rFonts w:ascii="Arial" w:hAnsi="Arial" w:cs="Arial"/>
                <w:spacing w:val="-6"/>
                <w:sz w:val="22"/>
                <w:szCs w:val="20"/>
                <w:lang w:val="en-AU"/>
              </w:rPr>
              <w:t>s for all packages involved. Even though installed in a single install session, the other IT support personnel need to be aware</w:t>
            </w:r>
          </w:p>
        </w:tc>
        <w:tc>
          <w:tcPr>
            <w:tcW w:w="817" w:type="pct"/>
          </w:tcPr>
          <w:p w14:paraId="04B542ED" w14:textId="2DA7C182" w:rsidR="00755507" w:rsidRPr="005316DC" w:rsidRDefault="00085599" w:rsidP="003170C7">
            <w:pPr>
              <w:spacing w:before="60" w:after="60"/>
              <w:rPr>
                <w:rFonts w:ascii="Arial" w:hAnsi="Arial" w:cs="Arial"/>
                <w:sz w:val="22"/>
                <w:szCs w:val="20"/>
                <w:lang w:val="en-AU"/>
              </w:rPr>
            </w:pPr>
            <w:r w:rsidRPr="005316DC">
              <w:rPr>
                <w:rFonts w:ascii="Arial" w:hAnsi="Arial" w:cs="Arial"/>
                <w:sz w:val="22"/>
                <w:szCs w:val="22"/>
                <w:lang w:val="en-AU"/>
              </w:rPr>
              <w:t>Installation</w:t>
            </w:r>
          </w:p>
        </w:tc>
        <w:tc>
          <w:tcPr>
            <w:tcW w:w="1444" w:type="pct"/>
          </w:tcPr>
          <w:p w14:paraId="38D53ACA" w14:textId="6A62FF69" w:rsidR="00755507" w:rsidRPr="005316DC" w:rsidRDefault="00085599" w:rsidP="003170C7">
            <w:pPr>
              <w:spacing w:before="60" w:after="60"/>
              <w:rPr>
                <w:rFonts w:ascii="Arial" w:hAnsi="Arial" w:cs="Arial"/>
                <w:sz w:val="22"/>
                <w:szCs w:val="20"/>
                <w:lang w:val="en-AU"/>
              </w:rPr>
            </w:pPr>
            <w:r w:rsidRPr="005316DC">
              <w:rPr>
                <w:rFonts w:ascii="Arial" w:hAnsi="Arial" w:cs="Arial"/>
                <w:sz w:val="22"/>
                <w:szCs w:val="22"/>
                <w:lang w:val="en-AU"/>
              </w:rPr>
              <w:t>Plan and schedule installation</w:t>
            </w:r>
          </w:p>
        </w:tc>
        <w:tc>
          <w:tcPr>
            <w:tcW w:w="960" w:type="pct"/>
          </w:tcPr>
          <w:p w14:paraId="673D362A" w14:textId="08C8F145"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r w:rsidR="00474E3F" w:rsidRPr="00F07689" w14:paraId="3E73FF6D" w14:textId="77777777" w:rsidTr="001C43FC">
        <w:tc>
          <w:tcPr>
            <w:tcW w:w="241" w:type="pct"/>
          </w:tcPr>
          <w:p w14:paraId="48D5EFCD" w14:textId="77777777" w:rsidR="00755507" w:rsidRPr="005316DC" w:rsidRDefault="00755507" w:rsidP="003170C7">
            <w:pPr>
              <w:spacing w:before="60" w:after="60"/>
              <w:rPr>
                <w:rFonts w:ascii="Arial" w:hAnsi="Arial" w:cs="Arial"/>
                <w:sz w:val="22"/>
                <w:szCs w:val="20"/>
                <w:lang w:val="en-AU"/>
              </w:rPr>
            </w:pPr>
          </w:p>
        </w:tc>
        <w:tc>
          <w:tcPr>
            <w:tcW w:w="1539" w:type="pct"/>
          </w:tcPr>
          <w:p w14:paraId="525D56C6" w14:textId="1FDCABB3"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N/A – will work under the VistA ATO and security protocols</w:t>
            </w:r>
          </w:p>
        </w:tc>
        <w:tc>
          <w:tcPr>
            <w:tcW w:w="817" w:type="pct"/>
          </w:tcPr>
          <w:p w14:paraId="61D6D8D2"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Installation</w:t>
            </w:r>
          </w:p>
        </w:tc>
        <w:tc>
          <w:tcPr>
            <w:tcW w:w="1444" w:type="pct"/>
          </w:tcPr>
          <w:p w14:paraId="0A48E9E7" w14:textId="77777777" w:rsidR="00755507" w:rsidRPr="005316DC" w:rsidRDefault="00755507" w:rsidP="003170C7">
            <w:pPr>
              <w:spacing w:before="60" w:after="60"/>
              <w:rPr>
                <w:rFonts w:ascii="Arial" w:hAnsi="Arial" w:cs="Arial"/>
                <w:sz w:val="22"/>
                <w:szCs w:val="20"/>
                <w:lang w:val="en-AU"/>
              </w:rPr>
            </w:pPr>
            <w:r w:rsidRPr="008D6F77">
              <w:rPr>
                <w:rFonts w:ascii="Arial" w:hAnsi="Arial" w:cs="Arial"/>
                <w:spacing w:val="-6"/>
                <w:sz w:val="22"/>
                <w:szCs w:val="20"/>
                <w:lang w:val="en-AU"/>
              </w:rPr>
              <w:t>Ensure authority to operate and that certificate authority security documentation is in place</w:t>
            </w:r>
          </w:p>
        </w:tc>
        <w:tc>
          <w:tcPr>
            <w:tcW w:w="960" w:type="pct"/>
          </w:tcPr>
          <w:p w14:paraId="2A41EED4" w14:textId="77777777" w:rsidR="00755507" w:rsidRPr="005316DC" w:rsidRDefault="00755507" w:rsidP="003170C7">
            <w:pPr>
              <w:spacing w:before="60" w:after="60"/>
              <w:rPr>
                <w:rFonts w:ascii="Arial" w:hAnsi="Arial" w:cs="Arial"/>
                <w:sz w:val="22"/>
                <w:szCs w:val="20"/>
                <w:lang w:val="en-AU"/>
              </w:rPr>
            </w:pPr>
          </w:p>
        </w:tc>
      </w:tr>
      <w:tr w:rsidR="00474E3F" w:rsidRPr="00F07689" w14:paraId="2D2451F8" w14:textId="77777777" w:rsidTr="001C43FC">
        <w:tc>
          <w:tcPr>
            <w:tcW w:w="241" w:type="pct"/>
          </w:tcPr>
          <w:p w14:paraId="031ACC39" w14:textId="77777777" w:rsidR="00755507" w:rsidRPr="005316DC" w:rsidRDefault="00755507" w:rsidP="003170C7">
            <w:pPr>
              <w:spacing w:before="60" w:after="60"/>
              <w:rPr>
                <w:rFonts w:ascii="Arial" w:hAnsi="Arial" w:cs="Arial"/>
                <w:sz w:val="22"/>
                <w:szCs w:val="20"/>
                <w:lang w:val="en-AU"/>
              </w:rPr>
            </w:pPr>
          </w:p>
        </w:tc>
        <w:tc>
          <w:tcPr>
            <w:tcW w:w="1539" w:type="pct"/>
          </w:tcPr>
          <w:p w14:paraId="36194F18" w14:textId="6FB3BE60"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N/A – no equipment is being added</w:t>
            </w:r>
          </w:p>
        </w:tc>
        <w:tc>
          <w:tcPr>
            <w:tcW w:w="817" w:type="pct"/>
          </w:tcPr>
          <w:p w14:paraId="03FC21E5"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Installation</w:t>
            </w:r>
          </w:p>
        </w:tc>
        <w:tc>
          <w:tcPr>
            <w:tcW w:w="1444" w:type="pct"/>
          </w:tcPr>
          <w:p w14:paraId="7AACEDF5"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Validate through facility POC to ensure that IT equipment has been accepted using asset inventory processes</w:t>
            </w:r>
          </w:p>
        </w:tc>
        <w:tc>
          <w:tcPr>
            <w:tcW w:w="960" w:type="pct"/>
          </w:tcPr>
          <w:p w14:paraId="5731D0CE" w14:textId="77777777" w:rsidR="00755507" w:rsidRPr="005316DC" w:rsidRDefault="00755507" w:rsidP="003170C7">
            <w:pPr>
              <w:spacing w:before="60" w:after="60"/>
              <w:rPr>
                <w:rFonts w:ascii="Arial" w:hAnsi="Arial" w:cs="Arial"/>
                <w:sz w:val="22"/>
                <w:szCs w:val="20"/>
                <w:lang w:val="en-AU"/>
              </w:rPr>
            </w:pPr>
          </w:p>
        </w:tc>
      </w:tr>
      <w:tr w:rsidR="00474E3F" w:rsidRPr="00F07689" w14:paraId="4B58C471" w14:textId="77777777" w:rsidTr="001C43FC">
        <w:tc>
          <w:tcPr>
            <w:tcW w:w="241" w:type="pct"/>
          </w:tcPr>
          <w:p w14:paraId="6569567B" w14:textId="77777777" w:rsidR="00755507" w:rsidRPr="005316DC" w:rsidRDefault="00755507" w:rsidP="003170C7">
            <w:pPr>
              <w:spacing w:before="60" w:after="60"/>
              <w:rPr>
                <w:rFonts w:ascii="Arial" w:hAnsi="Arial" w:cs="Arial"/>
                <w:sz w:val="22"/>
                <w:szCs w:val="20"/>
                <w:lang w:val="en-AU"/>
              </w:rPr>
            </w:pPr>
          </w:p>
        </w:tc>
        <w:tc>
          <w:tcPr>
            <w:tcW w:w="1539" w:type="pct"/>
          </w:tcPr>
          <w:p w14:paraId="1527A027" w14:textId="0163AD94" w:rsidR="00755507" w:rsidRPr="005316DC" w:rsidDel="00004DBA" w:rsidRDefault="00085599" w:rsidP="003170C7">
            <w:pPr>
              <w:spacing w:before="60" w:after="60"/>
              <w:rPr>
                <w:rFonts w:ascii="Arial" w:hAnsi="Arial" w:cs="Arial"/>
                <w:sz w:val="22"/>
                <w:szCs w:val="20"/>
                <w:lang w:val="en-AU"/>
              </w:rPr>
            </w:pPr>
            <w:r w:rsidRPr="005316DC">
              <w:rPr>
                <w:rFonts w:ascii="Arial" w:hAnsi="Arial" w:cs="Arial"/>
                <w:sz w:val="22"/>
                <w:szCs w:val="20"/>
                <w:lang w:val="en-AU"/>
              </w:rPr>
              <w:t>Site personnel</w:t>
            </w:r>
          </w:p>
        </w:tc>
        <w:tc>
          <w:tcPr>
            <w:tcW w:w="817" w:type="pct"/>
          </w:tcPr>
          <w:p w14:paraId="2C37A820"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Installations</w:t>
            </w:r>
          </w:p>
        </w:tc>
        <w:tc>
          <w:tcPr>
            <w:tcW w:w="1444" w:type="pct"/>
          </w:tcPr>
          <w:p w14:paraId="6E3990B0" w14:textId="77777777"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2"/>
                <w:lang w:val="en-AU"/>
              </w:rPr>
              <w:t xml:space="preserve">Coordinate training </w:t>
            </w:r>
          </w:p>
        </w:tc>
        <w:tc>
          <w:tcPr>
            <w:tcW w:w="960" w:type="pct"/>
          </w:tcPr>
          <w:p w14:paraId="3170B191" w14:textId="77777777" w:rsidR="00755507" w:rsidRPr="005316DC" w:rsidRDefault="00755507" w:rsidP="003170C7">
            <w:pPr>
              <w:spacing w:before="60" w:after="60"/>
              <w:rPr>
                <w:rFonts w:ascii="Arial" w:hAnsi="Arial" w:cs="Arial"/>
                <w:sz w:val="22"/>
                <w:szCs w:val="20"/>
                <w:lang w:val="en-AU"/>
              </w:rPr>
            </w:pPr>
          </w:p>
        </w:tc>
      </w:tr>
      <w:tr w:rsidR="00474E3F" w:rsidRPr="00F07689" w14:paraId="0CDD1236" w14:textId="77777777" w:rsidTr="001C43FC">
        <w:tc>
          <w:tcPr>
            <w:tcW w:w="241" w:type="pct"/>
          </w:tcPr>
          <w:p w14:paraId="277508CE" w14:textId="77777777" w:rsidR="00755507" w:rsidRPr="005316DC" w:rsidRDefault="00755507" w:rsidP="003170C7">
            <w:pPr>
              <w:spacing w:before="60" w:after="60"/>
              <w:rPr>
                <w:rFonts w:ascii="Arial" w:hAnsi="Arial" w:cs="Arial"/>
                <w:sz w:val="22"/>
                <w:szCs w:val="20"/>
                <w:lang w:val="en-AU"/>
              </w:rPr>
            </w:pPr>
          </w:p>
        </w:tc>
        <w:tc>
          <w:tcPr>
            <w:tcW w:w="1539" w:type="pct"/>
          </w:tcPr>
          <w:p w14:paraId="4FDF93F0" w14:textId="5D9B6C99" w:rsidR="00755507" w:rsidRPr="005316DC" w:rsidDel="00F61A80" w:rsidRDefault="007D714A" w:rsidP="003170C7">
            <w:pPr>
              <w:spacing w:before="60" w:after="60"/>
              <w:rPr>
                <w:rFonts w:ascii="Arial" w:hAnsi="Arial" w:cs="Arial"/>
                <w:sz w:val="22"/>
                <w:szCs w:val="22"/>
                <w:lang w:val="en-AU"/>
              </w:rPr>
            </w:pPr>
            <w:r w:rsidRPr="005316DC">
              <w:rPr>
                <w:rFonts w:ascii="Arial" w:hAnsi="Arial" w:cs="Arial"/>
                <w:sz w:val="22"/>
                <w:szCs w:val="22"/>
                <w:lang w:val="en-AU"/>
              </w:rPr>
              <w:t>Facility Area Manager</w:t>
            </w:r>
            <w:r w:rsidR="00755507" w:rsidRPr="005316DC">
              <w:rPr>
                <w:rFonts w:ascii="Arial" w:hAnsi="Arial" w:cs="Arial"/>
                <w:sz w:val="22"/>
                <w:szCs w:val="22"/>
                <w:lang w:val="en-AU"/>
              </w:rPr>
              <w:t xml:space="preserve"> and IT support – which may be local or regional</w:t>
            </w:r>
          </w:p>
        </w:tc>
        <w:tc>
          <w:tcPr>
            <w:tcW w:w="817" w:type="pct"/>
          </w:tcPr>
          <w:p w14:paraId="4F3B3481" w14:textId="77777777" w:rsidR="00755507" w:rsidRPr="005316DC" w:rsidRDefault="00755507" w:rsidP="003170C7">
            <w:pPr>
              <w:spacing w:before="60" w:after="60"/>
              <w:rPr>
                <w:rFonts w:ascii="Arial" w:hAnsi="Arial" w:cs="Arial"/>
                <w:sz w:val="22"/>
                <w:szCs w:val="22"/>
                <w:lang w:val="en-AU"/>
              </w:rPr>
            </w:pPr>
            <w:r w:rsidRPr="005316DC">
              <w:rPr>
                <w:rFonts w:ascii="Arial" w:hAnsi="Arial" w:cs="Arial"/>
                <w:sz w:val="22"/>
                <w:szCs w:val="22"/>
                <w:lang w:val="en-AU"/>
              </w:rPr>
              <w:t>Back-out</w:t>
            </w:r>
          </w:p>
        </w:tc>
        <w:tc>
          <w:tcPr>
            <w:tcW w:w="1444" w:type="pct"/>
          </w:tcPr>
          <w:p w14:paraId="2D5A1C4B" w14:textId="77777777" w:rsidR="00755507" w:rsidRPr="005316DC" w:rsidRDefault="00755507" w:rsidP="003170C7">
            <w:pPr>
              <w:spacing w:before="60" w:after="60"/>
              <w:rPr>
                <w:rFonts w:ascii="Arial" w:hAnsi="Arial" w:cs="Arial"/>
                <w:sz w:val="22"/>
                <w:szCs w:val="22"/>
                <w:lang w:val="en-AU"/>
              </w:rPr>
            </w:pPr>
            <w:r w:rsidRPr="005316DC">
              <w:rPr>
                <w:rFonts w:ascii="Arial" w:hAnsi="Arial" w:cs="Arial"/>
                <w:sz w:val="22"/>
                <w:szCs w:val="22"/>
                <w:lang w:val="en-AU"/>
              </w:rPr>
              <w:t xml:space="preserve">Confirm availability of back-out instructions and back-out strategy (what are the criteria that trigger a back-out) </w:t>
            </w:r>
          </w:p>
        </w:tc>
        <w:tc>
          <w:tcPr>
            <w:tcW w:w="960" w:type="pct"/>
          </w:tcPr>
          <w:p w14:paraId="74FC4481" w14:textId="2EA21003"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r w:rsidR="00474E3F" w:rsidRPr="00F07689" w14:paraId="1FEE3372" w14:textId="77777777" w:rsidTr="001C43FC">
        <w:tc>
          <w:tcPr>
            <w:tcW w:w="241" w:type="pct"/>
          </w:tcPr>
          <w:p w14:paraId="18105326" w14:textId="77777777" w:rsidR="00755507" w:rsidRPr="005316DC" w:rsidRDefault="00755507" w:rsidP="003170C7">
            <w:pPr>
              <w:spacing w:before="60" w:after="60"/>
              <w:rPr>
                <w:rFonts w:ascii="Arial" w:hAnsi="Arial" w:cs="Arial"/>
                <w:sz w:val="22"/>
                <w:szCs w:val="20"/>
                <w:lang w:val="en-AU"/>
              </w:rPr>
            </w:pPr>
          </w:p>
        </w:tc>
        <w:tc>
          <w:tcPr>
            <w:tcW w:w="1539" w:type="pct"/>
          </w:tcPr>
          <w:p w14:paraId="45528EC1" w14:textId="77777777" w:rsidR="00755507" w:rsidRPr="009B3CC7" w:rsidRDefault="00755507" w:rsidP="003170C7">
            <w:pPr>
              <w:spacing w:before="60" w:after="60"/>
              <w:rPr>
                <w:rFonts w:ascii="Arial" w:hAnsi="Arial" w:cs="Arial"/>
                <w:spacing w:val="-6"/>
                <w:sz w:val="22"/>
                <w:szCs w:val="20"/>
                <w:lang w:val="en-AU"/>
              </w:rPr>
            </w:pPr>
            <w:r w:rsidRPr="009B3CC7">
              <w:rPr>
                <w:rFonts w:ascii="Arial" w:hAnsi="Arial" w:cs="Arial"/>
                <w:spacing w:val="-6"/>
                <w:sz w:val="22"/>
                <w:szCs w:val="20"/>
                <w:lang w:val="en-AU"/>
              </w:rPr>
              <w:t>Hardware and System support – no changes.</w:t>
            </w:r>
          </w:p>
          <w:p w14:paraId="0B3B5390" w14:textId="565E8CA5" w:rsidR="00755507" w:rsidRPr="009B3CC7" w:rsidDel="00F61A80" w:rsidRDefault="00755507" w:rsidP="003170C7">
            <w:pPr>
              <w:spacing w:before="60" w:after="60"/>
              <w:rPr>
                <w:rFonts w:ascii="Arial" w:hAnsi="Arial" w:cs="Arial"/>
                <w:spacing w:val="-6"/>
                <w:sz w:val="22"/>
                <w:szCs w:val="20"/>
                <w:lang w:val="en-AU"/>
              </w:rPr>
            </w:pPr>
            <w:r w:rsidRPr="009B3CC7">
              <w:rPr>
                <w:rFonts w:ascii="Arial" w:hAnsi="Arial" w:cs="Arial"/>
                <w:spacing w:val="-6"/>
                <w:sz w:val="22"/>
                <w:szCs w:val="20"/>
                <w:lang w:val="en-AU"/>
              </w:rPr>
              <w:t>So</w:t>
            </w:r>
            <w:r w:rsidR="007D714A" w:rsidRPr="009B3CC7">
              <w:rPr>
                <w:rFonts w:ascii="Arial" w:hAnsi="Arial" w:cs="Arial"/>
                <w:spacing w:val="-6"/>
                <w:sz w:val="22"/>
                <w:szCs w:val="20"/>
                <w:lang w:val="en-AU"/>
              </w:rPr>
              <w:t xml:space="preserve">ftware support will be the </w:t>
            </w:r>
            <w:r w:rsidRPr="009B3CC7">
              <w:rPr>
                <w:rFonts w:ascii="Arial" w:hAnsi="Arial" w:cs="Arial"/>
                <w:spacing w:val="-6"/>
                <w:sz w:val="22"/>
                <w:szCs w:val="20"/>
                <w:lang w:val="en-AU"/>
              </w:rPr>
              <w:t>Development Team during the compliance period. At the end of the compliance period, s</w:t>
            </w:r>
            <w:r w:rsidR="007D714A" w:rsidRPr="009B3CC7">
              <w:rPr>
                <w:rFonts w:ascii="Arial" w:hAnsi="Arial" w:cs="Arial"/>
                <w:spacing w:val="-6"/>
                <w:sz w:val="22"/>
                <w:szCs w:val="20"/>
                <w:lang w:val="en-AU"/>
              </w:rPr>
              <w:t>upport will be transitioned to sustainment</w:t>
            </w:r>
          </w:p>
        </w:tc>
        <w:tc>
          <w:tcPr>
            <w:tcW w:w="817" w:type="pct"/>
          </w:tcPr>
          <w:p w14:paraId="7E017FCB" w14:textId="77777777" w:rsidR="00755507" w:rsidRPr="005316DC" w:rsidRDefault="00755507" w:rsidP="003170C7">
            <w:pPr>
              <w:spacing w:before="60" w:after="60"/>
              <w:rPr>
                <w:rFonts w:ascii="Arial" w:hAnsi="Arial" w:cs="Arial"/>
                <w:sz w:val="22"/>
                <w:szCs w:val="22"/>
                <w:lang w:val="en-AU"/>
              </w:rPr>
            </w:pPr>
            <w:r w:rsidRPr="005316DC">
              <w:rPr>
                <w:rFonts w:ascii="Arial" w:hAnsi="Arial" w:cs="Arial"/>
                <w:sz w:val="22"/>
                <w:szCs w:val="22"/>
                <w:lang w:val="en-AU"/>
              </w:rPr>
              <w:t>Post Deployment</w:t>
            </w:r>
          </w:p>
        </w:tc>
        <w:tc>
          <w:tcPr>
            <w:tcW w:w="1444" w:type="pct"/>
          </w:tcPr>
          <w:p w14:paraId="1A908FB3" w14:textId="77777777" w:rsidR="00755507" w:rsidRPr="005316DC" w:rsidRDefault="00755507" w:rsidP="003170C7">
            <w:pPr>
              <w:spacing w:before="60" w:after="60"/>
              <w:rPr>
                <w:rFonts w:ascii="Arial" w:hAnsi="Arial" w:cs="Arial"/>
                <w:sz w:val="22"/>
                <w:szCs w:val="22"/>
                <w:lang w:val="en-AU"/>
              </w:rPr>
            </w:pPr>
            <w:r w:rsidRPr="005316DC">
              <w:rPr>
                <w:rFonts w:ascii="Arial" w:hAnsi="Arial" w:cs="Arial"/>
                <w:sz w:val="22"/>
                <w:szCs w:val="22"/>
                <w:lang w:val="en-AU"/>
              </w:rPr>
              <w:t>Hardware, Software and System Support</w:t>
            </w:r>
          </w:p>
        </w:tc>
        <w:tc>
          <w:tcPr>
            <w:tcW w:w="960" w:type="pct"/>
          </w:tcPr>
          <w:p w14:paraId="36E590BB" w14:textId="1A4D022F" w:rsidR="00755507" w:rsidRPr="005316DC" w:rsidRDefault="00755507" w:rsidP="003170C7">
            <w:pPr>
              <w:spacing w:before="60" w:after="60"/>
              <w:rPr>
                <w:rFonts w:ascii="Arial" w:hAnsi="Arial" w:cs="Arial"/>
                <w:sz w:val="22"/>
                <w:szCs w:val="20"/>
                <w:lang w:val="en-AU"/>
              </w:rPr>
            </w:pPr>
            <w:r w:rsidRPr="005316DC">
              <w:rPr>
                <w:rFonts w:ascii="Arial" w:hAnsi="Arial" w:cs="Arial"/>
                <w:sz w:val="22"/>
                <w:szCs w:val="20"/>
                <w:lang w:val="en-AU"/>
              </w:rPr>
              <w:t>After national release</w:t>
            </w:r>
          </w:p>
        </w:tc>
      </w:tr>
    </w:tbl>
    <w:p w14:paraId="59F504DE" w14:textId="3FCEB4CC" w:rsidR="00373706" w:rsidRDefault="00373706" w:rsidP="00755507">
      <w:pPr>
        <w:pStyle w:val="BodyText"/>
      </w:pPr>
      <w:r>
        <w:br w:type="page"/>
      </w:r>
    </w:p>
    <w:p w14:paraId="5A355C1D" w14:textId="691F7C09" w:rsidR="00F07689" w:rsidRPr="00F07689" w:rsidRDefault="005F10A9" w:rsidP="00BE7042">
      <w:pPr>
        <w:pStyle w:val="Heading1"/>
      </w:pPr>
      <w:bookmarkStart w:id="17" w:name="ColumnTitle_03"/>
      <w:bookmarkStart w:id="18" w:name="_Toc530059035"/>
      <w:bookmarkStart w:id="19" w:name="_Toc530059041"/>
      <w:bookmarkStart w:id="20" w:name="_Toc530059047"/>
      <w:bookmarkStart w:id="21" w:name="_Toc530059053"/>
      <w:bookmarkStart w:id="22" w:name="_Toc530059059"/>
      <w:bookmarkStart w:id="23" w:name="_Toc530059065"/>
      <w:bookmarkStart w:id="24" w:name="_Toc530059071"/>
      <w:bookmarkStart w:id="25" w:name="_Toc68097666"/>
      <w:bookmarkStart w:id="26" w:name="_Toc421540860"/>
      <w:bookmarkEnd w:id="17"/>
      <w:bookmarkEnd w:id="18"/>
      <w:bookmarkEnd w:id="19"/>
      <w:bookmarkEnd w:id="20"/>
      <w:bookmarkEnd w:id="21"/>
      <w:bookmarkEnd w:id="22"/>
      <w:bookmarkEnd w:id="23"/>
      <w:bookmarkEnd w:id="24"/>
      <w:r>
        <w:lastRenderedPageBreak/>
        <w:t>Deployment</w:t>
      </w:r>
      <w:bookmarkEnd w:id="25"/>
      <w:r>
        <w:t xml:space="preserve"> </w:t>
      </w:r>
      <w:bookmarkEnd w:id="26"/>
    </w:p>
    <w:p w14:paraId="4C1B98E7" w14:textId="5DC889BA" w:rsidR="00F07689" w:rsidRPr="00F07689" w:rsidRDefault="00ED0187" w:rsidP="00D474C9">
      <w:pPr>
        <w:rPr>
          <w:i/>
          <w:color w:val="0000FF"/>
        </w:rPr>
      </w:pPr>
      <w:r>
        <w:t>This is a P</w:t>
      </w:r>
      <w:r w:rsidR="00544093">
        <w:t>atch Release for p</w:t>
      </w:r>
      <w:r w:rsidR="002A43BC">
        <w:t>atch</w:t>
      </w:r>
      <w:r w:rsidR="00544093">
        <w:t>es</w:t>
      </w:r>
      <w:r w:rsidR="002A43BC">
        <w:t xml:space="preserve"> PX*1*211</w:t>
      </w:r>
      <w:r w:rsidR="00123794">
        <w:t xml:space="preserve">, PXRM*2*42, </w:t>
      </w:r>
      <w:r w:rsidR="00544093">
        <w:t>GMTS*2.7*122</w:t>
      </w:r>
      <w:r w:rsidR="00123794">
        <w:t>,  GMPL*2*53</w:t>
      </w:r>
      <w:r w:rsidR="00B12484">
        <w:t>, and OR*3*501</w:t>
      </w:r>
      <w:r w:rsidR="002A43BC">
        <w:t xml:space="preserve"> to local sites.</w:t>
      </w:r>
    </w:p>
    <w:p w14:paraId="59C5C3FD" w14:textId="1AE9BE6D" w:rsidR="00F07689" w:rsidRPr="00F07689" w:rsidRDefault="00F07689" w:rsidP="00464B8A">
      <w:pPr>
        <w:pStyle w:val="Heading2"/>
      </w:pPr>
      <w:bookmarkStart w:id="27" w:name="_Toc421540861"/>
      <w:bookmarkStart w:id="28" w:name="_Toc68097667"/>
      <w:r w:rsidRPr="00F07689">
        <w:t>Timeline</w:t>
      </w:r>
      <w:bookmarkEnd w:id="27"/>
      <w:bookmarkEnd w:id="28"/>
      <w:r w:rsidRPr="00F07689">
        <w:t xml:space="preserve"> </w:t>
      </w:r>
    </w:p>
    <w:p w14:paraId="12FC943C" w14:textId="2DA6EAAF" w:rsidR="00F07689" w:rsidRDefault="00856D35" w:rsidP="00D474C9">
      <w:r>
        <w:t xml:space="preserve">For project dates, please refer to the PCE STANDARDIZATION 1.0 Project Schedule. </w:t>
      </w:r>
      <w:r w:rsidR="00F07689" w:rsidRPr="00F07689">
        <w:t xml:space="preserve">The </w:t>
      </w:r>
      <w:r w:rsidR="00301D97">
        <w:t>site</w:t>
      </w:r>
      <w:r w:rsidR="00F07689" w:rsidRPr="00F07689">
        <w:t xml:space="preserve"> installation is scheduled to run for </w:t>
      </w:r>
      <w:r w:rsidR="00301D97">
        <w:t>30 days</w:t>
      </w:r>
      <w:r w:rsidR="00F07689" w:rsidRPr="00F07689">
        <w:t>, as depicted in</w:t>
      </w:r>
      <w:r w:rsidR="00430D45">
        <w:t xml:space="preserve"> the master deployment schedule, </w:t>
      </w:r>
      <w:r w:rsidR="00544093">
        <w:t>PCE STANDARDIZATION 1.0</w:t>
      </w:r>
      <w:r w:rsidR="00430D45">
        <w:t xml:space="preserve"> Project Schedule.</w:t>
      </w:r>
    </w:p>
    <w:p w14:paraId="580CACCB" w14:textId="20A9B22D" w:rsidR="00F07689" w:rsidRDefault="00F07689" w:rsidP="00464B8A">
      <w:pPr>
        <w:pStyle w:val="Heading2"/>
      </w:pPr>
      <w:bookmarkStart w:id="29" w:name="_Toc421540862"/>
      <w:bookmarkStart w:id="30" w:name="_Toc68097668"/>
      <w:r w:rsidRPr="00F07689">
        <w:t>Site Readiness Assessment</w:t>
      </w:r>
      <w:bookmarkEnd w:id="29"/>
      <w:bookmarkEnd w:id="30"/>
    </w:p>
    <w:p w14:paraId="794DC015" w14:textId="621BE9FC" w:rsidR="007C735E" w:rsidRPr="007C735E" w:rsidRDefault="007C735E" w:rsidP="00C2227B">
      <w:r>
        <w:t xml:space="preserve">This section discusses the locations that will install the </w:t>
      </w:r>
      <w:r w:rsidR="00544093">
        <w:t>PCE STANDARDIZATION 1.0</w:t>
      </w:r>
      <w:r>
        <w:t xml:space="preserve"> </w:t>
      </w:r>
      <w:r w:rsidR="00544093">
        <w:t>multi-packa</w:t>
      </w:r>
      <w:r w:rsidR="002C435A">
        <w:t>ge build</w:t>
      </w:r>
      <w:r w:rsidR="00544093">
        <w:t>.</w:t>
      </w:r>
      <w:r>
        <w:t xml:space="preserve">  </w:t>
      </w:r>
    </w:p>
    <w:p w14:paraId="36CEEBC0" w14:textId="77777777" w:rsidR="00F07689" w:rsidRPr="00F07689" w:rsidRDefault="00F07689" w:rsidP="00B36F52">
      <w:pPr>
        <w:pStyle w:val="Heading3"/>
      </w:pPr>
      <w:bookmarkStart w:id="31" w:name="_Toc421540863"/>
      <w:bookmarkStart w:id="32" w:name="_Toc68097669"/>
      <w:r w:rsidRPr="00F07689">
        <w:t>Deployment Topology (Targeted Architecture)</w:t>
      </w:r>
      <w:bookmarkEnd w:id="31"/>
      <w:bookmarkEnd w:id="32"/>
    </w:p>
    <w:p w14:paraId="3B3703FC" w14:textId="6EFE4563" w:rsidR="009631A3" w:rsidRDefault="00544093" w:rsidP="00C2227B">
      <w:r>
        <w:t>This is a Patch Release for p</w:t>
      </w:r>
      <w:r w:rsidR="009631A3">
        <w:t>atch</w:t>
      </w:r>
      <w:r>
        <w:t>es</w:t>
      </w:r>
      <w:r w:rsidR="009631A3">
        <w:t xml:space="preserve"> </w:t>
      </w:r>
      <w:r w:rsidR="00123794">
        <w:t>PX*1*211, PXRM*2*42, GMTS*2.7*122,  GMPL*2*53</w:t>
      </w:r>
      <w:r w:rsidR="009D153C">
        <w:t>, and OR*3*501</w:t>
      </w:r>
      <w:r w:rsidR="009631A3">
        <w:t xml:space="preserve"> to local sites.  </w:t>
      </w:r>
    </w:p>
    <w:p w14:paraId="48A0AF37" w14:textId="52146319" w:rsidR="00F07689" w:rsidRPr="00F07689" w:rsidRDefault="009631A3" w:rsidP="00C2227B">
      <w:pPr>
        <w:rPr>
          <w:i/>
        </w:rPr>
      </w:pPr>
      <w:r>
        <w:t xml:space="preserve">Health Product Support Patch Release of Products and Patches Guide: </w:t>
      </w:r>
      <w:hyperlink r:id="rId13" w:history="1">
        <w:r w:rsidRPr="009631A3">
          <w:rPr>
            <w:rStyle w:val="Hyperlink"/>
            <w:iCs/>
            <w:szCs w:val="20"/>
          </w:rPr>
          <w:t>Health Product Support Release of Products and Patches Guide</w:t>
        </w:r>
      </w:hyperlink>
      <w:r w:rsidR="00B35A9B">
        <w:rPr>
          <w:rStyle w:val="Hyperlink"/>
          <w:iCs/>
          <w:szCs w:val="20"/>
        </w:rPr>
        <w:t>.</w:t>
      </w:r>
    </w:p>
    <w:p w14:paraId="2D833827" w14:textId="7E2C553A" w:rsidR="00F07689" w:rsidRPr="00F07689" w:rsidRDefault="00F07689" w:rsidP="00B36F52">
      <w:pPr>
        <w:pStyle w:val="Heading3"/>
      </w:pPr>
      <w:bookmarkStart w:id="33" w:name="_Toc421540865"/>
      <w:bookmarkStart w:id="34" w:name="_Toc68097670"/>
      <w:r w:rsidRPr="00F07689">
        <w:t>Site Preparation</w:t>
      </w:r>
      <w:bookmarkEnd w:id="33"/>
      <w:bookmarkEnd w:id="34"/>
    </w:p>
    <w:p w14:paraId="1E0E0E21" w14:textId="6670C5D8" w:rsidR="0080152D" w:rsidRDefault="00301D97" w:rsidP="003028A1">
      <w:r>
        <w:t>N/A</w:t>
      </w:r>
    </w:p>
    <w:p w14:paraId="1C40D94A" w14:textId="664D1BC2" w:rsidR="00C9447E" w:rsidRDefault="00C9447E" w:rsidP="00464B8A">
      <w:pPr>
        <w:pStyle w:val="Heading2"/>
      </w:pPr>
      <w:bookmarkStart w:id="35" w:name="_Toc68097671"/>
      <w:bookmarkStart w:id="36" w:name="_Toc421540868"/>
      <w:r>
        <w:t>Related Documentation</w:t>
      </w:r>
      <w:bookmarkEnd w:id="35"/>
    </w:p>
    <w:p w14:paraId="372EDC36" w14:textId="3FFFB642" w:rsidR="00E258BF" w:rsidRPr="00E258BF" w:rsidRDefault="00E258BF" w:rsidP="00E258BF">
      <w:pPr>
        <w:pStyle w:val="Caption"/>
      </w:pPr>
      <w:r>
        <w:t>Table 3: Documentation</w:t>
      </w:r>
    </w:p>
    <w:tbl>
      <w:tblPr>
        <w:tblStyle w:val="GridTable1Light"/>
        <w:tblW w:w="0" w:type="auto"/>
        <w:tblLayout w:type="fixed"/>
        <w:tblLook w:val="0020" w:firstRow="1" w:lastRow="0" w:firstColumn="0" w:lastColumn="0" w:noHBand="0" w:noVBand="0"/>
      </w:tblPr>
      <w:tblGrid>
        <w:gridCol w:w="4950"/>
        <w:gridCol w:w="4248"/>
      </w:tblGrid>
      <w:tr w:rsidR="00C9447E" w:rsidRPr="002C435A" w14:paraId="2D9F8DB4" w14:textId="77777777" w:rsidTr="001C43FC">
        <w:trPr>
          <w:cnfStyle w:val="100000000000" w:firstRow="1" w:lastRow="0" w:firstColumn="0" w:lastColumn="0" w:oddVBand="0" w:evenVBand="0" w:oddHBand="0" w:evenHBand="0" w:firstRowFirstColumn="0" w:firstRowLastColumn="0" w:lastRowFirstColumn="0" w:lastRowLastColumn="0"/>
        </w:trPr>
        <w:tc>
          <w:tcPr>
            <w:tcW w:w="4950" w:type="dxa"/>
            <w:shd w:val="clear" w:color="auto" w:fill="D9D9D9" w:themeFill="background1" w:themeFillShade="D9"/>
          </w:tcPr>
          <w:p w14:paraId="7EDCA26D" w14:textId="77777777" w:rsidR="00C9447E" w:rsidRPr="00613A8E" w:rsidRDefault="00C9447E" w:rsidP="00613A8E">
            <w:pPr>
              <w:keepLines/>
              <w:autoSpaceDE w:val="0"/>
              <w:autoSpaceDN w:val="0"/>
              <w:adjustRightInd w:val="0"/>
              <w:spacing w:before="60" w:after="60"/>
              <w:rPr>
                <w:rFonts w:ascii="Arial" w:hAnsi="Arial" w:cs="Arial"/>
                <w:b w:val="0"/>
                <w:iCs/>
                <w:sz w:val="22"/>
                <w:szCs w:val="20"/>
              </w:rPr>
            </w:pPr>
            <w:r w:rsidRPr="00613A8E">
              <w:rPr>
                <w:rFonts w:ascii="Arial" w:hAnsi="Arial" w:cs="Arial"/>
                <w:iCs/>
                <w:sz w:val="22"/>
                <w:szCs w:val="20"/>
              </w:rPr>
              <w:t>Documentation</w:t>
            </w:r>
          </w:p>
        </w:tc>
        <w:tc>
          <w:tcPr>
            <w:tcW w:w="4248" w:type="dxa"/>
            <w:shd w:val="clear" w:color="auto" w:fill="D9D9D9" w:themeFill="background1" w:themeFillShade="D9"/>
          </w:tcPr>
          <w:p w14:paraId="715038CA" w14:textId="77777777" w:rsidR="00C9447E" w:rsidRPr="00613A8E" w:rsidRDefault="00C9447E" w:rsidP="00613A8E">
            <w:pPr>
              <w:keepLines/>
              <w:autoSpaceDE w:val="0"/>
              <w:autoSpaceDN w:val="0"/>
              <w:adjustRightInd w:val="0"/>
              <w:spacing w:before="60" w:after="60"/>
              <w:rPr>
                <w:rFonts w:ascii="Arial" w:hAnsi="Arial" w:cs="Arial"/>
                <w:b w:val="0"/>
                <w:iCs/>
                <w:sz w:val="22"/>
                <w:szCs w:val="20"/>
              </w:rPr>
            </w:pPr>
            <w:r w:rsidRPr="00613A8E">
              <w:rPr>
                <w:rFonts w:ascii="Arial" w:hAnsi="Arial" w:cs="Arial"/>
                <w:iCs/>
                <w:sz w:val="22"/>
                <w:szCs w:val="20"/>
              </w:rPr>
              <w:t>Documentation File name</w:t>
            </w:r>
          </w:p>
        </w:tc>
      </w:tr>
      <w:tr w:rsidR="00C9447E" w:rsidRPr="002C435A" w14:paraId="0B1E7E70" w14:textId="77777777" w:rsidTr="001C43FC">
        <w:tc>
          <w:tcPr>
            <w:tcW w:w="4950" w:type="dxa"/>
          </w:tcPr>
          <w:p w14:paraId="5D0BF0A8" w14:textId="25CBEBD8" w:rsidR="00C9447E" w:rsidRPr="00B063A6" w:rsidRDefault="004F3FD6"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 xml:space="preserve">Deployment, </w:t>
            </w:r>
            <w:r w:rsidR="00C9447E" w:rsidRPr="00B063A6">
              <w:rPr>
                <w:rFonts w:ascii="Arial" w:hAnsi="Arial" w:cs="Arial"/>
                <w:iCs/>
                <w:sz w:val="22"/>
                <w:szCs w:val="20"/>
              </w:rPr>
              <w:t>Installation</w:t>
            </w:r>
            <w:r>
              <w:rPr>
                <w:rFonts w:ascii="Arial" w:hAnsi="Arial" w:cs="Arial"/>
                <w:iCs/>
                <w:sz w:val="22"/>
                <w:szCs w:val="20"/>
              </w:rPr>
              <w:t>, Back-Out, and Rollback</w:t>
            </w:r>
            <w:r w:rsidR="00C9447E" w:rsidRPr="00B063A6">
              <w:rPr>
                <w:rFonts w:ascii="Arial" w:hAnsi="Arial" w:cs="Arial"/>
                <w:iCs/>
                <w:sz w:val="22"/>
                <w:szCs w:val="20"/>
              </w:rPr>
              <w:t xml:space="preserve"> Guide</w:t>
            </w:r>
          </w:p>
        </w:tc>
        <w:tc>
          <w:tcPr>
            <w:tcW w:w="4248" w:type="dxa"/>
          </w:tcPr>
          <w:p w14:paraId="6A327907" w14:textId="5676A5B7" w:rsidR="00C9447E" w:rsidRDefault="00090B45"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w:t>
            </w:r>
            <w:r w:rsidR="00F01F1C">
              <w:rPr>
                <w:rFonts w:ascii="Arial" w:hAnsi="Arial" w:cs="Arial"/>
                <w:iCs/>
                <w:sz w:val="22"/>
                <w:szCs w:val="20"/>
              </w:rPr>
              <w:t>x_1_0_211_</w:t>
            </w:r>
            <w:r w:rsidR="00F01F1C" w:rsidRPr="00B063A6">
              <w:rPr>
                <w:rFonts w:ascii="Arial" w:hAnsi="Arial" w:cs="Arial"/>
                <w:iCs/>
                <w:sz w:val="22"/>
                <w:szCs w:val="20"/>
              </w:rPr>
              <w:t>dibr.</w:t>
            </w:r>
            <w:r w:rsidR="001D66E8">
              <w:rPr>
                <w:rFonts w:ascii="Arial" w:hAnsi="Arial" w:cs="Arial"/>
                <w:iCs/>
                <w:sz w:val="22"/>
                <w:szCs w:val="20"/>
              </w:rPr>
              <w:t>docx</w:t>
            </w:r>
          </w:p>
          <w:p w14:paraId="2E1C34B3" w14:textId="2D59E08E" w:rsidR="001D66E8" w:rsidRPr="00B063A6" w:rsidRDefault="001D66E8"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px_1_0_211_</w:t>
            </w:r>
            <w:r w:rsidRPr="00B063A6">
              <w:rPr>
                <w:rFonts w:ascii="Arial" w:hAnsi="Arial" w:cs="Arial"/>
                <w:iCs/>
                <w:sz w:val="22"/>
                <w:szCs w:val="20"/>
              </w:rPr>
              <w:t>dibr.pdf</w:t>
            </w:r>
          </w:p>
        </w:tc>
      </w:tr>
      <w:tr w:rsidR="00C9447E" w:rsidRPr="002C435A" w14:paraId="12986E0F" w14:textId="77777777" w:rsidTr="001C43FC">
        <w:tc>
          <w:tcPr>
            <w:tcW w:w="4950" w:type="dxa"/>
          </w:tcPr>
          <w:p w14:paraId="2BE54623" w14:textId="77777777" w:rsidR="00C9447E" w:rsidRPr="00B063A6" w:rsidRDefault="00C9447E"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PCE Technical Manual</w:t>
            </w:r>
          </w:p>
        </w:tc>
        <w:tc>
          <w:tcPr>
            <w:tcW w:w="4248" w:type="dxa"/>
          </w:tcPr>
          <w:p w14:paraId="0990E2EC" w14:textId="20C04F86" w:rsidR="00C9447E" w:rsidRDefault="00F01F1C"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w:t>
            </w:r>
            <w:r w:rsidR="001D66E8">
              <w:rPr>
                <w:rFonts w:ascii="Arial" w:hAnsi="Arial" w:cs="Arial"/>
                <w:iCs/>
                <w:sz w:val="22"/>
                <w:szCs w:val="20"/>
              </w:rPr>
              <w:t>docx</w:t>
            </w:r>
          </w:p>
          <w:p w14:paraId="15C07014" w14:textId="165E40CB" w:rsidR="001D66E8" w:rsidRPr="00B063A6" w:rsidRDefault="001D66E8"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pxtm.pdf</w:t>
            </w:r>
          </w:p>
        </w:tc>
      </w:tr>
      <w:tr w:rsidR="00C9447E" w:rsidRPr="002C435A" w14:paraId="7CE8E7ED" w14:textId="77777777" w:rsidTr="001C43FC">
        <w:tc>
          <w:tcPr>
            <w:tcW w:w="4950" w:type="dxa"/>
          </w:tcPr>
          <w:p w14:paraId="7CC2F12A" w14:textId="77777777" w:rsidR="00C9447E" w:rsidRPr="00B063A6" w:rsidRDefault="00C9447E"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PCE User Manual</w:t>
            </w:r>
          </w:p>
        </w:tc>
        <w:tc>
          <w:tcPr>
            <w:tcW w:w="4248" w:type="dxa"/>
          </w:tcPr>
          <w:p w14:paraId="6C020728" w14:textId="0CB78CB1" w:rsidR="00C9447E" w:rsidRDefault="00F01F1C"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pxum.</w:t>
            </w:r>
            <w:r w:rsidR="001D66E8">
              <w:rPr>
                <w:rFonts w:ascii="Arial" w:hAnsi="Arial" w:cs="Arial"/>
                <w:iCs/>
                <w:sz w:val="22"/>
                <w:szCs w:val="20"/>
              </w:rPr>
              <w:t>docx</w:t>
            </w:r>
          </w:p>
          <w:p w14:paraId="5DAACF8B" w14:textId="24D9870A" w:rsidR="001D66E8" w:rsidRPr="00B063A6" w:rsidRDefault="001D66E8"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pxum.pdf</w:t>
            </w:r>
          </w:p>
        </w:tc>
      </w:tr>
      <w:tr w:rsidR="00C9447E" w:rsidRPr="002C435A" w14:paraId="1AE823DE" w14:textId="77777777" w:rsidTr="001C43FC">
        <w:tc>
          <w:tcPr>
            <w:tcW w:w="4950" w:type="dxa"/>
          </w:tcPr>
          <w:p w14:paraId="0E166689" w14:textId="77777777" w:rsidR="00C9447E" w:rsidRPr="00B063A6" w:rsidRDefault="00C9447E"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Clinical Reminders Index Technical Manual</w:t>
            </w:r>
          </w:p>
        </w:tc>
        <w:tc>
          <w:tcPr>
            <w:tcW w:w="4248" w:type="dxa"/>
          </w:tcPr>
          <w:p w14:paraId="2B721F9A" w14:textId="789D20F0" w:rsidR="00C9447E" w:rsidRDefault="00F01F1C"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pxrm_index_tm.</w:t>
            </w:r>
            <w:r w:rsidR="001D66E8">
              <w:rPr>
                <w:rFonts w:ascii="Arial" w:hAnsi="Arial" w:cs="Arial"/>
                <w:iCs/>
                <w:sz w:val="22"/>
                <w:szCs w:val="20"/>
              </w:rPr>
              <w:t>docx</w:t>
            </w:r>
          </w:p>
          <w:p w14:paraId="0C685DEE" w14:textId="54332DF0" w:rsidR="001D66E8" w:rsidRPr="00B063A6" w:rsidRDefault="001D66E8"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pxrm_index_tm.pdf</w:t>
            </w:r>
          </w:p>
        </w:tc>
      </w:tr>
      <w:tr w:rsidR="00C9447E" w:rsidRPr="002C435A" w14:paraId="0BB8A5FA" w14:textId="77777777" w:rsidTr="001C43FC">
        <w:tc>
          <w:tcPr>
            <w:tcW w:w="4950" w:type="dxa"/>
          </w:tcPr>
          <w:p w14:paraId="56B4BC29" w14:textId="77777777" w:rsidR="00C9447E" w:rsidRPr="00B063A6" w:rsidRDefault="00C9447E"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Clinical Reminders Manager’s Manual</w:t>
            </w:r>
          </w:p>
        </w:tc>
        <w:tc>
          <w:tcPr>
            <w:tcW w:w="4248" w:type="dxa"/>
          </w:tcPr>
          <w:p w14:paraId="427CEE84" w14:textId="3F0591B2" w:rsidR="00C9447E" w:rsidRDefault="00F01F1C"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pxrm_mm.</w:t>
            </w:r>
            <w:r w:rsidR="001D66E8">
              <w:rPr>
                <w:rFonts w:ascii="Arial" w:hAnsi="Arial" w:cs="Arial"/>
                <w:iCs/>
                <w:sz w:val="22"/>
                <w:szCs w:val="20"/>
              </w:rPr>
              <w:t>docx</w:t>
            </w:r>
          </w:p>
          <w:p w14:paraId="6EA359CB" w14:textId="2E47B9BA" w:rsidR="001D66E8" w:rsidRPr="00B063A6" w:rsidRDefault="001D66E8" w:rsidP="00B063A6">
            <w:pPr>
              <w:keepLines/>
              <w:autoSpaceDE w:val="0"/>
              <w:autoSpaceDN w:val="0"/>
              <w:adjustRightInd w:val="0"/>
              <w:spacing w:before="60" w:after="60"/>
              <w:rPr>
                <w:rFonts w:ascii="Arial" w:hAnsi="Arial" w:cs="Arial"/>
                <w:iCs/>
                <w:sz w:val="22"/>
                <w:szCs w:val="20"/>
              </w:rPr>
            </w:pPr>
            <w:r w:rsidRPr="00B063A6">
              <w:rPr>
                <w:rFonts w:ascii="Arial" w:hAnsi="Arial" w:cs="Arial"/>
                <w:iCs/>
                <w:sz w:val="22"/>
                <w:szCs w:val="20"/>
              </w:rPr>
              <w:t>pxrm_mm.</w:t>
            </w:r>
            <w:r>
              <w:rPr>
                <w:rFonts w:ascii="Arial" w:hAnsi="Arial" w:cs="Arial"/>
                <w:iCs/>
                <w:sz w:val="22"/>
                <w:szCs w:val="20"/>
              </w:rPr>
              <w:t>pdf</w:t>
            </w:r>
          </w:p>
        </w:tc>
      </w:tr>
    </w:tbl>
    <w:p w14:paraId="11A269E7" w14:textId="3144C850" w:rsidR="00C9447E" w:rsidRPr="000876AE" w:rsidRDefault="00C9447E" w:rsidP="00A8145F">
      <w:pPr>
        <w:pBdr>
          <w:top w:val="single" w:sz="4" w:space="1" w:color="auto"/>
          <w:left w:val="single" w:sz="4" w:space="4" w:color="auto"/>
          <w:bottom w:val="single" w:sz="4" w:space="1" w:color="auto"/>
          <w:right w:val="single" w:sz="4" w:space="4" w:color="auto"/>
        </w:pBdr>
        <w:ind w:left="360" w:right="720"/>
        <w:rPr>
          <w:i/>
        </w:rPr>
      </w:pPr>
      <w:bookmarkStart w:id="37" w:name="_Toc480020407"/>
      <w:bookmarkStart w:id="38" w:name="_Toc483268428"/>
      <w:bookmarkStart w:id="39" w:name="_Toc167868914"/>
      <w:bookmarkStart w:id="40" w:name="_Toc314740252"/>
      <w:bookmarkStart w:id="41" w:name="_Toc314740376"/>
      <w:bookmarkStart w:id="42" w:name="_Toc332609778"/>
      <w:r w:rsidRPr="000876AE">
        <w:rPr>
          <w:b/>
          <w:i/>
        </w:rPr>
        <w:t>NOTE:</w:t>
      </w:r>
      <w:r w:rsidRPr="000876AE">
        <w:rPr>
          <w:i/>
        </w:rPr>
        <w:t xml:space="preserve"> In this document, you will see references to both PX*1*211 and PX*1.0*211. The difference is that PX*1*211 is the name of the patch and PX*1.0*211 is the name of the build</w:t>
      </w:r>
      <w:r w:rsidR="00AB176D" w:rsidRPr="000876AE">
        <w:rPr>
          <w:i/>
        </w:rPr>
        <w:t>.</w:t>
      </w:r>
      <w:bookmarkStart w:id="43" w:name="_Toc489943242"/>
    </w:p>
    <w:p w14:paraId="2C7C07B7" w14:textId="53B332E7" w:rsidR="000876AE" w:rsidRDefault="000876AE" w:rsidP="000876AE"/>
    <w:p w14:paraId="1EC5793E" w14:textId="491457E0" w:rsidR="00C9447E" w:rsidRDefault="00C9447E" w:rsidP="000876AE">
      <w:pPr>
        <w:pStyle w:val="Heading2"/>
      </w:pPr>
      <w:bookmarkStart w:id="44" w:name="RelWebSites"/>
      <w:bookmarkStart w:id="45" w:name="_Toc68097672"/>
      <w:bookmarkEnd w:id="44"/>
      <w:r>
        <w:t>Related Web Site</w:t>
      </w:r>
      <w:bookmarkEnd w:id="37"/>
      <w:bookmarkEnd w:id="38"/>
      <w:r>
        <w:t>s</w:t>
      </w:r>
      <w:bookmarkEnd w:id="39"/>
      <w:bookmarkEnd w:id="40"/>
      <w:bookmarkEnd w:id="41"/>
      <w:bookmarkEnd w:id="42"/>
      <w:bookmarkEnd w:id="43"/>
      <w:bookmarkEnd w:id="45"/>
    </w:p>
    <w:p w14:paraId="2EDE9E51" w14:textId="725FB3C3" w:rsidR="00BE0542" w:rsidRPr="00BE0542" w:rsidRDefault="00BE0542" w:rsidP="00BE0542">
      <w:pPr>
        <w:pStyle w:val="Caption"/>
      </w:pPr>
      <w:r>
        <w:t>Table</w:t>
      </w:r>
      <w:r w:rsidR="00F10869">
        <w:t xml:space="preserve"> 4</w:t>
      </w:r>
      <w:r>
        <w:t xml:space="preserve">: </w:t>
      </w:r>
      <w:r w:rsidR="00E31DA8">
        <w:t xml:space="preserve">Related </w:t>
      </w:r>
      <w:r>
        <w:t>Web Sites</w:t>
      </w:r>
    </w:p>
    <w:tbl>
      <w:tblPr>
        <w:tblStyle w:val="GridTable1Light"/>
        <w:tblW w:w="9198" w:type="dxa"/>
        <w:tblLayout w:type="fixed"/>
        <w:tblLook w:val="0020" w:firstRow="1" w:lastRow="0" w:firstColumn="0" w:lastColumn="0" w:noHBand="0" w:noVBand="0"/>
      </w:tblPr>
      <w:tblGrid>
        <w:gridCol w:w="2070"/>
        <w:gridCol w:w="3348"/>
        <w:gridCol w:w="3780"/>
      </w:tblGrid>
      <w:tr w:rsidR="00C9447E" w:rsidRPr="00094164" w14:paraId="252C9254" w14:textId="77777777" w:rsidTr="001C43FC">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D9D9D9" w:themeFill="background1" w:themeFillShade="D9"/>
          </w:tcPr>
          <w:p w14:paraId="18C90D74"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Site</w:t>
            </w:r>
          </w:p>
        </w:tc>
        <w:tc>
          <w:tcPr>
            <w:tcW w:w="3348" w:type="dxa"/>
            <w:shd w:val="clear" w:color="auto" w:fill="D9D9D9" w:themeFill="background1" w:themeFillShade="D9"/>
          </w:tcPr>
          <w:p w14:paraId="7415CB04"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URL</w:t>
            </w:r>
          </w:p>
        </w:tc>
        <w:tc>
          <w:tcPr>
            <w:tcW w:w="3780" w:type="dxa"/>
            <w:shd w:val="clear" w:color="auto" w:fill="D9D9D9" w:themeFill="background1" w:themeFillShade="D9"/>
          </w:tcPr>
          <w:p w14:paraId="031A5B48"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Description</w:t>
            </w:r>
          </w:p>
        </w:tc>
      </w:tr>
      <w:tr w:rsidR="00C9447E" w:rsidRPr="00094164" w14:paraId="31B9396F" w14:textId="77777777" w:rsidTr="001C43FC">
        <w:tc>
          <w:tcPr>
            <w:tcW w:w="2070" w:type="dxa"/>
          </w:tcPr>
          <w:p w14:paraId="39F66AB3" w14:textId="05C9C717" w:rsidR="00C9447E" w:rsidRPr="00AB176D" w:rsidRDefault="00C9447E" w:rsidP="00AB176D">
            <w:pPr>
              <w:keepLines/>
              <w:autoSpaceDE w:val="0"/>
              <w:autoSpaceDN w:val="0"/>
              <w:adjustRightInd w:val="0"/>
              <w:spacing w:before="60" w:after="60"/>
              <w:rPr>
                <w:rFonts w:ascii="Arial" w:hAnsi="Arial" w:cs="Arial"/>
                <w:iCs/>
                <w:sz w:val="22"/>
                <w:szCs w:val="20"/>
              </w:rPr>
            </w:pPr>
            <w:bookmarkStart w:id="46" w:name="page5" w:colFirst="1" w:colLast="1"/>
            <w:r w:rsidRPr="00AB176D">
              <w:rPr>
                <w:rFonts w:ascii="Arial" w:hAnsi="Arial" w:cs="Arial"/>
                <w:iCs/>
                <w:sz w:val="22"/>
                <w:szCs w:val="20"/>
              </w:rPr>
              <w:t xml:space="preserve">National Clinical Reminders </w:t>
            </w:r>
            <w:r w:rsidR="00884DB5">
              <w:rPr>
                <w:rFonts w:ascii="Arial" w:hAnsi="Arial" w:cs="Arial"/>
                <w:iCs/>
                <w:sz w:val="22"/>
                <w:szCs w:val="20"/>
              </w:rPr>
              <w:t>SharePoint S</w:t>
            </w:r>
            <w:r w:rsidRPr="00AB176D">
              <w:rPr>
                <w:rFonts w:ascii="Arial" w:hAnsi="Arial" w:cs="Arial"/>
                <w:iCs/>
                <w:sz w:val="22"/>
                <w:szCs w:val="20"/>
              </w:rPr>
              <w:t>ite</w:t>
            </w:r>
          </w:p>
        </w:tc>
        <w:tc>
          <w:tcPr>
            <w:tcW w:w="3348" w:type="dxa"/>
          </w:tcPr>
          <w:p w14:paraId="3D6818C3" w14:textId="298F59DF" w:rsidR="00C9447E" w:rsidRPr="00BB44D2" w:rsidRDefault="00C9447E" w:rsidP="00AB176D">
            <w:pPr>
              <w:keepLines/>
              <w:autoSpaceDE w:val="0"/>
              <w:autoSpaceDN w:val="0"/>
              <w:adjustRightInd w:val="0"/>
              <w:spacing w:before="60" w:after="60"/>
              <w:rPr>
                <w:rFonts w:ascii="Arial" w:hAnsi="Arial" w:cs="Arial"/>
                <w:iCs/>
                <w:spacing w:val="-6"/>
                <w:sz w:val="22"/>
                <w:szCs w:val="20"/>
              </w:rPr>
            </w:pPr>
          </w:p>
        </w:tc>
        <w:tc>
          <w:tcPr>
            <w:tcW w:w="3780" w:type="dxa"/>
          </w:tcPr>
          <w:p w14:paraId="5D8AD278" w14:textId="3B07E4BA" w:rsidR="00C9447E" w:rsidRPr="00AB176D" w:rsidRDefault="00CF7A04" w:rsidP="00AB176D">
            <w:pPr>
              <w:keepLines/>
              <w:autoSpaceDE w:val="0"/>
              <w:autoSpaceDN w:val="0"/>
              <w:adjustRightInd w:val="0"/>
              <w:spacing w:before="60" w:after="60"/>
              <w:rPr>
                <w:rFonts w:ascii="Arial" w:hAnsi="Arial" w:cs="Arial"/>
                <w:iCs/>
                <w:sz w:val="22"/>
                <w:szCs w:val="20"/>
              </w:rPr>
            </w:pPr>
            <w:r w:rsidRPr="00CF7A04">
              <w:rPr>
                <w:rFonts w:ascii="Arial" w:hAnsi="Arial" w:cs="Arial"/>
                <w:iCs/>
                <w:sz w:val="22"/>
                <w:szCs w:val="20"/>
              </w:rPr>
              <w:t>Home of the National Clinical Reminders Workgroup. Contains information about the Workgroup, its activities, and other information about Clinical Reminders</w:t>
            </w:r>
          </w:p>
        </w:tc>
      </w:tr>
      <w:bookmarkEnd w:id="46"/>
      <w:tr w:rsidR="00C9447E" w:rsidRPr="00094164" w14:paraId="1FE9317F" w14:textId="77777777" w:rsidTr="001C43FC">
        <w:tc>
          <w:tcPr>
            <w:tcW w:w="2070" w:type="dxa"/>
          </w:tcPr>
          <w:p w14:paraId="0E3CBFAF" w14:textId="35A3FACF" w:rsidR="00C9447E" w:rsidRPr="00AB176D" w:rsidRDefault="0068746D" w:rsidP="00AB176D">
            <w:pPr>
              <w:keepLines/>
              <w:autoSpaceDE w:val="0"/>
              <w:autoSpaceDN w:val="0"/>
              <w:adjustRightInd w:val="0"/>
              <w:spacing w:before="60" w:after="60"/>
              <w:rPr>
                <w:rFonts w:ascii="Arial" w:hAnsi="Arial" w:cs="Arial"/>
                <w:iCs/>
                <w:sz w:val="22"/>
                <w:szCs w:val="20"/>
              </w:rPr>
            </w:pPr>
            <w:r w:rsidRPr="00AB176D">
              <w:rPr>
                <w:rFonts w:ascii="Arial" w:hAnsi="Arial" w:cs="Arial"/>
                <w:iCs/>
                <w:sz w:val="22"/>
                <w:szCs w:val="20"/>
              </w:rPr>
              <w:t>V</w:t>
            </w:r>
            <w:r w:rsidR="00C9447E" w:rsidRPr="00AB176D">
              <w:rPr>
                <w:rFonts w:ascii="Arial" w:hAnsi="Arial" w:cs="Arial"/>
                <w:iCs/>
                <w:sz w:val="22"/>
                <w:szCs w:val="20"/>
              </w:rPr>
              <w:t xml:space="preserve">A </w:t>
            </w:r>
            <w:r w:rsidR="00272B80" w:rsidRPr="00AB176D">
              <w:rPr>
                <w:rFonts w:ascii="Arial" w:hAnsi="Arial" w:cs="Arial"/>
                <w:iCs/>
                <w:sz w:val="22"/>
                <w:szCs w:val="20"/>
              </w:rPr>
              <w:t xml:space="preserve">Software </w:t>
            </w:r>
            <w:r w:rsidR="00C9447E" w:rsidRPr="00AB176D">
              <w:rPr>
                <w:rFonts w:ascii="Arial" w:hAnsi="Arial" w:cs="Arial"/>
                <w:iCs/>
                <w:sz w:val="22"/>
                <w:szCs w:val="20"/>
              </w:rPr>
              <w:t>Document Library</w:t>
            </w:r>
          </w:p>
        </w:tc>
        <w:tc>
          <w:tcPr>
            <w:tcW w:w="3348" w:type="dxa"/>
          </w:tcPr>
          <w:p w14:paraId="4A7FAD14" w14:textId="594DD181" w:rsidR="00C9447E" w:rsidRPr="00AB176D" w:rsidRDefault="00C37CE6" w:rsidP="00AB176D">
            <w:pPr>
              <w:keepLines/>
              <w:autoSpaceDE w:val="0"/>
              <w:autoSpaceDN w:val="0"/>
              <w:adjustRightInd w:val="0"/>
              <w:spacing w:before="60" w:after="60"/>
              <w:rPr>
                <w:rFonts w:ascii="Arial" w:hAnsi="Arial" w:cs="Arial"/>
                <w:iCs/>
                <w:sz w:val="22"/>
                <w:szCs w:val="20"/>
              </w:rPr>
            </w:pPr>
            <w:hyperlink r:id="rId14" w:history="1">
              <w:r w:rsidR="00A70AD4" w:rsidRPr="00BF3F16">
                <w:rPr>
                  <w:rStyle w:val="Hyperlink"/>
                  <w:rFonts w:ascii="Arial" w:hAnsi="Arial" w:cs="Arial"/>
                  <w:iCs/>
                  <w:sz w:val="22"/>
                  <w:szCs w:val="20"/>
                </w:rPr>
                <w:t>https://www.va.gov/vdl/</w:t>
              </w:r>
            </w:hyperlink>
          </w:p>
        </w:tc>
        <w:tc>
          <w:tcPr>
            <w:tcW w:w="3780" w:type="dxa"/>
          </w:tcPr>
          <w:p w14:paraId="1F1FBED8" w14:textId="4B9F5E73" w:rsidR="00C9447E" w:rsidRPr="00AB176D" w:rsidRDefault="004A1374" w:rsidP="00AB176D">
            <w:pPr>
              <w:keepLines/>
              <w:autoSpaceDE w:val="0"/>
              <w:autoSpaceDN w:val="0"/>
              <w:adjustRightInd w:val="0"/>
              <w:spacing w:before="60" w:after="60"/>
              <w:rPr>
                <w:rFonts w:ascii="Arial" w:hAnsi="Arial" w:cs="Arial"/>
                <w:iCs/>
                <w:sz w:val="22"/>
                <w:szCs w:val="20"/>
              </w:rPr>
            </w:pPr>
            <w:r w:rsidRPr="004A1374">
              <w:rPr>
                <w:rFonts w:ascii="Arial" w:hAnsi="Arial" w:cs="Arial"/>
                <w:iCs/>
                <w:sz w:val="22"/>
                <w:szCs w:val="20"/>
              </w:rPr>
              <w:t xml:space="preserve">This is the VistA documentation </w:t>
            </w:r>
            <w:r w:rsidR="00C323FD" w:rsidRPr="004A1374">
              <w:rPr>
                <w:rFonts w:ascii="Arial" w:hAnsi="Arial" w:cs="Arial"/>
                <w:iCs/>
                <w:sz w:val="22"/>
                <w:szCs w:val="20"/>
              </w:rPr>
              <w:t>library;</w:t>
            </w:r>
            <w:r w:rsidRPr="004A1374">
              <w:rPr>
                <w:rFonts w:ascii="Arial" w:hAnsi="Arial" w:cs="Arial"/>
                <w:iCs/>
                <w:sz w:val="22"/>
                <w:szCs w:val="20"/>
              </w:rPr>
              <w:t xml:space="preserve"> all the Clinical Reminders manuals can be found here</w:t>
            </w:r>
          </w:p>
        </w:tc>
      </w:tr>
    </w:tbl>
    <w:p w14:paraId="501CA47C" w14:textId="4E41CC55" w:rsidR="00F07689" w:rsidRDefault="00F07689" w:rsidP="00B36F52">
      <w:pPr>
        <w:pStyle w:val="Heading3"/>
      </w:pPr>
      <w:bookmarkStart w:id="47" w:name="_Toc68097673"/>
      <w:r w:rsidRPr="00F07689">
        <w:t>Hardware</w:t>
      </w:r>
      <w:bookmarkEnd w:id="36"/>
      <w:bookmarkEnd w:id="47"/>
    </w:p>
    <w:p w14:paraId="75DF1098" w14:textId="77777777" w:rsidR="00F07689" w:rsidRPr="00F07689" w:rsidRDefault="003C14DB" w:rsidP="00C2227B">
      <w:r>
        <w:t xml:space="preserve">The </w:t>
      </w:r>
      <w:r w:rsidR="00544093">
        <w:t>PCE STANDARDIZATION 1.0</w:t>
      </w:r>
      <w:r w:rsidR="002A110F">
        <w:t xml:space="preserve"> project</w:t>
      </w:r>
      <w:r>
        <w:t xml:space="preserve"> will not replace or modify the existing VistA Architecture; therefore, it will adhere to existing user interfaces unless otherwise noted in this section.</w:t>
      </w:r>
    </w:p>
    <w:p w14:paraId="098C9879" w14:textId="4D48C2D4" w:rsidR="00F07689" w:rsidRDefault="00F07689" w:rsidP="00B36F52">
      <w:pPr>
        <w:pStyle w:val="Heading3"/>
      </w:pPr>
      <w:bookmarkStart w:id="48" w:name="_Toc421540869"/>
      <w:bookmarkStart w:id="49" w:name="_Toc68097674"/>
      <w:r w:rsidRPr="00F07689">
        <w:t>Software</w:t>
      </w:r>
      <w:bookmarkEnd w:id="48"/>
      <w:bookmarkEnd w:id="49"/>
    </w:p>
    <w:p w14:paraId="71C21A2B" w14:textId="064F0DFB" w:rsidR="00F345F0" w:rsidRDefault="003C14DB" w:rsidP="00C2227B">
      <w:r>
        <w:t xml:space="preserve">The </w:t>
      </w:r>
      <w:r w:rsidR="00544093">
        <w:t>PCE STANDARDIZATION 1.0</w:t>
      </w:r>
      <w:r w:rsidR="002A110F">
        <w:t xml:space="preserve"> </w:t>
      </w:r>
      <w:r>
        <w:t>project will not replace or modify the existing VistA Architecture; therefore, it will adhere to existing user interfaces</w:t>
      </w:r>
      <w:r w:rsidR="002A43BC">
        <w:t xml:space="preserve"> unless otherwise noted in this </w:t>
      </w:r>
      <w:r>
        <w:t>section.</w:t>
      </w:r>
    </w:p>
    <w:p w14:paraId="3E72D703" w14:textId="482799FE" w:rsidR="0005370A" w:rsidRDefault="0005370A" w:rsidP="00B36F52">
      <w:pPr>
        <w:pStyle w:val="Heading3"/>
      </w:pPr>
      <w:bookmarkStart w:id="50" w:name="_Toc421540871"/>
      <w:bookmarkStart w:id="51" w:name="_Toc68097675"/>
      <w:r w:rsidRPr="0005370A">
        <w:t>Communications</w:t>
      </w:r>
      <w:bookmarkEnd w:id="50"/>
      <w:bookmarkEnd w:id="51"/>
    </w:p>
    <w:p w14:paraId="56AF5D70" w14:textId="600831EA" w:rsidR="003C6DC2" w:rsidRPr="003C6DC2" w:rsidRDefault="003C6DC2" w:rsidP="00C2227B">
      <w:r>
        <w:t>The Project Manager will communicate with Release Agent, OIT Program Manager</w:t>
      </w:r>
      <w:r w:rsidR="00AF008A">
        <w:t>,</w:t>
      </w:r>
      <w:r>
        <w:t xml:space="preserve"> and other stakeholders as needed.</w:t>
      </w:r>
    </w:p>
    <w:p w14:paraId="20A0793E" w14:textId="77777777" w:rsidR="00D43555" w:rsidRPr="00F345F0" w:rsidRDefault="00D43555" w:rsidP="00F345F0">
      <w:pPr>
        <w:pStyle w:val="Heading4"/>
      </w:pPr>
      <w:r w:rsidRPr="00F345F0">
        <w:t>Deployment/Installation/Back-Out Checklist</w:t>
      </w:r>
    </w:p>
    <w:p w14:paraId="4757F40C" w14:textId="3EBB564B" w:rsidR="004250FD" w:rsidRPr="002265F5" w:rsidRDefault="004250FD" w:rsidP="002265F5">
      <w:pPr>
        <w:pStyle w:val="Caption"/>
      </w:pPr>
      <w:r w:rsidRPr="002265F5">
        <w:t xml:space="preserve">Table </w:t>
      </w:r>
      <w:r w:rsidR="002265F5" w:rsidRPr="002265F5">
        <w:t>5</w:t>
      </w:r>
      <w:r w:rsidRPr="002265F5">
        <w:t>:</w:t>
      </w:r>
      <w:r w:rsidR="002265F5" w:rsidRPr="002265F5">
        <w:t xml:space="preserve"> </w:t>
      </w:r>
      <w:r w:rsidRPr="002265F5">
        <w:t>Deployment/Installation/Back-Out Checklist</w:t>
      </w:r>
    </w:p>
    <w:tbl>
      <w:tblPr>
        <w:tblStyle w:val="TableGridLight"/>
        <w:tblW w:w="0" w:type="auto"/>
        <w:tblLook w:val="04A0" w:firstRow="1" w:lastRow="0" w:firstColumn="1" w:lastColumn="0" w:noHBand="0" w:noVBand="1"/>
      </w:tblPr>
      <w:tblGrid>
        <w:gridCol w:w="3145"/>
        <w:gridCol w:w="2996"/>
      </w:tblGrid>
      <w:tr w:rsidR="00301D97" w14:paraId="7EB278DC" w14:textId="77777777" w:rsidTr="001C43FC">
        <w:trPr>
          <w:trHeight w:val="403"/>
        </w:trPr>
        <w:tc>
          <w:tcPr>
            <w:tcW w:w="3145" w:type="dxa"/>
            <w:shd w:val="clear" w:color="auto" w:fill="D9D9D9" w:themeFill="background1" w:themeFillShade="D9"/>
          </w:tcPr>
          <w:p w14:paraId="1D232258" w14:textId="77777777" w:rsidR="00301D97" w:rsidRPr="004639AB" w:rsidRDefault="00301D97" w:rsidP="004639AB">
            <w:pPr>
              <w:keepLines/>
              <w:autoSpaceDE w:val="0"/>
              <w:autoSpaceDN w:val="0"/>
              <w:adjustRightInd w:val="0"/>
              <w:spacing w:before="60" w:after="60"/>
              <w:rPr>
                <w:rFonts w:ascii="Arial" w:hAnsi="Arial" w:cs="Arial"/>
                <w:b/>
                <w:iCs/>
                <w:sz w:val="22"/>
                <w:szCs w:val="20"/>
              </w:rPr>
            </w:pPr>
            <w:r w:rsidRPr="004639AB">
              <w:rPr>
                <w:rFonts w:ascii="Arial" w:hAnsi="Arial" w:cs="Arial"/>
                <w:b/>
                <w:iCs/>
                <w:sz w:val="22"/>
                <w:szCs w:val="20"/>
              </w:rPr>
              <w:t>Activity</w:t>
            </w:r>
          </w:p>
        </w:tc>
        <w:tc>
          <w:tcPr>
            <w:tcW w:w="2996" w:type="dxa"/>
            <w:shd w:val="clear" w:color="auto" w:fill="D9D9D9" w:themeFill="background1" w:themeFillShade="D9"/>
          </w:tcPr>
          <w:p w14:paraId="67E95D70" w14:textId="77777777" w:rsidR="00301D97" w:rsidRPr="004639AB" w:rsidRDefault="00301D97" w:rsidP="004639AB">
            <w:pPr>
              <w:keepLines/>
              <w:autoSpaceDE w:val="0"/>
              <w:autoSpaceDN w:val="0"/>
              <w:adjustRightInd w:val="0"/>
              <w:spacing w:before="60" w:after="60"/>
              <w:rPr>
                <w:rFonts w:ascii="Arial" w:hAnsi="Arial" w:cs="Arial"/>
                <w:b/>
                <w:iCs/>
                <w:sz w:val="22"/>
                <w:szCs w:val="20"/>
              </w:rPr>
            </w:pPr>
            <w:r w:rsidRPr="004639AB">
              <w:rPr>
                <w:rFonts w:ascii="Arial" w:hAnsi="Arial" w:cs="Arial"/>
                <w:b/>
                <w:iCs/>
                <w:sz w:val="22"/>
                <w:szCs w:val="20"/>
              </w:rPr>
              <w:t>Day</w:t>
            </w:r>
          </w:p>
        </w:tc>
      </w:tr>
      <w:tr w:rsidR="00301D97" w14:paraId="72FF9154" w14:textId="77777777" w:rsidTr="001C43FC">
        <w:trPr>
          <w:trHeight w:val="458"/>
        </w:trPr>
        <w:tc>
          <w:tcPr>
            <w:tcW w:w="3145" w:type="dxa"/>
          </w:tcPr>
          <w:p w14:paraId="1FD394B2"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Release to Field</w:t>
            </w:r>
          </w:p>
        </w:tc>
        <w:tc>
          <w:tcPr>
            <w:tcW w:w="2996" w:type="dxa"/>
          </w:tcPr>
          <w:p w14:paraId="12FC4569"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r w:rsidR="00301D97" w14:paraId="0830B3CC" w14:textId="77777777" w:rsidTr="001C43FC">
        <w:trPr>
          <w:trHeight w:val="477"/>
        </w:trPr>
        <w:tc>
          <w:tcPr>
            <w:tcW w:w="3145" w:type="dxa"/>
          </w:tcPr>
          <w:p w14:paraId="51772898"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Install By</w:t>
            </w:r>
          </w:p>
        </w:tc>
        <w:tc>
          <w:tcPr>
            <w:tcW w:w="2996" w:type="dxa"/>
          </w:tcPr>
          <w:p w14:paraId="635D2A68"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r w:rsidR="00301D97" w14:paraId="43970196" w14:textId="77777777" w:rsidTr="001C43FC">
        <w:trPr>
          <w:trHeight w:val="300"/>
        </w:trPr>
        <w:tc>
          <w:tcPr>
            <w:tcW w:w="3145" w:type="dxa"/>
          </w:tcPr>
          <w:p w14:paraId="4F6E4EAF"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Back-Out</w:t>
            </w:r>
          </w:p>
        </w:tc>
        <w:tc>
          <w:tcPr>
            <w:tcW w:w="2996" w:type="dxa"/>
          </w:tcPr>
          <w:p w14:paraId="55CD648B"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bl>
    <w:p w14:paraId="1324B036" w14:textId="49F43813" w:rsidR="00373706" w:rsidRDefault="00373706" w:rsidP="00F07689">
      <w:pPr>
        <w:rPr>
          <w:szCs w:val="20"/>
        </w:rPr>
      </w:pPr>
      <w:r>
        <w:rPr>
          <w:szCs w:val="20"/>
        </w:rPr>
        <w:br w:type="page"/>
      </w:r>
    </w:p>
    <w:p w14:paraId="0188BD7F" w14:textId="433A3DAA" w:rsidR="00222831" w:rsidRDefault="00222831" w:rsidP="00BE7042">
      <w:pPr>
        <w:pStyle w:val="Heading1"/>
      </w:pPr>
      <w:bookmarkStart w:id="52" w:name="_Toc68097676"/>
      <w:r>
        <w:lastRenderedPageBreak/>
        <w:t>Installation</w:t>
      </w:r>
      <w:bookmarkEnd w:id="52"/>
    </w:p>
    <w:p w14:paraId="75DA5540" w14:textId="77777777" w:rsidR="00AE5904" w:rsidRDefault="00361BE2" w:rsidP="00464B8A">
      <w:pPr>
        <w:pStyle w:val="Heading2"/>
      </w:pPr>
      <w:bookmarkStart w:id="53" w:name="_Toc68097677"/>
      <w:r w:rsidRPr="00A12A14">
        <w:t>Pre-installation</w:t>
      </w:r>
      <w:r>
        <w:t xml:space="preserve"> and </w:t>
      </w:r>
      <w:r w:rsidR="00AE5904">
        <w:t>System Requirements</w:t>
      </w:r>
      <w:bookmarkEnd w:id="53"/>
    </w:p>
    <w:p w14:paraId="4FE30D91" w14:textId="1250FC0A" w:rsidR="008F67CD" w:rsidRDefault="008B15BA" w:rsidP="003028A1">
      <w:r>
        <w:t>Other than making sure the required builds are installed there are no pre-installation steps.</w:t>
      </w:r>
    </w:p>
    <w:p w14:paraId="445610A8" w14:textId="77777777" w:rsidR="00FB51E9" w:rsidRDefault="00FB51E9" w:rsidP="00081AEE">
      <w:pPr>
        <w:pStyle w:val="ListParagraph"/>
        <w:numPr>
          <w:ilvl w:val="0"/>
          <w:numId w:val="24"/>
        </w:numPr>
        <w:spacing w:before="60" w:after="60"/>
      </w:pPr>
      <w:r>
        <w:t>LEX*2.0*102</w:t>
      </w:r>
    </w:p>
    <w:p w14:paraId="34C9E376" w14:textId="77777777" w:rsidR="00FB51E9" w:rsidRDefault="00FB51E9" w:rsidP="00081AEE">
      <w:pPr>
        <w:pStyle w:val="ListParagraph"/>
        <w:numPr>
          <w:ilvl w:val="0"/>
          <w:numId w:val="24"/>
        </w:numPr>
        <w:spacing w:before="60" w:after="60"/>
      </w:pPr>
      <w:r>
        <w:t>XU*8.0*657</w:t>
      </w:r>
    </w:p>
    <w:p w14:paraId="4027E4F5" w14:textId="77777777" w:rsidR="00FB51E9" w:rsidRDefault="00FB51E9" w:rsidP="00081AEE">
      <w:pPr>
        <w:pStyle w:val="ListParagraph"/>
        <w:numPr>
          <w:ilvl w:val="0"/>
          <w:numId w:val="24"/>
        </w:numPr>
        <w:spacing w:before="60" w:after="60"/>
      </w:pPr>
      <w:r>
        <w:t>PX*1.0*216</w:t>
      </w:r>
    </w:p>
    <w:p w14:paraId="55876298" w14:textId="77777777" w:rsidR="00FB51E9" w:rsidRDefault="00FB51E9" w:rsidP="00081AEE">
      <w:pPr>
        <w:pStyle w:val="ListParagraph"/>
        <w:numPr>
          <w:ilvl w:val="0"/>
          <w:numId w:val="24"/>
        </w:numPr>
        <w:spacing w:before="60" w:after="60"/>
      </w:pPr>
      <w:r>
        <w:t>DI*22.2*3</w:t>
      </w:r>
    </w:p>
    <w:p w14:paraId="45DE4805" w14:textId="77777777" w:rsidR="00FB51E9" w:rsidRDefault="00FB51E9" w:rsidP="00081AEE">
      <w:pPr>
        <w:pStyle w:val="ListParagraph"/>
        <w:numPr>
          <w:ilvl w:val="0"/>
          <w:numId w:val="24"/>
        </w:numPr>
        <w:spacing w:before="60" w:after="60"/>
      </w:pPr>
      <w:r>
        <w:t>DI*22.2*5</w:t>
      </w:r>
    </w:p>
    <w:p w14:paraId="7B7DC9BF" w14:textId="77777777" w:rsidR="00FB51E9" w:rsidRDefault="00FB51E9" w:rsidP="00081AEE">
      <w:pPr>
        <w:pStyle w:val="ListParagraph"/>
        <w:numPr>
          <w:ilvl w:val="0"/>
          <w:numId w:val="24"/>
        </w:numPr>
        <w:spacing w:before="60" w:after="60"/>
      </w:pPr>
      <w:r>
        <w:t>OR*3.0*361</w:t>
      </w:r>
    </w:p>
    <w:p w14:paraId="23B18DBD" w14:textId="77777777" w:rsidR="00FB51E9" w:rsidRDefault="00FB51E9" w:rsidP="00081AEE">
      <w:pPr>
        <w:pStyle w:val="ListParagraph"/>
        <w:numPr>
          <w:ilvl w:val="0"/>
          <w:numId w:val="24"/>
        </w:numPr>
        <w:spacing w:before="60" w:after="60"/>
      </w:pPr>
      <w:r>
        <w:t>OR*3.0*377 </w:t>
      </w:r>
    </w:p>
    <w:p w14:paraId="6D974E1E" w14:textId="77777777" w:rsidR="00FB51E9" w:rsidRDefault="00FB51E9" w:rsidP="00081AEE">
      <w:pPr>
        <w:pStyle w:val="ListParagraph"/>
        <w:numPr>
          <w:ilvl w:val="0"/>
          <w:numId w:val="24"/>
        </w:numPr>
        <w:spacing w:before="60" w:after="60"/>
      </w:pPr>
      <w:r>
        <w:t>PXRM*2.0*45</w:t>
      </w:r>
    </w:p>
    <w:p w14:paraId="609CD985" w14:textId="77777777" w:rsidR="00FB51E9" w:rsidRDefault="00FB51E9" w:rsidP="00081AEE">
      <w:pPr>
        <w:pStyle w:val="ListParagraph"/>
        <w:numPr>
          <w:ilvl w:val="0"/>
          <w:numId w:val="24"/>
        </w:numPr>
        <w:spacing w:before="60" w:after="60"/>
      </w:pPr>
      <w:r>
        <w:t>PXRM*2.0*46</w:t>
      </w:r>
    </w:p>
    <w:p w14:paraId="7C51B0A2" w14:textId="77777777" w:rsidR="00FB51E9" w:rsidRDefault="00FB51E9" w:rsidP="00081AEE">
      <w:pPr>
        <w:pStyle w:val="ListParagraph"/>
        <w:numPr>
          <w:ilvl w:val="0"/>
          <w:numId w:val="24"/>
        </w:numPr>
        <w:spacing w:before="60" w:after="60"/>
      </w:pPr>
      <w:r>
        <w:t>GMPL*2*50</w:t>
      </w:r>
    </w:p>
    <w:p w14:paraId="64F23794" w14:textId="77777777" w:rsidR="00FB51E9" w:rsidRDefault="00FB51E9" w:rsidP="00081AEE">
      <w:pPr>
        <w:pStyle w:val="ListParagraph"/>
        <w:numPr>
          <w:ilvl w:val="0"/>
          <w:numId w:val="24"/>
        </w:numPr>
        <w:spacing w:before="60" w:after="60"/>
      </w:pPr>
      <w:r>
        <w:t>GMTS*2.7*56</w:t>
      </w:r>
    </w:p>
    <w:p w14:paraId="3B4B0501" w14:textId="77777777" w:rsidR="00FB51E9" w:rsidRDefault="00FB51E9" w:rsidP="00081AEE">
      <w:pPr>
        <w:pStyle w:val="ListParagraph"/>
        <w:numPr>
          <w:ilvl w:val="0"/>
          <w:numId w:val="24"/>
        </w:numPr>
        <w:spacing w:before="60" w:after="60"/>
      </w:pPr>
      <w:r>
        <w:t>GMTS*2.7*110</w:t>
      </w:r>
    </w:p>
    <w:p w14:paraId="480BC1D8" w14:textId="77777777" w:rsidR="00FB51E9" w:rsidRDefault="00FB51E9" w:rsidP="00081AEE">
      <w:pPr>
        <w:pStyle w:val="ListParagraph"/>
        <w:numPr>
          <w:ilvl w:val="0"/>
          <w:numId w:val="24"/>
        </w:numPr>
        <w:spacing w:before="60" w:after="60"/>
      </w:pPr>
      <w:r>
        <w:t>GMPL*2.0*49</w:t>
      </w:r>
    </w:p>
    <w:p w14:paraId="573C1A92" w14:textId="20B8668D" w:rsidR="00AE5904" w:rsidRDefault="00AE5904" w:rsidP="00464B8A">
      <w:pPr>
        <w:pStyle w:val="Heading2"/>
      </w:pPr>
      <w:bookmarkStart w:id="54" w:name="_Toc68097678"/>
      <w:r>
        <w:t>Platform Installation and Preparation</w:t>
      </w:r>
      <w:bookmarkEnd w:id="54"/>
    </w:p>
    <w:p w14:paraId="37D44575" w14:textId="368CEB9A" w:rsidR="00806CF9" w:rsidRPr="009B10E0" w:rsidRDefault="00B66306" w:rsidP="003028A1">
      <w:pPr>
        <w:rPr>
          <w:bdr w:val="none" w:sz="0" w:space="0" w:color="auto" w:frame="1"/>
        </w:rPr>
      </w:pPr>
      <w:r>
        <w:t>N/A</w:t>
      </w:r>
    </w:p>
    <w:p w14:paraId="65795AFD" w14:textId="77777777" w:rsidR="00980816" w:rsidRDefault="00AE5904" w:rsidP="00464B8A">
      <w:pPr>
        <w:pStyle w:val="Heading2"/>
      </w:pPr>
      <w:bookmarkStart w:id="55" w:name="_Toc68097679"/>
      <w:r>
        <w:t xml:space="preserve">Download and </w:t>
      </w:r>
      <w:r w:rsidR="00700E4A">
        <w:t>Extract Files</w:t>
      </w:r>
      <w:bookmarkStart w:id="56" w:name="_Ref436642459"/>
      <w:bookmarkEnd w:id="55"/>
    </w:p>
    <w:p w14:paraId="7BA492AB" w14:textId="77777777" w:rsidR="00C6774E" w:rsidRPr="00C6774E" w:rsidRDefault="00C6774E" w:rsidP="003028A1">
      <w:r>
        <w:t>N/A</w:t>
      </w:r>
    </w:p>
    <w:p w14:paraId="739BA680" w14:textId="77777777" w:rsidR="00AE5904" w:rsidRDefault="00AE5904" w:rsidP="00464B8A">
      <w:pPr>
        <w:pStyle w:val="Heading2"/>
      </w:pPr>
      <w:bookmarkStart w:id="57" w:name="_Toc68097680"/>
      <w:r>
        <w:t>Database Creation</w:t>
      </w:r>
      <w:bookmarkEnd w:id="56"/>
      <w:bookmarkEnd w:id="57"/>
    </w:p>
    <w:p w14:paraId="354F6A6C" w14:textId="0FEEF5BE" w:rsidR="00DE5228" w:rsidRPr="00DE5228" w:rsidRDefault="00DE5228" w:rsidP="003028A1">
      <w:r>
        <w:t>N/A</w:t>
      </w:r>
    </w:p>
    <w:p w14:paraId="42B276B1" w14:textId="77777777" w:rsidR="00AE5904" w:rsidRDefault="00AE5904" w:rsidP="00464B8A">
      <w:pPr>
        <w:pStyle w:val="Heading2"/>
      </w:pPr>
      <w:bookmarkStart w:id="58" w:name="_Toc68097681"/>
      <w:r>
        <w:t>Installation Scripts</w:t>
      </w:r>
      <w:bookmarkEnd w:id="58"/>
    </w:p>
    <w:p w14:paraId="53804CC0" w14:textId="5D5634EA" w:rsidR="00AE5904" w:rsidRPr="00C730AB" w:rsidRDefault="00980816" w:rsidP="003028A1">
      <w:r>
        <w:t>N/A</w:t>
      </w:r>
    </w:p>
    <w:p w14:paraId="7C0D4387" w14:textId="77777777" w:rsidR="00AE5904" w:rsidRDefault="00AE5904" w:rsidP="00464B8A">
      <w:pPr>
        <w:pStyle w:val="Heading2"/>
      </w:pPr>
      <w:bookmarkStart w:id="59" w:name="_Toc68097682"/>
      <w:r>
        <w:t>Cron Scripts</w:t>
      </w:r>
      <w:bookmarkEnd w:id="59"/>
    </w:p>
    <w:p w14:paraId="23E493D2" w14:textId="4F38EC5E" w:rsidR="00676736" w:rsidRPr="00C730AB" w:rsidRDefault="00DE5228" w:rsidP="003028A1">
      <w:r>
        <w:t>N/A</w:t>
      </w:r>
    </w:p>
    <w:p w14:paraId="1307A9D9" w14:textId="77777777" w:rsidR="00FD7CA6" w:rsidRDefault="00BE065D" w:rsidP="00464B8A">
      <w:pPr>
        <w:pStyle w:val="Heading2"/>
      </w:pPr>
      <w:bookmarkStart w:id="60" w:name="_Toc68097683"/>
      <w:r>
        <w:t xml:space="preserve">Access Requirements and </w:t>
      </w:r>
      <w:r w:rsidR="005C5ED2">
        <w:t>Skills Needed for the Installation</w:t>
      </w:r>
      <w:bookmarkEnd w:id="60"/>
    </w:p>
    <w:p w14:paraId="280B930B" w14:textId="65B5DE76" w:rsidR="00636C9C" w:rsidRDefault="00636C9C" w:rsidP="003028A1">
      <w:r w:rsidRPr="00636C9C">
        <w:t>The installation should be performed by a user with programmer access</w:t>
      </w:r>
      <w:r w:rsidR="004B7E6A">
        <w:t xml:space="preserve"> and knowledge of installing host files using</w:t>
      </w:r>
      <w:r w:rsidR="00CF366A">
        <w:t xml:space="preserve"> Kernel Installation and Distribution System</w:t>
      </w:r>
      <w:r w:rsidR="009F49F9">
        <w:t xml:space="preserve"> [XPD MAIN]</w:t>
      </w:r>
      <w:r w:rsidR="00E472EB">
        <w:t>.</w:t>
      </w:r>
    </w:p>
    <w:p w14:paraId="3F58B7E1" w14:textId="63017A12" w:rsidR="00FD7CA6" w:rsidRPr="00FD6DC0" w:rsidRDefault="00FD7CA6" w:rsidP="00464B8A">
      <w:pPr>
        <w:pStyle w:val="Heading2"/>
      </w:pPr>
      <w:bookmarkStart w:id="61" w:name="_Toc416250739"/>
      <w:bookmarkStart w:id="62" w:name="_Toc430174019"/>
      <w:bookmarkStart w:id="63" w:name="_Toc68097684"/>
      <w:r w:rsidRPr="00FD6DC0">
        <w:lastRenderedPageBreak/>
        <w:t>Installation Procedure</w:t>
      </w:r>
      <w:bookmarkEnd w:id="61"/>
      <w:bookmarkEnd w:id="62"/>
      <w:bookmarkEnd w:id="63"/>
    </w:p>
    <w:p w14:paraId="49931A5D" w14:textId="00874128" w:rsidR="003D1FC9" w:rsidRPr="003D1FC9" w:rsidRDefault="003D1FC9" w:rsidP="003028A1">
      <w:r w:rsidRPr="003D1FC9">
        <w:t xml:space="preserve">This section describes how to install the multi-package build that includes builds </w:t>
      </w:r>
      <w:r w:rsidR="00A76C09">
        <w:rPr>
          <w:iCs/>
        </w:rPr>
        <w:t>PX*1</w:t>
      </w:r>
      <w:r w:rsidR="00090B45">
        <w:rPr>
          <w:iCs/>
        </w:rPr>
        <w:t>.0</w:t>
      </w:r>
      <w:r w:rsidR="00A76C09">
        <w:rPr>
          <w:iCs/>
        </w:rPr>
        <w:t>*211,</w:t>
      </w:r>
      <w:r w:rsidR="003028A1">
        <w:rPr>
          <w:iCs/>
        </w:rPr>
        <w:t xml:space="preserve"> </w:t>
      </w:r>
      <w:r w:rsidR="00A76C09">
        <w:rPr>
          <w:iCs/>
        </w:rPr>
        <w:t>PXRM*2</w:t>
      </w:r>
      <w:r w:rsidR="00090B45">
        <w:rPr>
          <w:iCs/>
        </w:rPr>
        <w:t>.0</w:t>
      </w:r>
      <w:r w:rsidR="00A76C09">
        <w:rPr>
          <w:iCs/>
        </w:rPr>
        <w:t>*42, GMTS*2.7*122, GMPL*2.0*53</w:t>
      </w:r>
      <w:r w:rsidR="00E472EB">
        <w:rPr>
          <w:iCs/>
        </w:rPr>
        <w:t>, and OR*3.0*501</w:t>
      </w:r>
      <w:r w:rsidRPr="003D1FC9">
        <w:t xml:space="preserve">. </w:t>
      </w:r>
    </w:p>
    <w:p w14:paraId="339ACCF6" w14:textId="4C8F8CA0" w:rsidR="003D1FC9" w:rsidRPr="003D1FC9" w:rsidRDefault="003D1FC9" w:rsidP="003028A1">
      <w:pPr>
        <w:rPr>
          <w:rFonts w:eastAsia="SimSun"/>
          <w:szCs w:val="22"/>
          <w:lang w:eastAsia="zh-CN"/>
        </w:rPr>
      </w:pPr>
      <w:bookmarkStart w:id="64" w:name="_Toc483268440"/>
      <w:bookmarkStart w:id="65" w:name="_Toc9233980"/>
      <w:bookmarkStart w:id="66" w:name="_Toc314740255"/>
      <w:bookmarkStart w:id="67" w:name="_Toc314740379"/>
      <w:bookmarkStart w:id="68" w:name="_Toc332609781"/>
      <w:r w:rsidRPr="003D1FC9">
        <w:rPr>
          <w:rFonts w:eastAsia="SimSun"/>
          <w:szCs w:val="22"/>
          <w:lang w:eastAsia="zh-CN"/>
        </w:rPr>
        <w:t>This patch can be loaded with users on the system, but it should be done during</w:t>
      </w:r>
      <w:r w:rsidR="003028A1">
        <w:rPr>
          <w:rFonts w:eastAsia="SimSun"/>
          <w:szCs w:val="22"/>
          <w:lang w:eastAsia="zh-CN"/>
        </w:rPr>
        <w:t xml:space="preserve"> </w:t>
      </w:r>
      <w:r w:rsidRPr="003D1FC9">
        <w:rPr>
          <w:rFonts w:eastAsia="SimSun"/>
          <w:szCs w:val="22"/>
          <w:lang w:eastAsia="zh-CN"/>
        </w:rPr>
        <w:t>off-hours.</w:t>
      </w:r>
      <w:r w:rsidR="00AD04C6">
        <w:rPr>
          <w:rFonts w:eastAsia="SimSun"/>
          <w:szCs w:val="22"/>
          <w:lang w:eastAsia="zh-CN"/>
        </w:rPr>
        <w:t xml:space="preserve"> E</w:t>
      </w:r>
      <w:r w:rsidRPr="003D1FC9">
        <w:rPr>
          <w:rFonts w:eastAsia="SimSun"/>
          <w:szCs w:val="22"/>
          <w:lang w:eastAsia="zh-CN"/>
        </w:rPr>
        <w:t>stimated installation time</w:t>
      </w:r>
      <w:bookmarkEnd w:id="64"/>
      <w:bookmarkEnd w:id="65"/>
      <w:r w:rsidRPr="003D1FC9">
        <w:rPr>
          <w:rFonts w:eastAsia="SimSun"/>
          <w:szCs w:val="22"/>
          <w:lang w:eastAsia="zh-CN"/>
        </w:rPr>
        <w:t xml:space="preserve"> is less than 5 minutes</w:t>
      </w:r>
      <w:bookmarkEnd w:id="66"/>
      <w:bookmarkEnd w:id="67"/>
      <w:bookmarkEnd w:id="68"/>
      <w:r w:rsidRPr="003D1FC9">
        <w:rPr>
          <w:rFonts w:eastAsia="SimSun"/>
          <w:szCs w:val="22"/>
          <w:lang w:eastAsia="zh-CN"/>
        </w:rPr>
        <w:t>.</w:t>
      </w:r>
    </w:p>
    <w:p w14:paraId="21D360CF" w14:textId="66093033" w:rsidR="003D1FC9" w:rsidRPr="00DD4768" w:rsidRDefault="003D1FC9" w:rsidP="00CD33C1">
      <w:pPr>
        <w:numPr>
          <w:ilvl w:val="0"/>
          <w:numId w:val="18"/>
        </w:numPr>
        <w:spacing w:after="60"/>
        <w:ind w:left="360"/>
        <w:outlineLvl w:val="1"/>
        <w:rPr>
          <w:b/>
          <w:iCs/>
          <w:kern w:val="32"/>
          <w:szCs w:val="28"/>
        </w:rPr>
      </w:pPr>
      <w:bookmarkStart w:id="69" w:name="_Toc483268442"/>
      <w:bookmarkStart w:id="70" w:name="_Toc9233982"/>
      <w:bookmarkStart w:id="71" w:name="_Toc314740257"/>
      <w:bookmarkStart w:id="72" w:name="_Toc314740381"/>
      <w:bookmarkStart w:id="73" w:name="_Toc489943246"/>
      <w:bookmarkStart w:id="74" w:name="_Toc332609783"/>
      <w:bookmarkStart w:id="75" w:name="_Toc68097685"/>
      <w:bookmarkStart w:id="76" w:name="_Toc480020419"/>
      <w:r w:rsidRPr="00DD4768">
        <w:rPr>
          <w:b/>
          <w:iCs/>
          <w:kern w:val="32"/>
          <w:szCs w:val="28"/>
        </w:rPr>
        <w:t xml:space="preserve">Retrieve the host file </w:t>
      </w:r>
      <w:bookmarkStart w:id="77" w:name="_Toc480335993"/>
      <w:bookmarkEnd w:id="69"/>
      <w:bookmarkEnd w:id="70"/>
      <w:bookmarkEnd w:id="71"/>
      <w:bookmarkEnd w:id="72"/>
      <w:r w:rsidRPr="00DD4768">
        <w:rPr>
          <w:b/>
          <w:iCs/>
          <w:kern w:val="32"/>
          <w:szCs w:val="28"/>
        </w:rPr>
        <w:t>containing the multi-package build</w:t>
      </w:r>
      <w:bookmarkEnd w:id="73"/>
      <w:bookmarkEnd w:id="74"/>
      <w:bookmarkEnd w:id="75"/>
      <w:bookmarkEnd w:id="77"/>
    </w:p>
    <w:p w14:paraId="0EC28C7A" w14:textId="77777777" w:rsidR="00B33EBE" w:rsidRDefault="00B33EBE" w:rsidP="00B33EBE">
      <w:r>
        <w:t>The software for this patch is being distributed as a host file, the name of the host file is: PCE_STANDARDIZATION_1_0.KID.</w:t>
      </w:r>
    </w:p>
    <w:p w14:paraId="5D2530A1" w14:textId="5C773E3E" w:rsidR="00B33EBE" w:rsidRDefault="00B33EBE" w:rsidP="00B33EBE">
      <w:r>
        <w:t>The host file is available at the following location:</w:t>
      </w:r>
    </w:p>
    <w:p w14:paraId="76C77869" w14:textId="77777777" w:rsidR="00B33EBE" w:rsidRDefault="00B33EBE" w:rsidP="00B33EBE">
      <w:r>
        <w:t>/srv/vista/patches/SOFTWARE/PCE_STANDARDIZATION_1_0.KID</w:t>
      </w:r>
    </w:p>
    <w:p w14:paraId="4B7215B9" w14:textId="473CA9E3" w:rsidR="00B33EBE" w:rsidRDefault="00B33EBE" w:rsidP="00B33EBE">
      <w:r>
        <w:t>In Chrome and Edge, right click on PCE_STANDARDIZATION_1_0.KID and use Save link as.</w:t>
      </w:r>
    </w:p>
    <w:p w14:paraId="0FABE8AC" w14:textId="42D4DF0A" w:rsidR="003D1FC9" w:rsidRPr="00BA1304" w:rsidRDefault="0019543C" w:rsidP="00F378FC">
      <w:pPr>
        <w:pBdr>
          <w:top w:val="single" w:sz="4" w:space="1" w:color="auto"/>
          <w:left w:val="single" w:sz="4" w:space="4" w:color="auto"/>
          <w:bottom w:val="single" w:sz="4" w:space="1" w:color="auto"/>
          <w:right w:val="single" w:sz="4" w:space="4" w:color="auto"/>
        </w:pBdr>
        <w:spacing w:before="240" w:after="240"/>
        <w:ind w:left="360" w:right="360"/>
        <w:rPr>
          <w:i/>
        </w:rPr>
      </w:pPr>
      <w:r w:rsidRPr="00BA1304">
        <w:rPr>
          <w:b/>
          <w:i/>
        </w:rPr>
        <w:t>NOTE:</w:t>
      </w:r>
      <w:r w:rsidRPr="00BA1304">
        <w:rPr>
          <w:i/>
        </w:rPr>
        <w:t xml:space="preserve"> </w:t>
      </w:r>
      <w:r w:rsidR="00F47B3A" w:rsidRPr="00BA1304">
        <w:rPr>
          <w:i/>
        </w:rPr>
        <w:t>for test site installations, please refer to the build announcement for the location</w:t>
      </w:r>
      <w:r w:rsidR="00BF25A5" w:rsidRPr="00BA1304">
        <w:rPr>
          <w:i/>
        </w:rPr>
        <w:t xml:space="preserve"> and name</w:t>
      </w:r>
      <w:r w:rsidR="00F47B3A" w:rsidRPr="00BA1304">
        <w:rPr>
          <w:i/>
        </w:rPr>
        <w:t xml:space="preserve"> of the file to install.</w:t>
      </w:r>
    </w:p>
    <w:p w14:paraId="5109D31E" w14:textId="748738E5" w:rsidR="003D1FC9" w:rsidRPr="00EF2B42" w:rsidRDefault="003D1FC9" w:rsidP="00CD33C1">
      <w:pPr>
        <w:numPr>
          <w:ilvl w:val="0"/>
          <w:numId w:val="18"/>
        </w:numPr>
        <w:spacing w:after="60"/>
        <w:ind w:left="360"/>
        <w:outlineLvl w:val="1"/>
        <w:rPr>
          <w:b/>
          <w:iCs/>
          <w:kern w:val="32"/>
          <w:szCs w:val="28"/>
        </w:rPr>
      </w:pPr>
      <w:bookmarkStart w:id="78" w:name="_Toc483268443"/>
      <w:bookmarkStart w:id="79" w:name="_Toc9233984"/>
      <w:bookmarkStart w:id="80" w:name="_Toc314740258"/>
      <w:bookmarkStart w:id="81" w:name="_Toc314740382"/>
      <w:bookmarkStart w:id="82" w:name="_Toc332609784"/>
      <w:bookmarkStart w:id="83" w:name="_Toc489943247"/>
      <w:bookmarkStart w:id="84" w:name="_Toc68097686"/>
      <w:bookmarkEnd w:id="76"/>
      <w:r w:rsidRPr="00EF2B42">
        <w:rPr>
          <w:b/>
          <w:iCs/>
          <w:kern w:val="32"/>
          <w:szCs w:val="28"/>
        </w:rPr>
        <w:t>Install the patch first in a training or test account</w:t>
      </w:r>
      <w:bookmarkEnd w:id="78"/>
      <w:bookmarkEnd w:id="79"/>
      <w:bookmarkEnd w:id="80"/>
      <w:bookmarkEnd w:id="81"/>
      <w:bookmarkEnd w:id="82"/>
      <w:bookmarkEnd w:id="83"/>
      <w:bookmarkEnd w:id="84"/>
    </w:p>
    <w:p w14:paraId="54372DFC" w14:textId="2A0BE2B4" w:rsidR="003D1FC9" w:rsidRPr="00017D84" w:rsidRDefault="003D1FC9" w:rsidP="001A7158">
      <w:pPr>
        <w:rPr>
          <w:spacing w:val="-6"/>
          <w:sz w:val="18"/>
        </w:rPr>
      </w:pPr>
      <w:r w:rsidRPr="00017D84">
        <w:rPr>
          <w:spacing w:val="-6"/>
        </w:rPr>
        <w:t>Installing in a non-production environment will give you time to get familiar with new functionality.</w:t>
      </w:r>
    </w:p>
    <w:p w14:paraId="5E14E238" w14:textId="77777777" w:rsidR="00CB1E33" w:rsidRDefault="001964DD" w:rsidP="00CD33C1">
      <w:pPr>
        <w:numPr>
          <w:ilvl w:val="0"/>
          <w:numId w:val="18"/>
        </w:numPr>
        <w:spacing w:after="60"/>
        <w:ind w:left="360"/>
        <w:outlineLvl w:val="1"/>
        <w:rPr>
          <w:b/>
          <w:iCs/>
          <w:kern w:val="32"/>
          <w:szCs w:val="28"/>
        </w:rPr>
      </w:pPr>
      <w:bookmarkStart w:id="85" w:name="_Toc68097687"/>
      <w:bookmarkStart w:id="86" w:name="_Toc489943248"/>
      <w:bookmarkStart w:id="87" w:name="_Toc483268444"/>
      <w:bookmarkStart w:id="88" w:name="_Toc9233985"/>
      <w:bookmarkStart w:id="89" w:name="_Toc314740259"/>
      <w:bookmarkStart w:id="90" w:name="_Toc314740383"/>
      <w:bookmarkStart w:id="91" w:name="_Toc332609785"/>
      <w:r w:rsidRPr="00966921">
        <w:rPr>
          <w:b/>
          <w:iCs/>
          <w:kern w:val="32"/>
          <w:szCs w:val="28"/>
        </w:rPr>
        <w:t>Back out</w:t>
      </w:r>
      <w:r w:rsidR="003D1FC9" w:rsidRPr="00966921">
        <w:rPr>
          <w:b/>
          <w:iCs/>
          <w:kern w:val="32"/>
          <w:szCs w:val="28"/>
        </w:rPr>
        <w:t xml:space="preserve"> preparation</w:t>
      </w:r>
      <w:bookmarkEnd w:id="85"/>
    </w:p>
    <w:p w14:paraId="63EBF3D6" w14:textId="1302F371" w:rsidR="003D1FC9" w:rsidRPr="00966921" w:rsidRDefault="00CB1E33" w:rsidP="00CB1E33">
      <w:r>
        <w:t>T</w:t>
      </w:r>
      <w:r w:rsidR="003D1FC9" w:rsidRPr="00966921">
        <w:t>hese steps are taken in case the patch needs to be backed out</w:t>
      </w:r>
      <w:bookmarkEnd w:id="86"/>
      <w:r>
        <w:t>.</w:t>
      </w:r>
    </w:p>
    <w:p w14:paraId="6DF6557F" w14:textId="77777777" w:rsidR="003D1FC9" w:rsidRPr="0094378E" w:rsidRDefault="003D1FC9" w:rsidP="00CD33C1">
      <w:pPr>
        <w:pStyle w:val="ListParagraph"/>
        <w:numPr>
          <w:ilvl w:val="0"/>
          <w:numId w:val="19"/>
        </w:numPr>
      </w:pPr>
      <w:r w:rsidRPr="0094378E">
        <w:t xml:space="preserve">Backup files ^AUTTEDT, ^AUTTEXAM, and ^AUTTHF using your site’s policy for backing up data. </w:t>
      </w:r>
    </w:p>
    <w:p w14:paraId="1E3AD38A" w14:textId="3D3BD781" w:rsidR="003D1FC9" w:rsidRPr="0094378E" w:rsidRDefault="003D1FC9" w:rsidP="00CD33C1">
      <w:pPr>
        <w:pStyle w:val="ListParagraph"/>
        <w:numPr>
          <w:ilvl w:val="0"/>
          <w:numId w:val="19"/>
        </w:numPr>
      </w:pPr>
      <w:r w:rsidRPr="0094378E">
        <w:t xml:space="preserve">If the steps are unknown, here is a way it can be done, using ^AUTTEDT as an example: </w:t>
      </w:r>
    </w:p>
    <w:p w14:paraId="51D205E9" w14:textId="5D7BFEE7" w:rsidR="003D1FC9" w:rsidRPr="0094378E" w:rsidRDefault="003D1FC9" w:rsidP="00CD33C1">
      <w:pPr>
        <w:pStyle w:val="ListParagraph"/>
        <w:numPr>
          <w:ilvl w:val="1"/>
          <w:numId w:val="26"/>
        </w:numPr>
        <w:spacing w:before="100" w:after="100"/>
      </w:pPr>
      <w:r w:rsidRPr="0094378E">
        <w:t xml:space="preserve">Go to </w:t>
      </w:r>
      <w:r w:rsidR="005152B5" w:rsidRPr="0094378E">
        <w:t>the Cache programmer mode</w:t>
      </w:r>
      <w:r w:rsidR="00DD6EDF" w:rsidRPr="0094378E">
        <w:t xml:space="preserve"> </w:t>
      </w:r>
      <w:r w:rsidR="00CF366A" w:rsidRPr="0094378E">
        <w:t xml:space="preserve"> </w:t>
      </w:r>
      <w:r w:rsidRPr="0094378E">
        <w:t>command prompt</w:t>
      </w:r>
      <w:r w:rsidR="00C44562">
        <w:t>.</w:t>
      </w:r>
    </w:p>
    <w:p w14:paraId="01399F01" w14:textId="77777777" w:rsidR="003D1FC9" w:rsidRPr="0094378E" w:rsidRDefault="003D1FC9" w:rsidP="00CD33C1">
      <w:pPr>
        <w:pStyle w:val="ListParagraph"/>
        <w:numPr>
          <w:ilvl w:val="1"/>
          <w:numId w:val="26"/>
        </w:numPr>
        <w:spacing w:before="100" w:after="100"/>
      </w:pPr>
      <w:r w:rsidRPr="0094378E">
        <w:t>At the prompt, enter D GOGEN^%ZSPECIAL.</w:t>
      </w:r>
    </w:p>
    <w:p w14:paraId="1A95974C" w14:textId="77777777" w:rsidR="003D1FC9" w:rsidRPr="0094378E" w:rsidRDefault="003D1FC9" w:rsidP="00CD33C1">
      <w:pPr>
        <w:pStyle w:val="ListParagraph"/>
        <w:numPr>
          <w:ilvl w:val="1"/>
          <w:numId w:val="26"/>
        </w:numPr>
        <w:spacing w:before="100" w:after="100"/>
        <w:rPr>
          <w:b/>
        </w:rPr>
      </w:pPr>
      <w:r w:rsidRPr="0094378E">
        <w:t>At the device prompt, enter the directory and file name where the global backup is to be stored.</w:t>
      </w:r>
    </w:p>
    <w:p w14:paraId="77D9FF58" w14:textId="77777777" w:rsidR="003D1FC9" w:rsidRPr="0094378E" w:rsidRDefault="003D1FC9" w:rsidP="00CD33C1">
      <w:pPr>
        <w:pStyle w:val="ListParagraph"/>
        <w:numPr>
          <w:ilvl w:val="1"/>
          <w:numId w:val="26"/>
        </w:numPr>
        <w:spacing w:before="100" w:after="100"/>
        <w:rPr>
          <w:b/>
        </w:rPr>
      </w:pPr>
      <w:r w:rsidRPr="0094378E">
        <w:t xml:space="preserve">At the Parameters? Prompt, press &lt;enter&gt;. </w:t>
      </w:r>
    </w:p>
    <w:p w14:paraId="0125DC47" w14:textId="243CE91D" w:rsidR="003D1FC9" w:rsidRPr="0094378E" w:rsidRDefault="003D1FC9" w:rsidP="00CD33C1">
      <w:pPr>
        <w:pStyle w:val="ListParagraph"/>
        <w:numPr>
          <w:ilvl w:val="1"/>
          <w:numId w:val="26"/>
        </w:numPr>
        <w:spacing w:before="100" w:after="100"/>
        <w:rPr>
          <w:b/>
        </w:rPr>
      </w:pPr>
      <w:r w:rsidRPr="0094378E">
        <w:t>At the Global prompt, enter ^AUTTEDT(</w:t>
      </w:r>
      <w:r w:rsidR="00C44562">
        <w:t>.</w:t>
      </w:r>
    </w:p>
    <w:p w14:paraId="2480510F" w14:textId="77777777" w:rsidR="003D1FC9" w:rsidRPr="0094378E" w:rsidRDefault="003D1FC9" w:rsidP="00CD33C1">
      <w:pPr>
        <w:pStyle w:val="ListParagraph"/>
        <w:numPr>
          <w:ilvl w:val="1"/>
          <w:numId w:val="26"/>
        </w:numPr>
        <w:spacing w:before="100" w:after="100"/>
        <w:rPr>
          <w:b/>
        </w:rPr>
      </w:pPr>
      <w:r w:rsidRPr="0094378E">
        <w:t>Verify that the file was created and exists in the directory specified.</w:t>
      </w:r>
    </w:p>
    <w:p w14:paraId="69B267F1" w14:textId="77777777" w:rsidR="003D1FC9" w:rsidRPr="008174BE" w:rsidRDefault="003D1FC9" w:rsidP="00EB5652">
      <w:pPr>
        <w:pStyle w:val="Caption"/>
      </w:pPr>
      <w:r w:rsidRPr="008174BE">
        <w:t>Example</w:t>
      </w:r>
    </w:p>
    <w:p w14:paraId="7C4A766E" w14:textId="05CF020A" w:rsidR="003D1FC9" w:rsidRPr="003D1FC9" w:rsidRDefault="003D1FC9" w:rsidP="00BD3C33">
      <w:pPr>
        <w:pStyle w:val="capture"/>
        <w:spacing w:before="40" w:after="40"/>
        <w:ind w:left="0"/>
      </w:pPr>
      <w:r w:rsidRPr="003D1FC9">
        <w:t>DEV5A4:DVFDEV&gt;D GOGEN^%ZSPECIAL</w:t>
      </w:r>
    </w:p>
    <w:p w14:paraId="6E10B713" w14:textId="77777777" w:rsidR="003D1FC9" w:rsidRPr="003D1FC9" w:rsidRDefault="003D1FC9" w:rsidP="00BD3C33">
      <w:pPr>
        <w:pStyle w:val="capture"/>
        <w:spacing w:before="40" w:after="40"/>
        <w:ind w:left="0"/>
      </w:pPr>
      <w:r w:rsidRPr="003D1FC9">
        <w:t>Device: VA5$:[Local Directory]AUTTEDT_BACKUP.GBL</w:t>
      </w:r>
    </w:p>
    <w:p w14:paraId="124C4ABE" w14:textId="718DEA8F" w:rsidR="003D1FC9" w:rsidRPr="003D1FC9" w:rsidRDefault="003D1FC9" w:rsidP="00BD3C33">
      <w:pPr>
        <w:pStyle w:val="capture"/>
        <w:spacing w:before="40" w:after="40"/>
        <w:ind w:left="0"/>
      </w:pPr>
      <w:r w:rsidRPr="003D1FC9">
        <w:t>Parameters? ("WNS") =&gt;</w:t>
      </w:r>
    </w:p>
    <w:p w14:paraId="13DC11CD" w14:textId="77777777" w:rsidR="003D1FC9" w:rsidRPr="003D1FC9" w:rsidRDefault="003D1FC9" w:rsidP="00BD3C33">
      <w:pPr>
        <w:pStyle w:val="capture"/>
        <w:spacing w:before="40" w:after="40"/>
        <w:ind w:left="0"/>
      </w:pPr>
      <w:r w:rsidRPr="003D1FC9">
        <w:t>Warning:  Use a "V" format to avoid problems with control characters.</w:t>
      </w:r>
    </w:p>
    <w:p w14:paraId="7CA3907A" w14:textId="77777777" w:rsidR="003D1FC9" w:rsidRPr="003D1FC9" w:rsidRDefault="003D1FC9" w:rsidP="00BD3C33">
      <w:pPr>
        <w:pStyle w:val="capture"/>
        <w:spacing w:before="40" w:after="40"/>
        <w:ind w:left="0"/>
      </w:pPr>
      <w:r w:rsidRPr="003D1FC9">
        <w:t>Global ^AUTTEDT(</w:t>
      </w:r>
    </w:p>
    <w:p w14:paraId="29EAA291" w14:textId="77777777" w:rsidR="003D1FC9" w:rsidRPr="003D1FC9" w:rsidRDefault="003D1FC9" w:rsidP="00BD3C33">
      <w:pPr>
        <w:pStyle w:val="capture"/>
        <w:spacing w:before="40" w:after="40"/>
        <w:ind w:left="0"/>
      </w:pPr>
      <w:r w:rsidRPr="003D1FC9">
        <w:t>Global ^</w:t>
      </w:r>
    </w:p>
    <w:p w14:paraId="15954B48" w14:textId="790BA90C" w:rsidR="003D1FC9" w:rsidRPr="00F659D6" w:rsidRDefault="00272B80" w:rsidP="00CD33C1">
      <w:pPr>
        <w:numPr>
          <w:ilvl w:val="0"/>
          <w:numId w:val="18"/>
        </w:numPr>
        <w:spacing w:after="60"/>
        <w:ind w:left="360"/>
        <w:outlineLvl w:val="1"/>
        <w:rPr>
          <w:b/>
          <w:iCs/>
          <w:kern w:val="32"/>
          <w:szCs w:val="28"/>
        </w:rPr>
      </w:pPr>
      <w:bookmarkStart w:id="92" w:name="_Toc489943249"/>
      <w:bookmarkStart w:id="93" w:name="_Toc68097688"/>
      <w:r w:rsidRPr="00F659D6">
        <w:rPr>
          <w:b/>
          <w:iCs/>
          <w:kern w:val="32"/>
          <w:szCs w:val="28"/>
        </w:rPr>
        <w:t>Load the D</w:t>
      </w:r>
      <w:r w:rsidR="003D1FC9" w:rsidRPr="00F659D6">
        <w:rPr>
          <w:b/>
          <w:iCs/>
          <w:kern w:val="32"/>
          <w:szCs w:val="28"/>
        </w:rPr>
        <w:t>istribution</w:t>
      </w:r>
      <w:bookmarkEnd w:id="87"/>
      <w:bookmarkEnd w:id="88"/>
      <w:bookmarkEnd w:id="89"/>
      <w:bookmarkEnd w:id="90"/>
      <w:bookmarkEnd w:id="91"/>
      <w:bookmarkEnd w:id="92"/>
      <w:bookmarkEnd w:id="93"/>
    </w:p>
    <w:p w14:paraId="10C96DE5" w14:textId="72AB6DDE" w:rsidR="003D1FC9" w:rsidRPr="003D1FC9" w:rsidRDefault="00DD58D8" w:rsidP="002A5C86">
      <w:r w:rsidRPr="00DD58D8">
        <w:lastRenderedPageBreak/>
        <w:t>From the Kernel Installation and Distribution System Menu, select the Installation Menu</w:t>
      </w:r>
      <w:r w:rsidR="001964DD">
        <w:t xml:space="preserve"> </w:t>
      </w:r>
      <w:r w:rsidR="003D1FC9" w:rsidRPr="00DD58D8">
        <w:t>and then the option LOAD a Distribution.  Enter the directory name where you placed the host file followed by PCE_STANDARDIZATION_1_0.KID at the Host File prompt.</w:t>
      </w:r>
    </w:p>
    <w:p w14:paraId="1A89A4F0" w14:textId="77777777" w:rsidR="003D1FC9" w:rsidRPr="003D1FC9" w:rsidRDefault="003D1FC9" w:rsidP="00711680">
      <w:pPr>
        <w:pStyle w:val="Caption"/>
      </w:pPr>
      <w:r w:rsidRPr="003D1FC9">
        <w:t>Example</w:t>
      </w:r>
    </w:p>
    <w:p w14:paraId="2D894E40" w14:textId="77777777" w:rsidR="003D1FC9" w:rsidRPr="00B56DF8" w:rsidRDefault="003D1FC9" w:rsidP="00AF56C6">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
          <w:bCs/>
          <w:kern w:val="32"/>
          <w:sz w:val="18"/>
          <w:szCs w:val="18"/>
          <w:lang w:eastAsia="ar-SA"/>
        </w:rPr>
      </w:pPr>
      <w:r w:rsidRPr="00B56DF8">
        <w:rPr>
          <w:rFonts w:ascii="Courier New" w:hAnsi="Courier New" w:cs="Courier New"/>
          <w:b/>
          <w:bCs/>
          <w:kern w:val="32"/>
          <w:sz w:val="18"/>
          <w:szCs w:val="18"/>
          <w:lang w:eastAsia="ar-SA"/>
        </w:rPr>
        <w:t xml:space="preserve">Select Installation Option: </w:t>
      </w:r>
      <w:r w:rsidRPr="00B56DF8">
        <w:rPr>
          <w:rFonts w:ascii="Courier New" w:hAnsi="Courier New" w:cs="Courier New"/>
          <w:bCs/>
          <w:kern w:val="32"/>
          <w:sz w:val="18"/>
          <w:szCs w:val="18"/>
          <w:lang w:eastAsia="ar-SA"/>
        </w:rPr>
        <w:t>LOAD</w:t>
      </w:r>
      <w:r w:rsidRPr="00B56DF8">
        <w:rPr>
          <w:rFonts w:ascii="Courier New" w:hAnsi="Courier New" w:cs="Courier New"/>
          <w:b/>
          <w:bCs/>
          <w:kern w:val="32"/>
          <w:sz w:val="18"/>
          <w:szCs w:val="18"/>
          <w:lang w:eastAsia="ar-SA"/>
        </w:rPr>
        <w:t xml:space="preserve"> a Distribution</w:t>
      </w:r>
    </w:p>
    <w:p w14:paraId="5402ABD4" w14:textId="547E5778" w:rsidR="003A75C9" w:rsidRPr="003A75C9" w:rsidRDefault="003D1FC9" w:rsidP="003A75C9">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
          <w:bCs/>
          <w:kern w:val="32"/>
          <w:sz w:val="18"/>
          <w:szCs w:val="18"/>
          <w:lang w:eastAsia="ar-SA"/>
        </w:rPr>
      </w:pPr>
      <w:r w:rsidRPr="00B56DF8">
        <w:rPr>
          <w:rFonts w:ascii="Courier New" w:hAnsi="Courier New" w:cs="Courier New"/>
          <w:b/>
          <w:bCs/>
          <w:kern w:val="32"/>
          <w:sz w:val="18"/>
          <w:szCs w:val="18"/>
          <w:lang w:eastAsia="ar-SA"/>
        </w:rPr>
        <w:t xml:space="preserve">Enter a Host File: </w:t>
      </w:r>
      <w:r w:rsidR="003A75C9" w:rsidRPr="003A75C9">
        <w:rPr>
          <w:rFonts w:ascii="Courier New" w:hAnsi="Courier New" w:cs="Courier New"/>
          <w:b/>
          <w:bCs/>
          <w:kern w:val="32"/>
          <w:sz w:val="18"/>
          <w:szCs w:val="18"/>
          <w:lang w:eastAsia="ar-SA"/>
        </w:rPr>
        <w:t>/srv/vista/software/AppsTeamShare/PCE_STANDARDIZATION_1_0.KID</w:t>
      </w:r>
    </w:p>
    <w:p w14:paraId="15E64B9C" w14:textId="6BFDDAED" w:rsidR="003D1FC9" w:rsidRPr="00B56DF8" w:rsidRDefault="003D1FC9" w:rsidP="00AF56C6">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
          <w:bCs/>
          <w:kern w:val="32"/>
          <w:sz w:val="18"/>
          <w:szCs w:val="18"/>
          <w:lang w:eastAsia="ar-SA"/>
        </w:rPr>
      </w:pPr>
      <w:r w:rsidRPr="00B56DF8">
        <w:rPr>
          <w:rFonts w:ascii="Courier New" w:hAnsi="Courier New" w:cs="Courier New"/>
          <w:b/>
          <w:bCs/>
          <w:kern w:val="32"/>
          <w:sz w:val="18"/>
          <w:szCs w:val="18"/>
          <w:lang w:eastAsia="ar-SA"/>
        </w:rPr>
        <w:t xml:space="preserve">KIDS Distribution saved on </w:t>
      </w:r>
      <w:r w:rsidR="00A202CE" w:rsidRPr="00A202CE">
        <w:rPr>
          <w:rFonts w:ascii="Courier New" w:hAnsi="Courier New" w:cs="Courier New"/>
          <w:b/>
          <w:bCs/>
          <w:kern w:val="32"/>
          <w:sz w:val="18"/>
          <w:szCs w:val="18"/>
          <w:lang w:eastAsia="ar-SA"/>
        </w:rPr>
        <w:t>Mar 11, 2021@09:44:34</w:t>
      </w:r>
    </w:p>
    <w:p w14:paraId="3EEF6F19" w14:textId="77777777" w:rsidR="003D1FC9" w:rsidRPr="00B56DF8" w:rsidRDefault="003D1FC9" w:rsidP="00AF56C6">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Cs/>
          <w:kern w:val="32"/>
          <w:sz w:val="18"/>
          <w:szCs w:val="18"/>
          <w:lang w:eastAsia="ar-SA"/>
        </w:rPr>
      </w:pPr>
      <w:r w:rsidRPr="00B56DF8">
        <w:rPr>
          <w:rFonts w:ascii="Courier New" w:hAnsi="Courier New" w:cs="Courier New"/>
          <w:b/>
          <w:bCs/>
          <w:kern w:val="32"/>
          <w:sz w:val="18"/>
          <w:szCs w:val="18"/>
          <w:lang w:eastAsia="ar-SA"/>
        </w:rPr>
        <w:t xml:space="preserve">Comment: </w:t>
      </w:r>
      <w:r w:rsidRPr="00B56DF8">
        <w:rPr>
          <w:rFonts w:ascii="Courier New" w:hAnsi="Courier New" w:cs="Courier New"/>
          <w:bCs/>
          <w:kern w:val="32"/>
          <w:sz w:val="18"/>
          <w:szCs w:val="18"/>
          <w:lang w:eastAsia="ar-SA"/>
        </w:rPr>
        <w:t>PCE Standardization 1.0</w:t>
      </w:r>
    </w:p>
    <w:p w14:paraId="285266FA" w14:textId="320B2DA7" w:rsidR="003D1FC9" w:rsidRPr="003D1FC9" w:rsidRDefault="003D1FC9" w:rsidP="00F84C62">
      <w:pPr>
        <w:rPr>
          <w:szCs w:val="20"/>
        </w:rPr>
      </w:pPr>
      <w:bookmarkStart w:id="94" w:name="_Toc483268445"/>
      <w:bookmarkStart w:id="95" w:name="_Toc483268449"/>
      <w:r w:rsidRPr="003D1FC9">
        <w:t>From the Installation menu, you may elect to use the following options:</w:t>
      </w:r>
    </w:p>
    <w:p w14:paraId="564B8444" w14:textId="77777777" w:rsidR="000D4F8D" w:rsidRPr="000D4F8D" w:rsidRDefault="003D1FC9" w:rsidP="00CD33C1">
      <w:pPr>
        <w:numPr>
          <w:ilvl w:val="0"/>
          <w:numId w:val="18"/>
        </w:numPr>
        <w:spacing w:after="60"/>
        <w:ind w:left="360"/>
        <w:outlineLvl w:val="1"/>
        <w:rPr>
          <w:b/>
        </w:rPr>
      </w:pPr>
      <w:bookmarkStart w:id="96" w:name="_Toc492197243"/>
      <w:bookmarkStart w:id="97" w:name="_Toc5769654"/>
      <w:bookmarkStart w:id="98" w:name="_Toc9233986"/>
      <w:bookmarkStart w:id="99" w:name="_Toc167868925"/>
      <w:bookmarkStart w:id="100" w:name="_Toc314740260"/>
      <w:bookmarkStart w:id="101" w:name="_Toc314740384"/>
      <w:bookmarkStart w:id="102" w:name="_Toc332609786"/>
      <w:bookmarkStart w:id="103" w:name="_Toc489943250"/>
      <w:bookmarkStart w:id="104" w:name="_Toc68097689"/>
      <w:r w:rsidRPr="00D87CE5">
        <w:rPr>
          <w:b/>
          <w:iCs/>
          <w:kern w:val="32"/>
          <w:szCs w:val="28"/>
        </w:rPr>
        <w:t>Backup a Transport Global</w:t>
      </w:r>
      <w:bookmarkEnd w:id="96"/>
      <w:bookmarkEnd w:id="97"/>
      <w:bookmarkEnd w:id="98"/>
      <w:bookmarkEnd w:id="99"/>
      <w:bookmarkEnd w:id="100"/>
      <w:bookmarkEnd w:id="101"/>
      <w:bookmarkEnd w:id="102"/>
      <w:bookmarkEnd w:id="103"/>
      <w:bookmarkEnd w:id="104"/>
    </w:p>
    <w:p w14:paraId="0C41CB96" w14:textId="27A73FE9" w:rsidR="003D1FC9" w:rsidRPr="00D87CE5" w:rsidRDefault="003D1FC9" w:rsidP="000D4F8D">
      <w:pPr>
        <w:rPr>
          <w:b/>
        </w:rPr>
      </w:pPr>
      <w:r w:rsidRPr="003D1FC9">
        <w:t xml:space="preserve">Use the KIDS Installation option, </w:t>
      </w:r>
      <w:r w:rsidRPr="00D87CE5">
        <w:rPr>
          <w:b/>
        </w:rPr>
        <w:t>Backup a Transport Global [XPD BACKUP</w:t>
      </w:r>
      <w:r w:rsidRPr="003D1FC9">
        <w:t xml:space="preserve">]. This option creates a MailMan message that will </w:t>
      </w:r>
      <w:r w:rsidR="001964DD" w:rsidRPr="003D1FC9">
        <w:t>back up</w:t>
      </w:r>
      <w:r w:rsidRPr="003D1FC9">
        <w:t xml:space="preserve"> all current routines on your VistA/M system that will be replaced by the builds in this transport global. (If you need to preserve components that are not routines, you must back them up separately.)</w:t>
      </w:r>
      <w:r w:rsidR="00BD7747">
        <w:t xml:space="preserve"> </w:t>
      </w:r>
      <w:r w:rsidRPr="003D1FC9">
        <w:t xml:space="preserve">At the </w:t>
      </w:r>
      <w:r w:rsidRPr="00D87CE5">
        <w:rPr>
          <w:b/>
        </w:rPr>
        <w:t>Select INSTALL NAME:</w:t>
      </w:r>
      <w:r w:rsidRPr="003D1FC9">
        <w:t xml:space="preserve"> prompt, enter </w:t>
      </w:r>
      <w:r w:rsidRPr="00D87CE5">
        <w:rPr>
          <w:b/>
        </w:rPr>
        <w:t>PCE STANDARDIZATION 1.0</w:t>
      </w:r>
      <w:r w:rsidR="00BD7747" w:rsidRPr="00D87CE5">
        <w:rPr>
          <w:b/>
        </w:rPr>
        <w:t>.</w:t>
      </w:r>
    </w:p>
    <w:p w14:paraId="599B9BD4" w14:textId="32B23DF7" w:rsidR="003D1FC9" w:rsidRPr="003D1FC9" w:rsidRDefault="003D1FC9" w:rsidP="002441D2">
      <w:pPr>
        <w:pStyle w:val="Caption"/>
      </w:pPr>
      <w:bookmarkStart w:id="105" w:name="Section485Example"/>
      <w:bookmarkEnd w:id="105"/>
      <w:r w:rsidRPr="003D1FC9">
        <w:t>Example</w:t>
      </w:r>
    </w:p>
    <w:p w14:paraId="41B60BFA" w14:textId="77777777" w:rsidR="003D1FC9" w:rsidRPr="001E208E" w:rsidRDefault="003D1FC9" w:rsidP="00084F0F">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1E208E">
        <w:rPr>
          <w:rFonts w:ascii="Courier New" w:hAnsi="Courier New" w:cs="Courier New"/>
          <w:b/>
          <w:bCs/>
          <w:kern w:val="32"/>
          <w:sz w:val="18"/>
          <w:szCs w:val="18"/>
          <w:lang w:eastAsia="ar-SA"/>
        </w:rPr>
        <w:t>Select Installation &lt;TEST ACCOUNT&gt; Option:  Backup a Transport Global</w:t>
      </w:r>
    </w:p>
    <w:p w14:paraId="1FDD2BAE" w14:textId="7C4A8AAC"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Select INSTALL NAME: PCE STANDARDIZATION 1.0       Loaded from Distribution    </w:t>
      </w:r>
    </w:p>
    <w:p w14:paraId="02E17055" w14:textId="56D674C5" w:rsidR="00BF2F37" w:rsidRPr="00BF2F37" w:rsidRDefault="00A202CE"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Pr>
          <w:rFonts w:ascii="Courier New" w:hAnsi="Courier New" w:cs="Courier New"/>
          <w:b/>
          <w:bCs/>
          <w:kern w:val="32"/>
          <w:sz w:val="18"/>
          <w:szCs w:val="18"/>
          <w:lang w:eastAsia="ar-SA"/>
        </w:rPr>
        <w:t>3</w:t>
      </w:r>
      <w:r w:rsidR="00BF2F37" w:rsidRPr="00BF2F37">
        <w:rPr>
          <w:rFonts w:ascii="Courier New" w:hAnsi="Courier New" w:cs="Courier New"/>
          <w:b/>
          <w:bCs/>
          <w:kern w:val="32"/>
          <w:sz w:val="18"/>
          <w:szCs w:val="18"/>
          <w:lang w:eastAsia="ar-SA"/>
        </w:rPr>
        <w:t>/24/21@09:25:20</w:t>
      </w:r>
    </w:p>
    <w:p w14:paraId="1D9F103F"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=&gt; PCE STANDARDIZATION   ;Created on Mar 11, 2021@09:44:34</w:t>
      </w:r>
    </w:p>
    <w:p w14:paraId="606A4BD5"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68EC1227"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This Distribution was loaded on Mar 24, 2021@09:25:20 with header of </w:t>
      </w:r>
    </w:p>
    <w:p w14:paraId="438151F6" w14:textId="59E40BF4"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PCE STANDARDIZATION </w:t>
      </w:r>
      <w:r w:rsidR="00691CC2">
        <w:rPr>
          <w:rFonts w:ascii="Courier New" w:hAnsi="Courier New" w:cs="Courier New"/>
          <w:b/>
          <w:bCs/>
          <w:kern w:val="32"/>
          <w:sz w:val="18"/>
          <w:szCs w:val="18"/>
          <w:lang w:eastAsia="ar-SA"/>
        </w:rPr>
        <w:t xml:space="preserve"> </w:t>
      </w:r>
      <w:r w:rsidRPr="00BF2F37">
        <w:rPr>
          <w:rFonts w:ascii="Courier New" w:hAnsi="Courier New" w:cs="Courier New"/>
          <w:b/>
          <w:bCs/>
          <w:kern w:val="32"/>
          <w:sz w:val="18"/>
          <w:szCs w:val="18"/>
          <w:lang w:eastAsia="ar-SA"/>
        </w:rPr>
        <w:t xml:space="preserve"> ;Created on </w:t>
      </w:r>
      <w:bookmarkStart w:id="106" w:name="_Hlk67553080"/>
      <w:r w:rsidRPr="00BF2F37">
        <w:rPr>
          <w:rFonts w:ascii="Courier New" w:hAnsi="Courier New" w:cs="Courier New"/>
          <w:b/>
          <w:bCs/>
          <w:kern w:val="32"/>
          <w:sz w:val="18"/>
          <w:szCs w:val="18"/>
          <w:lang w:eastAsia="ar-SA"/>
        </w:rPr>
        <w:t>Mar 11, 2021@09:44:34</w:t>
      </w:r>
      <w:bookmarkEnd w:id="106"/>
    </w:p>
    <w:p w14:paraId="53322481"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It consisted of the following Install(s):</w:t>
      </w:r>
    </w:p>
    <w:p w14:paraId="45AF5669"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PCE STANDARDIZATION 1.0     PX*1.0*211    PXRM*2.0*42   GMTS*2.7*122</w:t>
      </w:r>
    </w:p>
    <w:p w14:paraId="7292C30C"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GMPL*2.0*53     OR*3.0*501</w:t>
      </w:r>
    </w:p>
    <w:p w14:paraId="03519973"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6C788E71"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Subject: Backup of PCE STANDARDIZATION 1.0 on Mar 24, 2021</w:t>
      </w:r>
    </w:p>
    <w:p w14:paraId="67FD71B2"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Replace </w:t>
      </w:r>
    </w:p>
    <w:p w14:paraId="00FFB91F"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6D6D8C9C"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Only a Single Package Build can do a Build Backup.</w:t>
      </w:r>
    </w:p>
    <w:p w14:paraId="1EB83F47"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PCE STANDARDIZATION 1.0 is of type Multi-Package</w:t>
      </w:r>
    </w:p>
    <w:p w14:paraId="1D603686"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You can only Backup the Routines.</w:t>
      </w:r>
    </w:p>
    <w:p w14:paraId="0F188135"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3A218F84"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Select one of the following:</w:t>
      </w:r>
    </w:p>
    <w:p w14:paraId="348B9CCF"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6B0B9394"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 xml:space="preserve">          R         Routines</w:t>
      </w:r>
    </w:p>
    <w:p w14:paraId="36298190"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715C4142"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Enter response: R</w:t>
      </w:r>
    </w:p>
    <w:p w14:paraId="7B4079E8"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No routines for PCE STANDARDIZATION 1.0</w:t>
      </w:r>
    </w:p>
    <w:p w14:paraId="7391C013"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p>
    <w:p w14:paraId="3982906A"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lastRenderedPageBreak/>
        <w:t>Loading Routines for PX*1.0*211.................................................</w:t>
      </w:r>
    </w:p>
    <w:p w14:paraId="60EB018E"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w:t>
      </w:r>
    </w:p>
    <w:p w14:paraId="32A796A1"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w:t>
      </w:r>
    </w:p>
    <w:p w14:paraId="624A637F"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Loading Routines for PXRM*2.0*42................................................</w:t>
      </w:r>
    </w:p>
    <w:p w14:paraId="5AD7E424"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w:t>
      </w:r>
    </w:p>
    <w:p w14:paraId="27580D39"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Loading Routines for GMTS*2.7*122.....</w:t>
      </w:r>
    </w:p>
    <w:p w14:paraId="78001CDE"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Loading Routines for GMPL*2.0*53.....</w:t>
      </w:r>
    </w:p>
    <w:p w14:paraId="376076B2" w14:textId="77777777" w:rsidR="00BF2F37" w:rsidRPr="00BF2F37" w:rsidRDefault="00BF2F37" w:rsidP="00BF2F37">
      <w:pPr>
        <w:pBdr>
          <w:top w:val="single" w:sz="4" w:space="1" w:color="0000FF"/>
          <w:left w:val="single" w:sz="4" w:space="1" w:color="0000FF"/>
          <w:bottom w:val="single" w:sz="4" w:space="1" w:color="0000FF"/>
          <w:right w:val="single" w:sz="4" w:space="0" w:color="0000FF"/>
        </w:pBdr>
        <w:suppressAutoHyphens/>
        <w:spacing w:before="100" w:after="100"/>
        <w:rPr>
          <w:rFonts w:ascii="Courier New" w:hAnsi="Courier New" w:cs="Courier New"/>
          <w:b/>
          <w:bCs/>
          <w:kern w:val="32"/>
          <w:sz w:val="18"/>
          <w:szCs w:val="18"/>
          <w:lang w:eastAsia="ar-SA"/>
        </w:rPr>
      </w:pPr>
      <w:r w:rsidRPr="00BF2F37">
        <w:rPr>
          <w:rFonts w:ascii="Courier New" w:hAnsi="Courier New" w:cs="Courier New"/>
          <w:b/>
          <w:bCs/>
          <w:kern w:val="32"/>
          <w:sz w:val="18"/>
          <w:szCs w:val="18"/>
          <w:lang w:eastAsia="ar-SA"/>
        </w:rPr>
        <w:t>Loading Routines for OR*3.0*501..</w:t>
      </w:r>
    </w:p>
    <w:p w14:paraId="642B12D4" w14:textId="4F1362A1" w:rsidR="003D1FC9" w:rsidRPr="001E208E" w:rsidRDefault="003D1FC9" w:rsidP="001E208E">
      <w:pPr>
        <w:pBdr>
          <w:top w:val="single" w:sz="4" w:space="1" w:color="0000FF"/>
          <w:left w:val="single" w:sz="4" w:space="1" w:color="0000FF"/>
          <w:bottom w:val="single" w:sz="4" w:space="1" w:color="0000FF"/>
          <w:right w:val="single" w:sz="4" w:space="0" w:color="0000FF"/>
        </w:pBdr>
        <w:suppressAutoHyphens/>
        <w:rPr>
          <w:rFonts w:ascii="Courier New" w:hAnsi="Courier New" w:cs="Courier New"/>
          <w:b/>
          <w:bCs/>
          <w:kern w:val="32"/>
          <w:sz w:val="18"/>
          <w:szCs w:val="18"/>
          <w:lang w:eastAsia="ar-SA"/>
        </w:rPr>
      </w:pPr>
      <w:r w:rsidRPr="001E208E">
        <w:rPr>
          <w:rFonts w:ascii="Courier New" w:hAnsi="Courier New" w:cs="Courier New"/>
          <w:b/>
          <w:bCs/>
          <w:kern w:val="32"/>
          <w:sz w:val="18"/>
          <w:szCs w:val="18"/>
          <w:lang w:eastAsia="ar-SA"/>
        </w:rPr>
        <w:t>Select basket to send to: IN// PATCH BACKUP</w:t>
      </w:r>
    </w:p>
    <w:p w14:paraId="637E3FDB" w14:textId="77777777" w:rsidR="003D1FC9" w:rsidRPr="001E208E" w:rsidRDefault="003D1FC9" w:rsidP="001E208E">
      <w:pPr>
        <w:pBdr>
          <w:top w:val="single" w:sz="4" w:space="1" w:color="0000FF"/>
          <w:left w:val="single" w:sz="4" w:space="1" w:color="0000FF"/>
          <w:bottom w:val="single" w:sz="4" w:space="1" w:color="0000FF"/>
          <w:right w:val="single" w:sz="4" w:space="0" w:color="0000FF"/>
        </w:pBdr>
        <w:suppressAutoHyphens/>
        <w:rPr>
          <w:rFonts w:ascii="Courier New" w:hAnsi="Courier New" w:cs="Courier New"/>
          <w:b/>
          <w:bCs/>
          <w:color w:val="1F497D"/>
          <w:kern w:val="32"/>
          <w:sz w:val="18"/>
          <w:szCs w:val="18"/>
          <w:lang w:eastAsia="ar-SA"/>
        </w:rPr>
      </w:pPr>
      <w:r w:rsidRPr="001E208E">
        <w:rPr>
          <w:rFonts w:ascii="Courier New" w:hAnsi="Courier New" w:cs="Courier New"/>
          <w:b/>
          <w:bCs/>
          <w:kern w:val="32"/>
          <w:sz w:val="18"/>
          <w:szCs w:val="18"/>
          <w:lang w:eastAsia="ar-SA"/>
        </w:rPr>
        <w:t>And Send to:</w:t>
      </w:r>
    </w:p>
    <w:p w14:paraId="3C944E21" w14:textId="64D4570B" w:rsidR="003D1FC9" w:rsidRPr="00FE5C02" w:rsidRDefault="003D1FC9" w:rsidP="00CD33C1">
      <w:pPr>
        <w:numPr>
          <w:ilvl w:val="0"/>
          <w:numId w:val="18"/>
        </w:numPr>
        <w:spacing w:after="60"/>
        <w:ind w:left="360"/>
        <w:outlineLvl w:val="1"/>
        <w:rPr>
          <w:b/>
          <w:iCs/>
          <w:kern w:val="32"/>
          <w:szCs w:val="28"/>
        </w:rPr>
      </w:pPr>
      <w:bookmarkStart w:id="107" w:name="_Toc492197245"/>
      <w:bookmarkStart w:id="108" w:name="_Toc5769655"/>
      <w:bookmarkStart w:id="109" w:name="_Toc9233987"/>
      <w:bookmarkStart w:id="110" w:name="_Toc167868926"/>
      <w:bookmarkStart w:id="111" w:name="_Toc314740261"/>
      <w:bookmarkStart w:id="112" w:name="_Toc314740385"/>
      <w:bookmarkStart w:id="113" w:name="_Toc332609787"/>
      <w:bookmarkStart w:id="114" w:name="_Toc489943251"/>
      <w:bookmarkStart w:id="115" w:name="_Toc68097690"/>
      <w:r w:rsidRPr="00FE5C02">
        <w:rPr>
          <w:b/>
          <w:iCs/>
          <w:kern w:val="32"/>
          <w:szCs w:val="28"/>
        </w:rPr>
        <w:t>Compare Transport Global to Current System</w:t>
      </w:r>
      <w:bookmarkEnd w:id="107"/>
      <w:bookmarkEnd w:id="108"/>
      <w:bookmarkEnd w:id="109"/>
      <w:bookmarkEnd w:id="110"/>
      <w:bookmarkEnd w:id="111"/>
      <w:bookmarkEnd w:id="112"/>
      <w:bookmarkEnd w:id="113"/>
      <w:bookmarkEnd w:id="114"/>
      <w:bookmarkEnd w:id="115"/>
    </w:p>
    <w:p w14:paraId="51A4D807" w14:textId="7AFFEBBE" w:rsidR="003D1FC9" w:rsidRPr="003D1FC9" w:rsidRDefault="003D1FC9" w:rsidP="000047AC">
      <w:r w:rsidRPr="003D1FC9">
        <w:t>This option will allow you to view all changes that will be made when the patch is installed.  It compares all components of the patch (routines, DDs, templates, etc.)</w:t>
      </w:r>
    </w:p>
    <w:p w14:paraId="3C00650D" w14:textId="4703CF02" w:rsidR="003D1FC9" w:rsidRPr="00FE5C02" w:rsidRDefault="003D1FC9" w:rsidP="00CD33C1">
      <w:pPr>
        <w:numPr>
          <w:ilvl w:val="0"/>
          <w:numId w:val="18"/>
        </w:numPr>
        <w:spacing w:after="60"/>
        <w:ind w:left="360"/>
        <w:outlineLvl w:val="1"/>
        <w:rPr>
          <w:b/>
          <w:iCs/>
          <w:kern w:val="32"/>
          <w:szCs w:val="28"/>
        </w:rPr>
      </w:pPr>
      <w:bookmarkStart w:id="116" w:name="_Toc492197246"/>
      <w:bookmarkStart w:id="117" w:name="_Toc5769656"/>
      <w:bookmarkStart w:id="118" w:name="_Toc9233988"/>
      <w:bookmarkStart w:id="119" w:name="_Toc167868927"/>
      <w:bookmarkStart w:id="120" w:name="_Toc314740262"/>
      <w:bookmarkStart w:id="121" w:name="_Toc314740386"/>
      <w:bookmarkStart w:id="122" w:name="_Toc332609788"/>
      <w:bookmarkStart w:id="123" w:name="_Toc489943252"/>
      <w:bookmarkStart w:id="124" w:name="_Toc68097691"/>
      <w:r w:rsidRPr="00FE5C02">
        <w:rPr>
          <w:b/>
          <w:iCs/>
          <w:kern w:val="32"/>
          <w:szCs w:val="28"/>
        </w:rPr>
        <w:t>Verify Checksums in Transport Global</w:t>
      </w:r>
      <w:bookmarkEnd w:id="116"/>
      <w:bookmarkEnd w:id="117"/>
      <w:bookmarkEnd w:id="118"/>
      <w:bookmarkEnd w:id="119"/>
      <w:bookmarkEnd w:id="120"/>
      <w:bookmarkEnd w:id="121"/>
      <w:bookmarkEnd w:id="122"/>
      <w:bookmarkEnd w:id="123"/>
      <w:bookmarkEnd w:id="124"/>
    </w:p>
    <w:p w14:paraId="6365D216" w14:textId="31E578B0" w:rsidR="003D1FC9" w:rsidRPr="003D1FC9" w:rsidRDefault="003D1FC9" w:rsidP="000047AC">
      <w:r w:rsidRPr="003D1FC9">
        <w:t>This option will allow you to ensure the integrity of the routines that are in the transport global.</w:t>
      </w:r>
      <w:r w:rsidRPr="003D1FC9">
        <w:rPr>
          <w:b/>
        </w:rPr>
        <w:t xml:space="preserve">  </w:t>
      </w:r>
      <w:r w:rsidRPr="003D1FC9">
        <w:t>If there are any discrepancies, do not run the Install Package(s) option. Instead, run the Unload a Distribution option to remove the Transport Global from your system.</w:t>
      </w:r>
      <w:r w:rsidR="00F73BD3">
        <w:t xml:space="preserve"> </w:t>
      </w:r>
      <w:r w:rsidR="00EF663F">
        <w:t>Try loading the host file again.</w:t>
      </w:r>
      <w:r w:rsidRPr="003D1FC9">
        <w:t xml:space="preserve">  If the problem still exists, log a ticket and/or call the national Help Desk (1-888-596-HELP) to report the problem.</w:t>
      </w:r>
    </w:p>
    <w:p w14:paraId="543985B6" w14:textId="77777777" w:rsidR="003D1FC9" w:rsidRPr="00A0411C" w:rsidRDefault="003D1FC9" w:rsidP="00815D8B">
      <w:pPr>
        <w:pStyle w:val="Caption"/>
      </w:pPr>
      <w:bookmarkStart w:id="125" w:name="Section487Example"/>
      <w:bookmarkEnd w:id="125"/>
      <w:r w:rsidRPr="00A0411C">
        <w:t>Example</w:t>
      </w:r>
    </w:p>
    <w:p w14:paraId="2221D33D" w14:textId="1D7D01E3" w:rsidR="0032268D" w:rsidRDefault="0032268D"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bookmarkStart w:id="126" w:name="_Toc492197247"/>
      <w:bookmarkStart w:id="127" w:name="_Toc5769657"/>
      <w:bookmarkStart w:id="128" w:name="_Toc9233989"/>
      <w:bookmarkStart w:id="129" w:name="_Toc167868928"/>
      <w:bookmarkStart w:id="130" w:name="_Toc314740263"/>
      <w:bookmarkStart w:id="131" w:name="_Toc314740387"/>
      <w:r w:rsidRPr="0032268D">
        <w:rPr>
          <w:rFonts w:ascii="Courier New" w:hAnsi="Courier New" w:cs="Courier New"/>
          <w:sz w:val="18"/>
          <w:szCs w:val="18"/>
        </w:rPr>
        <w:t>CHOOSE 1-2: 2  Option: 2  Verify Checksums in Transport Global</w:t>
      </w:r>
    </w:p>
    <w:p w14:paraId="5FBE330F" w14:textId="46DC7E65" w:rsidR="0032268D" w:rsidRDefault="0032268D"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32268D">
        <w:rPr>
          <w:rFonts w:ascii="Courier New" w:hAnsi="Courier New" w:cs="Courier New"/>
          <w:sz w:val="18"/>
          <w:szCs w:val="18"/>
        </w:rPr>
        <w:t>Select Installation &lt;TEST ACCOUNT&gt; Option: 2  Verify Checksums in Transport Glob</w:t>
      </w:r>
      <w:r>
        <w:rPr>
          <w:rFonts w:ascii="Courier New" w:hAnsi="Courier New" w:cs="Courier New"/>
          <w:sz w:val="18"/>
          <w:szCs w:val="18"/>
        </w:rPr>
        <w:t>al</w:t>
      </w:r>
    </w:p>
    <w:p w14:paraId="209F39D2" w14:textId="693CCFD9" w:rsidR="00F052D7" w:rsidRDefault="00F052D7"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F052D7">
        <w:rPr>
          <w:rFonts w:ascii="Courier New" w:hAnsi="Courier New" w:cs="Courier New"/>
          <w:sz w:val="18"/>
          <w:szCs w:val="18"/>
        </w:rPr>
        <w:t>Select INSTALL NAME:</w:t>
      </w:r>
      <w:r>
        <w:rPr>
          <w:rFonts w:ascii="Courier New" w:hAnsi="Courier New" w:cs="Courier New"/>
          <w:sz w:val="18"/>
          <w:szCs w:val="18"/>
        </w:rPr>
        <w:tab/>
      </w:r>
      <w:r w:rsidRPr="00F052D7">
        <w:rPr>
          <w:rFonts w:ascii="Courier New" w:hAnsi="Courier New" w:cs="Courier New"/>
          <w:sz w:val="18"/>
          <w:szCs w:val="18"/>
        </w:rPr>
        <w:t>PCE STANDARDIZATION 1.0</w:t>
      </w:r>
    </w:p>
    <w:p w14:paraId="46070302" w14:textId="71E4F6C2" w:rsidR="00F052D7" w:rsidRDefault="00F052D7" w:rsidP="00815D8B">
      <w:pPr>
        <w:pBdr>
          <w:top w:val="single" w:sz="4" w:space="1" w:color="2D54FB"/>
          <w:left w:val="single" w:sz="4" w:space="1" w:color="2D54FB"/>
          <w:bottom w:val="single" w:sz="4" w:space="1" w:color="2D54FB"/>
          <w:right w:val="single" w:sz="4" w:space="1" w:color="2D54FB"/>
        </w:pBdr>
        <w:tabs>
          <w:tab w:val="left" w:pos="180"/>
        </w:tabs>
        <w:spacing w:before="60" w:after="60" w:line="360" w:lineRule="auto"/>
        <w:rPr>
          <w:rFonts w:ascii="Courier New" w:hAnsi="Courier New" w:cs="Courier New"/>
          <w:sz w:val="18"/>
          <w:szCs w:val="18"/>
        </w:rPr>
      </w:pPr>
      <w:r w:rsidRPr="00F052D7">
        <w:rPr>
          <w:rFonts w:ascii="Courier New" w:hAnsi="Courier New" w:cs="Courier New"/>
          <w:sz w:val="18"/>
          <w:szCs w:val="18"/>
        </w:rPr>
        <w:t>Loaded from Distribution</w:t>
      </w:r>
      <w:r>
        <w:rPr>
          <w:rFonts w:ascii="Courier New" w:hAnsi="Courier New" w:cs="Courier New"/>
          <w:sz w:val="18"/>
          <w:szCs w:val="18"/>
        </w:rPr>
        <w:tab/>
      </w:r>
      <w:r w:rsidR="00691CC2" w:rsidRPr="00BF2F37">
        <w:rPr>
          <w:rFonts w:ascii="Courier New" w:hAnsi="Courier New" w:cs="Courier New"/>
          <w:kern w:val="32"/>
          <w:sz w:val="18"/>
          <w:szCs w:val="18"/>
          <w:lang w:eastAsia="ar-SA"/>
        </w:rPr>
        <w:t>Mar 24, 2021@09:25:20</w:t>
      </w:r>
    </w:p>
    <w:p w14:paraId="6BCCF656" w14:textId="77DB73AC" w:rsidR="003D1FC9" w:rsidRPr="003D1FC9" w:rsidRDefault="00DC0DB8" w:rsidP="00815D8B">
      <w:pPr>
        <w:pBdr>
          <w:top w:val="single" w:sz="4" w:space="1" w:color="2D54FB"/>
          <w:left w:val="single" w:sz="4" w:space="1" w:color="2D54FB"/>
          <w:bottom w:val="single" w:sz="4" w:space="1" w:color="2D54FB"/>
          <w:right w:val="single" w:sz="4" w:space="1" w:color="2D54FB"/>
        </w:pBdr>
        <w:tabs>
          <w:tab w:val="left" w:pos="180"/>
        </w:tabs>
        <w:spacing w:before="60" w:after="60" w:line="360" w:lineRule="auto"/>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Pr="00DC0DB8">
        <w:rPr>
          <w:rFonts w:ascii="Courier New" w:hAnsi="Courier New" w:cs="Courier New"/>
          <w:sz w:val="18"/>
          <w:szCs w:val="18"/>
        </w:rPr>
        <w:t xml:space="preserve">=&gt; PCE STANDARDIZATION 1.0  ;Created on </w:t>
      </w:r>
      <w:r w:rsidR="00691CC2" w:rsidRPr="00BF2F37">
        <w:rPr>
          <w:rFonts w:ascii="Courier New" w:hAnsi="Courier New" w:cs="Courier New"/>
          <w:kern w:val="32"/>
          <w:sz w:val="18"/>
          <w:szCs w:val="18"/>
          <w:lang w:eastAsia="ar-SA"/>
        </w:rPr>
        <w:t>Mar 11, 2021@09:44:34</w:t>
      </w:r>
    </w:p>
    <w:p w14:paraId="71F797B7" w14:textId="38F18FC9" w:rsidR="00783CCB" w:rsidRDefault="00783CCB"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783CCB">
        <w:rPr>
          <w:rFonts w:ascii="Courier New" w:hAnsi="Courier New" w:cs="Courier New"/>
          <w:sz w:val="18"/>
          <w:szCs w:val="18"/>
        </w:rPr>
        <w:t xml:space="preserve">This Distribution was loaded on </w:t>
      </w:r>
      <w:r w:rsidR="00691CC2" w:rsidRPr="00BF2F37">
        <w:rPr>
          <w:rFonts w:ascii="Courier New" w:hAnsi="Courier New" w:cs="Courier New"/>
          <w:kern w:val="32"/>
          <w:sz w:val="18"/>
          <w:szCs w:val="18"/>
          <w:lang w:eastAsia="ar-SA"/>
        </w:rPr>
        <w:t>Mar 24, 2021@09:25:20</w:t>
      </w:r>
      <w:r w:rsidRPr="00783CCB">
        <w:rPr>
          <w:rFonts w:ascii="Courier New" w:hAnsi="Courier New" w:cs="Courier New"/>
          <w:sz w:val="18"/>
          <w:szCs w:val="18"/>
        </w:rPr>
        <w:t xml:space="preserve"> with header of</w:t>
      </w:r>
    </w:p>
    <w:p w14:paraId="32DA3C29" w14:textId="7C45AF9A" w:rsidR="00691CC2" w:rsidRDefault="00783CCB"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Pr>
          <w:rFonts w:ascii="Courier New" w:hAnsi="Courier New" w:cs="Courier New"/>
          <w:sz w:val="18"/>
          <w:szCs w:val="18"/>
        </w:rPr>
        <w:tab/>
      </w:r>
      <w:r w:rsidRPr="00783CCB">
        <w:rPr>
          <w:rFonts w:ascii="Courier New" w:hAnsi="Courier New" w:cs="Courier New"/>
          <w:sz w:val="18"/>
          <w:szCs w:val="18"/>
        </w:rPr>
        <w:t>PCE STANDARDIZATION 1.0</w:t>
      </w:r>
      <w:r w:rsidR="00D7096B">
        <w:rPr>
          <w:rFonts w:ascii="Courier New" w:hAnsi="Courier New" w:cs="Courier New"/>
          <w:sz w:val="18"/>
          <w:szCs w:val="18"/>
        </w:rPr>
        <w:tab/>
      </w:r>
      <w:r w:rsidRPr="00783CCB">
        <w:rPr>
          <w:rFonts w:ascii="Courier New" w:hAnsi="Courier New" w:cs="Courier New"/>
          <w:sz w:val="18"/>
          <w:szCs w:val="18"/>
        </w:rPr>
        <w:t xml:space="preserve">;Created on </w:t>
      </w:r>
      <w:r w:rsidR="00691CC2" w:rsidRPr="00BF2F37">
        <w:rPr>
          <w:rFonts w:ascii="Courier New" w:hAnsi="Courier New" w:cs="Courier New"/>
          <w:kern w:val="32"/>
          <w:sz w:val="18"/>
          <w:szCs w:val="18"/>
          <w:lang w:eastAsia="ar-SA"/>
        </w:rPr>
        <w:t>Mar 24, 2021@09:25:20</w:t>
      </w:r>
    </w:p>
    <w:p w14:paraId="708AC777" w14:textId="77777777" w:rsidR="00783CCB" w:rsidRDefault="00783CCB"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Pr>
          <w:rFonts w:ascii="Courier New" w:hAnsi="Courier New" w:cs="Courier New"/>
          <w:sz w:val="18"/>
          <w:szCs w:val="18"/>
        </w:rPr>
        <w:tab/>
      </w:r>
      <w:r w:rsidRPr="00783CCB">
        <w:rPr>
          <w:rFonts w:ascii="Courier New" w:hAnsi="Courier New" w:cs="Courier New"/>
          <w:sz w:val="18"/>
          <w:szCs w:val="18"/>
        </w:rPr>
        <w:t>It consisted of the following Install(s):</w:t>
      </w:r>
    </w:p>
    <w:p w14:paraId="3B7B7001" w14:textId="77777777" w:rsidR="008A7657" w:rsidRDefault="008A7657"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8A7657">
        <w:rPr>
          <w:rFonts w:ascii="Courier New" w:hAnsi="Courier New" w:cs="Courier New"/>
          <w:sz w:val="18"/>
          <w:szCs w:val="18"/>
        </w:rPr>
        <w:t>PCE STANDARDIZATION 1.0</w:t>
      </w:r>
      <w:r>
        <w:rPr>
          <w:rFonts w:ascii="Courier New" w:hAnsi="Courier New" w:cs="Courier New"/>
          <w:sz w:val="18"/>
          <w:szCs w:val="18"/>
        </w:rPr>
        <w:tab/>
      </w:r>
      <w:r w:rsidRPr="008A7657">
        <w:rPr>
          <w:rFonts w:ascii="Courier New" w:hAnsi="Courier New" w:cs="Courier New"/>
          <w:sz w:val="18"/>
          <w:szCs w:val="18"/>
        </w:rPr>
        <w:t>PX*1.0*211</w:t>
      </w:r>
      <w:r>
        <w:rPr>
          <w:rFonts w:ascii="Courier New" w:hAnsi="Courier New" w:cs="Courier New"/>
          <w:sz w:val="18"/>
          <w:szCs w:val="18"/>
        </w:rPr>
        <w:tab/>
      </w:r>
      <w:r w:rsidRPr="008A7657">
        <w:rPr>
          <w:rFonts w:ascii="Courier New" w:hAnsi="Courier New" w:cs="Courier New"/>
          <w:sz w:val="18"/>
          <w:szCs w:val="18"/>
        </w:rPr>
        <w:t>PXRM*2.0*42</w:t>
      </w:r>
      <w:r>
        <w:rPr>
          <w:rFonts w:ascii="Courier New" w:hAnsi="Courier New" w:cs="Courier New"/>
          <w:sz w:val="18"/>
          <w:szCs w:val="18"/>
        </w:rPr>
        <w:tab/>
      </w:r>
      <w:r w:rsidRPr="008A7657">
        <w:rPr>
          <w:rFonts w:ascii="Courier New" w:hAnsi="Courier New" w:cs="Courier New"/>
          <w:sz w:val="18"/>
          <w:szCs w:val="18"/>
        </w:rPr>
        <w:t>GMTS*2.7*122</w:t>
      </w:r>
    </w:p>
    <w:p w14:paraId="2BAA9D3F" w14:textId="69EC8DAE" w:rsidR="008A7657" w:rsidRDefault="008A7657" w:rsidP="00815D8B">
      <w:pPr>
        <w:pBdr>
          <w:top w:val="single" w:sz="4" w:space="1" w:color="2D54FB"/>
          <w:left w:val="single" w:sz="4" w:space="1" w:color="2D54FB"/>
          <w:bottom w:val="single" w:sz="4" w:space="1" w:color="2D54FB"/>
          <w:right w:val="single" w:sz="4" w:space="1" w:color="2D54FB"/>
        </w:pBdr>
        <w:tabs>
          <w:tab w:val="left" w:pos="180"/>
        </w:tabs>
        <w:spacing w:before="60" w:after="60" w:line="360" w:lineRule="auto"/>
        <w:rPr>
          <w:rFonts w:ascii="Courier New" w:hAnsi="Courier New" w:cs="Courier New"/>
          <w:sz w:val="18"/>
          <w:szCs w:val="18"/>
        </w:rPr>
      </w:pPr>
      <w:r>
        <w:rPr>
          <w:rFonts w:ascii="Courier New" w:hAnsi="Courier New" w:cs="Courier New"/>
          <w:sz w:val="18"/>
          <w:szCs w:val="18"/>
        </w:rPr>
        <w:tab/>
      </w:r>
      <w:r w:rsidRPr="008A7657">
        <w:rPr>
          <w:rFonts w:ascii="Courier New" w:hAnsi="Courier New" w:cs="Courier New"/>
          <w:sz w:val="18"/>
          <w:szCs w:val="18"/>
        </w:rPr>
        <w:t>GMPL*2.0*53</w:t>
      </w:r>
      <w:r>
        <w:rPr>
          <w:rFonts w:ascii="Courier New" w:hAnsi="Courier New" w:cs="Courier New"/>
          <w:sz w:val="18"/>
          <w:szCs w:val="18"/>
        </w:rPr>
        <w:tab/>
      </w:r>
      <w:r>
        <w:rPr>
          <w:rFonts w:ascii="Courier New" w:hAnsi="Courier New" w:cs="Courier New"/>
          <w:sz w:val="18"/>
          <w:szCs w:val="18"/>
        </w:rPr>
        <w:tab/>
      </w:r>
      <w:r w:rsidRPr="008A7657">
        <w:rPr>
          <w:rFonts w:ascii="Courier New" w:hAnsi="Courier New" w:cs="Courier New"/>
          <w:sz w:val="18"/>
          <w:szCs w:val="18"/>
        </w:rPr>
        <w:t>OR*3.0*501</w:t>
      </w:r>
    </w:p>
    <w:p w14:paraId="24DB0A02" w14:textId="77777777" w:rsidR="004A5EE4" w:rsidRPr="004A5EE4" w:rsidRDefault="004A5EE4"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4A5EE4">
        <w:rPr>
          <w:rFonts w:ascii="Courier New" w:hAnsi="Courier New" w:cs="Courier New"/>
          <w:sz w:val="18"/>
          <w:szCs w:val="18"/>
        </w:rPr>
        <w:t>Want each Routine Listed with Checksums: Yes//</w:t>
      </w:r>
    </w:p>
    <w:p w14:paraId="330445C9" w14:textId="021BAEA5" w:rsidR="004A5EE4" w:rsidRDefault="004A5EE4" w:rsidP="00815D8B">
      <w:pPr>
        <w:pBdr>
          <w:top w:val="single" w:sz="4" w:space="1" w:color="2D54FB"/>
          <w:left w:val="single" w:sz="4" w:space="1" w:color="2D54FB"/>
          <w:bottom w:val="single" w:sz="4" w:space="1" w:color="2D54FB"/>
          <w:right w:val="single" w:sz="4" w:space="1" w:color="2D54FB"/>
        </w:pBdr>
        <w:tabs>
          <w:tab w:val="left" w:pos="180"/>
        </w:tabs>
        <w:spacing w:before="60" w:after="60"/>
        <w:rPr>
          <w:rFonts w:ascii="Courier New" w:hAnsi="Courier New" w:cs="Courier New"/>
          <w:sz w:val="18"/>
          <w:szCs w:val="18"/>
        </w:rPr>
      </w:pPr>
      <w:r w:rsidRPr="004A5EE4">
        <w:rPr>
          <w:rFonts w:ascii="Courier New" w:hAnsi="Courier New" w:cs="Courier New"/>
          <w:sz w:val="18"/>
          <w:szCs w:val="18"/>
        </w:rPr>
        <w:t>DEVICE: HOME// ;;999  TELNET PORT</w:t>
      </w:r>
    </w:p>
    <w:p w14:paraId="691B28DC" w14:textId="5F2DF288" w:rsidR="003D1FC9" w:rsidRPr="00A1348C" w:rsidRDefault="006D4D39" w:rsidP="00CD33C1">
      <w:pPr>
        <w:numPr>
          <w:ilvl w:val="0"/>
          <w:numId w:val="18"/>
        </w:numPr>
        <w:spacing w:after="60"/>
        <w:ind w:left="360"/>
        <w:outlineLvl w:val="1"/>
        <w:rPr>
          <w:b/>
          <w:iCs/>
          <w:kern w:val="32"/>
          <w:szCs w:val="28"/>
        </w:rPr>
      </w:pPr>
      <w:bookmarkStart w:id="132" w:name="_Toc9233992"/>
      <w:bookmarkStart w:id="133" w:name="_Toc314740264"/>
      <w:bookmarkStart w:id="134" w:name="_Toc314740388"/>
      <w:bookmarkStart w:id="135" w:name="_Toc332609789"/>
      <w:bookmarkStart w:id="136" w:name="_Toc489943253"/>
      <w:bookmarkStart w:id="137" w:name="_Toc68097692"/>
      <w:bookmarkEnd w:id="94"/>
      <w:bookmarkEnd w:id="126"/>
      <w:bookmarkEnd w:id="127"/>
      <w:bookmarkEnd w:id="128"/>
      <w:bookmarkEnd w:id="129"/>
      <w:bookmarkEnd w:id="130"/>
      <w:bookmarkEnd w:id="131"/>
      <w:r w:rsidRPr="00A1348C">
        <w:rPr>
          <w:b/>
          <w:iCs/>
          <w:kern w:val="32"/>
          <w:szCs w:val="28"/>
        </w:rPr>
        <w:t>Install the B</w:t>
      </w:r>
      <w:r w:rsidR="003D1FC9" w:rsidRPr="00A1348C">
        <w:rPr>
          <w:b/>
          <w:iCs/>
          <w:kern w:val="32"/>
          <w:szCs w:val="28"/>
        </w:rPr>
        <w:t>uild</w:t>
      </w:r>
      <w:bookmarkEnd w:id="95"/>
      <w:bookmarkEnd w:id="132"/>
      <w:bookmarkEnd w:id="133"/>
      <w:bookmarkEnd w:id="134"/>
      <w:bookmarkEnd w:id="135"/>
      <w:bookmarkEnd w:id="136"/>
      <w:bookmarkEnd w:id="137"/>
    </w:p>
    <w:p w14:paraId="3846EA92" w14:textId="64B9283F" w:rsidR="003D1FC9" w:rsidRPr="003D1FC9" w:rsidRDefault="003D1FC9" w:rsidP="00A0411C">
      <w:r w:rsidRPr="003D1FC9">
        <w:t xml:space="preserve">From the Installation menu on the Kernel Installation and Distribution System (KIDS) menu, run the option Install Package(s).  Select the build </w:t>
      </w:r>
      <w:r w:rsidR="009C094F">
        <w:t>PCE STANDARDIZATION 1.0</w:t>
      </w:r>
      <w:r w:rsidRPr="003D1FC9">
        <w:t xml:space="preserve"> and proceed with the install.  If you have problems with the installation, log a </w:t>
      </w:r>
      <w:r w:rsidR="00EF663F">
        <w:t>ServiceNow</w:t>
      </w:r>
      <w:r w:rsidRPr="003D1FC9">
        <w:t xml:space="preserve"> ticket and/or call the National Help Desk to report the problem.</w:t>
      </w:r>
    </w:p>
    <w:p w14:paraId="13A1C7BF" w14:textId="77777777" w:rsidR="003D1FC9" w:rsidRPr="003D1FC9" w:rsidRDefault="003D1FC9" w:rsidP="00006AEE">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Cs/>
          <w:kern w:val="32"/>
          <w:sz w:val="18"/>
          <w:szCs w:val="18"/>
          <w:lang w:eastAsia="ar-SA"/>
        </w:rPr>
      </w:pPr>
      <w:r w:rsidRPr="003D1FC9">
        <w:rPr>
          <w:rFonts w:ascii="Courier New" w:hAnsi="Courier New" w:cs="Courier New"/>
          <w:b/>
          <w:bCs/>
          <w:kern w:val="32"/>
          <w:sz w:val="18"/>
          <w:szCs w:val="18"/>
          <w:lang w:eastAsia="ar-SA"/>
        </w:rPr>
        <w:t xml:space="preserve">Select Installation &amp; Distribution System Option: </w:t>
      </w:r>
      <w:r w:rsidRPr="003D1FC9">
        <w:rPr>
          <w:rFonts w:ascii="Courier New" w:hAnsi="Courier New" w:cs="Courier New"/>
          <w:bCs/>
          <w:kern w:val="32"/>
          <w:sz w:val="18"/>
          <w:szCs w:val="18"/>
          <w:lang w:eastAsia="ar-SA"/>
        </w:rPr>
        <w:t>Installation</w:t>
      </w:r>
    </w:p>
    <w:p w14:paraId="4078A2A8" w14:textId="40B4695C" w:rsidR="003D1FC9" w:rsidRPr="003D1FC9" w:rsidRDefault="003D1FC9" w:rsidP="00006AEE">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Cs/>
          <w:kern w:val="32"/>
          <w:sz w:val="18"/>
          <w:szCs w:val="18"/>
          <w:lang w:eastAsia="ar-SA"/>
        </w:rPr>
      </w:pPr>
      <w:r w:rsidRPr="003D1FC9">
        <w:rPr>
          <w:rFonts w:ascii="Courier New" w:hAnsi="Courier New" w:cs="Courier New"/>
          <w:b/>
          <w:bCs/>
          <w:kern w:val="32"/>
          <w:sz w:val="18"/>
          <w:szCs w:val="18"/>
          <w:lang w:eastAsia="ar-SA"/>
        </w:rPr>
        <w:t xml:space="preserve">Select Installation Option: </w:t>
      </w:r>
      <w:r w:rsidRPr="003D1FC9">
        <w:rPr>
          <w:rFonts w:ascii="Courier New" w:hAnsi="Courier New" w:cs="Courier New"/>
          <w:bCs/>
          <w:kern w:val="32"/>
          <w:sz w:val="18"/>
          <w:szCs w:val="18"/>
          <w:lang w:eastAsia="ar-SA"/>
        </w:rPr>
        <w:t>INSTALL PACKAGE(S)</w:t>
      </w:r>
    </w:p>
    <w:p w14:paraId="2B922166" w14:textId="07D22D05" w:rsidR="003D1FC9" w:rsidRPr="003D1FC9" w:rsidRDefault="003D1FC9" w:rsidP="00006AEE">
      <w:pPr>
        <w:pBdr>
          <w:top w:val="single" w:sz="4" w:space="1" w:color="0000FF"/>
          <w:left w:val="single" w:sz="4" w:space="1" w:color="0000FF"/>
          <w:bottom w:val="single" w:sz="4" w:space="1" w:color="0000FF"/>
          <w:right w:val="single" w:sz="4" w:space="0" w:color="0000FF"/>
        </w:pBdr>
        <w:suppressAutoHyphens/>
        <w:spacing w:before="60" w:after="60"/>
        <w:rPr>
          <w:rFonts w:ascii="Courier New" w:hAnsi="Courier New" w:cs="Courier New"/>
          <w:b/>
          <w:bCs/>
          <w:kern w:val="32"/>
          <w:sz w:val="18"/>
          <w:szCs w:val="18"/>
          <w:lang w:eastAsia="ar-SA"/>
        </w:rPr>
      </w:pPr>
      <w:r w:rsidRPr="003D1FC9">
        <w:rPr>
          <w:rFonts w:ascii="Courier New" w:hAnsi="Courier New" w:cs="Courier New"/>
          <w:b/>
          <w:bCs/>
          <w:kern w:val="32"/>
          <w:sz w:val="18"/>
          <w:szCs w:val="18"/>
          <w:lang w:eastAsia="ar-SA"/>
        </w:rPr>
        <w:t>Select INSTALL NAME: PCE STANDARDIZAT</w:t>
      </w:r>
      <w:r w:rsidR="00FE6E06">
        <w:rPr>
          <w:rFonts w:ascii="Courier New" w:hAnsi="Courier New" w:cs="Courier New"/>
          <w:b/>
          <w:bCs/>
          <w:kern w:val="32"/>
          <w:sz w:val="18"/>
          <w:szCs w:val="18"/>
          <w:lang w:eastAsia="ar-SA"/>
        </w:rPr>
        <w:t>I</w:t>
      </w:r>
      <w:r w:rsidRPr="003D1FC9">
        <w:rPr>
          <w:rFonts w:ascii="Courier New" w:hAnsi="Courier New" w:cs="Courier New"/>
          <w:b/>
          <w:bCs/>
          <w:kern w:val="32"/>
          <w:sz w:val="18"/>
          <w:szCs w:val="18"/>
          <w:lang w:eastAsia="ar-SA"/>
        </w:rPr>
        <w:t>ON 1.0</w:t>
      </w:r>
    </w:p>
    <w:p w14:paraId="54A9D29C" w14:textId="77777777" w:rsidR="003D1FC9" w:rsidRPr="003A0CA0" w:rsidRDefault="003D1FC9" w:rsidP="00A0411C">
      <w:r w:rsidRPr="003A0CA0">
        <w:t>Answer the following install questions as follows:</w:t>
      </w:r>
    </w:p>
    <w:p w14:paraId="0931D31E" w14:textId="77777777" w:rsidR="00F47BB2" w:rsidRDefault="003D1FC9" w:rsidP="00CD33C1">
      <w:pPr>
        <w:pStyle w:val="ListParagraph"/>
        <w:numPr>
          <w:ilvl w:val="0"/>
          <w:numId w:val="20"/>
        </w:numPr>
        <w:rPr>
          <w:szCs w:val="24"/>
        </w:rPr>
      </w:pPr>
      <w:r w:rsidRPr="003A0CA0">
        <w:rPr>
          <w:szCs w:val="24"/>
        </w:rPr>
        <w:lastRenderedPageBreak/>
        <w:t>Although typically the answer is "No," you can answer "Yes," to the question:</w:t>
      </w:r>
    </w:p>
    <w:p w14:paraId="602B5CEA" w14:textId="64016882" w:rsidR="003D1FC9" w:rsidRPr="00F47BB2" w:rsidRDefault="003D1FC9" w:rsidP="00F47BB2">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F47BB2">
        <w:rPr>
          <w:rFonts w:ascii="Courier New" w:hAnsi="Courier New" w:cs="Courier New"/>
          <w:sz w:val="18"/>
          <w:szCs w:val="18"/>
        </w:rPr>
        <w:t>Want KIDS to Rebuild Menu Trees Upon Completion of Install?</w:t>
      </w:r>
    </w:p>
    <w:p w14:paraId="7A9865FB" w14:textId="701912A3" w:rsidR="003D1FC9" w:rsidRPr="008174BE" w:rsidRDefault="003D1FC9" w:rsidP="00A0411C">
      <w:pPr>
        <w:ind w:firstLine="696"/>
        <w:rPr>
          <w:b/>
          <w:i/>
          <w:szCs w:val="22"/>
        </w:rPr>
      </w:pPr>
      <w:r w:rsidRPr="008174BE">
        <w:rPr>
          <w:b/>
          <w:i/>
          <w:szCs w:val="22"/>
        </w:rPr>
        <w:t>Please remember that rebuilding menu trees will increase patch installation time.</w:t>
      </w:r>
    </w:p>
    <w:p w14:paraId="438D3A61" w14:textId="77777777" w:rsidR="003D1FC9" w:rsidRPr="009D4645" w:rsidRDefault="003D1FC9" w:rsidP="00CD33C1">
      <w:pPr>
        <w:pStyle w:val="ListParagraph"/>
        <w:numPr>
          <w:ilvl w:val="0"/>
          <w:numId w:val="21"/>
        </w:numPr>
      </w:pPr>
      <w:r w:rsidRPr="009D4645">
        <w:t>Answer "No" to the question:</w:t>
      </w:r>
    </w:p>
    <w:p w14:paraId="1C05802B" w14:textId="77777777" w:rsidR="003D1FC9" w:rsidRPr="003D1FC9" w:rsidRDefault="003D1FC9" w:rsidP="009D464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3D1FC9">
        <w:rPr>
          <w:rFonts w:ascii="Courier New" w:hAnsi="Courier New" w:cs="Courier New"/>
          <w:sz w:val="18"/>
          <w:szCs w:val="18"/>
        </w:rPr>
        <w:t>Want KIDS to INHIBIT LOGONs during the install?</w:t>
      </w:r>
    </w:p>
    <w:p w14:paraId="1A12BECD" w14:textId="3C599EB8" w:rsidR="003D1FC9" w:rsidRPr="009D4645" w:rsidRDefault="003D1FC9" w:rsidP="00CD33C1">
      <w:pPr>
        <w:pStyle w:val="ListParagraph"/>
        <w:numPr>
          <w:ilvl w:val="0"/>
          <w:numId w:val="21"/>
        </w:numPr>
      </w:pPr>
      <w:r w:rsidRPr="009D4645">
        <w:t>Answer "No" to the question:</w:t>
      </w:r>
    </w:p>
    <w:p w14:paraId="5C2E7565" w14:textId="77777777" w:rsidR="003D1FC9" w:rsidRPr="003D1FC9" w:rsidRDefault="003D1FC9" w:rsidP="009D464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3D1FC9">
        <w:rPr>
          <w:rFonts w:ascii="Courier New" w:hAnsi="Courier New" w:cs="Courier New"/>
          <w:sz w:val="18"/>
          <w:szCs w:val="18"/>
        </w:rPr>
        <w:t>Want to DISABLE Scheduled Options, Menu Options, and Protocols?</w:t>
      </w:r>
    </w:p>
    <w:p w14:paraId="7D5A82FF" w14:textId="77777777" w:rsidR="009123D8" w:rsidRDefault="009123D8" w:rsidP="00464B8A">
      <w:pPr>
        <w:pStyle w:val="Heading2"/>
      </w:pPr>
      <w:bookmarkStart w:id="138" w:name="_Toc68097693"/>
      <w:r>
        <w:t>Installation Verification Procedure</w:t>
      </w:r>
      <w:bookmarkEnd w:id="138"/>
    </w:p>
    <w:p w14:paraId="146072A4" w14:textId="33C03779" w:rsidR="003D1FC9" w:rsidRDefault="0061063A" w:rsidP="005143BA">
      <w:r w:rsidRPr="00B35211">
        <w:t xml:space="preserve">This </w:t>
      </w:r>
      <w:r>
        <w:t>summary of routines should</w:t>
      </w:r>
      <w:r w:rsidRPr="00B35211">
        <w:t xml:space="preserve"> match the transport global listing of</w:t>
      </w:r>
      <w:r>
        <w:t xml:space="preserve"> routines as there are no Post-</w:t>
      </w:r>
      <w:r w:rsidRPr="00B35211">
        <w:t>install routines or actions required.</w:t>
      </w:r>
    </w:p>
    <w:p w14:paraId="36FA82AF" w14:textId="0EAC847D" w:rsidR="000E1D9C" w:rsidRDefault="000E1D9C" w:rsidP="000E1D9C">
      <w:pPr>
        <w:pStyle w:val="Heading2"/>
      </w:pPr>
      <w:bookmarkStart w:id="139" w:name="_Post_Installation"/>
      <w:bookmarkStart w:id="140" w:name="_Toc68097694"/>
      <w:bookmarkEnd w:id="139"/>
      <w:r>
        <w:t>Post Installation</w:t>
      </w:r>
      <w:bookmarkEnd w:id="140"/>
    </w:p>
    <w:p w14:paraId="52EFD4D6" w14:textId="77777777" w:rsidR="007C4B7D" w:rsidRDefault="00105C97" w:rsidP="00105C97">
      <w:pPr>
        <w:pStyle w:val="NoSpacing"/>
        <w:rPr>
          <w:rFonts w:ascii="Times New Roman" w:hAnsi="Times New Roman" w:cs="Times New Roman"/>
          <w:sz w:val="24"/>
          <w:szCs w:val="24"/>
        </w:rPr>
      </w:pPr>
      <w:r w:rsidRPr="00105C97">
        <w:rPr>
          <w:rFonts w:ascii="Times New Roman" w:hAnsi="Times New Roman" w:cs="Times New Roman"/>
          <w:sz w:val="24"/>
          <w:szCs w:val="24"/>
        </w:rPr>
        <w:t>There is a known issue with the Document Storage Systems (DSS) product Compliant Coding Module (CCM), creating V POV entries that have a provider narrative pointer of 0. When the V POV Provider Narrative Repair Utility is run, it replaces the 0 pointer with a pointer to the default provider narrative for the ICD-10 diagnosis.</w:t>
      </w:r>
    </w:p>
    <w:p w14:paraId="7DB97940" w14:textId="77777777" w:rsidR="007C4B7D" w:rsidRDefault="007C4B7D" w:rsidP="00105C97">
      <w:pPr>
        <w:pStyle w:val="NoSpacing"/>
        <w:rPr>
          <w:rFonts w:ascii="Times New Roman" w:hAnsi="Times New Roman" w:cs="Times New Roman"/>
          <w:sz w:val="24"/>
          <w:szCs w:val="24"/>
        </w:rPr>
      </w:pPr>
    </w:p>
    <w:p w14:paraId="5866B4CE" w14:textId="4136D262" w:rsidR="007C4B7D" w:rsidRDefault="00105C97" w:rsidP="00105C97">
      <w:pPr>
        <w:pStyle w:val="NoSpacing"/>
        <w:rPr>
          <w:rFonts w:ascii="Times New Roman" w:hAnsi="Times New Roman" w:cs="Times New Roman"/>
          <w:sz w:val="24"/>
          <w:szCs w:val="24"/>
        </w:rPr>
      </w:pPr>
      <w:r w:rsidRPr="00105C97">
        <w:rPr>
          <w:rFonts w:ascii="Times New Roman" w:hAnsi="Times New Roman" w:cs="Times New Roman"/>
          <w:sz w:val="24"/>
          <w:szCs w:val="24"/>
        </w:rPr>
        <w:t xml:space="preserve">DSS is working on a fix for this issue, but as of the release of PCE STANDARDIZATON 1.0, DSS does not have a projected release date. Rather than having to </w:t>
      </w:r>
      <w:r w:rsidR="000B4E36" w:rsidRPr="00105C97">
        <w:rPr>
          <w:rFonts w:ascii="Times New Roman" w:hAnsi="Times New Roman" w:cs="Times New Roman"/>
          <w:sz w:val="24"/>
          <w:szCs w:val="24"/>
        </w:rPr>
        <w:t>manually</w:t>
      </w:r>
      <w:r w:rsidR="000B4E36">
        <w:rPr>
          <w:rFonts w:ascii="Times New Roman" w:hAnsi="Times New Roman" w:cs="Times New Roman"/>
          <w:sz w:val="24"/>
          <w:szCs w:val="24"/>
        </w:rPr>
        <w:t xml:space="preserve"> </w:t>
      </w:r>
      <w:r w:rsidRPr="00105C97">
        <w:rPr>
          <w:rFonts w:ascii="Times New Roman" w:hAnsi="Times New Roman" w:cs="Times New Roman"/>
          <w:sz w:val="24"/>
          <w:szCs w:val="24"/>
        </w:rPr>
        <w:t>run the utility</w:t>
      </w:r>
      <w:r w:rsidR="000B4E36">
        <w:rPr>
          <w:rFonts w:ascii="Times New Roman" w:hAnsi="Times New Roman" w:cs="Times New Roman"/>
          <w:sz w:val="24"/>
          <w:szCs w:val="24"/>
        </w:rPr>
        <w:t xml:space="preserve"> periodically</w:t>
      </w:r>
      <w:r w:rsidRPr="00105C97">
        <w:rPr>
          <w:rFonts w:ascii="Times New Roman" w:hAnsi="Times New Roman" w:cs="Times New Roman"/>
          <w:sz w:val="24"/>
          <w:szCs w:val="24"/>
        </w:rPr>
        <w:t xml:space="preserve">, it is suggested that sites create a scheduled option to run the utility once a day during off hours. </w:t>
      </w:r>
    </w:p>
    <w:p w14:paraId="00781829" w14:textId="77777777" w:rsidR="007C4B7D" w:rsidRDefault="007C4B7D" w:rsidP="00105C97">
      <w:pPr>
        <w:pStyle w:val="NoSpacing"/>
        <w:rPr>
          <w:rFonts w:ascii="Times New Roman" w:hAnsi="Times New Roman" w:cs="Times New Roman"/>
          <w:sz w:val="24"/>
          <w:szCs w:val="24"/>
        </w:rPr>
      </w:pPr>
    </w:p>
    <w:p w14:paraId="1376496E" w14:textId="00327DB1" w:rsidR="00105C97" w:rsidRDefault="00105C97" w:rsidP="00105C97">
      <w:pPr>
        <w:pStyle w:val="NoSpacing"/>
        <w:rPr>
          <w:rFonts w:ascii="Times New Roman" w:hAnsi="Times New Roman" w:cs="Times New Roman"/>
          <w:sz w:val="24"/>
          <w:szCs w:val="24"/>
        </w:rPr>
      </w:pPr>
      <w:r w:rsidRPr="00105C97">
        <w:rPr>
          <w:rFonts w:ascii="Times New Roman" w:hAnsi="Times New Roman" w:cs="Times New Roman"/>
          <w:sz w:val="24"/>
          <w:szCs w:val="24"/>
        </w:rPr>
        <w:t>The option to schedule is: PXQ V POV PROVIDER NARR REPAIR.</w:t>
      </w:r>
    </w:p>
    <w:p w14:paraId="2C0CB044" w14:textId="7DD2E6AF" w:rsidR="00CC5A89" w:rsidRDefault="00CC5A89" w:rsidP="00105C97">
      <w:pPr>
        <w:pStyle w:val="NoSpacing"/>
        <w:rPr>
          <w:rFonts w:ascii="Times New Roman" w:hAnsi="Times New Roman" w:cs="Times New Roman"/>
          <w:sz w:val="24"/>
          <w:szCs w:val="24"/>
        </w:rPr>
      </w:pPr>
    </w:p>
    <w:p w14:paraId="1EE8C8D4" w14:textId="2E49DFB1" w:rsidR="00CC5A89" w:rsidRPr="00105C97" w:rsidRDefault="00CC5A89" w:rsidP="00105C97">
      <w:pPr>
        <w:pStyle w:val="NoSpacing"/>
        <w:rPr>
          <w:rFonts w:ascii="Times New Roman" w:hAnsi="Times New Roman" w:cs="Times New Roman"/>
          <w:sz w:val="24"/>
          <w:szCs w:val="24"/>
        </w:rPr>
      </w:pPr>
      <w:r>
        <w:rPr>
          <w:rFonts w:ascii="Times New Roman" w:hAnsi="Times New Roman" w:cs="Times New Roman"/>
          <w:sz w:val="24"/>
          <w:szCs w:val="24"/>
        </w:rPr>
        <w:t>After the DSS fixed is released</w:t>
      </w:r>
      <w:r w:rsidR="003748C8">
        <w:rPr>
          <w:rFonts w:ascii="Times New Roman" w:hAnsi="Times New Roman" w:cs="Times New Roman"/>
          <w:sz w:val="24"/>
          <w:szCs w:val="24"/>
        </w:rPr>
        <w:t>,</w:t>
      </w:r>
      <w:r>
        <w:rPr>
          <w:rFonts w:ascii="Times New Roman" w:hAnsi="Times New Roman" w:cs="Times New Roman"/>
          <w:sz w:val="24"/>
          <w:szCs w:val="24"/>
        </w:rPr>
        <w:t xml:space="preserve"> the scheduled option can be deleted.</w:t>
      </w:r>
    </w:p>
    <w:p w14:paraId="0B6364FD" w14:textId="77777777" w:rsidR="000E1D9C" w:rsidRPr="00105C97" w:rsidRDefault="000E1D9C" w:rsidP="000E1D9C">
      <w:pPr>
        <w:pStyle w:val="Default"/>
        <w:rPr>
          <w:rFonts w:ascii="Times New Roman" w:hAnsi="Times New Roman" w:cs="Times New Roman"/>
        </w:rPr>
      </w:pPr>
    </w:p>
    <w:p w14:paraId="42E1ADEE" w14:textId="40B33B66" w:rsidR="00222FCD" w:rsidRDefault="00222FCD" w:rsidP="00464B8A">
      <w:pPr>
        <w:pStyle w:val="Heading2"/>
      </w:pPr>
      <w:bookmarkStart w:id="141" w:name="_Toc68097695"/>
      <w:r>
        <w:t>System Configuration</w:t>
      </w:r>
      <w:bookmarkEnd w:id="141"/>
    </w:p>
    <w:p w14:paraId="66DA568E" w14:textId="68C4E6DA" w:rsidR="005F3344" w:rsidRPr="00812CDB" w:rsidRDefault="00C6774E" w:rsidP="005143BA">
      <w:r>
        <w:t>N/A</w:t>
      </w:r>
    </w:p>
    <w:p w14:paraId="61377048" w14:textId="77777777" w:rsidR="00222FCD" w:rsidRDefault="00222FCD" w:rsidP="00464B8A">
      <w:pPr>
        <w:pStyle w:val="Heading2"/>
      </w:pPr>
      <w:bookmarkStart w:id="142" w:name="_Toc68097696"/>
      <w:r>
        <w:t>Database Tuning</w:t>
      </w:r>
      <w:bookmarkEnd w:id="142"/>
    </w:p>
    <w:p w14:paraId="417F6EDA" w14:textId="77777777" w:rsidR="005143BA" w:rsidRDefault="00C6774E" w:rsidP="005143BA">
      <w:r>
        <w:t>N/A</w:t>
      </w:r>
      <w:r w:rsidR="005143BA">
        <w:br w:type="page"/>
      </w:r>
    </w:p>
    <w:p w14:paraId="4AF803DB" w14:textId="77777777" w:rsidR="00AE5904" w:rsidRDefault="00685E4D" w:rsidP="00BE7042">
      <w:pPr>
        <w:pStyle w:val="Heading1"/>
      </w:pPr>
      <w:bookmarkStart w:id="143" w:name="_Toc68097697"/>
      <w:r>
        <w:lastRenderedPageBreak/>
        <w:t>Back-Out</w:t>
      </w:r>
      <w:r w:rsidR="00AE5904">
        <w:t xml:space="preserve"> Procedure</w:t>
      </w:r>
      <w:bookmarkEnd w:id="143"/>
    </w:p>
    <w:p w14:paraId="27B8BE5A" w14:textId="2B8483E3" w:rsidR="003D6506" w:rsidRPr="003D6506" w:rsidRDefault="001930A3" w:rsidP="005143BA">
      <w:r>
        <w:t>If Back-Out is necessary for the PCE feature</w:t>
      </w:r>
      <w:r w:rsidR="006D4D39">
        <w:t>,</w:t>
      </w:r>
      <w:r>
        <w:t xml:space="preserve"> the steps ar</w:t>
      </w:r>
      <w:r w:rsidR="00C6774E">
        <w:t>e described in this section to</w:t>
      </w:r>
      <w:r>
        <w:t xml:space="preserve"> return to the last know</w:t>
      </w:r>
      <w:r w:rsidR="0031750B">
        <w:t>n</w:t>
      </w:r>
      <w:r>
        <w:t xml:space="preserve"> good operational state of the software.</w:t>
      </w:r>
    </w:p>
    <w:p w14:paraId="756B5BB5" w14:textId="77777777" w:rsidR="00455CB4" w:rsidRDefault="00685E4D" w:rsidP="00464B8A">
      <w:pPr>
        <w:pStyle w:val="Heading2"/>
      </w:pPr>
      <w:bookmarkStart w:id="144" w:name="_Toc68097698"/>
      <w:r>
        <w:t>Back-Out</w:t>
      </w:r>
      <w:r w:rsidR="00455CB4">
        <w:t xml:space="preserve"> Strategy</w:t>
      </w:r>
      <w:bookmarkEnd w:id="144"/>
    </w:p>
    <w:p w14:paraId="32AA26DD" w14:textId="0DE99462" w:rsidR="003D6506" w:rsidRDefault="003530C2" w:rsidP="005143BA">
      <w:r>
        <w:t>The overall Back-Out strategy is to return the routines to their pre-patch state, as well as backing out any necessary data dictionary changes, and option changes.</w:t>
      </w:r>
    </w:p>
    <w:p w14:paraId="44A1CCB8" w14:textId="1B65D714" w:rsidR="006C6DBA" w:rsidRDefault="00685E4D" w:rsidP="00464B8A">
      <w:pPr>
        <w:pStyle w:val="Heading2"/>
      </w:pPr>
      <w:bookmarkStart w:id="145" w:name="_Toc68097699"/>
      <w:r>
        <w:t>Back-Out</w:t>
      </w:r>
      <w:r w:rsidR="006C6DBA">
        <w:t xml:space="preserve"> Considerations</w:t>
      </w:r>
      <w:bookmarkEnd w:id="145"/>
    </w:p>
    <w:p w14:paraId="0E377FEB" w14:textId="298DA8C6" w:rsidR="006C6DBA" w:rsidRDefault="00650885" w:rsidP="005143BA">
      <w:r>
        <w:t>Back-Out should be considered only if all oth</w:t>
      </w:r>
      <w:r w:rsidR="009B15E2">
        <w:t xml:space="preserve">er avenues are exhausted.  The </w:t>
      </w:r>
      <w:r w:rsidR="00D350A1">
        <w:t xml:space="preserve">development team </w:t>
      </w:r>
      <w:r w:rsidR="009B15E2">
        <w:t>will be involved if issues with the patch arise.</w:t>
      </w:r>
    </w:p>
    <w:p w14:paraId="02332262" w14:textId="77777777" w:rsidR="00DF6B4A" w:rsidRDefault="00DF6B4A" w:rsidP="00B36F52">
      <w:pPr>
        <w:pStyle w:val="Heading3"/>
      </w:pPr>
      <w:bookmarkStart w:id="146" w:name="_Toc68097700"/>
      <w:r>
        <w:t>Load Testing</w:t>
      </w:r>
      <w:bookmarkEnd w:id="146"/>
    </w:p>
    <w:p w14:paraId="7EBAAC11" w14:textId="77777777" w:rsidR="00DF6B4A" w:rsidRDefault="009B15E2" w:rsidP="00435E4D">
      <w:r>
        <w:t>N/A</w:t>
      </w:r>
    </w:p>
    <w:p w14:paraId="5A67F74C" w14:textId="77777777" w:rsidR="00DF6B4A" w:rsidRDefault="00DF6B4A" w:rsidP="00B36F52">
      <w:pPr>
        <w:pStyle w:val="Heading3"/>
      </w:pPr>
      <w:bookmarkStart w:id="147" w:name="_Toc68097701"/>
      <w:r>
        <w:t>User Acceptance Testing</w:t>
      </w:r>
      <w:bookmarkEnd w:id="147"/>
    </w:p>
    <w:p w14:paraId="6186F766" w14:textId="77777777" w:rsidR="00DF6B4A" w:rsidRPr="00520C05" w:rsidRDefault="00520C05" w:rsidP="00435E4D">
      <w:r>
        <w:t>R</w:t>
      </w:r>
      <w:r w:rsidR="00DF6B4A" w:rsidRPr="00520C05">
        <w:t>esults of User Acceptance Testing</w:t>
      </w:r>
      <w:r w:rsidR="0050421C">
        <w:t xml:space="preserve"> will be provided.</w:t>
      </w:r>
    </w:p>
    <w:p w14:paraId="11CDE743" w14:textId="354CC63C" w:rsidR="006C6DBA" w:rsidRDefault="00685E4D" w:rsidP="00464B8A">
      <w:pPr>
        <w:pStyle w:val="Heading2"/>
      </w:pPr>
      <w:bookmarkStart w:id="148" w:name="_Toc68097702"/>
      <w:r>
        <w:t>Back-Out</w:t>
      </w:r>
      <w:r w:rsidR="00DF6B4A" w:rsidRPr="00DF6B4A">
        <w:t xml:space="preserve"> </w:t>
      </w:r>
      <w:r w:rsidR="006C6DBA">
        <w:t>Criteria</w:t>
      </w:r>
      <w:bookmarkEnd w:id="148"/>
    </w:p>
    <w:p w14:paraId="232DBBB3" w14:textId="52E6FAEA" w:rsidR="006C6DBA" w:rsidRDefault="009B15E2" w:rsidP="00435E4D">
      <w:r>
        <w:t>Back-Out should be considered only if all other avenues are e</w:t>
      </w:r>
      <w:r w:rsidR="00F216E5">
        <w:t xml:space="preserve">xhausted.  The </w:t>
      </w:r>
      <w:r w:rsidR="005C16B1">
        <w:t xml:space="preserve">development team </w:t>
      </w:r>
      <w:r>
        <w:t>will be involved if issues with the patch arise.</w:t>
      </w:r>
    </w:p>
    <w:p w14:paraId="2C868B02" w14:textId="77777777" w:rsidR="006C6DBA" w:rsidRDefault="00685E4D" w:rsidP="00464B8A">
      <w:pPr>
        <w:pStyle w:val="Heading2"/>
      </w:pPr>
      <w:bookmarkStart w:id="149" w:name="_Toc68097703"/>
      <w:r>
        <w:t>Back-Out</w:t>
      </w:r>
      <w:r w:rsidR="00DF6B4A" w:rsidRPr="00DF6B4A">
        <w:t xml:space="preserve"> </w:t>
      </w:r>
      <w:r w:rsidR="006C6DBA">
        <w:t>Risks</w:t>
      </w:r>
      <w:bookmarkEnd w:id="149"/>
    </w:p>
    <w:p w14:paraId="408FA26B" w14:textId="2E66BBBE" w:rsidR="006C6DBA" w:rsidRDefault="00D35985" w:rsidP="00435E4D">
      <w:r>
        <w:t>Back-Out Risks are minimal</w:t>
      </w:r>
      <w:r w:rsidR="00C63A07">
        <w:t xml:space="preserve"> because</w:t>
      </w:r>
      <w:r>
        <w:t xml:space="preserve"> with utilization of the back-up created prior to patch installation, the system will revert back to what it was prior to installing the new patch.</w:t>
      </w:r>
    </w:p>
    <w:p w14:paraId="6156C2C7" w14:textId="6934E239" w:rsidR="006C6DBA" w:rsidRDefault="006C6DBA" w:rsidP="00464B8A">
      <w:pPr>
        <w:pStyle w:val="Heading2"/>
      </w:pPr>
      <w:bookmarkStart w:id="150" w:name="_Toc68097704"/>
      <w:r>
        <w:t xml:space="preserve">Authority for </w:t>
      </w:r>
      <w:r w:rsidR="00685E4D">
        <w:t>Back-Out</w:t>
      </w:r>
      <w:bookmarkEnd w:id="150"/>
    </w:p>
    <w:p w14:paraId="5E9599E3" w14:textId="0234CDA3" w:rsidR="00DD58D8" w:rsidRDefault="00DD58D8" w:rsidP="00435E4D">
      <w:r w:rsidRPr="002A1EF2">
        <w:t>If an issue with the software arises</w:t>
      </w:r>
      <w:r>
        <w:t xml:space="preserve"> that would require a rollback</w:t>
      </w:r>
      <w:r w:rsidRPr="002A1EF2">
        <w:t xml:space="preserve">, then the same three in the box members under VIP will </w:t>
      </w:r>
      <w:r>
        <w:t xml:space="preserve">coordinate with several groups (including </w:t>
      </w:r>
      <w:r w:rsidRPr="002A1EF2">
        <w:t>Patient Safety</w:t>
      </w:r>
      <w:r>
        <w:t>,</w:t>
      </w:r>
      <w:r w:rsidRPr="002A1EF2">
        <w:t xml:space="preserve"> Health Product Support</w:t>
      </w:r>
      <w:r>
        <w:t xml:space="preserve">, </w:t>
      </w:r>
      <w:r w:rsidRPr="00E708A0">
        <w:t>Information Technology Operations Service</w:t>
      </w:r>
      <w:r>
        <w:t xml:space="preserve"> (ITOPS), and Site leader</w:t>
      </w:r>
      <w:r w:rsidRPr="002A1EF2">
        <w:t>ship</w:t>
      </w:r>
      <w:r>
        <w:t>)</w:t>
      </w:r>
      <w:r w:rsidRPr="002A1EF2">
        <w:t xml:space="preserve"> to</w:t>
      </w:r>
      <w:r>
        <w:t xml:space="preserve"> decide whether </w:t>
      </w:r>
      <w:r w:rsidRPr="002A1EF2">
        <w:t>a back</w:t>
      </w:r>
      <w:r>
        <w:t xml:space="preserve"> </w:t>
      </w:r>
      <w:r w:rsidRPr="002A1EF2">
        <w:t xml:space="preserve">out and rollback of the software </w:t>
      </w:r>
      <w:r>
        <w:t>is necessary</w:t>
      </w:r>
      <w:r w:rsidRPr="002A1EF2">
        <w:t xml:space="preserve">. </w:t>
      </w:r>
      <w:r>
        <w:t xml:space="preserve">The Facility Area Manager </w:t>
      </w:r>
      <w:r w:rsidRPr="004B6024">
        <w:t xml:space="preserve">has the final authority to require the </w:t>
      </w:r>
      <w:r>
        <w:t xml:space="preserve">patch back out and data </w:t>
      </w:r>
      <w:r w:rsidRPr="004B6024">
        <w:t>rollback and accept the associated risks</w:t>
      </w:r>
      <w:r>
        <w:t>.</w:t>
      </w:r>
    </w:p>
    <w:p w14:paraId="0A5296EB" w14:textId="77777777" w:rsidR="00AE5904" w:rsidRDefault="00685E4D" w:rsidP="00464B8A">
      <w:pPr>
        <w:pStyle w:val="Heading2"/>
      </w:pPr>
      <w:bookmarkStart w:id="151" w:name="_Toc530059109"/>
      <w:bookmarkStart w:id="152" w:name="_Toc68097705"/>
      <w:bookmarkEnd w:id="151"/>
      <w:r>
        <w:t>Back-Out</w:t>
      </w:r>
      <w:r w:rsidR="00AE5904">
        <w:t xml:space="preserve"> Procedure</w:t>
      </w:r>
      <w:bookmarkEnd w:id="152"/>
    </w:p>
    <w:p w14:paraId="1D747B95" w14:textId="3EC18589" w:rsidR="003D6506" w:rsidRDefault="003D6506" w:rsidP="00435E4D">
      <w:r>
        <w:t xml:space="preserve">The following process if followed will restore the VistA and CPRS systems to the state prior to the installation of </w:t>
      </w:r>
      <w:r w:rsidR="00175654">
        <w:t>PCE Standardization 1.0</w:t>
      </w:r>
      <w:r>
        <w:t>.</w:t>
      </w:r>
    </w:p>
    <w:p w14:paraId="089E5B7D" w14:textId="62E108F9" w:rsidR="00DE0518" w:rsidRDefault="003D6506" w:rsidP="007D2A5C">
      <w:r w:rsidRPr="001D3969">
        <w:rPr>
          <w:b/>
        </w:rPr>
        <w:t>Step 1:</w:t>
      </w:r>
      <w:r>
        <w:t xml:space="preserve">  Re</w:t>
      </w:r>
      <w:r w:rsidR="007D2A5C">
        <w:t>quest a copy of the backout build from the development team.</w:t>
      </w:r>
    </w:p>
    <w:p w14:paraId="2C07DA4D" w14:textId="592C6540" w:rsidR="007D2A5C" w:rsidRDefault="007D2A5C" w:rsidP="007D2A5C">
      <w:r w:rsidRPr="001D3969">
        <w:rPr>
          <w:b/>
        </w:rPr>
        <w:t xml:space="preserve">Step </w:t>
      </w:r>
      <w:r>
        <w:rPr>
          <w:b/>
        </w:rPr>
        <w:t>2</w:t>
      </w:r>
      <w:r w:rsidRPr="001D3969">
        <w:rPr>
          <w:b/>
        </w:rPr>
        <w:t>:</w:t>
      </w:r>
      <w:r>
        <w:t xml:space="preserve">  Install the backout build.</w:t>
      </w:r>
    </w:p>
    <w:p w14:paraId="77B313B4" w14:textId="77777777" w:rsidR="007D2A5C" w:rsidRDefault="007D2A5C" w:rsidP="007D2A5C"/>
    <w:p w14:paraId="33FC0D6C" w14:textId="5EE55D3A" w:rsidR="00AE5904" w:rsidRDefault="00AE5904" w:rsidP="00BE7042">
      <w:pPr>
        <w:pStyle w:val="Heading1"/>
      </w:pPr>
      <w:bookmarkStart w:id="153" w:name="_Toc68097706"/>
      <w:r>
        <w:t>Rollback Procedure</w:t>
      </w:r>
      <w:bookmarkEnd w:id="153"/>
    </w:p>
    <w:p w14:paraId="679BA620" w14:textId="77777777" w:rsidR="00DC27F5" w:rsidRDefault="00DC27F5" w:rsidP="001375F2">
      <w:r>
        <w:t>Rollback should only be completed if the Back-Out Procedure was implemented.</w:t>
      </w:r>
    </w:p>
    <w:p w14:paraId="5940F4D0" w14:textId="33DE2D54" w:rsidR="0029309C" w:rsidRDefault="0029309C" w:rsidP="00464B8A">
      <w:pPr>
        <w:pStyle w:val="Heading2"/>
      </w:pPr>
      <w:bookmarkStart w:id="154" w:name="_Toc68097707"/>
      <w:r>
        <w:t>Rollback Considerations</w:t>
      </w:r>
      <w:bookmarkEnd w:id="154"/>
    </w:p>
    <w:p w14:paraId="2BFCAB93" w14:textId="77777777" w:rsidR="0029309C" w:rsidRPr="0029309C" w:rsidRDefault="00F216E5" w:rsidP="001375F2">
      <w:r>
        <w:t>Rollback should only be considered if all other avenues are exhausted and a Patch cannot fix the issue.</w:t>
      </w:r>
    </w:p>
    <w:p w14:paraId="174F0258" w14:textId="0968863D" w:rsidR="0029309C" w:rsidRDefault="0029309C" w:rsidP="00464B8A">
      <w:pPr>
        <w:pStyle w:val="Heading2"/>
      </w:pPr>
      <w:bookmarkStart w:id="155" w:name="_Toc68097708"/>
      <w:r>
        <w:t>Rollback Criteria</w:t>
      </w:r>
      <w:bookmarkEnd w:id="155"/>
    </w:p>
    <w:p w14:paraId="4D199893" w14:textId="77777777" w:rsidR="0029309C" w:rsidRPr="0029309C" w:rsidRDefault="007D5195" w:rsidP="001375F2">
      <w:r>
        <w:t>Rollback will take place only if the Back-Out Procedure was implemented.</w:t>
      </w:r>
    </w:p>
    <w:p w14:paraId="69FF187D" w14:textId="5A6709AC" w:rsidR="0029309C" w:rsidRDefault="0029309C" w:rsidP="00464B8A">
      <w:pPr>
        <w:pStyle w:val="Heading2"/>
      </w:pPr>
      <w:bookmarkStart w:id="156" w:name="_Toc68097709"/>
      <w:r>
        <w:t>Rollback Risks</w:t>
      </w:r>
      <w:bookmarkEnd w:id="156"/>
    </w:p>
    <w:p w14:paraId="7A5B727C" w14:textId="77777777" w:rsidR="0029309C" w:rsidRPr="0029309C" w:rsidRDefault="00F216E5" w:rsidP="001375F2">
      <w:r>
        <w:t>Backing out live data is a rollback risk.</w:t>
      </w:r>
    </w:p>
    <w:p w14:paraId="214401A6" w14:textId="6A4E6C4D" w:rsidR="0029309C" w:rsidRPr="0029309C" w:rsidRDefault="0029309C" w:rsidP="00464B8A">
      <w:pPr>
        <w:pStyle w:val="Heading2"/>
      </w:pPr>
      <w:bookmarkStart w:id="157" w:name="_Toc68097710"/>
      <w:r>
        <w:t>Authority for Rollback</w:t>
      </w:r>
      <w:bookmarkEnd w:id="157"/>
    </w:p>
    <w:p w14:paraId="10529F66" w14:textId="76C48A3C" w:rsidR="005C16B1" w:rsidRDefault="005C16B1" w:rsidP="001375F2">
      <w:r w:rsidRPr="002A1EF2">
        <w:t>If an issue with the software arises</w:t>
      </w:r>
      <w:r>
        <w:t xml:space="preserve"> that would require a rollback</w:t>
      </w:r>
      <w:r w:rsidRPr="002A1EF2">
        <w:t xml:space="preserve">, then the same three in the box members under VIP will </w:t>
      </w:r>
      <w:r>
        <w:t xml:space="preserve">coordinate with several groups (including </w:t>
      </w:r>
      <w:r w:rsidRPr="002A1EF2">
        <w:t>Patient Safety</w:t>
      </w:r>
      <w:r>
        <w:t>,</w:t>
      </w:r>
      <w:r w:rsidRPr="002A1EF2">
        <w:t xml:space="preserve"> Health Product Support</w:t>
      </w:r>
      <w:r>
        <w:t xml:space="preserve">, </w:t>
      </w:r>
      <w:r w:rsidRPr="00E708A0">
        <w:t>Information Technology Operations Service</w:t>
      </w:r>
      <w:r>
        <w:t xml:space="preserve"> (ITOPS), and Site leader</w:t>
      </w:r>
      <w:r w:rsidRPr="002A1EF2">
        <w:t>ship</w:t>
      </w:r>
      <w:r>
        <w:t>)</w:t>
      </w:r>
      <w:r w:rsidRPr="002A1EF2">
        <w:t xml:space="preserve"> to</w:t>
      </w:r>
      <w:r>
        <w:t xml:space="preserve"> decide whether </w:t>
      </w:r>
      <w:r w:rsidRPr="002A1EF2">
        <w:t>a back</w:t>
      </w:r>
      <w:r>
        <w:t xml:space="preserve"> </w:t>
      </w:r>
      <w:r w:rsidRPr="002A1EF2">
        <w:t xml:space="preserve">out and rollback of the software </w:t>
      </w:r>
      <w:r>
        <w:t>is necessary</w:t>
      </w:r>
      <w:r w:rsidRPr="002A1EF2">
        <w:t xml:space="preserve">. </w:t>
      </w:r>
      <w:r>
        <w:t xml:space="preserve">The Facility Area Manager </w:t>
      </w:r>
      <w:r w:rsidRPr="004B6024">
        <w:t xml:space="preserve">has the final authority to require the </w:t>
      </w:r>
      <w:r>
        <w:t xml:space="preserve">patch back out and data </w:t>
      </w:r>
      <w:r w:rsidRPr="004B6024">
        <w:t>rollback and accept the associated risks</w:t>
      </w:r>
      <w:r>
        <w:t>.</w:t>
      </w:r>
    </w:p>
    <w:p w14:paraId="213A527F" w14:textId="0817DC4E" w:rsidR="00DF0C18" w:rsidRDefault="00DF0C18" w:rsidP="00464B8A">
      <w:pPr>
        <w:pStyle w:val="Heading2"/>
      </w:pPr>
      <w:bookmarkStart w:id="158" w:name="_Toc530059117"/>
      <w:bookmarkStart w:id="159" w:name="_Toc68097711"/>
      <w:bookmarkEnd w:id="158"/>
      <w:r>
        <w:t>Rollback Procedure</w:t>
      </w:r>
      <w:bookmarkEnd w:id="159"/>
    </w:p>
    <w:p w14:paraId="557BA83A" w14:textId="77777777" w:rsidR="005124AA" w:rsidRDefault="005124AA" w:rsidP="001375F2">
      <w:r>
        <w:t>The files listed below will need to be deleted:</w:t>
      </w:r>
    </w:p>
    <w:p w14:paraId="03F1ADF6" w14:textId="7ED28FBD" w:rsidR="005124AA" w:rsidRPr="004E35CD" w:rsidRDefault="005124AA" w:rsidP="00CD33C1">
      <w:pPr>
        <w:pStyle w:val="ListParagraph"/>
        <w:numPr>
          <w:ilvl w:val="0"/>
          <w:numId w:val="22"/>
        </w:numPr>
      </w:pPr>
      <w:r w:rsidRPr="004E35CD">
        <w:t>New V file for capturing standardized codes other than ICD, CPT and HCPCS</w:t>
      </w:r>
      <w:r w:rsidR="00C44562">
        <w:t>.</w:t>
      </w:r>
    </w:p>
    <w:p w14:paraId="688EA558" w14:textId="53E9CA0A" w:rsidR="00EE08BA" w:rsidRPr="00236972" w:rsidRDefault="00037CE1" w:rsidP="00464B8A">
      <w:pPr>
        <w:pStyle w:val="Heading2"/>
        <w:rPr>
          <w:rFonts w:ascii="Calibri" w:eastAsia="Calibri" w:hAnsi="Calibri"/>
          <w:sz w:val="22"/>
          <w:szCs w:val="22"/>
        </w:rPr>
      </w:pPr>
      <w:bookmarkStart w:id="160" w:name="_Toc68097712"/>
      <w:r>
        <w:t>Rollback Verification Procedure</w:t>
      </w:r>
      <w:bookmarkEnd w:id="160"/>
    </w:p>
    <w:p w14:paraId="436A02FA" w14:textId="5B863791" w:rsidR="003C4F96" w:rsidRDefault="009C37F1" w:rsidP="001375F2">
      <w:r>
        <w:t>To be verified by developer.</w:t>
      </w:r>
      <w:r w:rsidR="003C4F96">
        <w:br w:type="page"/>
      </w:r>
    </w:p>
    <w:p w14:paraId="5500FAC6" w14:textId="77777777" w:rsidR="004F3446" w:rsidRPr="00A648AF" w:rsidRDefault="004F3446" w:rsidP="00BE7042">
      <w:pPr>
        <w:pStyle w:val="Heading1"/>
      </w:pPr>
      <w:bookmarkStart w:id="161" w:name="_Toc79889715"/>
      <w:bookmarkStart w:id="162" w:name="Acronyms1"/>
      <w:bookmarkStart w:id="163" w:name="_Ref207529685"/>
      <w:bookmarkStart w:id="164" w:name="_Ref207529721"/>
      <w:bookmarkStart w:id="165" w:name="_Toc234302625"/>
      <w:bookmarkStart w:id="166" w:name="_Toc246121560"/>
      <w:bookmarkStart w:id="167" w:name="_Toc314738980"/>
      <w:bookmarkStart w:id="168" w:name="_Toc314739489"/>
      <w:bookmarkStart w:id="169" w:name="_Toc314740373"/>
      <w:bookmarkStart w:id="170" w:name="_Toc314740497"/>
      <w:bookmarkStart w:id="171" w:name="_Toc342902030"/>
      <w:bookmarkStart w:id="172" w:name="_Toc489943255"/>
      <w:bookmarkStart w:id="173" w:name="_Toc68097713"/>
      <w:bookmarkStart w:id="174" w:name="_Toc320274583"/>
      <w:bookmarkStart w:id="175" w:name="_Toc320279456"/>
      <w:bookmarkStart w:id="176" w:name="_Toc323533346"/>
      <w:r w:rsidRPr="00A648AF">
        <w:lastRenderedPageBreak/>
        <w:t>Acronyms</w:t>
      </w:r>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Style w:val="TableGridLight"/>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4F3446" w:rsidRPr="00094164" w14:paraId="2010975A" w14:textId="77777777" w:rsidTr="001C43FC">
        <w:trPr>
          <w:trHeight w:val="395"/>
        </w:trPr>
        <w:tc>
          <w:tcPr>
            <w:tcW w:w="1728" w:type="dxa"/>
            <w:shd w:val="clear" w:color="auto" w:fill="D9D9D9" w:themeFill="background1" w:themeFillShade="D9"/>
          </w:tcPr>
          <w:p w14:paraId="1A344228" w14:textId="77777777" w:rsidR="004F3446" w:rsidRDefault="004F3446" w:rsidP="003D632A">
            <w:pPr>
              <w:pStyle w:val="TableHeading"/>
            </w:pPr>
            <w:r>
              <w:t>Term</w:t>
            </w:r>
          </w:p>
        </w:tc>
        <w:tc>
          <w:tcPr>
            <w:tcW w:w="7740" w:type="dxa"/>
            <w:shd w:val="clear" w:color="auto" w:fill="D9D9D9" w:themeFill="background1" w:themeFillShade="D9"/>
          </w:tcPr>
          <w:p w14:paraId="61DAC050" w14:textId="77777777" w:rsidR="004F3446" w:rsidRDefault="004F3446" w:rsidP="003D632A">
            <w:pPr>
              <w:pStyle w:val="TableHeading"/>
            </w:pPr>
            <w:r>
              <w:t>Definition</w:t>
            </w:r>
          </w:p>
        </w:tc>
      </w:tr>
      <w:tr w:rsidR="004F3446" w:rsidRPr="00094164" w14:paraId="2FF18799" w14:textId="77777777" w:rsidTr="001C43FC">
        <w:tc>
          <w:tcPr>
            <w:tcW w:w="1728" w:type="dxa"/>
          </w:tcPr>
          <w:p w14:paraId="5554854C" w14:textId="77777777" w:rsidR="004F3446" w:rsidRPr="003B0090" w:rsidRDefault="004F3446" w:rsidP="003D632A">
            <w:pPr>
              <w:pStyle w:val="TableText"/>
            </w:pPr>
            <w:r w:rsidRPr="003B0090">
              <w:t>CPRS</w:t>
            </w:r>
          </w:p>
        </w:tc>
        <w:tc>
          <w:tcPr>
            <w:tcW w:w="7740" w:type="dxa"/>
          </w:tcPr>
          <w:p w14:paraId="268AA53B" w14:textId="77777777" w:rsidR="004F3446" w:rsidRPr="003B0090" w:rsidRDefault="004F3446" w:rsidP="003D632A">
            <w:pPr>
              <w:pStyle w:val="TableText"/>
            </w:pPr>
            <w:r w:rsidRPr="003B0090">
              <w:t>Computerized Patient Record System</w:t>
            </w:r>
          </w:p>
        </w:tc>
      </w:tr>
      <w:tr w:rsidR="004F3446" w:rsidRPr="00094164" w14:paraId="0F9EB0C1" w14:textId="77777777" w:rsidTr="001C43FC">
        <w:tc>
          <w:tcPr>
            <w:tcW w:w="1728" w:type="dxa"/>
          </w:tcPr>
          <w:p w14:paraId="7C792EA4" w14:textId="77777777" w:rsidR="004F3446" w:rsidRPr="003B0090" w:rsidRDefault="004F3446" w:rsidP="003D632A">
            <w:pPr>
              <w:pStyle w:val="TableText"/>
            </w:pPr>
            <w:r>
              <w:t>GMPL</w:t>
            </w:r>
          </w:p>
        </w:tc>
        <w:tc>
          <w:tcPr>
            <w:tcW w:w="7740" w:type="dxa"/>
          </w:tcPr>
          <w:p w14:paraId="4FFF48F5" w14:textId="77777777" w:rsidR="004F3446" w:rsidRPr="003B0090" w:rsidRDefault="004F3446" w:rsidP="003D632A">
            <w:pPr>
              <w:pStyle w:val="TableText"/>
            </w:pPr>
            <w:r>
              <w:t>Problem List namespace</w:t>
            </w:r>
          </w:p>
        </w:tc>
      </w:tr>
      <w:tr w:rsidR="004F3446" w:rsidRPr="00094164" w14:paraId="3A85C1EC" w14:textId="77777777" w:rsidTr="001C43FC">
        <w:tc>
          <w:tcPr>
            <w:tcW w:w="1728" w:type="dxa"/>
          </w:tcPr>
          <w:p w14:paraId="55EF961B" w14:textId="77777777" w:rsidR="004F3446" w:rsidRPr="003B0090" w:rsidRDefault="004F3446" w:rsidP="003D632A">
            <w:pPr>
              <w:pStyle w:val="TableText"/>
            </w:pPr>
            <w:r w:rsidRPr="003B0090">
              <w:t>GMTS</w:t>
            </w:r>
          </w:p>
        </w:tc>
        <w:tc>
          <w:tcPr>
            <w:tcW w:w="7740" w:type="dxa"/>
          </w:tcPr>
          <w:p w14:paraId="635E7A46" w14:textId="77777777" w:rsidR="004F3446" w:rsidRPr="003B0090" w:rsidRDefault="004F3446" w:rsidP="003D632A">
            <w:pPr>
              <w:pStyle w:val="TableText"/>
            </w:pPr>
            <w:r w:rsidRPr="003B0090">
              <w:t>Health Summary namespace (also HSUM)</w:t>
            </w:r>
          </w:p>
        </w:tc>
      </w:tr>
      <w:tr w:rsidR="004F3446" w:rsidRPr="00094164" w14:paraId="63F984A8" w14:textId="77777777" w:rsidTr="001C43FC">
        <w:tc>
          <w:tcPr>
            <w:tcW w:w="1728" w:type="dxa"/>
          </w:tcPr>
          <w:p w14:paraId="386D4331" w14:textId="77777777" w:rsidR="004F3446" w:rsidRPr="003B0090" w:rsidRDefault="004F3446" w:rsidP="003D632A">
            <w:pPr>
              <w:pStyle w:val="TableText"/>
            </w:pPr>
            <w:r w:rsidRPr="003B0090">
              <w:t>GUI</w:t>
            </w:r>
          </w:p>
        </w:tc>
        <w:tc>
          <w:tcPr>
            <w:tcW w:w="7740" w:type="dxa"/>
          </w:tcPr>
          <w:p w14:paraId="52B77B14" w14:textId="77777777" w:rsidR="004F3446" w:rsidRPr="003B0090" w:rsidRDefault="004F3446" w:rsidP="003D632A">
            <w:pPr>
              <w:pStyle w:val="TableText"/>
            </w:pPr>
            <w:r w:rsidRPr="003B0090">
              <w:t>Graphic User Interface</w:t>
            </w:r>
          </w:p>
        </w:tc>
      </w:tr>
      <w:tr w:rsidR="004F3446" w:rsidRPr="00094164" w14:paraId="21C4D44C" w14:textId="77777777" w:rsidTr="001C43FC">
        <w:tc>
          <w:tcPr>
            <w:tcW w:w="1728" w:type="dxa"/>
          </w:tcPr>
          <w:p w14:paraId="78B87186" w14:textId="77777777" w:rsidR="004F3446" w:rsidRPr="003B0090" w:rsidRDefault="004F3446" w:rsidP="003D632A">
            <w:pPr>
              <w:pStyle w:val="TableText"/>
            </w:pPr>
            <w:r w:rsidRPr="003B0090">
              <w:t>ICD-10</w:t>
            </w:r>
            <w:r>
              <w:t>-CM</w:t>
            </w:r>
          </w:p>
        </w:tc>
        <w:tc>
          <w:tcPr>
            <w:tcW w:w="7740" w:type="dxa"/>
          </w:tcPr>
          <w:p w14:paraId="56E81D9C" w14:textId="67C0BD93" w:rsidR="004F3446" w:rsidRPr="003B0090" w:rsidRDefault="004F3446" w:rsidP="003D632A">
            <w:pPr>
              <w:pStyle w:val="TableText"/>
            </w:pPr>
            <w:r w:rsidRPr="003B0090">
              <w:t xml:space="preserve">International Classification of Diseases, 10th </w:t>
            </w:r>
            <w:r>
              <w:t>Revision</w:t>
            </w:r>
            <w:r w:rsidR="00A6350D">
              <w:t>,</w:t>
            </w:r>
            <w:r>
              <w:t xml:space="preserve"> Clinical Modification</w:t>
            </w:r>
          </w:p>
        </w:tc>
      </w:tr>
      <w:tr w:rsidR="004F3446" w:rsidRPr="00094164" w14:paraId="63829294" w14:textId="77777777" w:rsidTr="001C43FC">
        <w:tc>
          <w:tcPr>
            <w:tcW w:w="1728" w:type="dxa"/>
          </w:tcPr>
          <w:p w14:paraId="17112D4C" w14:textId="77777777" w:rsidR="004F3446" w:rsidRPr="001F7D32" w:rsidRDefault="004F3446" w:rsidP="003D632A">
            <w:pPr>
              <w:pStyle w:val="TableText"/>
            </w:pPr>
            <w:r w:rsidRPr="001F7D32">
              <w:t>ICD-9-CM</w:t>
            </w:r>
          </w:p>
        </w:tc>
        <w:tc>
          <w:tcPr>
            <w:tcW w:w="7740" w:type="dxa"/>
          </w:tcPr>
          <w:p w14:paraId="09036D3E" w14:textId="135275B8" w:rsidR="004F3446" w:rsidRPr="001F7D32" w:rsidRDefault="004F3446" w:rsidP="003D632A">
            <w:pPr>
              <w:pStyle w:val="TableText"/>
            </w:pPr>
            <w:r w:rsidRPr="001F7D32">
              <w:t xml:space="preserve">International Classification of Diseases, </w:t>
            </w:r>
            <w:r w:rsidR="00A531F4">
              <w:t>9</w:t>
            </w:r>
            <w:r w:rsidRPr="001F7D32">
              <w:t>th Revision</w:t>
            </w:r>
            <w:r w:rsidR="00A6350D">
              <w:t>,</w:t>
            </w:r>
            <w:r w:rsidRPr="001F7D32">
              <w:t xml:space="preserve"> Clinical Modification</w:t>
            </w:r>
          </w:p>
        </w:tc>
      </w:tr>
      <w:tr w:rsidR="004F3446" w:rsidRPr="00094164" w14:paraId="001BB2A4" w14:textId="77777777" w:rsidTr="001C43FC">
        <w:tc>
          <w:tcPr>
            <w:tcW w:w="1728" w:type="dxa"/>
          </w:tcPr>
          <w:p w14:paraId="233E144E" w14:textId="77777777" w:rsidR="004F3446" w:rsidRPr="003B0090" w:rsidRDefault="004F3446" w:rsidP="003D632A">
            <w:pPr>
              <w:pStyle w:val="TableText"/>
            </w:pPr>
            <w:r w:rsidRPr="003B0090">
              <w:t>ICR</w:t>
            </w:r>
          </w:p>
        </w:tc>
        <w:tc>
          <w:tcPr>
            <w:tcW w:w="7740" w:type="dxa"/>
          </w:tcPr>
          <w:p w14:paraId="1F9DB454" w14:textId="05DC2F2B" w:rsidR="004F3446" w:rsidRPr="003B0090" w:rsidRDefault="004F3446" w:rsidP="003D632A">
            <w:pPr>
              <w:pStyle w:val="TableText"/>
            </w:pPr>
            <w:r w:rsidRPr="003B0090">
              <w:t>Inte</w:t>
            </w:r>
            <w:r w:rsidR="00BD62E3">
              <w:t>gration Control Registration</w:t>
            </w:r>
          </w:p>
        </w:tc>
      </w:tr>
      <w:tr w:rsidR="004F3446" w:rsidRPr="00094164" w14:paraId="137B8C86" w14:textId="77777777" w:rsidTr="001C43FC">
        <w:tc>
          <w:tcPr>
            <w:tcW w:w="1728" w:type="dxa"/>
          </w:tcPr>
          <w:p w14:paraId="41A0F2ED" w14:textId="77777777" w:rsidR="004F3446" w:rsidRPr="003B0090" w:rsidRDefault="004F3446" w:rsidP="003D632A">
            <w:pPr>
              <w:pStyle w:val="TableText"/>
            </w:pPr>
            <w:r w:rsidRPr="003B0090">
              <w:t>IOC</w:t>
            </w:r>
          </w:p>
        </w:tc>
        <w:tc>
          <w:tcPr>
            <w:tcW w:w="7740" w:type="dxa"/>
          </w:tcPr>
          <w:p w14:paraId="56945486" w14:textId="77777777" w:rsidR="004F3446" w:rsidRPr="003B0090" w:rsidRDefault="004F3446" w:rsidP="003D632A">
            <w:pPr>
              <w:pStyle w:val="TableText"/>
            </w:pPr>
            <w:r w:rsidRPr="003B0090">
              <w:t>Initial Operating Capabilities</w:t>
            </w:r>
          </w:p>
        </w:tc>
      </w:tr>
      <w:tr w:rsidR="004F3446" w:rsidRPr="00094164" w14:paraId="3026BCD5" w14:textId="77777777" w:rsidTr="001C43FC">
        <w:tc>
          <w:tcPr>
            <w:tcW w:w="1728" w:type="dxa"/>
          </w:tcPr>
          <w:p w14:paraId="3A543D52" w14:textId="77777777" w:rsidR="004F3446" w:rsidRPr="003B0090" w:rsidRDefault="004F3446" w:rsidP="00A6350D">
            <w:pPr>
              <w:pStyle w:val="TableText"/>
            </w:pPr>
            <w:r w:rsidRPr="003B0090">
              <w:t>MH</w:t>
            </w:r>
          </w:p>
        </w:tc>
        <w:tc>
          <w:tcPr>
            <w:tcW w:w="7740" w:type="dxa"/>
          </w:tcPr>
          <w:p w14:paraId="4CC156AB" w14:textId="77777777" w:rsidR="004F3446" w:rsidRPr="003B0090" w:rsidRDefault="004F3446" w:rsidP="00A6350D">
            <w:pPr>
              <w:pStyle w:val="TableText"/>
            </w:pPr>
            <w:r w:rsidRPr="003B0090">
              <w:t>Mental Health</w:t>
            </w:r>
          </w:p>
        </w:tc>
      </w:tr>
      <w:tr w:rsidR="004F3446" w:rsidRPr="00094164" w14:paraId="04C96097" w14:textId="77777777" w:rsidTr="001C43FC">
        <w:tc>
          <w:tcPr>
            <w:tcW w:w="1728" w:type="dxa"/>
          </w:tcPr>
          <w:p w14:paraId="592701A2" w14:textId="77777777" w:rsidR="004F3446" w:rsidRPr="003B0090" w:rsidRDefault="004F3446" w:rsidP="003D632A">
            <w:pPr>
              <w:pStyle w:val="TableText"/>
            </w:pPr>
            <w:r w:rsidRPr="003B0090">
              <w:t>OHI</w:t>
            </w:r>
          </w:p>
        </w:tc>
        <w:tc>
          <w:tcPr>
            <w:tcW w:w="7740" w:type="dxa"/>
          </w:tcPr>
          <w:p w14:paraId="48767DEA" w14:textId="77777777" w:rsidR="004F3446" w:rsidRPr="003B0090" w:rsidRDefault="004F3446" w:rsidP="003D632A">
            <w:pPr>
              <w:pStyle w:val="TableText"/>
            </w:pPr>
            <w:r w:rsidRPr="003B0090">
              <w:t>Office of Health Information</w:t>
            </w:r>
          </w:p>
        </w:tc>
      </w:tr>
      <w:tr w:rsidR="004F3446" w:rsidRPr="00094164" w14:paraId="3025A94F" w14:textId="77777777" w:rsidTr="001C43FC">
        <w:tc>
          <w:tcPr>
            <w:tcW w:w="1728" w:type="dxa"/>
          </w:tcPr>
          <w:p w14:paraId="3C8B2785" w14:textId="77777777" w:rsidR="004F3446" w:rsidRPr="003B0090" w:rsidRDefault="004F3446" w:rsidP="003D632A">
            <w:pPr>
              <w:pStyle w:val="TableText"/>
            </w:pPr>
            <w:r w:rsidRPr="003B0090">
              <w:t>OI</w:t>
            </w:r>
          </w:p>
        </w:tc>
        <w:tc>
          <w:tcPr>
            <w:tcW w:w="7740" w:type="dxa"/>
          </w:tcPr>
          <w:p w14:paraId="4177E8AA" w14:textId="77777777" w:rsidR="004F3446" w:rsidRPr="003B0090" w:rsidRDefault="004F3446" w:rsidP="003D632A">
            <w:pPr>
              <w:pStyle w:val="TableText"/>
            </w:pPr>
            <w:r w:rsidRPr="003B0090">
              <w:t>Office of Information</w:t>
            </w:r>
          </w:p>
        </w:tc>
      </w:tr>
      <w:tr w:rsidR="004F3446" w:rsidRPr="00094164" w14:paraId="6F2122B1" w14:textId="77777777" w:rsidTr="001C43FC">
        <w:tc>
          <w:tcPr>
            <w:tcW w:w="1728" w:type="dxa"/>
          </w:tcPr>
          <w:p w14:paraId="2FDD1697" w14:textId="77777777" w:rsidR="004F3446" w:rsidRPr="003B0090" w:rsidRDefault="004F3446" w:rsidP="003D632A">
            <w:pPr>
              <w:pStyle w:val="TableText"/>
            </w:pPr>
            <w:r w:rsidRPr="003B0090">
              <w:t>OIT/OI&amp;T</w:t>
            </w:r>
          </w:p>
        </w:tc>
        <w:tc>
          <w:tcPr>
            <w:tcW w:w="7740" w:type="dxa"/>
          </w:tcPr>
          <w:p w14:paraId="4FB85EFE" w14:textId="77777777" w:rsidR="004F3446" w:rsidRPr="003B0090" w:rsidRDefault="004F3446" w:rsidP="003D632A">
            <w:pPr>
              <w:pStyle w:val="TableText"/>
            </w:pPr>
            <w:r w:rsidRPr="003B0090">
              <w:t>Office of Information Technology</w:t>
            </w:r>
          </w:p>
        </w:tc>
      </w:tr>
      <w:tr w:rsidR="004F3446" w:rsidRPr="00094164" w14:paraId="2C43A632" w14:textId="77777777" w:rsidTr="001C43FC">
        <w:tc>
          <w:tcPr>
            <w:tcW w:w="1728" w:type="dxa"/>
          </w:tcPr>
          <w:p w14:paraId="653CDA22" w14:textId="77777777" w:rsidR="004F3446" w:rsidRPr="003B0090" w:rsidRDefault="004F3446" w:rsidP="003D632A">
            <w:pPr>
              <w:pStyle w:val="TableText"/>
            </w:pPr>
            <w:r w:rsidRPr="003B0090">
              <w:t>OMHS</w:t>
            </w:r>
          </w:p>
        </w:tc>
        <w:tc>
          <w:tcPr>
            <w:tcW w:w="7740" w:type="dxa"/>
          </w:tcPr>
          <w:p w14:paraId="6A8931AD" w14:textId="77777777" w:rsidR="004F3446" w:rsidRPr="00A6350D" w:rsidRDefault="004F3446" w:rsidP="003D632A">
            <w:pPr>
              <w:pStyle w:val="TableText"/>
            </w:pPr>
            <w:r w:rsidRPr="003B0090">
              <w:t>Office of Mental Health Services</w:t>
            </w:r>
          </w:p>
        </w:tc>
      </w:tr>
      <w:tr w:rsidR="004F3446" w:rsidRPr="00094164" w14:paraId="2792001F" w14:textId="77777777" w:rsidTr="001C43FC">
        <w:tc>
          <w:tcPr>
            <w:tcW w:w="1728" w:type="dxa"/>
          </w:tcPr>
          <w:p w14:paraId="3A4B98AB" w14:textId="77777777" w:rsidR="004F3446" w:rsidRPr="003B0090" w:rsidRDefault="004F3446" w:rsidP="003D632A">
            <w:pPr>
              <w:pStyle w:val="TableText"/>
            </w:pPr>
            <w:r w:rsidRPr="003B0090">
              <w:t>ORR</w:t>
            </w:r>
          </w:p>
        </w:tc>
        <w:tc>
          <w:tcPr>
            <w:tcW w:w="7740" w:type="dxa"/>
          </w:tcPr>
          <w:p w14:paraId="012C9D0F" w14:textId="77777777" w:rsidR="004F3446" w:rsidRPr="003B0090" w:rsidRDefault="004F3446" w:rsidP="003D632A">
            <w:pPr>
              <w:pStyle w:val="TableText"/>
            </w:pPr>
            <w:r w:rsidRPr="003B0090">
              <w:t>Operational Readiness Review</w:t>
            </w:r>
          </w:p>
        </w:tc>
      </w:tr>
      <w:tr w:rsidR="004F3446" w:rsidRPr="00094164" w14:paraId="239A16BC" w14:textId="77777777" w:rsidTr="001C43FC">
        <w:tc>
          <w:tcPr>
            <w:tcW w:w="1728" w:type="dxa"/>
          </w:tcPr>
          <w:p w14:paraId="271B7D88" w14:textId="77777777" w:rsidR="004F3446" w:rsidRPr="003B0090" w:rsidRDefault="004F3446" w:rsidP="003D632A">
            <w:pPr>
              <w:pStyle w:val="TableText"/>
            </w:pPr>
            <w:r w:rsidRPr="003B0090">
              <w:t>PCS</w:t>
            </w:r>
          </w:p>
        </w:tc>
        <w:tc>
          <w:tcPr>
            <w:tcW w:w="7740" w:type="dxa"/>
          </w:tcPr>
          <w:p w14:paraId="64AB8855" w14:textId="77777777" w:rsidR="004F3446" w:rsidRPr="003B0090" w:rsidRDefault="004F3446" w:rsidP="003D632A">
            <w:pPr>
              <w:pStyle w:val="TableText"/>
            </w:pPr>
            <w:r w:rsidRPr="003B0090">
              <w:t>Patient Care Services</w:t>
            </w:r>
          </w:p>
        </w:tc>
      </w:tr>
      <w:tr w:rsidR="004F3446" w:rsidRPr="00094164" w14:paraId="12BE293D" w14:textId="77777777" w:rsidTr="001C43FC">
        <w:tc>
          <w:tcPr>
            <w:tcW w:w="1728" w:type="dxa"/>
          </w:tcPr>
          <w:p w14:paraId="6966F107" w14:textId="77777777" w:rsidR="004F3446" w:rsidRPr="003B0090" w:rsidRDefault="004F3446" w:rsidP="003D632A">
            <w:pPr>
              <w:pStyle w:val="TableText"/>
            </w:pPr>
            <w:r w:rsidRPr="003B0090">
              <w:t>PD</w:t>
            </w:r>
          </w:p>
        </w:tc>
        <w:tc>
          <w:tcPr>
            <w:tcW w:w="7740" w:type="dxa"/>
          </w:tcPr>
          <w:p w14:paraId="2D39855E" w14:textId="77777777" w:rsidR="004F3446" w:rsidRPr="003B0090" w:rsidRDefault="004F3446" w:rsidP="003D632A">
            <w:pPr>
              <w:pStyle w:val="TableText"/>
            </w:pPr>
            <w:r w:rsidRPr="003B0090">
              <w:t>Product Development</w:t>
            </w:r>
          </w:p>
        </w:tc>
      </w:tr>
      <w:tr w:rsidR="004F3446" w:rsidRPr="00094164" w14:paraId="2DB1D844" w14:textId="77777777" w:rsidTr="001C43FC">
        <w:tc>
          <w:tcPr>
            <w:tcW w:w="1728" w:type="dxa"/>
          </w:tcPr>
          <w:p w14:paraId="2440C495" w14:textId="77777777" w:rsidR="004F3446" w:rsidRPr="003B0090" w:rsidRDefault="004F3446" w:rsidP="003D632A">
            <w:pPr>
              <w:pStyle w:val="TableText"/>
            </w:pPr>
            <w:r w:rsidRPr="003B0090">
              <w:t>PIMS</w:t>
            </w:r>
          </w:p>
        </w:tc>
        <w:tc>
          <w:tcPr>
            <w:tcW w:w="7740" w:type="dxa"/>
          </w:tcPr>
          <w:p w14:paraId="63C23D2D" w14:textId="77777777" w:rsidR="004F3446" w:rsidRPr="003B0090" w:rsidRDefault="004F3446" w:rsidP="003D632A">
            <w:pPr>
              <w:pStyle w:val="TableText"/>
            </w:pPr>
            <w:r w:rsidRPr="003B0090">
              <w:t>Patient Information Management System</w:t>
            </w:r>
          </w:p>
        </w:tc>
      </w:tr>
      <w:tr w:rsidR="004F3446" w:rsidRPr="00094164" w14:paraId="0E202B8B" w14:textId="77777777" w:rsidTr="001C43FC">
        <w:tc>
          <w:tcPr>
            <w:tcW w:w="1728" w:type="dxa"/>
          </w:tcPr>
          <w:p w14:paraId="0AFEE2AA" w14:textId="77777777" w:rsidR="004F3446" w:rsidRPr="003B0090" w:rsidRDefault="004F3446" w:rsidP="003D632A">
            <w:pPr>
              <w:pStyle w:val="TableText"/>
            </w:pPr>
            <w:r w:rsidRPr="003B0090">
              <w:t>PXRM</w:t>
            </w:r>
          </w:p>
        </w:tc>
        <w:tc>
          <w:tcPr>
            <w:tcW w:w="7740" w:type="dxa"/>
          </w:tcPr>
          <w:p w14:paraId="6F4A3D57" w14:textId="77777777" w:rsidR="004F3446" w:rsidRPr="003B0090" w:rsidRDefault="004F3446" w:rsidP="003D632A">
            <w:pPr>
              <w:pStyle w:val="TableText"/>
            </w:pPr>
            <w:r w:rsidRPr="003B0090">
              <w:t>Clinical Reminder Package namespace</w:t>
            </w:r>
          </w:p>
        </w:tc>
      </w:tr>
      <w:tr w:rsidR="004F3446" w:rsidRPr="00094164" w14:paraId="75BF61C1" w14:textId="77777777" w:rsidTr="001C43FC">
        <w:tc>
          <w:tcPr>
            <w:tcW w:w="1728" w:type="dxa"/>
          </w:tcPr>
          <w:p w14:paraId="03332D92" w14:textId="77777777" w:rsidR="004F3446" w:rsidRPr="003B0090" w:rsidRDefault="004F3446" w:rsidP="003D632A">
            <w:pPr>
              <w:pStyle w:val="TableText"/>
            </w:pPr>
            <w:r w:rsidRPr="003B0090">
              <w:t>RSD</w:t>
            </w:r>
          </w:p>
        </w:tc>
        <w:tc>
          <w:tcPr>
            <w:tcW w:w="7740" w:type="dxa"/>
          </w:tcPr>
          <w:p w14:paraId="5D67E4BF" w14:textId="77777777" w:rsidR="004F3446" w:rsidRPr="003B0090" w:rsidRDefault="004F3446" w:rsidP="003D632A">
            <w:pPr>
              <w:pStyle w:val="TableText"/>
            </w:pPr>
            <w:r w:rsidRPr="003B0090">
              <w:t>Requirements Specification Document</w:t>
            </w:r>
          </w:p>
        </w:tc>
      </w:tr>
      <w:tr w:rsidR="004F3446" w:rsidRPr="00094164" w14:paraId="4D17951D" w14:textId="77777777" w:rsidTr="001C43FC">
        <w:tc>
          <w:tcPr>
            <w:tcW w:w="1728" w:type="dxa"/>
          </w:tcPr>
          <w:p w14:paraId="2B86306C" w14:textId="77777777" w:rsidR="004F3446" w:rsidRDefault="004F3446" w:rsidP="003D632A">
            <w:pPr>
              <w:pStyle w:val="TableText"/>
            </w:pPr>
            <w:r>
              <w:t>SME</w:t>
            </w:r>
          </w:p>
        </w:tc>
        <w:tc>
          <w:tcPr>
            <w:tcW w:w="7740" w:type="dxa"/>
          </w:tcPr>
          <w:p w14:paraId="55FC5A0D" w14:textId="77777777" w:rsidR="004F3446" w:rsidRDefault="004F3446" w:rsidP="003D632A">
            <w:pPr>
              <w:pStyle w:val="TableText"/>
            </w:pPr>
            <w:r>
              <w:t>Subject Matter Expert</w:t>
            </w:r>
          </w:p>
        </w:tc>
      </w:tr>
      <w:tr w:rsidR="004F3446" w:rsidRPr="00094164" w14:paraId="23ED8173" w14:textId="77777777" w:rsidTr="001C43FC">
        <w:tc>
          <w:tcPr>
            <w:tcW w:w="1728" w:type="dxa"/>
          </w:tcPr>
          <w:p w14:paraId="1CC0650F" w14:textId="77777777" w:rsidR="004F3446" w:rsidRPr="003B0090" w:rsidRDefault="004F3446" w:rsidP="003D632A">
            <w:pPr>
              <w:pStyle w:val="TableText"/>
            </w:pPr>
            <w:r>
              <w:t>SNOMED CT</w:t>
            </w:r>
          </w:p>
        </w:tc>
        <w:tc>
          <w:tcPr>
            <w:tcW w:w="7740" w:type="dxa"/>
          </w:tcPr>
          <w:p w14:paraId="1BF1BD07" w14:textId="77777777" w:rsidR="004F3446" w:rsidRPr="003B0090" w:rsidRDefault="004F3446" w:rsidP="003D632A">
            <w:pPr>
              <w:pStyle w:val="TableText"/>
            </w:pPr>
            <w:r>
              <w:t>Systematic Nomenclature of Medicine of Clinical Terms</w:t>
            </w:r>
          </w:p>
        </w:tc>
      </w:tr>
      <w:tr w:rsidR="004F3446" w:rsidRPr="00094164" w14:paraId="022952CE" w14:textId="77777777" w:rsidTr="001C43FC">
        <w:tc>
          <w:tcPr>
            <w:tcW w:w="1728" w:type="dxa"/>
          </w:tcPr>
          <w:p w14:paraId="698BCC53" w14:textId="77777777" w:rsidR="004F3446" w:rsidRPr="003B0090" w:rsidRDefault="004F3446" w:rsidP="003D632A">
            <w:pPr>
              <w:pStyle w:val="TableText"/>
            </w:pPr>
            <w:r w:rsidRPr="003B0090">
              <w:t>SQA</w:t>
            </w:r>
          </w:p>
        </w:tc>
        <w:tc>
          <w:tcPr>
            <w:tcW w:w="7740" w:type="dxa"/>
          </w:tcPr>
          <w:p w14:paraId="332A8B28" w14:textId="77777777" w:rsidR="004F3446" w:rsidRPr="003B0090" w:rsidRDefault="004F3446" w:rsidP="003D632A">
            <w:pPr>
              <w:pStyle w:val="TableText"/>
            </w:pPr>
            <w:r w:rsidRPr="003B0090">
              <w:t>Software Quality Assurance</w:t>
            </w:r>
          </w:p>
        </w:tc>
      </w:tr>
      <w:tr w:rsidR="004F3446" w:rsidRPr="00094164" w14:paraId="5B5C2314" w14:textId="77777777" w:rsidTr="001C43FC">
        <w:tc>
          <w:tcPr>
            <w:tcW w:w="1728" w:type="dxa"/>
          </w:tcPr>
          <w:p w14:paraId="065A5114" w14:textId="77777777" w:rsidR="004F3446" w:rsidRPr="003B0090" w:rsidRDefault="004F3446" w:rsidP="003D632A">
            <w:pPr>
              <w:pStyle w:val="TableText"/>
            </w:pPr>
            <w:r w:rsidRPr="003B0090">
              <w:t>VA</w:t>
            </w:r>
          </w:p>
        </w:tc>
        <w:tc>
          <w:tcPr>
            <w:tcW w:w="7740" w:type="dxa"/>
          </w:tcPr>
          <w:p w14:paraId="51E50E23" w14:textId="77777777" w:rsidR="004F3446" w:rsidRPr="003B0090" w:rsidRDefault="004F3446" w:rsidP="003D632A">
            <w:pPr>
              <w:pStyle w:val="TableText"/>
            </w:pPr>
            <w:r w:rsidRPr="003B0090">
              <w:t>Department of Veteran Affairs</w:t>
            </w:r>
          </w:p>
        </w:tc>
      </w:tr>
      <w:tr w:rsidR="004F3446" w:rsidRPr="00094164" w14:paraId="3803339E" w14:textId="77777777" w:rsidTr="001C43FC">
        <w:tc>
          <w:tcPr>
            <w:tcW w:w="1728" w:type="dxa"/>
          </w:tcPr>
          <w:p w14:paraId="78BAA708" w14:textId="77777777" w:rsidR="004F3446" w:rsidRPr="003B0090" w:rsidRDefault="004F3446" w:rsidP="003D632A">
            <w:pPr>
              <w:pStyle w:val="TableText"/>
            </w:pPr>
            <w:r w:rsidRPr="003B0090">
              <w:t>VHA</w:t>
            </w:r>
          </w:p>
        </w:tc>
        <w:tc>
          <w:tcPr>
            <w:tcW w:w="7740" w:type="dxa"/>
          </w:tcPr>
          <w:p w14:paraId="2BA6C5E9" w14:textId="77777777" w:rsidR="004F3446" w:rsidRPr="003B0090" w:rsidRDefault="004F3446" w:rsidP="003D632A">
            <w:pPr>
              <w:pStyle w:val="TableText"/>
            </w:pPr>
            <w:r w:rsidRPr="003B0090">
              <w:t>Veterans Health Administration</w:t>
            </w:r>
          </w:p>
        </w:tc>
      </w:tr>
      <w:tr w:rsidR="004F3446" w:rsidRPr="00094164" w14:paraId="7B7D2B71" w14:textId="77777777" w:rsidTr="001C43FC">
        <w:tc>
          <w:tcPr>
            <w:tcW w:w="1728" w:type="dxa"/>
          </w:tcPr>
          <w:p w14:paraId="6DE0022C" w14:textId="77777777" w:rsidR="004F3446" w:rsidRPr="003B0090" w:rsidRDefault="004F3446" w:rsidP="003D632A">
            <w:pPr>
              <w:pStyle w:val="TableText"/>
            </w:pPr>
            <w:r w:rsidRPr="003B0090">
              <w:t>VISN</w:t>
            </w:r>
          </w:p>
        </w:tc>
        <w:tc>
          <w:tcPr>
            <w:tcW w:w="7740" w:type="dxa"/>
          </w:tcPr>
          <w:p w14:paraId="45C040A7" w14:textId="77777777" w:rsidR="004F3446" w:rsidRPr="003B0090" w:rsidRDefault="004F3446" w:rsidP="003D632A">
            <w:pPr>
              <w:pStyle w:val="TableText"/>
            </w:pPr>
            <w:r w:rsidRPr="003B0090">
              <w:t>Veterans Integrated Service Network</w:t>
            </w:r>
          </w:p>
        </w:tc>
      </w:tr>
      <w:tr w:rsidR="004F3446" w:rsidRPr="00094164" w14:paraId="45B02BBE" w14:textId="77777777" w:rsidTr="001C43FC">
        <w:tc>
          <w:tcPr>
            <w:tcW w:w="1728" w:type="dxa"/>
          </w:tcPr>
          <w:p w14:paraId="0BF89A05" w14:textId="77777777" w:rsidR="004F3446" w:rsidRPr="003B0090" w:rsidRDefault="004F3446" w:rsidP="003D632A">
            <w:pPr>
              <w:pStyle w:val="TableText"/>
            </w:pPr>
            <w:r w:rsidRPr="003B0090">
              <w:t>VistA</w:t>
            </w:r>
          </w:p>
        </w:tc>
        <w:tc>
          <w:tcPr>
            <w:tcW w:w="7740" w:type="dxa"/>
          </w:tcPr>
          <w:p w14:paraId="5B3970FB" w14:textId="77777777" w:rsidR="004F3446" w:rsidRPr="003B0090" w:rsidRDefault="004F3446" w:rsidP="003D632A">
            <w:pPr>
              <w:pStyle w:val="TableText"/>
            </w:pPr>
            <w:r w:rsidRPr="003B0090">
              <w:t>Veterans Health Information System and Technology Architecture</w:t>
            </w:r>
          </w:p>
        </w:tc>
      </w:tr>
    </w:tbl>
    <w:p w14:paraId="128AFAB5" w14:textId="7E42D8A7" w:rsidR="00905666" w:rsidRDefault="00905666" w:rsidP="00BE7042">
      <w:pPr>
        <w:pStyle w:val="Heading1"/>
        <w:numPr>
          <w:ilvl w:val="0"/>
          <w:numId w:val="0"/>
        </w:numPr>
      </w:pPr>
      <w:bookmarkStart w:id="177" w:name="_Toc347382078"/>
      <w:bookmarkEnd w:id="174"/>
      <w:bookmarkEnd w:id="175"/>
      <w:bookmarkEnd w:id="176"/>
      <w:bookmarkEnd w:id="177"/>
      <w:r>
        <w:br w:type="page"/>
      </w:r>
    </w:p>
    <w:p w14:paraId="1C507F62" w14:textId="67A5967B" w:rsidR="00C9447E" w:rsidRPr="00BB5A07" w:rsidRDefault="00C9447E" w:rsidP="00BB5A07">
      <w:pPr>
        <w:pStyle w:val="H1"/>
      </w:pPr>
      <w:bookmarkStart w:id="178" w:name="AppendixA"/>
      <w:bookmarkStart w:id="179" w:name="_Toc68097714"/>
      <w:bookmarkEnd w:id="178"/>
      <w:r w:rsidRPr="00BB5A07">
        <w:lastRenderedPageBreak/>
        <w:t>Appendix A: Installation Example</w:t>
      </w:r>
      <w:bookmarkEnd w:id="179"/>
    </w:p>
    <w:p w14:paraId="57338E3E" w14:textId="77777777" w:rsidR="00E32B20" w:rsidRPr="00410438" w:rsidRDefault="00E32B20" w:rsidP="00483FA5">
      <w:pPr>
        <w:rPr>
          <w:rStyle w:val="normalChar"/>
          <w:rFonts w:ascii="Times New Roman" w:hAnsi="Times New Roman"/>
          <w:spacing w:val="-6"/>
        </w:rPr>
      </w:pPr>
      <w:r w:rsidRPr="00410438">
        <w:rPr>
          <w:rStyle w:val="normalChar"/>
          <w:rFonts w:ascii="Times New Roman" w:hAnsi="Times New Roman"/>
          <w:spacing w:val="-6"/>
        </w:rPr>
        <w:t>This is a capture of a PCE STANDARDIZATION 1.0 installation that provides details of the install.</w:t>
      </w:r>
    </w:p>
    <w:p w14:paraId="382CACA9" w14:textId="049ED44E" w:rsidR="00E32B20" w:rsidRPr="00D7263E" w:rsidRDefault="00E32B20" w:rsidP="00D7263E">
      <w:pPr>
        <w:pStyle w:val="Caption"/>
        <w:rPr>
          <w:rStyle w:val="normalChar"/>
          <w:rFonts w:ascii="Arial" w:hAnsi="Arial"/>
          <w:snapToGrid/>
          <w:sz w:val="20"/>
        </w:rPr>
      </w:pPr>
      <w:r w:rsidRPr="00D7263E">
        <w:rPr>
          <w:rStyle w:val="normalChar"/>
          <w:rFonts w:ascii="Arial" w:hAnsi="Arial"/>
          <w:snapToGrid/>
          <w:sz w:val="20"/>
        </w:rPr>
        <w:t>Example: First-time Install</w:t>
      </w:r>
    </w:p>
    <w:p w14:paraId="3FAFFE01" w14:textId="5DB04A3F" w:rsidR="00E605CE" w:rsidRDefault="00E605CE" w:rsidP="00E605CE">
      <w:pPr>
        <w:pStyle w:val="capture"/>
        <w:rPr>
          <w:snapToGrid w:val="0"/>
        </w:rPr>
      </w:pPr>
      <w:r w:rsidRPr="000F1318">
        <w:rPr>
          <w:snapToGrid w:val="0"/>
        </w:rPr>
        <w:t>Install Package(s)</w:t>
      </w:r>
    </w:p>
    <w:p w14:paraId="6CC23A14" w14:textId="4F1D4394" w:rsidR="00C74062" w:rsidRPr="00C74062" w:rsidRDefault="00C74062" w:rsidP="00E605CE">
      <w:pPr>
        <w:pStyle w:val="capture"/>
        <w:rPr>
          <w:snapToGrid w:val="0"/>
        </w:rPr>
      </w:pPr>
      <w:r w:rsidRPr="00C74062">
        <w:rPr>
          <w:snapToGrid w:val="0"/>
        </w:rPr>
        <w:t>Select INSTALL NAME: PCE STANDARDIZATION 1.0       Loaded from Distribution    3/24/21@11:19:22</w:t>
      </w:r>
    </w:p>
    <w:p w14:paraId="723AFBBC" w14:textId="77777777" w:rsidR="00C74062" w:rsidRPr="00C74062" w:rsidRDefault="00C74062" w:rsidP="00E605CE">
      <w:pPr>
        <w:pStyle w:val="capture"/>
        <w:rPr>
          <w:snapToGrid w:val="0"/>
        </w:rPr>
      </w:pPr>
      <w:r w:rsidRPr="00C74062">
        <w:rPr>
          <w:snapToGrid w:val="0"/>
        </w:rPr>
        <w:t xml:space="preserve">     =&gt; PCE STANDARDIZATION 1.0   ;Created on Mar 12, 2021@10:38:19</w:t>
      </w:r>
    </w:p>
    <w:p w14:paraId="5BD85FD8" w14:textId="77777777" w:rsidR="00C74062" w:rsidRPr="00C74062" w:rsidRDefault="00C74062" w:rsidP="00E605CE">
      <w:pPr>
        <w:pStyle w:val="capture"/>
        <w:rPr>
          <w:snapToGrid w:val="0"/>
        </w:rPr>
      </w:pPr>
    </w:p>
    <w:p w14:paraId="16E1C7C0" w14:textId="77777777" w:rsidR="00C74062" w:rsidRPr="00C74062" w:rsidRDefault="00C74062" w:rsidP="00E605CE">
      <w:pPr>
        <w:pStyle w:val="capture"/>
        <w:rPr>
          <w:snapToGrid w:val="0"/>
        </w:rPr>
      </w:pPr>
      <w:r w:rsidRPr="00C74062">
        <w:rPr>
          <w:snapToGrid w:val="0"/>
        </w:rPr>
        <w:t xml:space="preserve">This Distribution was loaded on Mar 24, 2021@11:19:22 with header of </w:t>
      </w:r>
    </w:p>
    <w:p w14:paraId="6EB8C1E7" w14:textId="77777777" w:rsidR="00C74062" w:rsidRPr="00C74062" w:rsidRDefault="00C74062" w:rsidP="00E605CE">
      <w:pPr>
        <w:pStyle w:val="capture"/>
        <w:rPr>
          <w:snapToGrid w:val="0"/>
        </w:rPr>
      </w:pPr>
      <w:r w:rsidRPr="00C74062">
        <w:rPr>
          <w:snapToGrid w:val="0"/>
        </w:rPr>
        <w:t xml:space="preserve">   PCE STANDARDIZATION 1.0   ;Created on Mar 12, 2021@10:38:19</w:t>
      </w:r>
    </w:p>
    <w:p w14:paraId="40F39AC0" w14:textId="77777777" w:rsidR="00C74062" w:rsidRPr="00C74062" w:rsidRDefault="00C74062" w:rsidP="00E605CE">
      <w:pPr>
        <w:pStyle w:val="capture"/>
        <w:rPr>
          <w:snapToGrid w:val="0"/>
        </w:rPr>
      </w:pPr>
      <w:r w:rsidRPr="00C74062">
        <w:rPr>
          <w:snapToGrid w:val="0"/>
        </w:rPr>
        <w:t xml:space="preserve">   It consisted of the following Install(s):</w:t>
      </w:r>
    </w:p>
    <w:p w14:paraId="5C849DE0" w14:textId="77777777" w:rsidR="00C74062" w:rsidRPr="00C74062" w:rsidRDefault="00C74062" w:rsidP="00E605CE">
      <w:pPr>
        <w:pStyle w:val="capture"/>
        <w:rPr>
          <w:snapToGrid w:val="0"/>
        </w:rPr>
      </w:pPr>
      <w:r w:rsidRPr="00C74062">
        <w:rPr>
          <w:snapToGrid w:val="0"/>
        </w:rPr>
        <w:t>PCE STANDARDIZATION 1.0     PX*1.0*211    PXRM*2.0*42   GMTS*2.7*122</w:t>
      </w:r>
    </w:p>
    <w:p w14:paraId="66A98A51" w14:textId="77777777" w:rsidR="00C74062" w:rsidRPr="00C74062" w:rsidRDefault="00C74062" w:rsidP="00E605CE">
      <w:pPr>
        <w:pStyle w:val="capture"/>
        <w:rPr>
          <w:snapToGrid w:val="0"/>
        </w:rPr>
      </w:pPr>
      <w:r w:rsidRPr="00C74062">
        <w:rPr>
          <w:snapToGrid w:val="0"/>
        </w:rPr>
        <w:t xml:space="preserve">    GMPL*2.0*53     OR*3.0*501</w:t>
      </w:r>
    </w:p>
    <w:p w14:paraId="112C2D81" w14:textId="77777777" w:rsidR="00C74062" w:rsidRPr="00C74062" w:rsidRDefault="00C74062" w:rsidP="00E605CE">
      <w:pPr>
        <w:pStyle w:val="capture"/>
        <w:rPr>
          <w:snapToGrid w:val="0"/>
        </w:rPr>
      </w:pPr>
      <w:r w:rsidRPr="00C74062">
        <w:rPr>
          <w:snapToGrid w:val="0"/>
        </w:rPr>
        <w:t>Checking Install for Package PCE STANDARDIZATION 1.0</w:t>
      </w:r>
    </w:p>
    <w:p w14:paraId="66DA6CCD" w14:textId="77777777" w:rsidR="00C74062" w:rsidRPr="00C74062" w:rsidRDefault="00C74062" w:rsidP="00E605CE">
      <w:pPr>
        <w:pStyle w:val="capture"/>
        <w:rPr>
          <w:snapToGrid w:val="0"/>
        </w:rPr>
      </w:pPr>
    </w:p>
    <w:p w14:paraId="648CE47D" w14:textId="77777777" w:rsidR="00C74062" w:rsidRPr="00C74062" w:rsidRDefault="00C74062" w:rsidP="00E605CE">
      <w:pPr>
        <w:pStyle w:val="capture"/>
        <w:rPr>
          <w:snapToGrid w:val="0"/>
        </w:rPr>
      </w:pPr>
      <w:r w:rsidRPr="00C74062">
        <w:rPr>
          <w:snapToGrid w:val="0"/>
        </w:rPr>
        <w:t>Install Questions for PCE STANDARDIZATION 1.0</w:t>
      </w:r>
    </w:p>
    <w:p w14:paraId="0C267E75" w14:textId="77777777" w:rsidR="00C74062" w:rsidRPr="00C74062" w:rsidRDefault="00C74062" w:rsidP="00E605CE">
      <w:pPr>
        <w:pStyle w:val="capture"/>
        <w:rPr>
          <w:snapToGrid w:val="0"/>
        </w:rPr>
      </w:pPr>
    </w:p>
    <w:p w14:paraId="3BCE0953" w14:textId="77777777" w:rsidR="00C74062" w:rsidRPr="00C74062" w:rsidRDefault="00C74062" w:rsidP="00E605CE">
      <w:pPr>
        <w:pStyle w:val="capture"/>
        <w:rPr>
          <w:snapToGrid w:val="0"/>
        </w:rPr>
      </w:pPr>
    </w:p>
    <w:p w14:paraId="6A487F2E" w14:textId="77777777" w:rsidR="00C74062" w:rsidRPr="00C74062" w:rsidRDefault="00C74062" w:rsidP="00E605CE">
      <w:pPr>
        <w:pStyle w:val="capture"/>
        <w:rPr>
          <w:snapToGrid w:val="0"/>
        </w:rPr>
      </w:pPr>
      <w:r w:rsidRPr="00C74062">
        <w:rPr>
          <w:snapToGrid w:val="0"/>
        </w:rPr>
        <w:t>Checking Install for Package PX*1.0*211</w:t>
      </w:r>
    </w:p>
    <w:p w14:paraId="7A43F33B" w14:textId="77777777" w:rsidR="00C74062" w:rsidRPr="00C74062" w:rsidRDefault="00C74062" w:rsidP="00E605CE">
      <w:pPr>
        <w:pStyle w:val="capture"/>
        <w:rPr>
          <w:snapToGrid w:val="0"/>
        </w:rPr>
      </w:pPr>
    </w:p>
    <w:p w14:paraId="1BD71160" w14:textId="77777777" w:rsidR="00C74062" w:rsidRPr="00C74062" w:rsidRDefault="00C74062" w:rsidP="00E605CE">
      <w:pPr>
        <w:pStyle w:val="capture"/>
        <w:rPr>
          <w:snapToGrid w:val="0"/>
        </w:rPr>
      </w:pPr>
      <w:r w:rsidRPr="00C74062">
        <w:rPr>
          <w:snapToGrid w:val="0"/>
        </w:rPr>
        <w:t>Install Questions for PX*1.0*211</w:t>
      </w:r>
    </w:p>
    <w:p w14:paraId="24C25BEE" w14:textId="77777777" w:rsidR="00C74062" w:rsidRPr="00C74062" w:rsidRDefault="00C74062" w:rsidP="00E605CE">
      <w:pPr>
        <w:pStyle w:val="capture"/>
        <w:rPr>
          <w:snapToGrid w:val="0"/>
        </w:rPr>
      </w:pPr>
    </w:p>
    <w:p w14:paraId="4F4D7AF3" w14:textId="77777777" w:rsidR="00C74062" w:rsidRPr="00C74062" w:rsidRDefault="00C74062" w:rsidP="00E605CE">
      <w:pPr>
        <w:pStyle w:val="capture"/>
        <w:rPr>
          <w:snapToGrid w:val="0"/>
        </w:rPr>
      </w:pPr>
      <w:r w:rsidRPr="00C74062">
        <w:rPr>
          <w:snapToGrid w:val="0"/>
        </w:rPr>
        <w:t>Incoming Files:</w:t>
      </w:r>
    </w:p>
    <w:p w14:paraId="6A728CAC" w14:textId="77777777" w:rsidR="00C74062" w:rsidRPr="00C74062" w:rsidRDefault="00C74062" w:rsidP="00E605CE">
      <w:pPr>
        <w:pStyle w:val="capture"/>
        <w:rPr>
          <w:snapToGrid w:val="0"/>
        </w:rPr>
      </w:pPr>
    </w:p>
    <w:p w14:paraId="478B9EDD" w14:textId="77777777" w:rsidR="00C74062" w:rsidRPr="00C74062" w:rsidRDefault="00C74062" w:rsidP="00E605CE">
      <w:pPr>
        <w:pStyle w:val="capture"/>
        <w:rPr>
          <w:snapToGrid w:val="0"/>
        </w:rPr>
      </w:pPr>
    </w:p>
    <w:p w14:paraId="525A7234" w14:textId="77777777" w:rsidR="00C74062" w:rsidRPr="00C74062" w:rsidRDefault="00C74062" w:rsidP="00E605CE">
      <w:pPr>
        <w:pStyle w:val="capture"/>
        <w:rPr>
          <w:snapToGrid w:val="0"/>
        </w:rPr>
      </w:pPr>
      <w:r w:rsidRPr="00C74062">
        <w:rPr>
          <w:snapToGrid w:val="0"/>
        </w:rPr>
        <w:t xml:space="preserve">   815       PCE PARAMETERS</w:t>
      </w:r>
    </w:p>
    <w:p w14:paraId="72DC20A2" w14:textId="77777777" w:rsidR="00C74062" w:rsidRPr="00C74062" w:rsidRDefault="00C74062" w:rsidP="00E605CE">
      <w:pPr>
        <w:pStyle w:val="capture"/>
        <w:rPr>
          <w:snapToGrid w:val="0"/>
        </w:rPr>
      </w:pPr>
      <w:r w:rsidRPr="00C74062">
        <w:rPr>
          <w:snapToGrid w:val="0"/>
        </w:rPr>
        <w:t>Note:  You already have the 'PCE PARAMETERS' File.</w:t>
      </w:r>
    </w:p>
    <w:p w14:paraId="01DCEEB3" w14:textId="77777777" w:rsidR="00C74062" w:rsidRPr="00C74062" w:rsidRDefault="00C74062" w:rsidP="00E605CE">
      <w:pPr>
        <w:pStyle w:val="capture"/>
        <w:rPr>
          <w:snapToGrid w:val="0"/>
        </w:rPr>
      </w:pPr>
    </w:p>
    <w:p w14:paraId="13BE08A5" w14:textId="77777777" w:rsidR="00C74062" w:rsidRPr="00C74062" w:rsidRDefault="00C74062" w:rsidP="00E605CE">
      <w:pPr>
        <w:pStyle w:val="capture"/>
        <w:rPr>
          <w:snapToGrid w:val="0"/>
        </w:rPr>
      </w:pPr>
    </w:p>
    <w:p w14:paraId="7C5E5D95" w14:textId="77777777" w:rsidR="00C74062" w:rsidRPr="00C74062" w:rsidRDefault="00C74062" w:rsidP="00E605CE">
      <w:pPr>
        <w:pStyle w:val="capture"/>
        <w:rPr>
          <w:snapToGrid w:val="0"/>
        </w:rPr>
      </w:pPr>
      <w:r w:rsidRPr="00C74062">
        <w:rPr>
          <w:snapToGrid w:val="0"/>
        </w:rPr>
        <w:t xml:space="preserve">   839.7     PCE DATA SOURCE</w:t>
      </w:r>
    </w:p>
    <w:p w14:paraId="4B392473" w14:textId="77777777" w:rsidR="00C74062" w:rsidRPr="00C74062" w:rsidRDefault="00C74062" w:rsidP="00E605CE">
      <w:pPr>
        <w:pStyle w:val="capture"/>
        <w:rPr>
          <w:snapToGrid w:val="0"/>
        </w:rPr>
      </w:pPr>
      <w:r w:rsidRPr="00C74062">
        <w:rPr>
          <w:snapToGrid w:val="0"/>
        </w:rPr>
        <w:t>Note:  You already have the 'PCE DATA SOURCE' File.</w:t>
      </w:r>
    </w:p>
    <w:p w14:paraId="6A382B6A" w14:textId="77777777" w:rsidR="00C74062" w:rsidRPr="00C74062" w:rsidRDefault="00C74062" w:rsidP="00E605CE">
      <w:pPr>
        <w:pStyle w:val="capture"/>
        <w:rPr>
          <w:snapToGrid w:val="0"/>
        </w:rPr>
      </w:pPr>
    </w:p>
    <w:p w14:paraId="07E660F8" w14:textId="77777777" w:rsidR="00C74062" w:rsidRPr="00C74062" w:rsidRDefault="00C74062" w:rsidP="00E605CE">
      <w:pPr>
        <w:pStyle w:val="capture"/>
        <w:rPr>
          <w:snapToGrid w:val="0"/>
        </w:rPr>
      </w:pPr>
    </w:p>
    <w:p w14:paraId="2C22CD4E" w14:textId="77777777" w:rsidR="00C74062" w:rsidRPr="00C74062" w:rsidRDefault="00C74062" w:rsidP="00E605CE">
      <w:pPr>
        <w:pStyle w:val="capture"/>
        <w:rPr>
          <w:snapToGrid w:val="0"/>
        </w:rPr>
      </w:pPr>
      <w:r w:rsidRPr="00C74062">
        <w:rPr>
          <w:snapToGrid w:val="0"/>
        </w:rPr>
        <w:t xml:space="preserve">   9000010   VISIT</w:t>
      </w:r>
    </w:p>
    <w:p w14:paraId="4E2B008D" w14:textId="77777777" w:rsidR="00C74062" w:rsidRPr="00C74062" w:rsidRDefault="00C74062" w:rsidP="00E605CE">
      <w:pPr>
        <w:pStyle w:val="capture"/>
        <w:rPr>
          <w:snapToGrid w:val="0"/>
        </w:rPr>
      </w:pPr>
      <w:r w:rsidRPr="00C74062">
        <w:rPr>
          <w:snapToGrid w:val="0"/>
        </w:rPr>
        <w:t>Note:  You already have the 'VISIT' File.</w:t>
      </w:r>
    </w:p>
    <w:p w14:paraId="62C10B8B" w14:textId="77777777" w:rsidR="00C74062" w:rsidRPr="00C74062" w:rsidRDefault="00C74062" w:rsidP="00E605CE">
      <w:pPr>
        <w:pStyle w:val="capture"/>
        <w:rPr>
          <w:snapToGrid w:val="0"/>
        </w:rPr>
      </w:pPr>
    </w:p>
    <w:p w14:paraId="22E4CA09" w14:textId="77777777" w:rsidR="00C74062" w:rsidRPr="00C74062" w:rsidRDefault="00C74062" w:rsidP="00E605CE">
      <w:pPr>
        <w:pStyle w:val="capture"/>
        <w:rPr>
          <w:snapToGrid w:val="0"/>
        </w:rPr>
      </w:pPr>
    </w:p>
    <w:p w14:paraId="3E277C62" w14:textId="77777777" w:rsidR="00C74062" w:rsidRPr="00C74062" w:rsidRDefault="00C74062" w:rsidP="00E605CE">
      <w:pPr>
        <w:pStyle w:val="capture"/>
        <w:rPr>
          <w:snapToGrid w:val="0"/>
        </w:rPr>
      </w:pPr>
      <w:r w:rsidRPr="00C74062">
        <w:rPr>
          <w:snapToGrid w:val="0"/>
        </w:rPr>
        <w:t xml:space="preserve">   9000010.07V POV</w:t>
      </w:r>
    </w:p>
    <w:p w14:paraId="0BDB8F86" w14:textId="77777777" w:rsidR="00C74062" w:rsidRPr="00C74062" w:rsidRDefault="00C74062" w:rsidP="00E605CE">
      <w:pPr>
        <w:pStyle w:val="capture"/>
        <w:rPr>
          <w:snapToGrid w:val="0"/>
        </w:rPr>
      </w:pPr>
      <w:r w:rsidRPr="00C74062">
        <w:rPr>
          <w:snapToGrid w:val="0"/>
        </w:rPr>
        <w:t>Note:  You already have the 'V POV' File.</w:t>
      </w:r>
    </w:p>
    <w:p w14:paraId="011DCBF2" w14:textId="77777777" w:rsidR="00C74062" w:rsidRPr="00C74062" w:rsidRDefault="00C74062" w:rsidP="00E605CE">
      <w:pPr>
        <w:pStyle w:val="capture"/>
        <w:rPr>
          <w:snapToGrid w:val="0"/>
        </w:rPr>
      </w:pPr>
    </w:p>
    <w:p w14:paraId="6F25A23B" w14:textId="77777777" w:rsidR="00C74062" w:rsidRPr="00C74062" w:rsidRDefault="00C74062" w:rsidP="00E605CE">
      <w:pPr>
        <w:pStyle w:val="capture"/>
        <w:rPr>
          <w:snapToGrid w:val="0"/>
        </w:rPr>
      </w:pPr>
    </w:p>
    <w:p w14:paraId="11CDAECB" w14:textId="77777777" w:rsidR="00C74062" w:rsidRPr="00C74062" w:rsidRDefault="00C74062" w:rsidP="00E605CE">
      <w:pPr>
        <w:pStyle w:val="capture"/>
        <w:rPr>
          <w:snapToGrid w:val="0"/>
        </w:rPr>
      </w:pPr>
      <w:r w:rsidRPr="00C74062">
        <w:rPr>
          <w:snapToGrid w:val="0"/>
        </w:rPr>
        <w:t xml:space="preserve">   9000010.11V IMMUNIZATION</w:t>
      </w:r>
    </w:p>
    <w:p w14:paraId="1AB75C6B" w14:textId="77777777" w:rsidR="00C74062" w:rsidRPr="00C74062" w:rsidRDefault="00C74062" w:rsidP="00E605CE">
      <w:pPr>
        <w:pStyle w:val="capture"/>
        <w:rPr>
          <w:snapToGrid w:val="0"/>
        </w:rPr>
      </w:pPr>
      <w:r w:rsidRPr="00C74062">
        <w:rPr>
          <w:snapToGrid w:val="0"/>
        </w:rPr>
        <w:t>Note:  You already have the 'V IMMUNIZATION' File.</w:t>
      </w:r>
    </w:p>
    <w:p w14:paraId="076130F8" w14:textId="77777777" w:rsidR="00C74062" w:rsidRPr="00C74062" w:rsidRDefault="00C74062" w:rsidP="00E605CE">
      <w:pPr>
        <w:pStyle w:val="capture"/>
        <w:rPr>
          <w:snapToGrid w:val="0"/>
        </w:rPr>
      </w:pPr>
    </w:p>
    <w:p w14:paraId="36A04122" w14:textId="77777777" w:rsidR="00C74062" w:rsidRPr="00C74062" w:rsidRDefault="00C74062" w:rsidP="00E605CE">
      <w:pPr>
        <w:pStyle w:val="capture"/>
        <w:rPr>
          <w:snapToGrid w:val="0"/>
        </w:rPr>
      </w:pPr>
    </w:p>
    <w:p w14:paraId="3CEF812E" w14:textId="77777777" w:rsidR="00C74062" w:rsidRPr="00C74062" w:rsidRDefault="00C74062" w:rsidP="00E605CE">
      <w:pPr>
        <w:pStyle w:val="capture"/>
        <w:rPr>
          <w:snapToGrid w:val="0"/>
        </w:rPr>
      </w:pPr>
      <w:r w:rsidRPr="00C74062">
        <w:rPr>
          <w:snapToGrid w:val="0"/>
        </w:rPr>
        <w:t xml:space="preserve">   9000010.12V SKIN TEST</w:t>
      </w:r>
    </w:p>
    <w:p w14:paraId="4B3B94A8" w14:textId="77777777" w:rsidR="00C74062" w:rsidRPr="00C74062" w:rsidRDefault="00C74062" w:rsidP="00E605CE">
      <w:pPr>
        <w:pStyle w:val="capture"/>
        <w:rPr>
          <w:snapToGrid w:val="0"/>
        </w:rPr>
      </w:pPr>
      <w:r w:rsidRPr="00C74062">
        <w:rPr>
          <w:snapToGrid w:val="0"/>
        </w:rPr>
        <w:t>Note:  You already have the 'V SKIN TEST' File.</w:t>
      </w:r>
    </w:p>
    <w:p w14:paraId="47C2CDCB" w14:textId="77777777" w:rsidR="00C74062" w:rsidRPr="00C74062" w:rsidRDefault="00C74062" w:rsidP="00E605CE">
      <w:pPr>
        <w:pStyle w:val="capture"/>
        <w:rPr>
          <w:snapToGrid w:val="0"/>
        </w:rPr>
      </w:pPr>
    </w:p>
    <w:p w14:paraId="175DB9A5" w14:textId="77777777" w:rsidR="00C74062" w:rsidRPr="00C74062" w:rsidRDefault="00C74062" w:rsidP="00E605CE">
      <w:pPr>
        <w:pStyle w:val="capture"/>
        <w:rPr>
          <w:snapToGrid w:val="0"/>
        </w:rPr>
      </w:pPr>
    </w:p>
    <w:p w14:paraId="01A79AB4" w14:textId="77777777" w:rsidR="00C74062" w:rsidRPr="00C74062" w:rsidRDefault="00C74062" w:rsidP="00E605CE">
      <w:pPr>
        <w:pStyle w:val="capture"/>
        <w:rPr>
          <w:snapToGrid w:val="0"/>
        </w:rPr>
      </w:pPr>
      <w:r w:rsidRPr="00C74062">
        <w:rPr>
          <w:snapToGrid w:val="0"/>
        </w:rPr>
        <w:t xml:space="preserve">   9000010.13V EXAM</w:t>
      </w:r>
    </w:p>
    <w:p w14:paraId="15E6A1DE" w14:textId="77777777" w:rsidR="00C74062" w:rsidRPr="00C74062" w:rsidRDefault="00C74062" w:rsidP="00E605CE">
      <w:pPr>
        <w:pStyle w:val="capture"/>
        <w:rPr>
          <w:snapToGrid w:val="0"/>
        </w:rPr>
      </w:pPr>
      <w:r w:rsidRPr="00C74062">
        <w:rPr>
          <w:snapToGrid w:val="0"/>
        </w:rPr>
        <w:t>Note:  You already have the 'V EXAM' File.</w:t>
      </w:r>
    </w:p>
    <w:p w14:paraId="4BDC7726" w14:textId="77777777" w:rsidR="00C74062" w:rsidRPr="00C74062" w:rsidRDefault="00C74062" w:rsidP="00E605CE">
      <w:pPr>
        <w:pStyle w:val="capture"/>
        <w:rPr>
          <w:snapToGrid w:val="0"/>
        </w:rPr>
      </w:pPr>
    </w:p>
    <w:p w14:paraId="63D3C64E" w14:textId="77777777" w:rsidR="00C74062" w:rsidRPr="00C74062" w:rsidRDefault="00C74062" w:rsidP="00E605CE">
      <w:pPr>
        <w:pStyle w:val="capture"/>
        <w:rPr>
          <w:snapToGrid w:val="0"/>
        </w:rPr>
      </w:pPr>
    </w:p>
    <w:p w14:paraId="4E6B8A3B" w14:textId="77777777" w:rsidR="00C74062" w:rsidRPr="00C74062" w:rsidRDefault="00C74062" w:rsidP="00E605CE">
      <w:pPr>
        <w:pStyle w:val="capture"/>
        <w:rPr>
          <w:snapToGrid w:val="0"/>
        </w:rPr>
      </w:pPr>
      <w:r w:rsidRPr="00C74062">
        <w:rPr>
          <w:snapToGrid w:val="0"/>
        </w:rPr>
        <w:t xml:space="preserve">   9000010.16V PATIENT ED</w:t>
      </w:r>
    </w:p>
    <w:p w14:paraId="0EA2E8DB" w14:textId="77777777" w:rsidR="00C74062" w:rsidRPr="00C74062" w:rsidRDefault="00C74062" w:rsidP="00E605CE">
      <w:pPr>
        <w:pStyle w:val="capture"/>
        <w:rPr>
          <w:snapToGrid w:val="0"/>
        </w:rPr>
      </w:pPr>
      <w:r w:rsidRPr="00C74062">
        <w:rPr>
          <w:snapToGrid w:val="0"/>
        </w:rPr>
        <w:t>Note:  You already have the 'V PATIENT ED' File.</w:t>
      </w:r>
    </w:p>
    <w:p w14:paraId="1ACBD0DC" w14:textId="77777777" w:rsidR="00C74062" w:rsidRPr="00C74062" w:rsidRDefault="00C74062" w:rsidP="00E605CE">
      <w:pPr>
        <w:pStyle w:val="capture"/>
        <w:rPr>
          <w:snapToGrid w:val="0"/>
        </w:rPr>
      </w:pPr>
    </w:p>
    <w:p w14:paraId="18183D59" w14:textId="77777777" w:rsidR="00C74062" w:rsidRPr="00C74062" w:rsidRDefault="00C74062" w:rsidP="00E605CE">
      <w:pPr>
        <w:pStyle w:val="capture"/>
        <w:rPr>
          <w:snapToGrid w:val="0"/>
        </w:rPr>
      </w:pPr>
    </w:p>
    <w:p w14:paraId="74F6465C" w14:textId="77777777" w:rsidR="00C74062" w:rsidRPr="00C74062" w:rsidRDefault="00C74062" w:rsidP="00E605CE">
      <w:pPr>
        <w:pStyle w:val="capture"/>
        <w:rPr>
          <w:snapToGrid w:val="0"/>
        </w:rPr>
      </w:pPr>
      <w:r w:rsidRPr="00C74062">
        <w:rPr>
          <w:snapToGrid w:val="0"/>
        </w:rPr>
        <w:t xml:space="preserve">   9000010.18V CPT</w:t>
      </w:r>
    </w:p>
    <w:p w14:paraId="26F63F1E" w14:textId="77777777" w:rsidR="00C74062" w:rsidRPr="00C74062" w:rsidRDefault="00C74062" w:rsidP="00E605CE">
      <w:pPr>
        <w:pStyle w:val="capture"/>
        <w:rPr>
          <w:snapToGrid w:val="0"/>
        </w:rPr>
      </w:pPr>
      <w:r w:rsidRPr="00C74062">
        <w:rPr>
          <w:snapToGrid w:val="0"/>
        </w:rPr>
        <w:t>Note:  You already have the 'V CPT' File.</w:t>
      </w:r>
    </w:p>
    <w:p w14:paraId="4FE039F0" w14:textId="77777777" w:rsidR="00C74062" w:rsidRPr="00C74062" w:rsidRDefault="00C74062" w:rsidP="00E605CE">
      <w:pPr>
        <w:pStyle w:val="capture"/>
        <w:rPr>
          <w:snapToGrid w:val="0"/>
        </w:rPr>
      </w:pPr>
    </w:p>
    <w:p w14:paraId="681B966F" w14:textId="77777777" w:rsidR="00C74062" w:rsidRPr="00C74062" w:rsidRDefault="00C74062" w:rsidP="00E605CE">
      <w:pPr>
        <w:pStyle w:val="capture"/>
        <w:rPr>
          <w:snapToGrid w:val="0"/>
        </w:rPr>
      </w:pPr>
    </w:p>
    <w:p w14:paraId="05670FE5" w14:textId="77777777" w:rsidR="00C74062" w:rsidRPr="00C74062" w:rsidRDefault="00C74062" w:rsidP="00E605CE">
      <w:pPr>
        <w:pStyle w:val="capture"/>
        <w:rPr>
          <w:snapToGrid w:val="0"/>
        </w:rPr>
      </w:pPr>
      <w:r w:rsidRPr="00C74062">
        <w:rPr>
          <w:snapToGrid w:val="0"/>
        </w:rPr>
        <w:t xml:space="preserve">   9000010.23V HEALTH FACTORS</w:t>
      </w:r>
    </w:p>
    <w:p w14:paraId="5DD9896C" w14:textId="77777777" w:rsidR="00C74062" w:rsidRPr="00C74062" w:rsidRDefault="00C74062" w:rsidP="00E605CE">
      <w:pPr>
        <w:pStyle w:val="capture"/>
        <w:rPr>
          <w:snapToGrid w:val="0"/>
        </w:rPr>
      </w:pPr>
      <w:r w:rsidRPr="00C74062">
        <w:rPr>
          <w:snapToGrid w:val="0"/>
        </w:rPr>
        <w:t>Note:  You already have the 'V HEALTH FACTORS' File.</w:t>
      </w:r>
    </w:p>
    <w:p w14:paraId="7D79EE24" w14:textId="77777777" w:rsidR="00C74062" w:rsidRPr="00C74062" w:rsidRDefault="00C74062" w:rsidP="00E605CE">
      <w:pPr>
        <w:pStyle w:val="capture"/>
        <w:rPr>
          <w:snapToGrid w:val="0"/>
        </w:rPr>
      </w:pPr>
    </w:p>
    <w:p w14:paraId="49B1C939" w14:textId="77777777" w:rsidR="00C74062" w:rsidRPr="00C74062" w:rsidRDefault="00C74062" w:rsidP="00E605CE">
      <w:pPr>
        <w:pStyle w:val="capture"/>
        <w:rPr>
          <w:snapToGrid w:val="0"/>
        </w:rPr>
      </w:pPr>
    </w:p>
    <w:p w14:paraId="44816A25" w14:textId="77777777" w:rsidR="00C74062" w:rsidRPr="00C74062" w:rsidRDefault="00C74062" w:rsidP="00E605CE">
      <w:pPr>
        <w:pStyle w:val="capture"/>
        <w:rPr>
          <w:snapToGrid w:val="0"/>
        </w:rPr>
      </w:pPr>
      <w:r w:rsidRPr="00C74062">
        <w:rPr>
          <w:snapToGrid w:val="0"/>
        </w:rPr>
        <w:t xml:space="preserve">   9000010.71V STANDARD CODES</w:t>
      </w:r>
    </w:p>
    <w:p w14:paraId="33D1F07F" w14:textId="77777777" w:rsidR="00C74062" w:rsidRPr="00C74062" w:rsidRDefault="00C74062" w:rsidP="00E605CE">
      <w:pPr>
        <w:pStyle w:val="capture"/>
        <w:rPr>
          <w:snapToGrid w:val="0"/>
        </w:rPr>
      </w:pPr>
      <w:r w:rsidRPr="00C74062">
        <w:rPr>
          <w:snapToGrid w:val="0"/>
        </w:rPr>
        <w:t>Note:  You already have the 'V STANDARD CODES' File.</w:t>
      </w:r>
    </w:p>
    <w:p w14:paraId="180416EC" w14:textId="77777777" w:rsidR="00C74062" w:rsidRPr="00C74062" w:rsidRDefault="00C74062" w:rsidP="00E605CE">
      <w:pPr>
        <w:pStyle w:val="capture"/>
        <w:rPr>
          <w:snapToGrid w:val="0"/>
        </w:rPr>
      </w:pPr>
    </w:p>
    <w:p w14:paraId="6FF02CF4" w14:textId="77777777" w:rsidR="00C74062" w:rsidRPr="00C74062" w:rsidRDefault="00C74062" w:rsidP="00E605CE">
      <w:pPr>
        <w:pStyle w:val="capture"/>
        <w:rPr>
          <w:snapToGrid w:val="0"/>
        </w:rPr>
      </w:pPr>
    </w:p>
    <w:p w14:paraId="6BF988F2" w14:textId="77777777" w:rsidR="00C74062" w:rsidRPr="00C74062" w:rsidRDefault="00C74062" w:rsidP="00E605CE">
      <w:pPr>
        <w:pStyle w:val="capture"/>
        <w:rPr>
          <w:snapToGrid w:val="0"/>
        </w:rPr>
      </w:pPr>
      <w:r w:rsidRPr="00C74062">
        <w:rPr>
          <w:snapToGrid w:val="0"/>
        </w:rPr>
        <w:t xml:space="preserve">   9999999.09EDUCATION TOPICS</w:t>
      </w:r>
    </w:p>
    <w:p w14:paraId="5F0792F0" w14:textId="77777777" w:rsidR="00C74062" w:rsidRPr="00C74062" w:rsidRDefault="00C74062" w:rsidP="00E605CE">
      <w:pPr>
        <w:pStyle w:val="capture"/>
        <w:rPr>
          <w:snapToGrid w:val="0"/>
        </w:rPr>
      </w:pPr>
      <w:r w:rsidRPr="00C74062">
        <w:rPr>
          <w:snapToGrid w:val="0"/>
        </w:rPr>
        <w:t>Note:  You already have the 'EDUCATION TOPICS' File.</w:t>
      </w:r>
    </w:p>
    <w:p w14:paraId="409CF819" w14:textId="77777777" w:rsidR="00C74062" w:rsidRPr="00C74062" w:rsidRDefault="00C74062" w:rsidP="00E605CE">
      <w:pPr>
        <w:pStyle w:val="capture"/>
        <w:rPr>
          <w:snapToGrid w:val="0"/>
        </w:rPr>
      </w:pPr>
    </w:p>
    <w:p w14:paraId="60E6BB09" w14:textId="77777777" w:rsidR="00C74062" w:rsidRPr="00C74062" w:rsidRDefault="00C74062" w:rsidP="00E605CE">
      <w:pPr>
        <w:pStyle w:val="capture"/>
        <w:rPr>
          <w:snapToGrid w:val="0"/>
        </w:rPr>
      </w:pPr>
    </w:p>
    <w:p w14:paraId="0EA22DF3" w14:textId="77777777" w:rsidR="00C74062" w:rsidRPr="00C74062" w:rsidRDefault="00C74062" w:rsidP="00E605CE">
      <w:pPr>
        <w:pStyle w:val="capture"/>
        <w:rPr>
          <w:snapToGrid w:val="0"/>
        </w:rPr>
      </w:pPr>
      <w:r w:rsidRPr="00C74062">
        <w:rPr>
          <w:snapToGrid w:val="0"/>
        </w:rPr>
        <w:t xml:space="preserve">   9999999.15EXAM</w:t>
      </w:r>
    </w:p>
    <w:p w14:paraId="7EC98968" w14:textId="77777777" w:rsidR="00C74062" w:rsidRPr="00C74062" w:rsidRDefault="00C74062" w:rsidP="00E605CE">
      <w:pPr>
        <w:pStyle w:val="capture"/>
        <w:rPr>
          <w:snapToGrid w:val="0"/>
        </w:rPr>
      </w:pPr>
      <w:r w:rsidRPr="00C74062">
        <w:rPr>
          <w:snapToGrid w:val="0"/>
        </w:rPr>
        <w:t>Note:  You already have the 'EXAM' File.</w:t>
      </w:r>
    </w:p>
    <w:p w14:paraId="14A95B96" w14:textId="77777777" w:rsidR="00C74062" w:rsidRPr="00C74062" w:rsidRDefault="00C74062" w:rsidP="00E605CE">
      <w:pPr>
        <w:pStyle w:val="capture"/>
        <w:rPr>
          <w:snapToGrid w:val="0"/>
        </w:rPr>
      </w:pPr>
    </w:p>
    <w:p w14:paraId="402B4642" w14:textId="77777777" w:rsidR="00C74062" w:rsidRPr="00C74062" w:rsidRDefault="00C74062" w:rsidP="00E605CE">
      <w:pPr>
        <w:pStyle w:val="capture"/>
        <w:rPr>
          <w:snapToGrid w:val="0"/>
        </w:rPr>
      </w:pPr>
    </w:p>
    <w:p w14:paraId="573337BA" w14:textId="77777777" w:rsidR="00C74062" w:rsidRPr="00C74062" w:rsidRDefault="00C74062" w:rsidP="00E605CE">
      <w:pPr>
        <w:pStyle w:val="capture"/>
        <w:rPr>
          <w:snapToGrid w:val="0"/>
        </w:rPr>
      </w:pPr>
      <w:r w:rsidRPr="00C74062">
        <w:rPr>
          <w:snapToGrid w:val="0"/>
        </w:rPr>
        <w:t xml:space="preserve">   9999999.27PROVIDER NARRATIVE</w:t>
      </w:r>
    </w:p>
    <w:p w14:paraId="62EDCE08" w14:textId="77777777" w:rsidR="00C74062" w:rsidRPr="00C74062" w:rsidRDefault="00C74062" w:rsidP="00E605CE">
      <w:pPr>
        <w:pStyle w:val="capture"/>
        <w:rPr>
          <w:snapToGrid w:val="0"/>
        </w:rPr>
      </w:pPr>
      <w:r w:rsidRPr="00C74062">
        <w:rPr>
          <w:snapToGrid w:val="0"/>
        </w:rPr>
        <w:t>Note:  You already have the 'PROVIDER NARRATIVE' File.</w:t>
      </w:r>
    </w:p>
    <w:p w14:paraId="58060596" w14:textId="77777777" w:rsidR="00C74062" w:rsidRPr="00C74062" w:rsidRDefault="00C74062" w:rsidP="00E605CE">
      <w:pPr>
        <w:pStyle w:val="capture"/>
        <w:rPr>
          <w:snapToGrid w:val="0"/>
        </w:rPr>
      </w:pPr>
    </w:p>
    <w:p w14:paraId="7A112EEB" w14:textId="77777777" w:rsidR="00C74062" w:rsidRPr="00C74062" w:rsidRDefault="00C74062" w:rsidP="00E605CE">
      <w:pPr>
        <w:pStyle w:val="capture"/>
        <w:rPr>
          <w:snapToGrid w:val="0"/>
        </w:rPr>
      </w:pPr>
    </w:p>
    <w:p w14:paraId="0041EF00" w14:textId="77777777" w:rsidR="00C74062" w:rsidRPr="00C74062" w:rsidRDefault="00C74062" w:rsidP="00E605CE">
      <w:pPr>
        <w:pStyle w:val="capture"/>
        <w:rPr>
          <w:snapToGrid w:val="0"/>
        </w:rPr>
      </w:pPr>
      <w:r w:rsidRPr="00C74062">
        <w:rPr>
          <w:snapToGrid w:val="0"/>
        </w:rPr>
        <w:t xml:space="preserve">   9999999.64HEALTH FACTORS</w:t>
      </w:r>
    </w:p>
    <w:p w14:paraId="7C7A8FC3" w14:textId="77777777" w:rsidR="00C74062" w:rsidRPr="00C74062" w:rsidRDefault="00C74062" w:rsidP="00E605CE">
      <w:pPr>
        <w:pStyle w:val="capture"/>
        <w:rPr>
          <w:snapToGrid w:val="0"/>
        </w:rPr>
      </w:pPr>
      <w:r w:rsidRPr="00C74062">
        <w:rPr>
          <w:snapToGrid w:val="0"/>
        </w:rPr>
        <w:t>Note:  You already have the 'HEALTH FACTORS' File.</w:t>
      </w:r>
    </w:p>
    <w:p w14:paraId="04EA37F6" w14:textId="77777777" w:rsidR="00C74062" w:rsidRPr="00C74062" w:rsidRDefault="00C74062" w:rsidP="00E605CE">
      <w:pPr>
        <w:pStyle w:val="capture"/>
        <w:rPr>
          <w:snapToGrid w:val="0"/>
        </w:rPr>
      </w:pPr>
    </w:p>
    <w:p w14:paraId="28718D7E" w14:textId="77777777" w:rsidR="00C74062" w:rsidRPr="00C74062" w:rsidRDefault="00C74062" w:rsidP="00E605CE">
      <w:pPr>
        <w:pStyle w:val="capture"/>
        <w:rPr>
          <w:snapToGrid w:val="0"/>
        </w:rPr>
      </w:pPr>
      <w:r w:rsidRPr="00C74062">
        <w:rPr>
          <w:snapToGrid w:val="0"/>
        </w:rPr>
        <w:t xml:space="preserve">Want KIDS to Rebuild Menu Trees Upon Completion of Install? NO// </w:t>
      </w:r>
    </w:p>
    <w:p w14:paraId="274DEC4C" w14:textId="77777777" w:rsidR="00C74062" w:rsidRPr="00C74062" w:rsidRDefault="00C74062" w:rsidP="00E605CE">
      <w:pPr>
        <w:pStyle w:val="capture"/>
        <w:rPr>
          <w:snapToGrid w:val="0"/>
        </w:rPr>
      </w:pPr>
    </w:p>
    <w:p w14:paraId="736EEB0F" w14:textId="77777777" w:rsidR="00C74062" w:rsidRPr="00C74062" w:rsidRDefault="00C74062" w:rsidP="00E605CE">
      <w:pPr>
        <w:pStyle w:val="capture"/>
        <w:rPr>
          <w:snapToGrid w:val="0"/>
        </w:rPr>
      </w:pPr>
      <w:r w:rsidRPr="00C74062">
        <w:rPr>
          <w:snapToGrid w:val="0"/>
        </w:rPr>
        <w:t>Checking Install for Package PXRM*2.0*42</w:t>
      </w:r>
    </w:p>
    <w:p w14:paraId="013C9B49" w14:textId="77777777" w:rsidR="00C74062" w:rsidRPr="00C74062" w:rsidRDefault="00C74062" w:rsidP="00E605CE">
      <w:pPr>
        <w:pStyle w:val="capture"/>
        <w:rPr>
          <w:snapToGrid w:val="0"/>
        </w:rPr>
      </w:pPr>
    </w:p>
    <w:p w14:paraId="0D1DE450" w14:textId="77777777" w:rsidR="00C74062" w:rsidRPr="00C74062" w:rsidRDefault="00C74062" w:rsidP="00E605CE">
      <w:pPr>
        <w:pStyle w:val="capture"/>
        <w:rPr>
          <w:snapToGrid w:val="0"/>
        </w:rPr>
      </w:pPr>
      <w:r w:rsidRPr="00C74062">
        <w:rPr>
          <w:snapToGrid w:val="0"/>
        </w:rPr>
        <w:t>Install Questions for PXRM*2.0*42</w:t>
      </w:r>
    </w:p>
    <w:p w14:paraId="4ECC8BA8" w14:textId="77777777" w:rsidR="00C74062" w:rsidRPr="00C74062" w:rsidRDefault="00C74062" w:rsidP="00E605CE">
      <w:pPr>
        <w:pStyle w:val="capture"/>
        <w:rPr>
          <w:snapToGrid w:val="0"/>
        </w:rPr>
      </w:pPr>
    </w:p>
    <w:p w14:paraId="18169306" w14:textId="77777777" w:rsidR="00C74062" w:rsidRPr="00C74062" w:rsidRDefault="00C74062" w:rsidP="00E605CE">
      <w:pPr>
        <w:pStyle w:val="capture"/>
        <w:rPr>
          <w:snapToGrid w:val="0"/>
        </w:rPr>
      </w:pPr>
      <w:r w:rsidRPr="00C74062">
        <w:rPr>
          <w:snapToGrid w:val="0"/>
        </w:rPr>
        <w:t>Incoming Files:</w:t>
      </w:r>
    </w:p>
    <w:p w14:paraId="35130706" w14:textId="77777777" w:rsidR="00C74062" w:rsidRPr="00C74062" w:rsidRDefault="00C74062" w:rsidP="00E605CE">
      <w:pPr>
        <w:pStyle w:val="capture"/>
        <w:rPr>
          <w:snapToGrid w:val="0"/>
        </w:rPr>
      </w:pPr>
    </w:p>
    <w:p w14:paraId="360153B6" w14:textId="77777777" w:rsidR="00C74062" w:rsidRPr="00C74062" w:rsidRDefault="00C74062" w:rsidP="00E605CE">
      <w:pPr>
        <w:pStyle w:val="capture"/>
        <w:rPr>
          <w:snapToGrid w:val="0"/>
        </w:rPr>
      </w:pPr>
    </w:p>
    <w:p w14:paraId="6BF5417C" w14:textId="77777777" w:rsidR="00C74062" w:rsidRPr="00C74062" w:rsidRDefault="00C74062" w:rsidP="00E605CE">
      <w:pPr>
        <w:pStyle w:val="capture"/>
        <w:rPr>
          <w:snapToGrid w:val="0"/>
        </w:rPr>
      </w:pPr>
      <w:r w:rsidRPr="00C74062">
        <w:rPr>
          <w:snapToGrid w:val="0"/>
        </w:rPr>
        <w:t xml:space="preserve">   802.4     REMINDER FUNCTION FINDING FUNCTIONS  (including data)</w:t>
      </w:r>
    </w:p>
    <w:p w14:paraId="3ADE201E" w14:textId="77777777" w:rsidR="00C74062" w:rsidRPr="00C74062" w:rsidRDefault="00C74062" w:rsidP="00E605CE">
      <w:pPr>
        <w:pStyle w:val="capture"/>
        <w:rPr>
          <w:snapToGrid w:val="0"/>
        </w:rPr>
      </w:pPr>
      <w:r w:rsidRPr="00C74062">
        <w:rPr>
          <w:snapToGrid w:val="0"/>
        </w:rPr>
        <w:t>Note:  You already have the 'REMINDER FUNCTION FINDING FUNCTIONS' File.</w:t>
      </w:r>
    </w:p>
    <w:p w14:paraId="7682F24A" w14:textId="77777777" w:rsidR="00C74062" w:rsidRPr="00C74062" w:rsidRDefault="00C74062" w:rsidP="00E605CE">
      <w:pPr>
        <w:pStyle w:val="capture"/>
        <w:rPr>
          <w:snapToGrid w:val="0"/>
        </w:rPr>
      </w:pPr>
      <w:r w:rsidRPr="00C74062">
        <w:rPr>
          <w:snapToGrid w:val="0"/>
        </w:rPr>
        <w:t>I will REPLACE your data with mine.</w:t>
      </w:r>
    </w:p>
    <w:p w14:paraId="18960775" w14:textId="77777777" w:rsidR="00C74062" w:rsidRPr="00C74062" w:rsidRDefault="00C74062" w:rsidP="00E605CE">
      <w:pPr>
        <w:pStyle w:val="capture"/>
        <w:rPr>
          <w:snapToGrid w:val="0"/>
        </w:rPr>
      </w:pPr>
    </w:p>
    <w:p w14:paraId="4EA8CFAC" w14:textId="77777777" w:rsidR="00C74062" w:rsidRPr="00C74062" w:rsidRDefault="00C74062" w:rsidP="00E605CE">
      <w:pPr>
        <w:pStyle w:val="capture"/>
        <w:rPr>
          <w:snapToGrid w:val="0"/>
        </w:rPr>
      </w:pPr>
    </w:p>
    <w:p w14:paraId="3D33CDDB" w14:textId="77777777" w:rsidR="00C74062" w:rsidRPr="00C74062" w:rsidRDefault="00C74062" w:rsidP="00E605CE">
      <w:pPr>
        <w:pStyle w:val="capture"/>
        <w:rPr>
          <w:snapToGrid w:val="0"/>
        </w:rPr>
      </w:pPr>
      <w:r w:rsidRPr="00C74062">
        <w:rPr>
          <w:snapToGrid w:val="0"/>
        </w:rPr>
        <w:t xml:space="preserve">   811.4     REMINDER COMPUTED FINDINGS  (including data)</w:t>
      </w:r>
    </w:p>
    <w:p w14:paraId="076D1245" w14:textId="77777777" w:rsidR="00C74062" w:rsidRPr="00C74062" w:rsidRDefault="00C74062" w:rsidP="00E605CE">
      <w:pPr>
        <w:pStyle w:val="capture"/>
        <w:rPr>
          <w:snapToGrid w:val="0"/>
        </w:rPr>
      </w:pPr>
      <w:r w:rsidRPr="00C74062">
        <w:rPr>
          <w:snapToGrid w:val="0"/>
        </w:rPr>
        <w:t>Note:  You already have the 'REMINDER COMPUTED FINDINGS' File.</w:t>
      </w:r>
    </w:p>
    <w:p w14:paraId="7E628E05" w14:textId="77777777" w:rsidR="00C74062" w:rsidRPr="00C74062" w:rsidRDefault="00C74062" w:rsidP="00E605CE">
      <w:pPr>
        <w:pStyle w:val="capture"/>
        <w:rPr>
          <w:snapToGrid w:val="0"/>
        </w:rPr>
      </w:pPr>
      <w:r w:rsidRPr="00C74062">
        <w:rPr>
          <w:snapToGrid w:val="0"/>
        </w:rPr>
        <w:t>I will OVERWRITE your data with mine.</w:t>
      </w:r>
    </w:p>
    <w:p w14:paraId="25EF556C" w14:textId="77777777" w:rsidR="00C74062" w:rsidRPr="00C74062" w:rsidRDefault="00C74062" w:rsidP="00E605CE">
      <w:pPr>
        <w:pStyle w:val="capture"/>
        <w:rPr>
          <w:snapToGrid w:val="0"/>
        </w:rPr>
      </w:pPr>
    </w:p>
    <w:p w14:paraId="69ACD098" w14:textId="77777777" w:rsidR="00C74062" w:rsidRPr="00C74062" w:rsidRDefault="00C74062" w:rsidP="00E605CE">
      <w:pPr>
        <w:pStyle w:val="capture"/>
        <w:rPr>
          <w:snapToGrid w:val="0"/>
        </w:rPr>
      </w:pPr>
    </w:p>
    <w:p w14:paraId="25CB588C" w14:textId="77777777" w:rsidR="00C74062" w:rsidRPr="00C74062" w:rsidRDefault="00C74062" w:rsidP="00E605CE">
      <w:pPr>
        <w:pStyle w:val="capture"/>
        <w:rPr>
          <w:snapToGrid w:val="0"/>
        </w:rPr>
      </w:pPr>
      <w:r w:rsidRPr="00C74062">
        <w:rPr>
          <w:snapToGrid w:val="0"/>
        </w:rPr>
        <w:t xml:space="preserve">   811.6     REMINDER SPONSOR</w:t>
      </w:r>
    </w:p>
    <w:p w14:paraId="0510B9F8" w14:textId="77777777" w:rsidR="00C74062" w:rsidRPr="00C74062" w:rsidRDefault="00C74062" w:rsidP="00E605CE">
      <w:pPr>
        <w:pStyle w:val="capture"/>
        <w:rPr>
          <w:snapToGrid w:val="0"/>
        </w:rPr>
      </w:pPr>
      <w:r w:rsidRPr="00C74062">
        <w:rPr>
          <w:snapToGrid w:val="0"/>
        </w:rPr>
        <w:t>Note:  You already have the 'REMINDER SPONSOR' File.</w:t>
      </w:r>
    </w:p>
    <w:p w14:paraId="6DBB2107" w14:textId="77777777" w:rsidR="00C74062" w:rsidRPr="00C74062" w:rsidRDefault="00C74062" w:rsidP="00E605CE">
      <w:pPr>
        <w:pStyle w:val="capture"/>
        <w:rPr>
          <w:snapToGrid w:val="0"/>
        </w:rPr>
      </w:pPr>
    </w:p>
    <w:p w14:paraId="3EEF03C0" w14:textId="77777777" w:rsidR="00C74062" w:rsidRPr="00C74062" w:rsidRDefault="00C74062" w:rsidP="00E605CE">
      <w:pPr>
        <w:pStyle w:val="capture"/>
        <w:rPr>
          <w:snapToGrid w:val="0"/>
        </w:rPr>
      </w:pPr>
    </w:p>
    <w:p w14:paraId="726FC07A" w14:textId="77777777" w:rsidR="00C74062" w:rsidRPr="00C74062" w:rsidRDefault="00C74062" w:rsidP="00E605CE">
      <w:pPr>
        <w:pStyle w:val="capture"/>
        <w:rPr>
          <w:snapToGrid w:val="0"/>
        </w:rPr>
      </w:pPr>
      <w:r w:rsidRPr="00C74062">
        <w:rPr>
          <w:snapToGrid w:val="0"/>
        </w:rPr>
        <w:t xml:space="preserve">   811.8     REMINDER EXCHANGE  (Partial Definition)</w:t>
      </w:r>
    </w:p>
    <w:p w14:paraId="4437FF75" w14:textId="77777777" w:rsidR="00C74062" w:rsidRPr="00C74062" w:rsidRDefault="00C74062" w:rsidP="00E605CE">
      <w:pPr>
        <w:pStyle w:val="capture"/>
        <w:rPr>
          <w:snapToGrid w:val="0"/>
        </w:rPr>
      </w:pPr>
      <w:r w:rsidRPr="00C74062">
        <w:rPr>
          <w:snapToGrid w:val="0"/>
        </w:rPr>
        <w:t>Note:  You already have the 'REMINDER EXCHANGE' File.</w:t>
      </w:r>
    </w:p>
    <w:p w14:paraId="334FFE27" w14:textId="77777777" w:rsidR="00C74062" w:rsidRPr="00C74062" w:rsidRDefault="00C74062" w:rsidP="00E605CE">
      <w:pPr>
        <w:pStyle w:val="capture"/>
        <w:rPr>
          <w:snapToGrid w:val="0"/>
        </w:rPr>
      </w:pPr>
    </w:p>
    <w:p w14:paraId="1ED5DF0F" w14:textId="77777777" w:rsidR="00C74062" w:rsidRPr="00C74062" w:rsidRDefault="00C74062" w:rsidP="00E605CE">
      <w:pPr>
        <w:pStyle w:val="capture"/>
        <w:rPr>
          <w:snapToGrid w:val="0"/>
        </w:rPr>
      </w:pPr>
    </w:p>
    <w:p w14:paraId="0DDB0178" w14:textId="77777777" w:rsidR="00C74062" w:rsidRPr="00C74062" w:rsidRDefault="00C74062" w:rsidP="00E605CE">
      <w:pPr>
        <w:pStyle w:val="capture"/>
        <w:rPr>
          <w:snapToGrid w:val="0"/>
        </w:rPr>
      </w:pPr>
      <w:r w:rsidRPr="00C74062">
        <w:rPr>
          <w:snapToGrid w:val="0"/>
        </w:rPr>
        <w:t xml:space="preserve">   811.9     REMINDER DEFINITION  (Partial Definition)</w:t>
      </w:r>
    </w:p>
    <w:p w14:paraId="25D402DB" w14:textId="77777777" w:rsidR="00C74062" w:rsidRPr="00C74062" w:rsidRDefault="00C74062" w:rsidP="00E605CE">
      <w:pPr>
        <w:pStyle w:val="capture"/>
        <w:rPr>
          <w:snapToGrid w:val="0"/>
        </w:rPr>
      </w:pPr>
      <w:r w:rsidRPr="00C74062">
        <w:rPr>
          <w:snapToGrid w:val="0"/>
        </w:rPr>
        <w:t>Note:  You already have the 'REMINDER DEFINITION' File.</w:t>
      </w:r>
    </w:p>
    <w:p w14:paraId="517E501E" w14:textId="77777777" w:rsidR="00C74062" w:rsidRPr="00C74062" w:rsidRDefault="00C74062" w:rsidP="00E605CE">
      <w:pPr>
        <w:pStyle w:val="capture"/>
        <w:rPr>
          <w:snapToGrid w:val="0"/>
        </w:rPr>
      </w:pPr>
    </w:p>
    <w:p w14:paraId="75D47074" w14:textId="77777777" w:rsidR="00C74062" w:rsidRPr="00C74062" w:rsidRDefault="00C74062" w:rsidP="00E605CE">
      <w:pPr>
        <w:pStyle w:val="capture"/>
        <w:rPr>
          <w:snapToGrid w:val="0"/>
        </w:rPr>
      </w:pPr>
      <w:r w:rsidRPr="00C74062">
        <w:rPr>
          <w:snapToGrid w:val="0"/>
        </w:rPr>
        <w:t xml:space="preserve">Want KIDS to Rebuild Menu Trees Upon Completion of Install? NO// </w:t>
      </w:r>
    </w:p>
    <w:p w14:paraId="71EAFF02" w14:textId="77777777" w:rsidR="00C74062" w:rsidRPr="00C74062" w:rsidRDefault="00C74062" w:rsidP="00E605CE">
      <w:pPr>
        <w:pStyle w:val="capture"/>
        <w:rPr>
          <w:snapToGrid w:val="0"/>
        </w:rPr>
      </w:pPr>
    </w:p>
    <w:p w14:paraId="5F45ED14" w14:textId="77777777" w:rsidR="00C74062" w:rsidRPr="00C74062" w:rsidRDefault="00C74062" w:rsidP="00E605CE">
      <w:pPr>
        <w:pStyle w:val="capture"/>
        <w:rPr>
          <w:snapToGrid w:val="0"/>
        </w:rPr>
      </w:pPr>
      <w:r w:rsidRPr="00C74062">
        <w:rPr>
          <w:snapToGrid w:val="0"/>
        </w:rPr>
        <w:t>Checking Install for Package GMTS*2.7*122</w:t>
      </w:r>
    </w:p>
    <w:p w14:paraId="18A51420" w14:textId="77777777" w:rsidR="00C74062" w:rsidRPr="00C74062" w:rsidRDefault="00C74062" w:rsidP="00E605CE">
      <w:pPr>
        <w:pStyle w:val="capture"/>
        <w:rPr>
          <w:snapToGrid w:val="0"/>
        </w:rPr>
      </w:pPr>
    </w:p>
    <w:p w14:paraId="1001CCC5" w14:textId="77777777" w:rsidR="00C74062" w:rsidRPr="00C74062" w:rsidRDefault="00C74062" w:rsidP="00E605CE">
      <w:pPr>
        <w:pStyle w:val="capture"/>
        <w:rPr>
          <w:snapToGrid w:val="0"/>
        </w:rPr>
      </w:pPr>
      <w:r w:rsidRPr="00C74062">
        <w:rPr>
          <w:snapToGrid w:val="0"/>
        </w:rPr>
        <w:t>Install Questions for GMTS*2.7*122</w:t>
      </w:r>
    </w:p>
    <w:p w14:paraId="30195D6F" w14:textId="77777777" w:rsidR="00C74062" w:rsidRPr="00C74062" w:rsidRDefault="00C74062" w:rsidP="00E605CE">
      <w:pPr>
        <w:pStyle w:val="capture"/>
        <w:rPr>
          <w:snapToGrid w:val="0"/>
        </w:rPr>
      </w:pPr>
    </w:p>
    <w:p w14:paraId="58224A2F" w14:textId="77777777" w:rsidR="00C74062" w:rsidRPr="00C74062" w:rsidRDefault="00C74062" w:rsidP="00E605CE">
      <w:pPr>
        <w:pStyle w:val="capture"/>
        <w:rPr>
          <w:snapToGrid w:val="0"/>
        </w:rPr>
      </w:pPr>
      <w:r w:rsidRPr="00C74062">
        <w:rPr>
          <w:snapToGrid w:val="0"/>
        </w:rPr>
        <w:t>Incoming Files:</w:t>
      </w:r>
    </w:p>
    <w:p w14:paraId="3684C544" w14:textId="77777777" w:rsidR="00C74062" w:rsidRPr="00C74062" w:rsidRDefault="00C74062" w:rsidP="00E605CE">
      <w:pPr>
        <w:pStyle w:val="capture"/>
        <w:rPr>
          <w:snapToGrid w:val="0"/>
        </w:rPr>
      </w:pPr>
    </w:p>
    <w:p w14:paraId="1E909387" w14:textId="77777777" w:rsidR="00C74062" w:rsidRPr="00C74062" w:rsidRDefault="00C74062" w:rsidP="00E605CE">
      <w:pPr>
        <w:pStyle w:val="capture"/>
        <w:rPr>
          <w:snapToGrid w:val="0"/>
        </w:rPr>
      </w:pPr>
    </w:p>
    <w:p w14:paraId="2B786302" w14:textId="77777777" w:rsidR="00C74062" w:rsidRPr="00C74062" w:rsidRDefault="00C74062" w:rsidP="00E605CE">
      <w:pPr>
        <w:pStyle w:val="capture"/>
        <w:rPr>
          <w:snapToGrid w:val="0"/>
        </w:rPr>
      </w:pPr>
      <w:r w:rsidRPr="00C74062">
        <w:rPr>
          <w:snapToGrid w:val="0"/>
        </w:rPr>
        <w:t xml:space="preserve">   142.1     HEALTH SUMMARY COMPONENT  (including data)</w:t>
      </w:r>
    </w:p>
    <w:p w14:paraId="447B09B6" w14:textId="77777777" w:rsidR="00C74062" w:rsidRPr="00C74062" w:rsidRDefault="00C74062" w:rsidP="00E605CE">
      <w:pPr>
        <w:pStyle w:val="capture"/>
        <w:rPr>
          <w:snapToGrid w:val="0"/>
        </w:rPr>
      </w:pPr>
      <w:r w:rsidRPr="00C74062">
        <w:rPr>
          <w:snapToGrid w:val="0"/>
        </w:rPr>
        <w:t>Note:  You already have the 'HEALTH SUMMARY COMPONENT' File.</w:t>
      </w:r>
    </w:p>
    <w:p w14:paraId="3F30579F" w14:textId="77777777" w:rsidR="00C74062" w:rsidRPr="00C74062" w:rsidRDefault="00C74062" w:rsidP="00E605CE">
      <w:pPr>
        <w:pStyle w:val="capture"/>
        <w:rPr>
          <w:snapToGrid w:val="0"/>
        </w:rPr>
      </w:pPr>
      <w:r w:rsidRPr="00C74062">
        <w:rPr>
          <w:snapToGrid w:val="0"/>
        </w:rPr>
        <w:t>I will REPLACE your data with mine.</w:t>
      </w:r>
    </w:p>
    <w:p w14:paraId="3C9E33B2" w14:textId="77777777" w:rsidR="00C74062" w:rsidRPr="00C74062" w:rsidRDefault="00C74062" w:rsidP="00E605CE">
      <w:pPr>
        <w:pStyle w:val="capture"/>
        <w:rPr>
          <w:snapToGrid w:val="0"/>
        </w:rPr>
      </w:pPr>
    </w:p>
    <w:p w14:paraId="1C3211B4" w14:textId="77777777" w:rsidR="00C74062" w:rsidRPr="00C74062" w:rsidRDefault="00C74062" w:rsidP="00E605CE">
      <w:pPr>
        <w:pStyle w:val="capture"/>
        <w:rPr>
          <w:snapToGrid w:val="0"/>
        </w:rPr>
      </w:pPr>
      <w:r w:rsidRPr="00C74062">
        <w:rPr>
          <w:snapToGrid w:val="0"/>
        </w:rPr>
        <w:t>Checking Install for Package GMPL*2.0*53</w:t>
      </w:r>
    </w:p>
    <w:p w14:paraId="47DDD84B" w14:textId="77777777" w:rsidR="00C74062" w:rsidRPr="00C74062" w:rsidRDefault="00C74062" w:rsidP="00E605CE">
      <w:pPr>
        <w:pStyle w:val="capture"/>
        <w:rPr>
          <w:snapToGrid w:val="0"/>
        </w:rPr>
      </w:pPr>
    </w:p>
    <w:p w14:paraId="24BF8E0A" w14:textId="77777777" w:rsidR="00C74062" w:rsidRPr="00C74062" w:rsidRDefault="00C74062" w:rsidP="00E605CE">
      <w:pPr>
        <w:pStyle w:val="capture"/>
        <w:rPr>
          <w:snapToGrid w:val="0"/>
        </w:rPr>
      </w:pPr>
      <w:r w:rsidRPr="00C74062">
        <w:rPr>
          <w:snapToGrid w:val="0"/>
        </w:rPr>
        <w:t>Install Questions for GMPL*2.0*53</w:t>
      </w:r>
    </w:p>
    <w:p w14:paraId="63B8D279" w14:textId="77777777" w:rsidR="00C74062" w:rsidRPr="00C74062" w:rsidRDefault="00C74062" w:rsidP="00E605CE">
      <w:pPr>
        <w:pStyle w:val="capture"/>
        <w:rPr>
          <w:snapToGrid w:val="0"/>
        </w:rPr>
      </w:pPr>
    </w:p>
    <w:p w14:paraId="446F58AE" w14:textId="77777777" w:rsidR="00C74062" w:rsidRPr="00C74062" w:rsidRDefault="00C74062" w:rsidP="00E605CE">
      <w:pPr>
        <w:pStyle w:val="capture"/>
        <w:rPr>
          <w:snapToGrid w:val="0"/>
        </w:rPr>
      </w:pPr>
    </w:p>
    <w:p w14:paraId="7EA9D430" w14:textId="77777777" w:rsidR="00C74062" w:rsidRPr="00C74062" w:rsidRDefault="00C74062" w:rsidP="00E605CE">
      <w:pPr>
        <w:pStyle w:val="capture"/>
        <w:rPr>
          <w:snapToGrid w:val="0"/>
        </w:rPr>
      </w:pPr>
      <w:r w:rsidRPr="00C74062">
        <w:rPr>
          <w:snapToGrid w:val="0"/>
        </w:rPr>
        <w:t>Checking Install for Package OR*3.0*501</w:t>
      </w:r>
    </w:p>
    <w:p w14:paraId="543E327E" w14:textId="77777777" w:rsidR="00C74062" w:rsidRPr="00C74062" w:rsidRDefault="00C74062" w:rsidP="00E605CE">
      <w:pPr>
        <w:pStyle w:val="capture"/>
        <w:rPr>
          <w:snapToGrid w:val="0"/>
        </w:rPr>
      </w:pPr>
    </w:p>
    <w:p w14:paraId="7123EBC1" w14:textId="77777777" w:rsidR="00C74062" w:rsidRPr="00C74062" w:rsidRDefault="00C74062" w:rsidP="00E605CE">
      <w:pPr>
        <w:pStyle w:val="capture"/>
        <w:rPr>
          <w:snapToGrid w:val="0"/>
        </w:rPr>
      </w:pPr>
      <w:r w:rsidRPr="00C74062">
        <w:rPr>
          <w:snapToGrid w:val="0"/>
        </w:rPr>
        <w:t>Install Questions for OR*3.0*501</w:t>
      </w:r>
    </w:p>
    <w:p w14:paraId="0A183F1B" w14:textId="77777777" w:rsidR="00C74062" w:rsidRPr="00C74062" w:rsidRDefault="00C74062" w:rsidP="00E605CE">
      <w:pPr>
        <w:pStyle w:val="capture"/>
        <w:rPr>
          <w:snapToGrid w:val="0"/>
        </w:rPr>
      </w:pPr>
    </w:p>
    <w:p w14:paraId="5F39A92D" w14:textId="77777777" w:rsidR="00C74062" w:rsidRPr="00C74062" w:rsidRDefault="00C74062" w:rsidP="00E605CE">
      <w:pPr>
        <w:pStyle w:val="capture"/>
        <w:rPr>
          <w:snapToGrid w:val="0"/>
        </w:rPr>
      </w:pPr>
    </w:p>
    <w:p w14:paraId="421C104B" w14:textId="77777777" w:rsidR="00C74062" w:rsidRPr="00C74062" w:rsidRDefault="00C74062" w:rsidP="00E605CE">
      <w:pPr>
        <w:pStyle w:val="capture"/>
        <w:rPr>
          <w:snapToGrid w:val="0"/>
        </w:rPr>
      </w:pPr>
    </w:p>
    <w:p w14:paraId="49A9EB22" w14:textId="77777777" w:rsidR="00C74062" w:rsidRPr="00C74062" w:rsidRDefault="00C74062" w:rsidP="00E605CE">
      <w:pPr>
        <w:pStyle w:val="capture"/>
        <w:rPr>
          <w:snapToGrid w:val="0"/>
        </w:rPr>
      </w:pPr>
      <w:r w:rsidRPr="00C74062">
        <w:rPr>
          <w:snapToGrid w:val="0"/>
        </w:rPr>
        <w:t xml:space="preserve">Want KIDS to INHIBIT LOGONs during the install? NO// </w:t>
      </w:r>
    </w:p>
    <w:p w14:paraId="16AE41AF" w14:textId="77777777" w:rsidR="00C74062" w:rsidRPr="00C74062" w:rsidRDefault="00C74062" w:rsidP="00E605CE">
      <w:pPr>
        <w:pStyle w:val="capture"/>
        <w:rPr>
          <w:snapToGrid w:val="0"/>
        </w:rPr>
      </w:pPr>
      <w:r w:rsidRPr="00C74062">
        <w:rPr>
          <w:snapToGrid w:val="0"/>
        </w:rPr>
        <w:t xml:space="preserve">Want to DISABLE Scheduled Options, Menu Options, and Protocols? NO// </w:t>
      </w:r>
    </w:p>
    <w:p w14:paraId="361A913E" w14:textId="77777777" w:rsidR="00C74062" w:rsidRPr="00C74062" w:rsidRDefault="00C74062" w:rsidP="00E605CE">
      <w:pPr>
        <w:pStyle w:val="capture"/>
        <w:rPr>
          <w:snapToGrid w:val="0"/>
        </w:rPr>
      </w:pPr>
    </w:p>
    <w:p w14:paraId="3442D9FB" w14:textId="77777777" w:rsidR="00C74062" w:rsidRPr="00C74062" w:rsidRDefault="00C74062" w:rsidP="00E605CE">
      <w:pPr>
        <w:pStyle w:val="capture"/>
        <w:rPr>
          <w:snapToGrid w:val="0"/>
        </w:rPr>
      </w:pPr>
      <w:r w:rsidRPr="00C74062">
        <w:rPr>
          <w:snapToGrid w:val="0"/>
        </w:rPr>
        <w:t>Enter the Device you want to print the Install messages.</w:t>
      </w:r>
    </w:p>
    <w:p w14:paraId="03B13F97" w14:textId="77777777" w:rsidR="00C74062" w:rsidRPr="00C74062" w:rsidRDefault="00C74062" w:rsidP="00E605CE">
      <w:pPr>
        <w:pStyle w:val="capture"/>
        <w:rPr>
          <w:snapToGrid w:val="0"/>
        </w:rPr>
      </w:pPr>
      <w:r w:rsidRPr="00C74062">
        <w:rPr>
          <w:snapToGrid w:val="0"/>
        </w:rPr>
        <w:t>You can queue the install by enter a 'Q' at the device prompt.</w:t>
      </w:r>
    </w:p>
    <w:p w14:paraId="41E12952" w14:textId="77777777" w:rsidR="00C74062" w:rsidRPr="00C74062" w:rsidRDefault="00C74062" w:rsidP="00E605CE">
      <w:pPr>
        <w:pStyle w:val="capture"/>
        <w:rPr>
          <w:snapToGrid w:val="0"/>
        </w:rPr>
      </w:pPr>
      <w:r w:rsidRPr="00C74062">
        <w:rPr>
          <w:snapToGrid w:val="0"/>
        </w:rPr>
        <w:t>Enter a '^' to abort the install.</w:t>
      </w:r>
    </w:p>
    <w:p w14:paraId="75FB01BB" w14:textId="77777777" w:rsidR="00C74062" w:rsidRPr="00C74062" w:rsidRDefault="00C74062" w:rsidP="00E605CE">
      <w:pPr>
        <w:pStyle w:val="capture"/>
        <w:rPr>
          <w:snapToGrid w:val="0"/>
        </w:rPr>
      </w:pPr>
    </w:p>
    <w:p w14:paraId="397E660F" w14:textId="77777777" w:rsidR="00C74062" w:rsidRPr="00C74062" w:rsidRDefault="00C74062" w:rsidP="00E605CE">
      <w:pPr>
        <w:pStyle w:val="capture"/>
        <w:rPr>
          <w:snapToGrid w:val="0"/>
        </w:rPr>
      </w:pPr>
      <w:r w:rsidRPr="00C74062">
        <w:rPr>
          <w:snapToGrid w:val="0"/>
        </w:rPr>
        <w:t>DEVICE: HOME// ;;9999  TELNET</w:t>
      </w:r>
    </w:p>
    <w:p w14:paraId="411E227E" w14:textId="62C7A0DD" w:rsidR="00C74062" w:rsidRPr="00C74062" w:rsidRDefault="00C74062" w:rsidP="00E605CE">
      <w:pPr>
        <w:pStyle w:val="capture"/>
        <w:rPr>
          <w:snapToGrid w:val="0"/>
        </w:rPr>
      </w:pPr>
      <w:r w:rsidRPr="00C74062">
        <w:rPr>
          <w:snapToGrid w:val="0"/>
        </w:rPr>
        <w:t>-------------------------------------------------------------------------------</w:t>
      </w:r>
    </w:p>
    <w:p w14:paraId="3C1E1BD5" w14:textId="77777777" w:rsidR="00C74062" w:rsidRPr="00C74062" w:rsidRDefault="00C74062" w:rsidP="00E605CE">
      <w:pPr>
        <w:pStyle w:val="capture"/>
        <w:rPr>
          <w:snapToGrid w:val="0"/>
        </w:rPr>
      </w:pPr>
      <w:r w:rsidRPr="00C74062">
        <w:rPr>
          <w:snapToGrid w:val="0"/>
        </w:rPr>
        <w:t xml:space="preserve"> </w:t>
      </w:r>
    </w:p>
    <w:p w14:paraId="6A1E8EF9" w14:textId="77777777" w:rsidR="00C74062" w:rsidRPr="00C74062" w:rsidRDefault="00C74062" w:rsidP="00E605CE">
      <w:pPr>
        <w:pStyle w:val="capture"/>
        <w:rPr>
          <w:snapToGrid w:val="0"/>
        </w:rPr>
      </w:pPr>
      <w:r w:rsidRPr="00C74062">
        <w:rPr>
          <w:snapToGrid w:val="0"/>
        </w:rPr>
        <w:t xml:space="preserve"> Install Started for PCE STANDARDIZATION 1.0 : </w:t>
      </w:r>
    </w:p>
    <w:p w14:paraId="315FC312" w14:textId="77777777" w:rsidR="00C74062" w:rsidRPr="00C74062" w:rsidRDefault="00C74062" w:rsidP="00E605CE">
      <w:pPr>
        <w:pStyle w:val="capture"/>
        <w:rPr>
          <w:snapToGrid w:val="0"/>
        </w:rPr>
      </w:pPr>
      <w:r w:rsidRPr="00C74062">
        <w:rPr>
          <w:snapToGrid w:val="0"/>
        </w:rPr>
        <w:t xml:space="preserve">               Mar 24, 2021@11:19:50</w:t>
      </w:r>
    </w:p>
    <w:p w14:paraId="41CB507F" w14:textId="77777777" w:rsidR="00C74062" w:rsidRPr="00C74062" w:rsidRDefault="00C74062" w:rsidP="00E605CE">
      <w:pPr>
        <w:pStyle w:val="capture"/>
        <w:rPr>
          <w:snapToGrid w:val="0"/>
        </w:rPr>
      </w:pPr>
      <w:r w:rsidRPr="00C74062">
        <w:rPr>
          <w:snapToGrid w:val="0"/>
        </w:rPr>
        <w:t xml:space="preserve"> </w:t>
      </w:r>
    </w:p>
    <w:p w14:paraId="2FDBF280" w14:textId="77777777" w:rsidR="00C74062" w:rsidRPr="00C74062" w:rsidRDefault="00C74062" w:rsidP="00E605CE">
      <w:pPr>
        <w:pStyle w:val="capture"/>
        <w:rPr>
          <w:snapToGrid w:val="0"/>
        </w:rPr>
      </w:pPr>
      <w:r w:rsidRPr="00C74062">
        <w:rPr>
          <w:snapToGrid w:val="0"/>
        </w:rPr>
        <w:t>Build Distribution Date: Mar 12, 2021</w:t>
      </w:r>
    </w:p>
    <w:p w14:paraId="23F2F497" w14:textId="77777777" w:rsidR="00C74062" w:rsidRPr="00C74062" w:rsidRDefault="00C74062" w:rsidP="00E605CE">
      <w:pPr>
        <w:pStyle w:val="capture"/>
        <w:rPr>
          <w:snapToGrid w:val="0"/>
        </w:rPr>
      </w:pPr>
      <w:r w:rsidRPr="00C74062">
        <w:rPr>
          <w:snapToGrid w:val="0"/>
        </w:rPr>
        <w:t xml:space="preserve"> </w:t>
      </w:r>
    </w:p>
    <w:p w14:paraId="3A9E0166" w14:textId="77777777" w:rsidR="00C74062" w:rsidRPr="00C74062" w:rsidRDefault="00C74062" w:rsidP="00E605CE">
      <w:pPr>
        <w:pStyle w:val="capture"/>
        <w:rPr>
          <w:snapToGrid w:val="0"/>
        </w:rPr>
      </w:pPr>
      <w:r w:rsidRPr="00C74062">
        <w:rPr>
          <w:snapToGrid w:val="0"/>
        </w:rPr>
        <w:t xml:space="preserve"> Installing Routines:</w:t>
      </w:r>
    </w:p>
    <w:p w14:paraId="5AA876E7" w14:textId="77777777" w:rsidR="00C74062" w:rsidRPr="00C74062" w:rsidRDefault="00C74062" w:rsidP="00E605CE">
      <w:pPr>
        <w:pStyle w:val="capture"/>
        <w:rPr>
          <w:snapToGrid w:val="0"/>
        </w:rPr>
      </w:pPr>
      <w:r w:rsidRPr="00C74062">
        <w:rPr>
          <w:snapToGrid w:val="0"/>
        </w:rPr>
        <w:t xml:space="preserve">               Mar 24, 2021@11:19:50</w:t>
      </w:r>
    </w:p>
    <w:p w14:paraId="0BE65563" w14:textId="77777777" w:rsidR="00C74062" w:rsidRPr="00C74062" w:rsidRDefault="00C74062" w:rsidP="00E605CE">
      <w:pPr>
        <w:pStyle w:val="capture"/>
        <w:rPr>
          <w:snapToGrid w:val="0"/>
        </w:rPr>
      </w:pPr>
      <w:r w:rsidRPr="00C74062">
        <w:rPr>
          <w:snapToGrid w:val="0"/>
        </w:rPr>
        <w:t xml:space="preserve"> </w:t>
      </w:r>
    </w:p>
    <w:p w14:paraId="1E6665CC" w14:textId="77777777" w:rsidR="00C74062" w:rsidRPr="00C74062" w:rsidRDefault="00C74062" w:rsidP="00E605CE">
      <w:pPr>
        <w:pStyle w:val="capture"/>
        <w:rPr>
          <w:snapToGrid w:val="0"/>
        </w:rPr>
      </w:pPr>
      <w:r w:rsidRPr="00C74062">
        <w:rPr>
          <w:snapToGrid w:val="0"/>
        </w:rPr>
        <w:t xml:space="preserve"> Install Started for PX*1.0*211 : </w:t>
      </w:r>
    </w:p>
    <w:p w14:paraId="595C0ABD" w14:textId="77777777" w:rsidR="00C74062" w:rsidRPr="00C74062" w:rsidRDefault="00C74062" w:rsidP="00E605CE">
      <w:pPr>
        <w:pStyle w:val="capture"/>
        <w:rPr>
          <w:snapToGrid w:val="0"/>
        </w:rPr>
      </w:pPr>
      <w:r w:rsidRPr="00C74062">
        <w:rPr>
          <w:snapToGrid w:val="0"/>
        </w:rPr>
        <w:t xml:space="preserve">               Mar 24, 2021@11:19:50</w:t>
      </w:r>
    </w:p>
    <w:p w14:paraId="3B14E760" w14:textId="77777777" w:rsidR="00C74062" w:rsidRPr="00C74062" w:rsidRDefault="00C74062" w:rsidP="00E605CE">
      <w:pPr>
        <w:pStyle w:val="capture"/>
        <w:rPr>
          <w:snapToGrid w:val="0"/>
        </w:rPr>
      </w:pPr>
      <w:r w:rsidRPr="00C74062">
        <w:rPr>
          <w:snapToGrid w:val="0"/>
        </w:rPr>
        <w:t xml:space="preserve"> </w:t>
      </w:r>
    </w:p>
    <w:p w14:paraId="2BFD2B3D" w14:textId="77777777" w:rsidR="00C74062" w:rsidRPr="00C74062" w:rsidRDefault="00C74062" w:rsidP="00E605CE">
      <w:pPr>
        <w:pStyle w:val="capture"/>
        <w:rPr>
          <w:snapToGrid w:val="0"/>
        </w:rPr>
      </w:pPr>
      <w:r w:rsidRPr="00C74062">
        <w:rPr>
          <w:snapToGrid w:val="0"/>
        </w:rPr>
        <w:t>Build Distribution Date: Mar 12, 2021</w:t>
      </w:r>
    </w:p>
    <w:p w14:paraId="2A708313" w14:textId="77777777" w:rsidR="00C74062" w:rsidRPr="00C74062" w:rsidRDefault="00C74062" w:rsidP="00E605CE">
      <w:pPr>
        <w:pStyle w:val="capture"/>
        <w:rPr>
          <w:snapToGrid w:val="0"/>
        </w:rPr>
      </w:pPr>
      <w:r w:rsidRPr="00C74062">
        <w:rPr>
          <w:snapToGrid w:val="0"/>
        </w:rPr>
        <w:t xml:space="preserve"> </w:t>
      </w:r>
    </w:p>
    <w:p w14:paraId="3961476B" w14:textId="77777777" w:rsidR="00C74062" w:rsidRPr="00C74062" w:rsidRDefault="00C74062" w:rsidP="00E605CE">
      <w:pPr>
        <w:pStyle w:val="capture"/>
        <w:rPr>
          <w:snapToGrid w:val="0"/>
        </w:rPr>
      </w:pPr>
      <w:r w:rsidRPr="00C74062">
        <w:rPr>
          <w:snapToGrid w:val="0"/>
        </w:rPr>
        <w:t xml:space="preserve"> Installing Routines:</w:t>
      </w:r>
    </w:p>
    <w:p w14:paraId="63FDB3B4" w14:textId="77777777" w:rsidR="00C74062" w:rsidRPr="00C74062" w:rsidRDefault="00C74062" w:rsidP="00E605CE">
      <w:pPr>
        <w:pStyle w:val="capture"/>
        <w:rPr>
          <w:snapToGrid w:val="0"/>
        </w:rPr>
      </w:pPr>
      <w:r w:rsidRPr="00C74062">
        <w:rPr>
          <w:snapToGrid w:val="0"/>
        </w:rPr>
        <w:t xml:space="preserve">               Mar 24, 2021@11:19:50</w:t>
      </w:r>
    </w:p>
    <w:p w14:paraId="16E3E672" w14:textId="77777777" w:rsidR="00C74062" w:rsidRPr="00C74062" w:rsidRDefault="00C74062" w:rsidP="00E605CE">
      <w:pPr>
        <w:pStyle w:val="capture"/>
        <w:rPr>
          <w:snapToGrid w:val="0"/>
        </w:rPr>
      </w:pPr>
      <w:r w:rsidRPr="00C74062">
        <w:rPr>
          <w:snapToGrid w:val="0"/>
        </w:rPr>
        <w:t xml:space="preserve"> </w:t>
      </w:r>
    </w:p>
    <w:p w14:paraId="400C6607" w14:textId="77777777" w:rsidR="00C74062" w:rsidRPr="00C74062" w:rsidRDefault="00C74062" w:rsidP="00E605CE">
      <w:pPr>
        <w:pStyle w:val="capture"/>
        <w:rPr>
          <w:snapToGrid w:val="0"/>
        </w:rPr>
      </w:pPr>
      <w:r w:rsidRPr="00C74062">
        <w:rPr>
          <w:snapToGrid w:val="0"/>
        </w:rPr>
        <w:t xml:space="preserve"> Running Pre-Install Routine: PRE^PXP211I</w:t>
      </w:r>
    </w:p>
    <w:p w14:paraId="36B2E061" w14:textId="77777777" w:rsidR="00C74062" w:rsidRPr="00C74062" w:rsidRDefault="00C74062" w:rsidP="00E605CE">
      <w:pPr>
        <w:pStyle w:val="capture"/>
        <w:rPr>
          <w:snapToGrid w:val="0"/>
        </w:rPr>
      </w:pPr>
      <w:r w:rsidRPr="00C74062">
        <w:rPr>
          <w:snapToGrid w:val="0"/>
        </w:rPr>
        <w:t xml:space="preserve"> </w:t>
      </w:r>
    </w:p>
    <w:p w14:paraId="0756A7CF" w14:textId="77777777" w:rsidR="00C74062" w:rsidRPr="00C74062" w:rsidRDefault="00C74062" w:rsidP="00E605CE">
      <w:pPr>
        <w:pStyle w:val="capture"/>
        <w:rPr>
          <w:snapToGrid w:val="0"/>
        </w:rPr>
      </w:pPr>
      <w:r w:rsidRPr="00C74062">
        <w:rPr>
          <w:snapToGrid w:val="0"/>
        </w:rPr>
        <w:t>Checking B indexes.</w:t>
      </w:r>
    </w:p>
    <w:p w14:paraId="22705704" w14:textId="77777777" w:rsidR="00C74062" w:rsidRPr="00C74062" w:rsidRDefault="00C74062" w:rsidP="00E605CE">
      <w:pPr>
        <w:pStyle w:val="capture"/>
        <w:rPr>
          <w:snapToGrid w:val="0"/>
        </w:rPr>
      </w:pPr>
      <w:r w:rsidRPr="00C74062">
        <w:rPr>
          <w:snapToGrid w:val="0"/>
        </w:rPr>
        <w:t xml:space="preserve"> </w:t>
      </w:r>
    </w:p>
    <w:p w14:paraId="4AC6EB60" w14:textId="77777777" w:rsidR="00C74062" w:rsidRPr="00C74062" w:rsidRDefault="00C74062" w:rsidP="00E605CE">
      <w:pPr>
        <w:pStyle w:val="capture"/>
        <w:rPr>
          <w:snapToGrid w:val="0"/>
        </w:rPr>
      </w:pPr>
      <w:r w:rsidRPr="00C74062">
        <w:rPr>
          <w:snapToGrid w:val="0"/>
        </w:rPr>
        <w:t>Checking Education Topics.</w:t>
      </w:r>
    </w:p>
    <w:p w14:paraId="4C40A12F" w14:textId="77777777" w:rsidR="00C74062" w:rsidRPr="00C74062" w:rsidRDefault="00C74062" w:rsidP="00E605CE">
      <w:pPr>
        <w:pStyle w:val="capture"/>
        <w:rPr>
          <w:snapToGrid w:val="0"/>
        </w:rPr>
      </w:pPr>
      <w:r w:rsidRPr="00C74062">
        <w:rPr>
          <w:snapToGrid w:val="0"/>
        </w:rPr>
        <w:t xml:space="preserve"> </w:t>
      </w:r>
    </w:p>
    <w:p w14:paraId="667463B6" w14:textId="77777777" w:rsidR="00C74062" w:rsidRPr="00C74062" w:rsidRDefault="00C74062" w:rsidP="00E605CE">
      <w:pPr>
        <w:pStyle w:val="capture"/>
        <w:rPr>
          <w:snapToGrid w:val="0"/>
        </w:rPr>
      </w:pPr>
      <w:r w:rsidRPr="00C74062">
        <w:rPr>
          <w:snapToGrid w:val="0"/>
        </w:rPr>
        <w:t>Checking Exams.</w:t>
      </w:r>
    </w:p>
    <w:p w14:paraId="1A221C94" w14:textId="77777777" w:rsidR="00C74062" w:rsidRPr="00C74062" w:rsidRDefault="00C74062" w:rsidP="00E605CE">
      <w:pPr>
        <w:pStyle w:val="capture"/>
        <w:rPr>
          <w:snapToGrid w:val="0"/>
        </w:rPr>
      </w:pPr>
      <w:r w:rsidRPr="00C74062">
        <w:rPr>
          <w:snapToGrid w:val="0"/>
        </w:rPr>
        <w:t xml:space="preserve"> </w:t>
      </w:r>
    </w:p>
    <w:p w14:paraId="29AF1CFA" w14:textId="77777777" w:rsidR="00C74062" w:rsidRPr="00C74062" w:rsidRDefault="00C74062" w:rsidP="00E605CE">
      <w:pPr>
        <w:pStyle w:val="capture"/>
        <w:rPr>
          <w:snapToGrid w:val="0"/>
        </w:rPr>
      </w:pPr>
      <w:r w:rsidRPr="00C74062">
        <w:rPr>
          <w:snapToGrid w:val="0"/>
        </w:rPr>
        <w:t>Checking Health Factors.</w:t>
      </w:r>
    </w:p>
    <w:p w14:paraId="3DF77A0A" w14:textId="77777777" w:rsidR="00C74062" w:rsidRPr="00C74062" w:rsidRDefault="00C74062" w:rsidP="00E605CE">
      <w:pPr>
        <w:pStyle w:val="capture"/>
        <w:rPr>
          <w:snapToGrid w:val="0"/>
        </w:rPr>
      </w:pPr>
      <w:r w:rsidRPr="00C74062">
        <w:rPr>
          <w:snapToGrid w:val="0"/>
        </w:rPr>
        <w:t xml:space="preserve"> </w:t>
      </w:r>
    </w:p>
    <w:p w14:paraId="5A119597" w14:textId="77777777" w:rsidR="00C74062" w:rsidRPr="00C74062" w:rsidRDefault="00C74062" w:rsidP="00E605CE">
      <w:pPr>
        <w:pStyle w:val="capture"/>
        <w:rPr>
          <w:snapToGrid w:val="0"/>
        </w:rPr>
      </w:pPr>
      <w:r w:rsidRPr="00C74062">
        <w:rPr>
          <w:snapToGrid w:val="0"/>
        </w:rPr>
        <w:t>Removing old data dictionaries.</w:t>
      </w:r>
    </w:p>
    <w:p w14:paraId="6FA4B864" w14:textId="77777777" w:rsidR="00C74062" w:rsidRPr="00C74062" w:rsidRDefault="00C74062" w:rsidP="00E605CE">
      <w:pPr>
        <w:pStyle w:val="capture"/>
        <w:rPr>
          <w:snapToGrid w:val="0"/>
        </w:rPr>
      </w:pPr>
      <w:r w:rsidRPr="00C74062">
        <w:rPr>
          <w:snapToGrid w:val="0"/>
        </w:rPr>
        <w:t xml:space="preserve"> Deleting data dictionary for file # 815</w:t>
      </w:r>
    </w:p>
    <w:p w14:paraId="1D42BBCE" w14:textId="77777777" w:rsidR="00C74062" w:rsidRPr="00C74062" w:rsidRDefault="00C74062" w:rsidP="00E605CE">
      <w:pPr>
        <w:pStyle w:val="capture"/>
        <w:rPr>
          <w:snapToGrid w:val="0"/>
        </w:rPr>
      </w:pPr>
      <w:r w:rsidRPr="00C74062">
        <w:rPr>
          <w:snapToGrid w:val="0"/>
        </w:rPr>
        <w:t xml:space="preserve"> Deleting data dictionary for file # 839.7</w:t>
      </w:r>
    </w:p>
    <w:p w14:paraId="242BA1D5" w14:textId="77777777" w:rsidR="00C74062" w:rsidRPr="00C74062" w:rsidRDefault="00C74062" w:rsidP="00E605CE">
      <w:pPr>
        <w:pStyle w:val="capture"/>
        <w:rPr>
          <w:snapToGrid w:val="0"/>
        </w:rPr>
      </w:pPr>
      <w:r w:rsidRPr="00C74062">
        <w:rPr>
          <w:snapToGrid w:val="0"/>
        </w:rPr>
        <w:t xml:space="preserve"> Deleting data dictionary for file # 9000010</w:t>
      </w:r>
    </w:p>
    <w:p w14:paraId="38EC339C" w14:textId="77777777" w:rsidR="00C74062" w:rsidRPr="00C74062" w:rsidRDefault="00C74062" w:rsidP="00E605CE">
      <w:pPr>
        <w:pStyle w:val="capture"/>
        <w:rPr>
          <w:snapToGrid w:val="0"/>
        </w:rPr>
      </w:pPr>
      <w:r w:rsidRPr="00C74062">
        <w:rPr>
          <w:snapToGrid w:val="0"/>
        </w:rPr>
        <w:t xml:space="preserve"> Deleting data dictionary for file # 9000010.07</w:t>
      </w:r>
    </w:p>
    <w:p w14:paraId="5884A93C" w14:textId="77777777" w:rsidR="00C74062" w:rsidRPr="00C74062" w:rsidRDefault="00C74062" w:rsidP="00E605CE">
      <w:pPr>
        <w:pStyle w:val="capture"/>
        <w:rPr>
          <w:snapToGrid w:val="0"/>
        </w:rPr>
      </w:pPr>
      <w:r w:rsidRPr="00C74062">
        <w:rPr>
          <w:snapToGrid w:val="0"/>
        </w:rPr>
        <w:t xml:space="preserve"> Deleting data dictionary for file # 9000010.11</w:t>
      </w:r>
    </w:p>
    <w:p w14:paraId="745D3A29" w14:textId="77777777" w:rsidR="00C74062" w:rsidRPr="00C74062" w:rsidRDefault="00C74062" w:rsidP="00E605CE">
      <w:pPr>
        <w:pStyle w:val="capture"/>
        <w:rPr>
          <w:snapToGrid w:val="0"/>
        </w:rPr>
      </w:pPr>
      <w:r w:rsidRPr="00C74062">
        <w:rPr>
          <w:snapToGrid w:val="0"/>
        </w:rPr>
        <w:t xml:space="preserve"> Deleting data dictionary for file # 9000010.12</w:t>
      </w:r>
    </w:p>
    <w:p w14:paraId="378D2F28" w14:textId="77777777" w:rsidR="00C74062" w:rsidRPr="00C74062" w:rsidRDefault="00C74062" w:rsidP="00E605CE">
      <w:pPr>
        <w:pStyle w:val="capture"/>
        <w:rPr>
          <w:snapToGrid w:val="0"/>
        </w:rPr>
      </w:pPr>
      <w:r w:rsidRPr="00C74062">
        <w:rPr>
          <w:snapToGrid w:val="0"/>
        </w:rPr>
        <w:t xml:space="preserve"> Deleting data dictionary for file # 9000010.13</w:t>
      </w:r>
    </w:p>
    <w:p w14:paraId="3E56D98A" w14:textId="77777777" w:rsidR="00C74062" w:rsidRPr="00C74062" w:rsidRDefault="00C74062" w:rsidP="00E605CE">
      <w:pPr>
        <w:pStyle w:val="capture"/>
        <w:rPr>
          <w:snapToGrid w:val="0"/>
        </w:rPr>
      </w:pPr>
      <w:r w:rsidRPr="00C74062">
        <w:rPr>
          <w:snapToGrid w:val="0"/>
        </w:rPr>
        <w:t xml:space="preserve"> Deleting data dictionary for file # 9000010.16</w:t>
      </w:r>
    </w:p>
    <w:p w14:paraId="24E44BF7" w14:textId="77777777" w:rsidR="00C74062" w:rsidRPr="00C74062" w:rsidRDefault="00C74062" w:rsidP="00E605CE">
      <w:pPr>
        <w:pStyle w:val="capture"/>
        <w:rPr>
          <w:snapToGrid w:val="0"/>
        </w:rPr>
      </w:pPr>
      <w:r w:rsidRPr="00C74062">
        <w:rPr>
          <w:snapToGrid w:val="0"/>
        </w:rPr>
        <w:t xml:space="preserve"> Deleting data dictionary for file # 9000010.18</w:t>
      </w:r>
    </w:p>
    <w:p w14:paraId="65430B7C" w14:textId="77777777" w:rsidR="00C74062" w:rsidRPr="00C74062" w:rsidRDefault="00C74062" w:rsidP="00E605CE">
      <w:pPr>
        <w:pStyle w:val="capture"/>
        <w:rPr>
          <w:snapToGrid w:val="0"/>
        </w:rPr>
      </w:pPr>
      <w:r w:rsidRPr="00C74062">
        <w:rPr>
          <w:snapToGrid w:val="0"/>
        </w:rPr>
        <w:t xml:space="preserve"> Deleting data dictionary for file # 9000010.23</w:t>
      </w:r>
    </w:p>
    <w:p w14:paraId="581C7C32" w14:textId="77777777" w:rsidR="00C74062" w:rsidRPr="00C74062" w:rsidRDefault="00C74062" w:rsidP="00E605CE">
      <w:pPr>
        <w:pStyle w:val="capture"/>
        <w:rPr>
          <w:snapToGrid w:val="0"/>
        </w:rPr>
      </w:pPr>
      <w:r w:rsidRPr="00C74062">
        <w:rPr>
          <w:snapToGrid w:val="0"/>
        </w:rPr>
        <w:lastRenderedPageBreak/>
        <w:t xml:space="preserve"> Deleting data dictionary for file # 9000010.71</w:t>
      </w:r>
    </w:p>
    <w:p w14:paraId="57D5766F" w14:textId="77777777" w:rsidR="00C74062" w:rsidRPr="00C74062" w:rsidRDefault="00C74062" w:rsidP="00E605CE">
      <w:pPr>
        <w:pStyle w:val="capture"/>
        <w:rPr>
          <w:snapToGrid w:val="0"/>
        </w:rPr>
      </w:pPr>
      <w:r w:rsidRPr="00C74062">
        <w:rPr>
          <w:snapToGrid w:val="0"/>
        </w:rPr>
        <w:t xml:space="preserve"> Deleting data dictionary for file # 9999999.09</w:t>
      </w:r>
    </w:p>
    <w:p w14:paraId="332D6C39" w14:textId="77777777" w:rsidR="00C74062" w:rsidRPr="00C74062" w:rsidRDefault="00C74062" w:rsidP="00E605CE">
      <w:pPr>
        <w:pStyle w:val="capture"/>
        <w:rPr>
          <w:snapToGrid w:val="0"/>
        </w:rPr>
      </w:pPr>
      <w:r w:rsidRPr="00C74062">
        <w:rPr>
          <w:snapToGrid w:val="0"/>
        </w:rPr>
        <w:t xml:space="preserve"> Deleting data dictionary for file # 9999999.15</w:t>
      </w:r>
    </w:p>
    <w:p w14:paraId="709D8FC2" w14:textId="77777777" w:rsidR="00C74062" w:rsidRPr="00C74062" w:rsidRDefault="00C74062" w:rsidP="00E605CE">
      <w:pPr>
        <w:pStyle w:val="capture"/>
        <w:rPr>
          <w:snapToGrid w:val="0"/>
        </w:rPr>
      </w:pPr>
      <w:r w:rsidRPr="00C74062">
        <w:rPr>
          <w:snapToGrid w:val="0"/>
        </w:rPr>
        <w:t xml:space="preserve"> Deleting data dictionary for file # 9999999.27</w:t>
      </w:r>
    </w:p>
    <w:p w14:paraId="67A10980" w14:textId="77777777" w:rsidR="00C74062" w:rsidRPr="00C74062" w:rsidRDefault="00C74062" w:rsidP="00E605CE">
      <w:pPr>
        <w:pStyle w:val="capture"/>
        <w:rPr>
          <w:snapToGrid w:val="0"/>
        </w:rPr>
      </w:pPr>
      <w:r w:rsidRPr="00C74062">
        <w:rPr>
          <w:snapToGrid w:val="0"/>
        </w:rPr>
        <w:t xml:space="preserve"> Deleting data dictionary for file # 9999999.64</w:t>
      </w:r>
    </w:p>
    <w:p w14:paraId="27F64F70" w14:textId="77777777" w:rsidR="00C74062" w:rsidRPr="00C74062" w:rsidRDefault="00C74062" w:rsidP="00E605CE">
      <w:pPr>
        <w:pStyle w:val="capture"/>
        <w:rPr>
          <w:snapToGrid w:val="0"/>
        </w:rPr>
      </w:pPr>
      <w:r w:rsidRPr="00C74062">
        <w:rPr>
          <w:snapToGrid w:val="0"/>
        </w:rPr>
        <w:t xml:space="preserve"> </w:t>
      </w:r>
    </w:p>
    <w:p w14:paraId="2F5250A8" w14:textId="77777777" w:rsidR="00C74062" w:rsidRPr="00C74062" w:rsidRDefault="00C74062" w:rsidP="00E605CE">
      <w:pPr>
        <w:pStyle w:val="capture"/>
        <w:rPr>
          <w:snapToGrid w:val="0"/>
        </w:rPr>
      </w:pPr>
      <w:r w:rsidRPr="00C74062">
        <w:rPr>
          <w:snapToGrid w:val="0"/>
        </w:rPr>
        <w:t xml:space="preserve"> Installing Data Dictionaries: </w:t>
      </w:r>
    </w:p>
    <w:p w14:paraId="03ED1620" w14:textId="77777777" w:rsidR="00C74062" w:rsidRPr="00C74062" w:rsidRDefault="00C74062" w:rsidP="00E605CE">
      <w:pPr>
        <w:pStyle w:val="capture"/>
        <w:rPr>
          <w:snapToGrid w:val="0"/>
        </w:rPr>
      </w:pPr>
      <w:r w:rsidRPr="00C74062">
        <w:rPr>
          <w:snapToGrid w:val="0"/>
        </w:rPr>
        <w:t xml:space="preserve">               Mar 24, 2021@11:19:50</w:t>
      </w:r>
    </w:p>
    <w:p w14:paraId="39767BFA" w14:textId="77777777" w:rsidR="00C74062" w:rsidRPr="00C74062" w:rsidRDefault="00C74062" w:rsidP="00E605CE">
      <w:pPr>
        <w:pStyle w:val="capture"/>
        <w:rPr>
          <w:snapToGrid w:val="0"/>
        </w:rPr>
      </w:pPr>
      <w:r w:rsidRPr="00C74062">
        <w:rPr>
          <w:snapToGrid w:val="0"/>
        </w:rPr>
        <w:t xml:space="preserve"> </w:t>
      </w:r>
    </w:p>
    <w:p w14:paraId="117F020F" w14:textId="77777777" w:rsidR="00C74062" w:rsidRPr="00C74062" w:rsidRDefault="00C74062" w:rsidP="00E605CE">
      <w:pPr>
        <w:pStyle w:val="capture"/>
        <w:rPr>
          <w:snapToGrid w:val="0"/>
        </w:rPr>
      </w:pPr>
      <w:r w:rsidRPr="00C74062">
        <w:rPr>
          <w:snapToGrid w:val="0"/>
        </w:rPr>
        <w:t xml:space="preserve"> Installing PACKAGE COMPONENTS: </w:t>
      </w:r>
    </w:p>
    <w:p w14:paraId="507EC3ED" w14:textId="77777777" w:rsidR="00C74062" w:rsidRPr="00C74062" w:rsidRDefault="00C74062" w:rsidP="00E605CE">
      <w:pPr>
        <w:pStyle w:val="capture"/>
        <w:rPr>
          <w:snapToGrid w:val="0"/>
        </w:rPr>
      </w:pPr>
      <w:r w:rsidRPr="00C74062">
        <w:rPr>
          <w:snapToGrid w:val="0"/>
        </w:rPr>
        <w:t xml:space="preserve"> </w:t>
      </w:r>
    </w:p>
    <w:p w14:paraId="2A2F4A11" w14:textId="77777777" w:rsidR="00C74062" w:rsidRPr="00C74062" w:rsidRDefault="00C74062" w:rsidP="00E605CE">
      <w:pPr>
        <w:pStyle w:val="capture"/>
        <w:rPr>
          <w:snapToGrid w:val="0"/>
        </w:rPr>
      </w:pPr>
      <w:r w:rsidRPr="00C74062">
        <w:rPr>
          <w:snapToGrid w:val="0"/>
        </w:rPr>
        <w:t xml:space="preserve"> Installing SECURITY KEY</w:t>
      </w:r>
    </w:p>
    <w:p w14:paraId="73394863" w14:textId="77777777" w:rsidR="00C74062" w:rsidRPr="00C74062" w:rsidRDefault="00C74062" w:rsidP="00E605CE">
      <w:pPr>
        <w:pStyle w:val="capture"/>
        <w:rPr>
          <w:snapToGrid w:val="0"/>
        </w:rPr>
      </w:pPr>
      <w:r w:rsidRPr="00C74062">
        <w:rPr>
          <w:snapToGrid w:val="0"/>
        </w:rPr>
        <w:t xml:space="preserve"> </w:t>
      </w:r>
    </w:p>
    <w:p w14:paraId="779AF27A" w14:textId="77777777" w:rsidR="00C74062" w:rsidRPr="00C74062" w:rsidRDefault="00C74062" w:rsidP="00E605CE">
      <w:pPr>
        <w:pStyle w:val="capture"/>
        <w:rPr>
          <w:snapToGrid w:val="0"/>
        </w:rPr>
      </w:pPr>
      <w:r w:rsidRPr="00C74062">
        <w:rPr>
          <w:snapToGrid w:val="0"/>
        </w:rPr>
        <w:t xml:space="preserve"> Installing INPUT TEMPLATE</w:t>
      </w:r>
    </w:p>
    <w:p w14:paraId="0E551D8C" w14:textId="77777777" w:rsidR="00C74062" w:rsidRPr="00C74062" w:rsidRDefault="00C74062" w:rsidP="00E605CE">
      <w:pPr>
        <w:pStyle w:val="capture"/>
        <w:rPr>
          <w:snapToGrid w:val="0"/>
        </w:rPr>
      </w:pPr>
      <w:r w:rsidRPr="00C74062">
        <w:rPr>
          <w:snapToGrid w:val="0"/>
        </w:rPr>
        <w:t xml:space="preserve"> </w:t>
      </w:r>
    </w:p>
    <w:p w14:paraId="725B34A3" w14:textId="77777777" w:rsidR="00C74062" w:rsidRPr="00C74062" w:rsidRDefault="00C74062" w:rsidP="00E605CE">
      <w:pPr>
        <w:pStyle w:val="capture"/>
        <w:rPr>
          <w:snapToGrid w:val="0"/>
        </w:rPr>
      </w:pPr>
      <w:r w:rsidRPr="00C74062">
        <w:rPr>
          <w:snapToGrid w:val="0"/>
        </w:rPr>
        <w:t xml:space="preserve"> Installing FORM</w:t>
      </w:r>
    </w:p>
    <w:p w14:paraId="2FFF3492" w14:textId="77777777" w:rsidR="00C74062" w:rsidRPr="00C74062" w:rsidRDefault="00C74062" w:rsidP="00E605CE">
      <w:pPr>
        <w:pStyle w:val="capture"/>
        <w:rPr>
          <w:snapToGrid w:val="0"/>
        </w:rPr>
      </w:pPr>
      <w:r w:rsidRPr="00C74062">
        <w:rPr>
          <w:snapToGrid w:val="0"/>
        </w:rPr>
        <w:t xml:space="preserve"> </w:t>
      </w:r>
    </w:p>
    <w:p w14:paraId="6C90997B" w14:textId="77777777" w:rsidR="00C74062" w:rsidRPr="00C74062" w:rsidRDefault="00C74062" w:rsidP="00E605CE">
      <w:pPr>
        <w:pStyle w:val="capture"/>
        <w:rPr>
          <w:snapToGrid w:val="0"/>
        </w:rPr>
      </w:pPr>
      <w:r w:rsidRPr="00C74062">
        <w:rPr>
          <w:snapToGrid w:val="0"/>
        </w:rPr>
        <w:t xml:space="preserve"> Installing DIALOG</w:t>
      </w:r>
    </w:p>
    <w:p w14:paraId="025CF8BA" w14:textId="77777777" w:rsidR="00C74062" w:rsidRPr="00C74062" w:rsidRDefault="00C74062" w:rsidP="00E605CE">
      <w:pPr>
        <w:pStyle w:val="capture"/>
        <w:rPr>
          <w:snapToGrid w:val="0"/>
        </w:rPr>
      </w:pPr>
      <w:r w:rsidRPr="00C74062">
        <w:rPr>
          <w:snapToGrid w:val="0"/>
        </w:rPr>
        <w:t xml:space="preserve"> </w:t>
      </w:r>
    </w:p>
    <w:p w14:paraId="43BEA08E" w14:textId="77777777" w:rsidR="00C74062" w:rsidRPr="00C74062" w:rsidRDefault="00C74062" w:rsidP="00E605CE">
      <w:pPr>
        <w:pStyle w:val="capture"/>
        <w:rPr>
          <w:snapToGrid w:val="0"/>
        </w:rPr>
      </w:pPr>
      <w:r w:rsidRPr="00C74062">
        <w:rPr>
          <w:snapToGrid w:val="0"/>
        </w:rPr>
        <w:t xml:space="preserve"> Installing PROTOCOL</w:t>
      </w:r>
    </w:p>
    <w:p w14:paraId="03224F25" w14:textId="77777777" w:rsidR="00C74062" w:rsidRPr="00C74062" w:rsidRDefault="00C74062" w:rsidP="00E605CE">
      <w:pPr>
        <w:pStyle w:val="capture"/>
        <w:rPr>
          <w:snapToGrid w:val="0"/>
        </w:rPr>
      </w:pPr>
      <w:r w:rsidRPr="00C74062">
        <w:rPr>
          <w:snapToGrid w:val="0"/>
        </w:rPr>
        <w:t xml:space="preserve"> </w:t>
      </w:r>
    </w:p>
    <w:p w14:paraId="5642E39B" w14:textId="77777777" w:rsidR="00C74062" w:rsidRPr="00C74062" w:rsidRDefault="00C74062" w:rsidP="00E605CE">
      <w:pPr>
        <w:pStyle w:val="capture"/>
        <w:rPr>
          <w:snapToGrid w:val="0"/>
        </w:rPr>
      </w:pPr>
      <w:r w:rsidRPr="00C74062">
        <w:rPr>
          <w:snapToGrid w:val="0"/>
        </w:rPr>
        <w:t xml:space="preserve"> Installing REMOTE PROCEDURE</w:t>
      </w:r>
    </w:p>
    <w:p w14:paraId="5F228EBF" w14:textId="77777777" w:rsidR="00C74062" w:rsidRPr="00C74062" w:rsidRDefault="00C74062" w:rsidP="00E605CE">
      <w:pPr>
        <w:pStyle w:val="capture"/>
        <w:rPr>
          <w:snapToGrid w:val="0"/>
        </w:rPr>
      </w:pPr>
      <w:r w:rsidRPr="00C74062">
        <w:rPr>
          <w:snapToGrid w:val="0"/>
        </w:rPr>
        <w:t xml:space="preserve"> </w:t>
      </w:r>
    </w:p>
    <w:p w14:paraId="4BCB1345" w14:textId="77777777" w:rsidR="00C74062" w:rsidRPr="00C74062" w:rsidRDefault="00C74062" w:rsidP="00E605CE">
      <w:pPr>
        <w:pStyle w:val="capture"/>
        <w:rPr>
          <w:snapToGrid w:val="0"/>
        </w:rPr>
      </w:pPr>
      <w:r w:rsidRPr="00C74062">
        <w:rPr>
          <w:snapToGrid w:val="0"/>
        </w:rPr>
        <w:t xml:space="preserve"> Installing LIST TEMPLATE</w:t>
      </w:r>
    </w:p>
    <w:p w14:paraId="48AF2EC2" w14:textId="77777777" w:rsidR="00C74062" w:rsidRPr="00C74062" w:rsidRDefault="00C74062" w:rsidP="00E605CE">
      <w:pPr>
        <w:pStyle w:val="capture"/>
        <w:rPr>
          <w:snapToGrid w:val="0"/>
        </w:rPr>
      </w:pPr>
      <w:r w:rsidRPr="00C74062">
        <w:rPr>
          <w:snapToGrid w:val="0"/>
        </w:rPr>
        <w:t xml:space="preserve"> </w:t>
      </w:r>
    </w:p>
    <w:p w14:paraId="03A1A983" w14:textId="77777777" w:rsidR="00C74062" w:rsidRPr="00C74062" w:rsidRDefault="00C74062" w:rsidP="00E605CE">
      <w:pPr>
        <w:pStyle w:val="capture"/>
        <w:rPr>
          <w:snapToGrid w:val="0"/>
        </w:rPr>
      </w:pPr>
      <w:r w:rsidRPr="00C74062">
        <w:rPr>
          <w:snapToGrid w:val="0"/>
        </w:rPr>
        <w:t xml:space="preserve"> Installing OPTION</w:t>
      </w:r>
    </w:p>
    <w:p w14:paraId="6BF0C2AE" w14:textId="77777777" w:rsidR="00C74062" w:rsidRPr="00C74062" w:rsidRDefault="00C74062" w:rsidP="00E605CE">
      <w:pPr>
        <w:pStyle w:val="capture"/>
        <w:rPr>
          <w:snapToGrid w:val="0"/>
        </w:rPr>
      </w:pPr>
      <w:r w:rsidRPr="00C74062">
        <w:rPr>
          <w:snapToGrid w:val="0"/>
        </w:rPr>
        <w:t xml:space="preserve">               Mar 24, 2021@11:19:50</w:t>
      </w:r>
    </w:p>
    <w:p w14:paraId="0E6980FA" w14:textId="77777777" w:rsidR="00C74062" w:rsidRPr="00C74062" w:rsidRDefault="00C74062" w:rsidP="00E605CE">
      <w:pPr>
        <w:pStyle w:val="capture"/>
        <w:rPr>
          <w:snapToGrid w:val="0"/>
        </w:rPr>
      </w:pPr>
      <w:r w:rsidRPr="00C74062">
        <w:rPr>
          <w:snapToGrid w:val="0"/>
        </w:rPr>
        <w:t xml:space="preserve"> </w:t>
      </w:r>
    </w:p>
    <w:p w14:paraId="0085C2BA" w14:textId="77777777" w:rsidR="00C74062" w:rsidRPr="00C74062" w:rsidRDefault="00C74062" w:rsidP="00E605CE">
      <w:pPr>
        <w:pStyle w:val="capture"/>
        <w:rPr>
          <w:snapToGrid w:val="0"/>
        </w:rPr>
      </w:pPr>
      <w:r w:rsidRPr="00C74062">
        <w:rPr>
          <w:snapToGrid w:val="0"/>
        </w:rPr>
        <w:t xml:space="preserve"> Running Post-Install Routine: POST^PXP211I</w:t>
      </w:r>
    </w:p>
    <w:p w14:paraId="268C0D1F" w14:textId="77777777" w:rsidR="00C74062" w:rsidRPr="00C74062" w:rsidRDefault="00C74062" w:rsidP="00E605CE">
      <w:pPr>
        <w:pStyle w:val="capture"/>
        <w:rPr>
          <w:snapToGrid w:val="0"/>
        </w:rPr>
      </w:pPr>
      <w:r w:rsidRPr="00C74062">
        <w:rPr>
          <w:snapToGrid w:val="0"/>
        </w:rPr>
        <w:t xml:space="preserve"> </w:t>
      </w:r>
    </w:p>
    <w:p w14:paraId="65E036E7" w14:textId="77777777" w:rsidR="00C74062" w:rsidRPr="00C74062" w:rsidRDefault="00C74062" w:rsidP="00E605CE">
      <w:pPr>
        <w:pStyle w:val="capture"/>
        <w:rPr>
          <w:snapToGrid w:val="0"/>
        </w:rPr>
      </w:pPr>
      <w:r w:rsidRPr="00C74062">
        <w:rPr>
          <w:snapToGrid w:val="0"/>
        </w:rPr>
        <w:t>Setting undefined Education Topic Class fields.</w:t>
      </w:r>
    </w:p>
    <w:p w14:paraId="65A71CB0" w14:textId="77777777" w:rsidR="00C74062" w:rsidRPr="00C74062" w:rsidRDefault="00C74062" w:rsidP="00E605CE">
      <w:pPr>
        <w:pStyle w:val="capture"/>
        <w:rPr>
          <w:snapToGrid w:val="0"/>
        </w:rPr>
      </w:pPr>
      <w:r w:rsidRPr="00C74062">
        <w:rPr>
          <w:snapToGrid w:val="0"/>
        </w:rPr>
        <w:t xml:space="preserve"> Setting the Class of Education Topic: ALCOHOL USE AND MEDICAL PROBLEMS to LOCA.</w:t>
      </w:r>
    </w:p>
    <w:p w14:paraId="57046926" w14:textId="77777777" w:rsidR="00C74062" w:rsidRPr="00C74062" w:rsidRDefault="00C74062" w:rsidP="00E605CE">
      <w:pPr>
        <w:pStyle w:val="capture"/>
        <w:rPr>
          <w:snapToGrid w:val="0"/>
        </w:rPr>
      </w:pPr>
      <w:r w:rsidRPr="00C74062">
        <w:rPr>
          <w:snapToGrid w:val="0"/>
        </w:rPr>
        <w:t xml:space="preserve"> Setting the Class of Education Topic: MEDICAL PROBLEMS OF ALCOHOL (SCREENING) .</w:t>
      </w:r>
    </w:p>
    <w:p w14:paraId="5F42AF25" w14:textId="77777777" w:rsidR="00C74062" w:rsidRPr="00C74062" w:rsidRDefault="00C74062" w:rsidP="00E605CE">
      <w:pPr>
        <w:pStyle w:val="capture"/>
        <w:rPr>
          <w:snapToGrid w:val="0"/>
        </w:rPr>
      </w:pPr>
      <w:r w:rsidRPr="00C74062">
        <w:rPr>
          <w:snapToGrid w:val="0"/>
        </w:rPr>
        <w:t xml:space="preserve"> Setting the Class of Education Topic: VA-ADVANCE DIRECTIVES to LOCAL.</w:t>
      </w:r>
    </w:p>
    <w:p w14:paraId="1C45FE34" w14:textId="77777777" w:rsidR="00C74062" w:rsidRPr="00C74062" w:rsidRDefault="00C74062" w:rsidP="00E605CE">
      <w:pPr>
        <w:pStyle w:val="capture"/>
        <w:rPr>
          <w:snapToGrid w:val="0"/>
        </w:rPr>
      </w:pPr>
      <w:r w:rsidRPr="00C74062">
        <w:rPr>
          <w:snapToGrid w:val="0"/>
        </w:rPr>
        <w:t xml:space="preserve"> Setting the Class of Education Topic: VA-ADVANCE DIRECTIVES SCREENING to LOCAL.</w:t>
      </w:r>
    </w:p>
    <w:p w14:paraId="4435C99D" w14:textId="77777777" w:rsidR="00C74062" w:rsidRPr="00C74062" w:rsidRDefault="00C74062" w:rsidP="00E605CE">
      <w:pPr>
        <w:pStyle w:val="capture"/>
        <w:rPr>
          <w:snapToGrid w:val="0"/>
        </w:rPr>
      </w:pPr>
      <w:r w:rsidRPr="00C74062">
        <w:rPr>
          <w:snapToGrid w:val="0"/>
        </w:rPr>
        <w:t xml:space="preserve"> Setting the Class of Education Topic: VA-ALCOHOL ABUSE to LOCAL.</w:t>
      </w:r>
    </w:p>
    <w:p w14:paraId="5E8452C4" w14:textId="77777777" w:rsidR="00C74062" w:rsidRPr="00C74062" w:rsidRDefault="00C74062" w:rsidP="00E605CE">
      <w:pPr>
        <w:pStyle w:val="capture"/>
        <w:rPr>
          <w:snapToGrid w:val="0"/>
        </w:rPr>
      </w:pPr>
      <w:r w:rsidRPr="00C74062">
        <w:rPr>
          <w:snapToGrid w:val="0"/>
        </w:rPr>
        <w:t xml:space="preserve"> … </w:t>
      </w:r>
    </w:p>
    <w:p w14:paraId="15681507" w14:textId="77777777" w:rsidR="00C74062" w:rsidRPr="00C74062" w:rsidRDefault="00C74062" w:rsidP="00E605CE">
      <w:pPr>
        <w:pStyle w:val="capture"/>
        <w:rPr>
          <w:snapToGrid w:val="0"/>
        </w:rPr>
      </w:pPr>
      <w:r w:rsidRPr="00C74062">
        <w:rPr>
          <w:snapToGrid w:val="0"/>
        </w:rPr>
        <w:t xml:space="preserve"> Setting the Class of Education Topic: VA-SUBSTANCE ABUSE LIFESTYLE ADAPTATIONS.</w:t>
      </w:r>
    </w:p>
    <w:p w14:paraId="54FB6FA1" w14:textId="77777777" w:rsidR="00C74062" w:rsidRPr="00C74062" w:rsidRDefault="00C74062" w:rsidP="00E605CE">
      <w:pPr>
        <w:pStyle w:val="capture"/>
        <w:rPr>
          <w:snapToGrid w:val="0"/>
        </w:rPr>
      </w:pPr>
      <w:r w:rsidRPr="00C74062">
        <w:rPr>
          <w:snapToGrid w:val="0"/>
        </w:rPr>
        <w:t xml:space="preserve"> Setting the Class of Education Topic: VA-SUBSTANCE ABUSE MEDICATIONS to LOCAL.</w:t>
      </w:r>
    </w:p>
    <w:p w14:paraId="4CF65545" w14:textId="77777777" w:rsidR="00C74062" w:rsidRPr="00C74062" w:rsidRDefault="00C74062" w:rsidP="00E605CE">
      <w:pPr>
        <w:pStyle w:val="capture"/>
        <w:rPr>
          <w:snapToGrid w:val="0"/>
        </w:rPr>
      </w:pPr>
      <w:r w:rsidRPr="00C74062">
        <w:rPr>
          <w:snapToGrid w:val="0"/>
        </w:rPr>
        <w:t xml:space="preserve"> Setting the Class of Education Topic: VA-SUNSCREEN to LOCAL.</w:t>
      </w:r>
    </w:p>
    <w:p w14:paraId="2132137B" w14:textId="77777777" w:rsidR="00C74062" w:rsidRPr="00C74062" w:rsidRDefault="00C74062" w:rsidP="00E605CE">
      <w:pPr>
        <w:pStyle w:val="capture"/>
        <w:rPr>
          <w:snapToGrid w:val="0"/>
        </w:rPr>
      </w:pPr>
      <w:r w:rsidRPr="00C74062">
        <w:rPr>
          <w:snapToGrid w:val="0"/>
        </w:rPr>
        <w:t xml:space="preserve"> Setting the Class of Education Topic: VA-TDI EDUCATION to LOCAL.</w:t>
      </w:r>
    </w:p>
    <w:p w14:paraId="1922203D" w14:textId="77777777" w:rsidR="00C74062" w:rsidRPr="00C74062" w:rsidRDefault="00C74062" w:rsidP="00E605CE">
      <w:pPr>
        <w:pStyle w:val="capture"/>
        <w:rPr>
          <w:snapToGrid w:val="0"/>
        </w:rPr>
      </w:pPr>
      <w:r w:rsidRPr="00C74062">
        <w:rPr>
          <w:snapToGrid w:val="0"/>
        </w:rPr>
        <w:t xml:space="preserve"> Setting the Class of Education Topic: VA-TOBACCO USE SCREENING to LOCAL.</w:t>
      </w:r>
    </w:p>
    <w:p w14:paraId="4D3B93BC" w14:textId="77777777" w:rsidR="00C74062" w:rsidRPr="00C74062" w:rsidRDefault="00C74062" w:rsidP="00E605CE">
      <w:pPr>
        <w:pStyle w:val="capture"/>
        <w:rPr>
          <w:snapToGrid w:val="0"/>
        </w:rPr>
      </w:pPr>
      <w:r w:rsidRPr="00C74062">
        <w:rPr>
          <w:snapToGrid w:val="0"/>
        </w:rPr>
        <w:t xml:space="preserve"> </w:t>
      </w:r>
    </w:p>
    <w:p w14:paraId="019F6965" w14:textId="77777777" w:rsidR="00C74062" w:rsidRPr="00C74062" w:rsidRDefault="00C74062" w:rsidP="00E605CE">
      <w:pPr>
        <w:pStyle w:val="capture"/>
        <w:rPr>
          <w:snapToGrid w:val="0"/>
        </w:rPr>
      </w:pPr>
      <w:r w:rsidRPr="00C74062">
        <w:rPr>
          <w:snapToGrid w:val="0"/>
        </w:rPr>
        <w:t>Setting all Exam Class fields to LOCAL.</w:t>
      </w:r>
    </w:p>
    <w:p w14:paraId="5B9AEFDA" w14:textId="77777777" w:rsidR="00C74062" w:rsidRPr="00C74062" w:rsidRDefault="00C74062" w:rsidP="00E605CE">
      <w:pPr>
        <w:pStyle w:val="capture"/>
        <w:rPr>
          <w:snapToGrid w:val="0"/>
        </w:rPr>
      </w:pPr>
      <w:r w:rsidRPr="00C74062">
        <w:rPr>
          <w:snapToGrid w:val="0"/>
        </w:rPr>
        <w:t xml:space="preserve"> Setting the Class of EXAM: ABDOMEN EXAM to LOCAL.</w:t>
      </w:r>
    </w:p>
    <w:p w14:paraId="61F065D2" w14:textId="77777777" w:rsidR="00C74062" w:rsidRPr="00C74062" w:rsidRDefault="00C74062" w:rsidP="00E605CE">
      <w:pPr>
        <w:pStyle w:val="capture"/>
        <w:rPr>
          <w:snapToGrid w:val="0"/>
        </w:rPr>
      </w:pPr>
      <w:r w:rsidRPr="00C74062">
        <w:rPr>
          <w:snapToGrid w:val="0"/>
        </w:rPr>
        <w:t xml:space="preserve"> Setting the Class of EXAM: AUDIOMETRIC SCREENING to LOCAL.</w:t>
      </w:r>
    </w:p>
    <w:p w14:paraId="5E7F169C" w14:textId="77777777" w:rsidR="00C74062" w:rsidRPr="00C74062" w:rsidRDefault="00C74062" w:rsidP="00E605CE">
      <w:pPr>
        <w:pStyle w:val="capture"/>
        <w:rPr>
          <w:snapToGrid w:val="0"/>
        </w:rPr>
      </w:pPr>
      <w:r w:rsidRPr="00C74062">
        <w:rPr>
          <w:snapToGrid w:val="0"/>
        </w:rPr>
        <w:t xml:space="preserve"> Setting the Class of EXAM: AUDIOMETRIC THRESHOLD to LOCAL.</w:t>
      </w:r>
    </w:p>
    <w:p w14:paraId="4C933909" w14:textId="77777777" w:rsidR="00C74062" w:rsidRPr="00C74062" w:rsidRDefault="00C74062" w:rsidP="00E605CE">
      <w:pPr>
        <w:pStyle w:val="capture"/>
        <w:rPr>
          <w:snapToGrid w:val="0"/>
        </w:rPr>
      </w:pPr>
      <w:r w:rsidRPr="00C74062">
        <w:rPr>
          <w:snapToGrid w:val="0"/>
        </w:rPr>
        <w:t xml:space="preserve"> Setting the Class of EXAM: BREAST EXAM to LOCAL.</w:t>
      </w:r>
    </w:p>
    <w:p w14:paraId="46FFEA5B" w14:textId="77777777" w:rsidR="00C74062" w:rsidRPr="00C74062" w:rsidRDefault="00C74062" w:rsidP="00E605CE">
      <w:pPr>
        <w:pStyle w:val="capture"/>
        <w:rPr>
          <w:snapToGrid w:val="0"/>
        </w:rPr>
      </w:pPr>
      <w:r w:rsidRPr="00C74062">
        <w:rPr>
          <w:snapToGrid w:val="0"/>
        </w:rPr>
        <w:t xml:space="preserve"> Setting the Class of EXAM: CHEST EXAM to LOCAL.</w:t>
      </w:r>
    </w:p>
    <w:p w14:paraId="62CE87F6" w14:textId="77777777" w:rsidR="00C74062" w:rsidRPr="00C74062" w:rsidRDefault="00C74062" w:rsidP="00E605CE">
      <w:pPr>
        <w:pStyle w:val="capture"/>
        <w:rPr>
          <w:snapToGrid w:val="0"/>
        </w:rPr>
      </w:pPr>
      <w:r w:rsidRPr="00C74062">
        <w:rPr>
          <w:snapToGrid w:val="0"/>
        </w:rPr>
        <w:t xml:space="preserve"> …</w:t>
      </w:r>
    </w:p>
    <w:p w14:paraId="2842DF94" w14:textId="77777777" w:rsidR="00C74062" w:rsidRPr="00C74062" w:rsidRDefault="00C74062" w:rsidP="00E605CE">
      <w:pPr>
        <w:pStyle w:val="capture"/>
        <w:rPr>
          <w:snapToGrid w:val="0"/>
        </w:rPr>
      </w:pPr>
      <w:r w:rsidRPr="00C74062">
        <w:rPr>
          <w:snapToGrid w:val="0"/>
        </w:rPr>
        <w:t xml:space="preserve"> Setting the Class of EXAM: SCOLIOSIS SCREENING to LOCAL.</w:t>
      </w:r>
    </w:p>
    <w:p w14:paraId="28880A3B" w14:textId="77777777" w:rsidR="00C74062" w:rsidRPr="00C74062" w:rsidRDefault="00C74062" w:rsidP="00E605CE">
      <w:pPr>
        <w:pStyle w:val="capture"/>
        <w:rPr>
          <w:snapToGrid w:val="0"/>
        </w:rPr>
      </w:pPr>
      <w:r w:rsidRPr="00C74062">
        <w:rPr>
          <w:snapToGrid w:val="0"/>
        </w:rPr>
        <w:t xml:space="preserve"> Setting the Class of EXAM: SEX DEVELOPMENT EXAM to LOCAL.</w:t>
      </w:r>
    </w:p>
    <w:p w14:paraId="05FD4EA2" w14:textId="77777777" w:rsidR="00C74062" w:rsidRPr="00C74062" w:rsidRDefault="00C74062" w:rsidP="00E605CE">
      <w:pPr>
        <w:pStyle w:val="capture"/>
        <w:rPr>
          <w:snapToGrid w:val="0"/>
        </w:rPr>
      </w:pPr>
      <w:r w:rsidRPr="00C74062">
        <w:rPr>
          <w:snapToGrid w:val="0"/>
        </w:rPr>
        <w:t xml:space="preserve"> Setting the Class of EXAM: TONOMETRY to LOCAL.</w:t>
      </w:r>
    </w:p>
    <w:p w14:paraId="61BE3E1E" w14:textId="77777777" w:rsidR="00C74062" w:rsidRPr="00C74062" w:rsidRDefault="00C74062" w:rsidP="00E605CE">
      <w:pPr>
        <w:pStyle w:val="capture"/>
        <w:rPr>
          <w:snapToGrid w:val="0"/>
        </w:rPr>
      </w:pPr>
      <w:r w:rsidRPr="00C74062">
        <w:rPr>
          <w:snapToGrid w:val="0"/>
        </w:rPr>
        <w:t xml:space="preserve"> Setting the Class of EXAM: TYMPANOGRAM to LOCAL.</w:t>
      </w:r>
    </w:p>
    <w:p w14:paraId="5A61F79D" w14:textId="77777777" w:rsidR="00C74062" w:rsidRPr="00C74062" w:rsidRDefault="00C74062" w:rsidP="00E605CE">
      <w:pPr>
        <w:pStyle w:val="capture"/>
        <w:rPr>
          <w:snapToGrid w:val="0"/>
        </w:rPr>
      </w:pPr>
      <w:r w:rsidRPr="00C74062">
        <w:rPr>
          <w:snapToGrid w:val="0"/>
        </w:rPr>
        <w:t xml:space="preserve"> Setting the Class of EXAM: VISION EXAM to LOCAL.</w:t>
      </w:r>
    </w:p>
    <w:p w14:paraId="7B651F64" w14:textId="77777777" w:rsidR="00C74062" w:rsidRPr="00C74062" w:rsidRDefault="00C74062" w:rsidP="00E605CE">
      <w:pPr>
        <w:pStyle w:val="capture"/>
        <w:rPr>
          <w:snapToGrid w:val="0"/>
        </w:rPr>
      </w:pPr>
      <w:r w:rsidRPr="00C74062">
        <w:rPr>
          <w:snapToGrid w:val="0"/>
        </w:rPr>
        <w:t xml:space="preserve"> </w:t>
      </w:r>
    </w:p>
    <w:p w14:paraId="71724BF7" w14:textId="77777777" w:rsidR="00C74062" w:rsidRPr="00C74062" w:rsidRDefault="00C74062" w:rsidP="00E605CE">
      <w:pPr>
        <w:pStyle w:val="capture"/>
        <w:rPr>
          <w:snapToGrid w:val="0"/>
        </w:rPr>
      </w:pPr>
      <w:r w:rsidRPr="00C74062">
        <w:rPr>
          <w:snapToGrid w:val="0"/>
        </w:rPr>
        <w:t>Setting undefined Health Factor Class fields.</w:t>
      </w:r>
    </w:p>
    <w:p w14:paraId="48D940AF" w14:textId="77777777" w:rsidR="00C74062" w:rsidRPr="00C74062" w:rsidRDefault="00C74062" w:rsidP="00E605CE">
      <w:pPr>
        <w:pStyle w:val="capture"/>
        <w:rPr>
          <w:snapToGrid w:val="0"/>
        </w:rPr>
      </w:pPr>
      <w:r w:rsidRPr="00C74062">
        <w:rPr>
          <w:snapToGrid w:val="0"/>
        </w:rPr>
        <w:t xml:space="preserve"> Setting the Class of HF: 90 DAY MONITORING ZARIT BURDEN INTERVIEW [C] to LOCAL.</w:t>
      </w:r>
    </w:p>
    <w:p w14:paraId="51936073" w14:textId="77777777" w:rsidR="00C74062" w:rsidRPr="00C74062" w:rsidRDefault="00C74062" w:rsidP="00E605CE">
      <w:pPr>
        <w:pStyle w:val="capture"/>
        <w:rPr>
          <w:snapToGrid w:val="0"/>
        </w:rPr>
      </w:pPr>
      <w:r w:rsidRPr="00C74062">
        <w:rPr>
          <w:snapToGrid w:val="0"/>
        </w:rPr>
        <w:lastRenderedPageBreak/>
        <w:t xml:space="preserve"> Setting the Class of HF: AAA SCREENING AND F/U [C] to LOCAL.</w:t>
      </w:r>
    </w:p>
    <w:p w14:paraId="1DE804AE" w14:textId="77777777" w:rsidR="00C74062" w:rsidRPr="00C74062" w:rsidRDefault="00C74062" w:rsidP="00E605CE">
      <w:pPr>
        <w:pStyle w:val="capture"/>
        <w:rPr>
          <w:snapToGrid w:val="0"/>
        </w:rPr>
      </w:pPr>
      <w:r w:rsidRPr="00C74062">
        <w:rPr>
          <w:snapToGrid w:val="0"/>
        </w:rPr>
        <w:t xml:space="preserve"> Setting the Class of HF: AAA SCREENING CONFIRMED AS COMPLETE to LOCAL.</w:t>
      </w:r>
    </w:p>
    <w:p w14:paraId="69084613" w14:textId="77777777" w:rsidR="00C74062" w:rsidRPr="00C74062" w:rsidRDefault="00C74062" w:rsidP="00E605CE">
      <w:pPr>
        <w:pStyle w:val="capture"/>
        <w:rPr>
          <w:snapToGrid w:val="0"/>
        </w:rPr>
      </w:pPr>
      <w:r w:rsidRPr="00C74062">
        <w:rPr>
          <w:snapToGrid w:val="0"/>
        </w:rPr>
        <w:t xml:space="preserve"> Setting the Class of HF: ABD AORTIC ANEURYSM 3.0-3.9 CM to LOCAL.</w:t>
      </w:r>
    </w:p>
    <w:p w14:paraId="7D752FF3" w14:textId="77777777" w:rsidR="00C74062" w:rsidRPr="00C74062" w:rsidRDefault="00C74062" w:rsidP="00E605CE">
      <w:pPr>
        <w:pStyle w:val="capture"/>
        <w:rPr>
          <w:snapToGrid w:val="0"/>
        </w:rPr>
      </w:pPr>
      <w:r w:rsidRPr="00C74062">
        <w:rPr>
          <w:snapToGrid w:val="0"/>
        </w:rPr>
        <w:t xml:space="preserve"> Setting the Class of HF: ABD AORTIC ANEURYSM 4.0-5.4 CM to LOCAL.</w:t>
      </w:r>
    </w:p>
    <w:p w14:paraId="13BD7072" w14:textId="77777777" w:rsidR="00C74062" w:rsidRPr="00C74062" w:rsidRDefault="00C74062" w:rsidP="00E605CE">
      <w:pPr>
        <w:pStyle w:val="capture"/>
        <w:rPr>
          <w:snapToGrid w:val="0"/>
        </w:rPr>
      </w:pPr>
      <w:r w:rsidRPr="00C74062">
        <w:rPr>
          <w:snapToGrid w:val="0"/>
        </w:rPr>
        <w:t xml:space="preserve"> …</w:t>
      </w:r>
    </w:p>
    <w:p w14:paraId="658F7FEE" w14:textId="77777777" w:rsidR="00C74062" w:rsidRPr="00C74062" w:rsidRDefault="00C74062" w:rsidP="00E605CE">
      <w:pPr>
        <w:pStyle w:val="capture"/>
        <w:rPr>
          <w:snapToGrid w:val="0"/>
        </w:rPr>
      </w:pPr>
      <w:r w:rsidRPr="00C74062">
        <w:rPr>
          <w:snapToGrid w:val="0"/>
        </w:rPr>
        <w:t xml:space="preserve"> Setting the Class of HF: WH PAP SMEAR [C] to LOCAL.</w:t>
      </w:r>
    </w:p>
    <w:p w14:paraId="4D2BC858" w14:textId="77777777" w:rsidR="00C74062" w:rsidRPr="00C74062" w:rsidRDefault="00C74062" w:rsidP="00E605CE">
      <w:pPr>
        <w:pStyle w:val="capture"/>
        <w:rPr>
          <w:snapToGrid w:val="0"/>
        </w:rPr>
      </w:pPr>
      <w:r w:rsidRPr="00C74062">
        <w:rPr>
          <w:snapToGrid w:val="0"/>
        </w:rPr>
        <w:t xml:space="preserve"> Setting the Class of HF: WH UNDER CARE OF BREAST CARE SPECIALIST to LOCAL.</w:t>
      </w:r>
    </w:p>
    <w:p w14:paraId="23B1AD9D" w14:textId="77777777" w:rsidR="00C74062" w:rsidRPr="00C74062" w:rsidRDefault="00C74062" w:rsidP="00E605CE">
      <w:pPr>
        <w:pStyle w:val="capture"/>
        <w:rPr>
          <w:snapToGrid w:val="0"/>
        </w:rPr>
      </w:pPr>
      <w:r w:rsidRPr="00C74062">
        <w:rPr>
          <w:snapToGrid w:val="0"/>
        </w:rPr>
        <w:t xml:space="preserve"> Setting the Class of HF: WH UNDER CARE OF GYNECOLOGIST  to LOCAL.</w:t>
      </w:r>
    </w:p>
    <w:p w14:paraId="725E2B1C" w14:textId="77777777" w:rsidR="00C74062" w:rsidRPr="00C74062" w:rsidRDefault="00C74062" w:rsidP="00E605CE">
      <w:pPr>
        <w:pStyle w:val="capture"/>
        <w:rPr>
          <w:snapToGrid w:val="0"/>
        </w:rPr>
      </w:pPr>
      <w:r w:rsidRPr="00C74062">
        <w:rPr>
          <w:snapToGrid w:val="0"/>
        </w:rPr>
        <w:t xml:space="preserve"> Setting the Class of HF: WHEELCHAIR CUSHION to LOCAL.</w:t>
      </w:r>
    </w:p>
    <w:p w14:paraId="21A8D187" w14:textId="77777777" w:rsidR="00C74062" w:rsidRPr="00C74062" w:rsidRDefault="00C74062" w:rsidP="00E605CE">
      <w:pPr>
        <w:pStyle w:val="capture"/>
        <w:rPr>
          <w:snapToGrid w:val="0"/>
        </w:rPr>
      </w:pPr>
      <w:r w:rsidRPr="00C74062">
        <w:rPr>
          <w:snapToGrid w:val="0"/>
        </w:rPr>
        <w:t xml:space="preserve"> Setting the Class of HF: WHEN HOB ELEVATED RAISE KNEE to LOCAL.</w:t>
      </w:r>
    </w:p>
    <w:p w14:paraId="647AE15C" w14:textId="77777777" w:rsidR="00C74062" w:rsidRPr="00C74062" w:rsidRDefault="00C74062" w:rsidP="00E605CE">
      <w:pPr>
        <w:pStyle w:val="capture"/>
        <w:rPr>
          <w:snapToGrid w:val="0"/>
        </w:rPr>
      </w:pPr>
    </w:p>
    <w:p w14:paraId="592484E6" w14:textId="77777777" w:rsidR="00C74062" w:rsidRPr="00C74062" w:rsidRDefault="00C74062" w:rsidP="00E605CE">
      <w:pPr>
        <w:pStyle w:val="capture"/>
        <w:rPr>
          <w:snapToGrid w:val="0"/>
        </w:rPr>
      </w:pPr>
      <w:r w:rsidRPr="00C74062">
        <w:rPr>
          <w:snapToGrid w:val="0"/>
        </w:rPr>
        <w:t>Generating Print Names for entries that do not have one.</w:t>
      </w:r>
    </w:p>
    <w:p w14:paraId="690B5CC5" w14:textId="77777777" w:rsidR="00C74062" w:rsidRPr="00C74062" w:rsidRDefault="00C74062" w:rsidP="00E605CE">
      <w:pPr>
        <w:pStyle w:val="capture"/>
        <w:rPr>
          <w:snapToGrid w:val="0"/>
        </w:rPr>
      </w:pPr>
      <w:r w:rsidRPr="00C74062">
        <w:rPr>
          <w:snapToGrid w:val="0"/>
        </w:rPr>
        <w:t xml:space="preserve"> </w:t>
      </w:r>
    </w:p>
    <w:p w14:paraId="73F2DD03" w14:textId="77777777" w:rsidR="00C74062" w:rsidRPr="00C74062" w:rsidRDefault="00C74062" w:rsidP="00E605CE">
      <w:pPr>
        <w:pStyle w:val="capture"/>
        <w:rPr>
          <w:snapToGrid w:val="0"/>
        </w:rPr>
      </w:pPr>
      <w:r w:rsidRPr="00C74062">
        <w:rPr>
          <w:snapToGrid w:val="0"/>
        </w:rPr>
        <w:t>Checking Education Topics.</w:t>
      </w:r>
    </w:p>
    <w:p w14:paraId="4715A810" w14:textId="77777777" w:rsidR="00C74062" w:rsidRPr="00C74062" w:rsidRDefault="00C74062" w:rsidP="00E605CE">
      <w:pPr>
        <w:pStyle w:val="capture"/>
        <w:rPr>
          <w:snapToGrid w:val="0"/>
        </w:rPr>
      </w:pPr>
      <w:r w:rsidRPr="00C74062">
        <w:rPr>
          <w:snapToGrid w:val="0"/>
        </w:rPr>
        <w:t xml:space="preserve"> </w:t>
      </w:r>
    </w:p>
    <w:p w14:paraId="24DD3DEA" w14:textId="77777777" w:rsidR="00C74062" w:rsidRPr="00C74062" w:rsidRDefault="00C74062" w:rsidP="00E605CE">
      <w:pPr>
        <w:pStyle w:val="capture"/>
        <w:rPr>
          <w:snapToGrid w:val="0"/>
        </w:rPr>
      </w:pPr>
      <w:r w:rsidRPr="00C74062">
        <w:rPr>
          <w:snapToGrid w:val="0"/>
        </w:rPr>
        <w:t>Checking Exams.</w:t>
      </w:r>
    </w:p>
    <w:p w14:paraId="569CF427" w14:textId="77777777" w:rsidR="00C74062" w:rsidRPr="00C74062" w:rsidRDefault="00C74062" w:rsidP="00E605CE">
      <w:pPr>
        <w:pStyle w:val="capture"/>
        <w:rPr>
          <w:snapToGrid w:val="0"/>
        </w:rPr>
      </w:pPr>
      <w:r w:rsidRPr="00C74062">
        <w:rPr>
          <w:snapToGrid w:val="0"/>
        </w:rPr>
        <w:t xml:space="preserve"> </w:t>
      </w:r>
    </w:p>
    <w:p w14:paraId="5E4F5435" w14:textId="77777777" w:rsidR="00C74062" w:rsidRPr="00C74062" w:rsidRDefault="00C74062" w:rsidP="00E605CE">
      <w:pPr>
        <w:pStyle w:val="capture"/>
        <w:rPr>
          <w:snapToGrid w:val="0"/>
        </w:rPr>
      </w:pPr>
      <w:r w:rsidRPr="00C74062">
        <w:rPr>
          <w:snapToGrid w:val="0"/>
        </w:rPr>
        <w:t>Checking Health Factors.</w:t>
      </w:r>
    </w:p>
    <w:p w14:paraId="245E5F81" w14:textId="77777777" w:rsidR="00C74062" w:rsidRPr="00C74062" w:rsidRDefault="00C74062" w:rsidP="00E605CE">
      <w:pPr>
        <w:pStyle w:val="capture"/>
        <w:rPr>
          <w:snapToGrid w:val="0"/>
        </w:rPr>
      </w:pPr>
      <w:r w:rsidRPr="00C74062">
        <w:rPr>
          <w:snapToGrid w:val="0"/>
        </w:rPr>
        <w:t xml:space="preserve"> </w:t>
      </w:r>
    </w:p>
    <w:p w14:paraId="5382A111" w14:textId="77777777" w:rsidR="00C74062" w:rsidRPr="00C74062" w:rsidRDefault="00C74062" w:rsidP="00E605CE">
      <w:pPr>
        <w:pStyle w:val="capture"/>
        <w:rPr>
          <w:snapToGrid w:val="0"/>
        </w:rPr>
      </w:pPr>
      <w:r w:rsidRPr="00C74062">
        <w:rPr>
          <w:snapToGrid w:val="0"/>
        </w:rPr>
        <w:t>Making sure all .01s are uppercase.</w:t>
      </w:r>
    </w:p>
    <w:p w14:paraId="5569F4C6" w14:textId="77777777" w:rsidR="00C74062" w:rsidRPr="00C74062" w:rsidRDefault="00C74062" w:rsidP="00E605CE">
      <w:pPr>
        <w:pStyle w:val="capture"/>
        <w:rPr>
          <w:snapToGrid w:val="0"/>
        </w:rPr>
      </w:pPr>
      <w:r w:rsidRPr="00C74062">
        <w:rPr>
          <w:snapToGrid w:val="0"/>
        </w:rPr>
        <w:t xml:space="preserve"> </w:t>
      </w:r>
    </w:p>
    <w:p w14:paraId="5CE02379" w14:textId="77777777" w:rsidR="00C74062" w:rsidRPr="00C74062" w:rsidRDefault="00C74062" w:rsidP="00E605CE">
      <w:pPr>
        <w:pStyle w:val="capture"/>
        <w:rPr>
          <w:snapToGrid w:val="0"/>
        </w:rPr>
      </w:pPr>
      <w:r w:rsidRPr="00C74062">
        <w:rPr>
          <w:snapToGrid w:val="0"/>
        </w:rPr>
        <w:t>Checking Education Topics.</w:t>
      </w:r>
    </w:p>
    <w:p w14:paraId="1DBDC71B" w14:textId="77777777" w:rsidR="00C74062" w:rsidRPr="00C74062" w:rsidRDefault="00C74062" w:rsidP="00E605CE">
      <w:pPr>
        <w:pStyle w:val="capture"/>
        <w:rPr>
          <w:snapToGrid w:val="0"/>
        </w:rPr>
      </w:pPr>
      <w:r w:rsidRPr="00C74062">
        <w:rPr>
          <w:snapToGrid w:val="0"/>
        </w:rPr>
        <w:t xml:space="preserve"> </w:t>
      </w:r>
    </w:p>
    <w:p w14:paraId="148C0ABD" w14:textId="77777777" w:rsidR="00C74062" w:rsidRPr="00C74062" w:rsidRDefault="00C74062" w:rsidP="00E605CE">
      <w:pPr>
        <w:pStyle w:val="capture"/>
        <w:rPr>
          <w:snapToGrid w:val="0"/>
        </w:rPr>
      </w:pPr>
      <w:r w:rsidRPr="00C74062">
        <w:rPr>
          <w:snapToGrid w:val="0"/>
        </w:rPr>
        <w:t>Checking Exams.</w:t>
      </w:r>
    </w:p>
    <w:p w14:paraId="5B84A36A" w14:textId="77777777" w:rsidR="00C74062" w:rsidRPr="00C74062" w:rsidRDefault="00C74062" w:rsidP="00E605CE">
      <w:pPr>
        <w:pStyle w:val="capture"/>
        <w:rPr>
          <w:snapToGrid w:val="0"/>
        </w:rPr>
      </w:pPr>
      <w:r w:rsidRPr="00C74062">
        <w:rPr>
          <w:snapToGrid w:val="0"/>
        </w:rPr>
        <w:t xml:space="preserve"> </w:t>
      </w:r>
    </w:p>
    <w:p w14:paraId="0A7E008A" w14:textId="77777777" w:rsidR="00C74062" w:rsidRPr="00C74062" w:rsidRDefault="00C74062" w:rsidP="00E605CE">
      <w:pPr>
        <w:pStyle w:val="capture"/>
        <w:rPr>
          <w:snapToGrid w:val="0"/>
        </w:rPr>
      </w:pPr>
      <w:r w:rsidRPr="00C74062">
        <w:rPr>
          <w:snapToGrid w:val="0"/>
        </w:rPr>
        <w:t>Checking Health Factors.</w:t>
      </w:r>
    </w:p>
    <w:p w14:paraId="1EE7583F" w14:textId="77777777" w:rsidR="00C74062" w:rsidRPr="00C74062" w:rsidRDefault="00C74062" w:rsidP="00E605CE">
      <w:pPr>
        <w:pStyle w:val="capture"/>
        <w:rPr>
          <w:snapToGrid w:val="0"/>
        </w:rPr>
      </w:pPr>
      <w:r w:rsidRPr="00C74062">
        <w:rPr>
          <w:snapToGrid w:val="0"/>
        </w:rPr>
        <w:t xml:space="preserve"> </w:t>
      </w:r>
    </w:p>
    <w:p w14:paraId="2C311F83" w14:textId="77777777" w:rsidR="00C74062" w:rsidRPr="00C74062" w:rsidRDefault="00C74062" w:rsidP="00E605CE">
      <w:pPr>
        <w:pStyle w:val="capture"/>
        <w:rPr>
          <w:snapToGrid w:val="0"/>
        </w:rPr>
      </w:pPr>
      <w:r w:rsidRPr="00C74062">
        <w:rPr>
          <w:snapToGrid w:val="0"/>
        </w:rPr>
        <w:t>Appending [C] to the .01 of all category health factors.</w:t>
      </w:r>
    </w:p>
    <w:p w14:paraId="7392A806" w14:textId="77777777" w:rsidR="00C74062" w:rsidRPr="00C74062" w:rsidRDefault="00C74062" w:rsidP="00E605CE">
      <w:pPr>
        <w:pStyle w:val="capture"/>
        <w:rPr>
          <w:snapToGrid w:val="0"/>
        </w:rPr>
      </w:pPr>
      <w:r w:rsidRPr="00C74062">
        <w:rPr>
          <w:snapToGrid w:val="0"/>
        </w:rPr>
        <w:t>Starting a TaskMan job to initialize/rebuild V STANDARD CODES indexes.</w:t>
      </w:r>
    </w:p>
    <w:p w14:paraId="5C44DA4D" w14:textId="77777777" w:rsidR="00C74062" w:rsidRPr="00C74062" w:rsidRDefault="00C74062" w:rsidP="00E605CE">
      <w:pPr>
        <w:pStyle w:val="capture"/>
        <w:rPr>
          <w:snapToGrid w:val="0"/>
        </w:rPr>
      </w:pPr>
      <w:r w:rsidRPr="00C74062">
        <w:rPr>
          <w:snapToGrid w:val="0"/>
        </w:rPr>
        <w:t>The task number is: 1067</w:t>
      </w:r>
    </w:p>
    <w:p w14:paraId="58779A02" w14:textId="77777777" w:rsidR="00C74062" w:rsidRPr="00C74062" w:rsidRDefault="00C74062" w:rsidP="00E605CE">
      <w:pPr>
        <w:pStyle w:val="capture"/>
        <w:rPr>
          <w:snapToGrid w:val="0"/>
        </w:rPr>
      </w:pPr>
      <w:r w:rsidRPr="00C74062">
        <w:rPr>
          <w:snapToGrid w:val="0"/>
        </w:rPr>
        <w:t xml:space="preserve"> </w:t>
      </w:r>
    </w:p>
    <w:p w14:paraId="7F5C16FD" w14:textId="77777777" w:rsidR="00C74062" w:rsidRPr="00C74062" w:rsidRDefault="00C74062" w:rsidP="00E605CE">
      <w:pPr>
        <w:pStyle w:val="capture"/>
        <w:rPr>
          <w:snapToGrid w:val="0"/>
        </w:rPr>
      </w:pPr>
      <w:r w:rsidRPr="00C74062">
        <w:rPr>
          <w:snapToGrid w:val="0"/>
        </w:rPr>
        <w:t>Creating full length 'B' index PCE Data Source.</w:t>
      </w:r>
    </w:p>
    <w:p w14:paraId="0AEAE711" w14:textId="77777777" w:rsidR="00C74062" w:rsidRPr="00C74062" w:rsidRDefault="00C74062" w:rsidP="00E605CE">
      <w:pPr>
        <w:pStyle w:val="capture"/>
        <w:rPr>
          <w:snapToGrid w:val="0"/>
        </w:rPr>
      </w:pPr>
      <w:r w:rsidRPr="00C74062">
        <w:rPr>
          <w:snapToGrid w:val="0"/>
        </w:rPr>
        <w:t xml:space="preserve"> </w:t>
      </w:r>
    </w:p>
    <w:p w14:paraId="70AF3417" w14:textId="77777777" w:rsidR="00C74062" w:rsidRPr="00C74062" w:rsidRDefault="00C74062" w:rsidP="00E605CE">
      <w:pPr>
        <w:pStyle w:val="capture"/>
        <w:rPr>
          <w:snapToGrid w:val="0"/>
        </w:rPr>
      </w:pPr>
      <w:r w:rsidRPr="00C74062">
        <w:rPr>
          <w:snapToGrid w:val="0"/>
        </w:rPr>
        <w:t>Creating new full length 'B' index for Provider Narrative.</w:t>
      </w:r>
    </w:p>
    <w:p w14:paraId="0C6E4A0C" w14:textId="77777777" w:rsidR="00C74062" w:rsidRPr="00C74062" w:rsidRDefault="00C74062" w:rsidP="00E605CE">
      <w:pPr>
        <w:pStyle w:val="capture"/>
        <w:rPr>
          <w:snapToGrid w:val="0"/>
        </w:rPr>
      </w:pPr>
      <w:r w:rsidRPr="00C74062">
        <w:rPr>
          <w:snapToGrid w:val="0"/>
        </w:rPr>
        <w:t>V CPT Provider Narrative and Narrative Category Check/Repair</w:t>
      </w:r>
    </w:p>
    <w:p w14:paraId="7E1B7337" w14:textId="77777777" w:rsidR="00C74062" w:rsidRPr="00C74062" w:rsidRDefault="00C74062" w:rsidP="00E605CE">
      <w:pPr>
        <w:pStyle w:val="capture"/>
        <w:rPr>
          <w:snapToGrid w:val="0"/>
        </w:rPr>
      </w:pPr>
      <w:r w:rsidRPr="00C74062">
        <w:rPr>
          <w:snapToGrid w:val="0"/>
        </w:rPr>
        <w:t>Task Number 1068 started.</w:t>
      </w:r>
    </w:p>
    <w:p w14:paraId="7E200268" w14:textId="77777777" w:rsidR="00C74062" w:rsidRPr="00C74062" w:rsidRDefault="00C74062" w:rsidP="00E605CE">
      <w:pPr>
        <w:pStyle w:val="capture"/>
        <w:rPr>
          <w:snapToGrid w:val="0"/>
        </w:rPr>
      </w:pPr>
    </w:p>
    <w:p w14:paraId="2D0952AF" w14:textId="77777777" w:rsidR="00C74062" w:rsidRPr="00C74062" w:rsidRDefault="00C74062" w:rsidP="00E605CE">
      <w:pPr>
        <w:pStyle w:val="capture"/>
        <w:rPr>
          <w:snapToGrid w:val="0"/>
        </w:rPr>
      </w:pPr>
      <w:r w:rsidRPr="00C74062">
        <w:rPr>
          <w:snapToGrid w:val="0"/>
        </w:rPr>
        <w:t>V POV Provider Narrative and Narrative Category Check/Repair</w:t>
      </w:r>
    </w:p>
    <w:p w14:paraId="59B5C3A3" w14:textId="77777777" w:rsidR="00C74062" w:rsidRPr="00C74062" w:rsidRDefault="00C74062" w:rsidP="00E605CE">
      <w:pPr>
        <w:pStyle w:val="capture"/>
        <w:rPr>
          <w:snapToGrid w:val="0"/>
        </w:rPr>
      </w:pPr>
      <w:r w:rsidRPr="00C74062">
        <w:rPr>
          <w:snapToGrid w:val="0"/>
        </w:rPr>
        <w:t>Task Number 1069 started.</w:t>
      </w:r>
    </w:p>
    <w:p w14:paraId="2D1F29AB" w14:textId="77777777" w:rsidR="00C74062" w:rsidRPr="00C74062" w:rsidRDefault="00C74062" w:rsidP="00E605CE">
      <w:pPr>
        <w:pStyle w:val="capture"/>
        <w:rPr>
          <w:snapToGrid w:val="0"/>
        </w:rPr>
      </w:pPr>
      <w:r w:rsidRPr="00C74062">
        <w:rPr>
          <w:snapToGrid w:val="0"/>
        </w:rPr>
        <w:t xml:space="preserve"> </w:t>
      </w:r>
    </w:p>
    <w:p w14:paraId="1F8E5CB7" w14:textId="77777777" w:rsidR="00C74062" w:rsidRPr="00C74062" w:rsidRDefault="00C74062" w:rsidP="00E605CE">
      <w:pPr>
        <w:pStyle w:val="capture"/>
        <w:rPr>
          <w:snapToGrid w:val="0"/>
        </w:rPr>
      </w:pPr>
      <w:r w:rsidRPr="00C74062">
        <w:rPr>
          <w:snapToGrid w:val="0"/>
        </w:rPr>
        <w:t xml:space="preserve"> Updating Routine file...</w:t>
      </w:r>
    </w:p>
    <w:p w14:paraId="338798EB" w14:textId="77777777" w:rsidR="00C74062" w:rsidRPr="00C74062" w:rsidRDefault="00C74062" w:rsidP="00E605CE">
      <w:pPr>
        <w:pStyle w:val="capture"/>
        <w:rPr>
          <w:snapToGrid w:val="0"/>
        </w:rPr>
      </w:pPr>
      <w:r w:rsidRPr="00C74062">
        <w:rPr>
          <w:snapToGrid w:val="0"/>
        </w:rPr>
        <w:t xml:space="preserve"> </w:t>
      </w:r>
    </w:p>
    <w:p w14:paraId="7402514D" w14:textId="77777777" w:rsidR="00C74062" w:rsidRPr="00C74062" w:rsidRDefault="00C74062" w:rsidP="00E605CE">
      <w:pPr>
        <w:pStyle w:val="capture"/>
        <w:rPr>
          <w:snapToGrid w:val="0"/>
        </w:rPr>
      </w:pPr>
      <w:r w:rsidRPr="00C74062">
        <w:rPr>
          <w:snapToGrid w:val="0"/>
        </w:rPr>
        <w:t xml:space="preserve"> Updating KIDS files...</w:t>
      </w:r>
    </w:p>
    <w:p w14:paraId="17F5E053" w14:textId="77777777" w:rsidR="00C74062" w:rsidRPr="00C74062" w:rsidRDefault="00C74062" w:rsidP="00E605CE">
      <w:pPr>
        <w:pStyle w:val="capture"/>
        <w:rPr>
          <w:snapToGrid w:val="0"/>
        </w:rPr>
      </w:pPr>
      <w:r w:rsidRPr="00C74062">
        <w:rPr>
          <w:snapToGrid w:val="0"/>
        </w:rPr>
        <w:t xml:space="preserve"> </w:t>
      </w:r>
    </w:p>
    <w:p w14:paraId="4EAB929D" w14:textId="77777777" w:rsidR="00C74062" w:rsidRPr="00C74062" w:rsidRDefault="00C74062" w:rsidP="00E605CE">
      <w:pPr>
        <w:pStyle w:val="capture"/>
        <w:rPr>
          <w:snapToGrid w:val="0"/>
        </w:rPr>
      </w:pPr>
      <w:r w:rsidRPr="00C74062">
        <w:rPr>
          <w:snapToGrid w:val="0"/>
        </w:rPr>
        <w:t xml:space="preserve"> PX*1.0*211 Installed. </w:t>
      </w:r>
    </w:p>
    <w:p w14:paraId="27246F4C" w14:textId="77777777" w:rsidR="00C74062" w:rsidRPr="00C74062" w:rsidRDefault="00C74062" w:rsidP="00E605CE">
      <w:pPr>
        <w:pStyle w:val="capture"/>
        <w:rPr>
          <w:snapToGrid w:val="0"/>
        </w:rPr>
      </w:pPr>
      <w:r w:rsidRPr="00C74062">
        <w:rPr>
          <w:snapToGrid w:val="0"/>
        </w:rPr>
        <w:t xml:space="preserve">               Mar 24, 2021@11:19:51</w:t>
      </w:r>
    </w:p>
    <w:p w14:paraId="3BCE7D6B" w14:textId="77777777" w:rsidR="00C74062" w:rsidRPr="00C74062" w:rsidRDefault="00C74062" w:rsidP="00E605CE">
      <w:pPr>
        <w:pStyle w:val="capture"/>
        <w:rPr>
          <w:snapToGrid w:val="0"/>
        </w:rPr>
      </w:pPr>
      <w:r w:rsidRPr="00C74062">
        <w:rPr>
          <w:snapToGrid w:val="0"/>
        </w:rPr>
        <w:t xml:space="preserve"> </w:t>
      </w:r>
    </w:p>
    <w:p w14:paraId="7BAE3E4B" w14:textId="77777777" w:rsidR="00C74062" w:rsidRPr="00C74062" w:rsidRDefault="00C74062" w:rsidP="00E605CE">
      <w:pPr>
        <w:pStyle w:val="capture"/>
        <w:rPr>
          <w:snapToGrid w:val="0"/>
        </w:rPr>
      </w:pPr>
      <w:r w:rsidRPr="00C74062">
        <w:rPr>
          <w:snapToGrid w:val="0"/>
        </w:rPr>
        <w:t xml:space="preserve"> Not a production UCI</w:t>
      </w:r>
    </w:p>
    <w:p w14:paraId="6698CDF0" w14:textId="77777777" w:rsidR="00C74062" w:rsidRPr="00C74062" w:rsidRDefault="00C74062" w:rsidP="00E605CE">
      <w:pPr>
        <w:pStyle w:val="capture"/>
        <w:rPr>
          <w:snapToGrid w:val="0"/>
        </w:rPr>
      </w:pPr>
      <w:r w:rsidRPr="00C74062">
        <w:rPr>
          <w:snapToGrid w:val="0"/>
        </w:rPr>
        <w:t xml:space="preserve"> </w:t>
      </w:r>
    </w:p>
    <w:p w14:paraId="0F21526C" w14:textId="77777777" w:rsidR="00C74062" w:rsidRPr="00C74062" w:rsidRDefault="00C74062" w:rsidP="00E605CE">
      <w:pPr>
        <w:pStyle w:val="capture"/>
        <w:rPr>
          <w:snapToGrid w:val="0"/>
        </w:rPr>
      </w:pPr>
      <w:r w:rsidRPr="00C74062">
        <w:rPr>
          <w:snapToGrid w:val="0"/>
        </w:rPr>
        <w:t xml:space="preserve"> NO Install Message sent </w:t>
      </w:r>
    </w:p>
    <w:p w14:paraId="0C63B1BC" w14:textId="77777777" w:rsidR="00C74062" w:rsidRPr="00C74062" w:rsidRDefault="00C74062" w:rsidP="00E605CE">
      <w:pPr>
        <w:pStyle w:val="capture"/>
        <w:rPr>
          <w:snapToGrid w:val="0"/>
        </w:rPr>
      </w:pPr>
      <w:r w:rsidRPr="00C74062">
        <w:rPr>
          <w:snapToGrid w:val="0"/>
        </w:rPr>
        <w:t xml:space="preserve"> </w:t>
      </w:r>
    </w:p>
    <w:p w14:paraId="67A62B1F" w14:textId="77777777" w:rsidR="00C74062" w:rsidRPr="00C74062" w:rsidRDefault="00C74062" w:rsidP="00E605CE">
      <w:pPr>
        <w:pStyle w:val="capture"/>
        <w:rPr>
          <w:snapToGrid w:val="0"/>
        </w:rPr>
      </w:pPr>
      <w:r w:rsidRPr="00C74062">
        <w:rPr>
          <w:snapToGrid w:val="0"/>
        </w:rPr>
        <w:t xml:space="preserve"> Install Started for PXRM*2.0*42 : </w:t>
      </w:r>
    </w:p>
    <w:p w14:paraId="6CD13C72" w14:textId="77777777" w:rsidR="00C74062" w:rsidRPr="00C74062" w:rsidRDefault="00C74062" w:rsidP="00E605CE">
      <w:pPr>
        <w:pStyle w:val="capture"/>
        <w:rPr>
          <w:snapToGrid w:val="0"/>
        </w:rPr>
      </w:pPr>
      <w:r w:rsidRPr="00C74062">
        <w:rPr>
          <w:snapToGrid w:val="0"/>
        </w:rPr>
        <w:t xml:space="preserve">               Mar 24, 2021@11:19:51</w:t>
      </w:r>
    </w:p>
    <w:p w14:paraId="3208C8BE" w14:textId="77777777" w:rsidR="00C74062" w:rsidRPr="00C74062" w:rsidRDefault="00C74062" w:rsidP="00E605CE">
      <w:pPr>
        <w:pStyle w:val="capture"/>
        <w:rPr>
          <w:snapToGrid w:val="0"/>
        </w:rPr>
      </w:pPr>
      <w:r w:rsidRPr="00C74062">
        <w:rPr>
          <w:snapToGrid w:val="0"/>
        </w:rPr>
        <w:t xml:space="preserve"> </w:t>
      </w:r>
    </w:p>
    <w:p w14:paraId="1609E716" w14:textId="77777777" w:rsidR="00C74062" w:rsidRPr="00C74062" w:rsidRDefault="00C74062" w:rsidP="00E605CE">
      <w:pPr>
        <w:pStyle w:val="capture"/>
        <w:rPr>
          <w:snapToGrid w:val="0"/>
        </w:rPr>
      </w:pPr>
      <w:r w:rsidRPr="00C74062">
        <w:rPr>
          <w:snapToGrid w:val="0"/>
        </w:rPr>
        <w:t>Build Distribution Date: Mar 12, 2021</w:t>
      </w:r>
    </w:p>
    <w:p w14:paraId="14F2E41A" w14:textId="77777777" w:rsidR="00C74062" w:rsidRPr="00C74062" w:rsidRDefault="00C74062" w:rsidP="00E605CE">
      <w:pPr>
        <w:pStyle w:val="capture"/>
        <w:rPr>
          <w:snapToGrid w:val="0"/>
        </w:rPr>
      </w:pPr>
      <w:r w:rsidRPr="00C74062">
        <w:rPr>
          <w:snapToGrid w:val="0"/>
        </w:rPr>
        <w:t xml:space="preserve"> </w:t>
      </w:r>
    </w:p>
    <w:p w14:paraId="45257A42" w14:textId="77777777" w:rsidR="00C74062" w:rsidRPr="00C74062" w:rsidRDefault="00C74062" w:rsidP="00E605CE">
      <w:pPr>
        <w:pStyle w:val="capture"/>
        <w:rPr>
          <w:snapToGrid w:val="0"/>
        </w:rPr>
      </w:pPr>
      <w:r w:rsidRPr="00C74062">
        <w:rPr>
          <w:snapToGrid w:val="0"/>
        </w:rPr>
        <w:t xml:space="preserve"> Installing Routines:</w:t>
      </w:r>
    </w:p>
    <w:p w14:paraId="49D01463" w14:textId="77777777" w:rsidR="00C74062" w:rsidRPr="00C74062" w:rsidRDefault="00C74062" w:rsidP="00E605CE">
      <w:pPr>
        <w:pStyle w:val="capture"/>
        <w:rPr>
          <w:snapToGrid w:val="0"/>
        </w:rPr>
      </w:pPr>
      <w:r w:rsidRPr="00C74062">
        <w:rPr>
          <w:snapToGrid w:val="0"/>
        </w:rPr>
        <w:t xml:space="preserve">               Mar 24, 2021@11:19:51</w:t>
      </w:r>
    </w:p>
    <w:p w14:paraId="4EAAEEB5" w14:textId="77777777" w:rsidR="00C74062" w:rsidRPr="00C74062" w:rsidRDefault="00C74062" w:rsidP="00E605CE">
      <w:pPr>
        <w:pStyle w:val="capture"/>
        <w:rPr>
          <w:snapToGrid w:val="0"/>
        </w:rPr>
      </w:pPr>
      <w:r w:rsidRPr="00C74062">
        <w:rPr>
          <w:snapToGrid w:val="0"/>
        </w:rPr>
        <w:t xml:space="preserve"> </w:t>
      </w:r>
    </w:p>
    <w:p w14:paraId="0E94804E" w14:textId="77777777" w:rsidR="00C74062" w:rsidRPr="00C74062" w:rsidRDefault="00C74062" w:rsidP="00E605CE">
      <w:pPr>
        <w:pStyle w:val="capture"/>
        <w:rPr>
          <w:snapToGrid w:val="0"/>
        </w:rPr>
      </w:pPr>
      <w:r w:rsidRPr="00C74062">
        <w:rPr>
          <w:snapToGrid w:val="0"/>
        </w:rPr>
        <w:t xml:space="preserve"> Running Pre-Install Routine: PRE^PXRMP42I</w:t>
      </w:r>
    </w:p>
    <w:p w14:paraId="720AEF0C" w14:textId="77777777" w:rsidR="00C74062" w:rsidRPr="00C74062" w:rsidRDefault="00C74062" w:rsidP="00E605CE">
      <w:pPr>
        <w:pStyle w:val="capture"/>
        <w:rPr>
          <w:snapToGrid w:val="0"/>
        </w:rPr>
      </w:pPr>
      <w:r w:rsidRPr="00C74062">
        <w:rPr>
          <w:snapToGrid w:val="0"/>
        </w:rPr>
        <w:t xml:space="preserve"> </w:t>
      </w:r>
    </w:p>
    <w:p w14:paraId="2881A0D6" w14:textId="77777777" w:rsidR="00C74062" w:rsidRPr="00C74062" w:rsidRDefault="00C74062" w:rsidP="00E605CE">
      <w:pPr>
        <w:pStyle w:val="capture"/>
        <w:rPr>
          <w:snapToGrid w:val="0"/>
        </w:rPr>
      </w:pPr>
      <w:r w:rsidRPr="00C74062">
        <w:rPr>
          <w:snapToGrid w:val="0"/>
        </w:rPr>
        <w:t>DISABLE options.</w:t>
      </w:r>
    </w:p>
    <w:p w14:paraId="100406CA" w14:textId="77777777" w:rsidR="00C74062" w:rsidRPr="00C74062" w:rsidRDefault="00C74062" w:rsidP="00E605CE">
      <w:pPr>
        <w:pStyle w:val="capture"/>
        <w:rPr>
          <w:snapToGrid w:val="0"/>
        </w:rPr>
      </w:pPr>
      <w:r w:rsidRPr="00C74062">
        <w:rPr>
          <w:snapToGrid w:val="0"/>
        </w:rPr>
        <w:t xml:space="preserve"> </w:t>
      </w:r>
    </w:p>
    <w:p w14:paraId="05852D15" w14:textId="77777777" w:rsidR="00C74062" w:rsidRPr="00C74062" w:rsidRDefault="00C74062" w:rsidP="00E605CE">
      <w:pPr>
        <w:pStyle w:val="capture"/>
        <w:rPr>
          <w:snapToGrid w:val="0"/>
        </w:rPr>
      </w:pPr>
      <w:r w:rsidRPr="00C74062">
        <w:rPr>
          <w:snapToGrid w:val="0"/>
        </w:rPr>
        <w:lastRenderedPageBreak/>
        <w:t>DISABLE protocols.</w:t>
      </w:r>
    </w:p>
    <w:p w14:paraId="611F2CDC" w14:textId="77777777" w:rsidR="00C74062" w:rsidRPr="00C74062" w:rsidRDefault="00C74062" w:rsidP="00E605CE">
      <w:pPr>
        <w:pStyle w:val="capture"/>
        <w:rPr>
          <w:snapToGrid w:val="0"/>
        </w:rPr>
      </w:pPr>
      <w:r w:rsidRPr="00C74062">
        <w:rPr>
          <w:snapToGrid w:val="0"/>
        </w:rPr>
        <w:t xml:space="preserve"> </w:t>
      </w:r>
    </w:p>
    <w:p w14:paraId="0408D08A" w14:textId="77777777" w:rsidR="00C74062" w:rsidRPr="00C74062" w:rsidRDefault="00C74062" w:rsidP="00E605CE">
      <w:pPr>
        <w:pStyle w:val="capture"/>
        <w:rPr>
          <w:snapToGrid w:val="0"/>
        </w:rPr>
      </w:pPr>
      <w:r w:rsidRPr="00C74062">
        <w:rPr>
          <w:snapToGrid w:val="0"/>
        </w:rPr>
        <w:t>Removing old data dictionaries.</w:t>
      </w:r>
    </w:p>
    <w:p w14:paraId="6134DEBA" w14:textId="77777777" w:rsidR="00C74062" w:rsidRPr="00C74062" w:rsidRDefault="00C74062" w:rsidP="00E605CE">
      <w:pPr>
        <w:pStyle w:val="capture"/>
        <w:rPr>
          <w:snapToGrid w:val="0"/>
        </w:rPr>
      </w:pPr>
      <w:r w:rsidRPr="00C74062">
        <w:rPr>
          <w:snapToGrid w:val="0"/>
        </w:rPr>
        <w:t xml:space="preserve"> Deleting data dictionary for file # 811.6</w:t>
      </w:r>
    </w:p>
    <w:p w14:paraId="44515FEF" w14:textId="77777777" w:rsidR="00C74062" w:rsidRPr="00C74062" w:rsidRDefault="00C74062" w:rsidP="00E605CE">
      <w:pPr>
        <w:pStyle w:val="capture"/>
        <w:rPr>
          <w:snapToGrid w:val="0"/>
        </w:rPr>
      </w:pPr>
      <w:r w:rsidRPr="00C74062">
        <w:rPr>
          <w:snapToGrid w:val="0"/>
        </w:rPr>
        <w:t xml:space="preserve"> </w:t>
      </w:r>
    </w:p>
    <w:p w14:paraId="00DA2FEA" w14:textId="77777777" w:rsidR="00C74062" w:rsidRPr="00C74062" w:rsidRDefault="00C74062" w:rsidP="00E605CE">
      <w:pPr>
        <w:pStyle w:val="capture"/>
        <w:rPr>
          <w:snapToGrid w:val="0"/>
        </w:rPr>
      </w:pPr>
      <w:r w:rsidRPr="00C74062">
        <w:rPr>
          <w:snapToGrid w:val="0"/>
        </w:rPr>
        <w:t xml:space="preserve"> Installing Data Dictionaries: </w:t>
      </w:r>
    </w:p>
    <w:p w14:paraId="4D6CE08D" w14:textId="77777777" w:rsidR="00C74062" w:rsidRPr="00C74062" w:rsidRDefault="00C74062" w:rsidP="00E605CE">
      <w:pPr>
        <w:pStyle w:val="capture"/>
        <w:rPr>
          <w:snapToGrid w:val="0"/>
        </w:rPr>
      </w:pPr>
      <w:r w:rsidRPr="00C74062">
        <w:rPr>
          <w:snapToGrid w:val="0"/>
        </w:rPr>
        <w:t xml:space="preserve">               Mar 24, 2021@11:19:51</w:t>
      </w:r>
    </w:p>
    <w:p w14:paraId="64EF5212" w14:textId="77777777" w:rsidR="00C74062" w:rsidRPr="00C74062" w:rsidRDefault="00C74062" w:rsidP="00E605CE">
      <w:pPr>
        <w:pStyle w:val="capture"/>
        <w:rPr>
          <w:snapToGrid w:val="0"/>
        </w:rPr>
      </w:pPr>
      <w:r w:rsidRPr="00C74062">
        <w:rPr>
          <w:snapToGrid w:val="0"/>
        </w:rPr>
        <w:t xml:space="preserve"> </w:t>
      </w:r>
    </w:p>
    <w:p w14:paraId="4C2C6178" w14:textId="77777777" w:rsidR="00C74062" w:rsidRPr="00C74062" w:rsidRDefault="00C74062" w:rsidP="00E605CE">
      <w:pPr>
        <w:pStyle w:val="capture"/>
        <w:rPr>
          <w:snapToGrid w:val="0"/>
        </w:rPr>
      </w:pPr>
      <w:r w:rsidRPr="00C74062">
        <w:rPr>
          <w:snapToGrid w:val="0"/>
        </w:rPr>
        <w:t xml:space="preserve"> Installing Data: </w:t>
      </w:r>
    </w:p>
    <w:p w14:paraId="5DA405C5" w14:textId="77777777" w:rsidR="00C74062" w:rsidRPr="00C74062" w:rsidRDefault="00C74062" w:rsidP="00E605CE">
      <w:pPr>
        <w:pStyle w:val="capture"/>
        <w:rPr>
          <w:snapToGrid w:val="0"/>
        </w:rPr>
      </w:pPr>
      <w:r w:rsidRPr="00C74062">
        <w:rPr>
          <w:snapToGrid w:val="0"/>
        </w:rPr>
        <w:t xml:space="preserve">               Mar 24, 2021@11:19:51</w:t>
      </w:r>
    </w:p>
    <w:p w14:paraId="787E33D9" w14:textId="77777777" w:rsidR="00C74062" w:rsidRPr="00C74062" w:rsidRDefault="00C74062" w:rsidP="00E605CE">
      <w:pPr>
        <w:pStyle w:val="capture"/>
        <w:rPr>
          <w:snapToGrid w:val="0"/>
        </w:rPr>
      </w:pPr>
      <w:r w:rsidRPr="00C74062">
        <w:rPr>
          <w:snapToGrid w:val="0"/>
        </w:rPr>
        <w:t xml:space="preserve"> </w:t>
      </w:r>
    </w:p>
    <w:p w14:paraId="1C981182" w14:textId="77777777" w:rsidR="00C74062" w:rsidRPr="00C74062" w:rsidRDefault="00C74062" w:rsidP="00E605CE">
      <w:pPr>
        <w:pStyle w:val="capture"/>
        <w:rPr>
          <w:snapToGrid w:val="0"/>
        </w:rPr>
      </w:pPr>
      <w:r w:rsidRPr="00C74062">
        <w:rPr>
          <w:snapToGrid w:val="0"/>
        </w:rPr>
        <w:t xml:space="preserve"> Installing PACKAGE COMPONENTS: </w:t>
      </w:r>
    </w:p>
    <w:p w14:paraId="10E45D81" w14:textId="77777777" w:rsidR="00C74062" w:rsidRPr="00C74062" w:rsidRDefault="00C74062" w:rsidP="00E605CE">
      <w:pPr>
        <w:pStyle w:val="capture"/>
        <w:rPr>
          <w:snapToGrid w:val="0"/>
        </w:rPr>
      </w:pPr>
      <w:r w:rsidRPr="00C74062">
        <w:rPr>
          <w:snapToGrid w:val="0"/>
        </w:rPr>
        <w:t xml:space="preserve"> </w:t>
      </w:r>
    </w:p>
    <w:p w14:paraId="23E3D6F6" w14:textId="77777777" w:rsidR="00C74062" w:rsidRPr="00C74062" w:rsidRDefault="00C74062" w:rsidP="00E605CE">
      <w:pPr>
        <w:pStyle w:val="capture"/>
        <w:rPr>
          <w:snapToGrid w:val="0"/>
        </w:rPr>
      </w:pPr>
      <w:r w:rsidRPr="00C74062">
        <w:rPr>
          <w:snapToGrid w:val="0"/>
        </w:rPr>
        <w:t xml:space="preserve"> Installing PRINT TEMPLATE</w:t>
      </w:r>
    </w:p>
    <w:p w14:paraId="76BA5E93" w14:textId="77777777" w:rsidR="00C74062" w:rsidRPr="00C74062" w:rsidRDefault="00C74062" w:rsidP="00E605CE">
      <w:pPr>
        <w:pStyle w:val="capture"/>
        <w:rPr>
          <w:snapToGrid w:val="0"/>
        </w:rPr>
      </w:pPr>
      <w:r w:rsidRPr="00C74062">
        <w:rPr>
          <w:snapToGrid w:val="0"/>
        </w:rPr>
        <w:t xml:space="preserve"> </w:t>
      </w:r>
    </w:p>
    <w:p w14:paraId="66CB2AFB" w14:textId="77777777" w:rsidR="00C74062" w:rsidRPr="00C74062" w:rsidRDefault="00C74062" w:rsidP="00E605CE">
      <w:pPr>
        <w:pStyle w:val="capture"/>
        <w:rPr>
          <w:snapToGrid w:val="0"/>
        </w:rPr>
      </w:pPr>
      <w:r w:rsidRPr="00C74062">
        <w:rPr>
          <w:snapToGrid w:val="0"/>
        </w:rPr>
        <w:t xml:space="preserve"> Installing FORM</w:t>
      </w:r>
    </w:p>
    <w:p w14:paraId="1B3CC982" w14:textId="77777777" w:rsidR="00C74062" w:rsidRPr="00C74062" w:rsidRDefault="00C74062" w:rsidP="00E605CE">
      <w:pPr>
        <w:pStyle w:val="capture"/>
        <w:rPr>
          <w:snapToGrid w:val="0"/>
        </w:rPr>
      </w:pPr>
      <w:r w:rsidRPr="00C74062">
        <w:rPr>
          <w:snapToGrid w:val="0"/>
        </w:rPr>
        <w:t xml:space="preserve"> </w:t>
      </w:r>
    </w:p>
    <w:p w14:paraId="060B5067" w14:textId="77777777" w:rsidR="00C74062" w:rsidRPr="00C74062" w:rsidRDefault="00C74062" w:rsidP="00E605CE">
      <w:pPr>
        <w:pStyle w:val="capture"/>
        <w:rPr>
          <w:snapToGrid w:val="0"/>
        </w:rPr>
      </w:pPr>
      <w:r w:rsidRPr="00C74062">
        <w:rPr>
          <w:snapToGrid w:val="0"/>
        </w:rPr>
        <w:t xml:space="preserve"> Installing OPTION</w:t>
      </w:r>
    </w:p>
    <w:p w14:paraId="7B184087" w14:textId="77777777" w:rsidR="00C74062" w:rsidRPr="00C74062" w:rsidRDefault="00C74062" w:rsidP="00E605CE">
      <w:pPr>
        <w:pStyle w:val="capture"/>
        <w:rPr>
          <w:snapToGrid w:val="0"/>
        </w:rPr>
      </w:pPr>
      <w:r w:rsidRPr="00C74062">
        <w:rPr>
          <w:snapToGrid w:val="0"/>
        </w:rPr>
        <w:t xml:space="preserve">               Mar 24, 2021@11:19:51</w:t>
      </w:r>
    </w:p>
    <w:p w14:paraId="6C707553" w14:textId="77777777" w:rsidR="00C74062" w:rsidRPr="00C74062" w:rsidRDefault="00C74062" w:rsidP="00E605CE">
      <w:pPr>
        <w:pStyle w:val="capture"/>
        <w:rPr>
          <w:snapToGrid w:val="0"/>
        </w:rPr>
      </w:pPr>
      <w:r w:rsidRPr="00C74062">
        <w:rPr>
          <w:snapToGrid w:val="0"/>
        </w:rPr>
        <w:t xml:space="preserve"> </w:t>
      </w:r>
    </w:p>
    <w:p w14:paraId="3151DBC7" w14:textId="77777777" w:rsidR="00C74062" w:rsidRPr="00C74062" w:rsidRDefault="00C74062" w:rsidP="00E605CE">
      <w:pPr>
        <w:pStyle w:val="capture"/>
        <w:rPr>
          <w:snapToGrid w:val="0"/>
        </w:rPr>
      </w:pPr>
      <w:r w:rsidRPr="00C74062">
        <w:rPr>
          <w:snapToGrid w:val="0"/>
        </w:rPr>
        <w:t xml:space="preserve"> Running Post-Install Routine: POST^PXRMP42I</w:t>
      </w:r>
    </w:p>
    <w:p w14:paraId="2C69270D" w14:textId="77777777" w:rsidR="00C74062" w:rsidRPr="00C74062" w:rsidRDefault="00C74062" w:rsidP="00E605CE">
      <w:pPr>
        <w:pStyle w:val="capture"/>
        <w:rPr>
          <w:snapToGrid w:val="0"/>
        </w:rPr>
      </w:pPr>
      <w:r w:rsidRPr="00C74062">
        <w:rPr>
          <w:snapToGrid w:val="0"/>
        </w:rPr>
        <w:t xml:space="preserve"> </w:t>
      </w:r>
    </w:p>
    <w:p w14:paraId="590BFBAE" w14:textId="77777777" w:rsidR="00C74062" w:rsidRPr="00C74062" w:rsidRDefault="00C74062" w:rsidP="00E605CE">
      <w:pPr>
        <w:pStyle w:val="capture"/>
        <w:rPr>
          <w:snapToGrid w:val="0"/>
        </w:rPr>
      </w:pPr>
      <w:r w:rsidRPr="00C74062">
        <w:rPr>
          <w:snapToGrid w:val="0"/>
        </w:rPr>
        <w:t>Rebuilding the 'APDS' index for all taxonomies.</w:t>
      </w:r>
    </w:p>
    <w:p w14:paraId="3BC339DF" w14:textId="77777777" w:rsidR="00C74062" w:rsidRPr="00C74062" w:rsidRDefault="00C74062" w:rsidP="00E605CE">
      <w:pPr>
        <w:pStyle w:val="capture"/>
        <w:rPr>
          <w:snapToGrid w:val="0"/>
        </w:rPr>
      </w:pPr>
      <w:r w:rsidRPr="00C74062">
        <w:rPr>
          <w:snapToGrid w:val="0"/>
        </w:rPr>
        <w:t xml:space="preserve"> </w:t>
      </w:r>
    </w:p>
    <w:p w14:paraId="4B8FFCEC" w14:textId="77777777" w:rsidR="00C74062" w:rsidRPr="00C74062" w:rsidRDefault="00C74062" w:rsidP="00E605CE">
      <w:pPr>
        <w:pStyle w:val="capture"/>
        <w:rPr>
          <w:snapToGrid w:val="0"/>
        </w:rPr>
      </w:pPr>
      <w:r w:rsidRPr="00C74062">
        <w:rPr>
          <w:snapToGrid w:val="0"/>
        </w:rPr>
        <w:t>Rebuilding the 'D' index for Reminder Definition Print Names..</w:t>
      </w:r>
    </w:p>
    <w:p w14:paraId="6DE6CC90" w14:textId="77777777" w:rsidR="00C74062" w:rsidRPr="00C74062" w:rsidRDefault="00C74062" w:rsidP="00E605CE">
      <w:pPr>
        <w:pStyle w:val="capture"/>
        <w:rPr>
          <w:snapToGrid w:val="0"/>
        </w:rPr>
      </w:pPr>
      <w:r w:rsidRPr="00C74062">
        <w:rPr>
          <w:snapToGrid w:val="0"/>
        </w:rPr>
        <w:t xml:space="preserve"> </w:t>
      </w:r>
    </w:p>
    <w:p w14:paraId="4A42A08E" w14:textId="77777777" w:rsidR="00C74062" w:rsidRPr="00C74062" w:rsidRDefault="00C74062" w:rsidP="00E605CE">
      <w:pPr>
        <w:pStyle w:val="capture"/>
        <w:rPr>
          <w:snapToGrid w:val="0"/>
        </w:rPr>
      </w:pPr>
      <w:r w:rsidRPr="00C74062">
        <w:rPr>
          <w:snapToGrid w:val="0"/>
        </w:rPr>
        <w:t>Deleting the QUERI extracts.</w:t>
      </w:r>
    </w:p>
    <w:p w14:paraId="79164551" w14:textId="77777777" w:rsidR="00C74062" w:rsidRPr="00C74062" w:rsidRDefault="00C74062" w:rsidP="00E605CE">
      <w:pPr>
        <w:pStyle w:val="capture"/>
        <w:rPr>
          <w:snapToGrid w:val="0"/>
        </w:rPr>
      </w:pPr>
      <w:r w:rsidRPr="00C74062">
        <w:rPr>
          <w:snapToGrid w:val="0"/>
        </w:rPr>
        <w:t xml:space="preserve"> </w:t>
      </w:r>
    </w:p>
    <w:p w14:paraId="666E3D8B" w14:textId="77777777" w:rsidR="00C74062" w:rsidRPr="00C74062" w:rsidRDefault="00C74062" w:rsidP="00E605CE">
      <w:pPr>
        <w:pStyle w:val="capture"/>
        <w:rPr>
          <w:snapToGrid w:val="0"/>
        </w:rPr>
      </w:pPr>
      <w:r w:rsidRPr="00C74062">
        <w:rPr>
          <w:snapToGrid w:val="0"/>
        </w:rPr>
        <w:t>Deleting QUERI patient lists.</w:t>
      </w:r>
    </w:p>
    <w:p w14:paraId="2E3BE6EC" w14:textId="77777777" w:rsidR="00C74062" w:rsidRPr="00C74062" w:rsidRDefault="00C74062" w:rsidP="00E605CE">
      <w:pPr>
        <w:pStyle w:val="capture"/>
        <w:rPr>
          <w:snapToGrid w:val="0"/>
        </w:rPr>
      </w:pPr>
      <w:r w:rsidRPr="00C74062">
        <w:rPr>
          <w:snapToGrid w:val="0"/>
        </w:rPr>
        <w:t xml:space="preserve"> </w:t>
      </w:r>
    </w:p>
    <w:p w14:paraId="4B16B504" w14:textId="77777777" w:rsidR="00C74062" w:rsidRPr="00C74062" w:rsidRDefault="00C74062" w:rsidP="00E605CE">
      <w:pPr>
        <w:pStyle w:val="capture"/>
        <w:rPr>
          <w:snapToGrid w:val="0"/>
        </w:rPr>
      </w:pPr>
      <w:r w:rsidRPr="00C74062">
        <w:rPr>
          <w:snapToGrid w:val="0"/>
        </w:rPr>
        <w:t>Deleting VA-*IHD QUERI lists.</w:t>
      </w:r>
    </w:p>
    <w:p w14:paraId="412B26A8" w14:textId="77777777" w:rsidR="00C74062" w:rsidRPr="00C74062" w:rsidRDefault="00C74062" w:rsidP="00E605CE">
      <w:pPr>
        <w:pStyle w:val="capture"/>
        <w:rPr>
          <w:snapToGrid w:val="0"/>
        </w:rPr>
      </w:pPr>
      <w:r w:rsidRPr="00C74062">
        <w:rPr>
          <w:snapToGrid w:val="0"/>
        </w:rPr>
        <w:t xml:space="preserve"> </w:t>
      </w:r>
    </w:p>
    <w:p w14:paraId="2F76CA75" w14:textId="77777777" w:rsidR="00C74062" w:rsidRPr="00C74062" w:rsidRDefault="00C74062" w:rsidP="00E605CE">
      <w:pPr>
        <w:pStyle w:val="capture"/>
        <w:rPr>
          <w:snapToGrid w:val="0"/>
        </w:rPr>
      </w:pPr>
      <w:r w:rsidRPr="00C74062">
        <w:rPr>
          <w:snapToGrid w:val="0"/>
        </w:rPr>
        <w:t>Deleted 0 VA-*IHD QUERI lists.</w:t>
      </w:r>
    </w:p>
    <w:p w14:paraId="7B41B2A8" w14:textId="77777777" w:rsidR="00C74062" w:rsidRPr="00C74062" w:rsidRDefault="00C74062" w:rsidP="00E605CE">
      <w:pPr>
        <w:pStyle w:val="capture"/>
        <w:rPr>
          <w:snapToGrid w:val="0"/>
        </w:rPr>
      </w:pPr>
      <w:r w:rsidRPr="00C74062">
        <w:rPr>
          <w:snapToGrid w:val="0"/>
        </w:rPr>
        <w:t xml:space="preserve"> </w:t>
      </w:r>
    </w:p>
    <w:p w14:paraId="226FD42A" w14:textId="77777777" w:rsidR="00C74062" w:rsidRPr="00C74062" w:rsidRDefault="00C74062" w:rsidP="00E605CE">
      <w:pPr>
        <w:pStyle w:val="capture"/>
        <w:rPr>
          <w:snapToGrid w:val="0"/>
        </w:rPr>
      </w:pPr>
      <w:r w:rsidRPr="00C74062">
        <w:rPr>
          <w:snapToGrid w:val="0"/>
        </w:rPr>
        <w:t>Deleting VA-*MH QUERI lists.</w:t>
      </w:r>
    </w:p>
    <w:p w14:paraId="372B0FEC" w14:textId="77777777" w:rsidR="00C74062" w:rsidRPr="00C74062" w:rsidRDefault="00C74062" w:rsidP="00E605CE">
      <w:pPr>
        <w:pStyle w:val="capture"/>
        <w:rPr>
          <w:snapToGrid w:val="0"/>
        </w:rPr>
      </w:pPr>
      <w:r w:rsidRPr="00C74062">
        <w:rPr>
          <w:snapToGrid w:val="0"/>
        </w:rPr>
        <w:t xml:space="preserve"> </w:t>
      </w:r>
    </w:p>
    <w:p w14:paraId="0A0EA136" w14:textId="77777777" w:rsidR="00C74062" w:rsidRPr="00C74062" w:rsidRDefault="00C74062" w:rsidP="00E605CE">
      <w:pPr>
        <w:pStyle w:val="capture"/>
        <w:rPr>
          <w:snapToGrid w:val="0"/>
        </w:rPr>
      </w:pPr>
      <w:r w:rsidRPr="00C74062">
        <w:rPr>
          <w:snapToGrid w:val="0"/>
        </w:rPr>
        <w:t>Deleted 0 VA-*MH QUERI lists.</w:t>
      </w:r>
    </w:p>
    <w:p w14:paraId="6E4B4B3D" w14:textId="77777777" w:rsidR="00C74062" w:rsidRPr="00C74062" w:rsidRDefault="00C74062" w:rsidP="00E605CE">
      <w:pPr>
        <w:pStyle w:val="capture"/>
        <w:rPr>
          <w:snapToGrid w:val="0"/>
        </w:rPr>
      </w:pPr>
      <w:r w:rsidRPr="00C74062">
        <w:rPr>
          <w:snapToGrid w:val="0"/>
        </w:rPr>
        <w:t xml:space="preserve"> </w:t>
      </w:r>
    </w:p>
    <w:p w14:paraId="59924CF5" w14:textId="77777777" w:rsidR="00C74062" w:rsidRPr="00C74062" w:rsidRDefault="00C74062" w:rsidP="00E605CE">
      <w:pPr>
        <w:pStyle w:val="capture"/>
        <w:rPr>
          <w:snapToGrid w:val="0"/>
        </w:rPr>
      </w:pPr>
      <w:r w:rsidRPr="00C74062">
        <w:rPr>
          <w:snapToGrid w:val="0"/>
        </w:rPr>
        <w:t>Checking for Sponsor Names that need to be changed to all uppercase.</w:t>
      </w:r>
    </w:p>
    <w:p w14:paraId="5C9F3F20" w14:textId="77777777" w:rsidR="00C74062" w:rsidRPr="00C74062" w:rsidRDefault="00C74062" w:rsidP="00E605CE">
      <w:pPr>
        <w:pStyle w:val="capture"/>
        <w:rPr>
          <w:snapToGrid w:val="0"/>
        </w:rPr>
      </w:pPr>
      <w:r w:rsidRPr="00C74062">
        <w:rPr>
          <w:snapToGrid w:val="0"/>
        </w:rPr>
        <w:t xml:space="preserve"> </w:t>
      </w:r>
    </w:p>
    <w:p w14:paraId="64458C95" w14:textId="77777777" w:rsidR="00C74062" w:rsidRPr="00C74062" w:rsidRDefault="00C74062" w:rsidP="00E605CE">
      <w:pPr>
        <w:pStyle w:val="capture"/>
        <w:rPr>
          <w:snapToGrid w:val="0"/>
        </w:rPr>
      </w:pPr>
      <w:r w:rsidRPr="00C74062">
        <w:rPr>
          <w:snapToGrid w:val="0"/>
        </w:rPr>
        <w:t>Rebuilding Sponsor B index.</w:t>
      </w:r>
    </w:p>
    <w:p w14:paraId="5B2F27CA" w14:textId="77777777" w:rsidR="00C74062" w:rsidRPr="00C74062" w:rsidRDefault="00C74062" w:rsidP="00E605CE">
      <w:pPr>
        <w:pStyle w:val="capture"/>
        <w:rPr>
          <w:snapToGrid w:val="0"/>
        </w:rPr>
      </w:pPr>
      <w:r w:rsidRPr="00C74062">
        <w:rPr>
          <w:snapToGrid w:val="0"/>
        </w:rPr>
        <w:t xml:space="preserve"> </w:t>
      </w:r>
    </w:p>
    <w:p w14:paraId="3B164D4B" w14:textId="77777777" w:rsidR="00C74062" w:rsidRPr="00C74062" w:rsidRDefault="00C74062" w:rsidP="00E605CE">
      <w:pPr>
        <w:pStyle w:val="capture"/>
        <w:rPr>
          <w:snapToGrid w:val="0"/>
        </w:rPr>
      </w:pPr>
      <w:r w:rsidRPr="00C74062">
        <w:rPr>
          <w:snapToGrid w:val="0"/>
        </w:rPr>
        <w:t>ENABLE options.</w:t>
      </w:r>
    </w:p>
    <w:p w14:paraId="61A01913" w14:textId="77777777" w:rsidR="00C74062" w:rsidRPr="00C74062" w:rsidRDefault="00C74062" w:rsidP="00E605CE">
      <w:pPr>
        <w:pStyle w:val="capture"/>
        <w:rPr>
          <w:snapToGrid w:val="0"/>
        </w:rPr>
      </w:pPr>
      <w:r w:rsidRPr="00C74062">
        <w:rPr>
          <w:snapToGrid w:val="0"/>
        </w:rPr>
        <w:t xml:space="preserve"> </w:t>
      </w:r>
    </w:p>
    <w:p w14:paraId="55EEDE25" w14:textId="77777777" w:rsidR="00C74062" w:rsidRPr="00C74062" w:rsidRDefault="00C74062" w:rsidP="00E605CE">
      <w:pPr>
        <w:pStyle w:val="capture"/>
        <w:rPr>
          <w:snapToGrid w:val="0"/>
        </w:rPr>
      </w:pPr>
      <w:r w:rsidRPr="00C74062">
        <w:rPr>
          <w:snapToGrid w:val="0"/>
        </w:rPr>
        <w:t>ENABLE protocols.</w:t>
      </w:r>
    </w:p>
    <w:p w14:paraId="47CD0F07" w14:textId="77777777" w:rsidR="00C74062" w:rsidRPr="00C74062" w:rsidRDefault="00C74062" w:rsidP="00E605CE">
      <w:pPr>
        <w:pStyle w:val="capture"/>
        <w:rPr>
          <w:snapToGrid w:val="0"/>
        </w:rPr>
      </w:pPr>
      <w:r w:rsidRPr="00C74062">
        <w:rPr>
          <w:snapToGrid w:val="0"/>
        </w:rPr>
        <w:t xml:space="preserve"> </w:t>
      </w:r>
    </w:p>
    <w:p w14:paraId="20C6545D" w14:textId="77777777" w:rsidR="00C74062" w:rsidRPr="00C74062" w:rsidRDefault="00C74062" w:rsidP="00E605CE">
      <w:pPr>
        <w:pStyle w:val="capture"/>
        <w:rPr>
          <w:snapToGrid w:val="0"/>
        </w:rPr>
      </w:pPr>
      <w:r w:rsidRPr="00C74062">
        <w:rPr>
          <w:snapToGrid w:val="0"/>
        </w:rPr>
        <w:t xml:space="preserve"> Updating Routine file...</w:t>
      </w:r>
    </w:p>
    <w:p w14:paraId="739F3EEF" w14:textId="77777777" w:rsidR="00C74062" w:rsidRPr="00C74062" w:rsidRDefault="00C74062" w:rsidP="00E605CE">
      <w:pPr>
        <w:pStyle w:val="capture"/>
        <w:rPr>
          <w:snapToGrid w:val="0"/>
        </w:rPr>
      </w:pPr>
      <w:r w:rsidRPr="00C74062">
        <w:rPr>
          <w:snapToGrid w:val="0"/>
        </w:rPr>
        <w:t xml:space="preserve"> </w:t>
      </w:r>
    </w:p>
    <w:p w14:paraId="3F3E5E25" w14:textId="77777777" w:rsidR="00C74062" w:rsidRPr="00C74062" w:rsidRDefault="00C74062" w:rsidP="00E605CE">
      <w:pPr>
        <w:pStyle w:val="capture"/>
        <w:rPr>
          <w:snapToGrid w:val="0"/>
        </w:rPr>
      </w:pPr>
      <w:r w:rsidRPr="00C74062">
        <w:rPr>
          <w:snapToGrid w:val="0"/>
        </w:rPr>
        <w:t xml:space="preserve"> Updating KIDS files...</w:t>
      </w:r>
    </w:p>
    <w:p w14:paraId="56AE8D14" w14:textId="77777777" w:rsidR="00C74062" w:rsidRPr="00C74062" w:rsidRDefault="00C74062" w:rsidP="00E605CE">
      <w:pPr>
        <w:pStyle w:val="capture"/>
        <w:rPr>
          <w:snapToGrid w:val="0"/>
        </w:rPr>
      </w:pPr>
      <w:r w:rsidRPr="00C74062">
        <w:rPr>
          <w:snapToGrid w:val="0"/>
        </w:rPr>
        <w:t xml:space="preserve"> </w:t>
      </w:r>
    </w:p>
    <w:p w14:paraId="016717BA" w14:textId="77777777" w:rsidR="00C74062" w:rsidRPr="00C74062" w:rsidRDefault="00C74062" w:rsidP="00E605CE">
      <w:pPr>
        <w:pStyle w:val="capture"/>
        <w:rPr>
          <w:snapToGrid w:val="0"/>
        </w:rPr>
      </w:pPr>
      <w:r w:rsidRPr="00C74062">
        <w:rPr>
          <w:snapToGrid w:val="0"/>
        </w:rPr>
        <w:t xml:space="preserve"> PXRM*2.0*42 Installed. </w:t>
      </w:r>
    </w:p>
    <w:p w14:paraId="6B05FDC7" w14:textId="77777777" w:rsidR="00C74062" w:rsidRPr="00C74062" w:rsidRDefault="00C74062" w:rsidP="00E605CE">
      <w:pPr>
        <w:pStyle w:val="capture"/>
        <w:rPr>
          <w:snapToGrid w:val="0"/>
        </w:rPr>
      </w:pPr>
      <w:r w:rsidRPr="00C74062">
        <w:rPr>
          <w:snapToGrid w:val="0"/>
        </w:rPr>
        <w:t xml:space="preserve">               Mar 24, 2021@11:19:51</w:t>
      </w:r>
    </w:p>
    <w:p w14:paraId="5FE5B8DF" w14:textId="77777777" w:rsidR="00C74062" w:rsidRPr="00C74062" w:rsidRDefault="00C74062" w:rsidP="00E605CE">
      <w:pPr>
        <w:pStyle w:val="capture"/>
        <w:rPr>
          <w:snapToGrid w:val="0"/>
        </w:rPr>
      </w:pPr>
      <w:r w:rsidRPr="00C74062">
        <w:rPr>
          <w:snapToGrid w:val="0"/>
        </w:rPr>
        <w:t xml:space="preserve"> </w:t>
      </w:r>
    </w:p>
    <w:p w14:paraId="0AF238E1" w14:textId="77777777" w:rsidR="00C74062" w:rsidRPr="00C74062" w:rsidRDefault="00C74062" w:rsidP="00E605CE">
      <w:pPr>
        <w:pStyle w:val="capture"/>
        <w:rPr>
          <w:snapToGrid w:val="0"/>
        </w:rPr>
      </w:pPr>
      <w:r w:rsidRPr="00C74062">
        <w:rPr>
          <w:snapToGrid w:val="0"/>
        </w:rPr>
        <w:t xml:space="preserve"> Not a production UCI</w:t>
      </w:r>
    </w:p>
    <w:p w14:paraId="097CB881" w14:textId="77777777" w:rsidR="00C74062" w:rsidRPr="00C74062" w:rsidRDefault="00C74062" w:rsidP="00E605CE">
      <w:pPr>
        <w:pStyle w:val="capture"/>
        <w:rPr>
          <w:snapToGrid w:val="0"/>
        </w:rPr>
      </w:pPr>
      <w:r w:rsidRPr="00C74062">
        <w:rPr>
          <w:snapToGrid w:val="0"/>
        </w:rPr>
        <w:t xml:space="preserve"> </w:t>
      </w:r>
    </w:p>
    <w:p w14:paraId="10BED926" w14:textId="77777777" w:rsidR="00C74062" w:rsidRPr="00C74062" w:rsidRDefault="00C74062" w:rsidP="00E605CE">
      <w:pPr>
        <w:pStyle w:val="capture"/>
        <w:rPr>
          <w:snapToGrid w:val="0"/>
        </w:rPr>
      </w:pPr>
      <w:r w:rsidRPr="00C74062">
        <w:rPr>
          <w:snapToGrid w:val="0"/>
        </w:rPr>
        <w:t xml:space="preserve"> NO Install Message sent </w:t>
      </w:r>
    </w:p>
    <w:p w14:paraId="049D47B2" w14:textId="77777777" w:rsidR="00C74062" w:rsidRPr="00C74062" w:rsidRDefault="00C74062" w:rsidP="00E605CE">
      <w:pPr>
        <w:pStyle w:val="capture"/>
        <w:rPr>
          <w:snapToGrid w:val="0"/>
        </w:rPr>
      </w:pPr>
      <w:r w:rsidRPr="00C74062">
        <w:rPr>
          <w:snapToGrid w:val="0"/>
        </w:rPr>
        <w:t xml:space="preserve"> </w:t>
      </w:r>
    </w:p>
    <w:p w14:paraId="20D436AE" w14:textId="77777777" w:rsidR="00C74062" w:rsidRPr="00C74062" w:rsidRDefault="00C74062" w:rsidP="00E605CE">
      <w:pPr>
        <w:pStyle w:val="capture"/>
        <w:rPr>
          <w:snapToGrid w:val="0"/>
        </w:rPr>
      </w:pPr>
      <w:r w:rsidRPr="00C74062">
        <w:rPr>
          <w:snapToGrid w:val="0"/>
        </w:rPr>
        <w:t xml:space="preserve"> Install Started for GMTS*2.7*122 : </w:t>
      </w:r>
    </w:p>
    <w:p w14:paraId="084281D6" w14:textId="77777777" w:rsidR="00C74062" w:rsidRPr="00C74062" w:rsidRDefault="00C74062" w:rsidP="00E605CE">
      <w:pPr>
        <w:pStyle w:val="capture"/>
        <w:rPr>
          <w:snapToGrid w:val="0"/>
        </w:rPr>
      </w:pPr>
      <w:r w:rsidRPr="00C74062">
        <w:rPr>
          <w:snapToGrid w:val="0"/>
        </w:rPr>
        <w:t xml:space="preserve">               Mar 24, 2021@11:19:51</w:t>
      </w:r>
    </w:p>
    <w:p w14:paraId="7A7BB34C" w14:textId="77777777" w:rsidR="00C74062" w:rsidRPr="00C74062" w:rsidRDefault="00C74062" w:rsidP="00E605CE">
      <w:pPr>
        <w:pStyle w:val="capture"/>
        <w:rPr>
          <w:snapToGrid w:val="0"/>
        </w:rPr>
      </w:pPr>
      <w:r w:rsidRPr="00C74062">
        <w:rPr>
          <w:snapToGrid w:val="0"/>
        </w:rPr>
        <w:t xml:space="preserve"> </w:t>
      </w:r>
    </w:p>
    <w:p w14:paraId="769A7287" w14:textId="77777777" w:rsidR="00C74062" w:rsidRPr="00C74062" w:rsidRDefault="00C74062" w:rsidP="00E605CE">
      <w:pPr>
        <w:pStyle w:val="capture"/>
        <w:rPr>
          <w:snapToGrid w:val="0"/>
        </w:rPr>
      </w:pPr>
      <w:r w:rsidRPr="00C74062">
        <w:rPr>
          <w:snapToGrid w:val="0"/>
        </w:rPr>
        <w:t>Build Distribution Date: Mar 12, 2021</w:t>
      </w:r>
    </w:p>
    <w:p w14:paraId="1E289211" w14:textId="77777777" w:rsidR="00C74062" w:rsidRPr="00C74062" w:rsidRDefault="00C74062" w:rsidP="00E605CE">
      <w:pPr>
        <w:pStyle w:val="capture"/>
        <w:rPr>
          <w:snapToGrid w:val="0"/>
        </w:rPr>
      </w:pPr>
      <w:r w:rsidRPr="00C74062">
        <w:rPr>
          <w:snapToGrid w:val="0"/>
        </w:rPr>
        <w:t xml:space="preserve"> </w:t>
      </w:r>
    </w:p>
    <w:p w14:paraId="157854BE" w14:textId="77777777" w:rsidR="00C74062" w:rsidRPr="00C74062" w:rsidRDefault="00C74062" w:rsidP="00E605CE">
      <w:pPr>
        <w:pStyle w:val="capture"/>
        <w:rPr>
          <w:snapToGrid w:val="0"/>
        </w:rPr>
      </w:pPr>
      <w:r w:rsidRPr="00C74062">
        <w:rPr>
          <w:snapToGrid w:val="0"/>
        </w:rPr>
        <w:t xml:space="preserve"> Installing Routines:</w:t>
      </w:r>
    </w:p>
    <w:p w14:paraId="4457CA33" w14:textId="77777777" w:rsidR="00C74062" w:rsidRPr="00C74062" w:rsidRDefault="00C74062" w:rsidP="00E605CE">
      <w:pPr>
        <w:pStyle w:val="capture"/>
        <w:rPr>
          <w:snapToGrid w:val="0"/>
        </w:rPr>
      </w:pPr>
      <w:r w:rsidRPr="00C74062">
        <w:rPr>
          <w:snapToGrid w:val="0"/>
        </w:rPr>
        <w:lastRenderedPageBreak/>
        <w:t xml:space="preserve">               Mar 24, 2021@11:19:51</w:t>
      </w:r>
    </w:p>
    <w:p w14:paraId="76F4E3CF" w14:textId="77777777" w:rsidR="00C74062" w:rsidRPr="00C74062" w:rsidRDefault="00C74062" w:rsidP="00E605CE">
      <w:pPr>
        <w:pStyle w:val="capture"/>
        <w:rPr>
          <w:snapToGrid w:val="0"/>
        </w:rPr>
      </w:pPr>
      <w:r w:rsidRPr="00C74062">
        <w:rPr>
          <w:snapToGrid w:val="0"/>
        </w:rPr>
        <w:t xml:space="preserve"> </w:t>
      </w:r>
    </w:p>
    <w:p w14:paraId="2BD481DF" w14:textId="77777777" w:rsidR="00C74062" w:rsidRPr="00C74062" w:rsidRDefault="00C74062" w:rsidP="00E605CE">
      <w:pPr>
        <w:pStyle w:val="capture"/>
        <w:rPr>
          <w:snapToGrid w:val="0"/>
        </w:rPr>
      </w:pPr>
      <w:r w:rsidRPr="00C74062">
        <w:rPr>
          <w:snapToGrid w:val="0"/>
        </w:rPr>
        <w:t xml:space="preserve"> Installing Data Dictionaries: </w:t>
      </w:r>
    </w:p>
    <w:p w14:paraId="128723A7" w14:textId="77777777" w:rsidR="00C74062" w:rsidRPr="00C74062" w:rsidRDefault="00C74062" w:rsidP="00E605CE">
      <w:pPr>
        <w:pStyle w:val="capture"/>
        <w:rPr>
          <w:snapToGrid w:val="0"/>
        </w:rPr>
      </w:pPr>
      <w:r w:rsidRPr="00C74062">
        <w:rPr>
          <w:snapToGrid w:val="0"/>
        </w:rPr>
        <w:t xml:space="preserve">               Mar 24, 2021@11:19:51</w:t>
      </w:r>
    </w:p>
    <w:p w14:paraId="656F76C3" w14:textId="77777777" w:rsidR="00C74062" w:rsidRPr="00C74062" w:rsidRDefault="00C74062" w:rsidP="00E605CE">
      <w:pPr>
        <w:pStyle w:val="capture"/>
        <w:rPr>
          <w:snapToGrid w:val="0"/>
        </w:rPr>
      </w:pPr>
      <w:r w:rsidRPr="00C74062">
        <w:rPr>
          <w:snapToGrid w:val="0"/>
        </w:rPr>
        <w:t xml:space="preserve"> </w:t>
      </w:r>
    </w:p>
    <w:p w14:paraId="002C006B" w14:textId="77777777" w:rsidR="00C74062" w:rsidRPr="00C74062" w:rsidRDefault="00C74062" w:rsidP="00E605CE">
      <w:pPr>
        <w:pStyle w:val="capture"/>
        <w:rPr>
          <w:snapToGrid w:val="0"/>
        </w:rPr>
      </w:pPr>
      <w:r w:rsidRPr="00C74062">
        <w:rPr>
          <w:snapToGrid w:val="0"/>
        </w:rPr>
        <w:t xml:space="preserve"> Installing Data: </w:t>
      </w:r>
    </w:p>
    <w:p w14:paraId="3318B9BA" w14:textId="77777777" w:rsidR="00C74062" w:rsidRPr="00C74062" w:rsidRDefault="00C74062" w:rsidP="00E605CE">
      <w:pPr>
        <w:pStyle w:val="capture"/>
        <w:rPr>
          <w:snapToGrid w:val="0"/>
        </w:rPr>
      </w:pPr>
      <w:r w:rsidRPr="00C74062">
        <w:rPr>
          <w:snapToGrid w:val="0"/>
        </w:rPr>
        <w:t xml:space="preserve">               Mar 24, 2021@11:19:51</w:t>
      </w:r>
    </w:p>
    <w:p w14:paraId="5699D888" w14:textId="77777777" w:rsidR="00C74062" w:rsidRPr="00C74062" w:rsidRDefault="00C74062" w:rsidP="00E605CE">
      <w:pPr>
        <w:pStyle w:val="capture"/>
        <w:rPr>
          <w:snapToGrid w:val="0"/>
        </w:rPr>
      </w:pPr>
      <w:r w:rsidRPr="00C74062">
        <w:rPr>
          <w:snapToGrid w:val="0"/>
        </w:rPr>
        <w:t xml:space="preserve"> </w:t>
      </w:r>
    </w:p>
    <w:p w14:paraId="6714B7F7" w14:textId="77777777" w:rsidR="00C74062" w:rsidRPr="00C74062" w:rsidRDefault="00C74062" w:rsidP="00E605CE">
      <w:pPr>
        <w:pStyle w:val="capture"/>
        <w:rPr>
          <w:snapToGrid w:val="0"/>
        </w:rPr>
      </w:pPr>
      <w:r w:rsidRPr="00C74062">
        <w:rPr>
          <w:snapToGrid w:val="0"/>
        </w:rPr>
        <w:t xml:space="preserve"> Updating Routine file...</w:t>
      </w:r>
    </w:p>
    <w:p w14:paraId="20E2616A" w14:textId="77777777" w:rsidR="00C74062" w:rsidRPr="00C74062" w:rsidRDefault="00C74062" w:rsidP="00E605CE">
      <w:pPr>
        <w:pStyle w:val="capture"/>
        <w:rPr>
          <w:snapToGrid w:val="0"/>
        </w:rPr>
      </w:pPr>
      <w:r w:rsidRPr="00C74062">
        <w:rPr>
          <w:snapToGrid w:val="0"/>
        </w:rPr>
        <w:t xml:space="preserve"> </w:t>
      </w:r>
    </w:p>
    <w:p w14:paraId="27BFDB74" w14:textId="77777777" w:rsidR="00C74062" w:rsidRPr="00C74062" w:rsidRDefault="00C74062" w:rsidP="00E605CE">
      <w:pPr>
        <w:pStyle w:val="capture"/>
        <w:rPr>
          <w:snapToGrid w:val="0"/>
        </w:rPr>
      </w:pPr>
      <w:r w:rsidRPr="00C74062">
        <w:rPr>
          <w:snapToGrid w:val="0"/>
        </w:rPr>
        <w:t xml:space="preserve"> Updating KIDS files...</w:t>
      </w:r>
    </w:p>
    <w:p w14:paraId="0652B09C" w14:textId="77777777" w:rsidR="00C74062" w:rsidRPr="00C74062" w:rsidRDefault="00C74062" w:rsidP="00E605CE">
      <w:pPr>
        <w:pStyle w:val="capture"/>
        <w:rPr>
          <w:snapToGrid w:val="0"/>
        </w:rPr>
      </w:pPr>
      <w:r w:rsidRPr="00C74062">
        <w:rPr>
          <w:snapToGrid w:val="0"/>
        </w:rPr>
        <w:t xml:space="preserve"> </w:t>
      </w:r>
    </w:p>
    <w:p w14:paraId="2D4DFE61" w14:textId="77777777" w:rsidR="00C74062" w:rsidRPr="00C74062" w:rsidRDefault="00C74062" w:rsidP="00E605CE">
      <w:pPr>
        <w:pStyle w:val="capture"/>
        <w:rPr>
          <w:snapToGrid w:val="0"/>
        </w:rPr>
      </w:pPr>
      <w:r w:rsidRPr="00C74062">
        <w:rPr>
          <w:snapToGrid w:val="0"/>
        </w:rPr>
        <w:t xml:space="preserve"> GMTS*2.7*122 Installed. </w:t>
      </w:r>
    </w:p>
    <w:p w14:paraId="2424A170" w14:textId="77777777" w:rsidR="00C74062" w:rsidRPr="00C74062" w:rsidRDefault="00C74062" w:rsidP="00E605CE">
      <w:pPr>
        <w:pStyle w:val="capture"/>
        <w:rPr>
          <w:snapToGrid w:val="0"/>
        </w:rPr>
      </w:pPr>
      <w:r w:rsidRPr="00C74062">
        <w:rPr>
          <w:snapToGrid w:val="0"/>
        </w:rPr>
        <w:t xml:space="preserve">               Mar 24, 2021@11:19:51</w:t>
      </w:r>
    </w:p>
    <w:p w14:paraId="2C520321" w14:textId="77777777" w:rsidR="00C74062" w:rsidRPr="00C74062" w:rsidRDefault="00C74062" w:rsidP="00E605CE">
      <w:pPr>
        <w:pStyle w:val="capture"/>
        <w:rPr>
          <w:snapToGrid w:val="0"/>
        </w:rPr>
      </w:pPr>
      <w:r w:rsidRPr="00C74062">
        <w:rPr>
          <w:snapToGrid w:val="0"/>
        </w:rPr>
        <w:t xml:space="preserve"> </w:t>
      </w:r>
    </w:p>
    <w:p w14:paraId="614EE0BA" w14:textId="77777777" w:rsidR="00C74062" w:rsidRPr="00C74062" w:rsidRDefault="00C74062" w:rsidP="00E605CE">
      <w:pPr>
        <w:pStyle w:val="capture"/>
        <w:rPr>
          <w:snapToGrid w:val="0"/>
        </w:rPr>
      </w:pPr>
      <w:r w:rsidRPr="00C74062">
        <w:rPr>
          <w:snapToGrid w:val="0"/>
        </w:rPr>
        <w:t xml:space="preserve"> Not a production UCI</w:t>
      </w:r>
    </w:p>
    <w:p w14:paraId="2A10344F" w14:textId="77777777" w:rsidR="00C74062" w:rsidRPr="00C74062" w:rsidRDefault="00C74062" w:rsidP="00E605CE">
      <w:pPr>
        <w:pStyle w:val="capture"/>
        <w:rPr>
          <w:snapToGrid w:val="0"/>
        </w:rPr>
      </w:pPr>
      <w:r w:rsidRPr="00C74062">
        <w:rPr>
          <w:snapToGrid w:val="0"/>
        </w:rPr>
        <w:t xml:space="preserve"> </w:t>
      </w:r>
    </w:p>
    <w:p w14:paraId="4AB39463" w14:textId="77777777" w:rsidR="00C74062" w:rsidRPr="00C74062" w:rsidRDefault="00C74062" w:rsidP="00E605CE">
      <w:pPr>
        <w:pStyle w:val="capture"/>
        <w:rPr>
          <w:snapToGrid w:val="0"/>
        </w:rPr>
      </w:pPr>
      <w:r w:rsidRPr="00C74062">
        <w:rPr>
          <w:snapToGrid w:val="0"/>
        </w:rPr>
        <w:t xml:space="preserve"> NO Install Message sent </w:t>
      </w:r>
    </w:p>
    <w:p w14:paraId="66508410" w14:textId="77777777" w:rsidR="00C74062" w:rsidRPr="00C74062" w:rsidRDefault="00C74062" w:rsidP="00E605CE">
      <w:pPr>
        <w:pStyle w:val="capture"/>
        <w:rPr>
          <w:snapToGrid w:val="0"/>
        </w:rPr>
      </w:pPr>
      <w:r w:rsidRPr="00C74062">
        <w:rPr>
          <w:snapToGrid w:val="0"/>
        </w:rPr>
        <w:t xml:space="preserve"> </w:t>
      </w:r>
    </w:p>
    <w:p w14:paraId="39E73B72" w14:textId="77777777" w:rsidR="00C74062" w:rsidRPr="00C74062" w:rsidRDefault="00C74062" w:rsidP="00E605CE">
      <w:pPr>
        <w:pStyle w:val="capture"/>
        <w:rPr>
          <w:snapToGrid w:val="0"/>
        </w:rPr>
      </w:pPr>
      <w:r w:rsidRPr="00C74062">
        <w:rPr>
          <w:snapToGrid w:val="0"/>
        </w:rPr>
        <w:t xml:space="preserve"> Install Started for GMPL*2.0*53 : </w:t>
      </w:r>
    </w:p>
    <w:p w14:paraId="76E051E3" w14:textId="77777777" w:rsidR="00C74062" w:rsidRPr="00C74062" w:rsidRDefault="00C74062" w:rsidP="00E605CE">
      <w:pPr>
        <w:pStyle w:val="capture"/>
        <w:rPr>
          <w:snapToGrid w:val="0"/>
        </w:rPr>
      </w:pPr>
      <w:r w:rsidRPr="00C74062">
        <w:rPr>
          <w:snapToGrid w:val="0"/>
        </w:rPr>
        <w:t xml:space="preserve">               Mar 24, 2021@11:19:51</w:t>
      </w:r>
    </w:p>
    <w:p w14:paraId="16B26AA0" w14:textId="77777777" w:rsidR="00C74062" w:rsidRPr="00C74062" w:rsidRDefault="00C74062" w:rsidP="00E605CE">
      <w:pPr>
        <w:pStyle w:val="capture"/>
        <w:rPr>
          <w:snapToGrid w:val="0"/>
        </w:rPr>
      </w:pPr>
      <w:r w:rsidRPr="00C74062">
        <w:rPr>
          <w:snapToGrid w:val="0"/>
        </w:rPr>
        <w:t xml:space="preserve"> </w:t>
      </w:r>
    </w:p>
    <w:p w14:paraId="55B14B06" w14:textId="77777777" w:rsidR="00C74062" w:rsidRPr="00C74062" w:rsidRDefault="00C74062" w:rsidP="00E605CE">
      <w:pPr>
        <w:pStyle w:val="capture"/>
        <w:rPr>
          <w:snapToGrid w:val="0"/>
        </w:rPr>
      </w:pPr>
      <w:r w:rsidRPr="00C74062">
        <w:rPr>
          <w:snapToGrid w:val="0"/>
        </w:rPr>
        <w:t>Build Distribution Date: Mar 12, 2021</w:t>
      </w:r>
    </w:p>
    <w:p w14:paraId="0D98094A" w14:textId="77777777" w:rsidR="00C74062" w:rsidRPr="00C74062" w:rsidRDefault="00C74062" w:rsidP="00E605CE">
      <w:pPr>
        <w:pStyle w:val="capture"/>
        <w:rPr>
          <w:snapToGrid w:val="0"/>
        </w:rPr>
      </w:pPr>
      <w:r w:rsidRPr="00C74062">
        <w:rPr>
          <w:snapToGrid w:val="0"/>
        </w:rPr>
        <w:t xml:space="preserve"> </w:t>
      </w:r>
    </w:p>
    <w:p w14:paraId="1CA902C6" w14:textId="77777777" w:rsidR="00C74062" w:rsidRPr="00C74062" w:rsidRDefault="00C74062" w:rsidP="00E605CE">
      <w:pPr>
        <w:pStyle w:val="capture"/>
        <w:rPr>
          <w:snapToGrid w:val="0"/>
        </w:rPr>
      </w:pPr>
      <w:r w:rsidRPr="00C74062">
        <w:rPr>
          <w:snapToGrid w:val="0"/>
        </w:rPr>
        <w:t xml:space="preserve"> Installing Routines:</w:t>
      </w:r>
    </w:p>
    <w:p w14:paraId="1ADC23D3" w14:textId="77777777" w:rsidR="00C74062" w:rsidRPr="00C74062" w:rsidRDefault="00C74062" w:rsidP="00E605CE">
      <w:pPr>
        <w:pStyle w:val="capture"/>
        <w:rPr>
          <w:snapToGrid w:val="0"/>
        </w:rPr>
      </w:pPr>
      <w:r w:rsidRPr="00C74062">
        <w:rPr>
          <w:snapToGrid w:val="0"/>
        </w:rPr>
        <w:t xml:space="preserve">               Mar 24, 2021@11:19:51</w:t>
      </w:r>
    </w:p>
    <w:p w14:paraId="0A570A7B" w14:textId="77777777" w:rsidR="00C74062" w:rsidRPr="00C74062" w:rsidRDefault="00C74062" w:rsidP="00E605CE">
      <w:pPr>
        <w:pStyle w:val="capture"/>
        <w:rPr>
          <w:snapToGrid w:val="0"/>
        </w:rPr>
      </w:pPr>
      <w:r w:rsidRPr="00C74062">
        <w:rPr>
          <w:snapToGrid w:val="0"/>
        </w:rPr>
        <w:t xml:space="preserve"> </w:t>
      </w:r>
    </w:p>
    <w:p w14:paraId="4839C655" w14:textId="77777777" w:rsidR="00C74062" w:rsidRPr="00C74062" w:rsidRDefault="00C74062" w:rsidP="00E605CE">
      <w:pPr>
        <w:pStyle w:val="capture"/>
        <w:rPr>
          <w:snapToGrid w:val="0"/>
        </w:rPr>
      </w:pPr>
      <w:r w:rsidRPr="00C74062">
        <w:rPr>
          <w:snapToGrid w:val="0"/>
        </w:rPr>
        <w:t xml:space="preserve"> Running Post-Install Routine: POST^GMPLY53</w:t>
      </w:r>
    </w:p>
    <w:p w14:paraId="6B7A86D0" w14:textId="77777777" w:rsidR="00C74062" w:rsidRPr="00C74062" w:rsidRDefault="00C74062" w:rsidP="00E605CE">
      <w:pPr>
        <w:pStyle w:val="capture"/>
        <w:rPr>
          <w:snapToGrid w:val="0"/>
        </w:rPr>
      </w:pPr>
      <w:r w:rsidRPr="00C74062">
        <w:rPr>
          <w:snapToGrid w:val="0"/>
        </w:rPr>
        <w:t xml:space="preserve"> </w:t>
      </w:r>
    </w:p>
    <w:p w14:paraId="5692D4E5" w14:textId="77777777" w:rsidR="00C74062" w:rsidRPr="00C74062" w:rsidRDefault="00C74062" w:rsidP="00E605CE">
      <w:pPr>
        <w:pStyle w:val="capture"/>
        <w:rPr>
          <w:snapToGrid w:val="0"/>
        </w:rPr>
      </w:pPr>
      <w:r w:rsidRPr="00C74062">
        <w:rPr>
          <w:snapToGrid w:val="0"/>
        </w:rPr>
        <w:t xml:space="preserve">  Scanning Problem Selection lists for problems with inactive codes...</w:t>
      </w:r>
    </w:p>
    <w:p w14:paraId="59FE2E6E" w14:textId="77777777" w:rsidR="00C74062" w:rsidRPr="00C74062" w:rsidRDefault="00C74062" w:rsidP="00E605CE">
      <w:pPr>
        <w:pStyle w:val="capture"/>
        <w:rPr>
          <w:snapToGrid w:val="0"/>
        </w:rPr>
      </w:pPr>
      <w:r w:rsidRPr="00C74062">
        <w:rPr>
          <w:snapToGrid w:val="0"/>
        </w:rPr>
        <w:t xml:space="preserve"> </w:t>
      </w:r>
    </w:p>
    <w:p w14:paraId="0748189E" w14:textId="77777777" w:rsidR="00C74062" w:rsidRPr="00C74062" w:rsidRDefault="00C74062" w:rsidP="00E605CE">
      <w:pPr>
        <w:pStyle w:val="capture"/>
        <w:rPr>
          <w:snapToGrid w:val="0"/>
        </w:rPr>
      </w:pPr>
      <w:r w:rsidRPr="00C74062">
        <w:rPr>
          <w:snapToGrid w:val="0"/>
        </w:rPr>
        <w:t xml:space="preserve"> Updating Routine file...</w:t>
      </w:r>
    </w:p>
    <w:p w14:paraId="73E51307" w14:textId="77777777" w:rsidR="00C74062" w:rsidRPr="00C74062" w:rsidRDefault="00C74062" w:rsidP="00E605CE">
      <w:pPr>
        <w:pStyle w:val="capture"/>
        <w:rPr>
          <w:snapToGrid w:val="0"/>
        </w:rPr>
      </w:pPr>
      <w:r w:rsidRPr="00C74062">
        <w:rPr>
          <w:snapToGrid w:val="0"/>
        </w:rPr>
        <w:t xml:space="preserve"> </w:t>
      </w:r>
    </w:p>
    <w:p w14:paraId="3617E523" w14:textId="77777777" w:rsidR="00C74062" w:rsidRPr="00C74062" w:rsidRDefault="00C74062" w:rsidP="00E605CE">
      <w:pPr>
        <w:pStyle w:val="capture"/>
        <w:rPr>
          <w:snapToGrid w:val="0"/>
        </w:rPr>
      </w:pPr>
      <w:r w:rsidRPr="00C74062">
        <w:rPr>
          <w:snapToGrid w:val="0"/>
        </w:rPr>
        <w:t xml:space="preserve"> Updating KIDS files...</w:t>
      </w:r>
    </w:p>
    <w:p w14:paraId="4DBE3147" w14:textId="77777777" w:rsidR="00C74062" w:rsidRPr="00C74062" w:rsidRDefault="00C74062" w:rsidP="00E605CE">
      <w:pPr>
        <w:pStyle w:val="capture"/>
        <w:rPr>
          <w:snapToGrid w:val="0"/>
        </w:rPr>
      </w:pPr>
      <w:r w:rsidRPr="00C74062">
        <w:rPr>
          <w:snapToGrid w:val="0"/>
        </w:rPr>
        <w:t xml:space="preserve"> </w:t>
      </w:r>
    </w:p>
    <w:p w14:paraId="1475482A" w14:textId="77777777" w:rsidR="00C74062" w:rsidRPr="00C74062" w:rsidRDefault="00C74062" w:rsidP="00E605CE">
      <w:pPr>
        <w:pStyle w:val="capture"/>
        <w:rPr>
          <w:snapToGrid w:val="0"/>
        </w:rPr>
      </w:pPr>
      <w:r w:rsidRPr="00C74062">
        <w:rPr>
          <w:snapToGrid w:val="0"/>
        </w:rPr>
        <w:t xml:space="preserve"> GMPL*2.0*53 Installed. </w:t>
      </w:r>
    </w:p>
    <w:p w14:paraId="725E1ECA" w14:textId="77777777" w:rsidR="00C74062" w:rsidRPr="00C74062" w:rsidRDefault="00C74062" w:rsidP="00E605CE">
      <w:pPr>
        <w:pStyle w:val="capture"/>
        <w:rPr>
          <w:snapToGrid w:val="0"/>
        </w:rPr>
      </w:pPr>
      <w:r w:rsidRPr="00C74062">
        <w:rPr>
          <w:snapToGrid w:val="0"/>
        </w:rPr>
        <w:t xml:space="preserve">               Mar 24, 2021@11:19:52</w:t>
      </w:r>
    </w:p>
    <w:p w14:paraId="1FD019AE" w14:textId="77777777" w:rsidR="00C74062" w:rsidRPr="00C74062" w:rsidRDefault="00C74062" w:rsidP="00E605CE">
      <w:pPr>
        <w:pStyle w:val="capture"/>
        <w:rPr>
          <w:snapToGrid w:val="0"/>
        </w:rPr>
      </w:pPr>
      <w:r w:rsidRPr="00C74062">
        <w:rPr>
          <w:snapToGrid w:val="0"/>
        </w:rPr>
        <w:t xml:space="preserve"> </w:t>
      </w:r>
    </w:p>
    <w:p w14:paraId="0D75EA14" w14:textId="77777777" w:rsidR="00C74062" w:rsidRPr="00C74062" w:rsidRDefault="00C74062" w:rsidP="00E605CE">
      <w:pPr>
        <w:pStyle w:val="capture"/>
        <w:rPr>
          <w:snapToGrid w:val="0"/>
        </w:rPr>
      </w:pPr>
      <w:r w:rsidRPr="00C74062">
        <w:rPr>
          <w:snapToGrid w:val="0"/>
        </w:rPr>
        <w:t xml:space="preserve"> Not a production UCI</w:t>
      </w:r>
    </w:p>
    <w:p w14:paraId="7FA1A7C6" w14:textId="77777777" w:rsidR="00C74062" w:rsidRPr="00C74062" w:rsidRDefault="00C74062" w:rsidP="00E605CE">
      <w:pPr>
        <w:pStyle w:val="capture"/>
        <w:rPr>
          <w:snapToGrid w:val="0"/>
        </w:rPr>
      </w:pPr>
      <w:r w:rsidRPr="00C74062">
        <w:rPr>
          <w:snapToGrid w:val="0"/>
        </w:rPr>
        <w:t xml:space="preserve"> </w:t>
      </w:r>
    </w:p>
    <w:p w14:paraId="77AE6511" w14:textId="77777777" w:rsidR="00C74062" w:rsidRPr="00C74062" w:rsidRDefault="00C74062" w:rsidP="00E605CE">
      <w:pPr>
        <w:pStyle w:val="capture"/>
        <w:rPr>
          <w:snapToGrid w:val="0"/>
        </w:rPr>
      </w:pPr>
      <w:r w:rsidRPr="00C74062">
        <w:rPr>
          <w:snapToGrid w:val="0"/>
        </w:rPr>
        <w:t xml:space="preserve"> NO Install Message sent </w:t>
      </w:r>
    </w:p>
    <w:p w14:paraId="78682D0A" w14:textId="77777777" w:rsidR="00C74062" w:rsidRPr="00C74062" w:rsidRDefault="00C74062" w:rsidP="00E605CE">
      <w:pPr>
        <w:pStyle w:val="capture"/>
        <w:rPr>
          <w:snapToGrid w:val="0"/>
        </w:rPr>
      </w:pPr>
      <w:r w:rsidRPr="00C74062">
        <w:rPr>
          <w:snapToGrid w:val="0"/>
        </w:rPr>
        <w:t xml:space="preserve"> </w:t>
      </w:r>
    </w:p>
    <w:p w14:paraId="4F94E02D" w14:textId="77777777" w:rsidR="00C74062" w:rsidRPr="00C74062" w:rsidRDefault="00C74062" w:rsidP="00E605CE">
      <w:pPr>
        <w:pStyle w:val="capture"/>
        <w:rPr>
          <w:snapToGrid w:val="0"/>
        </w:rPr>
      </w:pPr>
      <w:r w:rsidRPr="00C74062">
        <w:rPr>
          <w:snapToGrid w:val="0"/>
        </w:rPr>
        <w:t xml:space="preserve"> Install Started for OR*3.0*501 : </w:t>
      </w:r>
    </w:p>
    <w:p w14:paraId="1D690ED1" w14:textId="77777777" w:rsidR="00C74062" w:rsidRPr="00C74062" w:rsidRDefault="00C74062" w:rsidP="00E605CE">
      <w:pPr>
        <w:pStyle w:val="capture"/>
        <w:rPr>
          <w:snapToGrid w:val="0"/>
        </w:rPr>
      </w:pPr>
      <w:r w:rsidRPr="00C74062">
        <w:rPr>
          <w:snapToGrid w:val="0"/>
        </w:rPr>
        <w:t xml:space="preserve">               Mar 24, 2021@11:19:52</w:t>
      </w:r>
    </w:p>
    <w:p w14:paraId="626A340D" w14:textId="77777777" w:rsidR="00C74062" w:rsidRPr="00C74062" w:rsidRDefault="00C74062" w:rsidP="00E605CE">
      <w:pPr>
        <w:pStyle w:val="capture"/>
        <w:rPr>
          <w:snapToGrid w:val="0"/>
        </w:rPr>
      </w:pPr>
      <w:r w:rsidRPr="00C74062">
        <w:rPr>
          <w:snapToGrid w:val="0"/>
        </w:rPr>
        <w:t xml:space="preserve"> </w:t>
      </w:r>
    </w:p>
    <w:p w14:paraId="1F5BC58B" w14:textId="77777777" w:rsidR="00C74062" w:rsidRPr="00C74062" w:rsidRDefault="00C74062" w:rsidP="00E605CE">
      <w:pPr>
        <w:pStyle w:val="capture"/>
        <w:rPr>
          <w:snapToGrid w:val="0"/>
        </w:rPr>
      </w:pPr>
      <w:r w:rsidRPr="00C74062">
        <w:rPr>
          <w:snapToGrid w:val="0"/>
        </w:rPr>
        <w:t>Build Distribution Date: Mar 12, 2021</w:t>
      </w:r>
    </w:p>
    <w:p w14:paraId="1EB631C7" w14:textId="77777777" w:rsidR="00C74062" w:rsidRPr="00C74062" w:rsidRDefault="00C74062" w:rsidP="00E605CE">
      <w:pPr>
        <w:pStyle w:val="capture"/>
        <w:rPr>
          <w:snapToGrid w:val="0"/>
        </w:rPr>
      </w:pPr>
      <w:r w:rsidRPr="00C74062">
        <w:rPr>
          <w:snapToGrid w:val="0"/>
        </w:rPr>
        <w:t xml:space="preserve"> </w:t>
      </w:r>
    </w:p>
    <w:p w14:paraId="4EA04F52" w14:textId="77777777" w:rsidR="00C74062" w:rsidRPr="00C74062" w:rsidRDefault="00C74062" w:rsidP="00E605CE">
      <w:pPr>
        <w:pStyle w:val="capture"/>
        <w:rPr>
          <w:snapToGrid w:val="0"/>
        </w:rPr>
      </w:pPr>
      <w:r w:rsidRPr="00C74062">
        <w:rPr>
          <w:snapToGrid w:val="0"/>
        </w:rPr>
        <w:t xml:space="preserve"> Installing Routines:</w:t>
      </w:r>
    </w:p>
    <w:p w14:paraId="770FE72F" w14:textId="77777777" w:rsidR="00C74062" w:rsidRPr="00C74062" w:rsidRDefault="00C74062" w:rsidP="00E605CE">
      <w:pPr>
        <w:pStyle w:val="capture"/>
        <w:rPr>
          <w:snapToGrid w:val="0"/>
        </w:rPr>
      </w:pPr>
      <w:r w:rsidRPr="00C74062">
        <w:rPr>
          <w:snapToGrid w:val="0"/>
        </w:rPr>
        <w:t xml:space="preserve">               Mar 24, 2021@11:19:52</w:t>
      </w:r>
    </w:p>
    <w:p w14:paraId="3824F394" w14:textId="77777777" w:rsidR="00C74062" w:rsidRPr="00C74062" w:rsidRDefault="00C74062" w:rsidP="00E605CE">
      <w:pPr>
        <w:pStyle w:val="capture"/>
        <w:rPr>
          <w:snapToGrid w:val="0"/>
        </w:rPr>
      </w:pPr>
      <w:r w:rsidRPr="00C74062">
        <w:rPr>
          <w:snapToGrid w:val="0"/>
        </w:rPr>
        <w:t xml:space="preserve"> </w:t>
      </w:r>
    </w:p>
    <w:p w14:paraId="7CA15831" w14:textId="77777777" w:rsidR="00C74062" w:rsidRPr="00C74062" w:rsidRDefault="00C74062" w:rsidP="00E605CE">
      <w:pPr>
        <w:pStyle w:val="capture"/>
        <w:rPr>
          <w:snapToGrid w:val="0"/>
        </w:rPr>
      </w:pPr>
      <w:r w:rsidRPr="00C74062">
        <w:rPr>
          <w:snapToGrid w:val="0"/>
        </w:rPr>
        <w:t xml:space="preserve"> Updating Routine file...</w:t>
      </w:r>
    </w:p>
    <w:p w14:paraId="54C1516D" w14:textId="77777777" w:rsidR="00C74062" w:rsidRPr="00C74062" w:rsidRDefault="00C74062" w:rsidP="00E605CE">
      <w:pPr>
        <w:pStyle w:val="capture"/>
        <w:rPr>
          <w:snapToGrid w:val="0"/>
        </w:rPr>
      </w:pPr>
      <w:r w:rsidRPr="00C74062">
        <w:rPr>
          <w:snapToGrid w:val="0"/>
        </w:rPr>
        <w:t xml:space="preserve"> </w:t>
      </w:r>
    </w:p>
    <w:p w14:paraId="175DA5BB" w14:textId="77777777" w:rsidR="00C74062" w:rsidRPr="00C74062" w:rsidRDefault="00C74062" w:rsidP="00E605CE">
      <w:pPr>
        <w:pStyle w:val="capture"/>
        <w:rPr>
          <w:snapToGrid w:val="0"/>
        </w:rPr>
      </w:pPr>
      <w:r w:rsidRPr="00C74062">
        <w:rPr>
          <w:snapToGrid w:val="0"/>
        </w:rPr>
        <w:t xml:space="preserve"> Updating KIDS files...</w:t>
      </w:r>
    </w:p>
    <w:p w14:paraId="7EABB652" w14:textId="77777777" w:rsidR="00C74062" w:rsidRPr="00C74062" w:rsidRDefault="00C74062" w:rsidP="00E605CE">
      <w:pPr>
        <w:pStyle w:val="capture"/>
        <w:rPr>
          <w:snapToGrid w:val="0"/>
        </w:rPr>
      </w:pPr>
      <w:r w:rsidRPr="00C74062">
        <w:rPr>
          <w:snapToGrid w:val="0"/>
        </w:rPr>
        <w:t xml:space="preserve"> </w:t>
      </w:r>
    </w:p>
    <w:p w14:paraId="1C7E5B42" w14:textId="77777777" w:rsidR="00C74062" w:rsidRPr="00C74062" w:rsidRDefault="00C74062" w:rsidP="00E605CE">
      <w:pPr>
        <w:pStyle w:val="capture"/>
        <w:rPr>
          <w:snapToGrid w:val="0"/>
        </w:rPr>
      </w:pPr>
      <w:r w:rsidRPr="00C74062">
        <w:rPr>
          <w:snapToGrid w:val="0"/>
        </w:rPr>
        <w:t xml:space="preserve"> OR*3.0*501 Installed. </w:t>
      </w:r>
    </w:p>
    <w:p w14:paraId="367FA302" w14:textId="77777777" w:rsidR="00C74062" w:rsidRPr="00C74062" w:rsidRDefault="00C74062" w:rsidP="00E605CE">
      <w:pPr>
        <w:pStyle w:val="capture"/>
        <w:rPr>
          <w:snapToGrid w:val="0"/>
        </w:rPr>
      </w:pPr>
      <w:r w:rsidRPr="00C74062">
        <w:rPr>
          <w:snapToGrid w:val="0"/>
        </w:rPr>
        <w:t xml:space="preserve">               Mar 24, 2021@11:19:52</w:t>
      </w:r>
    </w:p>
    <w:p w14:paraId="599D47C3" w14:textId="77777777" w:rsidR="00C74062" w:rsidRPr="00C74062" w:rsidRDefault="00C74062" w:rsidP="00E605CE">
      <w:pPr>
        <w:pStyle w:val="capture"/>
        <w:rPr>
          <w:snapToGrid w:val="0"/>
        </w:rPr>
      </w:pPr>
      <w:r w:rsidRPr="00C74062">
        <w:rPr>
          <w:snapToGrid w:val="0"/>
        </w:rPr>
        <w:t xml:space="preserve"> </w:t>
      </w:r>
    </w:p>
    <w:p w14:paraId="01D6DAFC" w14:textId="77777777" w:rsidR="00C74062" w:rsidRPr="00C74062" w:rsidRDefault="00C74062" w:rsidP="00E605CE">
      <w:pPr>
        <w:pStyle w:val="capture"/>
        <w:rPr>
          <w:snapToGrid w:val="0"/>
        </w:rPr>
      </w:pPr>
      <w:r w:rsidRPr="00C74062">
        <w:rPr>
          <w:snapToGrid w:val="0"/>
        </w:rPr>
        <w:t xml:space="preserve"> Not a production UCI</w:t>
      </w:r>
    </w:p>
    <w:p w14:paraId="2A9BB28A" w14:textId="77777777" w:rsidR="00C74062" w:rsidRPr="00C74062" w:rsidRDefault="00C74062" w:rsidP="00E605CE">
      <w:pPr>
        <w:pStyle w:val="capture"/>
        <w:rPr>
          <w:snapToGrid w:val="0"/>
        </w:rPr>
      </w:pPr>
      <w:r w:rsidRPr="00C74062">
        <w:rPr>
          <w:snapToGrid w:val="0"/>
        </w:rPr>
        <w:t xml:space="preserve"> </w:t>
      </w:r>
    </w:p>
    <w:p w14:paraId="321D2C6E" w14:textId="77777777" w:rsidR="00C74062" w:rsidRPr="00C74062" w:rsidRDefault="00C74062" w:rsidP="00E605CE">
      <w:pPr>
        <w:pStyle w:val="capture"/>
        <w:rPr>
          <w:snapToGrid w:val="0"/>
        </w:rPr>
      </w:pPr>
      <w:r w:rsidRPr="00C74062">
        <w:rPr>
          <w:snapToGrid w:val="0"/>
        </w:rPr>
        <w:t xml:space="preserve"> NO Install Message sent </w:t>
      </w:r>
    </w:p>
    <w:p w14:paraId="243E4FB4" w14:textId="77777777" w:rsidR="00C74062" w:rsidRPr="00C74062" w:rsidRDefault="00C74062" w:rsidP="00E605CE">
      <w:pPr>
        <w:pStyle w:val="capture"/>
        <w:rPr>
          <w:snapToGrid w:val="0"/>
        </w:rPr>
      </w:pPr>
      <w:r w:rsidRPr="00C74062">
        <w:rPr>
          <w:snapToGrid w:val="0"/>
        </w:rPr>
        <w:t xml:space="preserve"> </w:t>
      </w:r>
    </w:p>
    <w:p w14:paraId="05847AC5" w14:textId="77777777" w:rsidR="00C74062" w:rsidRPr="00C74062" w:rsidRDefault="00C74062" w:rsidP="00E605CE">
      <w:pPr>
        <w:pStyle w:val="capture"/>
        <w:rPr>
          <w:snapToGrid w:val="0"/>
        </w:rPr>
      </w:pPr>
      <w:r w:rsidRPr="00C74062">
        <w:rPr>
          <w:snapToGrid w:val="0"/>
        </w:rPr>
        <w:t xml:space="preserve"> Updating Routine file...</w:t>
      </w:r>
    </w:p>
    <w:p w14:paraId="46668AE4" w14:textId="77777777" w:rsidR="00C74062" w:rsidRPr="00C74062" w:rsidRDefault="00C74062" w:rsidP="00E605CE">
      <w:pPr>
        <w:pStyle w:val="capture"/>
        <w:rPr>
          <w:snapToGrid w:val="0"/>
        </w:rPr>
      </w:pPr>
      <w:r w:rsidRPr="00C74062">
        <w:rPr>
          <w:snapToGrid w:val="0"/>
        </w:rPr>
        <w:t xml:space="preserve"> </w:t>
      </w:r>
    </w:p>
    <w:p w14:paraId="66EB36ED" w14:textId="77777777" w:rsidR="00C74062" w:rsidRPr="00C74062" w:rsidRDefault="00C74062" w:rsidP="00E605CE">
      <w:pPr>
        <w:pStyle w:val="capture"/>
        <w:rPr>
          <w:snapToGrid w:val="0"/>
        </w:rPr>
      </w:pPr>
      <w:r w:rsidRPr="00C74062">
        <w:rPr>
          <w:snapToGrid w:val="0"/>
        </w:rPr>
        <w:lastRenderedPageBreak/>
        <w:t xml:space="preserve"> Updating KIDS files...</w:t>
      </w:r>
    </w:p>
    <w:p w14:paraId="68A703BA" w14:textId="77777777" w:rsidR="00C74062" w:rsidRPr="00C74062" w:rsidRDefault="00C74062" w:rsidP="00E605CE">
      <w:pPr>
        <w:pStyle w:val="capture"/>
        <w:rPr>
          <w:snapToGrid w:val="0"/>
        </w:rPr>
      </w:pPr>
      <w:r w:rsidRPr="00C74062">
        <w:rPr>
          <w:snapToGrid w:val="0"/>
        </w:rPr>
        <w:t xml:space="preserve"> </w:t>
      </w:r>
    </w:p>
    <w:p w14:paraId="6A46EA68" w14:textId="77777777" w:rsidR="00C74062" w:rsidRPr="00C74062" w:rsidRDefault="00C74062" w:rsidP="00E605CE">
      <w:pPr>
        <w:pStyle w:val="capture"/>
        <w:rPr>
          <w:snapToGrid w:val="0"/>
        </w:rPr>
      </w:pPr>
      <w:r w:rsidRPr="00C74062">
        <w:rPr>
          <w:snapToGrid w:val="0"/>
        </w:rPr>
        <w:t xml:space="preserve"> PCE STANDARDIZATION 1.0 Installed. </w:t>
      </w:r>
    </w:p>
    <w:p w14:paraId="3D9B90F1" w14:textId="77777777" w:rsidR="00C74062" w:rsidRPr="00C74062" w:rsidRDefault="00C74062" w:rsidP="00E605CE">
      <w:pPr>
        <w:pStyle w:val="capture"/>
        <w:rPr>
          <w:snapToGrid w:val="0"/>
        </w:rPr>
      </w:pPr>
      <w:r w:rsidRPr="00C74062">
        <w:rPr>
          <w:snapToGrid w:val="0"/>
        </w:rPr>
        <w:t xml:space="preserve">               Mar 24, 2021@11:19:52</w:t>
      </w:r>
    </w:p>
    <w:p w14:paraId="14143C61" w14:textId="77777777" w:rsidR="00C74062" w:rsidRPr="00C74062" w:rsidRDefault="00C74062" w:rsidP="00E605CE">
      <w:pPr>
        <w:pStyle w:val="capture"/>
        <w:rPr>
          <w:snapToGrid w:val="0"/>
        </w:rPr>
      </w:pPr>
      <w:r w:rsidRPr="00C74062">
        <w:rPr>
          <w:snapToGrid w:val="0"/>
        </w:rPr>
        <w:t xml:space="preserve"> </w:t>
      </w:r>
    </w:p>
    <w:p w14:paraId="675D0C02" w14:textId="77777777" w:rsidR="00C74062" w:rsidRPr="00C74062" w:rsidRDefault="00C74062" w:rsidP="00E605CE">
      <w:pPr>
        <w:pStyle w:val="capture"/>
        <w:rPr>
          <w:snapToGrid w:val="0"/>
        </w:rPr>
      </w:pPr>
      <w:r w:rsidRPr="00C74062">
        <w:rPr>
          <w:snapToGrid w:val="0"/>
        </w:rPr>
        <w:t xml:space="preserve"> No link to PACKAGE file</w:t>
      </w:r>
    </w:p>
    <w:p w14:paraId="5DC0282B" w14:textId="1FFAF812" w:rsidR="00C74062" w:rsidRPr="00C74062" w:rsidRDefault="00C74062" w:rsidP="00E605CE">
      <w:pPr>
        <w:pStyle w:val="capture"/>
        <w:rPr>
          <w:snapToGrid w:val="0"/>
        </w:rPr>
      </w:pPr>
      <w:r w:rsidRPr="00C74062">
        <w:rPr>
          <w:snapToGrid w:val="0"/>
        </w:rPr>
        <w:t xml:space="preserve"> </w:t>
      </w:r>
    </w:p>
    <w:p w14:paraId="2FD1F135" w14:textId="77777777" w:rsidR="00C74062" w:rsidRPr="00C74062" w:rsidRDefault="00C74062" w:rsidP="00E605CE">
      <w:pPr>
        <w:pStyle w:val="capture"/>
        <w:rPr>
          <w:snapToGrid w:val="0"/>
        </w:rPr>
      </w:pPr>
      <w:r w:rsidRPr="00C74062">
        <w:rPr>
          <w:snapToGrid w:val="0"/>
        </w:rPr>
        <w:t>Install Completed</w:t>
      </w:r>
    </w:p>
    <w:p w14:paraId="241F5433" w14:textId="77777777" w:rsidR="00C74062" w:rsidRPr="00C74062" w:rsidRDefault="00C74062" w:rsidP="00C74062">
      <w:pPr>
        <w:pStyle w:val="capture"/>
        <w:spacing w:before="60" w:after="60"/>
        <w:rPr>
          <w:snapToGrid w:val="0"/>
        </w:rPr>
      </w:pPr>
    </w:p>
    <w:p w14:paraId="459BF181" w14:textId="24659F3A" w:rsidR="009A482F" w:rsidRDefault="009A482F" w:rsidP="00C74062">
      <w:pPr>
        <w:pStyle w:val="capture"/>
        <w:spacing w:before="60" w:after="60"/>
        <w:ind w:left="0"/>
      </w:pPr>
      <w:bookmarkStart w:id="180" w:name="_Toc489943257"/>
      <w:r>
        <w:br w:type="page"/>
      </w:r>
    </w:p>
    <w:p w14:paraId="0A8CBA95" w14:textId="2A77F178" w:rsidR="00E32B20" w:rsidRDefault="00E32B20" w:rsidP="00BB5A07">
      <w:pPr>
        <w:pStyle w:val="H1"/>
      </w:pPr>
      <w:bookmarkStart w:id="181" w:name="AppendixB"/>
      <w:bookmarkStart w:id="182" w:name="_Toc68097715"/>
      <w:bookmarkEnd w:id="181"/>
      <w:r w:rsidRPr="00A114A4">
        <w:lastRenderedPageBreak/>
        <w:t>Appendix</w:t>
      </w:r>
      <w:r w:rsidRPr="00360039">
        <w:rPr>
          <w:rFonts w:ascii="Calibri" w:hAnsi="Calibri"/>
        </w:rPr>
        <w:t xml:space="preserve"> </w:t>
      </w:r>
      <w:r w:rsidRPr="002E4DA9">
        <w:t>B</w:t>
      </w:r>
      <w:r w:rsidRPr="00A114A4">
        <w:t>:</w:t>
      </w:r>
      <w:r>
        <w:t xml:space="preserve"> Post-Install Checksums</w:t>
      </w:r>
      <w:bookmarkEnd w:id="180"/>
      <w:bookmarkEnd w:id="182"/>
    </w:p>
    <w:p w14:paraId="1E139CD8" w14:textId="77777777" w:rsidR="00E32B20" w:rsidRPr="002B4B93" w:rsidRDefault="00E32B20" w:rsidP="002B4B93">
      <w:pPr>
        <w:pStyle w:val="Caption"/>
      </w:pPr>
      <w:r w:rsidRPr="002B4B93">
        <w:t>Installation Checksums: PXRM Routines</w:t>
      </w:r>
    </w:p>
    <w:p w14:paraId="036252DA" w14:textId="77777777" w:rsidR="00FD70AC" w:rsidRPr="00FD70AC" w:rsidRDefault="00FD70AC" w:rsidP="00FD70AC">
      <w:pPr>
        <w:pStyle w:val="capture"/>
        <w:spacing w:before="60" w:after="60"/>
      </w:pPr>
      <w:r w:rsidRPr="00FD70AC">
        <w:t>VISTA&gt;D CHECK1^XTSUMBLD</w:t>
      </w:r>
    </w:p>
    <w:p w14:paraId="6E1126B8" w14:textId="77777777" w:rsidR="00FD70AC" w:rsidRPr="00FD70AC" w:rsidRDefault="00FD70AC" w:rsidP="00FD70AC">
      <w:pPr>
        <w:pStyle w:val="capture"/>
        <w:spacing w:before="60" w:after="60"/>
      </w:pPr>
    </w:p>
    <w:p w14:paraId="23076385" w14:textId="77777777" w:rsidR="00FD70AC" w:rsidRPr="00FD70AC" w:rsidRDefault="00FD70AC" w:rsidP="00FD70AC">
      <w:pPr>
        <w:pStyle w:val="capture"/>
        <w:spacing w:before="60" w:after="60"/>
      </w:pPr>
      <w:r w:rsidRPr="00FD70AC">
        <w:t>New CheckSum CHECK1^XTSUMBLD:</w:t>
      </w:r>
    </w:p>
    <w:p w14:paraId="6D81B6C3" w14:textId="77777777" w:rsidR="00FD70AC" w:rsidRPr="00FD70AC" w:rsidRDefault="00FD70AC" w:rsidP="00FD70AC">
      <w:pPr>
        <w:pStyle w:val="capture"/>
        <w:spacing w:before="60" w:after="60"/>
      </w:pPr>
    </w:p>
    <w:p w14:paraId="244D41B1" w14:textId="77777777" w:rsidR="00FD70AC" w:rsidRPr="00FD70AC" w:rsidRDefault="00FD70AC" w:rsidP="00FD70AC">
      <w:pPr>
        <w:pStyle w:val="capture"/>
        <w:spacing w:before="60" w:after="60"/>
      </w:pPr>
      <w:r w:rsidRPr="00FD70AC">
        <w:t>This option determines the current checksum of selected routine(s).</w:t>
      </w:r>
    </w:p>
    <w:p w14:paraId="42DDD7AD" w14:textId="77777777" w:rsidR="00FD70AC" w:rsidRPr="00FD70AC" w:rsidRDefault="00FD70AC" w:rsidP="00FD70AC">
      <w:pPr>
        <w:pStyle w:val="capture"/>
        <w:spacing w:before="60" w:after="60"/>
      </w:pPr>
      <w:r w:rsidRPr="00FD70AC">
        <w:t>The Checksum of the routine is determined as follows:</w:t>
      </w:r>
    </w:p>
    <w:p w14:paraId="53A7E069" w14:textId="77777777" w:rsidR="00FD70AC" w:rsidRPr="00FD70AC" w:rsidRDefault="00FD70AC" w:rsidP="00FD70AC">
      <w:pPr>
        <w:pStyle w:val="capture"/>
        <w:spacing w:before="60" w:after="60"/>
      </w:pPr>
    </w:p>
    <w:p w14:paraId="6A5910CE" w14:textId="77777777" w:rsidR="00FD70AC" w:rsidRPr="00FD70AC" w:rsidRDefault="00FD70AC" w:rsidP="00FD70AC">
      <w:pPr>
        <w:pStyle w:val="capture"/>
        <w:spacing w:before="60" w:after="60"/>
      </w:pPr>
      <w:r w:rsidRPr="00FD70AC">
        <w:t>1. Any comment line with a single semi-colon is presumed to be</w:t>
      </w:r>
    </w:p>
    <w:p w14:paraId="75E6A7EB" w14:textId="77777777" w:rsidR="00FD70AC" w:rsidRPr="00FD70AC" w:rsidRDefault="00FD70AC" w:rsidP="00FD70AC">
      <w:pPr>
        <w:pStyle w:val="capture"/>
        <w:spacing w:before="60" w:after="60"/>
      </w:pPr>
      <w:r w:rsidRPr="00FD70AC">
        <w:t xml:space="preserve">   followed by comments and only the line tag will be included.</w:t>
      </w:r>
    </w:p>
    <w:p w14:paraId="2CC4D098" w14:textId="77777777" w:rsidR="00FD70AC" w:rsidRPr="00FD70AC" w:rsidRDefault="00FD70AC" w:rsidP="00FD70AC">
      <w:pPr>
        <w:pStyle w:val="capture"/>
        <w:spacing w:before="60" w:after="60"/>
      </w:pPr>
    </w:p>
    <w:p w14:paraId="15831231" w14:textId="77777777" w:rsidR="00FD70AC" w:rsidRPr="00FD70AC" w:rsidRDefault="00FD70AC" w:rsidP="00FD70AC">
      <w:pPr>
        <w:pStyle w:val="capture"/>
        <w:spacing w:before="60" w:after="60"/>
      </w:pPr>
      <w:r w:rsidRPr="00FD70AC">
        <w:t>2. Line 2 will be excluded from the count.</w:t>
      </w:r>
    </w:p>
    <w:p w14:paraId="605D9367" w14:textId="77777777" w:rsidR="00FD70AC" w:rsidRPr="00FD70AC" w:rsidRDefault="00FD70AC" w:rsidP="00FD70AC">
      <w:pPr>
        <w:pStyle w:val="capture"/>
        <w:spacing w:before="60" w:after="60"/>
      </w:pPr>
    </w:p>
    <w:p w14:paraId="00ECB9B4" w14:textId="77777777" w:rsidR="00FD70AC" w:rsidRPr="00FD70AC" w:rsidRDefault="00FD70AC" w:rsidP="00FD70AC">
      <w:pPr>
        <w:pStyle w:val="capture"/>
        <w:spacing w:before="60" w:after="60"/>
      </w:pPr>
      <w:r w:rsidRPr="00FD70AC">
        <w:t>3. The total value of the routine is determined (excluding</w:t>
      </w:r>
    </w:p>
    <w:p w14:paraId="149CD55B" w14:textId="77777777" w:rsidR="00FD70AC" w:rsidRPr="00FD70AC" w:rsidRDefault="00FD70AC" w:rsidP="00FD70AC">
      <w:pPr>
        <w:pStyle w:val="capture"/>
        <w:spacing w:before="60" w:after="60"/>
      </w:pPr>
      <w:r w:rsidRPr="00FD70AC">
        <w:t xml:space="preserve">   exceptions noted above) by multiplying the ASCII value of each</w:t>
      </w:r>
    </w:p>
    <w:p w14:paraId="5FB1C8EB" w14:textId="77777777" w:rsidR="00FD70AC" w:rsidRPr="00FD70AC" w:rsidRDefault="00FD70AC" w:rsidP="00FD70AC">
      <w:pPr>
        <w:pStyle w:val="capture"/>
        <w:spacing w:before="60" w:after="60"/>
      </w:pPr>
      <w:r w:rsidRPr="00FD70AC">
        <w:t xml:space="preserve">   character by its position on the line and position of the line in </w:t>
      </w:r>
    </w:p>
    <w:p w14:paraId="4275C1F0" w14:textId="77777777" w:rsidR="00FD70AC" w:rsidRPr="00FD70AC" w:rsidRDefault="00FD70AC" w:rsidP="00FD70AC">
      <w:pPr>
        <w:pStyle w:val="capture"/>
        <w:spacing w:before="60" w:after="60"/>
      </w:pPr>
      <w:r w:rsidRPr="00FD70AC">
        <w:t xml:space="preserve">   the routine being checked.</w:t>
      </w:r>
    </w:p>
    <w:p w14:paraId="3A9DFF30" w14:textId="77777777" w:rsidR="00FD70AC" w:rsidRPr="00FD70AC" w:rsidRDefault="00FD70AC" w:rsidP="00FD70AC">
      <w:pPr>
        <w:pStyle w:val="capture"/>
        <w:spacing w:before="60" w:after="60"/>
      </w:pPr>
    </w:p>
    <w:p w14:paraId="5A539699" w14:textId="77777777" w:rsidR="00FD70AC" w:rsidRPr="00FD70AC" w:rsidRDefault="00FD70AC" w:rsidP="00FD70AC">
      <w:pPr>
        <w:pStyle w:val="capture"/>
        <w:spacing w:before="60" w:after="60"/>
      </w:pPr>
      <w:r w:rsidRPr="00FD70AC">
        <w:t xml:space="preserve">     Select one of the following:</w:t>
      </w:r>
    </w:p>
    <w:p w14:paraId="53C55455" w14:textId="77777777" w:rsidR="00FD70AC" w:rsidRPr="00FD70AC" w:rsidRDefault="00FD70AC" w:rsidP="00FD70AC">
      <w:pPr>
        <w:pStyle w:val="capture"/>
        <w:spacing w:before="60" w:after="60"/>
      </w:pPr>
    </w:p>
    <w:p w14:paraId="5441182B" w14:textId="77777777" w:rsidR="00FD70AC" w:rsidRPr="00FD70AC" w:rsidRDefault="00FD70AC" w:rsidP="00FD70AC">
      <w:pPr>
        <w:pStyle w:val="capture"/>
        <w:spacing w:before="60" w:after="60"/>
      </w:pPr>
      <w:r w:rsidRPr="00FD70AC">
        <w:t xml:space="preserve">          P         Package</w:t>
      </w:r>
    </w:p>
    <w:p w14:paraId="60491AE9" w14:textId="77777777" w:rsidR="00FD70AC" w:rsidRPr="00FD70AC" w:rsidRDefault="00FD70AC" w:rsidP="00FD70AC">
      <w:pPr>
        <w:pStyle w:val="capture"/>
        <w:spacing w:before="60" w:after="60"/>
      </w:pPr>
      <w:r w:rsidRPr="00FD70AC">
        <w:t xml:space="preserve">          B         Build</w:t>
      </w:r>
    </w:p>
    <w:p w14:paraId="6F9A4F0F" w14:textId="77777777" w:rsidR="00FD70AC" w:rsidRPr="00FD70AC" w:rsidRDefault="00FD70AC" w:rsidP="00FD70AC">
      <w:pPr>
        <w:pStyle w:val="capture"/>
        <w:spacing w:before="60" w:after="60"/>
      </w:pPr>
    </w:p>
    <w:p w14:paraId="0DD7DA4E" w14:textId="77777777" w:rsidR="00FD70AC" w:rsidRPr="00FD70AC" w:rsidRDefault="00FD70AC" w:rsidP="00FD70AC">
      <w:pPr>
        <w:pStyle w:val="capture"/>
        <w:spacing w:before="60" w:after="60"/>
      </w:pPr>
      <w:r w:rsidRPr="00FD70AC">
        <w:t>Build from: Build</w:t>
      </w:r>
    </w:p>
    <w:p w14:paraId="2CDE8C86" w14:textId="77777777" w:rsidR="00FD70AC" w:rsidRPr="00FD70AC" w:rsidRDefault="00FD70AC" w:rsidP="00FD70AC">
      <w:pPr>
        <w:pStyle w:val="capture"/>
        <w:spacing w:before="60" w:after="60"/>
      </w:pPr>
    </w:p>
    <w:p w14:paraId="70C1AE45" w14:textId="77777777" w:rsidR="00FD70AC" w:rsidRPr="00FD70AC" w:rsidRDefault="00FD70AC" w:rsidP="00FD70AC">
      <w:pPr>
        <w:pStyle w:val="capture"/>
        <w:spacing w:before="60" w:after="60"/>
      </w:pPr>
      <w:r w:rsidRPr="00FD70AC">
        <w:t>This will check the routines from a BUILD file.</w:t>
      </w:r>
    </w:p>
    <w:p w14:paraId="3D09CF98" w14:textId="75AC22B3" w:rsidR="00FD70AC" w:rsidRPr="00FD70AC" w:rsidRDefault="00FD70AC" w:rsidP="00FD70AC">
      <w:pPr>
        <w:pStyle w:val="capture"/>
        <w:spacing w:before="60" w:after="60"/>
      </w:pPr>
      <w:r w:rsidRPr="00FD70AC">
        <w:t>Select BUILD NAME: PX*1.0*211       PCE PATIENT CARE ENCOUNTER     PCE PATIENT CARE ENCOUNTER</w:t>
      </w:r>
    </w:p>
    <w:p w14:paraId="3C6DDBA0" w14:textId="77777777" w:rsidR="00FD70AC" w:rsidRPr="00FD70AC" w:rsidRDefault="00FD70AC" w:rsidP="002A4D7D">
      <w:pPr>
        <w:pStyle w:val="capture"/>
      </w:pPr>
      <w:r w:rsidRPr="00FD70AC">
        <w:t>PXAI      value = 41754252</w:t>
      </w:r>
    </w:p>
    <w:p w14:paraId="5D8F680F" w14:textId="77777777" w:rsidR="00FD70AC" w:rsidRPr="00FD70AC" w:rsidRDefault="00FD70AC" w:rsidP="002A4D7D">
      <w:pPr>
        <w:pStyle w:val="capture"/>
      </w:pPr>
      <w:r w:rsidRPr="00FD70AC">
        <w:t>PXAICPT   value = 20598915</w:t>
      </w:r>
    </w:p>
    <w:p w14:paraId="6197E69B" w14:textId="77777777" w:rsidR="00FD70AC" w:rsidRPr="00FD70AC" w:rsidRDefault="00FD70AC" w:rsidP="002A4D7D">
      <w:pPr>
        <w:pStyle w:val="capture"/>
      </w:pPr>
      <w:r w:rsidRPr="00FD70AC">
        <w:t>PXAICPTV  value = 20524406</w:t>
      </w:r>
    </w:p>
    <w:p w14:paraId="1B76BC60" w14:textId="77777777" w:rsidR="00FD70AC" w:rsidRPr="00FD70AC" w:rsidRDefault="00FD70AC" w:rsidP="002A4D7D">
      <w:pPr>
        <w:pStyle w:val="capture"/>
      </w:pPr>
      <w:r w:rsidRPr="00FD70AC">
        <w:t>PXAIERR   value = 6216565</w:t>
      </w:r>
    </w:p>
    <w:p w14:paraId="35257037" w14:textId="77777777" w:rsidR="00FD70AC" w:rsidRPr="00FD70AC" w:rsidRDefault="00FD70AC" w:rsidP="002A4D7D">
      <w:pPr>
        <w:pStyle w:val="capture"/>
      </w:pPr>
      <w:r w:rsidRPr="00FD70AC">
        <w:t>PXAIHF    value = 9054925</w:t>
      </w:r>
    </w:p>
    <w:p w14:paraId="784EB070" w14:textId="77777777" w:rsidR="00FD70AC" w:rsidRPr="00FD70AC" w:rsidRDefault="00FD70AC" w:rsidP="002A4D7D">
      <w:pPr>
        <w:pStyle w:val="capture"/>
      </w:pPr>
      <w:r w:rsidRPr="00FD70AC">
        <w:t>PXAIHFV   value = 2220137</w:t>
      </w:r>
    </w:p>
    <w:p w14:paraId="7DD3BD4F" w14:textId="77777777" w:rsidR="00FD70AC" w:rsidRPr="00FD70AC" w:rsidRDefault="00FD70AC" w:rsidP="002A4D7D">
      <w:pPr>
        <w:pStyle w:val="capture"/>
      </w:pPr>
      <w:r w:rsidRPr="00FD70AC">
        <w:t>PXAIICR   value = 6645954</w:t>
      </w:r>
    </w:p>
    <w:p w14:paraId="3F126D05" w14:textId="77777777" w:rsidR="00FD70AC" w:rsidRPr="00FD70AC" w:rsidRDefault="00FD70AC" w:rsidP="002A4D7D">
      <w:pPr>
        <w:pStyle w:val="capture"/>
      </w:pPr>
      <w:r w:rsidRPr="00FD70AC">
        <w:t>PXAIICRV  value = 12849072</w:t>
      </w:r>
    </w:p>
    <w:p w14:paraId="40ED3341" w14:textId="77777777" w:rsidR="00FD70AC" w:rsidRPr="00FD70AC" w:rsidRDefault="00FD70AC" w:rsidP="002A4D7D">
      <w:pPr>
        <w:pStyle w:val="capture"/>
      </w:pPr>
      <w:r w:rsidRPr="00FD70AC">
        <w:t>PXAIIMM   value = 17502496</w:t>
      </w:r>
    </w:p>
    <w:p w14:paraId="66D427AB" w14:textId="77777777" w:rsidR="00FD70AC" w:rsidRPr="00FD70AC" w:rsidRDefault="00FD70AC" w:rsidP="002A4D7D">
      <w:pPr>
        <w:pStyle w:val="capture"/>
      </w:pPr>
      <w:r w:rsidRPr="00FD70AC">
        <w:t>PXAIIMMV  value = 37086535</w:t>
      </w:r>
    </w:p>
    <w:p w14:paraId="7402A9E7" w14:textId="77777777" w:rsidR="00FD70AC" w:rsidRPr="00FD70AC" w:rsidRDefault="00FD70AC" w:rsidP="002A4D7D">
      <w:pPr>
        <w:pStyle w:val="capture"/>
      </w:pPr>
      <w:r w:rsidRPr="00FD70AC">
        <w:t>PXAIMOD   value = 1896333</w:t>
      </w:r>
    </w:p>
    <w:p w14:paraId="253CFA81" w14:textId="77777777" w:rsidR="00FD70AC" w:rsidRPr="00FD70AC" w:rsidRDefault="00FD70AC" w:rsidP="002A4D7D">
      <w:pPr>
        <w:pStyle w:val="capture"/>
      </w:pPr>
      <w:r w:rsidRPr="00FD70AC">
        <w:t>PXAIPED   value = 8938808</w:t>
      </w:r>
    </w:p>
    <w:p w14:paraId="2F62FCCF" w14:textId="77777777" w:rsidR="00FD70AC" w:rsidRPr="00FD70AC" w:rsidRDefault="00FD70AC" w:rsidP="002A4D7D">
      <w:pPr>
        <w:pStyle w:val="capture"/>
      </w:pPr>
      <w:r w:rsidRPr="00FD70AC">
        <w:t>PXAIPEDV  value = 1678279</w:t>
      </w:r>
    </w:p>
    <w:p w14:paraId="038951CB" w14:textId="77777777" w:rsidR="00FD70AC" w:rsidRPr="00FD70AC" w:rsidRDefault="00FD70AC" w:rsidP="002A4D7D">
      <w:pPr>
        <w:pStyle w:val="capture"/>
      </w:pPr>
      <w:r w:rsidRPr="00FD70AC">
        <w:t>PXAIPL    value = 5173433</w:t>
      </w:r>
    </w:p>
    <w:p w14:paraId="46137BE3" w14:textId="77777777" w:rsidR="00FD70AC" w:rsidRPr="00FD70AC" w:rsidRDefault="00FD70AC" w:rsidP="002A4D7D">
      <w:pPr>
        <w:pStyle w:val="capture"/>
      </w:pPr>
      <w:r w:rsidRPr="00FD70AC">
        <w:t>PXAIPOV   value = 33433863</w:t>
      </w:r>
    </w:p>
    <w:p w14:paraId="74849492" w14:textId="77777777" w:rsidR="00FD70AC" w:rsidRPr="00FD70AC" w:rsidRDefault="00FD70AC" w:rsidP="002A4D7D">
      <w:pPr>
        <w:pStyle w:val="capture"/>
      </w:pPr>
      <w:r w:rsidRPr="00FD70AC">
        <w:t>PXAIPOVV  value = 18351189</w:t>
      </w:r>
    </w:p>
    <w:p w14:paraId="1D448E77" w14:textId="77777777" w:rsidR="00FD70AC" w:rsidRPr="00FD70AC" w:rsidRDefault="00FD70AC" w:rsidP="002A4D7D">
      <w:pPr>
        <w:pStyle w:val="capture"/>
      </w:pPr>
      <w:r w:rsidRPr="00FD70AC">
        <w:t>PXAIPRV   value = 34241774</w:t>
      </w:r>
    </w:p>
    <w:p w14:paraId="6A1A3495" w14:textId="77777777" w:rsidR="00FD70AC" w:rsidRPr="00FD70AC" w:rsidRDefault="00FD70AC" w:rsidP="002A4D7D">
      <w:pPr>
        <w:pStyle w:val="capture"/>
      </w:pPr>
      <w:r w:rsidRPr="00FD70AC">
        <w:t>PXAIPRVV  value = 15796718</w:t>
      </w:r>
    </w:p>
    <w:p w14:paraId="0A6031AB" w14:textId="77777777" w:rsidR="00FD70AC" w:rsidRPr="00FD70AC" w:rsidRDefault="00FD70AC" w:rsidP="002A4D7D">
      <w:pPr>
        <w:pStyle w:val="capture"/>
      </w:pPr>
      <w:r w:rsidRPr="00FD70AC">
        <w:t>PXAISC    value = 11421420</w:t>
      </w:r>
    </w:p>
    <w:p w14:paraId="275E1210" w14:textId="77777777" w:rsidR="00FD70AC" w:rsidRPr="00FD70AC" w:rsidRDefault="00FD70AC" w:rsidP="002A4D7D">
      <w:pPr>
        <w:pStyle w:val="capture"/>
      </w:pPr>
      <w:r w:rsidRPr="00FD70AC">
        <w:t>PXAISCV   value = 2507125</w:t>
      </w:r>
    </w:p>
    <w:p w14:paraId="5EE7B857" w14:textId="77777777" w:rsidR="00FD70AC" w:rsidRPr="00FD70AC" w:rsidRDefault="00FD70AC" w:rsidP="002A4D7D">
      <w:pPr>
        <w:pStyle w:val="capture"/>
      </w:pPr>
      <w:r w:rsidRPr="00FD70AC">
        <w:t>PXAISK    value = 11766988</w:t>
      </w:r>
    </w:p>
    <w:p w14:paraId="7A97DB36" w14:textId="77777777" w:rsidR="00FD70AC" w:rsidRPr="00FD70AC" w:rsidRDefault="00FD70AC" w:rsidP="002A4D7D">
      <w:pPr>
        <w:pStyle w:val="capture"/>
      </w:pPr>
      <w:r w:rsidRPr="00FD70AC">
        <w:t>PXAISKV   value = 1477924</w:t>
      </w:r>
    </w:p>
    <w:p w14:paraId="2EC19F41" w14:textId="77777777" w:rsidR="00FD70AC" w:rsidRPr="00FD70AC" w:rsidRDefault="00FD70AC" w:rsidP="002A4D7D">
      <w:pPr>
        <w:pStyle w:val="capture"/>
      </w:pPr>
      <w:r w:rsidRPr="00FD70AC">
        <w:t>PXAIVAL   value = 16639730</w:t>
      </w:r>
    </w:p>
    <w:p w14:paraId="5507452C" w14:textId="77777777" w:rsidR="00FD70AC" w:rsidRPr="00FD70AC" w:rsidRDefault="00FD70AC" w:rsidP="002A4D7D">
      <w:pPr>
        <w:pStyle w:val="capture"/>
      </w:pPr>
      <w:r w:rsidRPr="00FD70AC">
        <w:lastRenderedPageBreak/>
        <w:t>PXAIVST   value = 22448199</w:t>
      </w:r>
    </w:p>
    <w:p w14:paraId="12F58A8B" w14:textId="77777777" w:rsidR="00FD70AC" w:rsidRPr="00FD70AC" w:rsidRDefault="00FD70AC" w:rsidP="002A4D7D">
      <w:pPr>
        <w:pStyle w:val="capture"/>
      </w:pPr>
      <w:r w:rsidRPr="00FD70AC">
        <w:t>PXAIVSTV  value = 61946878</w:t>
      </w:r>
    </w:p>
    <w:p w14:paraId="70D0BD00" w14:textId="77777777" w:rsidR="00FD70AC" w:rsidRPr="00FD70AC" w:rsidRDefault="00FD70AC" w:rsidP="002A4D7D">
      <w:pPr>
        <w:pStyle w:val="capture"/>
      </w:pPr>
      <w:r w:rsidRPr="00FD70AC">
        <w:t>PXAIXAM   value = 8796529</w:t>
      </w:r>
    </w:p>
    <w:p w14:paraId="12EFA648" w14:textId="77777777" w:rsidR="00FD70AC" w:rsidRPr="00FD70AC" w:rsidRDefault="00FD70AC" w:rsidP="002A4D7D">
      <w:pPr>
        <w:pStyle w:val="capture"/>
      </w:pPr>
      <w:r w:rsidRPr="00FD70AC">
        <w:t>PXAIXAMV  value = 1260682</w:t>
      </w:r>
    </w:p>
    <w:p w14:paraId="0ECAE69C" w14:textId="77777777" w:rsidR="00FD70AC" w:rsidRPr="00FD70AC" w:rsidRDefault="00FD70AC" w:rsidP="002A4D7D">
      <w:pPr>
        <w:pStyle w:val="capture"/>
      </w:pPr>
      <w:r w:rsidRPr="00FD70AC">
        <w:t>PXAPI     value = 47756429</w:t>
      </w:r>
    </w:p>
    <w:p w14:paraId="18FDA8F8" w14:textId="77777777" w:rsidR="00FD70AC" w:rsidRPr="00FD70AC" w:rsidRDefault="00FD70AC" w:rsidP="002A4D7D">
      <w:pPr>
        <w:pStyle w:val="capture"/>
      </w:pPr>
      <w:r w:rsidRPr="00FD70AC">
        <w:t>PXAPIDEL  value = 62219131</w:t>
      </w:r>
    </w:p>
    <w:p w14:paraId="5647F1B5" w14:textId="77777777" w:rsidR="00FD70AC" w:rsidRPr="00FD70AC" w:rsidRDefault="00FD70AC" w:rsidP="002A4D7D">
      <w:pPr>
        <w:pStyle w:val="capture"/>
      </w:pPr>
      <w:r w:rsidRPr="00FD70AC">
        <w:t>PXBAPI    value = 34284976</w:t>
      </w:r>
    </w:p>
    <w:p w14:paraId="21108EC3" w14:textId="77777777" w:rsidR="00FD70AC" w:rsidRPr="00FD70AC" w:rsidRDefault="00FD70AC" w:rsidP="002A4D7D">
      <w:pPr>
        <w:pStyle w:val="capture"/>
      </w:pPr>
      <w:r w:rsidRPr="00FD70AC">
        <w:t>PXBAPI1   value = 55175372</w:t>
      </w:r>
    </w:p>
    <w:p w14:paraId="134198CC" w14:textId="77777777" w:rsidR="00FD70AC" w:rsidRPr="00FD70AC" w:rsidRDefault="00FD70AC" w:rsidP="002A4D7D">
      <w:pPr>
        <w:pStyle w:val="capture"/>
      </w:pPr>
      <w:r w:rsidRPr="00FD70AC">
        <w:t>PXBGCPT   value = 6350410</w:t>
      </w:r>
    </w:p>
    <w:p w14:paraId="568F884C" w14:textId="77777777" w:rsidR="00FD70AC" w:rsidRPr="00FD70AC" w:rsidRDefault="00FD70AC" w:rsidP="002A4D7D">
      <w:pPr>
        <w:pStyle w:val="capture"/>
      </w:pPr>
      <w:r w:rsidRPr="00FD70AC">
        <w:t>PXBGPOV   value = 11440669</w:t>
      </w:r>
    </w:p>
    <w:p w14:paraId="5B6CC2AB" w14:textId="77777777" w:rsidR="00FD70AC" w:rsidRPr="00FD70AC" w:rsidRDefault="00FD70AC" w:rsidP="002A4D7D">
      <w:pPr>
        <w:pStyle w:val="capture"/>
      </w:pPr>
      <w:r w:rsidRPr="00FD70AC">
        <w:t>PXBGPRV   value = 44705768</w:t>
      </w:r>
    </w:p>
    <w:p w14:paraId="76750C02" w14:textId="77777777" w:rsidR="00FD70AC" w:rsidRPr="00FD70AC" w:rsidRDefault="00FD70AC" w:rsidP="002A4D7D">
      <w:pPr>
        <w:pStyle w:val="capture"/>
      </w:pPr>
      <w:r w:rsidRPr="00FD70AC">
        <w:t>PXBGSC    value = 475760</w:t>
      </w:r>
    </w:p>
    <w:p w14:paraId="035AAC88" w14:textId="77777777" w:rsidR="00FD70AC" w:rsidRPr="00FD70AC" w:rsidRDefault="00FD70AC" w:rsidP="002A4D7D">
      <w:pPr>
        <w:pStyle w:val="capture"/>
      </w:pPr>
      <w:r w:rsidRPr="00FD70AC">
        <w:t>PXBPMOD   value = 5874980</w:t>
      </w:r>
    </w:p>
    <w:p w14:paraId="48997E00" w14:textId="77777777" w:rsidR="00FD70AC" w:rsidRPr="00FD70AC" w:rsidRDefault="00FD70AC" w:rsidP="002A4D7D">
      <w:pPr>
        <w:pStyle w:val="capture"/>
      </w:pPr>
      <w:r w:rsidRPr="00FD70AC">
        <w:t>PXCASC    value = 7296482</w:t>
      </w:r>
    </w:p>
    <w:p w14:paraId="4383A05D" w14:textId="77777777" w:rsidR="00FD70AC" w:rsidRPr="00FD70AC" w:rsidRDefault="00FD70AC" w:rsidP="002A4D7D">
      <w:pPr>
        <w:pStyle w:val="capture"/>
      </w:pPr>
      <w:r w:rsidRPr="00FD70AC">
        <w:t>PXCASOR   value = 2775351</w:t>
      </w:r>
    </w:p>
    <w:p w14:paraId="2BABEBE0" w14:textId="77777777" w:rsidR="00FD70AC" w:rsidRPr="00FD70AC" w:rsidRDefault="00FD70AC" w:rsidP="002A4D7D">
      <w:pPr>
        <w:pStyle w:val="capture"/>
      </w:pPr>
      <w:r w:rsidRPr="00FD70AC">
        <w:t>PXCEAE    value = 32040311</w:t>
      </w:r>
    </w:p>
    <w:p w14:paraId="7D84ACEA" w14:textId="77777777" w:rsidR="00FD70AC" w:rsidRPr="00FD70AC" w:rsidRDefault="00FD70AC" w:rsidP="002A4D7D">
      <w:pPr>
        <w:pStyle w:val="capture"/>
      </w:pPr>
      <w:r w:rsidRPr="00FD70AC">
        <w:t>PXCEAE1   value = 27691361</w:t>
      </w:r>
    </w:p>
    <w:p w14:paraId="65EA8437" w14:textId="77777777" w:rsidR="00FD70AC" w:rsidRPr="00FD70AC" w:rsidRDefault="00FD70AC" w:rsidP="002A4D7D">
      <w:pPr>
        <w:pStyle w:val="capture"/>
      </w:pPr>
      <w:r w:rsidRPr="00FD70AC">
        <w:t>PXCEAPPM  value = 6633184</w:t>
      </w:r>
    </w:p>
    <w:p w14:paraId="70DF31E1" w14:textId="77777777" w:rsidR="00FD70AC" w:rsidRPr="00FD70AC" w:rsidRDefault="00FD70AC" w:rsidP="002A4D7D">
      <w:pPr>
        <w:pStyle w:val="capture"/>
      </w:pPr>
      <w:r w:rsidRPr="00FD70AC">
        <w:t>PXCECCLS  value = 8826649</w:t>
      </w:r>
    </w:p>
    <w:p w14:paraId="3D898744" w14:textId="77777777" w:rsidR="00FD70AC" w:rsidRPr="00FD70AC" w:rsidRDefault="00FD70AC" w:rsidP="002A4D7D">
      <w:pPr>
        <w:pStyle w:val="capture"/>
      </w:pPr>
      <w:r w:rsidRPr="00FD70AC">
        <w:t>PXCECPT   value = 70996279</w:t>
      </w:r>
    </w:p>
    <w:p w14:paraId="6016FF5D" w14:textId="77777777" w:rsidR="00FD70AC" w:rsidRPr="00FD70AC" w:rsidRDefault="00FD70AC" w:rsidP="002A4D7D">
      <w:pPr>
        <w:pStyle w:val="capture"/>
      </w:pPr>
      <w:r w:rsidRPr="00FD70AC">
        <w:t>PXCECSTP  value = 9302776</w:t>
      </w:r>
    </w:p>
    <w:p w14:paraId="6D4F6D72" w14:textId="77777777" w:rsidR="00FD70AC" w:rsidRPr="00FD70AC" w:rsidRDefault="00FD70AC" w:rsidP="002A4D7D">
      <w:pPr>
        <w:pStyle w:val="capture"/>
      </w:pPr>
      <w:r w:rsidRPr="00FD70AC">
        <w:t>PXCEHF    value = 15706424</w:t>
      </w:r>
    </w:p>
    <w:p w14:paraId="1B26A660" w14:textId="77777777" w:rsidR="00FD70AC" w:rsidRPr="00FD70AC" w:rsidRDefault="00FD70AC" w:rsidP="002A4D7D">
      <w:pPr>
        <w:pStyle w:val="capture"/>
      </w:pPr>
      <w:r w:rsidRPr="00FD70AC">
        <w:t>PXCEPED   value = 15287972</w:t>
      </w:r>
    </w:p>
    <w:p w14:paraId="34C9835F" w14:textId="77777777" w:rsidR="00FD70AC" w:rsidRPr="00FD70AC" w:rsidRDefault="00FD70AC" w:rsidP="002A4D7D">
      <w:pPr>
        <w:pStyle w:val="capture"/>
      </w:pPr>
      <w:r w:rsidRPr="00FD70AC">
        <w:t>PXCEPOV   value = 14572448</w:t>
      </w:r>
    </w:p>
    <w:p w14:paraId="31C1ACD4" w14:textId="77777777" w:rsidR="00FD70AC" w:rsidRPr="00FD70AC" w:rsidRDefault="00FD70AC" w:rsidP="002A4D7D">
      <w:pPr>
        <w:pStyle w:val="capture"/>
      </w:pPr>
      <w:r w:rsidRPr="00FD70AC">
        <w:t>PXCEPOV1  value = 27735487</w:t>
      </w:r>
    </w:p>
    <w:p w14:paraId="6E100845" w14:textId="77777777" w:rsidR="00FD70AC" w:rsidRPr="00FD70AC" w:rsidRDefault="00FD70AC" w:rsidP="002A4D7D">
      <w:pPr>
        <w:pStyle w:val="capture"/>
      </w:pPr>
      <w:r w:rsidRPr="00FD70AC">
        <w:t>PXCEPRV   value = 36686640</w:t>
      </w:r>
    </w:p>
    <w:p w14:paraId="781A354D" w14:textId="77777777" w:rsidR="00FD70AC" w:rsidRPr="00FD70AC" w:rsidRDefault="00FD70AC" w:rsidP="002A4D7D">
      <w:pPr>
        <w:pStyle w:val="capture"/>
      </w:pPr>
      <w:r w:rsidRPr="00FD70AC">
        <w:t>PXCESC    value = 27503380</w:t>
      </w:r>
    </w:p>
    <w:p w14:paraId="207BBD17" w14:textId="77777777" w:rsidR="00FD70AC" w:rsidRPr="00FD70AC" w:rsidRDefault="00FD70AC" w:rsidP="002A4D7D">
      <w:pPr>
        <w:pStyle w:val="capture"/>
      </w:pPr>
      <w:r w:rsidRPr="00FD70AC">
        <w:t>PXCESK    value = 36345474</w:t>
      </w:r>
    </w:p>
    <w:p w14:paraId="4611E768" w14:textId="77777777" w:rsidR="00FD70AC" w:rsidRPr="00FD70AC" w:rsidRDefault="00FD70AC" w:rsidP="002A4D7D">
      <w:pPr>
        <w:pStyle w:val="capture"/>
      </w:pPr>
      <w:r w:rsidRPr="00FD70AC">
        <w:t>PXCETRT   value = 5489505</w:t>
      </w:r>
    </w:p>
    <w:p w14:paraId="37E768A2" w14:textId="77777777" w:rsidR="00FD70AC" w:rsidRPr="00FD70AC" w:rsidRDefault="00FD70AC" w:rsidP="002A4D7D">
      <w:pPr>
        <w:pStyle w:val="capture"/>
      </w:pPr>
      <w:r w:rsidRPr="00FD70AC">
        <w:t>PXCEVFI1  value = 82681322</w:t>
      </w:r>
    </w:p>
    <w:p w14:paraId="43A5DF40" w14:textId="77777777" w:rsidR="00FD70AC" w:rsidRPr="00FD70AC" w:rsidRDefault="00FD70AC" w:rsidP="002A4D7D">
      <w:pPr>
        <w:pStyle w:val="capture"/>
      </w:pPr>
      <w:r w:rsidRPr="00FD70AC">
        <w:t>PXCEVFI2  value = 40463216</w:t>
      </w:r>
    </w:p>
    <w:p w14:paraId="4D727044" w14:textId="77777777" w:rsidR="00FD70AC" w:rsidRPr="00FD70AC" w:rsidRDefault="00FD70AC" w:rsidP="002A4D7D">
      <w:pPr>
        <w:pStyle w:val="capture"/>
      </w:pPr>
      <w:r w:rsidRPr="00FD70AC">
        <w:t>PXCEVFIL  value = 41330677</w:t>
      </w:r>
    </w:p>
    <w:p w14:paraId="3A49CEA0" w14:textId="77777777" w:rsidR="00FD70AC" w:rsidRPr="00FD70AC" w:rsidRDefault="00FD70AC" w:rsidP="002A4D7D">
      <w:pPr>
        <w:pStyle w:val="capture"/>
      </w:pPr>
      <w:r w:rsidRPr="00FD70AC">
        <w:t>PXCEVIMM  value = 111978919</w:t>
      </w:r>
    </w:p>
    <w:p w14:paraId="3C889582" w14:textId="77777777" w:rsidR="00FD70AC" w:rsidRPr="00FD70AC" w:rsidRDefault="00FD70AC" w:rsidP="002A4D7D">
      <w:pPr>
        <w:pStyle w:val="capture"/>
      </w:pPr>
      <w:r w:rsidRPr="00FD70AC">
        <w:t>PXCEVIS   value = 1789130</w:t>
      </w:r>
    </w:p>
    <w:p w14:paraId="5EDC7DB5" w14:textId="77777777" w:rsidR="00FD70AC" w:rsidRPr="00FD70AC" w:rsidRDefault="00FD70AC" w:rsidP="002A4D7D">
      <w:pPr>
        <w:pStyle w:val="capture"/>
      </w:pPr>
      <w:r w:rsidRPr="00FD70AC">
        <w:t>PXCEXAM   value = 14623291</w:t>
      </w:r>
    </w:p>
    <w:p w14:paraId="4BCF6EA8" w14:textId="77777777" w:rsidR="00FD70AC" w:rsidRPr="00FD70AC" w:rsidRDefault="00FD70AC" w:rsidP="002A4D7D">
      <w:pPr>
        <w:pStyle w:val="capture"/>
      </w:pPr>
      <w:r w:rsidRPr="00FD70AC">
        <w:t>PXCOPY    value = 13230793</w:t>
      </w:r>
    </w:p>
    <w:p w14:paraId="6FD4FE11" w14:textId="77777777" w:rsidR="00FD70AC" w:rsidRPr="00FD70AC" w:rsidRDefault="00FD70AC" w:rsidP="002A4D7D">
      <w:pPr>
        <w:pStyle w:val="capture"/>
      </w:pPr>
      <w:r w:rsidRPr="00FD70AC">
        <w:t>PXCPTAPI  value = 4429390</w:t>
      </w:r>
    </w:p>
    <w:p w14:paraId="5923C69D" w14:textId="77777777" w:rsidR="00FD70AC" w:rsidRPr="00FD70AC" w:rsidRDefault="00FD70AC" w:rsidP="002A4D7D">
      <w:pPr>
        <w:pStyle w:val="capture"/>
      </w:pPr>
      <w:r w:rsidRPr="00FD70AC">
        <w:t>PXCSPE    value = 1132817</w:t>
      </w:r>
    </w:p>
    <w:p w14:paraId="4C87595D" w14:textId="77777777" w:rsidR="00FD70AC" w:rsidRPr="00FD70AC" w:rsidRDefault="00FD70AC" w:rsidP="002A4D7D">
      <w:pPr>
        <w:pStyle w:val="capture"/>
      </w:pPr>
      <w:r w:rsidRPr="00FD70AC">
        <w:t>PXDATE    value = 6790282</w:t>
      </w:r>
    </w:p>
    <w:p w14:paraId="7F7C26F0" w14:textId="77777777" w:rsidR="00FD70AC" w:rsidRPr="00FD70AC" w:rsidRDefault="00FD70AC" w:rsidP="002A4D7D">
      <w:pPr>
        <w:pStyle w:val="capture"/>
      </w:pPr>
      <w:r w:rsidRPr="00FD70AC">
        <w:t>PXEDUINQ  value = 22377538</w:t>
      </w:r>
    </w:p>
    <w:p w14:paraId="58EEC371" w14:textId="77777777" w:rsidR="00FD70AC" w:rsidRPr="00FD70AC" w:rsidRDefault="00FD70AC" w:rsidP="002A4D7D">
      <w:pPr>
        <w:pStyle w:val="capture"/>
      </w:pPr>
      <w:r w:rsidRPr="00FD70AC">
        <w:t>PXEDUMGR  value = 45662620</w:t>
      </w:r>
    </w:p>
    <w:p w14:paraId="5ACCA270" w14:textId="77777777" w:rsidR="00FD70AC" w:rsidRPr="00FD70AC" w:rsidRDefault="00FD70AC" w:rsidP="002A4D7D">
      <w:pPr>
        <w:pStyle w:val="capture"/>
      </w:pPr>
      <w:r w:rsidRPr="00FD70AC">
        <w:t>PXEDUSM   value = 34287130</w:t>
      </w:r>
    </w:p>
    <w:p w14:paraId="77807B1A" w14:textId="77777777" w:rsidR="00FD70AC" w:rsidRPr="00FD70AC" w:rsidRDefault="00FD70AC" w:rsidP="002A4D7D">
      <w:pPr>
        <w:pStyle w:val="capture"/>
      </w:pPr>
      <w:r w:rsidRPr="00FD70AC">
        <w:t>PXEXINQ   value = 13752981</w:t>
      </w:r>
    </w:p>
    <w:p w14:paraId="16FF7B2D" w14:textId="77777777" w:rsidR="00FD70AC" w:rsidRPr="00FD70AC" w:rsidRDefault="00FD70AC" w:rsidP="002A4D7D">
      <w:pPr>
        <w:pStyle w:val="capture"/>
      </w:pPr>
      <w:r w:rsidRPr="00FD70AC">
        <w:t>PXEXMGR   value = 43002236</w:t>
      </w:r>
    </w:p>
    <w:p w14:paraId="62252205" w14:textId="77777777" w:rsidR="00FD70AC" w:rsidRPr="00FD70AC" w:rsidRDefault="00FD70AC" w:rsidP="002A4D7D">
      <w:pPr>
        <w:pStyle w:val="capture"/>
      </w:pPr>
      <w:r w:rsidRPr="00FD70AC">
        <w:t>PXEXSM    value = 34648427</w:t>
      </w:r>
    </w:p>
    <w:p w14:paraId="45970E41" w14:textId="77777777" w:rsidR="00FD70AC" w:rsidRPr="00FD70AC" w:rsidRDefault="00FD70AC" w:rsidP="002A4D7D">
      <w:pPr>
        <w:pStyle w:val="capture"/>
      </w:pPr>
      <w:r w:rsidRPr="00FD70AC">
        <w:t>PXHFINQ   value = 16231400</w:t>
      </w:r>
    </w:p>
    <w:p w14:paraId="4F0AB7CB" w14:textId="77777777" w:rsidR="00FD70AC" w:rsidRPr="00FD70AC" w:rsidRDefault="00FD70AC" w:rsidP="002A4D7D">
      <w:pPr>
        <w:pStyle w:val="capture"/>
      </w:pPr>
      <w:r w:rsidRPr="00FD70AC">
        <w:t>PXHFMGR   value = 68401016</w:t>
      </w:r>
    </w:p>
    <w:p w14:paraId="6939BAF7" w14:textId="77777777" w:rsidR="00FD70AC" w:rsidRPr="00FD70AC" w:rsidRDefault="00FD70AC" w:rsidP="002A4D7D">
      <w:pPr>
        <w:pStyle w:val="capture"/>
      </w:pPr>
      <w:r w:rsidRPr="00FD70AC">
        <w:t>PXHFSM    value = 38219209</w:t>
      </w:r>
    </w:p>
    <w:p w14:paraId="66C675DD" w14:textId="77777777" w:rsidR="00FD70AC" w:rsidRPr="00FD70AC" w:rsidRDefault="00FD70AC" w:rsidP="002A4D7D">
      <w:pPr>
        <w:pStyle w:val="capture"/>
      </w:pPr>
      <w:r w:rsidRPr="00FD70AC">
        <w:t>PXINPTR   value = 6202218</w:t>
      </w:r>
    </w:p>
    <w:p w14:paraId="66A47AD8" w14:textId="77777777" w:rsidR="00FD70AC" w:rsidRPr="00FD70AC" w:rsidRDefault="00FD70AC" w:rsidP="002A4D7D">
      <w:pPr>
        <w:pStyle w:val="capture"/>
      </w:pPr>
      <w:r w:rsidRPr="00FD70AC">
        <w:t>PXINUSE   value = 11309382</w:t>
      </w:r>
    </w:p>
    <w:p w14:paraId="4F09AF52" w14:textId="77777777" w:rsidR="00FD70AC" w:rsidRPr="00FD70AC" w:rsidRDefault="00FD70AC" w:rsidP="002A4D7D">
      <w:pPr>
        <w:pStyle w:val="capture"/>
      </w:pPr>
      <w:r w:rsidRPr="00FD70AC">
        <w:t>PXKCO     value = 11165933</w:t>
      </w:r>
    </w:p>
    <w:p w14:paraId="4197CA7C" w14:textId="77777777" w:rsidR="00FD70AC" w:rsidRPr="00FD70AC" w:rsidRDefault="00FD70AC" w:rsidP="002A4D7D">
      <w:pPr>
        <w:pStyle w:val="capture"/>
      </w:pPr>
      <w:r w:rsidRPr="00FD70AC">
        <w:t>PXKENC    value = 30511135</w:t>
      </w:r>
    </w:p>
    <w:p w14:paraId="773FCDE3" w14:textId="77777777" w:rsidR="00FD70AC" w:rsidRPr="00FD70AC" w:rsidRDefault="00FD70AC" w:rsidP="002A4D7D">
      <w:pPr>
        <w:pStyle w:val="capture"/>
      </w:pPr>
      <w:r w:rsidRPr="00FD70AC">
        <w:t>PXKFCPT   value = 3404775</w:t>
      </w:r>
    </w:p>
    <w:p w14:paraId="65CA6B4F" w14:textId="77777777" w:rsidR="00FD70AC" w:rsidRPr="00FD70AC" w:rsidRDefault="00FD70AC" w:rsidP="002A4D7D">
      <w:pPr>
        <w:pStyle w:val="capture"/>
      </w:pPr>
      <w:r w:rsidRPr="00FD70AC">
        <w:t>PXKFCPT1  value = 25403589</w:t>
      </w:r>
    </w:p>
    <w:p w14:paraId="21839AA1" w14:textId="77777777" w:rsidR="00FD70AC" w:rsidRPr="00FD70AC" w:rsidRDefault="00FD70AC" w:rsidP="002A4D7D">
      <w:pPr>
        <w:pStyle w:val="capture"/>
      </w:pPr>
      <w:r w:rsidRPr="00FD70AC">
        <w:t>PXKFHF    value = 2002717</w:t>
      </w:r>
    </w:p>
    <w:p w14:paraId="50CFDFAA" w14:textId="77777777" w:rsidR="00FD70AC" w:rsidRPr="00FD70AC" w:rsidRDefault="00FD70AC" w:rsidP="002A4D7D">
      <w:pPr>
        <w:pStyle w:val="capture"/>
      </w:pPr>
      <w:r w:rsidRPr="00FD70AC">
        <w:t>PXKFPED   value = 1977716</w:t>
      </w:r>
    </w:p>
    <w:p w14:paraId="51C45A0B" w14:textId="77777777" w:rsidR="00FD70AC" w:rsidRPr="00FD70AC" w:rsidRDefault="00FD70AC" w:rsidP="002A4D7D">
      <w:pPr>
        <w:pStyle w:val="capture"/>
      </w:pPr>
      <w:r w:rsidRPr="00FD70AC">
        <w:t>PXKFSC    value = 1969432</w:t>
      </w:r>
    </w:p>
    <w:p w14:paraId="74BF374D" w14:textId="77777777" w:rsidR="00FD70AC" w:rsidRPr="00FD70AC" w:rsidRDefault="00FD70AC" w:rsidP="002A4D7D">
      <w:pPr>
        <w:pStyle w:val="capture"/>
      </w:pPr>
      <w:r w:rsidRPr="00FD70AC">
        <w:t>PXKFVST   value = 11571271</w:t>
      </w:r>
    </w:p>
    <w:p w14:paraId="66B986F9" w14:textId="77777777" w:rsidR="00FD70AC" w:rsidRPr="00FD70AC" w:rsidRDefault="00FD70AC" w:rsidP="002A4D7D">
      <w:pPr>
        <w:pStyle w:val="capture"/>
      </w:pPr>
      <w:r w:rsidRPr="00FD70AC">
        <w:t>PXKFXAM   value = 1932215</w:t>
      </w:r>
    </w:p>
    <w:p w14:paraId="767BDDFD" w14:textId="77777777" w:rsidR="00FD70AC" w:rsidRPr="00FD70AC" w:rsidRDefault="00FD70AC" w:rsidP="002A4D7D">
      <w:pPr>
        <w:pStyle w:val="capture"/>
      </w:pPr>
      <w:r w:rsidRPr="00FD70AC">
        <w:t>PXKIMM    value = 37780868</w:t>
      </w:r>
    </w:p>
    <w:p w14:paraId="09002375" w14:textId="77777777" w:rsidR="00FD70AC" w:rsidRPr="00FD70AC" w:rsidRDefault="00FD70AC" w:rsidP="002A4D7D">
      <w:pPr>
        <w:pStyle w:val="capture"/>
      </w:pPr>
      <w:r w:rsidRPr="00FD70AC">
        <w:t>PXKMAIN   value = 45493882</w:t>
      </w:r>
    </w:p>
    <w:p w14:paraId="655CEC62" w14:textId="77777777" w:rsidR="00FD70AC" w:rsidRPr="00FD70AC" w:rsidRDefault="00FD70AC" w:rsidP="002A4D7D">
      <w:pPr>
        <w:pStyle w:val="capture"/>
      </w:pPr>
      <w:r w:rsidRPr="00FD70AC">
        <w:t>PXKMAIN1  value = 58789612</w:t>
      </w:r>
    </w:p>
    <w:p w14:paraId="38E5643D" w14:textId="77777777" w:rsidR="00FD70AC" w:rsidRPr="00FD70AC" w:rsidRDefault="00FD70AC" w:rsidP="002A4D7D">
      <w:pPr>
        <w:pStyle w:val="capture"/>
      </w:pPr>
      <w:r w:rsidRPr="00FD70AC">
        <w:t>PXKMASC   value = 61075789</w:t>
      </w:r>
    </w:p>
    <w:p w14:paraId="53433C92" w14:textId="77777777" w:rsidR="00FD70AC" w:rsidRPr="00FD70AC" w:rsidRDefault="00FD70AC" w:rsidP="002A4D7D">
      <w:pPr>
        <w:pStyle w:val="capture"/>
      </w:pPr>
      <w:r w:rsidRPr="00FD70AC">
        <w:lastRenderedPageBreak/>
        <w:t>PXKMCODE  value = 56724267</w:t>
      </w:r>
    </w:p>
    <w:p w14:paraId="557780A8" w14:textId="77777777" w:rsidR="00FD70AC" w:rsidRPr="00FD70AC" w:rsidRDefault="00FD70AC" w:rsidP="002A4D7D">
      <w:pPr>
        <w:pStyle w:val="capture"/>
      </w:pPr>
      <w:r w:rsidRPr="00FD70AC">
        <w:t>PXKMOD    value = 3825073</w:t>
      </w:r>
    </w:p>
    <w:p w14:paraId="648FA224" w14:textId="77777777" w:rsidR="00FD70AC" w:rsidRPr="00FD70AC" w:rsidRDefault="00FD70AC" w:rsidP="002A4D7D">
      <w:pPr>
        <w:pStyle w:val="capture"/>
      </w:pPr>
      <w:r w:rsidRPr="00FD70AC">
        <w:t>PXKVST    value = 19932548</w:t>
      </w:r>
    </w:p>
    <w:p w14:paraId="754C3B9B" w14:textId="77777777" w:rsidR="00FD70AC" w:rsidRPr="00FD70AC" w:rsidRDefault="00FD70AC" w:rsidP="002A4D7D">
      <w:pPr>
        <w:pStyle w:val="capture"/>
      </w:pPr>
      <w:r w:rsidRPr="00FD70AC">
        <w:t>PXKWSRCH  value = 42503838</w:t>
      </w:r>
    </w:p>
    <w:p w14:paraId="0897A52B" w14:textId="77777777" w:rsidR="00FD70AC" w:rsidRPr="00FD70AC" w:rsidRDefault="00FD70AC" w:rsidP="002A4D7D">
      <w:pPr>
        <w:pStyle w:val="capture"/>
      </w:pPr>
      <w:r w:rsidRPr="00FD70AC">
        <w:t>PXLEX     value = 15410021</w:t>
      </w:r>
    </w:p>
    <w:p w14:paraId="3CA81FD7" w14:textId="77777777" w:rsidR="00FD70AC" w:rsidRPr="00FD70AC" w:rsidRDefault="00FD70AC" w:rsidP="002A4D7D">
      <w:pPr>
        <w:pStyle w:val="capture"/>
      </w:pPr>
      <w:r w:rsidRPr="00FD70AC">
        <w:t>PXLEXS    value = 108898999</w:t>
      </w:r>
    </w:p>
    <w:p w14:paraId="18DA3DF2" w14:textId="77777777" w:rsidR="00FD70AC" w:rsidRPr="00FD70AC" w:rsidRDefault="00FD70AC" w:rsidP="002A4D7D">
      <w:pPr>
        <w:pStyle w:val="capture"/>
      </w:pPr>
      <w:r w:rsidRPr="00FD70AC">
        <w:t>PXLOCK    value = 5931368</w:t>
      </w:r>
    </w:p>
    <w:p w14:paraId="0787214B" w14:textId="77777777" w:rsidR="00FD70AC" w:rsidRPr="00FD70AC" w:rsidRDefault="00FD70AC" w:rsidP="002A4D7D">
      <w:pPr>
        <w:pStyle w:val="capture"/>
      </w:pPr>
      <w:r w:rsidRPr="00FD70AC">
        <w:t>PXMCEVNT  value = 5530233</w:t>
      </w:r>
    </w:p>
    <w:p w14:paraId="6614EC72" w14:textId="77777777" w:rsidR="00FD70AC" w:rsidRPr="00FD70AC" w:rsidRDefault="00FD70AC" w:rsidP="002A4D7D">
      <w:pPr>
        <w:pStyle w:val="capture"/>
      </w:pPr>
      <w:r w:rsidRPr="00FD70AC">
        <w:t>PXMCICHK  value = 30352461</w:t>
      </w:r>
    </w:p>
    <w:p w14:paraId="4BBFC614" w14:textId="77777777" w:rsidR="00FD70AC" w:rsidRPr="00FD70AC" w:rsidRDefault="00FD70AC" w:rsidP="002A4D7D">
      <w:pPr>
        <w:pStyle w:val="capture"/>
      </w:pPr>
      <w:r w:rsidRPr="00FD70AC">
        <w:t>PXMCLINK  value = 149569356</w:t>
      </w:r>
    </w:p>
    <w:p w14:paraId="171EBFFD" w14:textId="77777777" w:rsidR="00FD70AC" w:rsidRPr="00FD70AC" w:rsidRDefault="00FD70AC" w:rsidP="002A4D7D">
      <w:pPr>
        <w:pStyle w:val="capture"/>
      </w:pPr>
      <w:r w:rsidRPr="00FD70AC">
        <w:t>PXMCODES  value = 8945406</w:t>
      </w:r>
    </w:p>
    <w:p w14:paraId="11B814C5" w14:textId="77777777" w:rsidR="00FD70AC" w:rsidRPr="00FD70AC" w:rsidRDefault="00FD70AC" w:rsidP="002A4D7D">
      <w:pPr>
        <w:pStyle w:val="capture"/>
      </w:pPr>
      <w:r w:rsidRPr="00FD70AC">
        <w:t>PXMSG     value = 1213330</w:t>
      </w:r>
    </w:p>
    <w:p w14:paraId="5E018475" w14:textId="77777777" w:rsidR="00FD70AC" w:rsidRPr="00FD70AC" w:rsidRDefault="00FD70AC" w:rsidP="002A4D7D">
      <w:pPr>
        <w:pStyle w:val="capture"/>
      </w:pPr>
      <w:r w:rsidRPr="00FD70AC">
        <w:t>PXP211I   value = 241805409</w:t>
      </w:r>
    </w:p>
    <w:p w14:paraId="7B4373DD" w14:textId="77777777" w:rsidR="00FD70AC" w:rsidRPr="00FD70AC" w:rsidRDefault="00FD70AC" w:rsidP="002A4D7D">
      <w:pPr>
        <w:pStyle w:val="capture"/>
      </w:pPr>
      <w:r w:rsidRPr="00FD70AC">
        <w:t>PXPNARR   value = 83426756</w:t>
      </w:r>
    </w:p>
    <w:p w14:paraId="65C0CCAF" w14:textId="77777777" w:rsidR="00FD70AC" w:rsidRPr="00FD70AC" w:rsidRDefault="00FD70AC" w:rsidP="002A4D7D">
      <w:pPr>
        <w:pStyle w:val="capture"/>
      </w:pPr>
      <w:r w:rsidRPr="00FD70AC">
        <w:t>PXPXRM    value = 261436336</w:t>
      </w:r>
    </w:p>
    <w:p w14:paraId="307948E4" w14:textId="77777777" w:rsidR="00FD70AC" w:rsidRPr="00FD70AC" w:rsidRDefault="00FD70AC" w:rsidP="002A4D7D">
      <w:pPr>
        <w:pStyle w:val="capture"/>
      </w:pPr>
      <w:r w:rsidRPr="00FD70AC">
        <w:t>PXPXRM1   value = 13393609</w:t>
      </w:r>
    </w:p>
    <w:p w14:paraId="37EE1B36" w14:textId="77777777" w:rsidR="00FD70AC" w:rsidRPr="00FD70AC" w:rsidRDefault="00FD70AC" w:rsidP="002A4D7D">
      <w:pPr>
        <w:pStyle w:val="capture"/>
      </w:pPr>
      <w:r w:rsidRPr="00FD70AC">
        <w:t>PXPXRMI1  value = 103637358</w:t>
      </w:r>
    </w:p>
    <w:p w14:paraId="4496ABED" w14:textId="77777777" w:rsidR="00FD70AC" w:rsidRPr="00FD70AC" w:rsidRDefault="00FD70AC" w:rsidP="002A4D7D">
      <w:pPr>
        <w:pStyle w:val="capture"/>
      </w:pPr>
      <w:r w:rsidRPr="00FD70AC">
        <w:t>PXPXRMI2  value = 138986698</w:t>
      </w:r>
    </w:p>
    <w:p w14:paraId="634E7D9C" w14:textId="77777777" w:rsidR="00FD70AC" w:rsidRPr="00FD70AC" w:rsidRDefault="00FD70AC" w:rsidP="002A4D7D">
      <w:pPr>
        <w:pStyle w:val="capture"/>
      </w:pPr>
      <w:r w:rsidRPr="00FD70AC">
        <w:t>PXQPPUTIL value = 106747229</w:t>
      </w:r>
    </w:p>
    <w:p w14:paraId="5535B3B2" w14:textId="77777777" w:rsidR="00FD70AC" w:rsidRPr="00FD70AC" w:rsidRDefault="00FD70AC" w:rsidP="002A4D7D">
      <w:pPr>
        <w:pStyle w:val="capture"/>
      </w:pPr>
      <w:r w:rsidRPr="00FD70AC">
        <w:t>PXQPPUTILRvalue = 36094475</w:t>
      </w:r>
    </w:p>
    <w:p w14:paraId="083B8E55" w14:textId="77777777" w:rsidR="00FD70AC" w:rsidRPr="00FD70AC" w:rsidRDefault="00FD70AC" w:rsidP="002A4D7D">
      <w:pPr>
        <w:pStyle w:val="capture"/>
      </w:pPr>
      <w:r w:rsidRPr="00FD70AC">
        <w:t>PXQUTL1   value = 58638007</w:t>
      </w:r>
    </w:p>
    <w:p w14:paraId="6FCFFE1C" w14:textId="77777777" w:rsidR="00FD70AC" w:rsidRPr="00FD70AC" w:rsidRDefault="00FD70AC" w:rsidP="002A4D7D">
      <w:pPr>
        <w:pStyle w:val="capture"/>
      </w:pPr>
      <w:r w:rsidRPr="00FD70AC">
        <w:t>PXRHS05   value = 11668556</w:t>
      </w:r>
    </w:p>
    <w:p w14:paraId="195470F5" w14:textId="77777777" w:rsidR="00FD70AC" w:rsidRPr="00FD70AC" w:rsidRDefault="00FD70AC" w:rsidP="002A4D7D">
      <w:pPr>
        <w:pStyle w:val="capture"/>
      </w:pPr>
      <w:r w:rsidRPr="00FD70AC">
        <w:t>PXRHS07   value = 19973501</w:t>
      </w:r>
    </w:p>
    <w:p w14:paraId="577E3959" w14:textId="77777777" w:rsidR="00FD70AC" w:rsidRPr="00FD70AC" w:rsidRDefault="00FD70AC" w:rsidP="002A4D7D">
      <w:pPr>
        <w:pStyle w:val="capture"/>
      </w:pPr>
      <w:r w:rsidRPr="00FD70AC">
        <w:t>PXRHS08   value = 10776728</w:t>
      </w:r>
    </w:p>
    <w:p w14:paraId="206AFD13" w14:textId="77777777" w:rsidR="00FD70AC" w:rsidRPr="00FD70AC" w:rsidRDefault="00FD70AC" w:rsidP="002A4D7D">
      <w:pPr>
        <w:pStyle w:val="capture"/>
      </w:pPr>
      <w:r w:rsidRPr="00FD70AC">
        <w:t>PXRPC     value = 165397212</w:t>
      </w:r>
    </w:p>
    <w:p w14:paraId="437B9167" w14:textId="77777777" w:rsidR="00FD70AC" w:rsidRPr="00FD70AC" w:rsidRDefault="00FD70AC" w:rsidP="002A4D7D">
      <w:pPr>
        <w:pStyle w:val="capture"/>
      </w:pPr>
      <w:r w:rsidRPr="00FD70AC">
        <w:t>PXRRFDD   value = 22151236</w:t>
      </w:r>
    </w:p>
    <w:p w14:paraId="7685EB8A" w14:textId="77777777" w:rsidR="00FD70AC" w:rsidRPr="00FD70AC" w:rsidRDefault="00FD70AC" w:rsidP="002A4D7D">
      <w:pPr>
        <w:pStyle w:val="capture"/>
      </w:pPr>
      <w:r w:rsidRPr="00FD70AC">
        <w:t>PXRRFDP   value = 74542328</w:t>
      </w:r>
    </w:p>
    <w:p w14:paraId="0AAA0625" w14:textId="77777777" w:rsidR="00FD70AC" w:rsidRPr="00FD70AC" w:rsidRDefault="00FD70AC" w:rsidP="002A4D7D">
      <w:pPr>
        <w:pStyle w:val="capture"/>
      </w:pPr>
      <w:r w:rsidRPr="00FD70AC">
        <w:t>PXRRGUT   value = 4040472</w:t>
      </w:r>
    </w:p>
    <w:p w14:paraId="37BA7A68" w14:textId="77777777" w:rsidR="00FD70AC" w:rsidRPr="00FD70AC" w:rsidRDefault="00FD70AC" w:rsidP="002A4D7D">
      <w:pPr>
        <w:pStyle w:val="capture"/>
      </w:pPr>
      <w:r w:rsidRPr="00FD70AC">
        <w:t>PXRRLCD   value = 6029957</w:t>
      </w:r>
    </w:p>
    <w:p w14:paraId="07F6ADC5" w14:textId="77777777" w:rsidR="00FD70AC" w:rsidRPr="00FD70AC" w:rsidRDefault="00FD70AC" w:rsidP="002A4D7D">
      <w:pPr>
        <w:pStyle w:val="capture"/>
      </w:pPr>
      <w:r w:rsidRPr="00FD70AC">
        <w:t>PXRRPAD   value = 26210713</w:t>
      </w:r>
    </w:p>
    <w:p w14:paraId="1D7504B5" w14:textId="77777777" w:rsidR="00FD70AC" w:rsidRPr="00FD70AC" w:rsidRDefault="00FD70AC" w:rsidP="002A4D7D">
      <w:pPr>
        <w:pStyle w:val="capture"/>
      </w:pPr>
      <w:r w:rsidRPr="00FD70AC">
        <w:t>PXRRPRD   value = 6849309</w:t>
      </w:r>
    </w:p>
    <w:p w14:paraId="2D4258B0" w14:textId="77777777" w:rsidR="00FD70AC" w:rsidRPr="00FD70AC" w:rsidRDefault="00FD70AC" w:rsidP="002A4D7D">
      <w:pPr>
        <w:pStyle w:val="capture"/>
      </w:pPr>
      <w:r w:rsidRPr="00FD70AC">
        <w:t>PXRRPRPL  value = 4561688</w:t>
      </w:r>
    </w:p>
    <w:p w14:paraId="655135F8" w14:textId="77777777" w:rsidR="00FD70AC" w:rsidRPr="00FD70AC" w:rsidRDefault="00FD70AC" w:rsidP="002A4D7D">
      <w:pPr>
        <w:pStyle w:val="capture"/>
      </w:pPr>
      <w:r w:rsidRPr="00FD70AC">
        <w:t>PXRRPRSC  value = 3784002</w:t>
      </w:r>
    </w:p>
    <w:p w14:paraId="779069B8" w14:textId="77777777" w:rsidR="00FD70AC" w:rsidRPr="00FD70AC" w:rsidRDefault="00FD70AC" w:rsidP="002A4D7D">
      <w:pPr>
        <w:pStyle w:val="capture"/>
      </w:pPr>
      <w:r w:rsidRPr="00FD70AC">
        <w:t>PXRRWLD   value = 16863372</w:t>
      </w:r>
    </w:p>
    <w:p w14:paraId="7A34B6FE" w14:textId="77777777" w:rsidR="00FD70AC" w:rsidRPr="00FD70AC" w:rsidRDefault="00FD70AC" w:rsidP="002A4D7D">
      <w:pPr>
        <w:pStyle w:val="capture"/>
      </w:pPr>
      <w:r w:rsidRPr="00FD70AC">
        <w:t>PXSINQ    value = 20258214</w:t>
      </w:r>
    </w:p>
    <w:p w14:paraId="535D37EA" w14:textId="77777777" w:rsidR="00FD70AC" w:rsidRPr="00FD70AC" w:rsidRDefault="00FD70AC" w:rsidP="002A4D7D">
      <w:pPr>
        <w:pStyle w:val="capture"/>
      </w:pPr>
      <w:r w:rsidRPr="00FD70AC">
        <w:t>PXSMAN    value = 2327055</w:t>
      </w:r>
    </w:p>
    <w:p w14:paraId="3A36FFC6" w14:textId="77777777" w:rsidR="00FD70AC" w:rsidRPr="00FD70AC" w:rsidRDefault="00FD70AC" w:rsidP="002A4D7D">
      <w:pPr>
        <w:pStyle w:val="capture"/>
      </w:pPr>
      <w:r w:rsidRPr="00FD70AC">
        <w:t>PXUTIL    value = 20118889</w:t>
      </w:r>
    </w:p>
    <w:p w14:paraId="6AFF1AC1" w14:textId="77777777" w:rsidR="00FD70AC" w:rsidRPr="00FD70AC" w:rsidRDefault="00FD70AC" w:rsidP="002A4D7D">
      <w:pPr>
        <w:pStyle w:val="capture"/>
      </w:pPr>
      <w:r w:rsidRPr="00FD70AC">
        <w:t>PXUTL1    value = 11511510</w:t>
      </w:r>
    </w:p>
    <w:p w14:paraId="57B2576C" w14:textId="77777777" w:rsidR="00FD70AC" w:rsidRPr="00FD70AC" w:rsidRDefault="00FD70AC" w:rsidP="002A4D7D">
      <w:pPr>
        <w:pStyle w:val="capture"/>
      </w:pPr>
      <w:r w:rsidRPr="00FD70AC">
        <w:t>PXUTLSCC  value = 46401485</w:t>
      </w:r>
    </w:p>
    <w:p w14:paraId="6FD0A711" w14:textId="77777777" w:rsidR="00FD70AC" w:rsidRPr="00FD70AC" w:rsidRDefault="00FD70AC" w:rsidP="002A4D7D">
      <w:pPr>
        <w:pStyle w:val="capture"/>
      </w:pPr>
      <w:r w:rsidRPr="00FD70AC">
        <w:t>PXUTLSTP  value = 15136046</w:t>
      </w:r>
    </w:p>
    <w:p w14:paraId="32A63967" w14:textId="77777777" w:rsidR="00FD70AC" w:rsidRPr="00FD70AC" w:rsidRDefault="00FD70AC" w:rsidP="002A4D7D">
      <w:pPr>
        <w:pStyle w:val="capture"/>
      </w:pPr>
      <w:r w:rsidRPr="00FD70AC">
        <w:t>PXVSC     value = 1025184</w:t>
      </w:r>
    </w:p>
    <w:p w14:paraId="2DF4F292" w14:textId="77777777" w:rsidR="00FD70AC" w:rsidRPr="00FD70AC" w:rsidRDefault="00FD70AC" w:rsidP="002A4D7D">
      <w:pPr>
        <w:pStyle w:val="capture"/>
      </w:pPr>
      <w:r w:rsidRPr="00FD70AC">
        <w:t>PXVSCSM   value = 5966575</w:t>
      </w:r>
    </w:p>
    <w:p w14:paraId="290A8FD3" w14:textId="77777777" w:rsidR="00FD70AC" w:rsidRPr="00FD70AC" w:rsidRDefault="00FD70AC" w:rsidP="002A4D7D">
      <w:pPr>
        <w:pStyle w:val="capture"/>
      </w:pPr>
      <w:r w:rsidRPr="00FD70AC">
        <w:t>PXVUTIL   value = 21160031</w:t>
      </w:r>
    </w:p>
    <w:p w14:paraId="153C61C1" w14:textId="77777777" w:rsidR="00FD70AC" w:rsidRPr="00FD70AC" w:rsidRDefault="00FD70AC" w:rsidP="002A4D7D">
      <w:pPr>
        <w:pStyle w:val="capture"/>
      </w:pPr>
      <w:r w:rsidRPr="00FD70AC">
        <w:t>PXVXR     value = 25897576</w:t>
      </w:r>
    </w:p>
    <w:p w14:paraId="487EE342" w14:textId="77777777" w:rsidR="00FD70AC" w:rsidRPr="00FD70AC" w:rsidRDefault="00FD70AC" w:rsidP="002A4D7D">
      <w:pPr>
        <w:pStyle w:val="capture"/>
      </w:pPr>
      <w:r w:rsidRPr="00FD70AC">
        <w:t>PXXDPT    value = 2854137</w:t>
      </w:r>
    </w:p>
    <w:p w14:paraId="46E13304" w14:textId="77777777" w:rsidR="00FD70AC" w:rsidRPr="00FD70AC" w:rsidRDefault="00FD70AC" w:rsidP="002A4D7D">
      <w:pPr>
        <w:pStyle w:val="capture"/>
      </w:pPr>
      <w:r w:rsidRPr="00FD70AC">
        <w:t>VSIT      value = 27628190</w:t>
      </w:r>
    </w:p>
    <w:p w14:paraId="486F0AB4" w14:textId="77777777" w:rsidR="00FD70AC" w:rsidRPr="00FD70AC" w:rsidRDefault="00FD70AC" w:rsidP="002A4D7D">
      <w:pPr>
        <w:pStyle w:val="capture"/>
      </w:pPr>
      <w:r w:rsidRPr="00FD70AC">
        <w:t>VSIT0     value = 2400031</w:t>
      </w:r>
    </w:p>
    <w:p w14:paraId="66FA6498" w14:textId="77777777" w:rsidR="00FD70AC" w:rsidRPr="00FD70AC" w:rsidRDefault="00FD70AC" w:rsidP="002A4D7D">
      <w:pPr>
        <w:pStyle w:val="capture"/>
      </w:pPr>
      <w:r w:rsidRPr="00FD70AC">
        <w:t>VSITKIL   value = 14972517</w:t>
      </w:r>
    </w:p>
    <w:p w14:paraId="2EF206D1" w14:textId="77777777" w:rsidR="00FD70AC" w:rsidRPr="00FD70AC" w:rsidRDefault="00FD70AC" w:rsidP="002A4D7D">
      <w:pPr>
        <w:pStyle w:val="capture"/>
      </w:pPr>
      <w:r w:rsidRPr="00FD70AC">
        <w:t>done</w:t>
      </w:r>
    </w:p>
    <w:p w14:paraId="15FC5379" w14:textId="77777777" w:rsidR="00FD70AC" w:rsidRPr="00FD70AC" w:rsidRDefault="00FD70AC" w:rsidP="002A4D7D">
      <w:pPr>
        <w:pStyle w:val="capture"/>
      </w:pPr>
    </w:p>
    <w:p w14:paraId="0C1B10BE" w14:textId="77777777" w:rsidR="00FD70AC" w:rsidRPr="00FD70AC" w:rsidRDefault="00FD70AC" w:rsidP="002A4D7D">
      <w:pPr>
        <w:pStyle w:val="capture"/>
      </w:pPr>
      <w:r w:rsidRPr="00FD70AC">
        <w:t>Select BUILD NAME: PXRM*2.0*42       CLINICAL REMINDERS     CLINICAL REMINDERS</w:t>
      </w:r>
    </w:p>
    <w:p w14:paraId="055DFCF4" w14:textId="77777777" w:rsidR="00FD70AC" w:rsidRPr="00FD70AC" w:rsidRDefault="00FD70AC" w:rsidP="002A4D7D">
      <w:pPr>
        <w:pStyle w:val="capture"/>
      </w:pPr>
      <w:r w:rsidRPr="00FD70AC">
        <w:t>PXRM      value = 44585857</w:t>
      </w:r>
    </w:p>
    <w:p w14:paraId="01BDCB66" w14:textId="77777777" w:rsidR="00FD70AC" w:rsidRPr="00FD70AC" w:rsidRDefault="00FD70AC" w:rsidP="002A4D7D">
      <w:pPr>
        <w:pStyle w:val="capture"/>
      </w:pPr>
      <w:r w:rsidRPr="00FD70AC">
        <w:t>PXRMART   value = 5793538</w:t>
      </w:r>
    </w:p>
    <w:p w14:paraId="6930C8B7" w14:textId="77777777" w:rsidR="00FD70AC" w:rsidRPr="00FD70AC" w:rsidRDefault="00FD70AC" w:rsidP="002A4D7D">
      <w:pPr>
        <w:pStyle w:val="capture"/>
      </w:pPr>
      <w:r w:rsidRPr="00FD70AC">
        <w:t>PXRMBMI   value = 15273669</w:t>
      </w:r>
    </w:p>
    <w:p w14:paraId="0F910B53" w14:textId="77777777" w:rsidR="00FD70AC" w:rsidRPr="00FD70AC" w:rsidRDefault="00FD70AC" w:rsidP="002A4D7D">
      <w:pPr>
        <w:pStyle w:val="capture"/>
      </w:pPr>
      <w:r w:rsidRPr="00FD70AC">
        <w:t>PXRMCDEF  value = 6688274</w:t>
      </w:r>
    </w:p>
    <w:p w14:paraId="4A6C166A" w14:textId="77777777" w:rsidR="00FD70AC" w:rsidRPr="00FD70AC" w:rsidRDefault="00FD70AC" w:rsidP="002A4D7D">
      <w:pPr>
        <w:pStyle w:val="capture"/>
      </w:pPr>
      <w:r w:rsidRPr="00FD70AC">
        <w:t>PXRMCF    value = 64545988</w:t>
      </w:r>
    </w:p>
    <w:p w14:paraId="2FA4C13E" w14:textId="77777777" w:rsidR="00FD70AC" w:rsidRPr="00FD70AC" w:rsidRDefault="00FD70AC" w:rsidP="002A4D7D">
      <w:pPr>
        <w:pStyle w:val="capture"/>
      </w:pPr>
      <w:r w:rsidRPr="00FD70AC">
        <w:t>PXRMCVRP  value = 175521460</w:t>
      </w:r>
    </w:p>
    <w:p w14:paraId="5E962E1B" w14:textId="77777777" w:rsidR="00FD70AC" w:rsidRPr="00FD70AC" w:rsidRDefault="00FD70AC" w:rsidP="002A4D7D">
      <w:pPr>
        <w:pStyle w:val="capture"/>
      </w:pPr>
      <w:r w:rsidRPr="00FD70AC">
        <w:t>PXRMCVTM  value = 19003140</w:t>
      </w:r>
    </w:p>
    <w:p w14:paraId="42739FB2" w14:textId="77777777" w:rsidR="00FD70AC" w:rsidRPr="00FD70AC" w:rsidRDefault="00FD70AC" w:rsidP="002A4D7D">
      <w:pPr>
        <w:pStyle w:val="capture"/>
      </w:pPr>
      <w:r w:rsidRPr="00FD70AC">
        <w:t>PXRMDATA  value = 5905920</w:t>
      </w:r>
    </w:p>
    <w:p w14:paraId="68C239FE" w14:textId="77777777" w:rsidR="00FD70AC" w:rsidRPr="00FD70AC" w:rsidRDefault="00FD70AC" w:rsidP="002A4D7D">
      <w:pPr>
        <w:pStyle w:val="capture"/>
      </w:pPr>
      <w:r w:rsidRPr="00FD70AC">
        <w:t>PXRMDATE  value = 73452738</w:t>
      </w:r>
    </w:p>
    <w:p w14:paraId="7E37A64D" w14:textId="77777777" w:rsidR="00FD70AC" w:rsidRPr="00FD70AC" w:rsidRDefault="00FD70AC" w:rsidP="002A4D7D">
      <w:pPr>
        <w:pStyle w:val="capture"/>
      </w:pPr>
      <w:r w:rsidRPr="00FD70AC">
        <w:t>PXRMDBL   value = 78662365</w:t>
      </w:r>
    </w:p>
    <w:p w14:paraId="37F3E0CB" w14:textId="77777777" w:rsidR="00FD70AC" w:rsidRPr="00FD70AC" w:rsidRDefault="00FD70AC" w:rsidP="002A4D7D">
      <w:pPr>
        <w:pStyle w:val="capture"/>
      </w:pPr>
      <w:r w:rsidRPr="00FD70AC">
        <w:t>PXRMDEV   value = 94601871</w:t>
      </w:r>
    </w:p>
    <w:p w14:paraId="2203994D" w14:textId="77777777" w:rsidR="00FD70AC" w:rsidRPr="00FD70AC" w:rsidRDefault="00FD70AC" w:rsidP="002A4D7D">
      <w:pPr>
        <w:pStyle w:val="capture"/>
      </w:pPr>
      <w:r w:rsidRPr="00FD70AC">
        <w:t>PXRMEDU   value = 13918373</w:t>
      </w:r>
    </w:p>
    <w:p w14:paraId="7F1CD25F" w14:textId="77777777" w:rsidR="00FD70AC" w:rsidRPr="00FD70AC" w:rsidRDefault="00FD70AC" w:rsidP="002A4D7D">
      <w:pPr>
        <w:pStyle w:val="capture"/>
      </w:pPr>
      <w:r w:rsidRPr="00FD70AC">
        <w:lastRenderedPageBreak/>
        <w:t>PXRMERRH  value = 57078507</w:t>
      </w:r>
    </w:p>
    <w:p w14:paraId="0FBF7795" w14:textId="77777777" w:rsidR="00FD70AC" w:rsidRPr="00FD70AC" w:rsidRDefault="00FD70AC" w:rsidP="002A4D7D">
      <w:pPr>
        <w:pStyle w:val="capture"/>
      </w:pPr>
      <w:r w:rsidRPr="00FD70AC">
        <w:t>PXRMEUT   value = 48579737</w:t>
      </w:r>
    </w:p>
    <w:p w14:paraId="3F5B465A" w14:textId="77777777" w:rsidR="00FD70AC" w:rsidRPr="00FD70AC" w:rsidRDefault="00FD70AC" w:rsidP="002A4D7D">
      <w:pPr>
        <w:pStyle w:val="capture"/>
      </w:pPr>
      <w:r w:rsidRPr="00FD70AC">
        <w:t>PXRMEVFI  value = 11414696</w:t>
      </w:r>
    </w:p>
    <w:p w14:paraId="2BA6BF84" w14:textId="77777777" w:rsidR="00FD70AC" w:rsidRPr="00FD70AC" w:rsidRDefault="00FD70AC" w:rsidP="002A4D7D">
      <w:pPr>
        <w:pStyle w:val="capture"/>
      </w:pPr>
      <w:r w:rsidRPr="00FD70AC">
        <w:t>PXRMEXAM  value = 13736448</w:t>
      </w:r>
    </w:p>
    <w:p w14:paraId="370DF61B" w14:textId="77777777" w:rsidR="00FD70AC" w:rsidRPr="00FD70AC" w:rsidRDefault="00FD70AC" w:rsidP="002A4D7D">
      <w:pPr>
        <w:pStyle w:val="capture"/>
      </w:pPr>
      <w:r w:rsidRPr="00FD70AC">
        <w:t>PXRMEXDB  value = 57975072</w:t>
      </w:r>
    </w:p>
    <w:p w14:paraId="2DA74AC4" w14:textId="77777777" w:rsidR="00FD70AC" w:rsidRPr="00FD70AC" w:rsidRDefault="00FD70AC" w:rsidP="002A4D7D">
      <w:pPr>
        <w:pStyle w:val="capture"/>
      </w:pPr>
      <w:r w:rsidRPr="00FD70AC">
        <w:t>PXRMEXLC  value = 12932001</w:t>
      </w:r>
    </w:p>
    <w:p w14:paraId="05EC1CB2" w14:textId="77777777" w:rsidR="00FD70AC" w:rsidRPr="00FD70AC" w:rsidRDefault="00FD70AC" w:rsidP="002A4D7D">
      <w:pPr>
        <w:pStyle w:val="capture"/>
      </w:pPr>
      <w:r w:rsidRPr="00FD70AC">
        <w:t>PXRMEXLI  value = 61412209</w:t>
      </w:r>
    </w:p>
    <w:p w14:paraId="4E1583D2" w14:textId="77777777" w:rsidR="00FD70AC" w:rsidRPr="00FD70AC" w:rsidRDefault="00FD70AC" w:rsidP="002A4D7D">
      <w:pPr>
        <w:pStyle w:val="capture"/>
      </w:pPr>
      <w:r w:rsidRPr="00FD70AC">
        <w:t>PXRMEXLR  value = 10670039</w:t>
      </w:r>
    </w:p>
    <w:p w14:paraId="2A6F011B" w14:textId="77777777" w:rsidR="00FD70AC" w:rsidRPr="00FD70AC" w:rsidRDefault="00FD70AC" w:rsidP="002A4D7D">
      <w:pPr>
        <w:pStyle w:val="capture"/>
      </w:pPr>
      <w:r w:rsidRPr="00FD70AC">
        <w:t>PXRMEXMH  value = 13805661</w:t>
      </w:r>
    </w:p>
    <w:p w14:paraId="7F8A3F46" w14:textId="77777777" w:rsidR="00FD70AC" w:rsidRPr="00FD70AC" w:rsidRDefault="00FD70AC" w:rsidP="002A4D7D">
      <w:pPr>
        <w:pStyle w:val="capture"/>
      </w:pPr>
      <w:r w:rsidRPr="00FD70AC">
        <w:t>PXRMEXPD  value = 243933810</w:t>
      </w:r>
    </w:p>
    <w:p w14:paraId="75AA51CB" w14:textId="77777777" w:rsidR="00FD70AC" w:rsidRPr="00FD70AC" w:rsidRDefault="00FD70AC" w:rsidP="002A4D7D">
      <w:pPr>
        <w:pStyle w:val="capture"/>
      </w:pPr>
      <w:r w:rsidRPr="00FD70AC">
        <w:t>PXRMEXU1  value = 52468744</w:t>
      </w:r>
    </w:p>
    <w:p w14:paraId="2210D235" w14:textId="77777777" w:rsidR="00FD70AC" w:rsidRPr="00FD70AC" w:rsidRDefault="00FD70AC" w:rsidP="002A4D7D">
      <w:pPr>
        <w:pStyle w:val="capture"/>
      </w:pPr>
      <w:r w:rsidRPr="00FD70AC">
        <w:t>PXRMEXU5  value = 72285914</w:t>
      </w:r>
    </w:p>
    <w:p w14:paraId="7A5CFFA9" w14:textId="77777777" w:rsidR="00FD70AC" w:rsidRPr="00FD70AC" w:rsidRDefault="00FD70AC" w:rsidP="002A4D7D">
      <w:pPr>
        <w:pStyle w:val="capture"/>
      </w:pPr>
      <w:r w:rsidRPr="00FD70AC">
        <w:t>PXRMFF    value = 76357476</w:t>
      </w:r>
    </w:p>
    <w:p w14:paraId="5CC8F060" w14:textId="77777777" w:rsidR="00FD70AC" w:rsidRPr="00FD70AC" w:rsidRDefault="00FD70AC" w:rsidP="002A4D7D">
      <w:pPr>
        <w:pStyle w:val="capture"/>
      </w:pPr>
      <w:r w:rsidRPr="00FD70AC">
        <w:t>PXRMFF0   value = 18180135</w:t>
      </w:r>
    </w:p>
    <w:p w14:paraId="23BA87FD" w14:textId="77777777" w:rsidR="00FD70AC" w:rsidRPr="00FD70AC" w:rsidRDefault="00FD70AC" w:rsidP="002A4D7D">
      <w:pPr>
        <w:pStyle w:val="capture"/>
      </w:pPr>
      <w:r w:rsidRPr="00FD70AC">
        <w:t>PXRMFMTO  value = 11567960</w:t>
      </w:r>
    </w:p>
    <w:p w14:paraId="45FFCB14" w14:textId="77777777" w:rsidR="00FD70AC" w:rsidRPr="00FD70AC" w:rsidRDefault="00FD70AC" w:rsidP="002A4D7D">
      <w:pPr>
        <w:pStyle w:val="capture"/>
      </w:pPr>
      <w:r w:rsidRPr="00FD70AC">
        <w:t>PXRMHF    value = 53277538</w:t>
      </w:r>
    </w:p>
    <w:p w14:paraId="011E93C3" w14:textId="77777777" w:rsidR="00FD70AC" w:rsidRPr="00FD70AC" w:rsidRDefault="00FD70AC" w:rsidP="002A4D7D">
      <w:pPr>
        <w:pStyle w:val="capture"/>
      </w:pPr>
      <w:r w:rsidRPr="00FD70AC">
        <w:t>PXRMICHK  value = 225635853</w:t>
      </w:r>
    </w:p>
    <w:p w14:paraId="0D175CFC" w14:textId="77777777" w:rsidR="00FD70AC" w:rsidRPr="00FD70AC" w:rsidRDefault="00FD70AC" w:rsidP="002A4D7D">
      <w:pPr>
        <w:pStyle w:val="capture"/>
      </w:pPr>
      <w:r w:rsidRPr="00FD70AC">
        <w:t>PXRMICK1  value = 12234519</w:t>
      </w:r>
    </w:p>
    <w:p w14:paraId="5456EB6A" w14:textId="77777777" w:rsidR="00FD70AC" w:rsidRPr="00FD70AC" w:rsidRDefault="00FD70AC" w:rsidP="002A4D7D">
      <w:pPr>
        <w:pStyle w:val="capture"/>
      </w:pPr>
      <w:r w:rsidRPr="00FD70AC">
        <w:t>PXRMIMM   value = 11549713</w:t>
      </w:r>
    </w:p>
    <w:p w14:paraId="25922BDF" w14:textId="77777777" w:rsidR="00FD70AC" w:rsidRPr="00FD70AC" w:rsidRDefault="00FD70AC" w:rsidP="002A4D7D">
      <w:pPr>
        <w:pStyle w:val="capture"/>
      </w:pPr>
      <w:r w:rsidRPr="00FD70AC">
        <w:t>PXRMIOPT  value = 11419394</w:t>
      </w:r>
    </w:p>
    <w:p w14:paraId="73A9CA72" w14:textId="77777777" w:rsidR="00FD70AC" w:rsidRPr="00FD70AC" w:rsidRDefault="00FD70AC" w:rsidP="002A4D7D">
      <w:pPr>
        <w:pStyle w:val="capture"/>
      </w:pPr>
      <w:r w:rsidRPr="00FD70AC">
        <w:t>PXRMISF   value = 4874044</w:t>
      </w:r>
    </w:p>
    <w:p w14:paraId="53C87FB5" w14:textId="77777777" w:rsidR="00FD70AC" w:rsidRPr="00FD70AC" w:rsidRDefault="00FD70AC" w:rsidP="002A4D7D">
      <w:pPr>
        <w:pStyle w:val="capture"/>
      </w:pPr>
      <w:r w:rsidRPr="00FD70AC">
        <w:t>PXRMLDR   value = 20234429</w:t>
      </w:r>
    </w:p>
    <w:p w14:paraId="4DD82C2D" w14:textId="77777777" w:rsidR="00FD70AC" w:rsidRPr="00FD70AC" w:rsidRDefault="00FD70AC" w:rsidP="002A4D7D">
      <w:pPr>
        <w:pStyle w:val="capture"/>
      </w:pPr>
      <w:r w:rsidRPr="00FD70AC">
        <w:t>PXRMLEXL  value = 186454787</w:t>
      </w:r>
    </w:p>
    <w:p w14:paraId="7923A9FD" w14:textId="77777777" w:rsidR="00FD70AC" w:rsidRPr="00FD70AC" w:rsidRDefault="00FD70AC" w:rsidP="002A4D7D">
      <w:pPr>
        <w:pStyle w:val="capture"/>
      </w:pPr>
      <w:r w:rsidRPr="00FD70AC">
        <w:t>PXRMLOG   value = 67488337</w:t>
      </w:r>
    </w:p>
    <w:p w14:paraId="683D4179" w14:textId="77777777" w:rsidR="00FD70AC" w:rsidRPr="00FD70AC" w:rsidRDefault="00FD70AC" w:rsidP="002A4D7D">
      <w:pPr>
        <w:pStyle w:val="capture"/>
      </w:pPr>
      <w:r w:rsidRPr="00FD70AC">
        <w:t>PXRMMSER  value = 133664475</w:t>
      </w:r>
    </w:p>
    <w:p w14:paraId="1105B4D3" w14:textId="77777777" w:rsidR="00FD70AC" w:rsidRPr="00FD70AC" w:rsidRDefault="00FD70AC" w:rsidP="002A4D7D">
      <w:pPr>
        <w:pStyle w:val="capture"/>
      </w:pPr>
      <w:r w:rsidRPr="00FD70AC">
        <w:t>PXRMOUTC  value = 43713968</w:t>
      </w:r>
    </w:p>
    <w:p w14:paraId="22F6AB6A" w14:textId="77777777" w:rsidR="00FD70AC" w:rsidRPr="00FD70AC" w:rsidRDefault="00FD70AC" w:rsidP="002A4D7D">
      <w:pPr>
        <w:pStyle w:val="capture"/>
      </w:pPr>
      <w:r w:rsidRPr="00FD70AC">
        <w:t>PXRMOUTM  value = 30066077</w:t>
      </w:r>
    </w:p>
    <w:p w14:paraId="6C1AD427" w14:textId="77777777" w:rsidR="00FD70AC" w:rsidRPr="00FD70AC" w:rsidRDefault="00FD70AC" w:rsidP="002A4D7D">
      <w:pPr>
        <w:pStyle w:val="capture"/>
      </w:pPr>
      <w:r w:rsidRPr="00FD70AC">
        <w:t>PXRMOUTU  value = 19206492</w:t>
      </w:r>
    </w:p>
    <w:p w14:paraId="5C49C36B" w14:textId="77777777" w:rsidR="00FD70AC" w:rsidRPr="00FD70AC" w:rsidRDefault="00FD70AC" w:rsidP="002A4D7D">
      <w:pPr>
        <w:pStyle w:val="capture"/>
      </w:pPr>
      <w:r w:rsidRPr="00FD70AC">
        <w:t>PXRMP42I  value = 19667470</w:t>
      </w:r>
    </w:p>
    <w:p w14:paraId="14DAC567" w14:textId="77777777" w:rsidR="00FD70AC" w:rsidRPr="00FD70AC" w:rsidRDefault="00FD70AC" w:rsidP="002A4D7D">
      <w:pPr>
        <w:pStyle w:val="capture"/>
      </w:pPr>
      <w:r w:rsidRPr="00FD70AC">
        <w:t>PXRMPDEM  value = 65886599</w:t>
      </w:r>
    </w:p>
    <w:p w14:paraId="27D3B89E" w14:textId="77777777" w:rsidR="00FD70AC" w:rsidRPr="00FD70AC" w:rsidRDefault="00FD70AC" w:rsidP="002A4D7D">
      <w:pPr>
        <w:pStyle w:val="capture"/>
      </w:pPr>
      <w:r w:rsidRPr="00FD70AC">
        <w:t>PXRMPDS   value = 39667827</w:t>
      </w:r>
    </w:p>
    <w:p w14:paraId="005E41B8" w14:textId="77777777" w:rsidR="00FD70AC" w:rsidRPr="00FD70AC" w:rsidRDefault="00FD70AC" w:rsidP="002A4D7D">
      <w:pPr>
        <w:pStyle w:val="capture"/>
      </w:pPr>
      <w:r w:rsidRPr="00FD70AC">
        <w:t>PXRMPINF  value = 16604052</w:t>
      </w:r>
    </w:p>
    <w:p w14:paraId="3B0BEBC9" w14:textId="77777777" w:rsidR="00FD70AC" w:rsidRPr="00FD70AC" w:rsidRDefault="00FD70AC" w:rsidP="002A4D7D">
      <w:pPr>
        <w:pStyle w:val="capture"/>
      </w:pPr>
      <w:r w:rsidRPr="00FD70AC">
        <w:t>PXRMPLST  value = 53881985</w:t>
      </w:r>
    </w:p>
    <w:p w14:paraId="536163D9" w14:textId="77777777" w:rsidR="00FD70AC" w:rsidRPr="00FD70AC" w:rsidRDefault="00FD70AC" w:rsidP="002A4D7D">
      <w:pPr>
        <w:pStyle w:val="capture"/>
      </w:pPr>
      <w:r w:rsidRPr="00FD70AC">
        <w:t>PXRMPNRP  value = 1983529</w:t>
      </w:r>
    </w:p>
    <w:p w14:paraId="5A405E49" w14:textId="77777777" w:rsidR="00FD70AC" w:rsidRPr="00FD70AC" w:rsidRDefault="00FD70AC" w:rsidP="002A4D7D">
      <w:pPr>
        <w:pStyle w:val="capture"/>
      </w:pPr>
      <w:r w:rsidRPr="00FD70AC">
        <w:t>PXRMPRF   value = 15513795</w:t>
      </w:r>
    </w:p>
    <w:p w14:paraId="726E0A48" w14:textId="77777777" w:rsidR="00FD70AC" w:rsidRPr="00FD70AC" w:rsidRDefault="00FD70AC" w:rsidP="002A4D7D">
      <w:pPr>
        <w:pStyle w:val="capture"/>
      </w:pPr>
      <w:r w:rsidRPr="00FD70AC">
        <w:t>PXRMRCUR  value = 13442684</w:t>
      </w:r>
    </w:p>
    <w:p w14:paraId="028D5E5A" w14:textId="77777777" w:rsidR="00FD70AC" w:rsidRPr="00FD70AC" w:rsidRDefault="00FD70AC" w:rsidP="002A4D7D">
      <w:pPr>
        <w:pStyle w:val="capture"/>
      </w:pPr>
      <w:r w:rsidRPr="00FD70AC">
        <w:t>PXRMRULE  value = 60162556</w:t>
      </w:r>
    </w:p>
    <w:p w14:paraId="04694F48" w14:textId="77777777" w:rsidR="00FD70AC" w:rsidRPr="00FD70AC" w:rsidRDefault="00FD70AC" w:rsidP="002A4D7D">
      <w:pPr>
        <w:pStyle w:val="capture"/>
      </w:pPr>
      <w:r w:rsidRPr="00FD70AC">
        <w:t>PXRMSPED  value = 6943031</w:t>
      </w:r>
    </w:p>
    <w:p w14:paraId="5713338E" w14:textId="77777777" w:rsidR="00FD70AC" w:rsidRPr="00FD70AC" w:rsidRDefault="00FD70AC" w:rsidP="002A4D7D">
      <w:pPr>
        <w:pStyle w:val="capture"/>
      </w:pPr>
      <w:r w:rsidRPr="00FD70AC">
        <w:t>PXRMSXRM  value = 100612241</w:t>
      </w:r>
    </w:p>
    <w:p w14:paraId="16ADBA7A" w14:textId="77777777" w:rsidR="00FD70AC" w:rsidRPr="00FD70AC" w:rsidRDefault="00FD70AC" w:rsidP="002A4D7D">
      <w:pPr>
        <w:pStyle w:val="capture"/>
      </w:pPr>
      <w:r w:rsidRPr="00FD70AC">
        <w:t>PXRMTAX   value = 65755465</w:t>
      </w:r>
    </w:p>
    <w:p w14:paraId="21D79418" w14:textId="77777777" w:rsidR="00FD70AC" w:rsidRPr="00FD70AC" w:rsidRDefault="00FD70AC" w:rsidP="002A4D7D">
      <w:pPr>
        <w:pStyle w:val="capture"/>
      </w:pPr>
      <w:r w:rsidRPr="00FD70AC">
        <w:t>PXRMTAXI  value = 2022922</w:t>
      </w:r>
    </w:p>
    <w:p w14:paraId="665911EA" w14:textId="77777777" w:rsidR="00FD70AC" w:rsidRPr="00FD70AC" w:rsidRDefault="00FD70AC" w:rsidP="002A4D7D">
      <w:pPr>
        <w:pStyle w:val="capture"/>
      </w:pPr>
      <w:r w:rsidRPr="00FD70AC">
        <w:t>PXRMTERM  value = 64733107</w:t>
      </w:r>
    </w:p>
    <w:p w14:paraId="02113CDE" w14:textId="77777777" w:rsidR="00FD70AC" w:rsidRPr="00FD70AC" w:rsidRDefault="00FD70AC" w:rsidP="002A4D7D">
      <w:pPr>
        <w:pStyle w:val="capture"/>
      </w:pPr>
      <w:r w:rsidRPr="00FD70AC">
        <w:t>PXRMTMED  value = 11727267</w:t>
      </w:r>
    </w:p>
    <w:p w14:paraId="6A58B19D" w14:textId="77777777" w:rsidR="00FD70AC" w:rsidRPr="00FD70AC" w:rsidRDefault="00FD70AC" w:rsidP="002A4D7D">
      <w:pPr>
        <w:pStyle w:val="capture"/>
      </w:pPr>
      <w:r w:rsidRPr="00FD70AC">
        <w:t>PXRMTXLS  value = 147613164</w:t>
      </w:r>
    </w:p>
    <w:p w14:paraId="67A2D13E" w14:textId="77777777" w:rsidR="00FD70AC" w:rsidRPr="00FD70AC" w:rsidRDefault="00FD70AC" w:rsidP="002A4D7D">
      <w:pPr>
        <w:pStyle w:val="capture"/>
      </w:pPr>
      <w:r w:rsidRPr="00FD70AC">
        <w:t>PXRMTXSM  value = 76721210</w:t>
      </w:r>
    </w:p>
    <w:p w14:paraId="6C421601" w14:textId="77777777" w:rsidR="00FD70AC" w:rsidRPr="00FD70AC" w:rsidRDefault="00FD70AC" w:rsidP="002A4D7D">
      <w:pPr>
        <w:pStyle w:val="capture"/>
      </w:pPr>
      <w:r w:rsidRPr="00FD70AC">
        <w:t>PXRMUID   value = 127583</w:t>
      </w:r>
    </w:p>
    <w:p w14:paraId="3E532670" w14:textId="77777777" w:rsidR="00FD70AC" w:rsidRPr="00FD70AC" w:rsidRDefault="00FD70AC" w:rsidP="002A4D7D">
      <w:pPr>
        <w:pStyle w:val="capture"/>
      </w:pPr>
      <w:r w:rsidRPr="00FD70AC">
        <w:t>PXRMUIDE  value = 18099598</w:t>
      </w:r>
    </w:p>
    <w:p w14:paraId="16F67D1E" w14:textId="77777777" w:rsidR="00FD70AC" w:rsidRPr="00FD70AC" w:rsidRDefault="00FD70AC" w:rsidP="002A4D7D">
      <w:pPr>
        <w:pStyle w:val="capture"/>
      </w:pPr>
      <w:r w:rsidRPr="00FD70AC">
        <w:t>PXRMUTIL  value = 150596029</w:t>
      </w:r>
    </w:p>
    <w:p w14:paraId="092AA6FE" w14:textId="77777777" w:rsidR="00FD70AC" w:rsidRPr="00FD70AC" w:rsidRDefault="00FD70AC" w:rsidP="002A4D7D">
      <w:pPr>
        <w:pStyle w:val="capture"/>
      </w:pPr>
      <w:r w:rsidRPr="00FD70AC">
        <w:t>PXRMVCPT  value = 53019296</w:t>
      </w:r>
    </w:p>
    <w:p w14:paraId="44550F80" w14:textId="77777777" w:rsidR="00FD70AC" w:rsidRPr="00FD70AC" w:rsidRDefault="00FD70AC" w:rsidP="002A4D7D">
      <w:pPr>
        <w:pStyle w:val="capture"/>
      </w:pPr>
      <w:r w:rsidRPr="00FD70AC">
        <w:t>PXRMVITL  value = 16703682</w:t>
      </w:r>
    </w:p>
    <w:p w14:paraId="0E40884E" w14:textId="77777777" w:rsidR="00FD70AC" w:rsidRPr="00FD70AC" w:rsidRDefault="00FD70AC" w:rsidP="002A4D7D">
      <w:pPr>
        <w:pStyle w:val="capture"/>
      </w:pPr>
      <w:r w:rsidRPr="00FD70AC">
        <w:t>PXRMVSC   value = 34098955</w:t>
      </w:r>
    </w:p>
    <w:p w14:paraId="5CB9D3E7" w14:textId="77777777" w:rsidR="00FD70AC" w:rsidRPr="00FD70AC" w:rsidRDefault="00FD70AC" w:rsidP="002A4D7D">
      <w:pPr>
        <w:pStyle w:val="capture"/>
      </w:pPr>
      <w:r w:rsidRPr="00FD70AC">
        <w:t>PXRMVSIT  value = 10884562</w:t>
      </w:r>
    </w:p>
    <w:p w14:paraId="60032E44" w14:textId="77777777" w:rsidR="00FD70AC" w:rsidRPr="00FD70AC" w:rsidRDefault="00FD70AC" w:rsidP="002A4D7D">
      <w:pPr>
        <w:pStyle w:val="capture"/>
      </w:pPr>
      <w:r w:rsidRPr="00FD70AC">
        <w:t>PXRMXD    value = 90486802</w:t>
      </w:r>
    </w:p>
    <w:p w14:paraId="7512CF60" w14:textId="77777777" w:rsidR="00FD70AC" w:rsidRPr="00FD70AC" w:rsidRDefault="00FD70AC" w:rsidP="002A4D7D">
      <w:pPr>
        <w:pStyle w:val="capture"/>
      </w:pPr>
      <w:r w:rsidRPr="00FD70AC">
        <w:t>PXRMXEVL  value = 1704230</w:t>
      </w:r>
    </w:p>
    <w:p w14:paraId="6DAA8C8F" w14:textId="77777777" w:rsidR="00FD70AC" w:rsidRPr="00FD70AC" w:rsidRDefault="00FD70AC" w:rsidP="002A4D7D">
      <w:pPr>
        <w:pStyle w:val="capture"/>
      </w:pPr>
      <w:r w:rsidRPr="00FD70AC">
        <w:t>PXRMXSU   value = 80002311</w:t>
      </w:r>
    </w:p>
    <w:p w14:paraId="42DF3F5D" w14:textId="77777777" w:rsidR="00FD70AC" w:rsidRPr="00FD70AC" w:rsidRDefault="00FD70AC" w:rsidP="002A4D7D">
      <w:pPr>
        <w:pStyle w:val="capture"/>
      </w:pPr>
      <w:r w:rsidRPr="00FD70AC">
        <w:t>PXRMXTA   value = 54608368</w:t>
      </w:r>
    </w:p>
    <w:p w14:paraId="098E9E8B" w14:textId="77777777" w:rsidR="00FD70AC" w:rsidRPr="00FD70AC" w:rsidRDefault="00FD70AC" w:rsidP="002A4D7D">
      <w:pPr>
        <w:pStyle w:val="capture"/>
        <w:spacing w:before="60" w:after="60"/>
      </w:pPr>
      <w:r w:rsidRPr="00FD70AC">
        <w:t>done</w:t>
      </w:r>
    </w:p>
    <w:p w14:paraId="3F64E01C" w14:textId="77777777" w:rsidR="00FD70AC" w:rsidRPr="00FD70AC" w:rsidRDefault="00FD70AC" w:rsidP="002A4D7D">
      <w:pPr>
        <w:pStyle w:val="capture"/>
        <w:spacing w:before="60" w:after="60"/>
      </w:pPr>
    </w:p>
    <w:p w14:paraId="1BF6730F" w14:textId="77777777" w:rsidR="00FD70AC" w:rsidRPr="00FD70AC" w:rsidRDefault="00FD70AC" w:rsidP="002A4D7D">
      <w:pPr>
        <w:pStyle w:val="capture"/>
      </w:pPr>
      <w:r w:rsidRPr="00FD70AC">
        <w:t>Select BUILD NAME: GMTS*2.7*122       HEALTH SUMMARY     HEALTH SUMMARY</w:t>
      </w:r>
    </w:p>
    <w:p w14:paraId="58A8B49B" w14:textId="77777777" w:rsidR="00FD70AC" w:rsidRPr="00FD70AC" w:rsidRDefault="00FD70AC" w:rsidP="002A4D7D">
      <w:pPr>
        <w:pStyle w:val="capture"/>
      </w:pPr>
      <w:r w:rsidRPr="00FD70AC">
        <w:t>GMTS2     value = 5607837</w:t>
      </w:r>
    </w:p>
    <w:p w14:paraId="5B2573F3" w14:textId="77777777" w:rsidR="00FD70AC" w:rsidRPr="00FD70AC" w:rsidRDefault="00FD70AC" w:rsidP="002A4D7D">
      <w:pPr>
        <w:pStyle w:val="capture"/>
      </w:pPr>
      <w:r w:rsidRPr="00FD70AC">
        <w:t>GMTSOBJ   value = 50800869</w:t>
      </w:r>
    </w:p>
    <w:p w14:paraId="46DE22B8" w14:textId="77777777" w:rsidR="00FD70AC" w:rsidRPr="00FD70AC" w:rsidRDefault="00FD70AC" w:rsidP="002A4D7D">
      <w:pPr>
        <w:pStyle w:val="capture"/>
      </w:pPr>
      <w:r w:rsidRPr="00FD70AC">
        <w:t>GMTSPXEP  value = 14426413</w:t>
      </w:r>
    </w:p>
    <w:p w14:paraId="52E6C6D5" w14:textId="77777777" w:rsidR="00FD70AC" w:rsidRPr="00FD70AC" w:rsidRDefault="00FD70AC" w:rsidP="002A4D7D">
      <w:pPr>
        <w:pStyle w:val="capture"/>
      </w:pPr>
      <w:r w:rsidRPr="00FD70AC">
        <w:lastRenderedPageBreak/>
        <w:t>GMTSPXFP  value = 24736179</w:t>
      </w:r>
    </w:p>
    <w:p w14:paraId="7A66B8FC" w14:textId="77777777" w:rsidR="00FD70AC" w:rsidRPr="00FD70AC" w:rsidRDefault="00FD70AC" w:rsidP="002A4D7D">
      <w:pPr>
        <w:pStyle w:val="capture"/>
      </w:pPr>
      <w:r w:rsidRPr="00FD70AC">
        <w:t>GMTSPXXP  value = 8513180</w:t>
      </w:r>
    </w:p>
    <w:p w14:paraId="51D3930F" w14:textId="77777777" w:rsidR="00FD70AC" w:rsidRPr="00FD70AC" w:rsidRDefault="00FD70AC" w:rsidP="002A4D7D">
      <w:pPr>
        <w:pStyle w:val="capture"/>
      </w:pPr>
      <w:r w:rsidRPr="00FD70AC">
        <w:t>done</w:t>
      </w:r>
    </w:p>
    <w:p w14:paraId="3CBD7580" w14:textId="77777777" w:rsidR="00FD70AC" w:rsidRPr="00FD70AC" w:rsidRDefault="00FD70AC" w:rsidP="002A4D7D">
      <w:pPr>
        <w:pStyle w:val="capture"/>
        <w:spacing w:before="60" w:after="60"/>
      </w:pPr>
    </w:p>
    <w:p w14:paraId="4B517B2D" w14:textId="77777777" w:rsidR="00FD70AC" w:rsidRPr="00FD70AC" w:rsidRDefault="00FD70AC" w:rsidP="002A4D7D">
      <w:pPr>
        <w:pStyle w:val="capture"/>
      </w:pPr>
      <w:r w:rsidRPr="00FD70AC">
        <w:t>Select BUILD NAME: GMPL*2.0*53       PROBLEM LIST     PROBLEM LIST</w:t>
      </w:r>
    </w:p>
    <w:p w14:paraId="0FEF58B9" w14:textId="77777777" w:rsidR="00FD70AC" w:rsidRPr="00FD70AC" w:rsidRDefault="00FD70AC" w:rsidP="002A4D7D">
      <w:pPr>
        <w:pStyle w:val="capture"/>
      </w:pPr>
      <w:r w:rsidRPr="00FD70AC">
        <w:t>GMPLBLCK  value = 86212397</w:t>
      </w:r>
    </w:p>
    <w:p w14:paraId="6C2B6FD8" w14:textId="77777777" w:rsidR="00FD70AC" w:rsidRPr="00FD70AC" w:rsidRDefault="00FD70AC" w:rsidP="002A4D7D">
      <w:pPr>
        <w:pStyle w:val="capture"/>
      </w:pPr>
      <w:r w:rsidRPr="00FD70AC">
        <w:t>GMPLMGR   value = 28551405</w:t>
      </w:r>
    </w:p>
    <w:p w14:paraId="596EABFA" w14:textId="77777777" w:rsidR="00FD70AC" w:rsidRPr="00FD70AC" w:rsidRDefault="00FD70AC" w:rsidP="002A4D7D">
      <w:pPr>
        <w:pStyle w:val="capture"/>
      </w:pPr>
      <w:r w:rsidRPr="00FD70AC">
        <w:t>GMPLUTL   value = 65708125</w:t>
      </w:r>
    </w:p>
    <w:p w14:paraId="05C86F10" w14:textId="77777777" w:rsidR="00FD70AC" w:rsidRPr="00FD70AC" w:rsidRDefault="00FD70AC" w:rsidP="002A4D7D">
      <w:pPr>
        <w:pStyle w:val="capture"/>
      </w:pPr>
      <w:r w:rsidRPr="00FD70AC">
        <w:t>GMPLX     value = 110662238</w:t>
      </w:r>
    </w:p>
    <w:p w14:paraId="75597919" w14:textId="77777777" w:rsidR="00FD70AC" w:rsidRPr="00FD70AC" w:rsidRDefault="00FD70AC" w:rsidP="002A4D7D">
      <w:pPr>
        <w:pStyle w:val="capture"/>
      </w:pPr>
      <w:r w:rsidRPr="00FD70AC">
        <w:t>GMPLY53   value = 465383</w:t>
      </w:r>
    </w:p>
    <w:p w14:paraId="0487AE72" w14:textId="77777777" w:rsidR="00FD70AC" w:rsidRPr="00FD70AC" w:rsidRDefault="00FD70AC" w:rsidP="002A4D7D">
      <w:pPr>
        <w:pStyle w:val="capture"/>
      </w:pPr>
      <w:r w:rsidRPr="00FD70AC">
        <w:t>done</w:t>
      </w:r>
    </w:p>
    <w:p w14:paraId="643BF05A" w14:textId="77777777" w:rsidR="00FD70AC" w:rsidRPr="00FD70AC" w:rsidRDefault="00FD70AC" w:rsidP="002A4D7D">
      <w:pPr>
        <w:pStyle w:val="capture"/>
        <w:spacing w:before="60" w:after="60"/>
      </w:pPr>
    </w:p>
    <w:p w14:paraId="6A809B96" w14:textId="77777777" w:rsidR="00FD70AC" w:rsidRPr="00FD70AC" w:rsidRDefault="00FD70AC" w:rsidP="002A4D7D">
      <w:pPr>
        <w:pStyle w:val="capture"/>
      </w:pPr>
      <w:r w:rsidRPr="00FD70AC">
        <w:t>Select BUILD NAME: OR*3.0*501       ORDER ENTRY/RESULTS REPORTING     ORDER ENTR</w:t>
      </w:r>
    </w:p>
    <w:p w14:paraId="62DDC319" w14:textId="77777777" w:rsidR="00FD70AC" w:rsidRPr="00FD70AC" w:rsidRDefault="00FD70AC" w:rsidP="002A4D7D">
      <w:pPr>
        <w:pStyle w:val="capture"/>
      </w:pPr>
      <w:r w:rsidRPr="00FD70AC">
        <w:t>Y/RESULTS REPORTING</w:t>
      </w:r>
    </w:p>
    <w:p w14:paraId="70928EB7" w14:textId="77777777" w:rsidR="00FD70AC" w:rsidRPr="00FD70AC" w:rsidRDefault="00FD70AC" w:rsidP="002A4D7D">
      <w:pPr>
        <w:pStyle w:val="capture"/>
      </w:pPr>
      <w:r w:rsidRPr="00FD70AC">
        <w:t>ORUTL5    value = 2538248</w:t>
      </w:r>
    </w:p>
    <w:p w14:paraId="4179ED41" w14:textId="77777777" w:rsidR="00FD70AC" w:rsidRPr="00FD70AC" w:rsidRDefault="00FD70AC" w:rsidP="002A4D7D">
      <w:pPr>
        <w:pStyle w:val="capture"/>
      </w:pPr>
      <w:r w:rsidRPr="00FD70AC">
        <w:t>ORWPCE1   value = 73367544</w:t>
      </w:r>
    </w:p>
    <w:p w14:paraId="7D8FAA4E" w14:textId="77777777" w:rsidR="00FD70AC" w:rsidRPr="00FD70AC" w:rsidRDefault="00FD70AC" w:rsidP="002A4D7D">
      <w:pPr>
        <w:pStyle w:val="capture"/>
      </w:pPr>
      <w:r w:rsidRPr="00FD70AC">
        <w:t>done</w:t>
      </w:r>
    </w:p>
    <w:p w14:paraId="2DD66AFD" w14:textId="77777777" w:rsidR="00E32B20" w:rsidRDefault="00E32B20" w:rsidP="00E32B20">
      <w:pPr>
        <w:rPr>
          <w:rFonts w:ascii="Arial Bold" w:hAnsi="Arial Bold"/>
          <w:b/>
          <w:kern w:val="32"/>
          <w:sz w:val="40"/>
          <w:szCs w:val="40"/>
        </w:rPr>
      </w:pPr>
      <w:r>
        <w:br w:type="page"/>
      </w:r>
    </w:p>
    <w:p w14:paraId="6F6F9C5B" w14:textId="22F0F7EC" w:rsidR="00A40CCB" w:rsidRPr="00E716D1" w:rsidRDefault="00E32B20" w:rsidP="00BB5A07">
      <w:pPr>
        <w:pStyle w:val="H1"/>
      </w:pPr>
      <w:bookmarkStart w:id="183" w:name="AppendixC"/>
      <w:bookmarkStart w:id="184" w:name="_Toc382810631"/>
      <w:bookmarkStart w:id="185" w:name="_Toc489943258"/>
      <w:bookmarkStart w:id="186" w:name="_Toc68097716"/>
      <w:bookmarkEnd w:id="183"/>
      <w:r w:rsidRPr="00E716D1">
        <w:lastRenderedPageBreak/>
        <w:t xml:space="preserve">Appendix C: Install File Print </w:t>
      </w:r>
      <w:bookmarkEnd w:id="184"/>
      <w:r w:rsidRPr="00E716D1">
        <w:t>Example</w:t>
      </w:r>
      <w:bookmarkEnd w:id="185"/>
      <w:bookmarkEnd w:id="186"/>
    </w:p>
    <w:p w14:paraId="41E3FD2E" w14:textId="2CABCB4A" w:rsidR="00A40CCB" w:rsidRPr="000D7107" w:rsidRDefault="00A40CCB" w:rsidP="00061F34">
      <w:pPr>
        <w:rPr>
          <w:spacing w:val="-6"/>
        </w:rPr>
      </w:pPr>
      <w:r w:rsidRPr="000D7107">
        <w:rPr>
          <w:spacing w:val="-6"/>
        </w:rPr>
        <w:t>Use the KIDS Install File Print option to print out the results of the installation process. You can select the multi-package build or any of the individual builds included in the multi-package build.</w:t>
      </w:r>
    </w:p>
    <w:p w14:paraId="13A29E7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Select OPTION NAME:    XPD PRINT INSTALL FILE     Install File Print</w:t>
      </w:r>
    </w:p>
    <w:p w14:paraId="60A6760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Install File Print</w:t>
      </w:r>
    </w:p>
    <w:p w14:paraId="6D0ABDD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Select INSTALL NAME: PX*1.0*211</w:t>
      </w:r>
    </w:p>
    <w:p w14:paraId="5022A08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=&gt; PCE STANDARDIZATION 1.0 ;Created on Mar 12, 2021@10:38:19</w:t>
      </w:r>
    </w:p>
    <w:p w14:paraId="5B751B6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DEVICE: HOME// ;;99999  TELNET</w:t>
      </w:r>
    </w:p>
    <w:p w14:paraId="36A93FB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15FF497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PACKAGE: PX*1.0*211     Mar 24, 2021 1:44 pm                          PAGE 1</w:t>
      </w:r>
    </w:p>
    <w:p w14:paraId="7DB34F1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COMPLETED           ELAPSED</w:t>
      </w:r>
    </w:p>
    <w:p w14:paraId="62ED5FB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w:t>
      </w:r>
    </w:p>
    <w:p w14:paraId="477F061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STATUS: Install Completed                 DATE LOADED: MAR 24, 2021@11:19:22</w:t>
      </w:r>
    </w:p>
    <w:p w14:paraId="6F1A7DA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INSTALLED BY: TESTMASTER,USER</w:t>
      </w:r>
    </w:p>
    <w:p w14:paraId="665401F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NATIONAL PACKAGE: PCE PATIENT CARE ENCOUNTER</w:t>
      </w:r>
    </w:p>
    <w:p w14:paraId="3FDCD39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15AD7CA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INSTALL STARTED: MAR 24, 2021@11:19:50       11:19:51             0:00:01</w:t>
      </w:r>
    </w:p>
    <w:p w14:paraId="3B92F83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104A2E8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ROUTINES:                                    11:19:50            </w:t>
      </w:r>
    </w:p>
    <w:p w14:paraId="08E6C56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182F152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PRE-INIT CHECK POINTS:</w:t>
      </w:r>
    </w:p>
    <w:p w14:paraId="614A1BE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XPD PREINSTALL STARTED                       11:19:50            </w:t>
      </w:r>
    </w:p>
    <w:p w14:paraId="731D5E5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XPD PREINSTALL COMPLETED                     11:19:50            </w:t>
      </w:r>
    </w:p>
    <w:p w14:paraId="48B9C96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1A70A0D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FILES:</w:t>
      </w:r>
    </w:p>
    <w:p w14:paraId="6DD6BD2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PCE PARAMETERS                               11:19:50            </w:t>
      </w:r>
    </w:p>
    <w:p w14:paraId="62228C3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PCE DATA SOURCE                              11:19:50            </w:t>
      </w:r>
    </w:p>
    <w:p w14:paraId="6269926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VISIT                                        11:19:50            </w:t>
      </w:r>
    </w:p>
    <w:p w14:paraId="0722B91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POV                                        11:19:50            </w:t>
      </w:r>
    </w:p>
    <w:p w14:paraId="5A234CE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IMMUNIZATION                               11:19:50            </w:t>
      </w:r>
    </w:p>
    <w:p w14:paraId="1749C71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SKIN TEST                                  11:19:50            </w:t>
      </w:r>
    </w:p>
    <w:p w14:paraId="04682F7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EXAM                                       11:19:50            </w:t>
      </w:r>
    </w:p>
    <w:p w14:paraId="2BF1240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PATIENT ED                                 11:19:50            </w:t>
      </w:r>
    </w:p>
    <w:p w14:paraId="5D00AEF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CPT                                        11:19:50            </w:t>
      </w:r>
    </w:p>
    <w:p w14:paraId="7E44DB9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HEALTH FACTORS                             11:19:50            </w:t>
      </w:r>
    </w:p>
    <w:p w14:paraId="32A95A5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V STANDARD CODES                             11:19:50            </w:t>
      </w:r>
    </w:p>
    <w:p w14:paraId="25FAB84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EDUCATION TOPICS                             11:19:50            </w:t>
      </w:r>
    </w:p>
    <w:p w14:paraId="1E7B85D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EXAM                                         11:19:50            </w:t>
      </w:r>
    </w:p>
    <w:p w14:paraId="03CB002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PROVIDER NARRATIVE                           11:19:50            </w:t>
      </w:r>
    </w:p>
    <w:p w14:paraId="1DD1604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HEALTH FACTORS                               11:19:50            </w:t>
      </w:r>
    </w:p>
    <w:p w14:paraId="0466B57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734D83B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SECURITY KEY                                 11:19:50            </w:t>
      </w:r>
    </w:p>
    <w:p w14:paraId="7FC3786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INPUT TEMPLATE                               11:19:50            </w:t>
      </w:r>
    </w:p>
    <w:p w14:paraId="08EF98D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FORM                                         11:19:50            </w:t>
      </w:r>
    </w:p>
    <w:p w14:paraId="6AC6F5D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DIALOG                                       11:19:50            </w:t>
      </w:r>
    </w:p>
    <w:p w14:paraId="6DD36BB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PROTOCOL                                     11:19:50            </w:t>
      </w:r>
    </w:p>
    <w:p w14:paraId="62D72C8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REMOTE PROCEDURE                             11:19:50            </w:t>
      </w:r>
    </w:p>
    <w:p w14:paraId="73D539E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LIST TEMPLATE                                11:19:50            </w:t>
      </w:r>
    </w:p>
    <w:p w14:paraId="561AFF2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OPTION                                       11:19:50            </w:t>
      </w:r>
    </w:p>
    <w:p w14:paraId="64BA4F0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5A77C38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POST-INIT CHECK POINTS:</w:t>
      </w:r>
    </w:p>
    <w:p w14:paraId="3F94B3B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XPD POSTINSTALL STARTED                      11:19:51             0:00:01</w:t>
      </w:r>
    </w:p>
    <w:p w14:paraId="46BE2FC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XPD POSTINSTALL COMPLETED                    11:19:51            </w:t>
      </w:r>
    </w:p>
    <w:p w14:paraId="093B615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46116EF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INSTALL QUESTION PROMPT                                               ANSWER</w:t>
      </w:r>
    </w:p>
    <w:p w14:paraId="25D9D97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3178496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XPO1   Want KIDS to Rebuild Menu Trees Upon Completion of Install     NO</w:t>
      </w:r>
    </w:p>
    <w:p w14:paraId="6EA4BD7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MESSAGES:</w:t>
      </w:r>
    </w:p>
    <w:p w14:paraId="4105A89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122915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 Started for PX*1.0*211 : </w:t>
      </w:r>
    </w:p>
    <w:p w14:paraId="762E653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lastRenderedPageBreak/>
        <w:t xml:space="preserve">               Mar 24, 2021@11:19:50</w:t>
      </w:r>
    </w:p>
    <w:p w14:paraId="6CEDA1B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7361758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Build Distribution Date: Mar 12, 2021</w:t>
      </w:r>
    </w:p>
    <w:p w14:paraId="7CE738C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4D79F7B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Routines:</w:t>
      </w:r>
    </w:p>
    <w:p w14:paraId="5B20339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Mar 24, 2021@11:19:50</w:t>
      </w:r>
    </w:p>
    <w:p w14:paraId="7D671B9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779A487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Running Pre-Install Routine: PRE^PXP211I</w:t>
      </w:r>
    </w:p>
    <w:p w14:paraId="74DC057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7CB155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B indexes.</w:t>
      </w:r>
    </w:p>
    <w:p w14:paraId="04FE02A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FB93B1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Education Topics.</w:t>
      </w:r>
    </w:p>
    <w:p w14:paraId="201C49C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784642A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Exams.</w:t>
      </w:r>
    </w:p>
    <w:p w14:paraId="3A7732A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09DFA0A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Health Factors.</w:t>
      </w:r>
    </w:p>
    <w:p w14:paraId="63236BB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60E8B3D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Removing old data dictionaries.</w:t>
      </w:r>
    </w:p>
    <w:p w14:paraId="5A47D67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815</w:t>
      </w:r>
    </w:p>
    <w:p w14:paraId="10FC204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839.7</w:t>
      </w:r>
    </w:p>
    <w:p w14:paraId="336FE7D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w:t>
      </w:r>
    </w:p>
    <w:p w14:paraId="671EE47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9000010.07</w:t>
      </w:r>
    </w:p>
    <w:p w14:paraId="272FD1F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9000010.11</w:t>
      </w:r>
    </w:p>
    <w:p w14:paraId="7096F30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9000010.12</w:t>
      </w:r>
    </w:p>
    <w:p w14:paraId="69F64ED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9000010.13</w:t>
      </w:r>
    </w:p>
    <w:p w14:paraId="293CC09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9000010.16</w:t>
      </w:r>
    </w:p>
    <w:p w14:paraId="1AB62DB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9000010.18</w:t>
      </w:r>
    </w:p>
    <w:p w14:paraId="5A038CE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9000010.23</w:t>
      </w:r>
    </w:p>
    <w:p w14:paraId="5542780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9000010.71</w:t>
      </w:r>
    </w:p>
    <w:p w14:paraId="720472A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9999999.09</w:t>
      </w:r>
    </w:p>
    <w:p w14:paraId="2FAF21A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9999999.15</w:t>
      </w:r>
    </w:p>
    <w:p w14:paraId="6CAB958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9999999.27</w:t>
      </w:r>
    </w:p>
    <w:p w14:paraId="0D94584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Deleting data dictionary for file # 9999999.64</w:t>
      </w:r>
    </w:p>
    <w:p w14:paraId="0F0B559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40DE50E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Data Dictionaries: </w:t>
      </w:r>
    </w:p>
    <w:p w14:paraId="2BD179D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Mar 24, 2021@11:19:50</w:t>
      </w:r>
    </w:p>
    <w:p w14:paraId="1E3D00F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55B740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PACKAGE COMPONENTS: </w:t>
      </w:r>
    </w:p>
    <w:p w14:paraId="407EF80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61FDE2F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SECURITY KEY</w:t>
      </w:r>
    </w:p>
    <w:p w14:paraId="63F8B69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57823DD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INPUT TEMPLATE</w:t>
      </w:r>
    </w:p>
    <w:p w14:paraId="3A8B194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055681A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FORM</w:t>
      </w:r>
    </w:p>
    <w:p w14:paraId="62B8C5F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658FC74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DIALOG</w:t>
      </w:r>
    </w:p>
    <w:p w14:paraId="57DD0F9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56ABE60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PROTOCOL</w:t>
      </w:r>
    </w:p>
    <w:p w14:paraId="1BA5648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30E66C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REMOTE PROCEDURE</w:t>
      </w:r>
    </w:p>
    <w:p w14:paraId="4A89FB6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A7E2B6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LIST TEMPLATE</w:t>
      </w:r>
    </w:p>
    <w:p w14:paraId="4553125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EF34EE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Installing OPTION</w:t>
      </w:r>
    </w:p>
    <w:p w14:paraId="7725B4D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Mar 24, 2021@11:19:50</w:t>
      </w:r>
    </w:p>
    <w:p w14:paraId="7C97E1F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69C59C2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Running Post-Install Routine: POST^PXP211I</w:t>
      </w:r>
    </w:p>
    <w:p w14:paraId="5D05282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9E2A77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Setting undefined Education Topic Class fields.</w:t>
      </w:r>
    </w:p>
    <w:p w14:paraId="773FD37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ALCOHOL USE AND MEDICAL PROBLEMS to LOCAL.</w:t>
      </w:r>
    </w:p>
    <w:p w14:paraId="669FE4B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MEDICAL PROBLEMS OF ALCOHOL (SCREENING) t</w:t>
      </w:r>
    </w:p>
    <w:p w14:paraId="1F15A60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lastRenderedPageBreak/>
        <w:t>o LOCAL.</w:t>
      </w:r>
    </w:p>
    <w:p w14:paraId="1C8F562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VA-ADVANCE DIRECTIVES to LOCAL.</w:t>
      </w:r>
    </w:p>
    <w:p w14:paraId="41E9CAF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VA-ADVANCE DIRECTIVES SCREENING to LOCAL.</w:t>
      </w:r>
    </w:p>
    <w:p w14:paraId="411B948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VA-ALCOHOL ABUSE to LOCAL.</w:t>
      </w:r>
    </w:p>
    <w:p w14:paraId="5A1D1CF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9ECEC2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Setting the Class of Education Topic: VA-SUBSTANCE ABUSE LIFESTYLE ADAPTATIONS </w:t>
      </w:r>
    </w:p>
    <w:p w14:paraId="012B4A8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to LOCAL.</w:t>
      </w:r>
    </w:p>
    <w:p w14:paraId="74D74B7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VA-SUBSTANCE ABUSE MEDICATIONS to LOCAL.</w:t>
      </w:r>
    </w:p>
    <w:p w14:paraId="02775BC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VA-SUNSCREEN to LOCAL.</w:t>
      </w:r>
    </w:p>
    <w:p w14:paraId="3808487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VA-TDI EDUCATION to LOCAL.</w:t>
      </w:r>
    </w:p>
    <w:p w14:paraId="30D1DEE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Education Topic: VA-TOBACCO USE SCREENING to LOCAL.</w:t>
      </w:r>
    </w:p>
    <w:p w14:paraId="7E60CED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62EC955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Setting all Exam Class fields to LOCAL.</w:t>
      </w:r>
    </w:p>
    <w:p w14:paraId="2929956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ABDOMEN EXAM to LOCAL.</w:t>
      </w:r>
    </w:p>
    <w:p w14:paraId="3B555AB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AUDIOMETRIC SCREENING to LOCAL.</w:t>
      </w:r>
    </w:p>
    <w:p w14:paraId="5487326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AUDIOMETRIC THRESHOLD to LOCAL.</w:t>
      </w:r>
    </w:p>
    <w:p w14:paraId="61A6155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BREAST EXAM to LOCAL.</w:t>
      </w:r>
    </w:p>
    <w:p w14:paraId="3B8D04E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CHEST EXAM to LOCAL.</w:t>
      </w:r>
    </w:p>
    <w:p w14:paraId="2C02773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w:t>
      </w:r>
    </w:p>
    <w:p w14:paraId="75A3B27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SCOLIOSIS SCREENING to LOCAL.</w:t>
      </w:r>
    </w:p>
    <w:p w14:paraId="2402A8B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SEX DEVELOPMENT EXAM to LOCAL.</w:t>
      </w:r>
    </w:p>
    <w:p w14:paraId="150F6FE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TONOMETRY to LOCAL.</w:t>
      </w:r>
    </w:p>
    <w:p w14:paraId="0C44378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TYMPANOGRAM to LOCAL.</w:t>
      </w:r>
    </w:p>
    <w:p w14:paraId="3012E44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EXAM: VISION EXAM to LOCAL.</w:t>
      </w:r>
    </w:p>
    <w:p w14:paraId="5FCC2E0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70F22F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Setting undefined Health Factor Class fields.</w:t>
      </w:r>
    </w:p>
    <w:p w14:paraId="5ABCC50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90 DAY MONITORING ZARIT BURDEN INTERVIEW [C] to LOCAL.</w:t>
      </w:r>
    </w:p>
    <w:p w14:paraId="16DE937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AAA SCREENING AND F/U [C] to LOCAL.</w:t>
      </w:r>
    </w:p>
    <w:p w14:paraId="73CB85A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AAA SCREENING CONFIRMED AS COMPLETE to LOCAL.</w:t>
      </w:r>
    </w:p>
    <w:p w14:paraId="61D45B6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ABD AORTIC ANEURYSM 3.0-3.9 CM to LOCAL.</w:t>
      </w:r>
    </w:p>
    <w:p w14:paraId="2AC417C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ABD AORTIC ANEURYSM 4.0-5.4 CM to LOCAL.</w:t>
      </w:r>
    </w:p>
    <w:p w14:paraId="3FD0E318"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4BA4D33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WHEN HOB ELEVATED RAISE KNEE to LOCAL.</w:t>
      </w:r>
    </w:p>
    <w:p w14:paraId="0D484B2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ZOSTER IMMUNIZATION [C] to LOCAL.</w:t>
      </w:r>
    </w:p>
    <w:p w14:paraId="29783DB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ZZMH NOSHOW INITIATE WELLNESS CHECK to LOCAL.</w:t>
      </w:r>
    </w:p>
    <w:p w14:paraId="04E526F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ZZMH NOSHOW SUPPORT CONTACT to LOCAL.</w:t>
      </w:r>
    </w:p>
    <w:p w14:paraId="6614D17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Setting the Class of HF: ZZMH NOSHOW UNABLE TO REACH PT to LOCAL.</w:t>
      </w:r>
    </w:p>
    <w:p w14:paraId="47B5504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1D5592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Generating Print Names for entries that do not have one.</w:t>
      </w:r>
    </w:p>
    <w:p w14:paraId="40CB2C0D"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4D65CF9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Education Topics.</w:t>
      </w:r>
    </w:p>
    <w:p w14:paraId="55DA41D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11C37A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Exams.</w:t>
      </w:r>
    </w:p>
    <w:p w14:paraId="2290197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0D2E10F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Health Factors.</w:t>
      </w:r>
    </w:p>
    <w:p w14:paraId="3B4CF38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2272CD5"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Making sure all .01s are uppercase.</w:t>
      </w:r>
    </w:p>
    <w:p w14:paraId="03EF8FF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873C7F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Education Topics.</w:t>
      </w:r>
    </w:p>
    <w:p w14:paraId="2CCBD7A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31DEC7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Exams.</w:t>
      </w:r>
    </w:p>
    <w:p w14:paraId="4E05DBF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51D5405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Checking Health Factors.</w:t>
      </w:r>
    </w:p>
    <w:p w14:paraId="7D11413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1A008486"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Appending [C] to the .01 of all category health factors.</w:t>
      </w:r>
    </w:p>
    <w:p w14:paraId="20E8C78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Starting a TaskMan job to initialize/rebuild V STANDARD CODES indexes.</w:t>
      </w:r>
    </w:p>
    <w:p w14:paraId="1D3C088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The task number is: 1067</w:t>
      </w:r>
    </w:p>
    <w:p w14:paraId="2320AFA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7FFC73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Creating full length 'B' index PCE Data Source.</w:t>
      </w:r>
    </w:p>
    <w:p w14:paraId="6A89E37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46E73FD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Creating new full length 'B' index for Provider Narrative.</w:t>
      </w:r>
    </w:p>
    <w:p w14:paraId="3087FFA1"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lastRenderedPageBreak/>
        <w:t>V CPT Provider Narrative and Narrative Category Check/Repair</w:t>
      </w:r>
    </w:p>
    <w:p w14:paraId="6C66A0F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Task Number 1068 started.</w:t>
      </w:r>
    </w:p>
    <w:p w14:paraId="383B4AD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p>
    <w:p w14:paraId="55B35C8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V POV Provider Narrative and Narrative Category Check/Repair</w:t>
      </w:r>
    </w:p>
    <w:p w14:paraId="5CF2280C"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Task Number 1069 started.</w:t>
      </w:r>
    </w:p>
    <w:p w14:paraId="50F72F3F"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5DC6A6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Updating Routine file...</w:t>
      </w:r>
    </w:p>
    <w:p w14:paraId="63EA4462"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D4E5D7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Updating KIDS files...</w:t>
      </w:r>
    </w:p>
    <w:p w14:paraId="32635280"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2760D6E9"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PX*1.0*211 Installed. </w:t>
      </w:r>
    </w:p>
    <w:p w14:paraId="49217D63"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Mar 24, 2021@11:19:51</w:t>
      </w:r>
    </w:p>
    <w:p w14:paraId="24D42984"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7A496BAA"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Not a production UCI</w:t>
      </w:r>
    </w:p>
    <w:p w14:paraId="6DB45A3B"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w:t>
      </w:r>
    </w:p>
    <w:p w14:paraId="3AF684D7"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pPr>
      <w:r w:rsidRPr="0069400B">
        <w:t xml:space="preserve"> NO Install Message sent </w:t>
      </w:r>
    </w:p>
    <w:p w14:paraId="1E530C3E" w14:textId="77777777" w:rsidR="0069400B" w:rsidRPr="0069400B" w:rsidRDefault="0069400B" w:rsidP="0069400B">
      <w:pPr>
        <w:pStyle w:val="capture"/>
        <w:pBdr>
          <w:top w:val="single" w:sz="4" w:space="1" w:color="2D54FB"/>
          <w:left w:val="single" w:sz="4" w:space="1" w:color="2D54FB"/>
          <w:bottom w:val="single" w:sz="4" w:space="1" w:color="2D54FB"/>
          <w:right w:val="single" w:sz="4" w:space="1" w:color="2D54FB"/>
        </w:pBdr>
        <w:spacing w:before="60" w:after="60" w:line="480" w:lineRule="auto"/>
      </w:pPr>
    </w:p>
    <w:p w14:paraId="7EA3D80E" w14:textId="1FA89B3B" w:rsidR="0055018A" w:rsidRDefault="0055018A" w:rsidP="00061F34">
      <w:pPr>
        <w:pStyle w:val="Default"/>
      </w:pPr>
      <w:r>
        <w:br w:type="page"/>
      </w:r>
    </w:p>
    <w:p w14:paraId="0225FEF5" w14:textId="0480AC97" w:rsidR="00A40CCB" w:rsidRDefault="00A40CCB" w:rsidP="00BB5A07">
      <w:pPr>
        <w:pStyle w:val="H1"/>
      </w:pPr>
      <w:bookmarkStart w:id="187" w:name="AppendixD"/>
      <w:bookmarkStart w:id="188" w:name="_Toc68097717"/>
      <w:bookmarkEnd w:id="187"/>
      <w:r>
        <w:lastRenderedPageBreak/>
        <w:t>Appendix D: Build File Print Example</w:t>
      </w:r>
      <w:bookmarkEnd w:id="188"/>
    </w:p>
    <w:p w14:paraId="06B2BF9E" w14:textId="77777777" w:rsidR="00A40CCB" w:rsidRPr="00C30020" w:rsidRDefault="00A40CCB" w:rsidP="009E4E6F">
      <w:r w:rsidRPr="00C30020">
        <w:t>Use the KIDS Build File Print option to print out the build components.</w:t>
      </w:r>
      <w:r>
        <w:t xml:space="preserve"> </w:t>
      </w:r>
      <w:r w:rsidRPr="00C30020">
        <w:t>You can select the multi-package build or any of the individual builds included in the multi-package build.</w:t>
      </w:r>
    </w:p>
    <w:p w14:paraId="1CA2484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Select OPTION NAME:    XPD PRINT BUILD     Build File Print</w:t>
      </w:r>
    </w:p>
    <w:p w14:paraId="18BC1B1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Build File Print</w:t>
      </w:r>
    </w:p>
    <w:p w14:paraId="03693EB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Select BUILD NAME: PCE STANDARDIZATION 1.0            (Multi-Package)</w:t>
      </w:r>
    </w:p>
    <w:p w14:paraId="7798C7A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PX*1.0*211</w:t>
      </w:r>
    </w:p>
    <w:p w14:paraId="3B2F45B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PXRM*2.0*42</w:t>
      </w:r>
    </w:p>
    <w:p w14:paraId="1F91D88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GMTS*2.7*122</w:t>
      </w:r>
    </w:p>
    <w:p w14:paraId="392D114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GMPL*2.0*53</w:t>
      </w:r>
    </w:p>
    <w:p w14:paraId="10FCC74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OR*3.0*501</w:t>
      </w:r>
    </w:p>
    <w:p w14:paraId="4C74E91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DEVICE: HOME// ;;99999  TELNET</w:t>
      </w:r>
    </w:p>
    <w:p w14:paraId="28D4A711"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C20224E" w14:textId="4F27116F"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PCE STANDARDIZATION 1.0     Mar 24, 2021 1:54 pm                PAGE 1</w:t>
      </w:r>
    </w:p>
    <w:p w14:paraId="37D0CE3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608429E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MULTI-PACKAGE                    TRACK NATIONALLY: YES</w:t>
      </w:r>
    </w:p>
    <w:p w14:paraId="4948BB3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ALPHA/BETA TESTING: NO</w:t>
      </w:r>
    </w:p>
    <w:p w14:paraId="06440D1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7BB6335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7DBAB1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613EF37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This multi-package builds contains the PCE Standardization build and the</w:t>
      </w:r>
    </w:p>
    <w:p w14:paraId="470EBD8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supporting builds from other packages.</w:t>
      </w:r>
    </w:p>
    <w:p w14:paraId="1B88A3D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402BF8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 detailed information and installation instructions, please see the PCE</w:t>
      </w:r>
    </w:p>
    <w:p w14:paraId="587B90D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Standardization 1.0 Installation Guide.</w:t>
      </w:r>
    </w:p>
    <w:p w14:paraId="177145C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F8FA94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55EFB6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7DEEE1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SEQUENCE OF BUILDS:</w:t>
      </w:r>
    </w:p>
    <w:p w14:paraId="1E60BC3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1     PX*1.0*211                                    Required to Continue</w:t>
      </w:r>
    </w:p>
    <w:p w14:paraId="0020D43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2     PXRM*2.0*42                                   Required to Continue</w:t>
      </w:r>
    </w:p>
    <w:p w14:paraId="0678D8E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3     GMTS*2.7*122                                  Required to Continue</w:t>
      </w:r>
    </w:p>
    <w:p w14:paraId="6525065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4     GMPL*2.0*53                                   Required to Continue</w:t>
      </w:r>
    </w:p>
    <w:p w14:paraId="5871B85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5     OR*3.0*501                                    Required to Continue</w:t>
      </w:r>
    </w:p>
    <w:p w14:paraId="1DBAEA0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PX*1.0*211     Mar 24, 2021 1:54 pm                             PAGE 1</w:t>
      </w:r>
    </w:p>
    <w:p w14:paraId="26B00BD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4AC425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SINGLE PACKAGE                   TRACK NATIONALLY: YES</w:t>
      </w:r>
    </w:p>
    <w:p w14:paraId="61EE079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PCE PATIENT CARE ENCOUNTER     ALPHA/BETA TESTING: NO</w:t>
      </w:r>
    </w:p>
    <w:p w14:paraId="03A650C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1E758D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ECBE61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0F46534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PCE data standardization, for detailed information and installation</w:t>
      </w:r>
    </w:p>
    <w:p w14:paraId="17F48A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instructions, please see the PCE Standardization 1.0 Installation Guide.</w:t>
      </w:r>
    </w:p>
    <w:p w14:paraId="1B7BD30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85C516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To take full advantage of the PCE standardization work, changes to VistA</w:t>
      </w:r>
    </w:p>
    <w:p w14:paraId="08AB67F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applications that use PCE data are required. These applications include</w:t>
      </w:r>
    </w:p>
    <w:p w14:paraId="32BFFAF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Health Summary, Problem List, and Order Entry/Results</w:t>
      </w:r>
    </w:p>
    <w:p w14:paraId="0A0AE0B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Reporting. To make it easier for sites, the builds for PCE (PX*1.0*211),</w:t>
      </w:r>
    </w:p>
    <w:p w14:paraId="5E5ACAC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(PXRM*2.0*42), Health Summary (GMTS*2.7*122), Problem List</w:t>
      </w:r>
    </w:p>
    <w:p w14:paraId="5C22246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(GMPL*2.0*53), and Order Entry/Results Reporting (OR*3.0*501) are being</w:t>
      </w:r>
    </w:p>
    <w:p w14:paraId="24DAB99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distributed in a multi-package build named PCE STANDARDIZATION 1.0.</w:t>
      </w:r>
    </w:p>
    <w:p w14:paraId="760F991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F711E7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1AB631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ENVIRONMENT CHECK:                               DELETE ENV ROUTINE: </w:t>
      </w:r>
    </w:p>
    <w:p w14:paraId="6706819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PRE-INIT ROUTINE: PRE^PXP211I              DELETE PRE-INIT ROUTINE: No</w:t>
      </w:r>
    </w:p>
    <w:p w14:paraId="7FA5615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POST-INIT ROUTINE: POST^PXP211I            DELETE POST-INIT ROUTINE: No</w:t>
      </w:r>
    </w:p>
    <w:p w14:paraId="0693C29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PRE-TRANSPORT RTN: </w:t>
      </w:r>
    </w:p>
    <w:p w14:paraId="6D9BC94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RESTORE ROUTINE: </w:t>
      </w:r>
    </w:p>
    <w:p w14:paraId="0C85A7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E6933B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UP    SEND  DATA                USER</w:t>
      </w:r>
    </w:p>
    <w:p w14:paraId="24F0E89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DATE  SEC.  COMES   SITE  RSLV  OVER</w:t>
      </w:r>
    </w:p>
    <w:p w14:paraId="4916BF7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FILE #      FILE NAME                      DD    CODE  W/FILE  DATA  PTRS  RIDE</w:t>
      </w:r>
    </w:p>
    <w:p w14:paraId="08BB37C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1158A6F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1091B8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815         PCE PARAMETERS                 YES   YES   NO                  </w:t>
      </w:r>
    </w:p>
    <w:p w14:paraId="2571074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C31A38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839.7       PCE DATA SOURCE                YES   YES   NO                  </w:t>
      </w:r>
    </w:p>
    <w:p w14:paraId="175A953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91AEA2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     VISIT                          YES   YES   NO                  </w:t>
      </w:r>
    </w:p>
    <w:p w14:paraId="689569C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706E28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9000010.07  V POV                          YES   YES   NO                  </w:t>
      </w:r>
    </w:p>
    <w:p w14:paraId="6E2E72C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6F6D6B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9000010.11  V IMMUNIZATION                 YES   YES   NO                  </w:t>
      </w:r>
    </w:p>
    <w:p w14:paraId="46975BB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7A6F27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9000010.12  V SKIN TEST                    YES   YES   NO                  </w:t>
      </w:r>
    </w:p>
    <w:p w14:paraId="1AAFCD4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56278F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9000010.13  V EXAM                         YES   YES   NO                  </w:t>
      </w:r>
    </w:p>
    <w:p w14:paraId="0DC7EF6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A3821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9000010.16  V PATIENT ED                   YES   YES   NO                  </w:t>
      </w:r>
    </w:p>
    <w:p w14:paraId="666738B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0F8012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9000010.18  V CPT                          YES   YES   NO                  </w:t>
      </w:r>
    </w:p>
    <w:p w14:paraId="6550F6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E1BFB0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9000010.23  V HEALTH FACTORS               YES   YES   NO                  </w:t>
      </w:r>
    </w:p>
    <w:p w14:paraId="427A9EA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525356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9000010.71  V STANDARD CODES               YES   YES   NO                  </w:t>
      </w:r>
    </w:p>
    <w:p w14:paraId="2F7F586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36E940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9999999.09  EDUCATION TOPICS               YES   YES   NO                  </w:t>
      </w:r>
    </w:p>
    <w:p w14:paraId="04317DA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9AE307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9999999.15  EXAM                           YES   YES   NO                  </w:t>
      </w:r>
    </w:p>
    <w:p w14:paraId="2A86BD1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E11167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9999999.27  PROVIDER NARRATIVE             YES   YES   NO                  </w:t>
      </w:r>
    </w:p>
    <w:p w14:paraId="4097976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298A29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9999999.64  HEALTH FACTORS                 YES   YES   NO                  </w:t>
      </w:r>
    </w:p>
    <w:p w14:paraId="04A22F9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D09225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INPUT TEMPLATE:                                ACTION:</w:t>
      </w:r>
    </w:p>
    <w:p w14:paraId="4277B6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SITE PARAMETER EDIT    FILE #815            SEND TO SITE</w:t>
      </w:r>
    </w:p>
    <w:p w14:paraId="05AADEB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72EA25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FORM:                                          ACTION:</w:t>
      </w:r>
    </w:p>
    <w:p w14:paraId="2317B71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 CHANGE LOG    FILE #9999999.09SEND TO SITE</w:t>
      </w:r>
    </w:p>
    <w:p w14:paraId="5FD8612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 EDIT    FILE #9999999.09    SEND TO SITE</w:t>
      </w:r>
    </w:p>
    <w:p w14:paraId="0B14B11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 EDIT NCM    FILE #9999999.09SEND TO SITE</w:t>
      </w:r>
    </w:p>
    <w:p w14:paraId="33D9E27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CHANGE LOG    FILE #9999999.15         SEND TO SITE</w:t>
      </w:r>
    </w:p>
    <w:p w14:paraId="48D1004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EDIT    FILE #9999999.15               SEND TO SITE</w:t>
      </w:r>
    </w:p>
    <w:p w14:paraId="1503E3C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EDIT NCM    FILE #9999999.15           SEND TO SITE</w:t>
      </w:r>
    </w:p>
    <w:p w14:paraId="51472B0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CHANGE LOG    FILE #9999999.64SEND TO SITE</w:t>
      </w:r>
    </w:p>
    <w:p w14:paraId="324A998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EDIT    FILE #9999999.64      SEND TO SITE</w:t>
      </w:r>
    </w:p>
    <w:p w14:paraId="72F10F7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EDIT NCM    FILE #9999999.64  SEND TO SITE</w:t>
      </w:r>
    </w:p>
    <w:p w14:paraId="24EBE56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HF CATEGORY EDIT    FILE #9999999.64        SEND TO SITE</w:t>
      </w:r>
    </w:p>
    <w:p w14:paraId="08CCAD3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VSC EDIT    FILE #9000010.71                SEND TO SITE</w:t>
      </w:r>
    </w:p>
    <w:p w14:paraId="2F1DAFB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0EA8A5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DIALOG:                                        ACTION:</w:t>
      </w:r>
    </w:p>
    <w:p w14:paraId="60CA38C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8390001.001                                    SEND TO SITE</w:t>
      </w:r>
    </w:p>
    <w:p w14:paraId="48F0BF7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8390001.002                                    SEND TO SITE</w:t>
      </w:r>
    </w:p>
    <w:p w14:paraId="56EF547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8390001.003                                    SEND TO SITE</w:t>
      </w:r>
    </w:p>
    <w:p w14:paraId="368901B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113E68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ROUTINE:                                       ACTION:</w:t>
      </w:r>
    </w:p>
    <w:p w14:paraId="337FBE7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                                           SEND TO SITE</w:t>
      </w:r>
    </w:p>
    <w:p w14:paraId="46BA5A2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PXAICPT                                        SEND TO SITE</w:t>
      </w:r>
    </w:p>
    <w:p w14:paraId="7622821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PXAICPTV                                       SEND TO SITE</w:t>
      </w:r>
    </w:p>
    <w:p w14:paraId="24E544A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PXAIERR                                        SEND TO SITE</w:t>
      </w:r>
    </w:p>
    <w:p w14:paraId="0A86CF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PXAIHF                                         SEND TO SITE</w:t>
      </w:r>
    </w:p>
    <w:p w14:paraId="70BFE5C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PXAIHFV                                        SEND TO SITE</w:t>
      </w:r>
    </w:p>
    <w:p w14:paraId="0CDFC92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PXAIICR                                        SEND TO SITE</w:t>
      </w:r>
    </w:p>
    <w:p w14:paraId="0034DBB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PXAIICRV                                       SEND TO SITE</w:t>
      </w:r>
    </w:p>
    <w:p w14:paraId="06DE1A0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PXAIIMM                                        SEND TO SITE</w:t>
      </w:r>
    </w:p>
    <w:p w14:paraId="119965E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PXAIIMMV                                       SEND TO SITE</w:t>
      </w:r>
    </w:p>
    <w:p w14:paraId="44E5F05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PXAIMOD                                        SEND TO SITE</w:t>
      </w:r>
    </w:p>
    <w:p w14:paraId="44434B5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PXAIPED                                        SEND TO SITE</w:t>
      </w:r>
    </w:p>
    <w:p w14:paraId="64ADE3B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PXAIPEDV                                       SEND TO SITE</w:t>
      </w:r>
    </w:p>
    <w:p w14:paraId="7E064D5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PXAIPL                                         SEND TO SITE</w:t>
      </w:r>
    </w:p>
    <w:p w14:paraId="52D18BE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PXAIPOV                                        SEND TO SITE</w:t>
      </w:r>
    </w:p>
    <w:p w14:paraId="4BF0BE1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PXAIPOVV                                       SEND TO SITE</w:t>
      </w:r>
    </w:p>
    <w:p w14:paraId="6DBA23E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PXAIPRV                                        SEND TO SITE</w:t>
      </w:r>
    </w:p>
    <w:p w14:paraId="1900CFD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PXAIPRVV                                       SEND TO SITE</w:t>
      </w:r>
    </w:p>
    <w:p w14:paraId="4F32C42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PXAISC                                         SEND TO SITE</w:t>
      </w:r>
    </w:p>
    <w:p w14:paraId="699CADF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PXAISCV                                        SEND TO SITE</w:t>
      </w:r>
    </w:p>
    <w:p w14:paraId="3ACBB33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PXAISK                                         SEND TO SITE</w:t>
      </w:r>
    </w:p>
    <w:p w14:paraId="33A79CA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PXAISKV                                        SEND TO SITE</w:t>
      </w:r>
    </w:p>
    <w:p w14:paraId="403076D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PXAIVAL                                        SEND TO SITE</w:t>
      </w:r>
    </w:p>
    <w:p w14:paraId="1E4B482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PXAIVST                                        SEND TO SITE</w:t>
      </w:r>
    </w:p>
    <w:p w14:paraId="491CEA2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PXAIVSTV                                       SEND TO SITE</w:t>
      </w:r>
    </w:p>
    <w:p w14:paraId="754F7AA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PXAIXAM                                        SEND TO SITE</w:t>
      </w:r>
    </w:p>
    <w:p w14:paraId="0522855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PXAIXAMV                                       SEND TO SITE</w:t>
      </w:r>
    </w:p>
    <w:p w14:paraId="1861EE2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PXAPI                                          SEND TO SITE</w:t>
      </w:r>
    </w:p>
    <w:p w14:paraId="7FFA846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PXAPIDEL                                       SEND TO SITE</w:t>
      </w:r>
    </w:p>
    <w:p w14:paraId="48B5E6F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PXBAPI                                         SEND TO SITE</w:t>
      </w:r>
    </w:p>
    <w:p w14:paraId="056973B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PXBAPI1                                        SEND TO SITE</w:t>
      </w:r>
    </w:p>
    <w:p w14:paraId="3988BD8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PXBGCPT                                        SEND TO SITE</w:t>
      </w:r>
    </w:p>
    <w:p w14:paraId="4DDB7E3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PXBGPOV                                        SEND TO SITE</w:t>
      </w:r>
    </w:p>
    <w:p w14:paraId="788506B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PXBGPRV                                        SEND TO SITE</w:t>
      </w:r>
    </w:p>
    <w:p w14:paraId="225EE64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PXBGSC                                         SEND TO SITE</w:t>
      </w:r>
    </w:p>
    <w:p w14:paraId="2DB434B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PXBPMOD                                        SEND TO SITE</w:t>
      </w:r>
    </w:p>
    <w:p w14:paraId="75580A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PXCASC                                         SEND TO SITE</w:t>
      </w:r>
    </w:p>
    <w:p w14:paraId="4D94FAA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PXCASOR                                        SEND TO SITE</w:t>
      </w:r>
    </w:p>
    <w:p w14:paraId="6760804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PXCEAE                                         SEND TO SITE</w:t>
      </w:r>
    </w:p>
    <w:p w14:paraId="7C270D8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PXCEAE1                                        SEND TO SITE</w:t>
      </w:r>
    </w:p>
    <w:p w14:paraId="013F8C3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PXCEAPPM                                       SEND TO SITE</w:t>
      </w:r>
    </w:p>
    <w:p w14:paraId="7DF2605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PXCECCLS                                       SEND TO SITE</w:t>
      </w:r>
    </w:p>
    <w:p w14:paraId="56678F7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PXCECPT                                        SEND TO SITE</w:t>
      </w:r>
    </w:p>
    <w:p w14:paraId="5DF8097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PXCECSTP                                       SEND TO SITE</w:t>
      </w:r>
    </w:p>
    <w:p w14:paraId="0F902BB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PXCEHF                                         SEND TO SITE</w:t>
      </w:r>
    </w:p>
    <w:p w14:paraId="28EAE8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PXCEPED                                        SEND TO SITE</w:t>
      </w:r>
    </w:p>
    <w:p w14:paraId="56D7CDC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PXCEPOV                                        SEND TO SITE</w:t>
      </w:r>
    </w:p>
    <w:p w14:paraId="2FFDD69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PXCEPOV1                                       SEND TO SITE</w:t>
      </w:r>
    </w:p>
    <w:p w14:paraId="381EE28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PXCEPRV                                        SEND TO SITE</w:t>
      </w:r>
    </w:p>
    <w:p w14:paraId="13E6512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PXCESC                                         SEND TO SITE</w:t>
      </w:r>
    </w:p>
    <w:p w14:paraId="05C430C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PXCESK                                         SEND TO SITE</w:t>
      </w:r>
    </w:p>
    <w:p w14:paraId="528FA2B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PXCETRT                                        SEND TO SITE</w:t>
      </w:r>
    </w:p>
    <w:p w14:paraId="6B63678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PXCEVFI1                                       SEND TO SITE</w:t>
      </w:r>
    </w:p>
    <w:p w14:paraId="5F87A6B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PXCEVFI2                                       SEND TO SITE</w:t>
      </w:r>
    </w:p>
    <w:p w14:paraId="7212CFD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PXCEVFIL                                       SEND TO SITE</w:t>
      </w:r>
    </w:p>
    <w:p w14:paraId="56BCF28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PXCEVIMM                                       SEND TO SITE</w:t>
      </w:r>
    </w:p>
    <w:p w14:paraId="29B1FDF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PXCEVIS                                        SEND TO SITE</w:t>
      </w:r>
    </w:p>
    <w:p w14:paraId="2C67BD8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PXCEXAM                                        SEND TO SITE</w:t>
      </w:r>
    </w:p>
    <w:p w14:paraId="22DF8A2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PXCOPY                                         SEND TO SITE</w:t>
      </w:r>
    </w:p>
    <w:p w14:paraId="74C3383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PXCPTAPI                                       SEND TO SITE</w:t>
      </w:r>
    </w:p>
    <w:p w14:paraId="00510F4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PXCSPE                                         SEND TO SITE</w:t>
      </w:r>
    </w:p>
    <w:p w14:paraId="40C389D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PXDATE                                         SEND TO SITE</w:t>
      </w:r>
    </w:p>
    <w:p w14:paraId="288B79F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PXEDUINQ                                       SEND TO SITE</w:t>
      </w:r>
    </w:p>
    <w:p w14:paraId="09D2A27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PXEDUMGR                                       SEND TO SITE</w:t>
      </w:r>
    </w:p>
    <w:p w14:paraId="70AF8FB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PXEDUSM                                        SEND TO SITE</w:t>
      </w:r>
    </w:p>
    <w:p w14:paraId="1A2A1DB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PXEXINQ                                        SEND TO SITE</w:t>
      </w:r>
    </w:p>
    <w:p w14:paraId="5CC2465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PXEXMGR                                        SEND TO SITE</w:t>
      </w:r>
    </w:p>
    <w:p w14:paraId="2411BAD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PXEXSM                                         SEND TO SITE</w:t>
      </w:r>
    </w:p>
    <w:p w14:paraId="573ABE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PXHFINQ                                        SEND TO SITE</w:t>
      </w:r>
    </w:p>
    <w:p w14:paraId="039CA58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PXHFMGR                                        SEND TO SITE</w:t>
      </w:r>
    </w:p>
    <w:p w14:paraId="2B87B01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PXHFSM                                         SEND TO SITE</w:t>
      </w:r>
    </w:p>
    <w:p w14:paraId="0F7C5AF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PXINPTR                                        SEND TO SITE</w:t>
      </w:r>
    </w:p>
    <w:p w14:paraId="30B9CCE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PXINUSE                                        SEND TO SITE</w:t>
      </w:r>
    </w:p>
    <w:p w14:paraId="62F6B5B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PXKCO                                          SEND TO SITE</w:t>
      </w:r>
    </w:p>
    <w:p w14:paraId="2DA5709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PXKENC                                         SEND TO SITE</w:t>
      </w:r>
    </w:p>
    <w:p w14:paraId="3EDC2AA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PXKFCPT                                        SEND TO SITE</w:t>
      </w:r>
    </w:p>
    <w:p w14:paraId="1F5D9A3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PXKFCPT1                                       SEND TO SITE</w:t>
      </w:r>
    </w:p>
    <w:p w14:paraId="64F3183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PXKFHF                                         SEND TO SITE</w:t>
      </w:r>
    </w:p>
    <w:p w14:paraId="5CF59C3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PXKFPED                                        SEND TO SITE</w:t>
      </w:r>
    </w:p>
    <w:p w14:paraId="55771C2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PXKFSC                                         SEND TO SITE</w:t>
      </w:r>
    </w:p>
    <w:p w14:paraId="5580287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PXKFVST                                        SEND TO SITE</w:t>
      </w:r>
    </w:p>
    <w:p w14:paraId="309E03D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PXKFXAM                                        SEND TO SITE</w:t>
      </w:r>
    </w:p>
    <w:p w14:paraId="39067DC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PXKIMM                                         SEND TO SITE</w:t>
      </w:r>
    </w:p>
    <w:p w14:paraId="49138B3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PXKMAIN                                        SEND TO SITE</w:t>
      </w:r>
    </w:p>
    <w:p w14:paraId="0DCF991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PXKMAIN1                                       SEND TO SITE</w:t>
      </w:r>
    </w:p>
    <w:p w14:paraId="7031BDD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PXKMASC                                        SEND TO SITE</w:t>
      </w:r>
    </w:p>
    <w:p w14:paraId="3F4D6FF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PXKMCODE                                       SEND TO SITE</w:t>
      </w:r>
    </w:p>
    <w:p w14:paraId="18CD6F3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PXKMOD                                         SEND TO SITE</w:t>
      </w:r>
    </w:p>
    <w:p w14:paraId="1C30369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PXKVST                                         SEND TO SITE</w:t>
      </w:r>
    </w:p>
    <w:p w14:paraId="00AB461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PXKWSRCH                                       SEND TO SITE</w:t>
      </w:r>
    </w:p>
    <w:p w14:paraId="45AD27F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PXLEX                                          SEND TO SITE</w:t>
      </w:r>
    </w:p>
    <w:p w14:paraId="1EE3046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PXLEXS                                         SEND TO SITE</w:t>
      </w:r>
    </w:p>
    <w:p w14:paraId="062BAD6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PXLOCK                                         SEND TO SITE</w:t>
      </w:r>
    </w:p>
    <w:p w14:paraId="54A8B3D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PXMCEVNT                                       SEND TO SITE</w:t>
      </w:r>
    </w:p>
    <w:p w14:paraId="6708345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PXMCICHK                                       SEND TO SITE</w:t>
      </w:r>
    </w:p>
    <w:p w14:paraId="40CDDE4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PXMCLINK                                       SEND TO SITE</w:t>
      </w:r>
    </w:p>
    <w:p w14:paraId="34D430D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PXMCODES                                       SEND TO SITE</w:t>
      </w:r>
    </w:p>
    <w:p w14:paraId="4B63728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PXMSG                                          SEND TO SITE</w:t>
      </w:r>
    </w:p>
    <w:p w14:paraId="412DF35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PXP211I                                        SEND TO SITE</w:t>
      </w:r>
    </w:p>
    <w:p w14:paraId="1ADC6CC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PXPNARR                                        SEND TO SITE</w:t>
      </w:r>
    </w:p>
    <w:p w14:paraId="1546D06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PXPXRM                                         SEND TO SITE</w:t>
      </w:r>
    </w:p>
    <w:p w14:paraId="58B6211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PXPXRM1                                        SEND TO SITE</w:t>
      </w:r>
    </w:p>
    <w:p w14:paraId="5E212EA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PXPXRMI1                                       SEND TO SITE</w:t>
      </w:r>
    </w:p>
    <w:p w14:paraId="3A0688D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PXPXRMI2                                       SEND TO SITE</w:t>
      </w:r>
    </w:p>
    <w:p w14:paraId="27BC7C5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PXQPPUTIL                                      SEND TO SITE</w:t>
      </w:r>
    </w:p>
    <w:p w14:paraId="04FB067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PXQPPUTILR                                     SEND TO SITE</w:t>
      </w:r>
    </w:p>
    <w:p w14:paraId="2D33326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PXQUTL1                                        SEND TO SITE</w:t>
      </w:r>
    </w:p>
    <w:p w14:paraId="2020B3D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PXRHS05                                        SEND TO SITE</w:t>
      </w:r>
    </w:p>
    <w:p w14:paraId="219F271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PXRHS07                                        SEND TO SITE</w:t>
      </w:r>
    </w:p>
    <w:p w14:paraId="71AAEF0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PXRHS08                                        SEND TO SITE</w:t>
      </w:r>
    </w:p>
    <w:p w14:paraId="45A195D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PXRPC                                          SEND TO SITE</w:t>
      </w:r>
    </w:p>
    <w:p w14:paraId="62FD79D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PXRRFDD                                        SEND TO SITE</w:t>
      </w:r>
    </w:p>
    <w:p w14:paraId="31393F0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PXRRFDP                                        SEND TO SITE</w:t>
      </w:r>
    </w:p>
    <w:p w14:paraId="7C3388F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PXRRGUT                                        SEND TO SITE</w:t>
      </w:r>
    </w:p>
    <w:p w14:paraId="6019757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PXRRLCD                                        SEND TO SITE</w:t>
      </w:r>
    </w:p>
    <w:p w14:paraId="4BBD4B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PXRRPAD                                        SEND TO SITE</w:t>
      </w:r>
    </w:p>
    <w:p w14:paraId="37F30B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PXRRPRD                                        SEND TO SITE</w:t>
      </w:r>
    </w:p>
    <w:p w14:paraId="021B782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PXRRPRPL                                       SEND TO SITE</w:t>
      </w:r>
    </w:p>
    <w:p w14:paraId="72DD399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PXRRPRSC                                       SEND TO SITE</w:t>
      </w:r>
    </w:p>
    <w:p w14:paraId="2BF77CB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PXRRWLD                                        SEND TO SITE</w:t>
      </w:r>
    </w:p>
    <w:p w14:paraId="5078A36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PXSINQ                                         SEND TO SITE</w:t>
      </w:r>
    </w:p>
    <w:p w14:paraId="3F21198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PXSMAN                                         SEND TO SITE</w:t>
      </w:r>
    </w:p>
    <w:p w14:paraId="73DD46F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PXUTIL                                         SEND TO SITE</w:t>
      </w:r>
    </w:p>
    <w:p w14:paraId="0AF7E29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PXUTL1                                         SEND TO SITE</w:t>
      </w:r>
    </w:p>
    <w:p w14:paraId="62BCC70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PXUTLSCC                                       SEND TO SITE</w:t>
      </w:r>
    </w:p>
    <w:p w14:paraId="7F2CEB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PXUTLSTP                                       SEND TO SITE</w:t>
      </w:r>
    </w:p>
    <w:p w14:paraId="7950AD2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PXVSC                                          SEND TO SITE</w:t>
      </w:r>
    </w:p>
    <w:p w14:paraId="270FBB6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PXVSCSM                                        SEND TO SITE</w:t>
      </w:r>
    </w:p>
    <w:p w14:paraId="219589E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PXVUTIL                                        SEND TO SITE</w:t>
      </w:r>
    </w:p>
    <w:p w14:paraId="00D940B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PXVXR                                          SEND TO SITE</w:t>
      </w:r>
    </w:p>
    <w:p w14:paraId="29934F8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PXXDPT                                         SEND TO SITE</w:t>
      </w:r>
    </w:p>
    <w:p w14:paraId="135E61E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VSIT                                           SEND TO SITE</w:t>
      </w:r>
    </w:p>
    <w:p w14:paraId="26DED64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VSIT0                                          SEND TO SITE</w:t>
      </w:r>
    </w:p>
    <w:p w14:paraId="4DCF9E4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VSITKIL                                        SEND TO SITE</w:t>
      </w:r>
    </w:p>
    <w:p w14:paraId="30F7CD4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D8A862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OPTION:                                        ACTION:</w:t>
      </w:r>
    </w:p>
    <w:p w14:paraId="3649D8A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DELETE ENCOUNTERS W/O VISIT                 SEND TO SITE</w:t>
      </w:r>
    </w:p>
    <w:p w14:paraId="4A08EE2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IRM MAIN MENU                               USE AS LINK FOR MENU/ITEM/SUBS</w:t>
      </w:r>
    </w:p>
    <w:p w14:paraId="53A65C6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3034121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 PCE/SD DEBUGGING UTILITIES                 USE AS LINK FOR MENU/ITEM/SUBS</w:t>
      </w:r>
    </w:p>
    <w:p w14:paraId="58A6F66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184816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 PRIMARY PROVIDER REPAIR                    SEND TO SITE</w:t>
      </w:r>
    </w:p>
    <w:p w14:paraId="2089811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 PROVIDER NARR REPAIR MENU                  SEND TO SITE</w:t>
      </w:r>
    </w:p>
    <w:p w14:paraId="562B31C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 V CPT PROVIDER NARR REPAIR                 SEND TO SITE</w:t>
      </w:r>
    </w:p>
    <w:p w14:paraId="52210C2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PXQ V POV PROVIDER NARR REPAIR                 SEND TO SITE</w:t>
      </w:r>
    </w:p>
    <w:p w14:paraId="58DD5B1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ACTIVATE/INACTIVATE MENU                  DELETE AT SITE</w:t>
      </w:r>
    </w:p>
    <w:p w14:paraId="3EFB558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EDUCATION TOPICS                     SEND TO SITE</w:t>
      </w:r>
    </w:p>
    <w:p w14:paraId="4B0DA27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EXAM                                 SEND TO SITE</w:t>
      </w:r>
    </w:p>
    <w:p w14:paraId="651DA6E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HEALTH FACTORS                       SEND TO SITE</w:t>
      </w:r>
    </w:p>
    <w:p w14:paraId="3D9A0F8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IMMUNIZATION LOT                     SEND TO SITE</w:t>
      </w:r>
    </w:p>
    <w:p w14:paraId="5A521BF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IMMUNIZATIONS                        DELETE AT SITE</w:t>
      </w:r>
    </w:p>
    <w:p w14:paraId="1B08750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EDIT SKIN TESTS                           DELETE AT SITE</w:t>
      </w:r>
    </w:p>
    <w:p w14:paraId="2E7D74C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EDU TOPICS MANAGEMENT                     SEND TO SITE</w:t>
      </w:r>
    </w:p>
    <w:p w14:paraId="1DF54F0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EXAM MANAGEMENT                           SEND TO SITE</w:t>
      </w:r>
    </w:p>
    <w:p w14:paraId="66E5B8D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HEALTH FACTOR MANAGEMENT                  SEND TO SITE</w:t>
      </w:r>
    </w:p>
    <w:p w14:paraId="15F15FF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INACTIVE MAPPED CODES RPT                 SEND TO SITE</w:t>
      </w:r>
    </w:p>
    <w:p w14:paraId="67FB0EE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INQUIRE EDUC TOPIC                        SEND TO SITE</w:t>
      </w:r>
    </w:p>
    <w:p w14:paraId="25775FA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ACTIVE EDUC TOPICS                   SEND TO SITE</w:t>
      </w:r>
    </w:p>
    <w:p w14:paraId="6F9E4CA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ALL EDUC TOPICS                      SEND TO SITE</w:t>
      </w:r>
    </w:p>
    <w:p w14:paraId="26F0B17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EXAMS                                SEND TO SITE</w:t>
      </w:r>
    </w:p>
    <w:p w14:paraId="7AD3E3D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HEALTH FACTORS                       SEND TO SITE</w:t>
      </w:r>
    </w:p>
    <w:p w14:paraId="2DD873E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IMMUNIZATIONS                        SEND TO SITE</w:t>
      </w:r>
    </w:p>
    <w:p w14:paraId="63E2C21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LIST SKIN TESTS                           SEND TO SITE</w:t>
      </w:r>
    </w:p>
    <w:p w14:paraId="0D3C415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PCE INFORMATION ONLY                      USE AS LINK FOR MENU/ITEM/SUBS</w:t>
      </w:r>
    </w:p>
    <w:p w14:paraId="5BA3C32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3481B3F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TABLE MAINTENANCE                         SEND TO SITE</w:t>
      </w:r>
    </w:p>
    <w:p w14:paraId="6EE2B3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PXTT TEXT/KEYWORD SEARCH                       SEND TO SITE</w:t>
      </w:r>
    </w:p>
    <w:p w14:paraId="09FCA24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PXV EDIT DEFAULT RESPONSES                     SEND TO SITE</w:t>
      </w:r>
    </w:p>
    <w:p w14:paraId="3BEAC85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913F10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SECURITY KEY:                                  ACTION:</w:t>
      </w:r>
    </w:p>
    <w:p w14:paraId="4D1210A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CODE MAPPING                                SEND TO SITE</w:t>
      </w:r>
    </w:p>
    <w:p w14:paraId="4914B2B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A1952E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PROTOCOL:                                      ACTION:</w:t>
      </w:r>
    </w:p>
    <w:p w14:paraId="788F214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ICD CODE UPDATE EVENT                          USE AS LINK FOR MENU/ITEM/SUBS</w:t>
      </w:r>
    </w:p>
    <w:p w14:paraId="25FC1F5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544C481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ICPT CODE UPDATE EVENT                         USE AS LINK FOR MENU/ITEM/SUBS</w:t>
      </w:r>
    </w:p>
    <w:p w14:paraId="0D77811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3CA103B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CODE SET UPDATE CPT                         SEND TO SITE</w:t>
      </w:r>
    </w:p>
    <w:p w14:paraId="08173BB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CODE SET UPDATE ICD                         SEND TO SITE</w:t>
      </w:r>
    </w:p>
    <w:p w14:paraId="7E5AF84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ADD                        SEND TO SITE</w:t>
      </w:r>
    </w:p>
    <w:p w14:paraId="02F4A8D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CHANGE LOG                 SEND TO SITE</w:t>
      </w:r>
    </w:p>
    <w:p w14:paraId="7EFE3E8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COPY                       SEND TO SITE</w:t>
      </w:r>
    </w:p>
    <w:p w14:paraId="7AB0EB7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EDIT                       SEND TO SITE</w:t>
      </w:r>
    </w:p>
    <w:p w14:paraId="7046879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INQUIRE                    SEND TO SITE</w:t>
      </w:r>
    </w:p>
    <w:p w14:paraId="5CCD088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MANAGEMENT MENU            SEND TO SITE</w:t>
      </w:r>
    </w:p>
    <w:p w14:paraId="40CCAD9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SELECT ENTRY               SEND TO SITE</w:t>
      </w:r>
    </w:p>
    <w:p w14:paraId="072D049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ADD                                    SEND TO SITE</w:t>
      </w:r>
    </w:p>
    <w:p w14:paraId="651653F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CHANGE LOG                             SEND TO SITE</w:t>
      </w:r>
    </w:p>
    <w:p w14:paraId="24A1457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COPY                                   SEND TO SITE</w:t>
      </w:r>
    </w:p>
    <w:p w14:paraId="59F39CC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EDIT                                   SEND TO SITE</w:t>
      </w:r>
    </w:p>
    <w:p w14:paraId="71D3873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INQUIRE                                SEND TO SITE</w:t>
      </w:r>
    </w:p>
    <w:p w14:paraId="5AF736E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MANAGEMENT MENU                        SEND TO SITE</w:t>
      </w:r>
    </w:p>
    <w:p w14:paraId="5902016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SELECT ENTRY                           SEND TO SITE</w:t>
      </w:r>
    </w:p>
    <w:p w14:paraId="3CFBA85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ADD                           SEND TO SITE</w:t>
      </w:r>
    </w:p>
    <w:p w14:paraId="1D7559F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CHANGE LOG                    SEND TO SITE</w:t>
      </w:r>
    </w:p>
    <w:p w14:paraId="3A08013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COPY                          SEND TO SITE</w:t>
      </w:r>
    </w:p>
    <w:p w14:paraId="60244BB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PX HEALTH FACTOR EDIT                          SEND TO SITE</w:t>
      </w:r>
    </w:p>
    <w:p w14:paraId="6B797B0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INQUIRE                       SEND TO SITE</w:t>
      </w:r>
    </w:p>
    <w:p w14:paraId="2E729E2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MANAGEMENT MENU               SEND TO SITE</w:t>
      </w:r>
    </w:p>
    <w:p w14:paraId="7E2B194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SELECT ENTRY                  SEND TO SITE</w:t>
      </w:r>
    </w:p>
    <w:p w14:paraId="5676DA4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ADD/EDIT MENU                             MERGE MENU ITEMS</w:t>
      </w:r>
    </w:p>
    <w:p w14:paraId="28A14CF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LEXICON REMOVE CODE(S)                    SEND TO SITE</w:t>
      </w:r>
    </w:p>
    <w:p w14:paraId="4F131BF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LEXICON SELECT CODE(S)                    SEND TO SITE</w:t>
      </w:r>
    </w:p>
    <w:p w14:paraId="2B23AF7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LEXICON SELECT ENTRY                      SEND TO SITE</w:t>
      </w:r>
    </w:p>
    <w:p w14:paraId="130F239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LEXICON SELECT MENU                       SEND TO SITE</w:t>
      </w:r>
    </w:p>
    <w:p w14:paraId="46D492D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STANDARD CODES ADD                        SEND TO SITE</w:t>
      </w:r>
    </w:p>
    <w:p w14:paraId="64125D8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F9A13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LIST TEMPLATE:                                 ACTION:</w:t>
      </w:r>
    </w:p>
    <w:p w14:paraId="44E8163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EDUCATION TOPICS MANAGEMENT                 SEND TO SITE</w:t>
      </w:r>
    </w:p>
    <w:p w14:paraId="16A8F8C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EXAM MANAGEMENT                             SEND TO SITE</w:t>
      </w:r>
    </w:p>
    <w:p w14:paraId="6B5B9D2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HEALTH FACTOR MANAGEMENT                    SEND TO SITE</w:t>
      </w:r>
    </w:p>
    <w:p w14:paraId="34A83B2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ADD/EDIT MENU                             SEND TO SITE</w:t>
      </w:r>
    </w:p>
    <w:p w14:paraId="34F32A1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PXCE STANDARD CODES SELECT                     SEND TO SITE</w:t>
      </w:r>
    </w:p>
    <w:p w14:paraId="6FA311D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DF0629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REMOTE PROCEDURE:                              ACTION:</w:t>
      </w:r>
    </w:p>
    <w:p w14:paraId="6A03DE1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 SAVE DATA                                   SEND TO SITE</w:t>
      </w:r>
    </w:p>
    <w:p w14:paraId="316C66B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6AD10B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REQUIRED BUILDS:                               ACTION:</w:t>
      </w:r>
    </w:p>
    <w:p w14:paraId="5867D41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LEX*2.0*102                                    Don't install, remove global</w:t>
      </w:r>
    </w:p>
    <w:p w14:paraId="224131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XU*8.0*657                                     Don't install, remove global</w:t>
      </w:r>
    </w:p>
    <w:p w14:paraId="3A235A4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PX*1.0*216                                     Don't install, remove global</w:t>
      </w:r>
    </w:p>
    <w:p w14:paraId="794C4CC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DI*22.2*3                                      Don't install, remove global</w:t>
      </w:r>
    </w:p>
    <w:p w14:paraId="7F2B7F4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DI*22.2*5                                      Don't install, remove global</w:t>
      </w:r>
    </w:p>
    <w:p w14:paraId="42BFD8E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4F21D9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7652E3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PXRM*2.0*42     Mar 24, 2021 1:54 pm                            PAGE 1</w:t>
      </w:r>
    </w:p>
    <w:p w14:paraId="2FAB25C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53D56B2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SINGLE PACKAGE                   TRACK NATIONALLY: YES</w:t>
      </w:r>
    </w:p>
    <w:p w14:paraId="3D7BCC6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CLINICAL REMINDERS             ALPHA/BETA TESTING: NO</w:t>
      </w:r>
    </w:p>
    <w:p w14:paraId="515D1EC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7C71805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9558C9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51FEF71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This patch supports PCE standardization.</w:t>
      </w:r>
    </w:p>
    <w:p w14:paraId="3D59E15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C273C2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To take full advantage of the PCE standardization work, changes to VistA</w:t>
      </w:r>
    </w:p>
    <w:p w14:paraId="483B3A5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applications that use PCE data are required. These applications include</w:t>
      </w:r>
    </w:p>
    <w:p w14:paraId="233A392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Health Summary, Problem List, and Order Entry/Results</w:t>
      </w:r>
    </w:p>
    <w:p w14:paraId="0BB0732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Reporting. To make it easier for sites, the builds for PCE (PX*1.0*211),</w:t>
      </w:r>
    </w:p>
    <w:p w14:paraId="0B3F5A8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(PXRM*2.0*42), Health Summary (GMTS*2.7*122), Problem List</w:t>
      </w:r>
    </w:p>
    <w:p w14:paraId="18814E2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(GMPL*2.0*53), and Order Entry/Results Reporting (OR*3.0*501) are being</w:t>
      </w:r>
    </w:p>
    <w:p w14:paraId="339F145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distributed in a multi-package build named PCE STANDARDIZATION 1.0.</w:t>
      </w:r>
    </w:p>
    <w:p w14:paraId="78DC2AF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w:t>
      </w:r>
    </w:p>
    <w:p w14:paraId="31692C0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 detailed information and installation instructions, please see the PCE</w:t>
      </w:r>
    </w:p>
    <w:p w14:paraId="2ACA205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Standardization 1.0 Installation Guide.</w:t>
      </w:r>
    </w:p>
    <w:p w14:paraId="2746AA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CFD55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DB2CA5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ENVIRONMENT CHECK:                               DELETE ENV ROUTINE: </w:t>
      </w:r>
    </w:p>
    <w:p w14:paraId="4F09A10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PRE-INIT ROUTINE: PRE^PXRMP42I             DELETE PRE-INIT ROUTINE: No</w:t>
      </w:r>
    </w:p>
    <w:p w14:paraId="3F729A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POST-INIT ROUTINE: POST^PXRMP42I           DELETE POST-INIT ROUTINE: No</w:t>
      </w:r>
    </w:p>
    <w:p w14:paraId="2A8F93A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PRE-TRANSPORT RTN: </w:t>
      </w:r>
    </w:p>
    <w:p w14:paraId="611FE87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RESTORE ROUTINE: </w:t>
      </w:r>
    </w:p>
    <w:p w14:paraId="20273BE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C312E9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UP    SEND  DATA                USER</w:t>
      </w:r>
    </w:p>
    <w:p w14:paraId="25D4F00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DATE  SEC.  COMES   SITE  RSLV  OVER</w:t>
      </w:r>
    </w:p>
    <w:p w14:paraId="75093DF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FILE #      FILE NAME                      DD    CODE  W/FILE  DATA  PTRS  RIDE</w:t>
      </w:r>
    </w:p>
    <w:p w14:paraId="7E9A3AF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7DD5E03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108666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802.4       REMINDER FUNCTION FINDING FUNCTIONSNOYES   YES     REPL  NO    NO</w:t>
      </w:r>
    </w:p>
    <w:p w14:paraId="0A4CE94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DATA SCREEN: I (Y=8)!(Y=9)</w:t>
      </w:r>
    </w:p>
    <w:p w14:paraId="439D8E8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E70923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811.4       REMINDER COMPUTED FINDINGS     NO    YES   YES     OVER  NO    NO</w:t>
      </w:r>
    </w:p>
    <w:p w14:paraId="0FA596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DATA SCREEN: I (Y=35)!(Y=86)!(Y=88)</w:t>
      </w:r>
    </w:p>
    <w:p w14:paraId="5E8117E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97E8A7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811.6       REMINDER SPONSOR               YES   YES   NO                  </w:t>
      </w:r>
    </w:p>
    <w:p w14:paraId="26924AF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55218B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811.8       REMINDER EXCHANGE              YES   YES   NO                  NO</w:t>
      </w:r>
    </w:p>
    <w:p w14:paraId="498A95B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Partial DD: subDD: 811.805</w:t>
      </w:r>
    </w:p>
    <w:p w14:paraId="649E95F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2ED55E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811.9       REMINDER DEFINITION            YES   YES   NO                  NO</w:t>
      </w:r>
    </w:p>
    <w:p w14:paraId="5604E82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Partial DD: subDD: 811.9      fld: 1.2</w:t>
      </w:r>
    </w:p>
    <w:p w14:paraId="154A7E8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5E4C58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PRINT TEMPLATE:                                ACTION:</w:t>
      </w:r>
    </w:p>
    <w:p w14:paraId="147AA6A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SPONSOR LIST    FILE #811.6               SEND TO SITE</w:t>
      </w:r>
    </w:p>
    <w:p w14:paraId="40575F7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2F6C83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FORM:                                          ACTION:</w:t>
      </w:r>
    </w:p>
    <w:p w14:paraId="006C2B0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DEF PRINT NAME EDIT    FILE #811.9        SEND TO SITE</w:t>
      </w:r>
    </w:p>
    <w:p w14:paraId="50BC140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TAXONOMY EDIT    FILE #811.2              SEND TO SITE</w:t>
      </w:r>
    </w:p>
    <w:p w14:paraId="5A59DC0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45B3C1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ROUTINE:                                       ACTION:</w:t>
      </w:r>
    </w:p>
    <w:p w14:paraId="7B1DB4C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SEND TO SITE</w:t>
      </w:r>
    </w:p>
    <w:p w14:paraId="3DADB98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PXRMART                                        SEND TO SITE</w:t>
      </w:r>
    </w:p>
    <w:p w14:paraId="4CB3F59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PXRMBMI                                        SEND TO SITE</w:t>
      </w:r>
    </w:p>
    <w:p w14:paraId="2EE28C5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PXRMCDEF                                       SEND TO SITE</w:t>
      </w:r>
    </w:p>
    <w:p w14:paraId="442F76B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PXRMCF                                         SEND TO SITE</w:t>
      </w:r>
    </w:p>
    <w:p w14:paraId="6BEA4D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PXRMCVRP                                       SEND TO SITE</w:t>
      </w:r>
    </w:p>
    <w:p w14:paraId="16B5C7F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PXRMCVTM                                       SEND TO SITE</w:t>
      </w:r>
    </w:p>
    <w:p w14:paraId="56C458D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PXRMDATA                                       SEND TO SITE</w:t>
      </w:r>
    </w:p>
    <w:p w14:paraId="4592213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PXRMDATE                                       SEND TO SITE</w:t>
      </w:r>
    </w:p>
    <w:p w14:paraId="1210989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PXRMDBL                                        SEND TO SITE</w:t>
      </w:r>
    </w:p>
    <w:p w14:paraId="21BAA46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PXRMDEV                                        SEND TO SITE</w:t>
      </w:r>
    </w:p>
    <w:p w14:paraId="1041210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PXRMEDU                                        SEND TO SITE</w:t>
      </w:r>
    </w:p>
    <w:p w14:paraId="2D9D438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PXRMERRH                                       SEND TO SITE</w:t>
      </w:r>
    </w:p>
    <w:p w14:paraId="0533F25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PXRMEUT                                        SEND TO SITE</w:t>
      </w:r>
    </w:p>
    <w:p w14:paraId="34E5208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PXRMEVFI                                       SEND TO SITE</w:t>
      </w:r>
    </w:p>
    <w:p w14:paraId="551E30A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PXRMEXAM                                       SEND TO SITE</w:t>
      </w:r>
    </w:p>
    <w:p w14:paraId="023DBE2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PXRMEXDB                                       SEND TO SITE</w:t>
      </w:r>
    </w:p>
    <w:p w14:paraId="15B3BFB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PXRMEXLC                                       SEND TO SITE</w:t>
      </w:r>
    </w:p>
    <w:p w14:paraId="2BCDE2F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PXRMEXLI                                       SEND TO SITE</w:t>
      </w:r>
    </w:p>
    <w:p w14:paraId="1489CDC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PXRMEXLR                                       SEND TO SITE</w:t>
      </w:r>
    </w:p>
    <w:p w14:paraId="05A89BF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PXRMEXMH                                       SEND TO SITE</w:t>
      </w:r>
    </w:p>
    <w:p w14:paraId="30744DE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PXRMEXPD                                       SEND TO SITE</w:t>
      </w:r>
    </w:p>
    <w:p w14:paraId="78DDD52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PXRMEXU1                                       SEND TO SITE</w:t>
      </w:r>
    </w:p>
    <w:p w14:paraId="714766D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PXRMEXU5                                       SEND TO SITE</w:t>
      </w:r>
    </w:p>
    <w:p w14:paraId="5B4194D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PXRMFF                                         SEND TO SITE</w:t>
      </w:r>
    </w:p>
    <w:p w14:paraId="7DF78EE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PXRMFF0                                        SEND TO SITE</w:t>
      </w:r>
    </w:p>
    <w:p w14:paraId="1D32713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PXRMFMTO                                       SEND TO SITE</w:t>
      </w:r>
    </w:p>
    <w:p w14:paraId="332D11A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PXRMHF                                         SEND TO SITE</w:t>
      </w:r>
    </w:p>
    <w:p w14:paraId="630C38D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PXRMICHK                                       SEND TO SITE</w:t>
      </w:r>
    </w:p>
    <w:p w14:paraId="66EDA13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PXRMICK1                                       SEND TO SITE</w:t>
      </w:r>
    </w:p>
    <w:p w14:paraId="454F9B2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PXRMIMM                                        SEND TO SITE</w:t>
      </w:r>
    </w:p>
    <w:p w14:paraId="19FFA93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PXRMIOPT                                       SEND TO SITE</w:t>
      </w:r>
    </w:p>
    <w:p w14:paraId="000A92F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PXRMISF                                        SEND TO SITE</w:t>
      </w:r>
    </w:p>
    <w:p w14:paraId="30B5099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PXRMLDR                                        SEND TO SITE</w:t>
      </w:r>
    </w:p>
    <w:p w14:paraId="2C3DA3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PXRMLEXL                                       SEND TO SITE</w:t>
      </w:r>
    </w:p>
    <w:p w14:paraId="53A3008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PXRMLOG                                        SEND TO SITE</w:t>
      </w:r>
    </w:p>
    <w:p w14:paraId="2F5735F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PXRMMSER                                       SEND TO SITE</w:t>
      </w:r>
    </w:p>
    <w:p w14:paraId="3FBE548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PXRMOUTC                                       SEND TO SITE</w:t>
      </w:r>
    </w:p>
    <w:p w14:paraId="03BD3B9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PXRMOUTM                                       SEND TO SITE</w:t>
      </w:r>
    </w:p>
    <w:p w14:paraId="0DA428C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PXRMOUTU                                       SEND TO SITE</w:t>
      </w:r>
    </w:p>
    <w:p w14:paraId="6DBD767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PXRMPDEM                                       SEND TO SITE</w:t>
      </w:r>
    </w:p>
    <w:p w14:paraId="1875BB9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PXRMPDS                                        SEND TO SITE</w:t>
      </w:r>
    </w:p>
    <w:p w14:paraId="77A9A6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PXRMPINF                                       SEND TO SITE</w:t>
      </w:r>
    </w:p>
    <w:p w14:paraId="4273F39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 xml:space="preserve">   PXRMPLST                                       SEND TO SITE</w:t>
      </w:r>
    </w:p>
    <w:p w14:paraId="7554800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PXRMPNRP                                       SEND TO SITE</w:t>
      </w:r>
    </w:p>
    <w:p w14:paraId="45C18CA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PXRMPRF                                        SEND TO SITE</w:t>
      </w:r>
    </w:p>
    <w:p w14:paraId="2D3CB39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PXRMRCUR                                       SEND TO SITE</w:t>
      </w:r>
    </w:p>
    <w:p w14:paraId="0CC1623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PXRMRULE                                       SEND TO SITE</w:t>
      </w:r>
    </w:p>
    <w:p w14:paraId="71E0EB8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PXRMSPED                                       SEND TO SITE</w:t>
      </w:r>
    </w:p>
    <w:p w14:paraId="5CB9AD2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PXRMSXRM                                       SEND TO SITE</w:t>
      </w:r>
    </w:p>
    <w:p w14:paraId="5A34BA1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PXRMTAX                                        SEND TO SITE</w:t>
      </w:r>
    </w:p>
    <w:p w14:paraId="33D2CC2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PXRMTAXI                                       SEND TO SITE</w:t>
      </w:r>
    </w:p>
    <w:p w14:paraId="38EFEEC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PXRMTERM                                       SEND TO SITE</w:t>
      </w:r>
    </w:p>
    <w:p w14:paraId="67A841F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PXRMTMED                                       SEND TO SITE</w:t>
      </w:r>
    </w:p>
    <w:p w14:paraId="3CF7ED0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PXRMTXLS                                       SEND TO SITE</w:t>
      </w:r>
    </w:p>
    <w:p w14:paraId="0E4E3F1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PXRMTXSM                                       SEND TO SITE</w:t>
      </w:r>
    </w:p>
    <w:p w14:paraId="6AD79C7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PXRMUID                                        SEND TO SITE</w:t>
      </w:r>
    </w:p>
    <w:p w14:paraId="6C99664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PXRMUIDE                                       SEND TO SITE</w:t>
      </w:r>
    </w:p>
    <w:p w14:paraId="53F599B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PXRMUTIL                                       SEND TO SITE</w:t>
      </w:r>
    </w:p>
    <w:p w14:paraId="1016FF4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PXRMVCPT                                       SEND TO SITE</w:t>
      </w:r>
    </w:p>
    <w:p w14:paraId="5D4C6C6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PXRMVITL                                       SEND TO SITE</w:t>
      </w:r>
    </w:p>
    <w:p w14:paraId="57E6D5C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PXRMVSC                                        SEND TO SITE</w:t>
      </w:r>
    </w:p>
    <w:p w14:paraId="4DA3F58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PXRMVSIT                                       SEND TO SITE</w:t>
      </w:r>
    </w:p>
    <w:p w14:paraId="260F2BC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PXRMXD                                         SEND TO SITE</w:t>
      </w:r>
    </w:p>
    <w:p w14:paraId="2F0EAB0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PXRMXEVL                                       SEND TO SITE</w:t>
      </w:r>
    </w:p>
    <w:p w14:paraId="60C35D6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PXRMXSU                                        SEND TO SITE</w:t>
      </w:r>
    </w:p>
    <w:p w14:paraId="41E2B43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PXRMXTA                                        SEND TO SITE</w:t>
      </w:r>
    </w:p>
    <w:p w14:paraId="3128C1F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3A57FE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OPTION:                                        ACTION:</w:t>
      </w:r>
    </w:p>
    <w:p w14:paraId="7F28F86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COVER SHEET REMINDER RPT                  SEND TO SITE</w:t>
      </w:r>
    </w:p>
    <w:p w14:paraId="61CEF47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DEF PRINT NAME EDIT                       SEND TO SITE</w:t>
      </w:r>
    </w:p>
    <w:p w14:paraId="5B86548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DEF PRINT NAME REPORT                     SEND TO SITE</w:t>
      </w:r>
    </w:p>
    <w:p w14:paraId="4B656ED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EXTRACT VA-IHD QUERI                      DELETE AT SITE</w:t>
      </w:r>
    </w:p>
    <w:p w14:paraId="0D5A505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EXTRACT VA-MH QUERI                       DELETE AT SITE</w:t>
      </w:r>
    </w:p>
    <w:p w14:paraId="5CC863A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REMINDER MANAGEMENT                       USE AS LINK FOR MENU/ITEM/SUBS</w:t>
      </w:r>
    </w:p>
    <w:p w14:paraId="0EA4064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4591173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 REMINDER REPORTS                          USE AS LINK FOR MENU/ITEM/SUBS</w:t>
      </w:r>
    </w:p>
    <w:p w14:paraId="6A33D7B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CRIBERS</w:t>
      </w:r>
    </w:p>
    <w:p w14:paraId="61E77FA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919841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INSTALL QUESTIONS: </w:t>
      </w:r>
    </w:p>
    <w:p w14:paraId="32ED05F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A0B145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Rebuild Menu Trees Upon Completion of Install: NO</w:t>
      </w:r>
    </w:p>
    <w:p w14:paraId="2617791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INHIBIT LOGONs during the install: NO</w:t>
      </w:r>
    </w:p>
    <w:p w14:paraId="6D8D1F0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DISABLE Scheduled Options, Menu Options, and Protocols: NO</w:t>
      </w:r>
    </w:p>
    <w:p w14:paraId="59EC27C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3C0092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REQUIRED BUILDS:                               ACTION:</w:t>
      </w:r>
    </w:p>
    <w:p w14:paraId="092B74D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PX*1.0*211                                     Don't install, remove global</w:t>
      </w:r>
    </w:p>
    <w:p w14:paraId="632EDA0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PXRM*2.0*45                                    Don't install, remove global</w:t>
      </w:r>
    </w:p>
    <w:p w14:paraId="176F7B5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PXRM*2.0*46                                    Don't install, remove global</w:t>
      </w:r>
    </w:p>
    <w:p w14:paraId="2ADC6E7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585756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BF5215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GMTS*2.7*122     Mar 24, 2021 1:54 pm                           PAGE 1</w:t>
      </w:r>
    </w:p>
    <w:p w14:paraId="160DFB2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3168BF2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SINGLE PACKAGE                   TRACK NATIONALLY: YES</w:t>
      </w:r>
    </w:p>
    <w:p w14:paraId="1A7995D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HEALTH SUMMARY                 ALPHA/BETA TESTING: NO</w:t>
      </w:r>
    </w:p>
    <w:p w14:paraId="4576BAD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76EB94F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6BF8C8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3D7F9A3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This patch supports PCE standardization.</w:t>
      </w:r>
    </w:p>
    <w:p w14:paraId="634C3B7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E93593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To take full advantage of the PCE standardization work, changes to VistA</w:t>
      </w:r>
    </w:p>
    <w:p w14:paraId="75D28A4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applications that use PCE data are required. These applications include</w:t>
      </w:r>
    </w:p>
    <w:p w14:paraId="290F332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Health Summary, Problem List, and Order Entry/Results</w:t>
      </w:r>
    </w:p>
    <w:p w14:paraId="472996D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Reporting. To make it easier for sites, the builds for PCE (PX*1.0*211),</w:t>
      </w:r>
    </w:p>
    <w:p w14:paraId="218D6B4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(PXRM*2.0*42), Health Summary (GMTS*2.7*122), Problem List</w:t>
      </w:r>
    </w:p>
    <w:p w14:paraId="4958AE0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(GMPL*2.0*53), and Order Entry/Results Reporting (OR*3.0*501) are being</w:t>
      </w:r>
    </w:p>
    <w:p w14:paraId="6A19F1D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distributed in a multi-package build named PCE STANDARDIZATION 1.0.</w:t>
      </w:r>
    </w:p>
    <w:p w14:paraId="00601CD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w:t>
      </w:r>
    </w:p>
    <w:p w14:paraId="023EA25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 detailed information and installation instructions, please see the PCE</w:t>
      </w:r>
    </w:p>
    <w:p w14:paraId="37E5EB3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Standardization 1.0 Installation Guide.</w:t>
      </w:r>
    </w:p>
    <w:p w14:paraId="0A7CC95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045405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BC1F76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B3C6A3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ENVIRONMENT CHECK:                               DELETE ENV ROUTINE: </w:t>
      </w:r>
    </w:p>
    <w:p w14:paraId="67C3338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PRE-INIT ROUTINE:                          DELETE PRE-INIT ROUTINE: </w:t>
      </w:r>
    </w:p>
    <w:p w14:paraId="469D2F7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POST-INIT ROUTINE:                         DELETE POST-INIT ROUTINE: </w:t>
      </w:r>
    </w:p>
    <w:p w14:paraId="1733C00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PRE-TRANSPORT RTN: </w:t>
      </w:r>
    </w:p>
    <w:p w14:paraId="3759A7E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RESTORE ROUTINE: </w:t>
      </w:r>
    </w:p>
    <w:p w14:paraId="058C067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7E0D5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UP    SEND  DATA                USER</w:t>
      </w:r>
    </w:p>
    <w:p w14:paraId="375D1AE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DATE  SEC.  COMES   SITE  RSLV  OVER</w:t>
      </w:r>
    </w:p>
    <w:p w14:paraId="09DE919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FILE #      FILE NAME                      DD    CODE  W/FILE  DATA  PTRS  RIDE</w:t>
      </w:r>
    </w:p>
    <w:p w14:paraId="3A84677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0481DB4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4C6229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142.1       HEALTH SUMMARY COMPONENT       NO    YES   YES     REPL  NO    NO</w:t>
      </w:r>
    </w:p>
    <w:p w14:paraId="4029AEA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DATA SCREEN: I (Y=203)!(Y=230)</w:t>
      </w:r>
    </w:p>
    <w:p w14:paraId="1A1D440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FC7D62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ROUTINE:                                       ACTION:</w:t>
      </w:r>
    </w:p>
    <w:p w14:paraId="60704C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GMTS2                                          SEND TO SITE</w:t>
      </w:r>
    </w:p>
    <w:p w14:paraId="4F23329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GMTSOBJ                                        SEND TO SITE</w:t>
      </w:r>
    </w:p>
    <w:p w14:paraId="1457D15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GMTSPXEP                                       SEND TO SITE</w:t>
      </w:r>
    </w:p>
    <w:p w14:paraId="08061F2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GMTSPXFP                                       SEND TO SITE</w:t>
      </w:r>
    </w:p>
    <w:p w14:paraId="6DE669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GMTSPXXP                                       SEND TO SITE</w:t>
      </w:r>
    </w:p>
    <w:p w14:paraId="3B59B71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BD11E2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INSTALL QUESTIONS: </w:t>
      </w:r>
    </w:p>
    <w:p w14:paraId="207EBE9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962B3F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Rebuild Menu Trees Upon Completion of Install: NO</w:t>
      </w:r>
    </w:p>
    <w:p w14:paraId="1A9E25E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INHIBIT LOGONs during the install: NO</w:t>
      </w:r>
    </w:p>
    <w:p w14:paraId="401FEFD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Default DISABLE Scheduled Options, Menu Options, and Protocols: NO</w:t>
      </w:r>
    </w:p>
    <w:p w14:paraId="244119C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0866E6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REQUIRED BUILDS:                               ACTION:</w:t>
      </w:r>
    </w:p>
    <w:p w14:paraId="704695C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GMTS*2.7*56                                    Don't install, remove global</w:t>
      </w:r>
    </w:p>
    <w:p w14:paraId="5EEDA3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GMTS*2.7*110                                   Don't install, remove global</w:t>
      </w:r>
    </w:p>
    <w:p w14:paraId="5DA3713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PX*1.0*211                                     Don't install, remove global</w:t>
      </w:r>
    </w:p>
    <w:p w14:paraId="623B95B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2EC3B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BA2D8F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GMPL*2.0*53     Mar 24, 2021 1:54 pm                            PAGE 1</w:t>
      </w:r>
    </w:p>
    <w:p w14:paraId="116B254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5681AD3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SINGLE PACKAGE                   TRACK NATIONALLY: YES</w:t>
      </w:r>
    </w:p>
    <w:p w14:paraId="47DF1F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PROBLEM LIST                   ALPHA/BETA TESTING: NO</w:t>
      </w:r>
    </w:p>
    <w:p w14:paraId="55C5698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116DF3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22CDDD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4E46AFA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This patch supports PCE standardization.</w:t>
      </w:r>
    </w:p>
    <w:p w14:paraId="08CDAF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5C80CD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To take full advantage of the PCE standardization work, changes to VistA</w:t>
      </w:r>
    </w:p>
    <w:p w14:paraId="76A0E2C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applications that use PCE data are required. These applications include</w:t>
      </w:r>
    </w:p>
    <w:p w14:paraId="1529BEB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Health Summary, Problem List, and Order Entry/Results</w:t>
      </w:r>
    </w:p>
    <w:p w14:paraId="7D876AF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Reporting. To make it easier for sites, the builds for PCE (PX*1.0*211),</w:t>
      </w:r>
    </w:p>
    <w:p w14:paraId="4F2088A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(PXRM*2.0*42), Health Summary (GMTS*2.7*122), Problem List</w:t>
      </w:r>
    </w:p>
    <w:p w14:paraId="2E2794E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(GMPL*2.0*53), and Order Entry/Results Reporting (OR*3.0*501) are being</w:t>
      </w:r>
    </w:p>
    <w:p w14:paraId="3F8970F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distributed in a multi-package build named PCE STANDARDIZATION 1.0.</w:t>
      </w:r>
    </w:p>
    <w:p w14:paraId="16C05D6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w:t>
      </w:r>
    </w:p>
    <w:p w14:paraId="6CCCC4F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 detailed information and installation instructions, please see the PCE</w:t>
      </w:r>
    </w:p>
    <w:p w14:paraId="06ACEB3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Standardization 1.0 Installation Guide.</w:t>
      </w:r>
    </w:p>
    <w:p w14:paraId="32C822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2CD3A5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5644A58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ENVIRONMENT CHECK:                               DELETE ENV ROUTINE: </w:t>
      </w:r>
    </w:p>
    <w:p w14:paraId="228EF82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PRE-INIT ROUTINE:                          DELETE PRE-INIT ROUTINE: </w:t>
      </w:r>
    </w:p>
    <w:p w14:paraId="61D3787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lastRenderedPageBreak/>
        <w:t>POST-INIT ROUTINE: POST^GMPLY53            DELETE POST-INIT ROUTINE: No</w:t>
      </w:r>
    </w:p>
    <w:p w14:paraId="08C0535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PRE-TRANSPORT RTN: </w:t>
      </w:r>
    </w:p>
    <w:p w14:paraId="554993E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RESTORE ROUTINE: </w:t>
      </w:r>
    </w:p>
    <w:p w14:paraId="02BC15A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4988B5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ROUTINE:                                       ACTION:</w:t>
      </w:r>
    </w:p>
    <w:p w14:paraId="6B26DF0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GMPLBLCK                                       SEND TO SITE</w:t>
      </w:r>
    </w:p>
    <w:p w14:paraId="4D47E10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GMPLMGR                                        SEND TO SITE</w:t>
      </w:r>
    </w:p>
    <w:p w14:paraId="598FFEF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GMPLUTL                                        SEND TO SITE</w:t>
      </w:r>
    </w:p>
    <w:p w14:paraId="0436140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GMPLX                                          SEND TO SITE</w:t>
      </w:r>
    </w:p>
    <w:p w14:paraId="29AAAAB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3639FA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REQUIRED BUILDS:                               ACTION:</w:t>
      </w:r>
    </w:p>
    <w:p w14:paraId="6FF0582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GMPL*2.0*49                                    Don't install, remove global</w:t>
      </w:r>
    </w:p>
    <w:p w14:paraId="7271C5F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PX*1.0*211                                     Don't install, remove global</w:t>
      </w:r>
    </w:p>
    <w:p w14:paraId="11C5C9F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BE0D1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AC7A47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PACKAGE: OR*3.0*501     Mar 24, 2021 1:54 pm                             PAGE 1</w:t>
      </w:r>
    </w:p>
    <w:p w14:paraId="47FE4A8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t>
      </w:r>
    </w:p>
    <w:p w14:paraId="017D948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TYPE: SINGLE PACKAGE                   TRACK NATIONALLY: YES</w:t>
      </w:r>
    </w:p>
    <w:p w14:paraId="49B6D794"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NATIONAL PACKAGE: ORDER ENTRY/RESULTS REPORTING  ALPHA/BETA TESTING: NO</w:t>
      </w:r>
    </w:p>
    <w:p w14:paraId="067923E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DATE DISTRIBUTED: Mar 12, 2021</w:t>
      </w:r>
    </w:p>
    <w:p w14:paraId="70624F3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0686FBE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DESCRIPTION:</w:t>
      </w:r>
    </w:p>
    <w:p w14:paraId="037B9D6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To take full advantage of the PCE standardization work, changes to VistA</w:t>
      </w:r>
    </w:p>
    <w:p w14:paraId="38530869"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applications that use PCE data are required. These applications include</w:t>
      </w:r>
    </w:p>
    <w:p w14:paraId="6476654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Health Summary, Problem List, and Order Entry/Results</w:t>
      </w:r>
    </w:p>
    <w:p w14:paraId="2D1768E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Reporting. To make it easier for sites, the builds for PCE (PX*1.0*211),</w:t>
      </w:r>
    </w:p>
    <w:p w14:paraId="762003D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Clinical Reminders (PXRM*2.0*42), Health Summary (GMTS*2.7*122), Problem List</w:t>
      </w:r>
    </w:p>
    <w:p w14:paraId="453F2E9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(GMPL*2.0*53), and Order Entry/Results Reporting (OR*3.0*501) are being</w:t>
      </w:r>
    </w:p>
    <w:p w14:paraId="23EBEDD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distributed in a multi-package build named PCE STANDARDIZATION 1.0.</w:t>
      </w:r>
    </w:p>
    <w:p w14:paraId="2D0F27E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97B36A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For detailed information and installation instructions, please see the PCE</w:t>
      </w:r>
    </w:p>
    <w:p w14:paraId="46ECFED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Standardization 1.0 Installation Guide.</w:t>
      </w:r>
    </w:p>
    <w:p w14:paraId="0CFA155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11269A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In the documentation for DATA2PCE the description of the variable PPEDIT,</w:t>
      </w:r>
    </w:p>
    <w:p w14:paraId="6A6BEF7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which is one of the input parameters to DATA2PCE is:</w:t>
      </w:r>
    </w:p>
    <w:p w14:paraId="49CF03F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5D91DF6"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PPEDIT</w:t>
      </w:r>
    </w:p>
    <w:p w14:paraId="155F356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(Optional) If an existing encounter already has a Primary Provider and you</w:t>
      </w:r>
    </w:p>
    <w:p w14:paraId="0091158E"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want to edit it set this to 1.</w:t>
      </w:r>
    </w:p>
    <w:p w14:paraId="58F4873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7F4C77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Although it was documented, DATA2PCE did not actually enforce this, the</w:t>
      </w:r>
    </w:p>
    <w:p w14:paraId="4493F34C"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primary provider could be edited even when PPEDIT did not equal 1. DATA2PCE</w:t>
      </w:r>
    </w:p>
    <w:p w14:paraId="7AE97BC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was changed in PX*1.0*211 to work as documented. After that change, internal</w:t>
      </w:r>
    </w:p>
    <w:p w14:paraId="6A3D907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testing found that the primary provider could no longer be edited from CPRS.</w:t>
      </w:r>
    </w:p>
    <w:p w14:paraId="56DB770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The cause of this was tracked to the way CPRS was calling DATA2PCE, it was not</w:t>
      </w:r>
    </w:p>
    <w:p w14:paraId="3C711211"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properly passing the PPEDIT parameter. The call to DATA2PCE in the routine</w:t>
      </w:r>
    </w:p>
    <w:p w14:paraId="58CEF29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ORWPCE1 was corrected. </w:t>
      </w:r>
    </w:p>
    <w:p w14:paraId="163C56B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3D8044D"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129B29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ENVIRONMENT CHECK:                               DELETE ENV ROUTINE: </w:t>
      </w:r>
    </w:p>
    <w:p w14:paraId="27B4788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PRE-INIT ROUTINE:                          DELETE PRE-INIT ROUTINE: </w:t>
      </w:r>
    </w:p>
    <w:p w14:paraId="517FFB87"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POST-INIT ROUTINE:                         DELETE POST-INIT ROUTINE: </w:t>
      </w:r>
    </w:p>
    <w:p w14:paraId="35E13DE3"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PRE-TRANSPORT RTN: </w:t>
      </w:r>
    </w:p>
    <w:p w14:paraId="1D10111F"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RESTORE ROUTINE: </w:t>
      </w:r>
    </w:p>
    <w:p w14:paraId="0C6D9C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64090ECA"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ROUTINE:                                       ACTION:</w:t>
      </w:r>
    </w:p>
    <w:p w14:paraId="4A895AB0"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ORUTL5                                         SEND TO SITE</w:t>
      </w:r>
    </w:p>
    <w:p w14:paraId="1268DCB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ORWPCE1                                        SEND TO SITE</w:t>
      </w:r>
    </w:p>
    <w:p w14:paraId="5BE83CF5"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77777318"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REQUIRED BUILDS:                               ACTION:</w:t>
      </w:r>
    </w:p>
    <w:p w14:paraId="3C8755BB"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OR*3.0*361                                     Don't install, remove global</w:t>
      </w:r>
    </w:p>
    <w:p w14:paraId="2EF0C412" w14:textId="77777777" w:rsidR="009A0E3A" w:rsidRP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9A0E3A">
        <w:rPr>
          <w:rFonts w:ascii="Courier New" w:hAnsi="Courier New" w:cs="Courier New"/>
          <w:sz w:val="18"/>
          <w:szCs w:val="18"/>
        </w:rPr>
        <w:t xml:space="preserve">   OR*3.0*531                                     Don't install, remove global</w:t>
      </w:r>
    </w:p>
    <w:p w14:paraId="4EA558DA"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37EB7F40"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4B81D538"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26E0235E"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04249D8" w14:textId="77777777" w:rsidR="009A0E3A" w:rsidRDefault="009A0E3A"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p>
    <w:p w14:paraId="1AC0915C" w14:textId="7FB9A6D6" w:rsidR="00A40CCB" w:rsidRPr="00150795" w:rsidRDefault="00A40CCB" w:rsidP="009A0E3A">
      <w:pPr>
        <w:pBdr>
          <w:top w:val="single" w:sz="4" w:space="1" w:color="2D54FB"/>
          <w:left w:val="single" w:sz="4" w:space="1" w:color="2D54FB"/>
          <w:bottom w:val="single" w:sz="4" w:space="1" w:color="2D54FB"/>
          <w:right w:val="single" w:sz="4" w:space="1" w:color="2D54FB"/>
        </w:pBdr>
        <w:spacing w:before="0" w:after="0"/>
        <w:rPr>
          <w:rFonts w:ascii="Courier New" w:hAnsi="Courier New" w:cs="Courier New"/>
          <w:sz w:val="18"/>
          <w:szCs w:val="18"/>
        </w:rPr>
      </w:pPr>
      <w:r w:rsidRPr="00150795">
        <w:rPr>
          <w:rFonts w:ascii="Courier New" w:hAnsi="Courier New" w:cs="Courier New"/>
          <w:sz w:val="18"/>
          <w:szCs w:val="18"/>
        </w:rPr>
        <w:t>Build File Print</w:t>
      </w:r>
    </w:p>
    <w:p w14:paraId="2C3955D6" w14:textId="7CEAEEBA"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PCE STANDARDIZATION 1.0</w:t>
      </w:r>
      <w:r>
        <w:rPr>
          <w:rFonts w:ascii="Courier New" w:hAnsi="Courier New" w:cs="Courier New"/>
          <w:sz w:val="18"/>
          <w:szCs w:val="18"/>
        </w:rPr>
        <w:tab/>
      </w:r>
      <w:r>
        <w:rPr>
          <w:rFonts w:ascii="Courier New" w:hAnsi="Courier New" w:cs="Courier New"/>
          <w:sz w:val="18"/>
          <w:szCs w:val="18"/>
        </w:rPr>
        <w:tab/>
      </w:r>
      <w:r w:rsidR="003864DE" w:rsidRPr="003864DE">
        <w:rPr>
          <w:rFonts w:ascii="Courier New" w:hAnsi="Courier New" w:cs="Courier New"/>
          <w:sz w:val="18"/>
          <w:szCs w:val="18"/>
        </w:rPr>
        <w:t>(Multi-Package)</w:t>
      </w:r>
    </w:p>
    <w:p w14:paraId="2E9EB0A2" w14:textId="5BD54F7A"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PX*1.0*211</w:t>
      </w:r>
    </w:p>
    <w:p w14:paraId="18EB120B" w14:textId="2156E98B"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PXRM*2.0*42</w:t>
      </w:r>
    </w:p>
    <w:p w14:paraId="0D1FE5A6" w14:textId="1E4A3464"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GMTS*2.7*122</w:t>
      </w:r>
    </w:p>
    <w:p w14:paraId="1BB9C6E2" w14:textId="1FC8B154"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GMPL*2.0*53</w:t>
      </w:r>
    </w:p>
    <w:p w14:paraId="410F7AB5" w14:textId="7147A48D" w:rsidR="003864DE" w:rsidRPr="003864DE" w:rsidRDefault="00FB2716" w:rsidP="009A0E3A">
      <w:pPr>
        <w:pBdr>
          <w:top w:val="single" w:sz="4" w:space="1" w:color="2D54FB"/>
          <w:left w:val="single" w:sz="4" w:space="1" w:color="2D54FB"/>
          <w:bottom w:val="single" w:sz="4" w:space="1" w:color="2D54FB"/>
          <w:right w:val="single" w:sz="4" w:space="1" w:color="2D54FB"/>
        </w:pBdr>
        <w:tabs>
          <w:tab w:val="left" w:pos="360"/>
        </w:tabs>
        <w:spacing w:before="0" w:after="0"/>
        <w:rPr>
          <w:rFonts w:ascii="Courier New" w:hAnsi="Courier New" w:cs="Courier New"/>
          <w:sz w:val="18"/>
          <w:szCs w:val="18"/>
        </w:rPr>
      </w:pPr>
      <w:r>
        <w:rPr>
          <w:rFonts w:ascii="Courier New" w:hAnsi="Courier New" w:cs="Courier New"/>
          <w:sz w:val="18"/>
          <w:szCs w:val="18"/>
        </w:rPr>
        <w:tab/>
      </w:r>
      <w:r w:rsidR="003864DE" w:rsidRPr="003864DE">
        <w:rPr>
          <w:rFonts w:ascii="Courier New" w:hAnsi="Courier New" w:cs="Courier New"/>
          <w:sz w:val="18"/>
          <w:szCs w:val="18"/>
        </w:rPr>
        <w:t>OR*3.0*501</w:t>
      </w:r>
    </w:p>
    <w:p w14:paraId="37FE8404" w14:textId="6FCC84C8" w:rsidR="00FA1BF4" w:rsidRPr="00A10813" w:rsidRDefault="00FA1BF4" w:rsidP="009A0E3A">
      <w:pPr>
        <w:pBdr>
          <w:top w:val="single" w:sz="4" w:space="1" w:color="2D54FB"/>
          <w:left w:val="single" w:sz="4" w:space="1" w:color="2D54FB"/>
          <w:bottom w:val="single" w:sz="4" w:space="1" w:color="2D54FB"/>
          <w:right w:val="single" w:sz="4" w:space="1" w:color="2D54FB"/>
        </w:pBdr>
        <w:spacing w:before="60" w:after="60"/>
        <w:rPr>
          <w:rFonts w:ascii="Courier New" w:hAnsi="Courier New" w:cs="Courier New"/>
          <w:sz w:val="18"/>
          <w:szCs w:val="18"/>
        </w:rPr>
      </w:pPr>
      <w:bookmarkStart w:id="189" w:name="ColumnTitle_01"/>
      <w:bookmarkEnd w:id="189"/>
    </w:p>
    <w:sectPr w:rsidR="00FA1BF4" w:rsidRPr="00A10813" w:rsidSect="00F5170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4DC72" w14:textId="77777777" w:rsidR="00C37CE6" w:rsidRDefault="00C37CE6">
      <w:r>
        <w:separator/>
      </w:r>
    </w:p>
    <w:p w14:paraId="1109E78B" w14:textId="77777777" w:rsidR="00C37CE6" w:rsidRDefault="00C37CE6"/>
  </w:endnote>
  <w:endnote w:type="continuationSeparator" w:id="0">
    <w:p w14:paraId="7D0E65D8" w14:textId="77777777" w:rsidR="00C37CE6" w:rsidRDefault="00C37CE6">
      <w:r>
        <w:continuationSeparator/>
      </w:r>
    </w:p>
    <w:p w14:paraId="2C661704" w14:textId="77777777" w:rsidR="00C37CE6" w:rsidRDefault="00C37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9583" w14:textId="6D86F582" w:rsidR="004F3FD6" w:rsidRPr="00713CB5" w:rsidRDefault="004F3FD6" w:rsidP="00BA389F">
    <w:pPr>
      <w:pStyle w:val="InstructionalFooter"/>
      <w:rPr>
        <w:i w:val="0"/>
        <w:color w:val="auto"/>
      </w:rPr>
    </w:pPr>
    <w:r w:rsidRPr="00BA389F">
      <w:rPr>
        <w:i w:val="0"/>
        <w:color w:val="auto"/>
      </w:rPr>
      <w:t>PCE Standardization 1.0</w:t>
    </w:r>
    <w:r w:rsidRPr="00721F7D">
      <w:rPr>
        <w:rStyle w:val="FooterChar"/>
      </w:rPr>
      <w:tab/>
    </w:r>
    <w:r w:rsidRPr="00713CB5">
      <w:rPr>
        <w:rStyle w:val="FooterChar"/>
        <w:i w:val="0"/>
      </w:rPr>
      <w:fldChar w:fldCharType="begin"/>
    </w:r>
    <w:r w:rsidRPr="00713CB5">
      <w:rPr>
        <w:rStyle w:val="FooterChar"/>
        <w:i w:val="0"/>
      </w:rPr>
      <w:instrText xml:space="preserve"> PAGE </w:instrText>
    </w:r>
    <w:r w:rsidRPr="00713CB5">
      <w:rPr>
        <w:rStyle w:val="FooterChar"/>
        <w:i w:val="0"/>
      </w:rPr>
      <w:fldChar w:fldCharType="separate"/>
    </w:r>
    <w:r>
      <w:rPr>
        <w:rStyle w:val="FooterChar"/>
        <w:i w:val="0"/>
        <w:noProof/>
      </w:rPr>
      <w:t>7</w:t>
    </w:r>
    <w:r w:rsidRPr="00713CB5">
      <w:rPr>
        <w:rStyle w:val="FooterChar"/>
        <w:i w:val="0"/>
      </w:rPr>
      <w:fldChar w:fldCharType="end"/>
    </w:r>
    <w:r w:rsidRPr="00713CB5">
      <w:rPr>
        <w:rStyle w:val="FooterChar"/>
        <w:i w:val="0"/>
      </w:rPr>
      <w:tab/>
    </w:r>
    <w:r w:rsidR="00F770CF">
      <w:rPr>
        <w:i w:val="0"/>
        <w:color w:val="auto"/>
      </w:rPr>
      <w:t>May</w:t>
    </w:r>
    <w:r>
      <w:rPr>
        <w:i w:val="0"/>
        <w:color w:val="auto"/>
      </w:rPr>
      <w:t xml:space="preserve"> 2021</w:t>
    </w:r>
  </w:p>
  <w:p w14:paraId="32853062" w14:textId="7888216A" w:rsidR="004F3FD6" w:rsidRPr="009A654E" w:rsidRDefault="004F3FD6" w:rsidP="00BA389F">
    <w:pPr>
      <w:pStyle w:val="Footer"/>
      <w:rPr>
        <w:spacing w:val="-6"/>
      </w:rPr>
    </w:pPr>
    <w:r w:rsidRPr="009A654E">
      <w:rPr>
        <w:rStyle w:val="FooterChar"/>
        <w:spacing w:val="-6"/>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E3F5" w14:textId="77777777" w:rsidR="00C37CE6" w:rsidRDefault="00C37CE6">
      <w:r>
        <w:separator/>
      </w:r>
    </w:p>
    <w:p w14:paraId="5491F8DB" w14:textId="77777777" w:rsidR="00C37CE6" w:rsidRDefault="00C37CE6"/>
  </w:footnote>
  <w:footnote w:type="continuationSeparator" w:id="0">
    <w:p w14:paraId="776C7355" w14:textId="77777777" w:rsidR="00C37CE6" w:rsidRDefault="00C37CE6">
      <w:r>
        <w:continuationSeparator/>
      </w:r>
    </w:p>
    <w:p w14:paraId="16917A58" w14:textId="77777777" w:rsidR="00C37CE6" w:rsidRDefault="00C37C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B327C"/>
    <w:multiLevelType w:val="hybridMultilevel"/>
    <w:tmpl w:val="6DF48B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4B7775"/>
    <w:multiLevelType w:val="multilevel"/>
    <w:tmpl w:val="77904B5C"/>
    <w:lvl w:ilvl="0">
      <w:start w:val="1"/>
      <w:numFmt w:val="decimal"/>
      <w:pStyle w:val="Heading1"/>
      <w:lvlText w:val="%1"/>
      <w:lvlJc w:val="left"/>
      <w:pPr>
        <w:ind w:left="432" w:hanging="432"/>
      </w:pPr>
    </w:lvl>
    <w:lvl w:ilvl="1">
      <w:start w:val="1"/>
      <w:numFmt w:val="decimal"/>
      <w:pStyle w:val="Heading2"/>
      <w:lvlText w:val="%1.%2"/>
      <w:lvlJc w:val="left"/>
      <w:pPr>
        <w:ind w:left="54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43BC0"/>
    <w:multiLevelType w:val="hybridMultilevel"/>
    <w:tmpl w:val="D4F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C7D70"/>
    <w:multiLevelType w:val="hybridMultilevel"/>
    <w:tmpl w:val="1B0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3237B8A"/>
    <w:multiLevelType w:val="hybridMultilevel"/>
    <w:tmpl w:val="F85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45AF9"/>
    <w:multiLevelType w:val="hybridMultilevel"/>
    <w:tmpl w:val="89446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D853180"/>
    <w:multiLevelType w:val="hybridMultilevel"/>
    <w:tmpl w:val="763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7365CB7"/>
    <w:multiLevelType w:val="hybridMultilevel"/>
    <w:tmpl w:val="6110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66118"/>
    <w:multiLevelType w:val="hybridMultilevel"/>
    <w:tmpl w:val="4F4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8312F21"/>
    <w:multiLevelType w:val="hybridMultilevel"/>
    <w:tmpl w:val="695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276DF"/>
    <w:multiLevelType w:val="hybridMultilevel"/>
    <w:tmpl w:val="3D5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4"/>
  </w:num>
  <w:num w:numId="4">
    <w:abstractNumId w:val="22"/>
  </w:num>
  <w:num w:numId="5">
    <w:abstractNumId w:val="26"/>
  </w:num>
  <w:num w:numId="6">
    <w:abstractNumId w:val="16"/>
  </w:num>
  <w:num w:numId="7">
    <w:abstractNumId w:val="9"/>
  </w:num>
  <w:num w:numId="8">
    <w:abstractNumId w:val="6"/>
  </w:num>
  <w:num w:numId="9">
    <w:abstractNumId w:val="11"/>
  </w:num>
  <w:num w:numId="10">
    <w:abstractNumId w:val="14"/>
  </w:num>
  <w:num w:numId="11">
    <w:abstractNumId w:val="10"/>
  </w:num>
  <w:num w:numId="12">
    <w:abstractNumId w:val="17"/>
  </w:num>
  <w:num w:numId="13">
    <w:abstractNumId w:val="2"/>
  </w:num>
  <w:num w:numId="14">
    <w:abstractNumId w:val="1"/>
  </w:num>
  <w:num w:numId="15">
    <w:abstractNumId w:val="0"/>
  </w:num>
  <w:num w:numId="16">
    <w:abstractNumId w:val="5"/>
  </w:num>
  <w:num w:numId="17">
    <w:abstractNumId w:val="25"/>
  </w:num>
  <w:num w:numId="18">
    <w:abstractNumId w:val="3"/>
  </w:num>
  <w:num w:numId="19">
    <w:abstractNumId w:val="15"/>
  </w:num>
  <w:num w:numId="20">
    <w:abstractNumId w:val="8"/>
  </w:num>
  <w:num w:numId="21">
    <w:abstractNumId w:val="12"/>
  </w:num>
  <w:num w:numId="22">
    <w:abstractNumId w:val="24"/>
  </w:num>
  <w:num w:numId="23">
    <w:abstractNumId w:val="18"/>
  </w:num>
  <w:num w:numId="24">
    <w:abstractNumId w:val="19"/>
  </w:num>
  <w:num w:numId="25">
    <w:abstractNumId w:val="7"/>
  </w:num>
  <w:num w:numId="26">
    <w:abstractNumId w:val="13"/>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4D4"/>
    <w:rsid w:val="00003743"/>
    <w:rsid w:val="00003F4F"/>
    <w:rsid w:val="0000416C"/>
    <w:rsid w:val="000047AC"/>
    <w:rsid w:val="000063A7"/>
    <w:rsid w:val="0000675B"/>
    <w:rsid w:val="00006AEE"/>
    <w:rsid w:val="00006DB8"/>
    <w:rsid w:val="00010140"/>
    <w:rsid w:val="000105A0"/>
    <w:rsid w:val="000114B6"/>
    <w:rsid w:val="00011EE6"/>
    <w:rsid w:val="0001226E"/>
    <w:rsid w:val="00016111"/>
    <w:rsid w:val="00016454"/>
    <w:rsid w:val="00016521"/>
    <w:rsid w:val="000169A1"/>
    <w:rsid w:val="000171DA"/>
    <w:rsid w:val="00017D84"/>
    <w:rsid w:val="0002383F"/>
    <w:rsid w:val="0002396F"/>
    <w:rsid w:val="00024A83"/>
    <w:rsid w:val="000263BB"/>
    <w:rsid w:val="00026494"/>
    <w:rsid w:val="00030C06"/>
    <w:rsid w:val="00031293"/>
    <w:rsid w:val="00032DBC"/>
    <w:rsid w:val="00034FAE"/>
    <w:rsid w:val="00037A54"/>
    <w:rsid w:val="00037CE1"/>
    <w:rsid w:val="000403D7"/>
    <w:rsid w:val="00040DCD"/>
    <w:rsid w:val="000425FE"/>
    <w:rsid w:val="00043F46"/>
    <w:rsid w:val="00044A49"/>
    <w:rsid w:val="00044CD7"/>
    <w:rsid w:val="00044EE8"/>
    <w:rsid w:val="0004636C"/>
    <w:rsid w:val="00050D8A"/>
    <w:rsid w:val="000512B6"/>
    <w:rsid w:val="00051BC7"/>
    <w:rsid w:val="00053429"/>
    <w:rsid w:val="0005370A"/>
    <w:rsid w:val="000540D3"/>
    <w:rsid w:val="00061CA4"/>
    <w:rsid w:val="00061F34"/>
    <w:rsid w:val="00063C89"/>
    <w:rsid w:val="00064EFF"/>
    <w:rsid w:val="0006552D"/>
    <w:rsid w:val="00067B11"/>
    <w:rsid w:val="00071609"/>
    <w:rsid w:val="000732DE"/>
    <w:rsid w:val="00074784"/>
    <w:rsid w:val="00074B56"/>
    <w:rsid w:val="000754A3"/>
    <w:rsid w:val="00075ABB"/>
    <w:rsid w:val="0007778C"/>
    <w:rsid w:val="000812A2"/>
    <w:rsid w:val="00081AEE"/>
    <w:rsid w:val="00084F0F"/>
    <w:rsid w:val="00085599"/>
    <w:rsid w:val="0008575D"/>
    <w:rsid w:val="00086617"/>
    <w:rsid w:val="0008670A"/>
    <w:rsid w:val="00086D68"/>
    <w:rsid w:val="000876AE"/>
    <w:rsid w:val="00090B45"/>
    <w:rsid w:val="0009184E"/>
    <w:rsid w:val="000919CB"/>
    <w:rsid w:val="00091F1A"/>
    <w:rsid w:val="0009303F"/>
    <w:rsid w:val="000946A6"/>
    <w:rsid w:val="00096010"/>
    <w:rsid w:val="000967A2"/>
    <w:rsid w:val="000A033F"/>
    <w:rsid w:val="000A19CF"/>
    <w:rsid w:val="000A23AE"/>
    <w:rsid w:val="000A50D8"/>
    <w:rsid w:val="000B23F8"/>
    <w:rsid w:val="000B4B85"/>
    <w:rsid w:val="000B4E36"/>
    <w:rsid w:val="000B5DF0"/>
    <w:rsid w:val="000B6191"/>
    <w:rsid w:val="000C0F61"/>
    <w:rsid w:val="000C1BCE"/>
    <w:rsid w:val="000C63BF"/>
    <w:rsid w:val="000C71C4"/>
    <w:rsid w:val="000D0B60"/>
    <w:rsid w:val="000D1667"/>
    <w:rsid w:val="000D2A67"/>
    <w:rsid w:val="000D4F8D"/>
    <w:rsid w:val="000D7107"/>
    <w:rsid w:val="000D727C"/>
    <w:rsid w:val="000E0FB0"/>
    <w:rsid w:val="000E1D9C"/>
    <w:rsid w:val="000E42C1"/>
    <w:rsid w:val="000E6977"/>
    <w:rsid w:val="000E79B3"/>
    <w:rsid w:val="000F1318"/>
    <w:rsid w:val="000F148D"/>
    <w:rsid w:val="000F2EFB"/>
    <w:rsid w:val="000F3438"/>
    <w:rsid w:val="000F6482"/>
    <w:rsid w:val="00101B1F"/>
    <w:rsid w:val="0010320F"/>
    <w:rsid w:val="00103323"/>
    <w:rsid w:val="00104399"/>
    <w:rsid w:val="00105C97"/>
    <w:rsid w:val="0010664C"/>
    <w:rsid w:val="00107971"/>
    <w:rsid w:val="001124D9"/>
    <w:rsid w:val="00112948"/>
    <w:rsid w:val="0011538F"/>
    <w:rsid w:val="0011661F"/>
    <w:rsid w:val="0012060D"/>
    <w:rsid w:val="00122A9D"/>
    <w:rsid w:val="00123794"/>
    <w:rsid w:val="00126AE6"/>
    <w:rsid w:val="00126DD3"/>
    <w:rsid w:val="001375F2"/>
    <w:rsid w:val="00137CA1"/>
    <w:rsid w:val="00141CDD"/>
    <w:rsid w:val="00142803"/>
    <w:rsid w:val="001449CE"/>
    <w:rsid w:val="00151087"/>
    <w:rsid w:val="001556CB"/>
    <w:rsid w:val="001569DB"/>
    <w:rsid w:val="001574A4"/>
    <w:rsid w:val="001575E9"/>
    <w:rsid w:val="00160824"/>
    <w:rsid w:val="00161ED8"/>
    <w:rsid w:val="001624C3"/>
    <w:rsid w:val="001645B5"/>
    <w:rsid w:val="00165AB8"/>
    <w:rsid w:val="00170BC2"/>
    <w:rsid w:val="00170E4B"/>
    <w:rsid w:val="001711C4"/>
    <w:rsid w:val="001716D3"/>
    <w:rsid w:val="00172D7F"/>
    <w:rsid w:val="00175654"/>
    <w:rsid w:val="001757A5"/>
    <w:rsid w:val="00175C2D"/>
    <w:rsid w:val="001766F6"/>
    <w:rsid w:val="00176A74"/>
    <w:rsid w:val="001771B4"/>
    <w:rsid w:val="00180235"/>
    <w:rsid w:val="00182C3E"/>
    <w:rsid w:val="00185CEE"/>
    <w:rsid w:val="00186009"/>
    <w:rsid w:val="00187A0F"/>
    <w:rsid w:val="001930A3"/>
    <w:rsid w:val="00194C2D"/>
    <w:rsid w:val="0019543C"/>
    <w:rsid w:val="001964DD"/>
    <w:rsid w:val="00196684"/>
    <w:rsid w:val="001A0330"/>
    <w:rsid w:val="001A1826"/>
    <w:rsid w:val="001A3C5C"/>
    <w:rsid w:val="001A7158"/>
    <w:rsid w:val="001A75D9"/>
    <w:rsid w:val="001B0B28"/>
    <w:rsid w:val="001B1731"/>
    <w:rsid w:val="001B3B73"/>
    <w:rsid w:val="001B5879"/>
    <w:rsid w:val="001B7C65"/>
    <w:rsid w:val="001C391D"/>
    <w:rsid w:val="001C43FC"/>
    <w:rsid w:val="001C4583"/>
    <w:rsid w:val="001C470D"/>
    <w:rsid w:val="001C506A"/>
    <w:rsid w:val="001C629A"/>
    <w:rsid w:val="001C6D26"/>
    <w:rsid w:val="001D2505"/>
    <w:rsid w:val="001D2718"/>
    <w:rsid w:val="001D29C4"/>
    <w:rsid w:val="001D3222"/>
    <w:rsid w:val="001D3969"/>
    <w:rsid w:val="001D6650"/>
    <w:rsid w:val="001D66E8"/>
    <w:rsid w:val="001E0160"/>
    <w:rsid w:val="001E179E"/>
    <w:rsid w:val="001E208E"/>
    <w:rsid w:val="001E3844"/>
    <w:rsid w:val="001E4B39"/>
    <w:rsid w:val="001E57D6"/>
    <w:rsid w:val="001F2E1D"/>
    <w:rsid w:val="001F347F"/>
    <w:rsid w:val="001F3D2A"/>
    <w:rsid w:val="001F6F50"/>
    <w:rsid w:val="00201143"/>
    <w:rsid w:val="002018B1"/>
    <w:rsid w:val="00202554"/>
    <w:rsid w:val="002045CA"/>
    <w:rsid w:val="002064C8"/>
    <w:rsid w:val="00207495"/>
    <w:rsid w:val="00207630"/>
    <w:rsid w:val="002079F9"/>
    <w:rsid w:val="0021144A"/>
    <w:rsid w:val="00217034"/>
    <w:rsid w:val="0021786A"/>
    <w:rsid w:val="00220532"/>
    <w:rsid w:val="00221E4D"/>
    <w:rsid w:val="0022234F"/>
    <w:rsid w:val="00222831"/>
    <w:rsid w:val="00222FCD"/>
    <w:rsid w:val="00224F75"/>
    <w:rsid w:val="002265F5"/>
    <w:rsid w:val="002273CA"/>
    <w:rsid w:val="00227714"/>
    <w:rsid w:val="00230D11"/>
    <w:rsid w:val="00231EED"/>
    <w:rsid w:val="002330F0"/>
    <w:rsid w:val="00234111"/>
    <w:rsid w:val="0023524A"/>
    <w:rsid w:val="00236972"/>
    <w:rsid w:val="00236CBD"/>
    <w:rsid w:val="00240182"/>
    <w:rsid w:val="00243867"/>
    <w:rsid w:val="00243CE7"/>
    <w:rsid w:val="002441D2"/>
    <w:rsid w:val="00250269"/>
    <w:rsid w:val="00252BD5"/>
    <w:rsid w:val="0025323D"/>
    <w:rsid w:val="00256094"/>
    <w:rsid w:val="00256419"/>
    <w:rsid w:val="002569E2"/>
    <w:rsid w:val="00256F04"/>
    <w:rsid w:val="00256F29"/>
    <w:rsid w:val="00262DDF"/>
    <w:rsid w:val="00264150"/>
    <w:rsid w:val="00266366"/>
    <w:rsid w:val="00266D60"/>
    <w:rsid w:val="00271FF6"/>
    <w:rsid w:val="00272B80"/>
    <w:rsid w:val="00273E31"/>
    <w:rsid w:val="00274BC6"/>
    <w:rsid w:val="0028074C"/>
    <w:rsid w:val="002807F4"/>
    <w:rsid w:val="00280A53"/>
    <w:rsid w:val="00280DFE"/>
    <w:rsid w:val="00281408"/>
    <w:rsid w:val="00281C97"/>
    <w:rsid w:val="00282CD4"/>
    <w:rsid w:val="00282EDE"/>
    <w:rsid w:val="00285291"/>
    <w:rsid w:val="002856FB"/>
    <w:rsid w:val="0028784E"/>
    <w:rsid w:val="00292B10"/>
    <w:rsid w:val="0029309C"/>
    <w:rsid w:val="00293859"/>
    <w:rsid w:val="00295C9B"/>
    <w:rsid w:val="002A0C8C"/>
    <w:rsid w:val="002A110F"/>
    <w:rsid w:val="002A2EE5"/>
    <w:rsid w:val="002A3C48"/>
    <w:rsid w:val="002A43BC"/>
    <w:rsid w:val="002A47C2"/>
    <w:rsid w:val="002A4907"/>
    <w:rsid w:val="002A4D7D"/>
    <w:rsid w:val="002A5C86"/>
    <w:rsid w:val="002A7FCD"/>
    <w:rsid w:val="002B10EA"/>
    <w:rsid w:val="002B4B93"/>
    <w:rsid w:val="002B550C"/>
    <w:rsid w:val="002B5B1D"/>
    <w:rsid w:val="002B6ED5"/>
    <w:rsid w:val="002B735E"/>
    <w:rsid w:val="002B78A0"/>
    <w:rsid w:val="002C1D37"/>
    <w:rsid w:val="002C2AD4"/>
    <w:rsid w:val="002C3ED2"/>
    <w:rsid w:val="002C435A"/>
    <w:rsid w:val="002C6335"/>
    <w:rsid w:val="002D0C49"/>
    <w:rsid w:val="002D14B4"/>
    <w:rsid w:val="002D1B52"/>
    <w:rsid w:val="002D44AC"/>
    <w:rsid w:val="002D5204"/>
    <w:rsid w:val="002D58A8"/>
    <w:rsid w:val="002D73F9"/>
    <w:rsid w:val="002E1D8C"/>
    <w:rsid w:val="002E3FE7"/>
    <w:rsid w:val="002E751D"/>
    <w:rsid w:val="002F0076"/>
    <w:rsid w:val="002F1948"/>
    <w:rsid w:val="002F1E2E"/>
    <w:rsid w:val="002F318B"/>
    <w:rsid w:val="002F3CA0"/>
    <w:rsid w:val="002F4CA3"/>
    <w:rsid w:val="002F5410"/>
    <w:rsid w:val="002F75C6"/>
    <w:rsid w:val="003006D9"/>
    <w:rsid w:val="00301D97"/>
    <w:rsid w:val="003028A1"/>
    <w:rsid w:val="00303350"/>
    <w:rsid w:val="00303850"/>
    <w:rsid w:val="00304E14"/>
    <w:rsid w:val="00305D44"/>
    <w:rsid w:val="00305F50"/>
    <w:rsid w:val="003110DB"/>
    <w:rsid w:val="003135B8"/>
    <w:rsid w:val="00314290"/>
    <w:rsid w:val="00314B90"/>
    <w:rsid w:val="003170C7"/>
    <w:rsid w:val="0031750B"/>
    <w:rsid w:val="0032241E"/>
    <w:rsid w:val="003224BE"/>
    <w:rsid w:val="0032268D"/>
    <w:rsid w:val="00323749"/>
    <w:rsid w:val="00324FDE"/>
    <w:rsid w:val="0032673E"/>
    <w:rsid w:val="003267F2"/>
    <w:rsid w:val="00326966"/>
    <w:rsid w:val="00330425"/>
    <w:rsid w:val="00330D4E"/>
    <w:rsid w:val="00331611"/>
    <w:rsid w:val="0033201A"/>
    <w:rsid w:val="003328A2"/>
    <w:rsid w:val="00333626"/>
    <w:rsid w:val="003358AB"/>
    <w:rsid w:val="00341534"/>
    <w:rsid w:val="0034169E"/>
    <w:rsid w:val="003417C9"/>
    <w:rsid w:val="00342061"/>
    <w:rsid w:val="00342E0C"/>
    <w:rsid w:val="00344361"/>
    <w:rsid w:val="0034471D"/>
    <w:rsid w:val="003450CC"/>
    <w:rsid w:val="00345D81"/>
    <w:rsid w:val="003464C7"/>
    <w:rsid w:val="00346959"/>
    <w:rsid w:val="00352D59"/>
    <w:rsid w:val="003530C2"/>
    <w:rsid w:val="00353152"/>
    <w:rsid w:val="003565ED"/>
    <w:rsid w:val="00356DA7"/>
    <w:rsid w:val="003604BA"/>
    <w:rsid w:val="00361BE2"/>
    <w:rsid w:val="003635CE"/>
    <w:rsid w:val="00363D60"/>
    <w:rsid w:val="0036598F"/>
    <w:rsid w:val="00367EA8"/>
    <w:rsid w:val="00372700"/>
    <w:rsid w:val="00373706"/>
    <w:rsid w:val="003748C8"/>
    <w:rsid w:val="00376DD4"/>
    <w:rsid w:val="00383EC9"/>
    <w:rsid w:val="00385E49"/>
    <w:rsid w:val="003864DE"/>
    <w:rsid w:val="00386B31"/>
    <w:rsid w:val="0039155E"/>
    <w:rsid w:val="00392812"/>
    <w:rsid w:val="00392B05"/>
    <w:rsid w:val="0039561C"/>
    <w:rsid w:val="0039688F"/>
    <w:rsid w:val="00396E2E"/>
    <w:rsid w:val="00397623"/>
    <w:rsid w:val="003A0A57"/>
    <w:rsid w:val="003A0CA0"/>
    <w:rsid w:val="003A3D9F"/>
    <w:rsid w:val="003A4968"/>
    <w:rsid w:val="003A5126"/>
    <w:rsid w:val="003A528E"/>
    <w:rsid w:val="003A6910"/>
    <w:rsid w:val="003A75C9"/>
    <w:rsid w:val="003B0671"/>
    <w:rsid w:val="003B06D0"/>
    <w:rsid w:val="003B38ED"/>
    <w:rsid w:val="003B5475"/>
    <w:rsid w:val="003B6DBA"/>
    <w:rsid w:val="003C14DB"/>
    <w:rsid w:val="003C2662"/>
    <w:rsid w:val="003C4F96"/>
    <w:rsid w:val="003C6331"/>
    <w:rsid w:val="003C6DC2"/>
    <w:rsid w:val="003C7771"/>
    <w:rsid w:val="003C7B01"/>
    <w:rsid w:val="003D1FC9"/>
    <w:rsid w:val="003D554F"/>
    <w:rsid w:val="003D59EF"/>
    <w:rsid w:val="003D632A"/>
    <w:rsid w:val="003D6506"/>
    <w:rsid w:val="003D6D5E"/>
    <w:rsid w:val="003D752B"/>
    <w:rsid w:val="003D76CF"/>
    <w:rsid w:val="003D7EA1"/>
    <w:rsid w:val="003E0141"/>
    <w:rsid w:val="003E1F9E"/>
    <w:rsid w:val="003E2274"/>
    <w:rsid w:val="003E2883"/>
    <w:rsid w:val="003E4BA8"/>
    <w:rsid w:val="003E4F42"/>
    <w:rsid w:val="003F26D0"/>
    <w:rsid w:val="003F2D43"/>
    <w:rsid w:val="003F30DB"/>
    <w:rsid w:val="003F4789"/>
    <w:rsid w:val="003F4D94"/>
    <w:rsid w:val="003F5086"/>
    <w:rsid w:val="003F5ACD"/>
    <w:rsid w:val="004033EE"/>
    <w:rsid w:val="00403BF2"/>
    <w:rsid w:val="0040401C"/>
    <w:rsid w:val="00405D6F"/>
    <w:rsid w:val="00405DA9"/>
    <w:rsid w:val="00407BED"/>
    <w:rsid w:val="00410438"/>
    <w:rsid w:val="004130A6"/>
    <w:rsid w:val="004145D9"/>
    <w:rsid w:val="0041600F"/>
    <w:rsid w:val="00417238"/>
    <w:rsid w:val="004173BE"/>
    <w:rsid w:val="00420160"/>
    <w:rsid w:val="00423003"/>
    <w:rsid w:val="00423A58"/>
    <w:rsid w:val="004250FD"/>
    <w:rsid w:val="00426437"/>
    <w:rsid w:val="00427CE3"/>
    <w:rsid w:val="0043004F"/>
    <w:rsid w:val="00430320"/>
    <w:rsid w:val="0043084C"/>
    <w:rsid w:val="00430CEF"/>
    <w:rsid w:val="00430D45"/>
    <w:rsid w:val="00432D5A"/>
    <w:rsid w:val="00433816"/>
    <w:rsid w:val="00435322"/>
    <w:rsid w:val="004358C2"/>
    <w:rsid w:val="00435DF6"/>
    <w:rsid w:val="00435E4D"/>
    <w:rsid w:val="0043636F"/>
    <w:rsid w:val="00440998"/>
    <w:rsid w:val="00440A78"/>
    <w:rsid w:val="00445700"/>
    <w:rsid w:val="00445BF7"/>
    <w:rsid w:val="00451181"/>
    <w:rsid w:val="00452DB6"/>
    <w:rsid w:val="00455CB4"/>
    <w:rsid w:val="004570DB"/>
    <w:rsid w:val="0045727F"/>
    <w:rsid w:val="00461264"/>
    <w:rsid w:val="004639AB"/>
    <w:rsid w:val="00464B8A"/>
    <w:rsid w:val="00467F6F"/>
    <w:rsid w:val="004709CB"/>
    <w:rsid w:val="0047340B"/>
    <w:rsid w:val="00474BBC"/>
    <w:rsid w:val="00474E3F"/>
    <w:rsid w:val="00476955"/>
    <w:rsid w:val="00477181"/>
    <w:rsid w:val="0048016C"/>
    <w:rsid w:val="004801E6"/>
    <w:rsid w:val="00483FA5"/>
    <w:rsid w:val="0048455F"/>
    <w:rsid w:val="004849B1"/>
    <w:rsid w:val="0049295B"/>
    <w:rsid w:val="004929C8"/>
    <w:rsid w:val="00492B66"/>
    <w:rsid w:val="00492BC7"/>
    <w:rsid w:val="00495CA9"/>
    <w:rsid w:val="004A1374"/>
    <w:rsid w:val="004A28E1"/>
    <w:rsid w:val="004A3FA5"/>
    <w:rsid w:val="004A491E"/>
    <w:rsid w:val="004A4FFF"/>
    <w:rsid w:val="004A5EE4"/>
    <w:rsid w:val="004A68D2"/>
    <w:rsid w:val="004A7B77"/>
    <w:rsid w:val="004B028E"/>
    <w:rsid w:val="004B124E"/>
    <w:rsid w:val="004B37EC"/>
    <w:rsid w:val="004B414B"/>
    <w:rsid w:val="004B54B0"/>
    <w:rsid w:val="004B64EC"/>
    <w:rsid w:val="004B7B3A"/>
    <w:rsid w:val="004B7E6A"/>
    <w:rsid w:val="004C0AAD"/>
    <w:rsid w:val="004C1D9C"/>
    <w:rsid w:val="004D0B5C"/>
    <w:rsid w:val="004D1F3B"/>
    <w:rsid w:val="004D3CB7"/>
    <w:rsid w:val="004D3FB6"/>
    <w:rsid w:val="004D5CD2"/>
    <w:rsid w:val="004D68E8"/>
    <w:rsid w:val="004D79F6"/>
    <w:rsid w:val="004E0831"/>
    <w:rsid w:val="004E116E"/>
    <w:rsid w:val="004E1BCC"/>
    <w:rsid w:val="004E35CD"/>
    <w:rsid w:val="004E38A9"/>
    <w:rsid w:val="004E4B59"/>
    <w:rsid w:val="004E4E08"/>
    <w:rsid w:val="004F0FB3"/>
    <w:rsid w:val="004F31F1"/>
    <w:rsid w:val="004F3446"/>
    <w:rsid w:val="004F3A80"/>
    <w:rsid w:val="004F3FD6"/>
    <w:rsid w:val="004F52BD"/>
    <w:rsid w:val="005009E2"/>
    <w:rsid w:val="00501150"/>
    <w:rsid w:val="0050126F"/>
    <w:rsid w:val="0050421C"/>
    <w:rsid w:val="00504558"/>
    <w:rsid w:val="00504BC1"/>
    <w:rsid w:val="005053EA"/>
    <w:rsid w:val="005070B2"/>
    <w:rsid w:val="005100F6"/>
    <w:rsid w:val="00510914"/>
    <w:rsid w:val="005118B5"/>
    <w:rsid w:val="005124AA"/>
    <w:rsid w:val="00512579"/>
    <w:rsid w:val="005143BA"/>
    <w:rsid w:val="005152B5"/>
    <w:rsid w:val="00515F2A"/>
    <w:rsid w:val="00516DAF"/>
    <w:rsid w:val="00517F8B"/>
    <w:rsid w:val="00520C05"/>
    <w:rsid w:val="00527B5C"/>
    <w:rsid w:val="00527D1E"/>
    <w:rsid w:val="00530D34"/>
    <w:rsid w:val="005316DC"/>
    <w:rsid w:val="00531CD9"/>
    <w:rsid w:val="005327F9"/>
    <w:rsid w:val="00532B92"/>
    <w:rsid w:val="00536843"/>
    <w:rsid w:val="00543E06"/>
    <w:rsid w:val="00544093"/>
    <w:rsid w:val="00544E32"/>
    <w:rsid w:val="0054509E"/>
    <w:rsid w:val="00545E48"/>
    <w:rsid w:val="005466EE"/>
    <w:rsid w:val="00546FAB"/>
    <w:rsid w:val="00547E70"/>
    <w:rsid w:val="0055018A"/>
    <w:rsid w:val="00551CAA"/>
    <w:rsid w:val="00554B8F"/>
    <w:rsid w:val="00554C3A"/>
    <w:rsid w:val="00554DFE"/>
    <w:rsid w:val="00560721"/>
    <w:rsid w:val="005641C6"/>
    <w:rsid w:val="0056459B"/>
    <w:rsid w:val="005647C7"/>
    <w:rsid w:val="00566D6A"/>
    <w:rsid w:val="005714E2"/>
    <w:rsid w:val="0057310F"/>
    <w:rsid w:val="0057407F"/>
    <w:rsid w:val="00575CFA"/>
    <w:rsid w:val="00576377"/>
    <w:rsid w:val="00577B5B"/>
    <w:rsid w:val="00581502"/>
    <w:rsid w:val="005826EA"/>
    <w:rsid w:val="0058380E"/>
    <w:rsid w:val="00583E6C"/>
    <w:rsid w:val="00584F2F"/>
    <w:rsid w:val="00585881"/>
    <w:rsid w:val="00594383"/>
    <w:rsid w:val="00594B04"/>
    <w:rsid w:val="0059553F"/>
    <w:rsid w:val="0059666C"/>
    <w:rsid w:val="005A0A12"/>
    <w:rsid w:val="005A1C16"/>
    <w:rsid w:val="005A1E98"/>
    <w:rsid w:val="005A49F8"/>
    <w:rsid w:val="005A6A88"/>
    <w:rsid w:val="005A6B47"/>
    <w:rsid w:val="005A6CA2"/>
    <w:rsid w:val="005A6E15"/>
    <w:rsid w:val="005A722B"/>
    <w:rsid w:val="005B166A"/>
    <w:rsid w:val="005B3DE2"/>
    <w:rsid w:val="005B7CDD"/>
    <w:rsid w:val="005C09F2"/>
    <w:rsid w:val="005C16B1"/>
    <w:rsid w:val="005C1CE8"/>
    <w:rsid w:val="005C3DF4"/>
    <w:rsid w:val="005C4069"/>
    <w:rsid w:val="005C5ED2"/>
    <w:rsid w:val="005C73ED"/>
    <w:rsid w:val="005C7B21"/>
    <w:rsid w:val="005D10B1"/>
    <w:rsid w:val="005D18C5"/>
    <w:rsid w:val="005D3B22"/>
    <w:rsid w:val="005D46D0"/>
    <w:rsid w:val="005D5694"/>
    <w:rsid w:val="005D61CB"/>
    <w:rsid w:val="005D66C9"/>
    <w:rsid w:val="005E1DA8"/>
    <w:rsid w:val="005E2AF9"/>
    <w:rsid w:val="005E37B3"/>
    <w:rsid w:val="005F0F90"/>
    <w:rsid w:val="005F10A9"/>
    <w:rsid w:val="005F11F2"/>
    <w:rsid w:val="005F14CB"/>
    <w:rsid w:val="005F30E8"/>
    <w:rsid w:val="005F3344"/>
    <w:rsid w:val="005F3753"/>
    <w:rsid w:val="005F5D7C"/>
    <w:rsid w:val="005F7B7E"/>
    <w:rsid w:val="0060007D"/>
    <w:rsid w:val="00600235"/>
    <w:rsid w:val="00601614"/>
    <w:rsid w:val="0060549A"/>
    <w:rsid w:val="00606743"/>
    <w:rsid w:val="006075BD"/>
    <w:rsid w:val="0061063A"/>
    <w:rsid w:val="00612A96"/>
    <w:rsid w:val="00613A8E"/>
    <w:rsid w:val="00613FB2"/>
    <w:rsid w:val="00614A5E"/>
    <w:rsid w:val="00616FFD"/>
    <w:rsid w:val="0061708A"/>
    <w:rsid w:val="00620BFA"/>
    <w:rsid w:val="006239C3"/>
    <w:rsid w:val="00623F1A"/>
    <w:rsid w:val="006244C7"/>
    <w:rsid w:val="00624A23"/>
    <w:rsid w:val="006312C3"/>
    <w:rsid w:val="0063444F"/>
    <w:rsid w:val="006350B7"/>
    <w:rsid w:val="00636C9C"/>
    <w:rsid w:val="0063774D"/>
    <w:rsid w:val="00642203"/>
    <w:rsid w:val="00642849"/>
    <w:rsid w:val="00642E18"/>
    <w:rsid w:val="006460A0"/>
    <w:rsid w:val="006461F5"/>
    <w:rsid w:val="0064769E"/>
    <w:rsid w:val="00647B03"/>
    <w:rsid w:val="006507B4"/>
    <w:rsid w:val="00650885"/>
    <w:rsid w:val="0065443F"/>
    <w:rsid w:val="006557C1"/>
    <w:rsid w:val="00655CEE"/>
    <w:rsid w:val="0065756A"/>
    <w:rsid w:val="00660130"/>
    <w:rsid w:val="0066022A"/>
    <w:rsid w:val="006628C8"/>
    <w:rsid w:val="00663B92"/>
    <w:rsid w:val="00665046"/>
    <w:rsid w:val="00665BF6"/>
    <w:rsid w:val="00666A2A"/>
    <w:rsid w:val="006670D2"/>
    <w:rsid w:val="00667E47"/>
    <w:rsid w:val="00670233"/>
    <w:rsid w:val="006721CE"/>
    <w:rsid w:val="006762B9"/>
    <w:rsid w:val="00676736"/>
    <w:rsid w:val="00677451"/>
    <w:rsid w:val="0068018E"/>
    <w:rsid w:val="00680463"/>
    <w:rsid w:val="00680563"/>
    <w:rsid w:val="006819D0"/>
    <w:rsid w:val="006839FB"/>
    <w:rsid w:val="00683AB5"/>
    <w:rsid w:val="00684B4D"/>
    <w:rsid w:val="006855C2"/>
    <w:rsid w:val="00685E4D"/>
    <w:rsid w:val="0068746D"/>
    <w:rsid w:val="00687BD6"/>
    <w:rsid w:val="00691431"/>
    <w:rsid w:val="00691CC2"/>
    <w:rsid w:val="00692B5A"/>
    <w:rsid w:val="0069400B"/>
    <w:rsid w:val="006944C9"/>
    <w:rsid w:val="006954EE"/>
    <w:rsid w:val="00695E70"/>
    <w:rsid w:val="006961E2"/>
    <w:rsid w:val="006962A8"/>
    <w:rsid w:val="006A0FC5"/>
    <w:rsid w:val="006A20A1"/>
    <w:rsid w:val="006A2453"/>
    <w:rsid w:val="006A36C3"/>
    <w:rsid w:val="006A7603"/>
    <w:rsid w:val="006B2283"/>
    <w:rsid w:val="006B32B6"/>
    <w:rsid w:val="006B4DC1"/>
    <w:rsid w:val="006B5865"/>
    <w:rsid w:val="006C023E"/>
    <w:rsid w:val="006C2A7B"/>
    <w:rsid w:val="006C3B53"/>
    <w:rsid w:val="006C5BE3"/>
    <w:rsid w:val="006C6DBA"/>
    <w:rsid w:val="006C74F4"/>
    <w:rsid w:val="006C7ACD"/>
    <w:rsid w:val="006D4142"/>
    <w:rsid w:val="006D4D39"/>
    <w:rsid w:val="006D68DA"/>
    <w:rsid w:val="006D7017"/>
    <w:rsid w:val="006D7183"/>
    <w:rsid w:val="006E32E0"/>
    <w:rsid w:val="006E5523"/>
    <w:rsid w:val="006E6A92"/>
    <w:rsid w:val="006E6D15"/>
    <w:rsid w:val="006F044F"/>
    <w:rsid w:val="006F04B0"/>
    <w:rsid w:val="006F12A9"/>
    <w:rsid w:val="006F1F77"/>
    <w:rsid w:val="006F2013"/>
    <w:rsid w:val="006F46F7"/>
    <w:rsid w:val="006F5BE4"/>
    <w:rsid w:val="006F6D65"/>
    <w:rsid w:val="00700E4A"/>
    <w:rsid w:val="0070753F"/>
    <w:rsid w:val="00711680"/>
    <w:rsid w:val="00711B1D"/>
    <w:rsid w:val="00713CB5"/>
    <w:rsid w:val="00714730"/>
    <w:rsid w:val="00715F75"/>
    <w:rsid w:val="00716E8A"/>
    <w:rsid w:val="00721F7D"/>
    <w:rsid w:val="007233AA"/>
    <w:rsid w:val="007238FF"/>
    <w:rsid w:val="0072569B"/>
    <w:rsid w:val="00725C30"/>
    <w:rsid w:val="0073003B"/>
    <w:rsid w:val="0073078F"/>
    <w:rsid w:val="00730BF5"/>
    <w:rsid w:val="007316E5"/>
    <w:rsid w:val="00736B0D"/>
    <w:rsid w:val="00740CBB"/>
    <w:rsid w:val="00742D4B"/>
    <w:rsid w:val="0074408B"/>
    <w:rsid w:val="00744F0F"/>
    <w:rsid w:val="00750FDE"/>
    <w:rsid w:val="007537D0"/>
    <w:rsid w:val="007537E2"/>
    <w:rsid w:val="00755507"/>
    <w:rsid w:val="00757027"/>
    <w:rsid w:val="007574B9"/>
    <w:rsid w:val="00762415"/>
    <w:rsid w:val="00762B56"/>
    <w:rsid w:val="007630A4"/>
    <w:rsid w:val="00763DBB"/>
    <w:rsid w:val="00764D7B"/>
    <w:rsid w:val="007654AB"/>
    <w:rsid w:val="00765E89"/>
    <w:rsid w:val="00767528"/>
    <w:rsid w:val="00767C3F"/>
    <w:rsid w:val="00772156"/>
    <w:rsid w:val="00776E03"/>
    <w:rsid w:val="007809A2"/>
    <w:rsid w:val="00781144"/>
    <w:rsid w:val="00782046"/>
    <w:rsid w:val="0078273C"/>
    <w:rsid w:val="00783CCB"/>
    <w:rsid w:val="00784ACB"/>
    <w:rsid w:val="00784CCB"/>
    <w:rsid w:val="00785EB7"/>
    <w:rsid w:val="007864FA"/>
    <w:rsid w:val="0078769E"/>
    <w:rsid w:val="00787B90"/>
    <w:rsid w:val="00790159"/>
    <w:rsid w:val="007906DC"/>
    <w:rsid w:val="00790712"/>
    <w:rsid w:val="00791F7B"/>
    <w:rsid w:val="007926CA"/>
    <w:rsid w:val="007926DE"/>
    <w:rsid w:val="00793809"/>
    <w:rsid w:val="00794554"/>
    <w:rsid w:val="00794764"/>
    <w:rsid w:val="0079488C"/>
    <w:rsid w:val="0079628E"/>
    <w:rsid w:val="00797D2E"/>
    <w:rsid w:val="007A39CC"/>
    <w:rsid w:val="007A6696"/>
    <w:rsid w:val="007B218F"/>
    <w:rsid w:val="007B3D18"/>
    <w:rsid w:val="007B5233"/>
    <w:rsid w:val="007B65D7"/>
    <w:rsid w:val="007C1B6E"/>
    <w:rsid w:val="007C2637"/>
    <w:rsid w:val="007C4806"/>
    <w:rsid w:val="007C4B7D"/>
    <w:rsid w:val="007C735E"/>
    <w:rsid w:val="007C78A8"/>
    <w:rsid w:val="007D0FBD"/>
    <w:rsid w:val="007D2A5C"/>
    <w:rsid w:val="007D5195"/>
    <w:rsid w:val="007D6783"/>
    <w:rsid w:val="007D714A"/>
    <w:rsid w:val="007D79DB"/>
    <w:rsid w:val="007E05D4"/>
    <w:rsid w:val="007E3270"/>
    <w:rsid w:val="007E38B6"/>
    <w:rsid w:val="007E3F2F"/>
    <w:rsid w:val="007E4370"/>
    <w:rsid w:val="007F3F50"/>
    <w:rsid w:val="007F5D4E"/>
    <w:rsid w:val="007F65F1"/>
    <w:rsid w:val="007F767C"/>
    <w:rsid w:val="007F7C45"/>
    <w:rsid w:val="007F7EB6"/>
    <w:rsid w:val="0080152D"/>
    <w:rsid w:val="00801B32"/>
    <w:rsid w:val="0080370B"/>
    <w:rsid w:val="0080386B"/>
    <w:rsid w:val="00806CF9"/>
    <w:rsid w:val="00806E2E"/>
    <w:rsid w:val="00812CDB"/>
    <w:rsid w:val="008132A0"/>
    <w:rsid w:val="00813490"/>
    <w:rsid w:val="0081388D"/>
    <w:rsid w:val="008144C3"/>
    <w:rsid w:val="00814F00"/>
    <w:rsid w:val="0081501F"/>
    <w:rsid w:val="008159EE"/>
    <w:rsid w:val="00815D8B"/>
    <w:rsid w:val="00816015"/>
    <w:rsid w:val="0081623A"/>
    <w:rsid w:val="008174BE"/>
    <w:rsid w:val="00821FD9"/>
    <w:rsid w:val="008237CA"/>
    <w:rsid w:val="008241A1"/>
    <w:rsid w:val="008243FE"/>
    <w:rsid w:val="0082491E"/>
    <w:rsid w:val="00825350"/>
    <w:rsid w:val="00826FB0"/>
    <w:rsid w:val="008308C2"/>
    <w:rsid w:val="008364D3"/>
    <w:rsid w:val="00844065"/>
    <w:rsid w:val="0084454F"/>
    <w:rsid w:val="0084477C"/>
    <w:rsid w:val="00845BB9"/>
    <w:rsid w:val="00847214"/>
    <w:rsid w:val="00851812"/>
    <w:rsid w:val="00851C7C"/>
    <w:rsid w:val="00851EFD"/>
    <w:rsid w:val="00854402"/>
    <w:rsid w:val="00854A54"/>
    <w:rsid w:val="00856A08"/>
    <w:rsid w:val="00856D35"/>
    <w:rsid w:val="0085754B"/>
    <w:rsid w:val="00862A71"/>
    <w:rsid w:val="0086390C"/>
    <w:rsid w:val="00863B21"/>
    <w:rsid w:val="00871E3C"/>
    <w:rsid w:val="0088044F"/>
    <w:rsid w:val="00880C3D"/>
    <w:rsid w:val="008831EB"/>
    <w:rsid w:val="008840AE"/>
    <w:rsid w:val="00884724"/>
    <w:rsid w:val="00884DB5"/>
    <w:rsid w:val="00886638"/>
    <w:rsid w:val="00886B96"/>
    <w:rsid w:val="00887D77"/>
    <w:rsid w:val="008924E7"/>
    <w:rsid w:val="00892A19"/>
    <w:rsid w:val="0089427A"/>
    <w:rsid w:val="00894713"/>
    <w:rsid w:val="0089559C"/>
    <w:rsid w:val="00897B93"/>
    <w:rsid w:val="008A1731"/>
    <w:rsid w:val="008A1EB3"/>
    <w:rsid w:val="008A205E"/>
    <w:rsid w:val="008A35A8"/>
    <w:rsid w:val="008A3E08"/>
    <w:rsid w:val="008A4AE4"/>
    <w:rsid w:val="008A5D17"/>
    <w:rsid w:val="008A6DA2"/>
    <w:rsid w:val="008A7052"/>
    <w:rsid w:val="008A7657"/>
    <w:rsid w:val="008A783A"/>
    <w:rsid w:val="008B15BA"/>
    <w:rsid w:val="008B26C3"/>
    <w:rsid w:val="008B5507"/>
    <w:rsid w:val="008C10FD"/>
    <w:rsid w:val="008C2304"/>
    <w:rsid w:val="008C2A35"/>
    <w:rsid w:val="008C4576"/>
    <w:rsid w:val="008C65B8"/>
    <w:rsid w:val="008D011D"/>
    <w:rsid w:val="008D03B9"/>
    <w:rsid w:val="008D0CE9"/>
    <w:rsid w:val="008D11DB"/>
    <w:rsid w:val="008D191D"/>
    <w:rsid w:val="008D290E"/>
    <w:rsid w:val="008D4F55"/>
    <w:rsid w:val="008D5256"/>
    <w:rsid w:val="008D6F77"/>
    <w:rsid w:val="008E1C30"/>
    <w:rsid w:val="008E2143"/>
    <w:rsid w:val="008E38A5"/>
    <w:rsid w:val="008E3E63"/>
    <w:rsid w:val="008E3EF4"/>
    <w:rsid w:val="008E44AF"/>
    <w:rsid w:val="008E661A"/>
    <w:rsid w:val="008E6F56"/>
    <w:rsid w:val="008E7D5E"/>
    <w:rsid w:val="008F0E0E"/>
    <w:rsid w:val="008F1764"/>
    <w:rsid w:val="008F298E"/>
    <w:rsid w:val="008F2D4A"/>
    <w:rsid w:val="008F43AA"/>
    <w:rsid w:val="008F477A"/>
    <w:rsid w:val="008F5AEC"/>
    <w:rsid w:val="008F67CD"/>
    <w:rsid w:val="008F7A26"/>
    <w:rsid w:val="008F7F54"/>
    <w:rsid w:val="00900903"/>
    <w:rsid w:val="009011D4"/>
    <w:rsid w:val="009016D5"/>
    <w:rsid w:val="009017F1"/>
    <w:rsid w:val="00901D12"/>
    <w:rsid w:val="00903EF8"/>
    <w:rsid w:val="00904C7D"/>
    <w:rsid w:val="00905666"/>
    <w:rsid w:val="0090632D"/>
    <w:rsid w:val="00906711"/>
    <w:rsid w:val="009068FD"/>
    <w:rsid w:val="009071B9"/>
    <w:rsid w:val="009106C1"/>
    <w:rsid w:val="009109EB"/>
    <w:rsid w:val="009114E4"/>
    <w:rsid w:val="009118DA"/>
    <w:rsid w:val="00911E4F"/>
    <w:rsid w:val="009123D8"/>
    <w:rsid w:val="00913512"/>
    <w:rsid w:val="00921FE6"/>
    <w:rsid w:val="00922D53"/>
    <w:rsid w:val="0092392E"/>
    <w:rsid w:val="00923B3C"/>
    <w:rsid w:val="0092534A"/>
    <w:rsid w:val="00925812"/>
    <w:rsid w:val="00930FA3"/>
    <w:rsid w:val="00931551"/>
    <w:rsid w:val="0093332B"/>
    <w:rsid w:val="009362AC"/>
    <w:rsid w:val="00941056"/>
    <w:rsid w:val="00941C00"/>
    <w:rsid w:val="009427B3"/>
    <w:rsid w:val="0094378E"/>
    <w:rsid w:val="009453C1"/>
    <w:rsid w:val="009462B3"/>
    <w:rsid w:val="00947AE3"/>
    <w:rsid w:val="0095133D"/>
    <w:rsid w:val="0095200D"/>
    <w:rsid w:val="00953F28"/>
    <w:rsid w:val="00955974"/>
    <w:rsid w:val="00960089"/>
    <w:rsid w:val="00961924"/>
    <w:rsid w:val="00961FED"/>
    <w:rsid w:val="009631A3"/>
    <w:rsid w:val="009667DD"/>
    <w:rsid w:val="00966921"/>
    <w:rsid w:val="0096728B"/>
    <w:rsid w:val="00967360"/>
    <w:rsid w:val="00967C1C"/>
    <w:rsid w:val="00970434"/>
    <w:rsid w:val="00973378"/>
    <w:rsid w:val="00974444"/>
    <w:rsid w:val="009748FA"/>
    <w:rsid w:val="00975AC4"/>
    <w:rsid w:val="009763BD"/>
    <w:rsid w:val="00980490"/>
    <w:rsid w:val="00980816"/>
    <w:rsid w:val="009827BF"/>
    <w:rsid w:val="00984DA0"/>
    <w:rsid w:val="0098508F"/>
    <w:rsid w:val="00985426"/>
    <w:rsid w:val="00985EF6"/>
    <w:rsid w:val="0098694A"/>
    <w:rsid w:val="00991613"/>
    <w:rsid w:val="009917A8"/>
    <w:rsid w:val="009921F2"/>
    <w:rsid w:val="009932CA"/>
    <w:rsid w:val="00996E0A"/>
    <w:rsid w:val="009976DD"/>
    <w:rsid w:val="009A003E"/>
    <w:rsid w:val="009A0140"/>
    <w:rsid w:val="009A09A6"/>
    <w:rsid w:val="009A0E3A"/>
    <w:rsid w:val="009A3206"/>
    <w:rsid w:val="009A482F"/>
    <w:rsid w:val="009A654E"/>
    <w:rsid w:val="009B10E0"/>
    <w:rsid w:val="009B15E2"/>
    <w:rsid w:val="009B1957"/>
    <w:rsid w:val="009B35BC"/>
    <w:rsid w:val="009B3CC7"/>
    <w:rsid w:val="009B3CD1"/>
    <w:rsid w:val="009B6ED4"/>
    <w:rsid w:val="009C094F"/>
    <w:rsid w:val="009C0B83"/>
    <w:rsid w:val="009C18A4"/>
    <w:rsid w:val="009C37F1"/>
    <w:rsid w:val="009C4B59"/>
    <w:rsid w:val="009C4C5F"/>
    <w:rsid w:val="009C53F3"/>
    <w:rsid w:val="009C6FD2"/>
    <w:rsid w:val="009D153C"/>
    <w:rsid w:val="009D368C"/>
    <w:rsid w:val="009D4125"/>
    <w:rsid w:val="009D4645"/>
    <w:rsid w:val="009D59B0"/>
    <w:rsid w:val="009E0B82"/>
    <w:rsid w:val="009E22FE"/>
    <w:rsid w:val="009E3070"/>
    <w:rsid w:val="009E4E6F"/>
    <w:rsid w:val="009E67B2"/>
    <w:rsid w:val="009E73E8"/>
    <w:rsid w:val="009F1E8B"/>
    <w:rsid w:val="009F49F9"/>
    <w:rsid w:val="009F5E75"/>
    <w:rsid w:val="009F66DE"/>
    <w:rsid w:val="009F77D2"/>
    <w:rsid w:val="00A02337"/>
    <w:rsid w:val="00A03A95"/>
    <w:rsid w:val="00A04018"/>
    <w:rsid w:val="00A0411C"/>
    <w:rsid w:val="00A0481A"/>
    <w:rsid w:val="00A0550C"/>
    <w:rsid w:val="00A0557D"/>
    <w:rsid w:val="00A05CA6"/>
    <w:rsid w:val="00A060C3"/>
    <w:rsid w:val="00A066A3"/>
    <w:rsid w:val="00A10813"/>
    <w:rsid w:val="00A12CB3"/>
    <w:rsid w:val="00A1348C"/>
    <w:rsid w:val="00A136DC"/>
    <w:rsid w:val="00A149C0"/>
    <w:rsid w:val="00A17DC4"/>
    <w:rsid w:val="00A202CE"/>
    <w:rsid w:val="00A2269D"/>
    <w:rsid w:val="00A22DD6"/>
    <w:rsid w:val="00A24038"/>
    <w:rsid w:val="00A2494B"/>
    <w:rsid w:val="00A24CF9"/>
    <w:rsid w:val="00A25C84"/>
    <w:rsid w:val="00A26599"/>
    <w:rsid w:val="00A26617"/>
    <w:rsid w:val="00A27A4F"/>
    <w:rsid w:val="00A303CE"/>
    <w:rsid w:val="00A31C75"/>
    <w:rsid w:val="00A31EBB"/>
    <w:rsid w:val="00A32662"/>
    <w:rsid w:val="00A327E2"/>
    <w:rsid w:val="00A3457E"/>
    <w:rsid w:val="00A40CCB"/>
    <w:rsid w:val="00A416E0"/>
    <w:rsid w:val="00A418DE"/>
    <w:rsid w:val="00A43AA1"/>
    <w:rsid w:val="00A50396"/>
    <w:rsid w:val="00A5181D"/>
    <w:rsid w:val="00A531F4"/>
    <w:rsid w:val="00A55BCB"/>
    <w:rsid w:val="00A57357"/>
    <w:rsid w:val="00A61377"/>
    <w:rsid w:val="00A6350D"/>
    <w:rsid w:val="00A655D4"/>
    <w:rsid w:val="00A65CF9"/>
    <w:rsid w:val="00A70AD4"/>
    <w:rsid w:val="00A72A1B"/>
    <w:rsid w:val="00A72A40"/>
    <w:rsid w:val="00A753C8"/>
    <w:rsid w:val="00A7554B"/>
    <w:rsid w:val="00A7629B"/>
    <w:rsid w:val="00A76C09"/>
    <w:rsid w:val="00A806C7"/>
    <w:rsid w:val="00A8145F"/>
    <w:rsid w:val="00A827B7"/>
    <w:rsid w:val="00A83D56"/>
    <w:rsid w:val="00A83EB5"/>
    <w:rsid w:val="00A847B1"/>
    <w:rsid w:val="00A856E8"/>
    <w:rsid w:val="00A8609A"/>
    <w:rsid w:val="00A87F24"/>
    <w:rsid w:val="00A90927"/>
    <w:rsid w:val="00A92A77"/>
    <w:rsid w:val="00A92D49"/>
    <w:rsid w:val="00A944F4"/>
    <w:rsid w:val="00AA0F64"/>
    <w:rsid w:val="00AA337E"/>
    <w:rsid w:val="00AA41CF"/>
    <w:rsid w:val="00AA6982"/>
    <w:rsid w:val="00AA7363"/>
    <w:rsid w:val="00AA79E2"/>
    <w:rsid w:val="00AB1194"/>
    <w:rsid w:val="00AB173C"/>
    <w:rsid w:val="00AB176D"/>
    <w:rsid w:val="00AB177C"/>
    <w:rsid w:val="00AB23EA"/>
    <w:rsid w:val="00AB2C7C"/>
    <w:rsid w:val="00AC3398"/>
    <w:rsid w:val="00AC7E45"/>
    <w:rsid w:val="00AD04C6"/>
    <w:rsid w:val="00AD074D"/>
    <w:rsid w:val="00AD2556"/>
    <w:rsid w:val="00AD4E85"/>
    <w:rsid w:val="00AD50AE"/>
    <w:rsid w:val="00AD5696"/>
    <w:rsid w:val="00AD6ED4"/>
    <w:rsid w:val="00AE0630"/>
    <w:rsid w:val="00AE29C0"/>
    <w:rsid w:val="00AE5904"/>
    <w:rsid w:val="00AE5F02"/>
    <w:rsid w:val="00AF008A"/>
    <w:rsid w:val="00AF56C6"/>
    <w:rsid w:val="00AF56FA"/>
    <w:rsid w:val="00B02273"/>
    <w:rsid w:val="00B0338D"/>
    <w:rsid w:val="00B04771"/>
    <w:rsid w:val="00B063A6"/>
    <w:rsid w:val="00B12484"/>
    <w:rsid w:val="00B140A4"/>
    <w:rsid w:val="00B17C70"/>
    <w:rsid w:val="00B242AA"/>
    <w:rsid w:val="00B254C3"/>
    <w:rsid w:val="00B2683C"/>
    <w:rsid w:val="00B324E7"/>
    <w:rsid w:val="00B3250F"/>
    <w:rsid w:val="00B33EBE"/>
    <w:rsid w:val="00B35674"/>
    <w:rsid w:val="00B35A9B"/>
    <w:rsid w:val="00B36F52"/>
    <w:rsid w:val="00B370FE"/>
    <w:rsid w:val="00B43397"/>
    <w:rsid w:val="00B45E56"/>
    <w:rsid w:val="00B462C9"/>
    <w:rsid w:val="00B470C6"/>
    <w:rsid w:val="00B50CC9"/>
    <w:rsid w:val="00B56CEF"/>
    <w:rsid w:val="00B56DF8"/>
    <w:rsid w:val="00B576E1"/>
    <w:rsid w:val="00B60265"/>
    <w:rsid w:val="00B60573"/>
    <w:rsid w:val="00B60D11"/>
    <w:rsid w:val="00B63092"/>
    <w:rsid w:val="00B66306"/>
    <w:rsid w:val="00B667B2"/>
    <w:rsid w:val="00B66F83"/>
    <w:rsid w:val="00B6706C"/>
    <w:rsid w:val="00B67AB0"/>
    <w:rsid w:val="00B725E5"/>
    <w:rsid w:val="00B736AB"/>
    <w:rsid w:val="00B7391C"/>
    <w:rsid w:val="00B7436C"/>
    <w:rsid w:val="00B74FB5"/>
    <w:rsid w:val="00B811B1"/>
    <w:rsid w:val="00B812B7"/>
    <w:rsid w:val="00B81ADC"/>
    <w:rsid w:val="00B8218C"/>
    <w:rsid w:val="00B83357"/>
    <w:rsid w:val="00B83F9C"/>
    <w:rsid w:val="00B847A9"/>
    <w:rsid w:val="00B84AAD"/>
    <w:rsid w:val="00B8546B"/>
    <w:rsid w:val="00B859DB"/>
    <w:rsid w:val="00B8745A"/>
    <w:rsid w:val="00B87AB2"/>
    <w:rsid w:val="00B90FBA"/>
    <w:rsid w:val="00B92868"/>
    <w:rsid w:val="00B934A1"/>
    <w:rsid w:val="00B94C7A"/>
    <w:rsid w:val="00B95986"/>
    <w:rsid w:val="00B959D1"/>
    <w:rsid w:val="00B95CF4"/>
    <w:rsid w:val="00B95E0E"/>
    <w:rsid w:val="00B96A44"/>
    <w:rsid w:val="00BA090F"/>
    <w:rsid w:val="00BA1304"/>
    <w:rsid w:val="00BA1AC9"/>
    <w:rsid w:val="00BA357C"/>
    <w:rsid w:val="00BA389F"/>
    <w:rsid w:val="00BA6139"/>
    <w:rsid w:val="00BA788C"/>
    <w:rsid w:val="00BB0A48"/>
    <w:rsid w:val="00BB1DA5"/>
    <w:rsid w:val="00BB2CCD"/>
    <w:rsid w:val="00BB319C"/>
    <w:rsid w:val="00BB3A9E"/>
    <w:rsid w:val="00BB44D2"/>
    <w:rsid w:val="00BB5161"/>
    <w:rsid w:val="00BB52EE"/>
    <w:rsid w:val="00BB5A07"/>
    <w:rsid w:val="00BB7D74"/>
    <w:rsid w:val="00BC0090"/>
    <w:rsid w:val="00BC0652"/>
    <w:rsid w:val="00BC2D41"/>
    <w:rsid w:val="00BD0204"/>
    <w:rsid w:val="00BD3C33"/>
    <w:rsid w:val="00BD5438"/>
    <w:rsid w:val="00BD62E3"/>
    <w:rsid w:val="00BD6CAC"/>
    <w:rsid w:val="00BD7658"/>
    <w:rsid w:val="00BD7747"/>
    <w:rsid w:val="00BD77F9"/>
    <w:rsid w:val="00BE0542"/>
    <w:rsid w:val="00BE065D"/>
    <w:rsid w:val="00BE1138"/>
    <w:rsid w:val="00BE1ACD"/>
    <w:rsid w:val="00BE6142"/>
    <w:rsid w:val="00BE7042"/>
    <w:rsid w:val="00BE7AD9"/>
    <w:rsid w:val="00BF1EB7"/>
    <w:rsid w:val="00BF254A"/>
    <w:rsid w:val="00BF25A5"/>
    <w:rsid w:val="00BF2C5A"/>
    <w:rsid w:val="00BF2F37"/>
    <w:rsid w:val="00BF3BF6"/>
    <w:rsid w:val="00C0159A"/>
    <w:rsid w:val="00C033C1"/>
    <w:rsid w:val="00C0346C"/>
    <w:rsid w:val="00C03950"/>
    <w:rsid w:val="00C06D0B"/>
    <w:rsid w:val="00C1136A"/>
    <w:rsid w:val="00C13654"/>
    <w:rsid w:val="00C14978"/>
    <w:rsid w:val="00C176A9"/>
    <w:rsid w:val="00C206A5"/>
    <w:rsid w:val="00C2075C"/>
    <w:rsid w:val="00C22047"/>
    <w:rsid w:val="00C2227B"/>
    <w:rsid w:val="00C23E6C"/>
    <w:rsid w:val="00C24579"/>
    <w:rsid w:val="00C246D8"/>
    <w:rsid w:val="00C2503A"/>
    <w:rsid w:val="00C27658"/>
    <w:rsid w:val="00C3000C"/>
    <w:rsid w:val="00C30E5C"/>
    <w:rsid w:val="00C323FD"/>
    <w:rsid w:val="00C34844"/>
    <w:rsid w:val="00C364BF"/>
    <w:rsid w:val="00C36612"/>
    <w:rsid w:val="00C36ED5"/>
    <w:rsid w:val="00C3721E"/>
    <w:rsid w:val="00C37CE6"/>
    <w:rsid w:val="00C37EB4"/>
    <w:rsid w:val="00C40A90"/>
    <w:rsid w:val="00C4438C"/>
    <w:rsid w:val="00C444CE"/>
    <w:rsid w:val="00C44562"/>
    <w:rsid w:val="00C44C32"/>
    <w:rsid w:val="00C44E3B"/>
    <w:rsid w:val="00C46AA4"/>
    <w:rsid w:val="00C4762D"/>
    <w:rsid w:val="00C51CCF"/>
    <w:rsid w:val="00C54796"/>
    <w:rsid w:val="00C55423"/>
    <w:rsid w:val="00C579F6"/>
    <w:rsid w:val="00C57BDA"/>
    <w:rsid w:val="00C613B6"/>
    <w:rsid w:val="00C63690"/>
    <w:rsid w:val="00C63A07"/>
    <w:rsid w:val="00C645DA"/>
    <w:rsid w:val="00C653D6"/>
    <w:rsid w:val="00C6578B"/>
    <w:rsid w:val="00C6681F"/>
    <w:rsid w:val="00C6774E"/>
    <w:rsid w:val="00C70137"/>
    <w:rsid w:val="00C70A69"/>
    <w:rsid w:val="00C70C47"/>
    <w:rsid w:val="00C71D62"/>
    <w:rsid w:val="00C730AB"/>
    <w:rsid w:val="00C73281"/>
    <w:rsid w:val="00C73522"/>
    <w:rsid w:val="00C73B38"/>
    <w:rsid w:val="00C7405E"/>
    <w:rsid w:val="00C74062"/>
    <w:rsid w:val="00C76DE1"/>
    <w:rsid w:val="00C76E22"/>
    <w:rsid w:val="00C7729A"/>
    <w:rsid w:val="00C80E36"/>
    <w:rsid w:val="00C84F82"/>
    <w:rsid w:val="00C85E00"/>
    <w:rsid w:val="00C86E0B"/>
    <w:rsid w:val="00C87EDC"/>
    <w:rsid w:val="00C92154"/>
    <w:rsid w:val="00C92206"/>
    <w:rsid w:val="00C93BF9"/>
    <w:rsid w:val="00C9421A"/>
    <w:rsid w:val="00C9447E"/>
    <w:rsid w:val="00C946FE"/>
    <w:rsid w:val="00C956B3"/>
    <w:rsid w:val="00C95C25"/>
    <w:rsid w:val="00C95CAB"/>
    <w:rsid w:val="00C96FD1"/>
    <w:rsid w:val="00CA131B"/>
    <w:rsid w:val="00CA1477"/>
    <w:rsid w:val="00CA5DF5"/>
    <w:rsid w:val="00CA7187"/>
    <w:rsid w:val="00CB1E33"/>
    <w:rsid w:val="00CB27F5"/>
    <w:rsid w:val="00CB2A72"/>
    <w:rsid w:val="00CC0308"/>
    <w:rsid w:val="00CC04C9"/>
    <w:rsid w:val="00CC08E1"/>
    <w:rsid w:val="00CC0FFA"/>
    <w:rsid w:val="00CC13E5"/>
    <w:rsid w:val="00CC439B"/>
    <w:rsid w:val="00CC5893"/>
    <w:rsid w:val="00CC59E7"/>
    <w:rsid w:val="00CC5A89"/>
    <w:rsid w:val="00CD0855"/>
    <w:rsid w:val="00CD10AE"/>
    <w:rsid w:val="00CD1770"/>
    <w:rsid w:val="00CD1F35"/>
    <w:rsid w:val="00CD33C1"/>
    <w:rsid w:val="00CD4F2E"/>
    <w:rsid w:val="00CE23E1"/>
    <w:rsid w:val="00CE3181"/>
    <w:rsid w:val="00CE3725"/>
    <w:rsid w:val="00CE61F4"/>
    <w:rsid w:val="00CE640B"/>
    <w:rsid w:val="00CF08BF"/>
    <w:rsid w:val="00CF366A"/>
    <w:rsid w:val="00CF5306"/>
    <w:rsid w:val="00CF5A24"/>
    <w:rsid w:val="00CF686C"/>
    <w:rsid w:val="00CF7A04"/>
    <w:rsid w:val="00D008F5"/>
    <w:rsid w:val="00D02D43"/>
    <w:rsid w:val="00D046F4"/>
    <w:rsid w:val="00D060D7"/>
    <w:rsid w:val="00D070E7"/>
    <w:rsid w:val="00D139F1"/>
    <w:rsid w:val="00D15461"/>
    <w:rsid w:val="00D17882"/>
    <w:rsid w:val="00D2247F"/>
    <w:rsid w:val="00D231AA"/>
    <w:rsid w:val="00D23E35"/>
    <w:rsid w:val="00D24547"/>
    <w:rsid w:val="00D25D09"/>
    <w:rsid w:val="00D307FD"/>
    <w:rsid w:val="00D3134C"/>
    <w:rsid w:val="00D3172E"/>
    <w:rsid w:val="00D31A82"/>
    <w:rsid w:val="00D32163"/>
    <w:rsid w:val="00D32A51"/>
    <w:rsid w:val="00D33589"/>
    <w:rsid w:val="00D33C79"/>
    <w:rsid w:val="00D350A1"/>
    <w:rsid w:val="00D35985"/>
    <w:rsid w:val="00D3642C"/>
    <w:rsid w:val="00D373D0"/>
    <w:rsid w:val="00D41E05"/>
    <w:rsid w:val="00D43555"/>
    <w:rsid w:val="00D43937"/>
    <w:rsid w:val="00D4529D"/>
    <w:rsid w:val="00D45493"/>
    <w:rsid w:val="00D474C9"/>
    <w:rsid w:val="00D47972"/>
    <w:rsid w:val="00D53587"/>
    <w:rsid w:val="00D56F05"/>
    <w:rsid w:val="00D600C3"/>
    <w:rsid w:val="00D60C86"/>
    <w:rsid w:val="00D61DC5"/>
    <w:rsid w:val="00D61FF5"/>
    <w:rsid w:val="00D6461B"/>
    <w:rsid w:val="00D66EC5"/>
    <w:rsid w:val="00D672E7"/>
    <w:rsid w:val="00D7096B"/>
    <w:rsid w:val="00D713C8"/>
    <w:rsid w:val="00D71B75"/>
    <w:rsid w:val="00D7263E"/>
    <w:rsid w:val="00D8080B"/>
    <w:rsid w:val="00D81FC6"/>
    <w:rsid w:val="00D8246D"/>
    <w:rsid w:val="00D83562"/>
    <w:rsid w:val="00D87CE5"/>
    <w:rsid w:val="00D87E85"/>
    <w:rsid w:val="00D927A9"/>
    <w:rsid w:val="00D928ED"/>
    <w:rsid w:val="00D93822"/>
    <w:rsid w:val="00D942CA"/>
    <w:rsid w:val="00D957C8"/>
    <w:rsid w:val="00D95C4F"/>
    <w:rsid w:val="00DA2261"/>
    <w:rsid w:val="00DA511E"/>
    <w:rsid w:val="00DA5EC6"/>
    <w:rsid w:val="00DA635D"/>
    <w:rsid w:val="00DA644A"/>
    <w:rsid w:val="00DA7E40"/>
    <w:rsid w:val="00DB10AF"/>
    <w:rsid w:val="00DB2CC2"/>
    <w:rsid w:val="00DB3D67"/>
    <w:rsid w:val="00DB4A3F"/>
    <w:rsid w:val="00DB59E8"/>
    <w:rsid w:val="00DC0DB8"/>
    <w:rsid w:val="00DC13CA"/>
    <w:rsid w:val="00DC26BB"/>
    <w:rsid w:val="00DC27F5"/>
    <w:rsid w:val="00DC3E70"/>
    <w:rsid w:val="00DC3FD5"/>
    <w:rsid w:val="00DC4674"/>
    <w:rsid w:val="00DC49E2"/>
    <w:rsid w:val="00DC5861"/>
    <w:rsid w:val="00DD0168"/>
    <w:rsid w:val="00DD13CC"/>
    <w:rsid w:val="00DD16A1"/>
    <w:rsid w:val="00DD3D8F"/>
    <w:rsid w:val="00DD4768"/>
    <w:rsid w:val="00DD47DF"/>
    <w:rsid w:val="00DD565E"/>
    <w:rsid w:val="00DD58D8"/>
    <w:rsid w:val="00DD6972"/>
    <w:rsid w:val="00DD6EDF"/>
    <w:rsid w:val="00DE0518"/>
    <w:rsid w:val="00DE1886"/>
    <w:rsid w:val="00DE2CD8"/>
    <w:rsid w:val="00DE37FC"/>
    <w:rsid w:val="00DE38A2"/>
    <w:rsid w:val="00DE5228"/>
    <w:rsid w:val="00DE6B08"/>
    <w:rsid w:val="00DF0C18"/>
    <w:rsid w:val="00DF2DE9"/>
    <w:rsid w:val="00DF317E"/>
    <w:rsid w:val="00DF6171"/>
    <w:rsid w:val="00DF6735"/>
    <w:rsid w:val="00DF6B4A"/>
    <w:rsid w:val="00E0110C"/>
    <w:rsid w:val="00E01D32"/>
    <w:rsid w:val="00E02B61"/>
    <w:rsid w:val="00E03070"/>
    <w:rsid w:val="00E03488"/>
    <w:rsid w:val="00E047A7"/>
    <w:rsid w:val="00E05F42"/>
    <w:rsid w:val="00E068F2"/>
    <w:rsid w:val="00E148A0"/>
    <w:rsid w:val="00E14BCB"/>
    <w:rsid w:val="00E17D10"/>
    <w:rsid w:val="00E2245D"/>
    <w:rsid w:val="00E230F0"/>
    <w:rsid w:val="00E23733"/>
    <w:rsid w:val="00E2381D"/>
    <w:rsid w:val="00E23872"/>
    <w:rsid w:val="00E24621"/>
    <w:rsid w:val="00E2463A"/>
    <w:rsid w:val="00E258BF"/>
    <w:rsid w:val="00E25FF0"/>
    <w:rsid w:val="00E30DBF"/>
    <w:rsid w:val="00E319D1"/>
    <w:rsid w:val="00E31DA8"/>
    <w:rsid w:val="00E3221B"/>
    <w:rsid w:val="00E32B20"/>
    <w:rsid w:val="00E3386A"/>
    <w:rsid w:val="00E35F2A"/>
    <w:rsid w:val="00E4366F"/>
    <w:rsid w:val="00E4367D"/>
    <w:rsid w:val="00E47040"/>
    <w:rsid w:val="00E472EB"/>
    <w:rsid w:val="00E47D1B"/>
    <w:rsid w:val="00E54302"/>
    <w:rsid w:val="00E54E10"/>
    <w:rsid w:val="00E57819"/>
    <w:rsid w:val="00E57CF1"/>
    <w:rsid w:val="00E605CE"/>
    <w:rsid w:val="00E60CE7"/>
    <w:rsid w:val="00E62574"/>
    <w:rsid w:val="00E6289B"/>
    <w:rsid w:val="00E63286"/>
    <w:rsid w:val="00E632D5"/>
    <w:rsid w:val="00E648C4"/>
    <w:rsid w:val="00E6750E"/>
    <w:rsid w:val="00E67C3F"/>
    <w:rsid w:val="00E716D1"/>
    <w:rsid w:val="00E71860"/>
    <w:rsid w:val="00E71DE7"/>
    <w:rsid w:val="00E74174"/>
    <w:rsid w:val="00E758F2"/>
    <w:rsid w:val="00E773E8"/>
    <w:rsid w:val="00E775E6"/>
    <w:rsid w:val="00E77CEB"/>
    <w:rsid w:val="00E8167E"/>
    <w:rsid w:val="00E825EF"/>
    <w:rsid w:val="00E8378E"/>
    <w:rsid w:val="00E849FE"/>
    <w:rsid w:val="00E85923"/>
    <w:rsid w:val="00E8761A"/>
    <w:rsid w:val="00E87A33"/>
    <w:rsid w:val="00E9007C"/>
    <w:rsid w:val="00E90F67"/>
    <w:rsid w:val="00E96B4B"/>
    <w:rsid w:val="00EA1C70"/>
    <w:rsid w:val="00EA333E"/>
    <w:rsid w:val="00EA4A43"/>
    <w:rsid w:val="00EA4B53"/>
    <w:rsid w:val="00EA58F4"/>
    <w:rsid w:val="00EA6E32"/>
    <w:rsid w:val="00EB0DE3"/>
    <w:rsid w:val="00EB141B"/>
    <w:rsid w:val="00EB1439"/>
    <w:rsid w:val="00EB19C7"/>
    <w:rsid w:val="00EB1F74"/>
    <w:rsid w:val="00EB45EC"/>
    <w:rsid w:val="00EB4A1D"/>
    <w:rsid w:val="00EB5652"/>
    <w:rsid w:val="00EB771E"/>
    <w:rsid w:val="00EB7F5F"/>
    <w:rsid w:val="00EC0144"/>
    <w:rsid w:val="00EC0593"/>
    <w:rsid w:val="00EC32C2"/>
    <w:rsid w:val="00EC476A"/>
    <w:rsid w:val="00EC51AF"/>
    <w:rsid w:val="00EC7B87"/>
    <w:rsid w:val="00ED0187"/>
    <w:rsid w:val="00ED4712"/>
    <w:rsid w:val="00ED4C8B"/>
    <w:rsid w:val="00ED699D"/>
    <w:rsid w:val="00EE08BA"/>
    <w:rsid w:val="00EE4B6A"/>
    <w:rsid w:val="00EE4C2A"/>
    <w:rsid w:val="00EE69BD"/>
    <w:rsid w:val="00EF0C86"/>
    <w:rsid w:val="00EF2B42"/>
    <w:rsid w:val="00EF45DE"/>
    <w:rsid w:val="00EF5D68"/>
    <w:rsid w:val="00EF663F"/>
    <w:rsid w:val="00F01925"/>
    <w:rsid w:val="00F01F1C"/>
    <w:rsid w:val="00F052D7"/>
    <w:rsid w:val="00F0621A"/>
    <w:rsid w:val="00F07689"/>
    <w:rsid w:val="00F10869"/>
    <w:rsid w:val="00F11DC6"/>
    <w:rsid w:val="00F15189"/>
    <w:rsid w:val="00F15498"/>
    <w:rsid w:val="00F214A8"/>
    <w:rsid w:val="00F216E5"/>
    <w:rsid w:val="00F21ACF"/>
    <w:rsid w:val="00F225AF"/>
    <w:rsid w:val="00F243F5"/>
    <w:rsid w:val="00F26464"/>
    <w:rsid w:val="00F26C0D"/>
    <w:rsid w:val="00F308F9"/>
    <w:rsid w:val="00F30F36"/>
    <w:rsid w:val="00F31A51"/>
    <w:rsid w:val="00F33DEC"/>
    <w:rsid w:val="00F345F0"/>
    <w:rsid w:val="00F34C34"/>
    <w:rsid w:val="00F361F8"/>
    <w:rsid w:val="00F378FC"/>
    <w:rsid w:val="00F37B26"/>
    <w:rsid w:val="00F37DFA"/>
    <w:rsid w:val="00F4062E"/>
    <w:rsid w:val="00F4182E"/>
    <w:rsid w:val="00F41862"/>
    <w:rsid w:val="00F421D2"/>
    <w:rsid w:val="00F426C4"/>
    <w:rsid w:val="00F4447A"/>
    <w:rsid w:val="00F4460B"/>
    <w:rsid w:val="00F47B3A"/>
    <w:rsid w:val="00F47BB2"/>
    <w:rsid w:val="00F5014A"/>
    <w:rsid w:val="00F50446"/>
    <w:rsid w:val="00F5170E"/>
    <w:rsid w:val="00F51770"/>
    <w:rsid w:val="00F524D9"/>
    <w:rsid w:val="00F527C1"/>
    <w:rsid w:val="00F54831"/>
    <w:rsid w:val="00F55B15"/>
    <w:rsid w:val="00F577B6"/>
    <w:rsid w:val="00F57F42"/>
    <w:rsid w:val="00F601FD"/>
    <w:rsid w:val="00F61A80"/>
    <w:rsid w:val="00F62933"/>
    <w:rsid w:val="00F64BE3"/>
    <w:rsid w:val="00F659D6"/>
    <w:rsid w:val="00F666FD"/>
    <w:rsid w:val="00F667FC"/>
    <w:rsid w:val="00F6698D"/>
    <w:rsid w:val="00F7216E"/>
    <w:rsid w:val="00F73BD3"/>
    <w:rsid w:val="00F741A0"/>
    <w:rsid w:val="00F770CF"/>
    <w:rsid w:val="00F7753C"/>
    <w:rsid w:val="00F8325E"/>
    <w:rsid w:val="00F83B4D"/>
    <w:rsid w:val="00F83E2E"/>
    <w:rsid w:val="00F84B62"/>
    <w:rsid w:val="00F84C62"/>
    <w:rsid w:val="00F8617D"/>
    <w:rsid w:val="00F866E3"/>
    <w:rsid w:val="00F876B6"/>
    <w:rsid w:val="00F879AC"/>
    <w:rsid w:val="00F91A26"/>
    <w:rsid w:val="00F921B8"/>
    <w:rsid w:val="00F93F9E"/>
    <w:rsid w:val="00F94C8A"/>
    <w:rsid w:val="00F95AF0"/>
    <w:rsid w:val="00F9794C"/>
    <w:rsid w:val="00FA1BF4"/>
    <w:rsid w:val="00FA25B6"/>
    <w:rsid w:val="00FA35CF"/>
    <w:rsid w:val="00FA4291"/>
    <w:rsid w:val="00FA4DA5"/>
    <w:rsid w:val="00FA5B5C"/>
    <w:rsid w:val="00FA5EDC"/>
    <w:rsid w:val="00FB02C1"/>
    <w:rsid w:val="00FB0839"/>
    <w:rsid w:val="00FB15D6"/>
    <w:rsid w:val="00FB2171"/>
    <w:rsid w:val="00FB2716"/>
    <w:rsid w:val="00FB51E9"/>
    <w:rsid w:val="00FC2321"/>
    <w:rsid w:val="00FC38C3"/>
    <w:rsid w:val="00FC5F3C"/>
    <w:rsid w:val="00FD021D"/>
    <w:rsid w:val="00FD0BE2"/>
    <w:rsid w:val="00FD13C4"/>
    <w:rsid w:val="00FD1FD5"/>
    <w:rsid w:val="00FD2649"/>
    <w:rsid w:val="00FD4E62"/>
    <w:rsid w:val="00FD5ADD"/>
    <w:rsid w:val="00FD6DC0"/>
    <w:rsid w:val="00FD70AC"/>
    <w:rsid w:val="00FD7CA6"/>
    <w:rsid w:val="00FE0067"/>
    <w:rsid w:val="00FE07DE"/>
    <w:rsid w:val="00FE092C"/>
    <w:rsid w:val="00FE0A33"/>
    <w:rsid w:val="00FE1550"/>
    <w:rsid w:val="00FE1601"/>
    <w:rsid w:val="00FE37C8"/>
    <w:rsid w:val="00FE3863"/>
    <w:rsid w:val="00FE3A55"/>
    <w:rsid w:val="00FE4E0E"/>
    <w:rsid w:val="00FE502B"/>
    <w:rsid w:val="00FE5C02"/>
    <w:rsid w:val="00FE6E06"/>
    <w:rsid w:val="00FF091E"/>
    <w:rsid w:val="00FF1183"/>
    <w:rsid w:val="00FF20C2"/>
    <w:rsid w:val="00FF21FD"/>
    <w:rsid w:val="00FF2324"/>
    <w:rsid w:val="00FF26FB"/>
    <w:rsid w:val="00FF28B8"/>
    <w:rsid w:val="00FF4B88"/>
    <w:rsid w:val="00FF578A"/>
    <w:rsid w:val="00FF67E5"/>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9E81C"/>
  <w15:docId w15:val="{D72BCB80-DB21-4B8A-8E04-5BBFAAA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0B7"/>
    <w:pPr>
      <w:spacing w:before="120" w:after="120"/>
    </w:pPr>
    <w:rPr>
      <w:sz w:val="24"/>
      <w:szCs w:val="24"/>
      <w:lang w:bidi="ar-SA"/>
    </w:rPr>
  </w:style>
  <w:style w:type="paragraph" w:styleId="Heading1">
    <w:name w:val="heading 1"/>
    <w:next w:val="BalloonText"/>
    <w:autoRedefine/>
    <w:qFormat/>
    <w:rsid w:val="00BE7042"/>
    <w:pPr>
      <w:keepNext/>
      <w:numPr>
        <w:numId w:val="16"/>
      </w:numPr>
      <w:autoSpaceDE w:val="0"/>
      <w:autoSpaceDN w:val="0"/>
      <w:adjustRightInd w:val="0"/>
      <w:spacing w:after="120"/>
      <w:ind w:left="720" w:hanging="720"/>
      <w:outlineLvl w:val="0"/>
    </w:pPr>
    <w:rPr>
      <w:rFonts w:ascii="Arial" w:hAnsi="Arial" w:cs="Arial"/>
      <w:b/>
      <w:bCs/>
      <w:kern w:val="32"/>
      <w:sz w:val="36"/>
      <w:szCs w:val="32"/>
      <w:lang w:bidi="ar-SA"/>
    </w:rPr>
  </w:style>
  <w:style w:type="paragraph" w:styleId="Heading2">
    <w:name w:val="heading 2"/>
    <w:next w:val="Default"/>
    <w:autoRedefine/>
    <w:uiPriority w:val="9"/>
    <w:qFormat/>
    <w:rsid w:val="00464B8A"/>
    <w:pPr>
      <w:numPr>
        <w:ilvl w:val="1"/>
        <w:numId w:val="16"/>
      </w:numPr>
      <w:spacing w:before="240" w:after="120"/>
      <w:ind w:left="720" w:hanging="720"/>
      <w:outlineLvl w:val="1"/>
    </w:pPr>
    <w:rPr>
      <w:rFonts w:ascii="Arial" w:hAnsi="Arial" w:cs="Arial"/>
      <w:b/>
      <w:iCs/>
      <w:color w:val="000000"/>
      <w:sz w:val="32"/>
      <w:szCs w:val="28"/>
      <w:lang w:bidi="ar-SA"/>
    </w:rPr>
  </w:style>
  <w:style w:type="paragraph" w:styleId="Heading3">
    <w:name w:val="heading 3"/>
    <w:basedOn w:val="Heading2"/>
    <w:next w:val="Default"/>
    <w:autoRedefine/>
    <w:uiPriority w:val="9"/>
    <w:qFormat/>
    <w:rsid w:val="00B36F52"/>
    <w:pPr>
      <w:numPr>
        <w:ilvl w:val="2"/>
      </w:numPr>
      <w:tabs>
        <w:tab w:val="left" w:pos="900"/>
      </w:tabs>
      <w:ind w:left="907" w:hanging="907"/>
      <w:outlineLvl w:val="2"/>
    </w:pPr>
    <w:rPr>
      <w:bCs/>
      <w:iCs w:val="0"/>
      <w:sz w:val="28"/>
      <w:szCs w:val="26"/>
    </w:rPr>
  </w:style>
  <w:style w:type="paragraph" w:styleId="Heading4">
    <w:name w:val="heading 4"/>
    <w:basedOn w:val="Heading3"/>
    <w:next w:val="Default"/>
    <w:autoRedefine/>
    <w:uiPriority w:val="9"/>
    <w:qFormat/>
    <w:rsid w:val="00F345F0"/>
    <w:pPr>
      <w:numPr>
        <w:ilvl w:val="3"/>
      </w:numPr>
      <w:tabs>
        <w:tab w:val="clear" w:pos="900"/>
      </w:tabs>
      <w:ind w:left="907" w:hanging="907"/>
      <w:outlineLvl w:val="3"/>
    </w:pPr>
    <w:rPr>
      <w:sz w:val="24"/>
      <w:szCs w:val="28"/>
    </w:rPr>
  </w:style>
  <w:style w:type="paragraph" w:styleId="Heading5">
    <w:name w:val="heading 5"/>
    <w:basedOn w:val="Heading4"/>
    <w:next w:val="BodyText"/>
    <w:uiPriority w:val="9"/>
    <w:qFormat/>
    <w:rsid w:val="0032673E"/>
    <w:pPr>
      <w:numPr>
        <w:ilvl w:val="4"/>
      </w:numPr>
      <w:tabs>
        <w:tab w:val="left" w:pos="2232"/>
      </w:tabs>
      <w:ind w:hanging="2232"/>
      <w:outlineLvl w:val="4"/>
    </w:pPr>
    <w:rPr>
      <w:bCs w:val="0"/>
      <w:iCs/>
      <w:szCs w:val="26"/>
    </w:rPr>
  </w:style>
  <w:style w:type="paragraph" w:styleId="Heading6">
    <w:name w:val="heading 6"/>
    <w:aliases w:val="SubSubSubSub,Heading 6 Char,Heading 6 Char1 Char,Heading 6 Char Char Char,SubSubSubSub Char Char Char,SubSubSubSub Char"/>
    <w:basedOn w:val="Heading5"/>
    <w:next w:val="BodyText"/>
    <w:uiPriority w:val="9"/>
    <w:qFormat/>
    <w:rsid w:val="00372700"/>
    <w:pPr>
      <w:numPr>
        <w:ilvl w:val="5"/>
      </w:numPr>
      <w:tabs>
        <w:tab w:val="clear" w:pos="2232"/>
      </w:tabs>
      <w:ind w:hanging="2736"/>
      <w:outlineLvl w:val="5"/>
    </w:pPr>
    <w:rPr>
      <w:bCs/>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99"/>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92D49"/>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D0855"/>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uiPriority w:val="99"/>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427CE3"/>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61063A"/>
    <w:pPr>
      <w:numPr>
        <w:numId w:val="17"/>
      </w:numPr>
    </w:pPr>
    <w:rPr>
      <w:szCs w:val="22"/>
    </w:rPr>
  </w:style>
  <w:style w:type="paragraph" w:styleId="BodyText2">
    <w:name w:val="Body Text 2"/>
    <w:basedOn w:val="Normal"/>
    <w:link w:val="BodyText2Char"/>
    <w:rsid w:val="0061063A"/>
    <w:pPr>
      <w:spacing w:line="480" w:lineRule="auto"/>
    </w:pPr>
  </w:style>
  <w:style w:type="character" w:customStyle="1" w:styleId="BodyText2Char">
    <w:name w:val="Body Text 2 Char"/>
    <w:basedOn w:val="DefaultParagraphFont"/>
    <w:link w:val="BodyText2"/>
    <w:rsid w:val="0061063A"/>
    <w:rPr>
      <w:sz w:val="24"/>
      <w:szCs w:val="24"/>
      <w:lang w:bidi="ar-SA"/>
    </w:rPr>
  </w:style>
  <w:style w:type="paragraph" w:customStyle="1" w:styleId="Helvetica">
    <w:name w:val="Helvetica"/>
    <w:basedOn w:val="Normal"/>
    <w:uiPriority w:val="99"/>
    <w:rsid w:val="00980816"/>
  </w:style>
  <w:style w:type="character" w:customStyle="1" w:styleId="captureChar">
    <w:name w:val="capture Char"/>
    <w:link w:val="capture"/>
    <w:rsid w:val="00980816"/>
    <w:rPr>
      <w:rFonts w:ascii="Courier New" w:hAnsi="Courier New" w:cs="Courier New"/>
      <w:sz w:val="18"/>
      <w:szCs w:val="18"/>
      <w:lang w:eastAsia="ar-SA" w:bidi="ar-SA"/>
    </w:rPr>
  </w:style>
  <w:style w:type="paragraph" w:customStyle="1" w:styleId="Normal1">
    <w:name w:val="Normal1"/>
    <w:basedOn w:val="Normal"/>
    <w:link w:val="normalChar"/>
    <w:uiPriority w:val="99"/>
    <w:rsid w:val="00E32B20"/>
    <w:pPr>
      <w:tabs>
        <w:tab w:val="right" w:pos="9360"/>
      </w:tabs>
      <w:ind w:left="-90" w:hanging="18"/>
    </w:pPr>
    <w:rPr>
      <w:rFonts w:ascii="Century Schoolbook" w:hAnsi="Century Schoolbook"/>
      <w:snapToGrid w:val="0"/>
      <w:szCs w:val="20"/>
    </w:rPr>
  </w:style>
  <w:style w:type="character" w:customStyle="1" w:styleId="normalChar">
    <w:name w:val="normal Char"/>
    <w:link w:val="Normal1"/>
    <w:uiPriority w:val="99"/>
    <w:locked/>
    <w:rsid w:val="00E32B20"/>
    <w:rPr>
      <w:rFonts w:ascii="Century Schoolbook" w:hAnsi="Century Schoolbook"/>
      <w:snapToGrid w:val="0"/>
      <w:sz w:val="24"/>
      <w:lang w:bidi="ar-SA"/>
    </w:rPr>
  </w:style>
  <w:style w:type="paragraph" w:customStyle="1" w:styleId="H1">
    <w:name w:val="H1"/>
    <w:basedOn w:val="Heading1"/>
    <w:link w:val="H1Char"/>
    <w:autoRedefine/>
    <w:qFormat/>
    <w:rsid w:val="00BB5A07"/>
    <w:pPr>
      <w:numPr>
        <w:numId w:val="0"/>
      </w:numPr>
      <w:pBdr>
        <w:bottom w:val="single" w:sz="6" w:space="1" w:color="auto"/>
      </w:pBdr>
    </w:pPr>
    <w:rPr>
      <w:szCs w:val="40"/>
    </w:rPr>
  </w:style>
  <w:style w:type="character" w:customStyle="1" w:styleId="H1Char">
    <w:name w:val="H1 Char"/>
    <w:link w:val="H1"/>
    <w:rsid w:val="00BB5A07"/>
    <w:rPr>
      <w:rFonts w:ascii="Arial" w:hAnsi="Arial" w:cs="Arial"/>
      <w:b/>
      <w:bCs/>
      <w:kern w:val="32"/>
      <w:sz w:val="36"/>
      <w:szCs w:val="40"/>
      <w:lang w:bidi="ar-SA"/>
    </w:rPr>
  </w:style>
  <w:style w:type="paragraph" w:customStyle="1" w:styleId="h3">
    <w:name w:val="h3"/>
    <w:basedOn w:val="BodyText"/>
    <w:link w:val="h3Char"/>
    <w:qFormat/>
    <w:rsid w:val="004F3446"/>
    <w:pPr>
      <w:ind w:left="720"/>
    </w:pPr>
    <w:rPr>
      <w:rFonts w:ascii="Calibri" w:hAnsi="Calibri"/>
      <w:b/>
      <w:sz w:val="28"/>
    </w:rPr>
  </w:style>
  <w:style w:type="character" w:customStyle="1" w:styleId="h3Char">
    <w:name w:val="h3 Char"/>
    <w:link w:val="h3"/>
    <w:rsid w:val="004F3446"/>
    <w:rPr>
      <w:rFonts w:ascii="Calibri" w:hAnsi="Calibri"/>
      <w:b/>
      <w:sz w:val="28"/>
      <w:lang w:bidi="ar-SA"/>
    </w:rPr>
  </w:style>
  <w:style w:type="paragraph" w:customStyle="1" w:styleId="TableSpacer">
    <w:name w:val="Table Spacer"/>
    <w:basedOn w:val="BodyText"/>
    <w:link w:val="TableSpacerChar"/>
    <w:uiPriority w:val="99"/>
    <w:rsid w:val="004F3446"/>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4F3446"/>
    <w:rPr>
      <w:iCs/>
      <w:sz w:val="22"/>
      <w:szCs w:val="22"/>
      <w:lang w:bidi="ar-SA"/>
    </w:rPr>
  </w:style>
  <w:style w:type="character" w:styleId="Emphasis">
    <w:name w:val="Emphasis"/>
    <w:basedOn w:val="DefaultParagraphFont"/>
    <w:qFormat/>
    <w:rsid w:val="008D0CE9"/>
    <w:rPr>
      <w:i/>
      <w:iCs/>
    </w:rPr>
  </w:style>
  <w:style w:type="character" w:styleId="UnresolvedMention">
    <w:name w:val="Unresolved Mention"/>
    <w:basedOn w:val="DefaultParagraphFont"/>
    <w:uiPriority w:val="99"/>
    <w:semiHidden/>
    <w:unhideWhenUsed/>
    <w:rsid w:val="008E38A5"/>
    <w:rPr>
      <w:color w:val="808080"/>
      <w:shd w:val="clear" w:color="auto" w:fill="E6E6E6"/>
    </w:rPr>
  </w:style>
  <w:style w:type="table" w:styleId="TableGridLight">
    <w:name w:val="Grid Table Light"/>
    <w:basedOn w:val="TableNormal"/>
    <w:uiPriority w:val="40"/>
    <w:rsid w:val="001C43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C43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semiHidden/>
    <w:unhideWhenUsed/>
    <w:rsid w:val="00A5181D"/>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A5181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5126084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372526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22C32331-16FA-41AF-8429-FF137FCCC838}">
  <ds:schemaRefs>
    <ds:schemaRef ds:uri="http://schemas.openxmlformats.org/officeDocument/2006/bibliography"/>
  </ds:schemaRefs>
</ds:datastoreItem>
</file>

<file path=customXml/itemProps3.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12608</Words>
  <Characters>71868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84308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Chip.Snead@va.gov;James.Magness@va.gov;Ellen.Prechtl@va.gov;Mona.Baggett@va.gov;John.Hina@va.gov;Samantha.Cooper@va.gov;Sylvia.Griffith@va.gov;OITPDPMDocumentationStyleGuideCommittee@va.gov</dc:creator>
  <cp:lastModifiedBy>Department of Veterans Affairs</cp:lastModifiedBy>
  <cp:revision>7</cp:revision>
  <cp:lastPrinted>2021-04-28T23:17:00Z</cp:lastPrinted>
  <dcterms:created xsi:type="dcterms:W3CDTF">2021-04-26T19:44:00Z</dcterms:created>
  <dcterms:modified xsi:type="dcterms:W3CDTF">2021-04-28T23:17:00Z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