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80901" w14:textId="77777777" w:rsidR="009B242C" w:rsidRDefault="009B242C" w:rsidP="00A62D0A">
      <w:pPr>
        <w:pStyle w:val="TOC2"/>
      </w:pPr>
    </w:p>
    <w:p w14:paraId="3F8E3445" w14:textId="77777777" w:rsidR="009B242C" w:rsidRDefault="009B242C" w:rsidP="009B242C">
      <w:pPr>
        <w:jc w:val="center"/>
      </w:pPr>
    </w:p>
    <w:p w14:paraId="4D780ACA" w14:textId="77777777" w:rsidR="003F7A5E" w:rsidRDefault="003F7A5E" w:rsidP="009B242C">
      <w:pPr>
        <w:jc w:val="center"/>
      </w:pPr>
    </w:p>
    <w:p w14:paraId="1142CB6A" w14:textId="77777777" w:rsidR="003F7A5E" w:rsidRDefault="003F7A5E" w:rsidP="009B242C">
      <w:pPr>
        <w:jc w:val="center"/>
      </w:pPr>
    </w:p>
    <w:p w14:paraId="4A8267CA" w14:textId="77777777" w:rsidR="003F7A5E" w:rsidRDefault="003F7A5E" w:rsidP="009B242C">
      <w:pPr>
        <w:jc w:val="center"/>
      </w:pPr>
    </w:p>
    <w:p w14:paraId="07D498C3" w14:textId="77777777" w:rsidR="00E26931" w:rsidRDefault="00E26931" w:rsidP="00E26931">
      <w:pPr>
        <w:pStyle w:val="Title"/>
      </w:pPr>
      <w:r>
        <w:t>Shift Handoff Tool</w:t>
      </w:r>
    </w:p>
    <w:p w14:paraId="01F5254B" w14:textId="77777777" w:rsidR="00811906" w:rsidRDefault="008304E0" w:rsidP="00E26931">
      <w:pPr>
        <w:pStyle w:val="Title"/>
      </w:pPr>
      <w:r>
        <w:t>Implementation</w:t>
      </w:r>
      <w:r w:rsidR="00811906">
        <w:t xml:space="preserve"> Guide</w:t>
      </w:r>
    </w:p>
    <w:p w14:paraId="34A4676B" w14:textId="77777777" w:rsidR="00811906" w:rsidRDefault="00811906" w:rsidP="00E26931">
      <w:pPr>
        <w:pStyle w:val="Title"/>
      </w:pPr>
      <w:r>
        <w:t>and</w:t>
      </w:r>
    </w:p>
    <w:p w14:paraId="22203E0E" w14:textId="77777777" w:rsidR="003F7A5E" w:rsidRDefault="008D382A" w:rsidP="00E26931">
      <w:pPr>
        <w:pStyle w:val="Title"/>
      </w:pPr>
      <w:r>
        <w:t>Technical</w:t>
      </w:r>
      <w:r w:rsidR="00E26931">
        <w:t xml:space="preserve"> Manual </w:t>
      </w:r>
    </w:p>
    <w:p w14:paraId="49F962D2" w14:textId="77777777" w:rsidR="00E26931" w:rsidRDefault="00E26931" w:rsidP="00E26931">
      <w:pPr>
        <w:pStyle w:val="Title"/>
      </w:pPr>
    </w:p>
    <w:p w14:paraId="7F50F3EB" w14:textId="212AAEA2" w:rsidR="009B242C" w:rsidRPr="00DF250B" w:rsidRDefault="0063006B" w:rsidP="00E26931">
      <w:pPr>
        <w:pStyle w:val="Title"/>
      </w:pPr>
      <w:r>
        <w:rPr>
          <w:noProof/>
        </w:rPr>
        <w:drawing>
          <wp:inline distT="0" distB="0" distL="0" distR="0" wp14:anchorId="089D758D" wp14:editId="541E1579">
            <wp:extent cx="3514090" cy="219710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090" cy="2197100"/>
                    </a:xfrm>
                    <a:prstGeom prst="rect">
                      <a:avLst/>
                    </a:prstGeom>
                    <a:noFill/>
                    <a:ln>
                      <a:noFill/>
                    </a:ln>
                  </pic:spPr>
                </pic:pic>
              </a:graphicData>
            </a:graphic>
          </wp:inline>
        </w:drawing>
      </w:r>
    </w:p>
    <w:p w14:paraId="5FAA7235" w14:textId="77777777" w:rsidR="00E26931" w:rsidRDefault="00E26931" w:rsidP="00E26931">
      <w:pPr>
        <w:pStyle w:val="Title"/>
      </w:pPr>
    </w:p>
    <w:p w14:paraId="28EC5491" w14:textId="77777777" w:rsidR="00E26931" w:rsidRDefault="00E26931" w:rsidP="00E26931">
      <w:pPr>
        <w:pStyle w:val="Title"/>
      </w:pPr>
    </w:p>
    <w:p w14:paraId="0D74F514" w14:textId="77777777" w:rsidR="00E26931" w:rsidRDefault="00E26931" w:rsidP="00E26931">
      <w:pPr>
        <w:pStyle w:val="Title2"/>
      </w:pPr>
      <w:r>
        <w:t>Clinician Desktop Service</w:t>
      </w:r>
    </w:p>
    <w:p w14:paraId="5AEAAECB" w14:textId="77777777" w:rsidR="00E26931" w:rsidRDefault="00E26931" w:rsidP="00E26931">
      <w:pPr>
        <w:pStyle w:val="Title2"/>
      </w:pPr>
      <w:r>
        <w:t>Veterans Health Information Technology</w:t>
      </w:r>
    </w:p>
    <w:p w14:paraId="78409A3A" w14:textId="77777777" w:rsidR="009B242C" w:rsidRDefault="009B242C" w:rsidP="00E26931">
      <w:pPr>
        <w:pStyle w:val="Title2"/>
      </w:pPr>
    </w:p>
    <w:p w14:paraId="6169A645" w14:textId="77777777" w:rsidR="009B242C" w:rsidRDefault="009B242C" w:rsidP="00E26931">
      <w:pPr>
        <w:pStyle w:val="Title2"/>
        <w:rPr>
          <w:sz w:val="52"/>
          <w:szCs w:val="52"/>
        </w:rPr>
      </w:pPr>
    </w:p>
    <w:p w14:paraId="2D1C8101" w14:textId="77777777" w:rsidR="009B242C" w:rsidRDefault="00E262F0" w:rsidP="00E26931">
      <w:pPr>
        <w:pStyle w:val="Title2"/>
      </w:pPr>
      <w:r>
        <w:t xml:space="preserve">Version </w:t>
      </w:r>
      <w:r w:rsidR="00E26931">
        <w:t>1</w:t>
      </w:r>
    </w:p>
    <w:p w14:paraId="398DD855" w14:textId="77777777" w:rsidR="00E26931" w:rsidRDefault="00723A62" w:rsidP="00E26931">
      <w:pPr>
        <w:pStyle w:val="Title2"/>
      </w:pPr>
      <w:r>
        <w:t>October</w:t>
      </w:r>
      <w:r w:rsidR="00E26931">
        <w:t xml:space="preserve"> 20</w:t>
      </w:r>
      <w:r>
        <w:t>1</w:t>
      </w:r>
      <w:r w:rsidR="00E26931">
        <w:t>8</w:t>
      </w:r>
    </w:p>
    <w:p w14:paraId="11B10DF9" w14:textId="77777777" w:rsidR="00A62D0A" w:rsidRDefault="00E26931" w:rsidP="00E26931">
      <w:pPr>
        <w:pStyle w:val="Heading2"/>
      </w:pPr>
      <w:r>
        <w:lastRenderedPageBreak/>
        <w:br/>
      </w:r>
      <w:bookmarkStart w:id="0" w:name="_Toc527544071"/>
      <w:bookmarkStart w:id="1" w:name="_Toc527544526"/>
      <w:bookmarkStart w:id="2" w:name="_Toc527544673"/>
      <w:r>
        <w:t>Revision History</w:t>
      </w:r>
      <w:bookmarkEnd w:id="0"/>
      <w:bookmarkEnd w:id="1"/>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4151"/>
        <w:gridCol w:w="4009"/>
      </w:tblGrid>
      <w:tr w:rsidR="00E26931" w14:paraId="7F84F139" w14:textId="77777777" w:rsidTr="009E5851">
        <w:trPr>
          <w:cantSplit/>
          <w:tblHeader/>
        </w:trPr>
        <w:tc>
          <w:tcPr>
            <w:tcW w:w="1946" w:type="dxa"/>
            <w:shd w:val="clear" w:color="auto" w:fill="D9D9D9"/>
          </w:tcPr>
          <w:p w14:paraId="5071BBCF" w14:textId="77777777" w:rsidR="00E26931" w:rsidRPr="005C3804" w:rsidRDefault="00E26931" w:rsidP="00B72E68">
            <w:pPr>
              <w:pStyle w:val="TableHeading"/>
            </w:pPr>
            <w:r w:rsidRPr="005C3804">
              <w:t>Date</w:t>
            </w:r>
          </w:p>
        </w:tc>
        <w:tc>
          <w:tcPr>
            <w:tcW w:w="4151" w:type="dxa"/>
            <w:shd w:val="clear" w:color="auto" w:fill="D9D9D9"/>
          </w:tcPr>
          <w:p w14:paraId="363ED070" w14:textId="77777777" w:rsidR="00E26931" w:rsidRPr="005C3804" w:rsidRDefault="00E26931" w:rsidP="00B72E68">
            <w:pPr>
              <w:pStyle w:val="TableHeading"/>
            </w:pPr>
            <w:r w:rsidRPr="005C3804">
              <w:t xml:space="preserve">Description </w:t>
            </w:r>
          </w:p>
        </w:tc>
        <w:tc>
          <w:tcPr>
            <w:tcW w:w="4009" w:type="dxa"/>
            <w:shd w:val="clear" w:color="auto" w:fill="D9D9D9"/>
          </w:tcPr>
          <w:p w14:paraId="22CF232B" w14:textId="77777777" w:rsidR="00E26931" w:rsidRPr="005C3804" w:rsidRDefault="001B6A4D" w:rsidP="00B72E68">
            <w:pPr>
              <w:pStyle w:val="TableHeading"/>
            </w:pPr>
            <w:r>
              <w:t>Author</w:t>
            </w:r>
          </w:p>
        </w:tc>
      </w:tr>
      <w:tr w:rsidR="009E5851" w:rsidRPr="00E26931" w14:paraId="65274C2A" w14:textId="77777777" w:rsidTr="009E5851">
        <w:tc>
          <w:tcPr>
            <w:tcW w:w="1946" w:type="dxa"/>
            <w:shd w:val="clear" w:color="auto" w:fill="auto"/>
          </w:tcPr>
          <w:p w14:paraId="2A271849" w14:textId="77777777" w:rsidR="009E5851" w:rsidRPr="00E26931" w:rsidRDefault="009E5851" w:rsidP="009E5851">
            <w:pPr>
              <w:pStyle w:val="TableText"/>
            </w:pPr>
            <w:r>
              <w:t>October 2018</w:t>
            </w:r>
          </w:p>
        </w:tc>
        <w:tc>
          <w:tcPr>
            <w:tcW w:w="4151" w:type="dxa"/>
            <w:shd w:val="clear" w:color="auto" w:fill="auto"/>
          </w:tcPr>
          <w:p w14:paraId="38DB76AC" w14:textId="77777777" w:rsidR="009E5851" w:rsidRPr="00E26931" w:rsidRDefault="0063006B" w:rsidP="009E5851">
            <w:pPr>
              <w:pStyle w:val="TableText"/>
            </w:pPr>
            <w:hyperlink w:anchor="Creating_New_Service_Section_Entry" w:history="1">
              <w:r w:rsidR="009E5851" w:rsidRPr="00DA266E">
                <w:rPr>
                  <w:rStyle w:val="Hyperlink"/>
                </w:rPr>
                <w:t>Setup: New SERVICE/SECTION</w:t>
              </w:r>
            </w:hyperlink>
          </w:p>
        </w:tc>
        <w:tc>
          <w:tcPr>
            <w:tcW w:w="4009" w:type="dxa"/>
            <w:shd w:val="clear" w:color="auto" w:fill="auto"/>
          </w:tcPr>
          <w:p w14:paraId="56646944" w14:textId="77777777" w:rsidR="009E5851" w:rsidRDefault="009E5851" w:rsidP="009E5851">
            <w:r w:rsidRPr="00F13646">
              <w:rPr>
                <w:highlight w:val="yellow"/>
              </w:rPr>
              <w:t>REDACTED</w:t>
            </w:r>
          </w:p>
        </w:tc>
      </w:tr>
      <w:tr w:rsidR="009E5851" w:rsidRPr="00E26931" w14:paraId="1C546B49" w14:textId="77777777" w:rsidTr="009E5851">
        <w:tc>
          <w:tcPr>
            <w:tcW w:w="1946" w:type="dxa"/>
            <w:shd w:val="clear" w:color="auto" w:fill="auto"/>
          </w:tcPr>
          <w:p w14:paraId="2FA1C7C4" w14:textId="77777777" w:rsidR="009E5851" w:rsidRPr="00E26931" w:rsidRDefault="009E5851" w:rsidP="009E5851">
            <w:pPr>
              <w:pStyle w:val="TableText"/>
            </w:pPr>
            <w:r>
              <w:t>June 2008</w:t>
            </w:r>
          </w:p>
        </w:tc>
        <w:tc>
          <w:tcPr>
            <w:tcW w:w="4151" w:type="dxa"/>
            <w:shd w:val="clear" w:color="auto" w:fill="auto"/>
          </w:tcPr>
          <w:p w14:paraId="6C79823E" w14:textId="77777777" w:rsidR="009E5851" w:rsidRPr="00E26931" w:rsidRDefault="009E5851" w:rsidP="009E5851">
            <w:pPr>
              <w:pStyle w:val="TableText"/>
            </w:pPr>
            <w:r w:rsidRPr="00E26931">
              <w:t>Initial Release</w:t>
            </w:r>
          </w:p>
        </w:tc>
        <w:tc>
          <w:tcPr>
            <w:tcW w:w="4009" w:type="dxa"/>
            <w:shd w:val="clear" w:color="auto" w:fill="auto"/>
          </w:tcPr>
          <w:p w14:paraId="0C866EC6" w14:textId="77777777" w:rsidR="009E5851" w:rsidRDefault="009E5851" w:rsidP="009E5851">
            <w:r w:rsidRPr="00F13646">
              <w:rPr>
                <w:highlight w:val="yellow"/>
              </w:rPr>
              <w:t>REDACTED</w:t>
            </w:r>
          </w:p>
        </w:tc>
      </w:tr>
    </w:tbl>
    <w:p w14:paraId="6DA4A2B0" w14:textId="77777777" w:rsidR="00A62D0A" w:rsidRDefault="00A62D0A" w:rsidP="00A62D0A">
      <w:pPr>
        <w:pStyle w:val="TOC2"/>
        <w:rPr>
          <w:u w:val="single"/>
        </w:rPr>
      </w:pPr>
    </w:p>
    <w:p w14:paraId="60022B9A" w14:textId="77777777" w:rsidR="00A62D0A" w:rsidRDefault="00A62D0A" w:rsidP="00A62D0A">
      <w:r>
        <w:br w:type="page"/>
      </w:r>
    </w:p>
    <w:p w14:paraId="4E4FA1EA" w14:textId="77777777" w:rsidR="00E26931" w:rsidRDefault="00E26931" w:rsidP="00E26931">
      <w:pPr>
        <w:pStyle w:val="Title2"/>
      </w:pPr>
      <w:r>
        <w:lastRenderedPageBreak/>
        <w:t>Table of Contents</w:t>
      </w:r>
    </w:p>
    <w:p w14:paraId="60036838" w14:textId="77777777" w:rsidR="00E46A84" w:rsidRPr="00E46A84" w:rsidRDefault="00E46A84">
      <w:pPr>
        <w:pStyle w:val="TOC2"/>
        <w:tabs>
          <w:tab w:val="right" w:leader="dot" w:pos="10214"/>
        </w:tabs>
        <w:rPr>
          <w:rFonts w:ascii="Calibri" w:hAnsi="Calibri"/>
          <w:noProof/>
          <w:szCs w:val="22"/>
        </w:rPr>
      </w:pPr>
      <w:r>
        <w:fldChar w:fldCharType="begin"/>
      </w:r>
      <w:r>
        <w:instrText xml:space="preserve"> TOC \o "1-3" \h \z \u </w:instrText>
      </w:r>
      <w:r>
        <w:fldChar w:fldCharType="separate"/>
      </w:r>
      <w:hyperlink w:anchor="_Toc527544673" w:history="1">
        <w:r w:rsidRPr="00B23A95">
          <w:rPr>
            <w:rStyle w:val="Hyperlink"/>
            <w:noProof/>
          </w:rPr>
          <w:t>Revision History</w:t>
        </w:r>
        <w:r>
          <w:rPr>
            <w:noProof/>
            <w:webHidden/>
          </w:rPr>
          <w:tab/>
        </w:r>
        <w:r>
          <w:rPr>
            <w:noProof/>
            <w:webHidden/>
          </w:rPr>
          <w:fldChar w:fldCharType="begin"/>
        </w:r>
        <w:r>
          <w:rPr>
            <w:noProof/>
            <w:webHidden/>
          </w:rPr>
          <w:instrText xml:space="preserve"> PAGEREF _Toc527544673 \h </w:instrText>
        </w:r>
        <w:r>
          <w:rPr>
            <w:noProof/>
            <w:webHidden/>
          </w:rPr>
        </w:r>
        <w:r>
          <w:rPr>
            <w:noProof/>
            <w:webHidden/>
          </w:rPr>
          <w:fldChar w:fldCharType="separate"/>
        </w:r>
        <w:r w:rsidR="00B25AD3">
          <w:rPr>
            <w:noProof/>
            <w:webHidden/>
          </w:rPr>
          <w:t>2</w:t>
        </w:r>
        <w:r>
          <w:rPr>
            <w:noProof/>
            <w:webHidden/>
          </w:rPr>
          <w:fldChar w:fldCharType="end"/>
        </w:r>
      </w:hyperlink>
    </w:p>
    <w:p w14:paraId="7DC220DB" w14:textId="77777777" w:rsidR="00E46A84" w:rsidRPr="00E46A84" w:rsidRDefault="0063006B">
      <w:pPr>
        <w:pStyle w:val="TOC1"/>
        <w:tabs>
          <w:tab w:val="right" w:leader="dot" w:pos="10214"/>
        </w:tabs>
        <w:rPr>
          <w:rFonts w:ascii="Calibri" w:hAnsi="Calibri"/>
          <w:b w:val="0"/>
          <w:noProof/>
          <w:szCs w:val="22"/>
        </w:rPr>
      </w:pPr>
      <w:hyperlink w:anchor="_Toc527544674" w:history="1">
        <w:r w:rsidR="00E46A84" w:rsidRPr="00B23A95">
          <w:rPr>
            <w:rStyle w:val="Hyperlink"/>
            <w:noProof/>
          </w:rPr>
          <w:t>Introduction</w:t>
        </w:r>
        <w:r w:rsidR="00E46A84">
          <w:rPr>
            <w:noProof/>
            <w:webHidden/>
          </w:rPr>
          <w:tab/>
        </w:r>
        <w:r w:rsidR="00E46A84">
          <w:rPr>
            <w:noProof/>
            <w:webHidden/>
          </w:rPr>
          <w:fldChar w:fldCharType="begin"/>
        </w:r>
        <w:r w:rsidR="00E46A84">
          <w:rPr>
            <w:noProof/>
            <w:webHidden/>
          </w:rPr>
          <w:instrText xml:space="preserve"> PAGEREF _Toc527544674 \h </w:instrText>
        </w:r>
        <w:r w:rsidR="00E46A84">
          <w:rPr>
            <w:noProof/>
            <w:webHidden/>
          </w:rPr>
        </w:r>
        <w:r w:rsidR="00E46A84">
          <w:rPr>
            <w:noProof/>
            <w:webHidden/>
          </w:rPr>
          <w:fldChar w:fldCharType="separate"/>
        </w:r>
        <w:r w:rsidR="00B25AD3">
          <w:rPr>
            <w:noProof/>
            <w:webHidden/>
          </w:rPr>
          <w:t>4</w:t>
        </w:r>
        <w:r w:rsidR="00E46A84">
          <w:rPr>
            <w:noProof/>
            <w:webHidden/>
          </w:rPr>
          <w:fldChar w:fldCharType="end"/>
        </w:r>
      </w:hyperlink>
    </w:p>
    <w:p w14:paraId="1B735CB5" w14:textId="77777777" w:rsidR="00E46A84" w:rsidRPr="00E46A84" w:rsidRDefault="0063006B">
      <w:pPr>
        <w:pStyle w:val="TOC1"/>
        <w:tabs>
          <w:tab w:val="right" w:leader="dot" w:pos="10214"/>
        </w:tabs>
        <w:rPr>
          <w:rFonts w:ascii="Calibri" w:hAnsi="Calibri"/>
          <w:b w:val="0"/>
          <w:noProof/>
          <w:szCs w:val="22"/>
        </w:rPr>
      </w:pPr>
      <w:hyperlink w:anchor="_Toc527544675" w:history="1">
        <w:r w:rsidR="00E46A84" w:rsidRPr="00B23A95">
          <w:rPr>
            <w:rStyle w:val="Hyperlink"/>
            <w:noProof/>
          </w:rPr>
          <w:t>Installation</w:t>
        </w:r>
        <w:r w:rsidR="00E46A84">
          <w:rPr>
            <w:noProof/>
            <w:webHidden/>
          </w:rPr>
          <w:tab/>
        </w:r>
        <w:r w:rsidR="00E46A84">
          <w:rPr>
            <w:noProof/>
            <w:webHidden/>
          </w:rPr>
          <w:fldChar w:fldCharType="begin"/>
        </w:r>
        <w:r w:rsidR="00E46A84">
          <w:rPr>
            <w:noProof/>
            <w:webHidden/>
          </w:rPr>
          <w:instrText xml:space="preserve"> PAGEREF _Toc527544675 \h </w:instrText>
        </w:r>
        <w:r w:rsidR="00E46A84">
          <w:rPr>
            <w:noProof/>
            <w:webHidden/>
          </w:rPr>
        </w:r>
        <w:r w:rsidR="00E46A84">
          <w:rPr>
            <w:noProof/>
            <w:webHidden/>
          </w:rPr>
          <w:fldChar w:fldCharType="separate"/>
        </w:r>
        <w:r w:rsidR="00B25AD3">
          <w:rPr>
            <w:noProof/>
            <w:webHidden/>
          </w:rPr>
          <w:t>5</w:t>
        </w:r>
        <w:r w:rsidR="00E46A84">
          <w:rPr>
            <w:noProof/>
            <w:webHidden/>
          </w:rPr>
          <w:fldChar w:fldCharType="end"/>
        </w:r>
      </w:hyperlink>
    </w:p>
    <w:p w14:paraId="33B85C01" w14:textId="77777777" w:rsidR="00E46A84" w:rsidRPr="00E46A84" w:rsidRDefault="0063006B">
      <w:pPr>
        <w:pStyle w:val="TOC2"/>
        <w:tabs>
          <w:tab w:val="right" w:leader="dot" w:pos="10214"/>
        </w:tabs>
        <w:rPr>
          <w:rFonts w:ascii="Calibri" w:hAnsi="Calibri"/>
          <w:noProof/>
          <w:szCs w:val="22"/>
        </w:rPr>
      </w:pPr>
      <w:hyperlink w:anchor="_Toc527544676" w:history="1">
        <w:r w:rsidR="00E46A84" w:rsidRPr="00B23A95">
          <w:rPr>
            <w:rStyle w:val="Hyperlink"/>
            <w:noProof/>
          </w:rPr>
          <w:t>Server Installation</w:t>
        </w:r>
        <w:r w:rsidR="00E46A84">
          <w:rPr>
            <w:noProof/>
            <w:webHidden/>
          </w:rPr>
          <w:tab/>
        </w:r>
        <w:r w:rsidR="00E46A84">
          <w:rPr>
            <w:noProof/>
            <w:webHidden/>
          </w:rPr>
          <w:fldChar w:fldCharType="begin"/>
        </w:r>
        <w:r w:rsidR="00E46A84">
          <w:rPr>
            <w:noProof/>
            <w:webHidden/>
          </w:rPr>
          <w:instrText xml:space="preserve"> PAGEREF _Toc527544676 \h </w:instrText>
        </w:r>
        <w:r w:rsidR="00E46A84">
          <w:rPr>
            <w:noProof/>
            <w:webHidden/>
          </w:rPr>
        </w:r>
        <w:r w:rsidR="00E46A84">
          <w:rPr>
            <w:noProof/>
            <w:webHidden/>
          </w:rPr>
          <w:fldChar w:fldCharType="separate"/>
        </w:r>
        <w:r w:rsidR="00B25AD3">
          <w:rPr>
            <w:noProof/>
            <w:webHidden/>
          </w:rPr>
          <w:t>5</w:t>
        </w:r>
        <w:r w:rsidR="00E46A84">
          <w:rPr>
            <w:noProof/>
            <w:webHidden/>
          </w:rPr>
          <w:fldChar w:fldCharType="end"/>
        </w:r>
      </w:hyperlink>
    </w:p>
    <w:p w14:paraId="42AE5A72" w14:textId="77777777" w:rsidR="00E46A84" w:rsidRPr="00E46A84" w:rsidRDefault="0063006B">
      <w:pPr>
        <w:pStyle w:val="TOC2"/>
        <w:tabs>
          <w:tab w:val="right" w:leader="dot" w:pos="10214"/>
        </w:tabs>
        <w:rPr>
          <w:rFonts w:ascii="Calibri" w:hAnsi="Calibri"/>
          <w:noProof/>
          <w:szCs w:val="22"/>
        </w:rPr>
      </w:pPr>
      <w:hyperlink w:anchor="_Toc527544677" w:history="1">
        <w:r w:rsidR="00E46A84" w:rsidRPr="00B23A95">
          <w:rPr>
            <w:rStyle w:val="Hyperlink"/>
            <w:noProof/>
          </w:rPr>
          <w:t>Client Installation</w:t>
        </w:r>
        <w:r w:rsidR="00E46A84">
          <w:rPr>
            <w:noProof/>
            <w:webHidden/>
          </w:rPr>
          <w:tab/>
        </w:r>
        <w:r w:rsidR="00E46A84">
          <w:rPr>
            <w:noProof/>
            <w:webHidden/>
          </w:rPr>
          <w:fldChar w:fldCharType="begin"/>
        </w:r>
        <w:r w:rsidR="00E46A84">
          <w:rPr>
            <w:noProof/>
            <w:webHidden/>
          </w:rPr>
          <w:instrText xml:space="preserve"> PAGEREF _Toc527544677 \h </w:instrText>
        </w:r>
        <w:r w:rsidR="00E46A84">
          <w:rPr>
            <w:noProof/>
            <w:webHidden/>
          </w:rPr>
        </w:r>
        <w:r w:rsidR="00E46A84">
          <w:rPr>
            <w:noProof/>
            <w:webHidden/>
          </w:rPr>
          <w:fldChar w:fldCharType="separate"/>
        </w:r>
        <w:r w:rsidR="00B25AD3">
          <w:rPr>
            <w:noProof/>
            <w:webHidden/>
          </w:rPr>
          <w:t>5</w:t>
        </w:r>
        <w:r w:rsidR="00E46A84">
          <w:rPr>
            <w:noProof/>
            <w:webHidden/>
          </w:rPr>
          <w:fldChar w:fldCharType="end"/>
        </w:r>
      </w:hyperlink>
    </w:p>
    <w:p w14:paraId="35D09737" w14:textId="77777777" w:rsidR="00E46A84" w:rsidRPr="00E46A84" w:rsidRDefault="0063006B">
      <w:pPr>
        <w:pStyle w:val="TOC3"/>
        <w:tabs>
          <w:tab w:val="right" w:leader="dot" w:pos="10214"/>
        </w:tabs>
        <w:rPr>
          <w:rFonts w:ascii="Calibri" w:hAnsi="Calibri"/>
          <w:noProof/>
          <w:szCs w:val="22"/>
        </w:rPr>
      </w:pPr>
      <w:hyperlink w:anchor="_Toc527544678" w:history="1">
        <w:r w:rsidR="00E46A84" w:rsidRPr="00B23A95">
          <w:rPr>
            <w:rStyle w:val="Hyperlink"/>
            <w:noProof/>
          </w:rPr>
          <w:t>Tools Menu</w:t>
        </w:r>
        <w:r w:rsidR="00E46A84">
          <w:rPr>
            <w:noProof/>
            <w:webHidden/>
          </w:rPr>
          <w:tab/>
        </w:r>
        <w:r w:rsidR="00E46A84">
          <w:rPr>
            <w:noProof/>
            <w:webHidden/>
          </w:rPr>
          <w:fldChar w:fldCharType="begin"/>
        </w:r>
        <w:r w:rsidR="00E46A84">
          <w:rPr>
            <w:noProof/>
            <w:webHidden/>
          </w:rPr>
          <w:instrText xml:space="preserve"> PAGEREF _Toc527544678 \h </w:instrText>
        </w:r>
        <w:r w:rsidR="00E46A84">
          <w:rPr>
            <w:noProof/>
            <w:webHidden/>
          </w:rPr>
        </w:r>
        <w:r w:rsidR="00E46A84">
          <w:rPr>
            <w:noProof/>
            <w:webHidden/>
          </w:rPr>
          <w:fldChar w:fldCharType="separate"/>
        </w:r>
        <w:r w:rsidR="00B25AD3">
          <w:rPr>
            <w:noProof/>
            <w:webHidden/>
          </w:rPr>
          <w:t>5</w:t>
        </w:r>
        <w:r w:rsidR="00E46A84">
          <w:rPr>
            <w:noProof/>
            <w:webHidden/>
          </w:rPr>
          <w:fldChar w:fldCharType="end"/>
        </w:r>
      </w:hyperlink>
    </w:p>
    <w:p w14:paraId="1E45DD9E" w14:textId="77777777" w:rsidR="00E46A84" w:rsidRPr="00E46A84" w:rsidRDefault="0063006B">
      <w:pPr>
        <w:pStyle w:val="TOC1"/>
        <w:tabs>
          <w:tab w:val="right" w:leader="dot" w:pos="10214"/>
        </w:tabs>
        <w:rPr>
          <w:rFonts w:ascii="Calibri" w:hAnsi="Calibri"/>
          <w:b w:val="0"/>
          <w:noProof/>
          <w:szCs w:val="22"/>
        </w:rPr>
      </w:pPr>
      <w:hyperlink w:anchor="_Toc527544679" w:history="1">
        <w:r w:rsidR="00E46A84" w:rsidRPr="00B23A95">
          <w:rPr>
            <w:rStyle w:val="Hyperlink"/>
            <w:noProof/>
          </w:rPr>
          <w:t>Maintenance</w:t>
        </w:r>
        <w:r w:rsidR="00E46A84">
          <w:rPr>
            <w:noProof/>
            <w:webHidden/>
          </w:rPr>
          <w:tab/>
        </w:r>
        <w:r w:rsidR="00E46A84">
          <w:rPr>
            <w:noProof/>
            <w:webHidden/>
          </w:rPr>
          <w:fldChar w:fldCharType="begin"/>
        </w:r>
        <w:r w:rsidR="00E46A84">
          <w:rPr>
            <w:noProof/>
            <w:webHidden/>
          </w:rPr>
          <w:instrText xml:space="preserve"> PAGEREF _Toc527544679 \h </w:instrText>
        </w:r>
        <w:r w:rsidR="00E46A84">
          <w:rPr>
            <w:noProof/>
            <w:webHidden/>
          </w:rPr>
        </w:r>
        <w:r w:rsidR="00E46A84">
          <w:rPr>
            <w:noProof/>
            <w:webHidden/>
          </w:rPr>
          <w:fldChar w:fldCharType="separate"/>
        </w:r>
        <w:r w:rsidR="00B25AD3">
          <w:rPr>
            <w:noProof/>
            <w:webHidden/>
          </w:rPr>
          <w:t>7</w:t>
        </w:r>
        <w:r w:rsidR="00E46A84">
          <w:rPr>
            <w:noProof/>
            <w:webHidden/>
          </w:rPr>
          <w:fldChar w:fldCharType="end"/>
        </w:r>
      </w:hyperlink>
    </w:p>
    <w:p w14:paraId="7953B88F" w14:textId="77777777" w:rsidR="00E46A84" w:rsidRPr="00E46A84" w:rsidRDefault="0063006B">
      <w:pPr>
        <w:pStyle w:val="TOC2"/>
        <w:tabs>
          <w:tab w:val="right" w:leader="dot" w:pos="10214"/>
        </w:tabs>
        <w:rPr>
          <w:rFonts w:ascii="Calibri" w:hAnsi="Calibri"/>
          <w:noProof/>
          <w:szCs w:val="22"/>
        </w:rPr>
      </w:pPr>
      <w:hyperlink w:anchor="_Toc527544680" w:history="1">
        <w:r w:rsidR="00E46A84" w:rsidRPr="00B23A95">
          <w:rPr>
            <w:rStyle w:val="Hyperlink"/>
            <w:noProof/>
          </w:rPr>
          <w:t>Secondary Menu</w:t>
        </w:r>
        <w:r w:rsidR="00E46A84">
          <w:rPr>
            <w:noProof/>
            <w:webHidden/>
          </w:rPr>
          <w:tab/>
        </w:r>
        <w:r w:rsidR="00E46A84">
          <w:rPr>
            <w:noProof/>
            <w:webHidden/>
          </w:rPr>
          <w:fldChar w:fldCharType="begin"/>
        </w:r>
        <w:r w:rsidR="00E46A84">
          <w:rPr>
            <w:noProof/>
            <w:webHidden/>
          </w:rPr>
          <w:instrText xml:space="preserve"> PAGEREF _Toc527544680 \h </w:instrText>
        </w:r>
        <w:r w:rsidR="00E46A84">
          <w:rPr>
            <w:noProof/>
            <w:webHidden/>
          </w:rPr>
        </w:r>
        <w:r w:rsidR="00E46A84">
          <w:rPr>
            <w:noProof/>
            <w:webHidden/>
          </w:rPr>
          <w:fldChar w:fldCharType="separate"/>
        </w:r>
        <w:r w:rsidR="00B25AD3">
          <w:rPr>
            <w:noProof/>
            <w:webHidden/>
          </w:rPr>
          <w:t>7</w:t>
        </w:r>
        <w:r w:rsidR="00E46A84">
          <w:rPr>
            <w:noProof/>
            <w:webHidden/>
          </w:rPr>
          <w:fldChar w:fldCharType="end"/>
        </w:r>
      </w:hyperlink>
    </w:p>
    <w:p w14:paraId="1BDC2EB4" w14:textId="77777777" w:rsidR="00E46A84" w:rsidRPr="00E46A84" w:rsidRDefault="0063006B">
      <w:pPr>
        <w:pStyle w:val="TOC2"/>
        <w:tabs>
          <w:tab w:val="right" w:leader="dot" w:pos="10214"/>
        </w:tabs>
        <w:rPr>
          <w:rFonts w:ascii="Calibri" w:hAnsi="Calibri"/>
          <w:noProof/>
          <w:szCs w:val="22"/>
        </w:rPr>
      </w:pPr>
      <w:hyperlink w:anchor="_Toc527544681" w:history="1">
        <w:r w:rsidR="00E46A84" w:rsidRPr="00B23A95">
          <w:rPr>
            <w:rStyle w:val="Hyperlink"/>
            <w:noProof/>
          </w:rPr>
          <w:t>Security Keys</w:t>
        </w:r>
        <w:r w:rsidR="00E46A84">
          <w:rPr>
            <w:noProof/>
            <w:webHidden/>
          </w:rPr>
          <w:tab/>
        </w:r>
        <w:r w:rsidR="00E46A84">
          <w:rPr>
            <w:noProof/>
            <w:webHidden/>
          </w:rPr>
          <w:fldChar w:fldCharType="begin"/>
        </w:r>
        <w:r w:rsidR="00E46A84">
          <w:rPr>
            <w:noProof/>
            <w:webHidden/>
          </w:rPr>
          <w:instrText xml:space="preserve"> PAGEREF _Toc527544681 \h </w:instrText>
        </w:r>
        <w:r w:rsidR="00E46A84">
          <w:rPr>
            <w:noProof/>
            <w:webHidden/>
          </w:rPr>
        </w:r>
        <w:r w:rsidR="00E46A84">
          <w:rPr>
            <w:noProof/>
            <w:webHidden/>
          </w:rPr>
          <w:fldChar w:fldCharType="separate"/>
        </w:r>
        <w:r w:rsidR="00B25AD3">
          <w:rPr>
            <w:noProof/>
            <w:webHidden/>
          </w:rPr>
          <w:t>7</w:t>
        </w:r>
        <w:r w:rsidR="00E46A84">
          <w:rPr>
            <w:noProof/>
            <w:webHidden/>
          </w:rPr>
          <w:fldChar w:fldCharType="end"/>
        </w:r>
      </w:hyperlink>
    </w:p>
    <w:p w14:paraId="68F86077" w14:textId="77777777" w:rsidR="00E46A84" w:rsidRPr="00E46A84" w:rsidRDefault="0063006B">
      <w:pPr>
        <w:pStyle w:val="TOC2"/>
        <w:tabs>
          <w:tab w:val="right" w:leader="dot" w:pos="10214"/>
        </w:tabs>
        <w:rPr>
          <w:rFonts w:ascii="Calibri" w:hAnsi="Calibri"/>
          <w:noProof/>
          <w:szCs w:val="22"/>
        </w:rPr>
      </w:pPr>
      <w:hyperlink w:anchor="_Toc527544682" w:history="1">
        <w:r w:rsidR="00E46A84" w:rsidRPr="00B23A95">
          <w:rPr>
            <w:rStyle w:val="Hyperlink"/>
            <w:noProof/>
          </w:rPr>
          <w:t>Parameters</w:t>
        </w:r>
        <w:r w:rsidR="00E46A84">
          <w:rPr>
            <w:noProof/>
            <w:webHidden/>
          </w:rPr>
          <w:tab/>
        </w:r>
        <w:r w:rsidR="00E46A84">
          <w:rPr>
            <w:noProof/>
            <w:webHidden/>
          </w:rPr>
          <w:fldChar w:fldCharType="begin"/>
        </w:r>
        <w:r w:rsidR="00E46A84">
          <w:rPr>
            <w:noProof/>
            <w:webHidden/>
          </w:rPr>
          <w:instrText xml:space="preserve"> PAGEREF _Toc527544682 \h </w:instrText>
        </w:r>
        <w:r w:rsidR="00E46A84">
          <w:rPr>
            <w:noProof/>
            <w:webHidden/>
          </w:rPr>
        </w:r>
        <w:r w:rsidR="00E46A84">
          <w:rPr>
            <w:noProof/>
            <w:webHidden/>
          </w:rPr>
          <w:fldChar w:fldCharType="separate"/>
        </w:r>
        <w:r w:rsidR="00B25AD3">
          <w:rPr>
            <w:noProof/>
            <w:webHidden/>
          </w:rPr>
          <w:t>7</w:t>
        </w:r>
        <w:r w:rsidR="00E46A84">
          <w:rPr>
            <w:noProof/>
            <w:webHidden/>
          </w:rPr>
          <w:fldChar w:fldCharType="end"/>
        </w:r>
      </w:hyperlink>
    </w:p>
    <w:p w14:paraId="1B99B476" w14:textId="77777777" w:rsidR="00E46A84" w:rsidRPr="00E46A84" w:rsidRDefault="0063006B">
      <w:pPr>
        <w:pStyle w:val="TOC1"/>
        <w:tabs>
          <w:tab w:val="right" w:leader="dot" w:pos="10214"/>
        </w:tabs>
        <w:rPr>
          <w:rFonts w:ascii="Calibri" w:hAnsi="Calibri"/>
          <w:b w:val="0"/>
          <w:noProof/>
          <w:szCs w:val="22"/>
        </w:rPr>
      </w:pPr>
      <w:hyperlink w:anchor="_Toc527544683" w:history="1">
        <w:r w:rsidR="00E46A84" w:rsidRPr="00B23A95">
          <w:rPr>
            <w:rStyle w:val="Hyperlink"/>
            <w:noProof/>
          </w:rPr>
          <w:t>Setup</w:t>
        </w:r>
        <w:r w:rsidR="00E46A84">
          <w:rPr>
            <w:noProof/>
            <w:webHidden/>
          </w:rPr>
          <w:tab/>
        </w:r>
        <w:r w:rsidR="00E46A84">
          <w:rPr>
            <w:noProof/>
            <w:webHidden/>
          </w:rPr>
          <w:fldChar w:fldCharType="begin"/>
        </w:r>
        <w:r w:rsidR="00E46A84">
          <w:rPr>
            <w:noProof/>
            <w:webHidden/>
          </w:rPr>
          <w:instrText xml:space="preserve"> PAGEREF _Toc527544683 \h </w:instrText>
        </w:r>
        <w:r w:rsidR="00E46A84">
          <w:rPr>
            <w:noProof/>
            <w:webHidden/>
          </w:rPr>
        </w:r>
        <w:r w:rsidR="00E46A84">
          <w:rPr>
            <w:noProof/>
            <w:webHidden/>
          </w:rPr>
          <w:fldChar w:fldCharType="separate"/>
        </w:r>
        <w:r w:rsidR="00B25AD3">
          <w:rPr>
            <w:noProof/>
            <w:webHidden/>
          </w:rPr>
          <w:t>9</w:t>
        </w:r>
        <w:r w:rsidR="00E46A84">
          <w:rPr>
            <w:noProof/>
            <w:webHidden/>
          </w:rPr>
          <w:fldChar w:fldCharType="end"/>
        </w:r>
      </w:hyperlink>
    </w:p>
    <w:p w14:paraId="72ACD6AD" w14:textId="77777777" w:rsidR="00E46A84" w:rsidRPr="00E46A84" w:rsidRDefault="0063006B">
      <w:pPr>
        <w:pStyle w:val="TOC3"/>
        <w:tabs>
          <w:tab w:val="right" w:leader="dot" w:pos="10214"/>
        </w:tabs>
        <w:rPr>
          <w:rFonts w:ascii="Calibri" w:hAnsi="Calibri"/>
          <w:noProof/>
          <w:szCs w:val="22"/>
        </w:rPr>
      </w:pPr>
      <w:hyperlink w:anchor="_Toc527544684" w:history="1">
        <w:r w:rsidR="00E46A84" w:rsidRPr="00B23A95">
          <w:rPr>
            <w:rStyle w:val="Hyperlink"/>
            <w:noProof/>
          </w:rPr>
          <w:t>Shift Handoff Manager</w:t>
        </w:r>
        <w:r w:rsidR="00E46A84">
          <w:rPr>
            <w:noProof/>
            <w:webHidden/>
          </w:rPr>
          <w:tab/>
        </w:r>
        <w:r w:rsidR="00E46A84">
          <w:rPr>
            <w:noProof/>
            <w:webHidden/>
          </w:rPr>
          <w:fldChar w:fldCharType="begin"/>
        </w:r>
        <w:r w:rsidR="00E46A84">
          <w:rPr>
            <w:noProof/>
            <w:webHidden/>
          </w:rPr>
          <w:instrText xml:space="preserve"> PAGEREF _Toc527544684 \h </w:instrText>
        </w:r>
        <w:r w:rsidR="00E46A84">
          <w:rPr>
            <w:noProof/>
            <w:webHidden/>
          </w:rPr>
        </w:r>
        <w:r w:rsidR="00E46A84">
          <w:rPr>
            <w:noProof/>
            <w:webHidden/>
          </w:rPr>
          <w:fldChar w:fldCharType="separate"/>
        </w:r>
        <w:r w:rsidR="00B25AD3">
          <w:rPr>
            <w:noProof/>
            <w:webHidden/>
          </w:rPr>
          <w:t>9</w:t>
        </w:r>
        <w:r w:rsidR="00E46A84">
          <w:rPr>
            <w:noProof/>
            <w:webHidden/>
          </w:rPr>
          <w:fldChar w:fldCharType="end"/>
        </w:r>
      </w:hyperlink>
    </w:p>
    <w:p w14:paraId="6BB49372" w14:textId="77777777" w:rsidR="00E46A84" w:rsidRPr="00E46A84" w:rsidRDefault="0063006B">
      <w:pPr>
        <w:pStyle w:val="TOC3"/>
        <w:tabs>
          <w:tab w:val="right" w:leader="dot" w:pos="10214"/>
        </w:tabs>
        <w:rPr>
          <w:rFonts w:ascii="Calibri" w:hAnsi="Calibri"/>
          <w:noProof/>
          <w:szCs w:val="22"/>
        </w:rPr>
      </w:pPr>
      <w:hyperlink w:anchor="_Toc527544685" w:history="1">
        <w:r w:rsidR="00E46A84" w:rsidRPr="00B23A95">
          <w:rPr>
            <w:rStyle w:val="Hyperlink"/>
            <w:noProof/>
          </w:rPr>
          <w:t>Creating a New SERVICE/SECTION Entry</w:t>
        </w:r>
        <w:r w:rsidR="00E46A84">
          <w:rPr>
            <w:noProof/>
            <w:webHidden/>
          </w:rPr>
          <w:tab/>
        </w:r>
        <w:r w:rsidR="00E46A84">
          <w:rPr>
            <w:noProof/>
            <w:webHidden/>
          </w:rPr>
          <w:fldChar w:fldCharType="begin"/>
        </w:r>
        <w:r w:rsidR="00E46A84">
          <w:rPr>
            <w:noProof/>
            <w:webHidden/>
          </w:rPr>
          <w:instrText xml:space="preserve"> PAGEREF _Toc527544685 \h </w:instrText>
        </w:r>
        <w:r w:rsidR="00E46A84">
          <w:rPr>
            <w:noProof/>
            <w:webHidden/>
          </w:rPr>
        </w:r>
        <w:r w:rsidR="00E46A84">
          <w:rPr>
            <w:noProof/>
            <w:webHidden/>
          </w:rPr>
          <w:fldChar w:fldCharType="separate"/>
        </w:r>
        <w:r w:rsidR="00B25AD3">
          <w:rPr>
            <w:noProof/>
            <w:webHidden/>
          </w:rPr>
          <w:t>10</w:t>
        </w:r>
        <w:r w:rsidR="00E46A84">
          <w:rPr>
            <w:noProof/>
            <w:webHidden/>
          </w:rPr>
          <w:fldChar w:fldCharType="end"/>
        </w:r>
      </w:hyperlink>
    </w:p>
    <w:p w14:paraId="09896C23" w14:textId="77777777" w:rsidR="00E46A84" w:rsidRPr="00E46A84" w:rsidRDefault="0063006B">
      <w:pPr>
        <w:pStyle w:val="TOC3"/>
        <w:tabs>
          <w:tab w:val="right" w:leader="dot" w:pos="10214"/>
        </w:tabs>
        <w:rPr>
          <w:rFonts w:ascii="Calibri" w:hAnsi="Calibri"/>
          <w:noProof/>
          <w:szCs w:val="22"/>
        </w:rPr>
      </w:pPr>
      <w:hyperlink w:anchor="_Toc527544686" w:history="1">
        <w:r w:rsidR="00E46A84" w:rsidRPr="00B23A95">
          <w:rPr>
            <w:rStyle w:val="Hyperlink"/>
            <w:noProof/>
          </w:rPr>
          <w:t>Preference Configuration</w:t>
        </w:r>
        <w:r w:rsidR="00E46A84">
          <w:rPr>
            <w:noProof/>
            <w:webHidden/>
          </w:rPr>
          <w:tab/>
        </w:r>
        <w:r w:rsidR="00E46A84">
          <w:rPr>
            <w:noProof/>
            <w:webHidden/>
          </w:rPr>
          <w:fldChar w:fldCharType="begin"/>
        </w:r>
        <w:r w:rsidR="00E46A84">
          <w:rPr>
            <w:noProof/>
            <w:webHidden/>
          </w:rPr>
          <w:instrText xml:space="preserve"> PAGEREF _Toc527544686 \h </w:instrText>
        </w:r>
        <w:r w:rsidR="00E46A84">
          <w:rPr>
            <w:noProof/>
            <w:webHidden/>
          </w:rPr>
        </w:r>
        <w:r w:rsidR="00E46A84">
          <w:rPr>
            <w:noProof/>
            <w:webHidden/>
          </w:rPr>
          <w:fldChar w:fldCharType="separate"/>
        </w:r>
        <w:r w:rsidR="00B25AD3">
          <w:rPr>
            <w:noProof/>
            <w:webHidden/>
          </w:rPr>
          <w:t>13</w:t>
        </w:r>
        <w:r w:rsidR="00E46A84">
          <w:rPr>
            <w:noProof/>
            <w:webHidden/>
          </w:rPr>
          <w:fldChar w:fldCharType="end"/>
        </w:r>
      </w:hyperlink>
    </w:p>
    <w:p w14:paraId="78062798" w14:textId="77777777" w:rsidR="00E46A84" w:rsidRPr="00E46A84" w:rsidRDefault="0063006B">
      <w:pPr>
        <w:pStyle w:val="TOC2"/>
        <w:tabs>
          <w:tab w:val="right" w:leader="dot" w:pos="10214"/>
        </w:tabs>
        <w:rPr>
          <w:rFonts w:ascii="Calibri" w:hAnsi="Calibri"/>
          <w:noProof/>
          <w:szCs w:val="22"/>
        </w:rPr>
      </w:pPr>
      <w:hyperlink w:anchor="_Toc527544687" w:history="1">
        <w:r w:rsidR="00E46A84" w:rsidRPr="00B23A95">
          <w:rPr>
            <w:rStyle w:val="Hyperlink"/>
            <w:noProof/>
          </w:rPr>
          <w:t>Handoff (HOT) Team Manager</w:t>
        </w:r>
        <w:r w:rsidR="00E46A84">
          <w:rPr>
            <w:noProof/>
            <w:webHidden/>
          </w:rPr>
          <w:tab/>
        </w:r>
        <w:r w:rsidR="00E46A84">
          <w:rPr>
            <w:noProof/>
            <w:webHidden/>
          </w:rPr>
          <w:fldChar w:fldCharType="begin"/>
        </w:r>
        <w:r w:rsidR="00E46A84">
          <w:rPr>
            <w:noProof/>
            <w:webHidden/>
          </w:rPr>
          <w:instrText xml:space="preserve"> PAGEREF _Toc527544687 \h </w:instrText>
        </w:r>
        <w:r w:rsidR="00E46A84">
          <w:rPr>
            <w:noProof/>
            <w:webHidden/>
          </w:rPr>
        </w:r>
        <w:r w:rsidR="00E46A84">
          <w:rPr>
            <w:noProof/>
            <w:webHidden/>
          </w:rPr>
          <w:fldChar w:fldCharType="separate"/>
        </w:r>
        <w:r w:rsidR="00B25AD3">
          <w:rPr>
            <w:noProof/>
            <w:webHidden/>
          </w:rPr>
          <w:t>20</w:t>
        </w:r>
        <w:r w:rsidR="00E46A84">
          <w:rPr>
            <w:noProof/>
            <w:webHidden/>
          </w:rPr>
          <w:fldChar w:fldCharType="end"/>
        </w:r>
      </w:hyperlink>
    </w:p>
    <w:p w14:paraId="1F29EADB" w14:textId="77777777" w:rsidR="00E46A84" w:rsidRPr="00E46A84" w:rsidRDefault="0063006B">
      <w:pPr>
        <w:pStyle w:val="TOC3"/>
        <w:tabs>
          <w:tab w:val="right" w:leader="dot" w:pos="10214"/>
        </w:tabs>
        <w:rPr>
          <w:rFonts w:ascii="Calibri" w:hAnsi="Calibri"/>
          <w:noProof/>
          <w:szCs w:val="22"/>
        </w:rPr>
      </w:pPr>
      <w:hyperlink w:anchor="_Toc527544688" w:history="1">
        <w:r w:rsidR="00E46A84" w:rsidRPr="00B23A95">
          <w:rPr>
            <w:rStyle w:val="Hyperlink"/>
            <w:noProof/>
          </w:rPr>
          <w:t>Create new HOT List</w:t>
        </w:r>
        <w:r w:rsidR="00E46A84">
          <w:rPr>
            <w:noProof/>
            <w:webHidden/>
          </w:rPr>
          <w:tab/>
        </w:r>
        <w:r w:rsidR="00E46A84">
          <w:rPr>
            <w:noProof/>
            <w:webHidden/>
          </w:rPr>
          <w:fldChar w:fldCharType="begin"/>
        </w:r>
        <w:r w:rsidR="00E46A84">
          <w:rPr>
            <w:noProof/>
            <w:webHidden/>
          </w:rPr>
          <w:instrText xml:space="preserve"> PAGEREF _Toc527544688 \h </w:instrText>
        </w:r>
        <w:r w:rsidR="00E46A84">
          <w:rPr>
            <w:noProof/>
            <w:webHidden/>
          </w:rPr>
        </w:r>
        <w:r w:rsidR="00E46A84">
          <w:rPr>
            <w:noProof/>
            <w:webHidden/>
          </w:rPr>
          <w:fldChar w:fldCharType="separate"/>
        </w:r>
        <w:r w:rsidR="00B25AD3">
          <w:rPr>
            <w:noProof/>
            <w:webHidden/>
          </w:rPr>
          <w:t>20</w:t>
        </w:r>
        <w:r w:rsidR="00E46A84">
          <w:rPr>
            <w:noProof/>
            <w:webHidden/>
          </w:rPr>
          <w:fldChar w:fldCharType="end"/>
        </w:r>
      </w:hyperlink>
    </w:p>
    <w:p w14:paraId="2623981F" w14:textId="77777777" w:rsidR="00E46A84" w:rsidRPr="00E46A84" w:rsidRDefault="0063006B">
      <w:pPr>
        <w:pStyle w:val="TOC3"/>
        <w:tabs>
          <w:tab w:val="right" w:leader="dot" w:pos="10214"/>
        </w:tabs>
        <w:rPr>
          <w:rFonts w:ascii="Calibri" w:hAnsi="Calibri"/>
          <w:noProof/>
          <w:szCs w:val="22"/>
        </w:rPr>
      </w:pPr>
      <w:hyperlink w:anchor="_Toc527544689" w:history="1">
        <w:r w:rsidR="00E46A84" w:rsidRPr="00B23A95">
          <w:rPr>
            <w:rStyle w:val="Hyperlink"/>
            <w:noProof/>
          </w:rPr>
          <w:t>Delete HOT List</w:t>
        </w:r>
        <w:r w:rsidR="00E46A84">
          <w:rPr>
            <w:noProof/>
            <w:webHidden/>
          </w:rPr>
          <w:tab/>
        </w:r>
        <w:r w:rsidR="00E46A84">
          <w:rPr>
            <w:noProof/>
            <w:webHidden/>
          </w:rPr>
          <w:fldChar w:fldCharType="begin"/>
        </w:r>
        <w:r w:rsidR="00E46A84">
          <w:rPr>
            <w:noProof/>
            <w:webHidden/>
          </w:rPr>
          <w:instrText xml:space="preserve"> PAGEREF _Toc527544689 \h </w:instrText>
        </w:r>
        <w:r w:rsidR="00E46A84">
          <w:rPr>
            <w:noProof/>
            <w:webHidden/>
          </w:rPr>
        </w:r>
        <w:r w:rsidR="00E46A84">
          <w:rPr>
            <w:noProof/>
            <w:webHidden/>
          </w:rPr>
          <w:fldChar w:fldCharType="separate"/>
        </w:r>
        <w:r w:rsidR="00B25AD3">
          <w:rPr>
            <w:noProof/>
            <w:webHidden/>
          </w:rPr>
          <w:t>21</w:t>
        </w:r>
        <w:r w:rsidR="00E46A84">
          <w:rPr>
            <w:noProof/>
            <w:webHidden/>
          </w:rPr>
          <w:fldChar w:fldCharType="end"/>
        </w:r>
      </w:hyperlink>
    </w:p>
    <w:p w14:paraId="3E8F9875" w14:textId="77777777" w:rsidR="00E46A84" w:rsidRPr="00E46A84" w:rsidRDefault="0063006B">
      <w:pPr>
        <w:pStyle w:val="TOC3"/>
        <w:tabs>
          <w:tab w:val="right" w:leader="dot" w:pos="10214"/>
        </w:tabs>
        <w:rPr>
          <w:rFonts w:ascii="Calibri" w:hAnsi="Calibri"/>
          <w:noProof/>
          <w:szCs w:val="22"/>
        </w:rPr>
      </w:pPr>
      <w:hyperlink w:anchor="_Toc527544690" w:history="1">
        <w:r w:rsidR="00E46A84" w:rsidRPr="00B23A95">
          <w:rPr>
            <w:rStyle w:val="Hyperlink"/>
            <w:noProof/>
          </w:rPr>
          <w:t>Configure HOT List</w:t>
        </w:r>
        <w:r w:rsidR="00E46A84">
          <w:rPr>
            <w:noProof/>
            <w:webHidden/>
          </w:rPr>
          <w:tab/>
        </w:r>
        <w:r w:rsidR="00E46A84">
          <w:rPr>
            <w:noProof/>
            <w:webHidden/>
          </w:rPr>
          <w:fldChar w:fldCharType="begin"/>
        </w:r>
        <w:r w:rsidR="00E46A84">
          <w:rPr>
            <w:noProof/>
            <w:webHidden/>
          </w:rPr>
          <w:instrText xml:space="preserve"> PAGEREF _Toc527544690 \h </w:instrText>
        </w:r>
        <w:r w:rsidR="00E46A84">
          <w:rPr>
            <w:noProof/>
            <w:webHidden/>
          </w:rPr>
        </w:r>
        <w:r w:rsidR="00E46A84">
          <w:rPr>
            <w:noProof/>
            <w:webHidden/>
          </w:rPr>
          <w:fldChar w:fldCharType="separate"/>
        </w:r>
        <w:r w:rsidR="00B25AD3">
          <w:rPr>
            <w:noProof/>
            <w:webHidden/>
          </w:rPr>
          <w:t>22</w:t>
        </w:r>
        <w:r w:rsidR="00E46A84">
          <w:rPr>
            <w:noProof/>
            <w:webHidden/>
          </w:rPr>
          <w:fldChar w:fldCharType="end"/>
        </w:r>
      </w:hyperlink>
    </w:p>
    <w:p w14:paraId="25D88703" w14:textId="77777777" w:rsidR="00E46A84" w:rsidRPr="00E46A84" w:rsidRDefault="0063006B">
      <w:pPr>
        <w:pStyle w:val="TOC1"/>
        <w:tabs>
          <w:tab w:val="right" w:leader="dot" w:pos="10214"/>
        </w:tabs>
        <w:rPr>
          <w:rFonts w:ascii="Calibri" w:hAnsi="Calibri"/>
          <w:b w:val="0"/>
          <w:noProof/>
          <w:szCs w:val="22"/>
        </w:rPr>
      </w:pPr>
      <w:hyperlink w:anchor="_Toc527544691" w:history="1">
        <w:r w:rsidR="00E46A84" w:rsidRPr="00B23A95">
          <w:rPr>
            <w:rStyle w:val="Hyperlink"/>
            <w:noProof/>
          </w:rPr>
          <w:t>Exported Items</w:t>
        </w:r>
        <w:r w:rsidR="00E46A84">
          <w:rPr>
            <w:noProof/>
            <w:webHidden/>
          </w:rPr>
          <w:tab/>
        </w:r>
        <w:r w:rsidR="00E46A84">
          <w:rPr>
            <w:noProof/>
            <w:webHidden/>
          </w:rPr>
          <w:fldChar w:fldCharType="begin"/>
        </w:r>
        <w:r w:rsidR="00E46A84">
          <w:rPr>
            <w:noProof/>
            <w:webHidden/>
          </w:rPr>
          <w:instrText xml:space="preserve"> PAGEREF _Toc527544691 \h </w:instrText>
        </w:r>
        <w:r w:rsidR="00E46A84">
          <w:rPr>
            <w:noProof/>
            <w:webHidden/>
          </w:rPr>
        </w:r>
        <w:r w:rsidR="00E46A84">
          <w:rPr>
            <w:noProof/>
            <w:webHidden/>
          </w:rPr>
          <w:fldChar w:fldCharType="separate"/>
        </w:r>
        <w:r w:rsidR="00B25AD3">
          <w:rPr>
            <w:noProof/>
            <w:webHidden/>
          </w:rPr>
          <w:t>23</w:t>
        </w:r>
        <w:r w:rsidR="00E46A84">
          <w:rPr>
            <w:noProof/>
            <w:webHidden/>
          </w:rPr>
          <w:fldChar w:fldCharType="end"/>
        </w:r>
      </w:hyperlink>
    </w:p>
    <w:p w14:paraId="7EC05501" w14:textId="77777777" w:rsidR="00E46A84" w:rsidRPr="00E46A84" w:rsidRDefault="0063006B">
      <w:pPr>
        <w:pStyle w:val="TOC2"/>
        <w:tabs>
          <w:tab w:val="right" w:leader="dot" w:pos="10214"/>
        </w:tabs>
        <w:rPr>
          <w:rFonts w:ascii="Calibri" w:hAnsi="Calibri"/>
          <w:noProof/>
          <w:szCs w:val="22"/>
        </w:rPr>
      </w:pPr>
      <w:hyperlink w:anchor="_Toc527544692" w:history="1">
        <w:r w:rsidR="00E46A84" w:rsidRPr="00B23A95">
          <w:rPr>
            <w:rStyle w:val="Hyperlink"/>
            <w:noProof/>
          </w:rPr>
          <w:t>Assign Menu to Secondary Menu</w:t>
        </w:r>
        <w:r w:rsidR="00E46A84">
          <w:rPr>
            <w:noProof/>
            <w:webHidden/>
          </w:rPr>
          <w:tab/>
        </w:r>
        <w:r w:rsidR="00E46A84">
          <w:rPr>
            <w:noProof/>
            <w:webHidden/>
          </w:rPr>
          <w:fldChar w:fldCharType="begin"/>
        </w:r>
        <w:r w:rsidR="00E46A84">
          <w:rPr>
            <w:noProof/>
            <w:webHidden/>
          </w:rPr>
          <w:instrText xml:space="preserve"> PAGEREF _Toc527544692 \h </w:instrText>
        </w:r>
        <w:r w:rsidR="00E46A84">
          <w:rPr>
            <w:noProof/>
            <w:webHidden/>
          </w:rPr>
        </w:r>
        <w:r w:rsidR="00E46A84">
          <w:rPr>
            <w:noProof/>
            <w:webHidden/>
          </w:rPr>
          <w:fldChar w:fldCharType="separate"/>
        </w:r>
        <w:r w:rsidR="00B25AD3">
          <w:rPr>
            <w:noProof/>
            <w:webHidden/>
          </w:rPr>
          <w:t>23</w:t>
        </w:r>
        <w:r w:rsidR="00E46A84">
          <w:rPr>
            <w:noProof/>
            <w:webHidden/>
          </w:rPr>
          <w:fldChar w:fldCharType="end"/>
        </w:r>
      </w:hyperlink>
    </w:p>
    <w:p w14:paraId="3389FC2D" w14:textId="77777777" w:rsidR="00E46A84" w:rsidRPr="00E46A84" w:rsidRDefault="0063006B">
      <w:pPr>
        <w:pStyle w:val="TOC2"/>
        <w:tabs>
          <w:tab w:val="right" w:leader="dot" w:pos="10214"/>
        </w:tabs>
        <w:rPr>
          <w:rFonts w:ascii="Calibri" w:hAnsi="Calibri"/>
          <w:noProof/>
          <w:szCs w:val="22"/>
        </w:rPr>
      </w:pPr>
      <w:hyperlink w:anchor="_Toc527544693" w:history="1">
        <w:r w:rsidR="00E46A84" w:rsidRPr="00B23A95">
          <w:rPr>
            <w:rStyle w:val="Hyperlink"/>
            <w:noProof/>
          </w:rPr>
          <w:t>Security Keys</w:t>
        </w:r>
        <w:r w:rsidR="00E46A84">
          <w:rPr>
            <w:noProof/>
            <w:webHidden/>
          </w:rPr>
          <w:tab/>
        </w:r>
        <w:r w:rsidR="00E46A84">
          <w:rPr>
            <w:noProof/>
            <w:webHidden/>
          </w:rPr>
          <w:fldChar w:fldCharType="begin"/>
        </w:r>
        <w:r w:rsidR="00E46A84">
          <w:rPr>
            <w:noProof/>
            <w:webHidden/>
          </w:rPr>
          <w:instrText xml:space="preserve"> PAGEREF _Toc527544693 \h </w:instrText>
        </w:r>
        <w:r w:rsidR="00E46A84">
          <w:rPr>
            <w:noProof/>
            <w:webHidden/>
          </w:rPr>
        </w:r>
        <w:r w:rsidR="00E46A84">
          <w:rPr>
            <w:noProof/>
            <w:webHidden/>
          </w:rPr>
          <w:fldChar w:fldCharType="separate"/>
        </w:r>
        <w:r w:rsidR="00B25AD3">
          <w:rPr>
            <w:noProof/>
            <w:webHidden/>
          </w:rPr>
          <w:t>23</w:t>
        </w:r>
        <w:r w:rsidR="00E46A84">
          <w:rPr>
            <w:noProof/>
            <w:webHidden/>
          </w:rPr>
          <w:fldChar w:fldCharType="end"/>
        </w:r>
      </w:hyperlink>
    </w:p>
    <w:p w14:paraId="4F9C2B14" w14:textId="77777777" w:rsidR="00E46A84" w:rsidRPr="00E46A84" w:rsidRDefault="0063006B">
      <w:pPr>
        <w:pStyle w:val="TOC2"/>
        <w:tabs>
          <w:tab w:val="right" w:leader="dot" w:pos="10214"/>
        </w:tabs>
        <w:rPr>
          <w:rFonts w:ascii="Calibri" w:hAnsi="Calibri"/>
          <w:noProof/>
          <w:szCs w:val="22"/>
        </w:rPr>
      </w:pPr>
      <w:hyperlink w:anchor="_Toc527544694" w:history="1">
        <w:r w:rsidR="00E46A84" w:rsidRPr="00B23A95">
          <w:rPr>
            <w:rStyle w:val="Hyperlink"/>
            <w:noProof/>
          </w:rPr>
          <w:t>Files</w:t>
        </w:r>
        <w:r w:rsidR="00E46A84">
          <w:rPr>
            <w:noProof/>
            <w:webHidden/>
          </w:rPr>
          <w:tab/>
        </w:r>
        <w:r w:rsidR="00E46A84">
          <w:rPr>
            <w:noProof/>
            <w:webHidden/>
          </w:rPr>
          <w:fldChar w:fldCharType="begin"/>
        </w:r>
        <w:r w:rsidR="00E46A84">
          <w:rPr>
            <w:noProof/>
            <w:webHidden/>
          </w:rPr>
          <w:instrText xml:space="preserve"> PAGEREF _Toc527544694 \h </w:instrText>
        </w:r>
        <w:r w:rsidR="00E46A84">
          <w:rPr>
            <w:noProof/>
            <w:webHidden/>
          </w:rPr>
        </w:r>
        <w:r w:rsidR="00E46A84">
          <w:rPr>
            <w:noProof/>
            <w:webHidden/>
          </w:rPr>
          <w:fldChar w:fldCharType="separate"/>
        </w:r>
        <w:r w:rsidR="00B25AD3">
          <w:rPr>
            <w:noProof/>
            <w:webHidden/>
          </w:rPr>
          <w:t>24</w:t>
        </w:r>
        <w:r w:rsidR="00E46A84">
          <w:rPr>
            <w:noProof/>
            <w:webHidden/>
          </w:rPr>
          <w:fldChar w:fldCharType="end"/>
        </w:r>
      </w:hyperlink>
    </w:p>
    <w:p w14:paraId="352D8B36" w14:textId="77777777" w:rsidR="00E46A84" w:rsidRPr="00E46A84" w:rsidRDefault="0063006B">
      <w:pPr>
        <w:pStyle w:val="TOC3"/>
        <w:tabs>
          <w:tab w:val="right" w:leader="dot" w:pos="10214"/>
        </w:tabs>
        <w:rPr>
          <w:rFonts w:ascii="Calibri" w:hAnsi="Calibri"/>
          <w:noProof/>
          <w:szCs w:val="22"/>
        </w:rPr>
      </w:pPr>
      <w:hyperlink w:anchor="_Toc527544695" w:history="1">
        <w:r w:rsidR="00E46A84" w:rsidRPr="00B23A95">
          <w:rPr>
            <w:rStyle w:val="Hyperlink"/>
            <w:noProof/>
          </w:rPr>
          <w:t>Data Dictionaries</w:t>
        </w:r>
        <w:r w:rsidR="00E46A84">
          <w:rPr>
            <w:noProof/>
            <w:webHidden/>
          </w:rPr>
          <w:tab/>
        </w:r>
        <w:r w:rsidR="00E46A84">
          <w:rPr>
            <w:noProof/>
            <w:webHidden/>
          </w:rPr>
          <w:fldChar w:fldCharType="begin"/>
        </w:r>
        <w:r w:rsidR="00E46A84">
          <w:rPr>
            <w:noProof/>
            <w:webHidden/>
          </w:rPr>
          <w:instrText xml:space="preserve"> PAGEREF _Toc527544695 \h </w:instrText>
        </w:r>
        <w:r w:rsidR="00E46A84">
          <w:rPr>
            <w:noProof/>
            <w:webHidden/>
          </w:rPr>
        </w:r>
        <w:r w:rsidR="00E46A84">
          <w:rPr>
            <w:noProof/>
            <w:webHidden/>
          </w:rPr>
          <w:fldChar w:fldCharType="separate"/>
        </w:r>
        <w:r w:rsidR="00B25AD3">
          <w:rPr>
            <w:noProof/>
            <w:webHidden/>
          </w:rPr>
          <w:t>24</w:t>
        </w:r>
        <w:r w:rsidR="00E46A84">
          <w:rPr>
            <w:noProof/>
            <w:webHidden/>
          </w:rPr>
          <w:fldChar w:fldCharType="end"/>
        </w:r>
      </w:hyperlink>
    </w:p>
    <w:p w14:paraId="2F427481" w14:textId="77777777" w:rsidR="00E46A84" w:rsidRPr="00E46A84" w:rsidRDefault="0063006B">
      <w:pPr>
        <w:pStyle w:val="TOC2"/>
        <w:tabs>
          <w:tab w:val="right" w:leader="dot" w:pos="10214"/>
        </w:tabs>
        <w:rPr>
          <w:rFonts w:ascii="Calibri" w:hAnsi="Calibri"/>
          <w:noProof/>
          <w:szCs w:val="22"/>
        </w:rPr>
      </w:pPr>
      <w:hyperlink w:anchor="_Toc527544696" w:history="1">
        <w:r w:rsidR="00E46A84" w:rsidRPr="00B23A95">
          <w:rPr>
            <w:rStyle w:val="Hyperlink"/>
            <w:noProof/>
          </w:rPr>
          <w:t>Routines</w:t>
        </w:r>
        <w:r w:rsidR="00E46A84">
          <w:rPr>
            <w:noProof/>
            <w:webHidden/>
          </w:rPr>
          <w:tab/>
        </w:r>
        <w:r w:rsidR="00E46A84">
          <w:rPr>
            <w:noProof/>
            <w:webHidden/>
          </w:rPr>
          <w:fldChar w:fldCharType="begin"/>
        </w:r>
        <w:r w:rsidR="00E46A84">
          <w:rPr>
            <w:noProof/>
            <w:webHidden/>
          </w:rPr>
          <w:instrText xml:space="preserve"> PAGEREF _Toc527544696 \h </w:instrText>
        </w:r>
        <w:r w:rsidR="00E46A84">
          <w:rPr>
            <w:noProof/>
            <w:webHidden/>
          </w:rPr>
        </w:r>
        <w:r w:rsidR="00E46A84">
          <w:rPr>
            <w:noProof/>
            <w:webHidden/>
          </w:rPr>
          <w:fldChar w:fldCharType="separate"/>
        </w:r>
        <w:r w:rsidR="00B25AD3">
          <w:rPr>
            <w:noProof/>
            <w:webHidden/>
          </w:rPr>
          <w:t>25</w:t>
        </w:r>
        <w:r w:rsidR="00E46A84">
          <w:rPr>
            <w:noProof/>
            <w:webHidden/>
          </w:rPr>
          <w:fldChar w:fldCharType="end"/>
        </w:r>
      </w:hyperlink>
    </w:p>
    <w:p w14:paraId="237C4332" w14:textId="77777777" w:rsidR="00E46A84" w:rsidRPr="00E46A84" w:rsidRDefault="0063006B">
      <w:pPr>
        <w:pStyle w:val="TOC2"/>
        <w:tabs>
          <w:tab w:val="right" w:leader="dot" w:pos="10214"/>
        </w:tabs>
        <w:rPr>
          <w:rFonts w:ascii="Calibri" w:hAnsi="Calibri"/>
          <w:noProof/>
          <w:szCs w:val="22"/>
        </w:rPr>
      </w:pPr>
      <w:hyperlink w:anchor="_Toc527544697" w:history="1">
        <w:r w:rsidR="00E46A84" w:rsidRPr="00B23A95">
          <w:rPr>
            <w:rStyle w:val="Hyperlink"/>
            <w:noProof/>
          </w:rPr>
          <w:t>Globals</w:t>
        </w:r>
        <w:r w:rsidR="00E46A84">
          <w:rPr>
            <w:noProof/>
            <w:webHidden/>
          </w:rPr>
          <w:tab/>
        </w:r>
        <w:r w:rsidR="00E46A84">
          <w:rPr>
            <w:noProof/>
            <w:webHidden/>
          </w:rPr>
          <w:fldChar w:fldCharType="begin"/>
        </w:r>
        <w:r w:rsidR="00E46A84">
          <w:rPr>
            <w:noProof/>
            <w:webHidden/>
          </w:rPr>
          <w:instrText xml:space="preserve"> PAGEREF _Toc527544697 \h </w:instrText>
        </w:r>
        <w:r w:rsidR="00E46A84">
          <w:rPr>
            <w:noProof/>
            <w:webHidden/>
          </w:rPr>
        </w:r>
        <w:r w:rsidR="00E46A84">
          <w:rPr>
            <w:noProof/>
            <w:webHidden/>
          </w:rPr>
          <w:fldChar w:fldCharType="separate"/>
        </w:r>
        <w:r w:rsidR="00B25AD3">
          <w:rPr>
            <w:noProof/>
            <w:webHidden/>
          </w:rPr>
          <w:t>25</w:t>
        </w:r>
        <w:r w:rsidR="00E46A84">
          <w:rPr>
            <w:noProof/>
            <w:webHidden/>
          </w:rPr>
          <w:fldChar w:fldCharType="end"/>
        </w:r>
      </w:hyperlink>
    </w:p>
    <w:p w14:paraId="712A8FD5" w14:textId="77777777" w:rsidR="00E46A84" w:rsidRPr="00E46A84" w:rsidRDefault="0063006B">
      <w:pPr>
        <w:pStyle w:val="TOC2"/>
        <w:tabs>
          <w:tab w:val="right" w:leader="dot" w:pos="10214"/>
        </w:tabs>
        <w:rPr>
          <w:rFonts w:ascii="Calibri" w:hAnsi="Calibri"/>
          <w:noProof/>
          <w:szCs w:val="22"/>
        </w:rPr>
      </w:pPr>
      <w:hyperlink w:anchor="_Toc527544698" w:history="1">
        <w:r w:rsidR="00E46A84" w:rsidRPr="00B23A95">
          <w:rPr>
            <w:rStyle w:val="Hyperlink"/>
            <w:noProof/>
          </w:rPr>
          <w:t>Application Programmer Interfaces</w:t>
        </w:r>
        <w:r w:rsidR="00E46A84">
          <w:rPr>
            <w:noProof/>
            <w:webHidden/>
          </w:rPr>
          <w:tab/>
        </w:r>
        <w:r w:rsidR="00E46A84">
          <w:rPr>
            <w:noProof/>
            <w:webHidden/>
          </w:rPr>
          <w:fldChar w:fldCharType="begin"/>
        </w:r>
        <w:r w:rsidR="00E46A84">
          <w:rPr>
            <w:noProof/>
            <w:webHidden/>
          </w:rPr>
          <w:instrText xml:space="preserve"> PAGEREF _Toc527544698 \h </w:instrText>
        </w:r>
        <w:r w:rsidR="00E46A84">
          <w:rPr>
            <w:noProof/>
            <w:webHidden/>
          </w:rPr>
        </w:r>
        <w:r w:rsidR="00E46A84">
          <w:rPr>
            <w:noProof/>
            <w:webHidden/>
          </w:rPr>
          <w:fldChar w:fldCharType="separate"/>
        </w:r>
        <w:r w:rsidR="00B25AD3">
          <w:rPr>
            <w:noProof/>
            <w:webHidden/>
          </w:rPr>
          <w:t>26</w:t>
        </w:r>
        <w:r w:rsidR="00E46A84">
          <w:rPr>
            <w:noProof/>
            <w:webHidden/>
          </w:rPr>
          <w:fldChar w:fldCharType="end"/>
        </w:r>
      </w:hyperlink>
    </w:p>
    <w:p w14:paraId="08DCC0D7" w14:textId="77777777" w:rsidR="00E46A84" w:rsidRPr="00E46A84" w:rsidRDefault="0063006B">
      <w:pPr>
        <w:pStyle w:val="TOC1"/>
        <w:tabs>
          <w:tab w:val="right" w:leader="dot" w:pos="10214"/>
        </w:tabs>
        <w:rPr>
          <w:rFonts w:ascii="Calibri" w:hAnsi="Calibri"/>
          <w:b w:val="0"/>
          <w:noProof/>
          <w:szCs w:val="22"/>
        </w:rPr>
      </w:pPr>
      <w:hyperlink w:anchor="_Toc527544699" w:history="1">
        <w:r w:rsidR="00E46A84" w:rsidRPr="00B23A95">
          <w:rPr>
            <w:rStyle w:val="Hyperlink"/>
            <w:noProof/>
          </w:rPr>
          <w:t>How to Generate On-Line Documentation</w:t>
        </w:r>
        <w:r w:rsidR="00E46A84">
          <w:rPr>
            <w:noProof/>
            <w:webHidden/>
          </w:rPr>
          <w:tab/>
        </w:r>
        <w:r w:rsidR="00E46A84">
          <w:rPr>
            <w:noProof/>
            <w:webHidden/>
          </w:rPr>
          <w:fldChar w:fldCharType="begin"/>
        </w:r>
        <w:r w:rsidR="00E46A84">
          <w:rPr>
            <w:noProof/>
            <w:webHidden/>
          </w:rPr>
          <w:instrText xml:space="preserve"> PAGEREF _Toc527544699 \h </w:instrText>
        </w:r>
        <w:r w:rsidR="00E46A84">
          <w:rPr>
            <w:noProof/>
            <w:webHidden/>
          </w:rPr>
        </w:r>
        <w:r w:rsidR="00E46A84">
          <w:rPr>
            <w:noProof/>
            <w:webHidden/>
          </w:rPr>
          <w:fldChar w:fldCharType="separate"/>
        </w:r>
        <w:r w:rsidR="00B25AD3">
          <w:rPr>
            <w:noProof/>
            <w:webHidden/>
          </w:rPr>
          <w:t>28</w:t>
        </w:r>
        <w:r w:rsidR="00E46A84">
          <w:rPr>
            <w:noProof/>
            <w:webHidden/>
          </w:rPr>
          <w:fldChar w:fldCharType="end"/>
        </w:r>
      </w:hyperlink>
    </w:p>
    <w:p w14:paraId="17DE9F4C" w14:textId="77777777" w:rsidR="00E46A84" w:rsidRPr="00E46A84" w:rsidRDefault="0063006B">
      <w:pPr>
        <w:pStyle w:val="TOC2"/>
        <w:tabs>
          <w:tab w:val="right" w:leader="dot" w:pos="10214"/>
        </w:tabs>
        <w:rPr>
          <w:rFonts w:ascii="Calibri" w:hAnsi="Calibri"/>
          <w:noProof/>
          <w:szCs w:val="22"/>
        </w:rPr>
      </w:pPr>
      <w:hyperlink w:anchor="_Toc527544700" w:history="1">
        <w:r w:rsidR="00E46A84" w:rsidRPr="00B23A95">
          <w:rPr>
            <w:rStyle w:val="Hyperlink"/>
            <w:noProof/>
          </w:rPr>
          <w:t>Routines</w:t>
        </w:r>
        <w:r w:rsidR="00E46A84">
          <w:rPr>
            <w:noProof/>
            <w:webHidden/>
          </w:rPr>
          <w:tab/>
        </w:r>
        <w:r w:rsidR="00E46A84">
          <w:rPr>
            <w:noProof/>
            <w:webHidden/>
          </w:rPr>
          <w:fldChar w:fldCharType="begin"/>
        </w:r>
        <w:r w:rsidR="00E46A84">
          <w:rPr>
            <w:noProof/>
            <w:webHidden/>
          </w:rPr>
          <w:instrText xml:space="preserve"> PAGEREF _Toc527544700 \h </w:instrText>
        </w:r>
        <w:r w:rsidR="00E46A84">
          <w:rPr>
            <w:noProof/>
            <w:webHidden/>
          </w:rPr>
        </w:r>
        <w:r w:rsidR="00E46A84">
          <w:rPr>
            <w:noProof/>
            <w:webHidden/>
          </w:rPr>
          <w:fldChar w:fldCharType="separate"/>
        </w:r>
        <w:r w:rsidR="00B25AD3">
          <w:rPr>
            <w:noProof/>
            <w:webHidden/>
          </w:rPr>
          <w:t>28</w:t>
        </w:r>
        <w:r w:rsidR="00E46A84">
          <w:rPr>
            <w:noProof/>
            <w:webHidden/>
          </w:rPr>
          <w:fldChar w:fldCharType="end"/>
        </w:r>
      </w:hyperlink>
    </w:p>
    <w:p w14:paraId="5291DA02" w14:textId="77777777" w:rsidR="00E46A84" w:rsidRPr="00E46A84" w:rsidRDefault="0063006B">
      <w:pPr>
        <w:pStyle w:val="TOC2"/>
        <w:tabs>
          <w:tab w:val="right" w:leader="dot" w:pos="10214"/>
        </w:tabs>
        <w:rPr>
          <w:rFonts w:ascii="Calibri" w:hAnsi="Calibri"/>
          <w:noProof/>
          <w:szCs w:val="22"/>
        </w:rPr>
      </w:pPr>
      <w:hyperlink w:anchor="_Toc527544701" w:history="1">
        <w:r w:rsidR="00E46A84" w:rsidRPr="00B23A95">
          <w:rPr>
            <w:rStyle w:val="Hyperlink"/>
            <w:noProof/>
          </w:rPr>
          <w:t>Files</w:t>
        </w:r>
        <w:r w:rsidR="00E46A84">
          <w:rPr>
            <w:noProof/>
            <w:webHidden/>
          </w:rPr>
          <w:tab/>
        </w:r>
        <w:r w:rsidR="00E46A84">
          <w:rPr>
            <w:noProof/>
            <w:webHidden/>
          </w:rPr>
          <w:fldChar w:fldCharType="begin"/>
        </w:r>
        <w:r w:rsidR="00E46A84">
          <w:rPr>
            <w:noProof/>
            <w:webHidden/>
          </w:rPr>
          <w:instrText xml:space="preserve"> PAGEREF _Toc527544701 \h </w:instrText>
        </w:r>
        <w:r w:rsidR="00E46A84">
          <w:rPr>
            <w:noProof/>
            <w:webHidden/>
          </w:rPr>
        </w:r>
        <w:r w:rsidR="00E46A84">
          <w:rPr>
            <w:noProof/>
            <w:webHidden/>
          </w:rPr>
          <w:fldChar w:fldCharType="separate"/>
        </w:r>
        <w:r w:rsidR="00B25AD3">
          <w:rPr>
            <w:noProof/>
            <w:webHidden/>
          </w:rPr>
          <w:t>28</w:t>
        </w:r>
        <w:r w:rsidR="00E46A84">
          <w:rPr>
            <w:noProof/>
            <w:webHidden/>
          </w:rPr>
          <w:fldChar w:fldCharType="end"/>
        </w:r>
      </w:hyperlink>
    </w:p>
    <w:p w14:paraId="40656FCB" w14:textId="77777777" w:rsidR="00E46A84" w:rsidRPr="00E46A84" w:rsidRDefault="0063006B">
      <w:pPr>
        <w:pStyle w:val="TOC1"/>
        <w:tabs>
          <w:tab w:val="right" w:leader="dot" w:pos="10214"/>
        </w:tabs>
        <w:rPr>
          <w:rFonts w:ascii="Calibri" w:hAnsi="Calibri"/>
          <w:b w:val="0"/>
          <w:noProof/>
          <w:szCs w:val="22"/>
        </w:rPr>
      </w:pPr>
      <w:hyperlink w:anchor="_Toc527544702" w:history="1">
        <w:r w:rsidR="00E46A84" w:rsidRPr="00B23A95">
          <w:rPr>
            <w:rStyle w:val="Hyperlink"/>
            <w:noProof/>
          </w:rPr>
          <w:t>External Relationships</w:t>
        </w:r>
        <w:r w:rsidR="00E46A84">
          <w:rPr>
            <w:noProof/>
            <w:webHidden/>
          </w:rPr>
          <w:tab/>
        </w:r>
        <w:r w:rsidR="00E46A84">
          <w:rPr>
            <w:noProof/>
            <w:webHidden/>
          </w:rPr>
          <w:fldChar w:fldCharType="begin"/>
        </w:r>
        <w:r w:rsidR="00E46A84">
          <w:rPr>
            <w:noProof/>
            <w:webHidden/>
          </w:rPr>
          <w:instrText xml:space="preserve"> PAGEREF _Toc527544702 \h </w:instrText>
        </w:r>
        <w:r w:rsidR="00E46A84">
          <w:rPr>
            <w:noProof/>
            <w:webHidden/>
          </w:rPr>
        </w:r>
        <w:r w:rsidR="00E46A84">
          <w:rPr>
            <w:noProof/>
            <w:webHidden/>
          </w:rPr>
          <w:fldChar w:fldCharType="separate"/>
        </w:r>
        <w:r w:rsidR="00B25AD3">
          <w:rPr>
            <w:noProof/>
            <w:webHidden/>
          </w:rPr>
          <w:t>29</w:t>
        </w:r>
        <w:r w:rsidR="00E46A84">
          <w:rPr>
            <w:noProof/>
            <w:webHidden/>
          </w:rPr>
          <w:fldChar w:fldCharType="end"/>
        </w:r>
      </w:hyperlink>
    </w:p>
    <w:p w14:paraId="0E7E9C43" w14:textId="77777777" w:rsidR="00E46A84" w:rsidRPr="00E46A84" w:rsidRDefault="0063006B">
      <w:pPr>
        <w:pStyle w:val="TOC1"/>
        <w:tabs>
          <w:tab w:val="right" w:leader="dot" w:pos="10214"/>
        </w:tabs>
        <w:rPr>
          <w:rFonts w:ascii="Calibri" w:hAnsi="Calibri"/>
          <w:b w:val="0"/>
          <w:noProof/>
          <w:szCs w:val="22"/>
        </w:rPr>
      </w:pPr>
      <w:hyperlink w:anchor="_Toc527544703" w:history="1">
        <w:r w:rsidR="00E46A84" w:rsidRPr="00B23A95">
          <w:rPr>
            <w:rStyle w:val="Hyperlink"/>
            <w:noProof/>
          </w:rPr>
          <w:t>Troubleshooting</w:t>
        </w:r>
        <w:r w:rsidR="00E46A84">
          <w:rPr>
            <w:noProof/>
            <w:webHidden/>
          </w:rPr>
          <w:tab/>
        </w:r>
        <w:r w:rsidR="00E46A84">
          <w:rPr>
            <w:noProof/>
            <w:webHidden/>
          </w:rPr>
          <w:fldChar w:fldCharType="begin"/>
        </w:r>
        <w:r w:rsidR="00E46A84">
          <w:rPr>
            <w:noProof/>
            <w:webHidden/>
          </w:rPr>
          <w:instrText xml:space="preserve"> PAGEREF _Toc527544703 \h </w:instrText>
        </w:r>
        <w:r w:rsidR="00E46A84">
          <w:rPr>
            <w:noProof/>
            <w:webHidden/>
          </w:rPr>
        </w:r>
        <w:r w:rsidR="00E46A84">
          <w:rPr>
            <w:noProof/>
            <w:webHidden/>
          </w:rPr>
          <w:fldChar w:fldCharType="separate"/>
        </w:r>
        <w:r w:rsidR="00B25AD3">
          <w:rPr>
            <w:noProof/>
            <w:webHidden/>
          </w:rPr>
          <w:t>30</w:t>
        </w:r>
        <w:r w:rsidR="00E46A84">
          <w:rPr>
            <w:noProof/>
            <w:webHidden/>
          </w:rPr>
          <w:fldChar w:fldCharType="end"/>
        </w:r>
      </w:hyperlink>
    </w:p>
    <w:p w14:paraId="2A3D5DD4" w14:textId="77777777" w:rsidR="000639C8" w:rsidRDefault="00E46A84" w:rsidP="008F3EBC">
      <w:r>
        <w:rPr>
          <w:rFonts w:ascii="Arial" w:hAnsi="Arial"/>
          <w:sz w:val="22"/>
        </w:rPr>
        <w:fldChar w:fldCharType="end"/>
      </w:r>
    </w:p>
    <w:p w14:paraId="0F455D4B" w14:textId="77777777" w:rsidR="001F0E6F" w:rsidRDefault="001F0E6F" w:rsidP="008F3EBC"/>
    <w:p w14:paraId="7318C076" w14:textId="77777777" w:rsidR="007916E6" w:rsidRDefault="00A62D0A" w:rsidP="00E26931">
      <w:pPr>
        <w:pStyle w:val="Heading1"/>
      </w:pPr>
      <w:r>
        <w:br w:type="page"/>
      </w:r>
      <w:bookmarkStart w:id="3" w:name="_Toc527544072"/>
      <w:bookmarkStart w:id="4" w:name="_Toc527544527"/>
      <w:bookmarkStart w:id="5" w:name="_Toc527544674"/>
      <w:r w:rsidR="007916E6">
        <w:lastRenderedPageBreak/>
        <w:t>Introduction</w:t>
      </w:r>
      <w:bookmarkEnd w:id="3"/>
      <w:bookmarkEnd w:id="4"/>
      <w:bookmarkEnd w:id="5"/>
    </w:p>
    <w:p w14:paraId="179C743E" w14:textId="77777777" w:rsidR="00DE795E" w:rsidRDefault="007916E6" w:rsidP="007916E6">
      <w:pPr>
        <w:pStyle w:val="BodyText"/>
      </w:pPr>
      <w:r>
        <w:t xml:space="preserve">This manual covers technical aspects of the Shift Handoff Tool for </w:t>
      </w:r>
      <w:r w:rsidR="00DE795E">
        <w:t>Information Resource Management Service (</w:t>
      </w:r>
      <w:r>
        <w:t>IRM</w:t>
      </w:r>
      <w:r w:rsidR="00DE795E">
        <w:t>S)</w:t>
      </w:r>
      <w:r>
        <w:t xml:space="preserve"> staff and Clinical Applications Coordinators (CACs)</w:t>
      </w:r>
      <w:r w:rsidR="00CD6A50">
        <w:t>. Included are installation, setup, and maintenance instructions as well as complete technical data.</w:t>
      </w:r>
    </w:p>
    <w:p w14:paraId="68242E49" w14:textId="77777777" w:rsidR="004E7DF3" w:rsidRDefault="00DE795E" w:rsidP="007916E6">
      <w:pPr>
        <w:pStyle w:val="BodyText"/>
      </w:pPr>
      <w:r>
        <w:t xml:space="preserve">The Shift Handoff Tool is a utility that assists hospital staff </w:t>
      </w:r>
      <w:r w:rsidR="00C931D0">
        <w:t>going off shift to</w:t>
      </w:r>
      <w:r>
        <w:t xml:space="preserve"> creat</w:t>
      </w:r>
      <w:r w:rsidR="003F07C9">
        <w:t>e</w:t>
      </w:r>
      <w:r>
        <w:t xml:space="preserve"> a report for the incoming shift. This report contains </w:t>
      </w:r>
      <w:r w:rsidR="00FE60FA">
        <w:t xml:space="preserve">demographic and medical information about each patient being handed off. At a minimum it shows medications and allergies, but can be customized to show other </w:t>
      </w:r>
      <w:r w:rsidR="002E16F5">
        <w:t>medical information that is relevant to the patient’s condition.</w:t>
      </w:r>
    </w:p>
    <w:p w14:paraId="4F109676" w14:textId="77777777" w:rsidR="0033557C" w:rsidRDefault="004E7DF3" w:rsidP="004E7DF3">
      <w:pPr>
        <w:pStyle w:val="Heading1"/>
      </w:pPr>
      <w:r>
        <w:br w:type="page"/>
      </w:r>
      <w:r w:rsidR="00CD6A50">
        <w:lastRenderedPageBreak/>
        <w:t xml:space="preserve"> </w:t>
      </w:r>
      <w:bookmarkStart w:id="6" w:name="_Toc527544073"/>
      <w:bookmarkStart w:id="7" w:name="_Toc527544528"/>
      <w:bookmarkStart w:id="8" w:name="_Toc527544675"/>
      <w:r w:rsidR="00CD6A50">
        <w:t>Installation</w:t>
      </w:r>
      <w:bookmarkEnd w:id="6"/>
      <w:bookmarkEnd w:id="7"/>
      <w:bookmarkEnd w:id="8"/>
    </w:p>
    <w:p w14:paraId="4A6914F1" w14:textId="77777777" w:rsidR="00623ADC" w:rsidRDefault="0033557C" w:rsidP="0033557C">
      <w:pPr>
        <w:pStyle w:val="BodyText"/>
      </w:pPr>
      <w:r>
        <w:t xml:space="preserve">There is both an M (or Server) component and a Windows (or Client) component. </w:t>
      </w:r>
      <w:r w:rsidR="009D75A3">
        <w:t>All the required files are contained in the distribution zip file: SHIFTHANDOFFTOOL.ZIP</w:t>
      </w:r>
    </w:p>
    <w:p w14:paraId="3C5546DB" w14:textId="77777777" w:rsidR="001B6A4D" w:rsidRDefault="001B6A4D" w:rsidP="001B6A4D">
      <w:pPr>
        <w:pStyle w:val="Caption"/>
      </w:pPr>
      <w:r w:rsidRPr="001B6A4D">
        <w:t xml:space="preserve">Table </w:t>
      </w:r>
      <w:fldSimple w:instr=" SEQ Table \* ARABIC ">
        <w:r w:rsidR="00B25AD3">
          <w:rPr>
            <w:noProof/>
          </w:rPr>
          <w:t>1</w:t>
        </w:r>
      </w:fldSimple>
      <w:r>
        <w:t>: Contents of SHIFTHANDOFFTOOL.ZIP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7479"/>
      </w:tblGrid>
      <w:tr w:rsidR="00DB27C3" w:rsidRPr="009D75A3" w14:paraId="36457394" w14:textId="77777777" w:rsidTr="005C3804">
        <w:tc>
          <w:tcPr>
            <w:tcW w:w="1339" w:type="pct"/>
            <w:shd w:val="clear" w:color="auto" w:fill="D9D9D9"/>
          </w:tcPr>
          <w:p w14:paraId="2E8C0937" w14:textId="77777777" w:rsidR="00DB27C3" w:rsidRPr="009D75A3" w:rsidRDefault="00DB27C3" w:rsidP="002D0EA2">
            <w:pPr>
              <w:pStyle w:val="TableHeading"/>
              <w:spacing w:before="0" w:after="0"/>
            </w:pPr>
            <w:r>
              <w:t>File</w:t>
            </w:r>
          </w:p>
        </w:tc>
        <w:tc>
          <w:tcPr>
            <w:tcW w:w="3661" w:type="pct"/>
            <w:shd w:val="clear" w:color="auto" w:fill="D9D9D9"/>
          </w:tcPr>
          <w:p w14:paraId="4D4A4BA9" w14:textId="77777777" w:rsidR="00DB27C3" w:rsidRPr="009D75A3" w:rsidRDefault="00DB27C3" w:rsidP="002D0EA2">
            <w:pPr>
              <w:pStyle w:val="TableHeading"/>
              <w:spacing w:before="0" w:after="0"/>
            </w:pPr>
            <w:r>
              <w:t>Description</w:t>
            </w:r>
          </w:p>
        </w:tc>
      </w:tr>
      <w:tr w:rsidR="00DB27C3" w:rsidRPr="009D75A3" w14:paraId="6AC1ECA4" w14:textId="77777777" w:rsidTr="005C3804">
        <w:tc>
          <w:tcPr>
            <w:tcW w:w="1339" w:type="pct"/>
            <w:shd w:val="clear" w:color="auto" w:fill="auto"/>
          </w:tcPr>
          <w:p w14:paraId="216FBECC" w14:textId="77777777" w:rsidR="00DB27C3" w:rsidRPr="009D75A3" w:rsidRDefault="00DB27C3" w:rsidP="002D0EA2">
            <w:pPr>
              <w:pStyle w:val="TableText"/>
              <w:spacing w:before="0" w:after="0"/>
            </w:pPr>
            <w:r w:rsidRPr="009D75A3">
              <w:t>ShiftHandoffTool.exe</w:t>
            </w:r>
          </w:p>
        </w:tc>
        <w:tc>
          <w:tcPr>
            <w:tcW w:w="3661" w:type="pct"/>
            <w:shd w:val="clear" w:color="auto" w:fill="auto"/>
          </w:tcPr>
          <w:p w14:paraId="56F75D44" w14:textId="77777777" w:rsidR="00DB27C3" w:rsidRPr="009D75A3" w:rsidRDefault="00DB27C3" w:rsidP="002D0EA2">
            <w:pPr>
              <w:pStyle w:val="TableText"/>
              <w:spacing w:before="0" w:after="0"/>
            </w:pPr>
            <w:r w:rsidRPr="009D75A3">
              <w:t>ShiftHandoffTool</w:t>
            </w:r>
            <w:r w:rsidR="00FB2BC5">
              <w:t xml:space="preserve"> </w:t>
            </w:r>
            <w:r w:rsidRPr="009D75A3">
              <w:t>Executable</w:t>
            </w:r>
          </w:p>
        </w:tc>
      </w:tr>
      <w:tr w:rsidR="00DB27C3" w:rsidRPr="009D75A3" w14:paraId="09A8E93F" w14:textId="77777777" w:rsidTr="005C3804">
        <w:tc>
          <w:tcPr>
            <w:tcW w:w="1339" w:type="pct"/>
            <w:shd w:val="clear" w:color="auto" w:fill="auto"/>
          </w:tcPr>
          <w:p w14:paraId="2CA041D8" w14:textId="77777777" w:rsidR="00DB27C3" w:rsidRPr="009D75A3" w:rsidRDefault="00DB27C3" w:rsidP="002D0EA2">
            <w:pPr>
              <w:pStyle w:val="TableText"/>
              <w:spacing w:before="0" w:after="0"/>
            </w:pPr>
            <w:r w:rsidRPr="009D75A3">
              <w:t>CRHD.HLP</w:t>
            </w:r>
          </w:p>
        </w:tc>
        <w:tc>
          <w:tcPr>
            <w:tcW w:w="3661" w:type="pct"/>
            <w:shd w:val="clear" w:color="auto" w:fill="auto"/>
          </w:tcPr>
          <w:p w14:paraId="1B0AD563" w14:textId="77777777" w:rsidR="00DB27C3" w:rsidRPr="009D75A3" w:rsidRDefault="00DB27C3" w:rsidP="002D0EA2">
            <w:pPr>
              <w:pStyle w:val="TableText"/>
              <w:spacing w:before="0" w:after="0"/>
            </w:pPr>
            <w:r w:rsidRPr="009D75A3">
              <w:t>CRHD Help File</w:t>
            </w:r>
          </w:p>
        </w:tc>
      </w:tr>
      <w:tr w:rsidR="00DB27C3" w:rsidRPr="009D75A3" w14:paraId="50001490" w14:textId="77777777" w:rsidTr="005C3804">
        <w:tc>
          <w:tcPr>
            <w:tcW w:w="1339" w:type="pct"/>
            <w:shd w:val="clear" w:color="auto" w:fill="auto"/>
          </w:tcPr>
          <w:p w14:paraId="3008C4CB" w14:textId="77777777" w:rsidR="00DB27C3" w:rsidRPr="009D75A3" w:rsidRDefault="00DB27C3" w:rsidP="002D0EA2">
            <w:pPr>
              <w:pStyle w:val="TableText"/>
              <w:spacing w:before="0" w:after="0"/>
            </w:pPr>
            <w:r>
              <w:t>CRHDIG.DOC</w:t>
            </w:r>
          </w:p>
        </w:tc>
        <w:tc>
          <w:tcPr>
            <w:tcW w:w="3661" w:type="pct"/>
            <w:shd w:val="clear" w:color="auto" w:fill="auto"/>
          </w:tcPr>
          <w:p w14:paraId="5B726E58" w14:textId="77777777" w:rsidR="00DB27C3" w:rsidRPr="009D75A3" w:rsidRDefault="00DB27C3" w:rsidP="002D0EA2">
            <w:pPr>
              <w:pStyle w:val="TableText"/>
              <w:spacing w:before="0" w:after="0"/>
            </w:pPr>
            <w:r>
              <w:t>Install Guide (Word Version)</w:t>
            </w:r>
          </w:p>
        </w:tc>
      </w:tr>
      <w:tr w:rsidR="00DB27C3" w:rsidRPr="009D75A3" w14:paraId="0336BAD0" w14:textId="77777777" w:rsidTr="005C3804">
        <w:tc>
          <w:tcPr>
            <w:tcW w:w="1339" w:type="pct"/>
            <w:shd w:val="clear" w:color="auto" w:fill="auto"/>
          </w:tcPr>
          <w:p w14:paraId="2E21B60D" w14:textId="77777777" w:rsidR="00DB27C3" w:rsidRPr="009D75A3" w:rsidRDefault="00DB27C3" w:rsidP="002D0EA2">
            <w:pPr>
              <w:pStyle w:val="TableText"/>
              <w:spacing w:before="0" w:after="0"/>
            </w:pPr>
            <w:r>
              <w:t>CRHDIG.PDF</w:t>
            </w:r>
          </w:p>
        </w:tc>
        <w:tc>
          <w:tcPr>
            <w:tcW w:w="3661" w:type="pct"/>
            <w:shd w:val="clear" w:color="auto" w:fill="auto"/>
          </w:tcPr>
          <w:p w14:paraId="5E51CD1D" w14:textId="77777777" w:rsidR="00DB27C3" w:rsidRPr="009D75A3" w:rsidRDefault="00DB27C3" w:rsidP="002D0EA2">
            <w:pPr>
              <w:pStyle w:val="TableText"/>
              <w:spacing w:before="0" w:after="0"/>
            </w:pPr>
            <w:r>
              <w:t>Install Guide</w:t>
            </w:r>
          </w:p>
        </w:tc>
      </w:tr>
      <w:tr w:rsidR="00DB27C3" w:rsidRPr="009D75A3" w14:paraId="03AA3541" w14:textId="77777777" w:rsidTr="005C3804">
        <w:tc>
          <w:tcPr>
            <w:tcW w:w="1339" w:type="pct"/>
            <w:shd w:val="clear" w:color="auto" w:fill="auto"/>
          </w:tcPr>
          <w:p w14:paraId="65A978E7" w14:textId="77777777" w:rsidR="00DB27C3" w:rsidRPr="009D75A3" w:rsidRDefault="00DB27C3" w:rsidP="002D0EA2">
            <w:pPr>
              <w:pStyle w:val="TableText"/>
              <w:spacing w:before="0" w:after="0"/>
            </w:pPr>
            <w:r w:rsidRPr="009D75A3">
              <w:t>CRHDIGTM.</w:t>
            </w:r>
            <w:r>
              <w:t>DOC</w:t>
            </w:r>
          </w:p>
        </w:tc>
        <w:tc>
          <w:tcPr>
            <w:tcW w:w="3661" w:type="pct"/>
            <w:shd w:val="clear" w:color="auto" w:fill="auto"/>
          </w:tcPr>
          <w:p w14:paraId="319030BB" w14:textId="77777777" w:rsidR="00DB27C3" w:rsidRPr="009D75A3" w:rsidRDefault="00DB27C3" w:rsidP="002D0EA2">
            <w:pPr>
              <w:pStyle w:val="TableText"/>
              <w:spacing w:before="0" w:after="0"/>
            </w:pPr>
            <w:r>
              <w:t>Implementation</w:t>
            </w:r>
            <w:r w:rsidRPr="009D75A3">
              <w:t xml:space="preserve"> Guide and</w:t>
            </w:r>
            <w:r w:rsidR="00FB2BC5">
              <w:t xml:space="preserve"> </w:t>
            </w:r>
            <w:r w:rsidRPr="009D75A3">
              <w:t>Technical Manual (Word Version)</w:t>
            </w:r>
          </w:p>
        </w:tc>
      </w:tr>
      <w:tr w:rsidR="00DB27C3" w:rsidRPr="009D75A3" w14:paraId="6F7E92AF" w14:textId="77777777" w:rsidTr="005C3804">
        <w:tc>
          <w:tcPr>
            <w:tcW w:w="1339" w:type="pct"/>
            <w:shd w:val="clear" w:color="auto" w:fill="auto"/>
          </w:tcPr>
          <w:p w14:paraId="33C99E62" w14:textId="77777777" w:rsidR="00DB27C3" w:rsidRPr="009D75A3" w:rsidRDefault="00DB27C3" w:rsidP="002D0EA2">
            <w:pPr>
              <w:pStyle w:val="TableText"/>
              <w:spacing w:before="0" w:after="0"/>
            </w:pPr>
            <w:r>
              <w:t>CRHDIGTM</w:t>
            </w:r>
            <w:r w:rsidRPr="009D75A3">
              <w:t>.PDF</w:t>
            </w:r>
          </w:p>
        </w:tc>
        <w:tc>
          <w:tcPr>
            <w:tcW w:w="3661" w:type="pct"/>
            <w:shd w:val="clear" w:color="auto" w:fill="auto"/>
          </w:tcPr>
          <w:p w14:paraId="58CDF00A" w14:textId="77777777" w:rsidR="00DB27C3" w:rsidRPr="009D75A3" w:rsidRDefault="00DB27C3" w:rsidP="002D0EA2">
            <w:pPr>
              <w:pStyle w:val="TableText"/>
              <w:spacing w:before="0" w:after="0"/>
            </w:pPr>
            <w:r>
              <w:t>Implementation</w:t>
            </w:r>
            <w:r w:rsidRPr="009D75A3">
              <w:t xml:space="preserve"> Guide and</w:t>
            </w:r>
            <w:r w:rsidR="00FB2BC5">
              <w:t xml:space="preserve"> </w:t>
            </w:r>
            <w:r w:rsidRPr="009D75A3">
              <w:t>Technical Manual</w:t>
            </w:r>
          </w:p>
        </w:tc>
      </w:tr>
      <w:tr w:rsidR="00DB27C3" w:rsidRPr="009D75A3" w14:paraId="6F74DBC6" w14:textId="77777777" w:rsidTr="005C3804">
        <w:tc>
          <w:tcPr>
            <w:tcW w:w="1339" w:type="pct"/>
            <w:shd w:val="clear" w:color="auto" w:fill="auto"/>
          </w:tcPr>
          <w:p w14:paraId="65CE48B8" w14:textId="77777777" w:rsidR="00DB27C3" w:rsidRPr="009D75A3" w:rsidRDefault="00DB27C3" w:rsidP="002D0EA2">
            <w:pPr>
              <w:pStyle w:val="TableText"/>
              <w:spacing w:before="0" w:after="0"/>
            </w:pPr>
            <w:r w:rsidRPr="009D75A3">
              <w:t>CRHDUM.</w:t>
            </w:r>
            <w:r>
              <w:t>DOC</w:t>
            </w:r>
          </w:p>
        </w:tc>
        <w:tc>
          <w:tcPr>
            <w:tcW w:w="3661" w:type="pct"/>
            <w:shd w:val="clear" w:color="auto" w:fill="auto"/>
          </w:tcPr>
          <w:p w14:paraId="35C8B281" w14:textId="77777777" w:rsidR="00DB27C3" w:rsidRPr="009D75A3" w:rsidRDefault="00DB27C3" w:rsidP="002D0EA2">
            <w:pPr>
              <w:pStyle w:val="TableText"/>
              <w:spacing w:before="0" w:after="0"/>
            </w:pPr>
            <w:r w:rsidRPr="009D75A3">
              <w:t>User Manual (Word Version)</w:t>
            </w:r>
            <w:r w:rsidR="00FB2BC5">
              <w:t xml:space="preserve"> </w:t>
            </w:r>
          </w:p>
        </w:tc>
      </w:tr>
      <w:tr w:rsidR="00DB27C3" w:rsidRPr="009D75A3" w14:paraId="6059CF60" w14:textId="77777777" w:rsidTr="005C3804">
        <w:tc>
          <w:tcPr>
            <w:tcW w:w="1339" w:type="pct"/>
            <w:shd w:val="clear" w:color="auto" w:fill="auto"/>
          </w:tcPr>
          <w:p w14:paraId="71201DC2" w14:textId="77777777" w:rsidR="00DB27C3" w:rsidRPr="009D75A3" w:rsidRDefault="00DB27C3" w:rsidP="002D0EA2">
            <w:pPr>
              <w:pStyle w:val="TableText"/>
              <w:spacing w:before="0" w:after="0"/>
            </w:pPr>
            <w:r w:rsidRPr="009D75A3">
              <w:t>CRHDUM.PDF</w:t>
            </w:r>
          </w:p>
        </w:tc>
        <w:tc>
          <w:tcPr>
            <w:tcW w:w="3661" w:type="pct"/>
            <w:shd w:val="clear" w:color="auto" w:fill="auto"/>
          </w:tcPr>
          <w:p w14:paraId="78228BCA" w14:textId="77777777" w:rsidR="00DB27C3" w:rsidRPr="009D75A3" w:rsidRDefault="00DB27C3" w:rsidP="002D0EA2">
            <w:pPr>
              <w:pStyle w:val="TableText"/>
              <w:spacing w:before="0" w:after="0"/>
            </w:pPr>
            <w:r w:rsidRPr="009D75A3">
              <w:t>User Manual</w:t>
            </w:r>
            <w:r w:rsidR="00FB2BC5">
              <w:t xml:space="preserve"> </w:t>
            </w:r>
          </w:p>
        </w:tc>
      </w:tr>
      <w:tr w:rsidR="00DB27C3" w:rsidRPr="009D75A3" w14:paraId="3258C9C5" w14:textId="77777777" w:rsidTr="005C3804">
        <w:tc>
          <w:tcPr>
            <w:tcW w:w="1339" w:type="pct"/>
            <w:shd w:val="clear" w:color="auto" w:fill="auto"/>
          </w:tcPr>
          <w:p w14:paraId="70756D9D" w14:textId="77777777" w:rsidR="00DB27C3" w:rsidRPr="009D75A3" w:rsidRDefault="00DB27C3" w:rsidP="002D0EA2">
            <w:pPr>
              <w:pStyle w:val="TableText"/>
              <w:spacing w:before="0" w:after="0"/>
            </w:pPr>
            <w:r w:rsidRPr="009D75A3">
              <w:t>CRHDRN.DOC</w:t>
            </w:r>
          </w:p>
        </w:tc>
        <w:tc>
          <w:tcPr>
            <w:tcW w:w="3661" w:type="pct"/>
            <w:shd w:val="clear" w:color="auto" w:fill="auto"/>
          </w:tcPr>
          <w:p w14:paraId="63FB14C6" w14:textId="77777777" w:rsidR="00DB27C3" w:rsidRPr="009D75A3" w:rsidRDefault="00DB27C3" w:rsidP="002D0EA2">
            <w:pPr>
              <w:pStyle w:val="TableText"/>
              <w:spacing w:before="0" w:after="0"/>
            </w:pPr>
            <w:r w:rsidRPr="009D75A3">
              <w:t>CRHD Release Notes (Word Version)</w:t>
            </w:r>
          </w:p>
        </w:tc>
      </w:tr>
      <w:tr w:rsidR="00DB27C3" w:rsidRPr="009D75A3" w14:paraId="38EA1473" w14:textId="77777777" w:rsidTr="005C3804">
        <w:tc>
          <w:tcPr>
            <w:tcW w:w="1339" w:type="pct"/>
            <w:shd w:val="clear" w:color="auto" w:fill="auto"/>
          </w:tcPr>
          <w:p w14:paraId="13415C3E" w14:textId="77777777" w:rsidR="00DB27C3" w:rsidRPr="009D75A3" w:rsidRDefault="00DB27C3" w:rsidP="002D0EA2">
            <w:pPr>
              <w:pStyle w:val="TableText"/>
              <w:spacing w:before="0" w:after="0"/>
            </w:pPr>
            <w:r w:rsidRPr="009D75A3">
              <w:t>CRHDRN.PDF</w:t>
            </w:r>
          </w:p>
        </w:tc>
        <w:tc>
          <w:tcPr>
            <w:tcW w:w="3661" w:type="pct"/>
            <w:shd w:val="clear" w:color="auto" w:fill="auto"/>
          </w:tcPr>
          <w:p w14:paraId="4D7C698D" w14:textId="77777777" w:rsidR="00DB27C3" w:rsidRPr="009D75A3" w:rsidRDefault="00DB27C3" w:rsidP="002D0EA2">
            <w:pPr>
              <w:pStyle w:val="TableText"/>
              <w:spacing w:before="0" w:after="0"/>
            </w:pPr>
            <w:r w:rsidRPr="009D75A3">
              <w:t>CRHD Release Notes</w:t>
            </w:r>
          </w:p>
        </w:tc>
      </w:tr>
    </w:tbl>
    <w:p w14:paraId="071F4B89" w14:textId="77777777" w:rsidR="0033557C" w:rsidRDefault="0033557C" w:rsidP="008B2906">
      <w:pPr>
        <w:pStyle w:val="Heading2"/>
      </w:pPr>
      <w:bookmarkStart w:id="9" w:name="_Toc527544074"/>
      <w:bookmarkStart w:id="10" w:name="_Toc527544529"/>
      <w:bookmarkStart w:id="11" w:name="_Toc527544676"/>
      <w:r>
        <w:t>Server Installation</w:t>
      </w:r>
      <w:bookmarkEnd w:id="9"/>
      <w:bookmarkEnd w:id="10"/>
      <w:bookmarkEnd w:id="11"/>
    </w:p>
    <w:p w14:paraId="56A16C62" w14:textId="77777777" w:rsidR="0033557C" w:rsidRDefault="00DB27C3" w:rsidP="0033557C">
      <w:pPr>
        <w:pStyle w:val="BodyText"/>
      </w:pPr>
      <w:r>
        <w:t>See the Shift Handoff Tool Install Guide (CRHDIG.PDF) for complete instructions on installation of the M component.</w:t>
      </w:r>
    </w:p>
    <w:p w14:paraId="09C7CC7D" w14:textId="77777777" w:rsidR="008B2906" w:rsidRDefault="0033557C" w:rsidP="008B2906">
      <w:pPr>
        <w:pStyle w:val="Heading2"/>
      </w:pPr>
      <w:bookmarkStart w:id="12" w:name="_Toc527544075"/>
      <w:bookmarkStart w:id="13" w:name="_Toc527544530"/>
      <w:bookmarkStart w:id="14" w:name="_Toc527544677"/>
      <w:r>
        <w:t xml:space="preserve">Client </w:t>
      </w:r>
      <w:r w:rsidR="008B2906">
        <w:t>Installation</w:t>
      </w:r>
      <w:bookmarkEnd w:id="12"/>
      <w:bookmarkEnd w:id="13"/>
      <w:bookmarkEnd w:id="14"/>
    </w:p>
    <w:p w14:paraId="50FC8591" w14:textId="77777777" w:rsidR="008B2906" w:rsidRDefault="008B2906" w:rsidP="008B2906">
      <w:pPr>
        <w:pStyle w:val="BodyText"/>
      </w:pPr>
      <w:r>
        <w:t>The installation of the Windows component will vary according to your own local management policies. Basically</w:t>
      </w:r>
      <w:r w:rsidR="00BE09B4">
        <w:t>,</w:t>
      </w:r>
      <w:r>
        <w:t xml:space="preserve"> it consists of </w:t>
      </w:r>
      <w:r w:rsidR="00BE09B4">
        <w:t>the following</w:t>
      </w:r>
      <w:r>
        <w:t xml:space="preserve"> step</w:t>
      </w:r>
      <w:r w:rsidR="00BE09B4">
        <w:t>s</w:t>
      </w:r>
      <w:r>
        <w:t>:</w:t>
      </w:r>
    </w:p>
    <w:p w14:paraId="029CE153" w14:textId="77777777" w:rsidR="008B2906" w:rsidRDefault="008B2906" w:rsidP="008B2906">
      <w:pPr>
        <w:pStyle w:val="BodyText"/>
        <w:numPr>
          <w:ilvl w:val="0"/>
          <w:numId w:val="13"/>
        </w:numPr>
      </w:pPr>
      <w:r>
        <w:t>Place the executable, ShiftHandoffTool.exe,</w:t>
      </w:r>
      <w:r w:rsidR="00D9665A">
        <w:t xml:space="preserve"> and the help file</w:t>
      </w:r>
      <w:r w:rsidR="00BE09B4">
        <w:t>,</w:t>
      </w:r>
      <w:r w:rsidR="00D9665A">
        <w:t xml:space="preserve"> CRHD.hlp</w:t>
      </w:r>
      <w:r w:rsidR="00BE09B4">
        <w:t>,</w:t>
      </w:r>
      <w:r w:rsidR="00D9665A">
        <w:t xml:space="preserve"> in the same directory</w:t>
      </w:r>
      <w:r w:rsidR="009945E7">
        <w:t xml:space="preserve"> on each workstation or </w:t>
      </w:r>
      <w:r w:rsidR="00BE09B4">
        <w:t xml:space="preserve">on a network drive </w:t>
      </w:r>
      <w:r w:rsidR="009945E7">
        <w:t>accessible from each workstation</w:t>
      </w:r>
      <w:r w:rsidR="00D9665A">
        <w:t>.</w:t>
      </w:r>
    </w:p>
    <w:p w14:paraId="577CD1DE" w14:textId="77777777" w:rsidR="00BE09B4" w:rsidRDefault="00BE09B4" w:rsidP="00BE09B4">
      <w:pPr>
        <w:pStyle w:val="BodyText"/>
        <w:numPr>
          <w:ilvl w:val="0"/>
          <w:numId w:val="13"/>
        </w:numPr>
      </w:pPr>
      <w:r>
        <w:t>Add Shift Handoff Tool to the Tools menu of CPRS.</w:t>
      </w:r>
    </w:p>
    <w:p w14:paraId="6A8C0BA3" w14:textId="77777777" w:rsidR="00BE09B4" w:rsidRDefault="00BE09B4" w:rsidP="00BE09B4">
      <w:pPr>
        <w:pStyle w:val="BodyText"/>
      </w:pPr>
      <w:r w:rsidRPr="00DA266E">
        <w:t xml:space="preserve">In addition, you can </w:t>
      </w:r>
      <w:r w:rsidR="006D59CD" w:rsidRPr="00DA266E">
        <w:t xml:space="preserve">also setup </w:t>
      </w:r>
      <w:r w:rsidR="005A1B23" w:rsidRPr="00DA266E">
        <w:t xml:space="preserve">the </w:t>
      </w:r>
      <w:r w:rsidR="006D59CD" w:rsidRPr="00DA266E">
        <w:t>Shift</w:t>
      </w:r>
      <w:r w:rsidR="000D5D77" w:rsidRPr="00DA266E">
        <w:t xml:space="preserve"> H</w:t>
      </w:r>
      <w:r w:rsidR="006D59CD" w:rsidRPr="00DA266E">
        <w:t>a</w:t>
      </w:r>
      <w:r w:rsidR="005A1B23" w:rsidRPr="00DA266E">
        <w:t>n</w:t>
      </w:r>
      <w:r w:rsidR="006D59CD" w:rsidRPr="00DA266E">
        <w:t>doff</w:t>
      </w:r>
      <w:r w:rsidR="000D5D77" w:rsidRPr="00DA266E">
        <w:t xml:space="preserve"> </w:t>
      </w:r>
      <w:r w:rsidR="006D59CD" w:rsidRPr="00DA266E">
        <w:t>Tool</w:t>
      </w:r>
      <w:r w:rsidR="000D5D77" w:rsidRPr="00DA266E">
        <w:t xml:space="preserve"> to run as a stand</w:t>
      </w:r>
      <w:r w:rsidR="006D59CD" w:rsidRPr="00DA266E">
        <w:t xml:space="preserve">alone application by </w:t>
      </w:r>
      <w:r w:rsidRPr="00DA266E">
        <w:t>do</w:t>
      </w:r>
      <w:r w:rsidR="005A1B23" w:rsidRPr="00DA266E">
        <w:t>ing</w:t>
      </w:r>
      <w:r w:rsidRPr="00DA266E">
        <w:t xml:space="preserve"> the following to workstations in</w:t>
      </w:r>
      <w:r w:rsidR="006D59CD" w:rsidRPr="00DA266E">
        <w:t xml:space="preserve"> the</w:t>
      </w:r>
      <w:r w:rsidRPr="00DA266E">
        <w:t xml:space="preserve"> hospital area</w:t>
      </w:r>
      <w:r w:rsidR="006D59CD" w:rsidRPr="00DA266E">
        <w:t>(</w:t>
      </w:r>
      <w:r w:rsidRPr="00DA266E">
        <w:t>s</w:t>
      </w:r>
      <w:r w:rsidR="006D59CD" w:rsidRPr="00DA266E">
        <w:t>)</w:t>
      </w:r>
      <w:r w:rsidRPr="00DA266E">
        <w:t xml:space="preserve"> that are going to use this tool:</w:t>
      </w:r>
    </w:p>
    <w:p w14:paraId="19A762D4" w14:textId="77777777" w:rsidR="008B2906" w:rsidRDefault="008B2906" w:rsidP="00BE09B4">
      <w:pPr>
        <w:pStyle w:val="BodyText"/>
        <w:numPr>
          <w:ilvl w:val="0"/>
          <w:numId w:val="24"/>
        </w:numPr>
      </w:pPr>
      <w:r>
        <w:t>Place a shortcut to ShiftHandoffTool.exe on the desktop.</w:t>
      </w:r>
      <w:r w:rsidR="00D9665A">
        <w:t xml:space="preserve"> The parameters on the command line of this shortcut (S= and P=) must be the same as the parameters in the CPRS shortcut.</w:t>
      </w:r>
      <w:r w:rsidR="006D59CD">
        <w:t xml:space="preserve"> S=Vista Server P=</w:t>
      </w:r>
      <w:smartTag w:uri="urn:schemas-microsoft-com:office:smarttags" w:element="place">
        <w:smartTag w:uri="urn:schemas-microsoft-com:office:smarttags" w:element="PlaceName">
          <w:r w:rsidR="006D59CD">
            <w:t>RPC</w:t>
          </w:r>
        </w:smartTag>
        <w:r w:rsidR="006D59CD">
          <w:t xml:space="preserve"> </w:t>
        </w:r>
        <w:smartTag w:uri="urn:schemas-microsoft-com:office:smarttags" w:element="PlaceName">
          <w:r w:rsidR="006D59CD">
            <w:t>Broker</w:t>
          </w:r>
        </w:smartTag>
        <w:r w:rsidR="006D59CD">
          <w:t xml:space="preserve"> </w:t>
        </w:r>
        <w:smartTag w:uri="urn:schemas-microsoft-com:office:smarttags" w:element="PlaceType">
          <w:r w:rsidR="006D59CD">
            <w:t>Port</w:t>
          </w:r>
        </w:smartTag>
      </w:smartTag>
    </w:p>
    <w:p w14:paraId="45872719" w14:textId="77777777" w:rsidR="008B2906" w:rsidRDefault="008B2906" w:rsidP="008B2906">
      <w:pPr>
        <w:pStyle w:val="Heading3"/>
      </w:pPr>
      <w:bookmarkStart w:id="15" w:name="_Toc527544076"/>
      <w:bookmarkStart w:id="16" w:name="_Toc527544531"/>
      <w:bookmarkStart w:id="17" w:name="_Toc527544678"/>
      <w:r>
        <w:t>Tools Menu</w:t>
      </w:r>
      <w:bookmarkEnd w:id="15"/>
      <w:bookmarkEnd w:id="16"/>
      <w:bookmarkEnd w:id="17"/>
    </w:p>
    <w:p w14:paraId="6CF3B9E1" w14:textId="77777777" w:rsidR="008B2906" w:rsidRDefault="008B2906" w:rsidP="008B2906">
      <w:pPr>
        <w:pStyle w:val="BodyText"/>
      </w:pPr>
      <w:r>
        <w:t xml:space="preserve">You may </w:t>
      </w:r>
      <w:r w:rsidR="00220744">
        <w:t xml:space="preserve">set up the tools menu on the User, Location, Service, Division, or System level. The lowest level overrides higher levels. </w:t>
      </w:r>
    </w:p>
    <w:p w14:paraId="5D2ED7BC" w14:textId="77777777" w:rsidR="00743A56" w:rsidRDefault="00743A56" w:rsidP="005C3804">
      <w:pPr>
        <w:pStyle w:val="capture"/>
        <w:pBdr>
          <w:top w:val="single" w:sz="4" w:space="1" w:color="auto"/>
          <w:left w:val="single" w:sz="4" w:space="1" w:color="auto"/>
          <w:bottom w:val="single" w:sz="4" w:space="1" w:color="auto"/>
          <w:right w:val="single" w:sz="4" w:space="1" w:color="auto"/>
        </w:pBdr>
        <w:shd w:val="clear" w:color="auto" w:fill="D9D9D9"/>
      </w:pPr>
      <w:r>
        <w:t>Select GUI Parameters Option: ?</w:t>
      </w:r>
    </w:p>
    <w:p w14:paraId="69172FD2" w14:textId="77777777" w:rsidR="00743A56" w:rsidRDefault="00743A56" w:rsidP="005C3804">
      <w:pPr>
        <w:pStyle w:val="capture"/>
        <w:pBdr>
          <w:top w:val="single" w:sz="4" w:space="1" w:color="auto"/>
          <w:left w:val="single" w:sz="4" w:space="1" w:color="auto"/>
          <w:bottom w:val="single" w:sz="4" w:space="1" w:color="auto"/>
          <w:right w:val="single" w:sz="4" w:space="1" w:color="auto"/>
        </w:pBdr>
        <w:shd w:val="clear" w:color="auto" w:fill="D9D9D9"/>
      </w:pPr>
    </w:p>
    <w:p w14:paraId="3992740A" w14:textId="77777777" w:rsidR="00743A56" w:rsidRDefault="00DA266E"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 </w:t>
      </w:r>
      <w:r w:rsidR="00743A56">
        <w:t>CS</w:t>
      </w:r>
      <w:r w:rsidR="00C501A9">
        <w:t xml:space="preserve"> </w:t>
      </w:r>
      <w:r w:rsidR="00743A56">
        <w:t>GUI Cover Sheet Display Parameters ...</w:t>
      </w:r>
    </w:p>
    <w:p w14:paraId="427A7AED" w14:textId="77777777" w:rsidR="00743A56" w:rsidRDefault="00DA266E"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 </w:t>
      </w:r>
      <w:r w:rsidR="00743A56">
        <w:t>HS</w:t>
      </w:r>
      <w:r w:rsidR="00C501A9">
        <w:t xml:space="preserve"> </w:t>
      </w:r>
      <w:r w:rsidR="00743A56">
        <w:t>GUI Health Summary Types</w:t>
      </w:r>
    </w:p>
    <w:p w14:paraId="6FCAA106" w14:textId="77777777" w:rsidR="00743A56" w:rsidRDefault="00DA266E"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 </w:t>
      </w:r>
      <w:r w:rsidR="00743A56">
        <w:t>TM</w:t>
      </w:r>
      <w:r w:rsidR="00C501A9">
        <w:t xml:space="preserve"> </w:t>
      </w:r>
      <w:r w:rsidR="00743A56">
        <w:t>GUI Tool Menu Items</w:t>
      </w:r>
    </w:p>
    <w:p w14:paraId="4B905598" w14:textId="77777777" w:rsidR="00743A56" w:rsidRDefault="00DA266E"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 </w:t>
      </w:r>
      <w:r w:rsidR="00743A56">
        <w:t>MP</w:t>
      </w:r>
      <w:r w:rsidR="00C501A9">
        <w:t xml:space="preserve"> </w:t>
      </w:r>
      <w:r w:rsidR="00743A56">
        <w:t>GUI Parameters - Miscellaneous</w:t>
      </w:r>
    </w:p>
    <w:p w14:paraId="7B309024" w14:textId="77777777" w:rsidR="00743A56" w:rsidRDefault="00DA266E"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 </w:t>
      </w:r>
      <w:r w:rsidR="00743A56">
        <w:t>UC</w:t>
      </w:r>
      <w:r w:rsidR="00C501A9">
        <w:t xml:space="preserve"> </w:t>
      </w:r>
      <w:r w:rsidR="00743A56">
        <w:t>GUI Clear Size &amp; Position Settings for User</w:t>
      </w:r>
    </w:p>
    <w:p w14:paraId="1116B2D0" w14:textId="77777777" w:rsidR="00743A56" w:rsidRDefault="00DA266E"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 </w:t>
      </w:r>
      <w:r w:rsidR="00743A56">
        <w:t>RE</w:t>
      </w:r>
      <w:r w:rsidR="00C501A9">
        <w:t xml:space="preserve"> </w:t>
      </w:r>
      <w:r w:rsidR="00743A56">
        <w:t>GUI Report Parameters ...</w:t>
      </w:r>
    </w:p>
    <w:p w14:paraId="2ED6813F" w14:textId="77777777" w:rsidR="00743A56" w:rsidRDefault="00DA266E"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 </w:t>
      </w:r>
      <w:r w:rsidR="00743A56">
        <w:t>NV</w:t>
      </w:r>
      <w:r w:rsidR="00C501A9">
        <w:t xml:space="preserve"> </w:t>
      </w:r>
      <w:r w:rsidR="00743A56">
        <w:t>GUI Non-VA Med Statements/Reasons</w:t>
      </w:r>
    </w:p>
    <w:p w14:paraId="762923C0" w14:textId="77777777" w:rsidR="00743A56" w:rsidRDefault="00DA266E"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 </w:t>
      </w:r>
      <w:r w:rsidR="00743A56">
        <w:t>RM</w:t>
      </w:r>
      <w:r w:rsidR="00C501A9">
        <w:t xml:space="preserve"> </w:t>
      </w:r>
      <w:r w:rsidR="00743A56">
        <w:t>GUI Remove Button Enabled</w:t>
      </w:r>
    </w:p>
    <w:p w14:paraId="234D8319" w14:textId="77777777" w:rsidR="00743A56" w:rsidRDefault="00DA266E"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 </w:t>
      </w:r>
      <w:r w:rsidR="00743A56">
        <w:t>NON</w:t>
      </w:r>
      <w:r>
        <w:t xml:space="preserve"> </w:t>
      </w:r>
      <w:r w:rsidR="00743A56">
        <w:t>GUI Remove Button Enabled for Non-OR Alerts</w:t>
      </w:r>
    </w:p>
    <w:p w14:paraId="6FAB23C8" w14:textId="77777777" w:rsidR="00743A56" w:rsidRDefault="00DA266E"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 </w:t>
      </w:r>
      <w:r w:rsidR="00743A56">
        <w:t>EIE</w:t>
      </w:r>
      <w:r>
        <w:t xml:space="preserve"> </w:t>
      </w:r>
      <w:r w:rsidR="00743A56">
        <w:t>GUI Mark Allergy Entered in Error</w:t>
      </w:r>
    </w:p>
    <w:p w14:paraId="1388975C" w14:textId="77777777" w:rsidR="00743A56" w:rsidRDefault="00743A56" w:rsidP="005C3804">
      <w:pPr>
        <w:pStyle w:val="capture"/>
        <w:pBdr>
          <w:top w:val="single" w:sz="4" w:space="1" w:color="auto"/>
          <w:left w:val="single" w:sz="4" w:space="1" w:color="auto"/>
          <w:bottom w:val="single" w:sz="4" w:space="1" w:color="auto"/>
          <w:right w:val="single" w:sz="4" w:space="1" w:color="auto"/>
        </w:pBdr>
        <w:shd w:val="clear" w:color="auto" w:fill="D9D9D9"/>
      </w:pPr>
    </w:p>
    <w:p w14:paraId="7A2366E1" w14:textId="77777777" w:rsidR="00743A56" w:rsidRDefault="00743A56" w:rsidP="005C3804">
      <w:pPr>
        <w:pStyle w:val="capture"/>
        <w:pBdr>
          <w:top w:val="single" w:sz="4" w:space="1" w:color="auto"/>
          <w:left w:val="single" w:sz="4" w:space="1" w:color="auto"/>
          <w:bottom w:val="single" w:sz="4" w:space="1" w:color="auto"/>
          <w:right w:val="single" w:sz="4" w:space="1" w:color="auto"/>
        </w:pBdr>
        <w:shd w:val="clear" w:color="auto" w:fill="D9D9D9"/>
      </w:pPr>
      <w:r>
        <w:t>Enter ?? for more options, ??? for brief descriptions, ?OPTION for help text.</w:t>
      </w:r>
    </w:p>
    <w:p w14:paraId="3B2ECA5D" w14:textId="77777777" w:rsidR="00743A56" w:rsidRDefault="00743A56" w:rsidP="005C3804">
      <w:pPr>
        <w:pStyle w:val="capture"/>
        <w:pBdr>
          <w:top w:val="single" w:sz="4" w:space="1" w:color="auto"/>
          <w:left w:val="single" w:sz="4" w:space="1" w:color="auto"/>
          <w:bottom w:val="single" w:sz="4" w:space="1" w:color="auto"/>
          <w:right w:val="single" w:sz="4" w:space="1" w:color="auto"/>
        </w:pBdr>
        <w:shd w:val="clear" w:color="auto" w:fill="D9D9D9"/>
      </w:pPr>
    </w:p>
    <w:p w14:paraId="0D1618BF" w14:textId="77777777" w:rsidR="00743A56" w:rsidRDefault="00743A56"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Select GUI Parameters Option: </w:t>
      </w:r>
      <w:r w:rsidRPr="00743A56">
        <w:rPr>
          <w:b/>
        </w:rPr>
        <w:t>TM</w:t>
      </w:r>
      <w:r w:rsidR="00DA266E">
        <w:t xml:space="preserve"> </w:t>
      </w:r>
      <w:r>
        <w:t>GUI Tool Menu Items</w:t>
      </w:r>
    </w:p>
    <w:p w14:paraId="23C00B64" w14:textId="77777777" w:rsidR="00743A56" w:rsidRDefault="00743A56" w:rsidP="005C3804">
      <w:pPr>
        <w:pStyle w:val="capture"/>
        <w:pBdr>
          <w:top w:val="single" w:sz="4" w:space="1" w:color="auto"/>
          <w:left w:val="single" w:sz="4" w:space="1" w:color="auto"/>
          <w:bottom w:val="single" w:sz="4" w:space="1" w:color="auto"/>
          <w:right w:val="single" w:sz="4" w:space="1" w:color="auto"/>
        </w:pBdr>
        <w:shd w:val="clear" w:color="auto" w:fill="D9D9D9"/>
      </w:pPr>
    </w:p>
    <w:p w14:paraId="1981B10E" w14:textId="77777777" w:rsidR="00743A56" w:rsidRDefault="00743A56" w:rsidP="005C3804">
      <w:pPr>
        <w:pStyle w:val="capture"/>
        <w:pBdr>
          <w:top w:val="single" w:sz="4" w:space="1" w:color="auto"/>
          <w:left w:val="single" w:sz="4" w:space="1" w:color="auto"/>
          <w:bottom w:val="single" w:sz="4" w:space="1" w:color="auto"/>
          <w:right w:val="single" w:sz="4" w:space="1" w:color="auto"/>
        </w:pBdr>
        <w:shd w:val="clear" w:color="auto" w:fill="D9D9D9"/>
      </w:pPr>
      <w:r>
        <w:t>CPRS GUI Tools Menu may be set for the following:</w:t>
      </w:r>
    </w:p>
    <w:p w14:paraId="1F7222A1" w14:textId="77777777" w:rsidR="00743A56" w:rsidRDefault="00743A56" w:rsidP="005C3804">
      <w:pPr>
        <w:pStyle w:val="capture"/>
        <w:pBdr>
          <w:top w:val="single" w:sz="4" w:space="1" w:color="auto"/>
          <w:left w:val="single" w:sz="4" w:space="1" w:color="auto"/>
          <w:bottom w:val="single" w:sz="4" w:space="1" w:color="auto"/>
          <w:right w:val="single" w:sz="4" w:space="1" w:color="auto"/>
        </w:pBdr>
        <w:shd w:val="clear" w:color="auto" w:fill="D9D9D9"/>
      </w:pPr>
    </w:p>
    <w:p w14:paraId="78A74B55" w14:textId="77777777" w:rsidR="00743A56" w:rsidRDefault="00C501A9"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 </w:t>
      </w:r>
      <w:r w:rsidR="00743A56">
        <w:t>1</w:t>
      </w:r>
      <w:r w:rsidR="00DA266E">
        <w:t xml:space="preserve"> </w:t>
      </w:r>
      <w:r w:rsidR="00743A56">
        <w:t>User</w:t>
      </w:r>
      <w:r>
        <w:t xml:space="preserve"> </w:t>
      </w:r>
      <w:r w:rsidR="00DA266E">
        <w:t xml:space="preserve"> </w:t>
      </w:r>
      <w:r w:rsidR="00743A56">
        <w:t>USR</w:t>
      </w:r>
      <w:r w:rsidR="00DA266E">
        <w:t xml:space="preserve"> </w:t>
      </w:r>
      <w:r w:rsidR="00743A56">
        <w:t>[choose from NEW PERSON]</w:t>
      </w:r>
    </w:p>
    <w:p w14:paraId="4501FBB5" w14:textId="77777777" w:rsidR="00743A56" w:rsidRDefault="00C501A9"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 </w:t>
      </w:r>
      <w:r w:rsidR="00743A56">
        <w:t>2</w:t>
      </w:r>
      <w:r w:rsidR="00DA266E">
        <w:t xml:space="preserve"> </w:t>
      </w:r>
      <w:r w:rsidR="00743A56">
        <w:t>Location</w:t>
      </w:r>
      <w:r>
        <w:t xml:space="preserve"> </w:t>
      </w:r>
      <w:r w:rsidR="00743A56">
        <w:t>LOC</w:t>
      </w:r>
      <w:r w:rsidR="00DA266E">
        <w:t xml:space="preserve"> </w:t>
      </w:r>
      <w:r w:rsidR="00743A56">
        <w:t>[choose from HOSPITAL LOCATION]</w:t>
      </w:r>
    </w:p>
    <w:p w14:paraId="78222418" w14:textId="77777777" w:rsidR="00743A56" w:rsidRDefault="00C501A9"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 </w:t>
      </w:r>
      <w:r w:rsidR="00743A56">
        <w:t>2.5 Service</w:t>
      </w:r>
      <w:r>
        <w:t xml:space="preserve"> </w:t>
      </w:r>
      <w:r w:rsidR="00743A56">
        <w:t>SRV</w:t>
      </w:r>
      <w:r w:rsidR="00DA266E">
        <w:t xml:space="preserve"> </w:t>
      </w:r>
      <w:r w:rsidR="00743A56">
        <w:t>[choose from SERVICE/SECTION]</w:t>
      </w:r>
    </w:p>
    <w:p w14:paraId="50CFA8A6" w14:textId="77777777" w:rsidR="00743A56" w:rsidRDefault="00C501A9"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 </w:t>
      </w:r>
      <w:r w:rsidR="00743A56">
        <w:t>3</w:t>
      </w:r>
      <w:r w:rsidR="00DA266E">
        <w:t xml:space="preserve"> </w:t>
      </w:r>
      <w:r w:rsidR="00743A56">
        <w:t>Division</w:t>
      </w:r>
      <w:r>
        <w:t xml:space="preserve"> </w:t>
      </w:r>
      <w:r w:rsidR="00743A56">
        <w:t>DIV</w:t>
      </w:r>
      <w:r w:rsidR="00DA266E">
        <w:t xml:space="preserve"> </w:t>
      </w:r>
      <w:r w:rsidR="00743A56">
        <w:t>[choose from INSTITUTION]</w:t>
      </w:r>
    </w:p>
    <w:p w14:paraId="4985D2ED" w14:textId="77777777" w:rsidR="00743A56" w:rsidRDefault="00C501A9"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 </w:t>
      </w:r>
      <w:r w:rsidR="00743A56">
        <w:t>4</w:t>
      </w:r>
      <w:r w:rsidR="00DA266E">
        <w:t xml:space="preserve"> </w:t>
      </w:r>
      <w:r w:rsidR="00743A56">
        <w:t>System</w:t>
      </w:r>
      <w:r>
        <w:t xml:space="preserve"> </w:t>
      </w:r>
      <w:r w:rsidR="00743A56">
        <w:t>SYS</w:t>
      </w:r>
      <w:r w:rsidR="00DA266E">
        <w:t xml:space="preserve"> </w:t>
      </w:r>
      <w:r w:rsidR="00743A56">
        <w:t>[DEVCUR.FO-SLC.MED.VA.GOV]</w:t>
      </w:r>
    </w:p>
    <w:p w14:paraId="2DF9BA25" w14:textId="77777777" w:rsidR="00743A56" w:rsidRDefault="00743A56" w:rsidP="005C3804">
      <w:pPr>
        <w:pStyle w:val="capture"/>
        <w:pBdr>
          <w:top w:val="single" w:sz="4" w:space="1" w:color="auto"/>
          <w:left w:val="single" w:sz="4" w:space="1" w:color="auto"/>
          <w:bottom w:val="single" w:sz="4" w:space="1" w:color="auto"/>
          <w:right w:val="single" w:sz="4" w:space="1" w:color="auto"/>
        </w:pBdr>
        <w:shd w:val="clear" w:color="auto" w:fill="D9D9D9"/>
      </w:pPr>
    </w:p>
    <w:p w14:paraId="6066F46E" w14:textId="77777777" w:rsidR="00743A56" w:rsidRDefault="00743A56"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Enter selection: </w:t>
      </w:r>
      <w:r w:rsidRPr="00743A56">
        <w:rPr>
          <w:b/>
        </w:rPr>
        <w:t>3</w:t>
      </w:r>
      <w:r w:rsidR="00DA266E">
        <w:t xml:space="preserve"> </w:t>
      </w:r>
      <w:r>
        <w:t>Division</w:t>
      </w:r>
      <w:r w:rsidR="00DA266E">
        <w:t xml:space="preserve"> </w:t>
      </w:r>
      <w:r>
        <w:t>INSTITUTION</w:t>
      </w:r>
    </w:p>
    <w:p w14:paraId="68BC1BBE" w14:textId="77777777" w:rsidR="00743A56" w:rsidRDefault="00743A56"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Select INSTITUTION NAME: </w:t>
      </w:r>
      <w:r w:rsidRPr="00743A56">
        <w:rPr>
          <w:b/>
        </w:rPr>
        <w:t>salt</w:t>
      </w:r>
    </w:p>
    <w:p w14:paraId="13812490" w14:textId="77777777" w:rsidR="00743A56" w:rsidRDefault="00C501A9"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 </w:t>
      </w:r>
      <w:r w:rsidR="00743A56">
        <w:t>1</w:t>
      </w:r>
      <w:r w:rsidR="00DA266E">
        <w:t xml:space="preserve"> </w:t>
      </w:r>
      <w:r w:rsidR="00743A56">
        <w:t xml:space="preserve">SALT </w:t>
      </w:r>
      <w:smartTag w:uri="urn:schemas-microsoft-com:office:smarttags" w:element="place">
        <w:r w:rsidR="00743A56">
          <w:t>LAKE</w:t>
        </w:r>
      </w:smartTag>
      <w:r w:rsidR="00743A56">
        <w:t xml:space="preserve"> CITY</w:t>
      </w:r>
      <w:r>
        <w:t xml:space="preserve"> </w:t>
      </w:r>
      <w:r w:rsidR="00743A56">
        <w:t>UT</w:t>
      </w:r>
      <w:r w:rsidR="00DA266E">
        <w:t xml:space="preserve"> </w:t>
      </w:r>
      <w:r w:rsidR="00743A56">
        <w:t>EES</w:t>
      </w:r>
      <w:r>
        <w:t xml:space="preserve"> </w:t>
      </w:r>
      <w:r w:rsidR="00743A56">
        <w:t>925</w:t>
      </w:r>
      <w:r w:rsidR="00DA266E">
        <w:t xml:space="preserve"> </w:t>
      </w:r>
    </w:p>
    <w:p w14:paraId="5C64684D" w14:textId="77777777" w:rsidR="00743A56" w:rsidRDefault="00C501A9"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 </w:t>
      </w:r>
      <w:r w:rsidR="00743A56">
        <w:t>2</w:t>
      </w:r>
      <w:r w:rsidR="00DA266E">
        <w:t xml:space="preserve"> </w:t>
      </w:r>
      <w:r w:rsidR="00743A56">
        <w:t xml:space="preserve">SALT </w:t>
      </w:r>
      <w:smartTag w:uri="urn:schemas-microsoft-com:office:smarttags" w:element="place">
        <w:r w:rsidR="00743A56">
          <w:t>LAKE</w:t>
        </w:r>
      </w:smartTag>
      <w:r w:rsidR="00743A56">
        <w:t xml:space="preserve"> CITY</w:t>
      </w:r>
      <w:r>
        <w:t xml:space="preserve"> </w:t>
      </w:r>
      <w:r w:rsidR="00743A56">
        <w:t>UT</w:t>
      </w:r>
      <w:r w:rsidR="00DA266E">
        <w:t xml:space="preserve"> </w:t>
      </w:r>
      <w:r w:rsidR="00743A56">
        <w:t>NHC</w:t>
      </w:r>
      <w:r>
        <w:t xml:space="preserve"> </w:t>
      </w:r>
      <w:r w:rsidR="00743A56">
        <w:t>6609AA</w:t>
      </w:r>
      <w:r w:rsidR="00DA266E">
        <w:t xml:space="preserve"> </w:t>
      </w:r>
    </w:p>
    <w:p w14:paraId="13023076" w14:textId="77777777" w:rsidR="00743A56" w:rsidRDefault="00C501A9"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 </w:t>
      </w:r>
      <w:r w:rsidR="00743A56">
        <w:t>3</w:t>
      </w:r>
      <w:r w:rsidR="00DA266E">
        <w:t xml:space="preserve"> </w:t>
      </w:r>
      <w:r w:rsidR="00743A56">
        <w:t xml:space="preserve">SALT </w:t>
      </w:r>
      <w:smartTag w:uri="urn:schemas-microsoft-com:office:smarttags" w:element="place">
        <w:r w:rsidR="00743A56">
          <w:t>LAKE</w:t>
        </w:r>
      </w:smartTag>
      <w:r w:rsidR="00743A56">
        <w:t xml:space="preserve"> CITY</w:t>
      </w:r>
      <w:r>
        <w:t xml:space="preserve"> </w:t>
      </w:r>
      <w:r w:rsidR="00743A56">
        <w:t>UT</w:t>
      </w:r>
      <w:r w:rsidR="00DA266E">
        <w:t xml:space="preserve"> </w:t>
      </w:r>
      <w:r w:rsidR="00743A56">
        <w:t>USAF</w:t>
      </w:r>
      <w:r>
        <w:t xml:space="preserve"> </w:t>
      </w:r>
      <w:r w:rsidR="00743A56">
        <w:t>660CZ</w:t>
      </w:r>
      <w:r w:rsidR="00DA266E">
        <w:t xml:space="preserve"> </w:t>
      </w:r>
    </w:p>
    <w:p w14:paraId="5609D437" w14:textId="77777777" w:rsidR="00743A56" w:rsidRDefault="00C501A9"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 </w:t>
      </w:r>
      <w:r w:rsidR="00743A56">
        <w:t>4</w:t>
      </w:r>
      <w:r w:rsidR="00DA266E">
        <w:t xml:space="preserve"> </w:t>
      </w:r>
      <w:r w:rsidR="00743A56">
        <w:t xml:space="preserve">SALT </w:t>
      </w:r>
      <w:smartTag w:uri="urn:schemas-microsoft-com:office:smarttags" w:element="PlaceType">
        <w:r w:rsidR="00743A56">
          <w:t>LAKE</w:t>
        </w:r>
      </w:smartTag>
      <w:r w:rsidR="00743A56">
        <w:t xml:space="preserve"> </w:t>
      </w:r>
      <w:smartTag w:uri="urn:schemas-microsoft-com:office:smarttags" w:element="PlaceType">
        <w:r w:rsidR="00743A56">
          <w:t>CITY</w:t>
        </w:r>
      </w:smartTag>
      <w:r w:rsidR="00743A56">
        <w:t xml:space="preserve"> HCS</w:t>
      </w:r>
      <w:r w:rsidR="00DA266E">
        <w:t xml:space="preserve"> </w:t>
      </w:r>
      <w:r w:rsidR="00743A56">
        <w:t>UT</w:t>
      </w:r>
      <w:r w:rsidR="00DA266E">
        <w:t xml:space="preserve"> </w:t>
      </w:r>
      <w:r w:rsidR="00743A56">
        <w:t>VAMC</w:t>
      </w:r>
      <w:r>
        <w:t xml:space="preserve"> </w:t>
      </w:r>
      <w:r w:rsidR="00743A56">
        <w:t>660</w:t>
      </w:r>
      <w:r w:rsidR="00DA266E">
        <w:t xml:space="preserve"> </w:t>
      </w:r>
    </w:p>
    <w:p w14:paraId="521F2868" w14:textId="77777777" w:rsidR="00743A56" w:rsidRDefault="00C501A9"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 </w:t>
      </w:r>
      <w:r w:rsidR="00743A56">
        <w:t>5</w:t>
      </w:r>
      <w:r w:rsidR="00DA266E">
        <w:t xml:space="preserve"> </w:t>
      </w:r>
      <w:r w:rsidR="00743A56">
        <w:t xml:space="preserve">SALT </w:t>
      </w:r>
      <w:smartTag w:uri="urn:schemas-microsoft-com:office:smarttags" w:element="PlaceType">
        <w:r w:rsidR="00743A56">
          <w:t>LAKE</w:t>
        </w:r>
      </w:smartTag>
      <w:r w:rsidR="00743A56">
        <w:t xml:space="preserve"> </w:t>
      </w:r>
      <w:smartTag w:uri="urn:schemas-microsoft-com:office:smarttags" w:element="PlaceType">
        <w:r w:rsidR="00743A56">
          <w:t>CITY</w:t>
        </w:r>
      </w:smartTag>
      <w:r w:rsidR="00743A56">
        <w:t xml:space="preserve"> OIFO</w:t>
      </w:r>
      <w:r w:rsidR="00DA266E">
        <w:t xml:space="preserve"> </w:t>
      </w:r>
      <w:r w:rsidR="00743A56">
        <w:t>UT</w:t>
      </w:r>
      <w:r w:rsidR="00DA266E">
        <w:t xml:space="preserve"> </w:t>
      </w:r>
      <w:r w:rsidR="00743A56">
        <w:t>ISC</w:t>
      </w:r>
      <w:r>
        <w:t xml:space="preserve"> </w:t>
      </w:r>
      <w:r w:rsidR="00743A56">
        <w:t>5000</w:t>
      </w:r>
      <w:r w:rsidR="00DA266E">
        <w:t xml:space="preserve"> </w:t>
      </w:r>
    </w:p>
    <w:p w14:paraId="105E033D" w14:textId="77777777" w:rsidR="00743A56" w:rsidRDefault="00743A56" w:rsidP="005C3804">
      <w:pPr>
        <w:pStyle w:val="capture"/>
        <w:pBdr>
          <w:top w:val="single" w:sz="4" w:space="1" w:color="auto"/>
          <w:left w:val="single" w:sz="4" w:space="1" w:color="auto"/>
          <w:bottom w:val="single" w:sz="4" w:space="1" w:color="auto"/>
          <w:right w:val="single" w:sz="4" w:space="1" w:color="auto"/>
        </w:pBdr>
        <w:shd w:val="clear" w:color="auto" w:fill="D9D9D9"/>
      </w:pPr>
      <w:r>
        <w:t>Press &lt;RETURN&gt; to see more, '^' to exit this list, OR</w:t>
      </w:r>
    </w:p>
    <w:p w14:paraId="01AEEC64" w14:textId="77777777" w:rsidR="00743A56" w:rsidRDefault="00743A56"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CHOOSE 1-5: </w:t>
      </w:r>
      <w:r w:rsidRPr="00743A56">
        <w:rPr>
          <w:b/>
        </w:rPr>
        <w:t>5</w:t>
      </w:r>
      <w:r w:rsidR="00DA266E">
        <w:t xml:space="preserve"> </w:t>
      </w:r>
      <w:r>
        <w:t xml:space="preserve">SALT </w:t>
      </w:r>
      <w:smartTag w:uri="urn:schemas-microsoft-com:office:smarttags" w:element="PlaceType">
        <w:r>
          <w:t>LAKE</w:t>
        </w:r>
      </w:smartTag>
      <w:r>
        <w:t xml:space="preserve"> </w:t>
      </w:r>
      <w:smartTag w:uri="urn:schemas-microsoft-com:office:smarttags" w:element="PlaceType">
        <w:r>
          <w:t>CITY</w:t>
        </w:r>
      </w:smartTag>
      <w:r>
        <w:t xml:space="preserve"> OIFO</w:t>
      </w:r>
      <w:r w:rsidR="00DA266E">
        <w:t xml:space="preserve"> </w:t>
      </w:r>
      <w:r>
        <w:t>UT</w:t>
      </w:r>
      <w:r w:rsidR="00DA266E">
        <w:t xml:space="preserve"> </w:t>
      </w:r>
      <w:r>
        <w:t>ISC</w:t>
      </w:r>
      <w:r w:rsidR="00DA266E">
        <w:t xml:space="preserve"> </w:t>
      </w:r>
      <w:r>
        <w:t>5000</w:t>
      </w:r>
      <w:r w:rsidR="00DA266E">
        <w:t xml:space="preserve"> </w:t>
      </w:r>
    </w:p>
    <w:p w14:paraId="2EAF78C5" w14:textId="77777777" w:rsidR="00743A56" w:rsidRDefault="00743A56" w:rsidP="005C3804">
      <w:pPr>
        <w:pStyle w:val="capture"/>
        <w:pBdr>
          <w:top w:val="single" w:sz="4" w:space="1" w:color="auto"/>
          <w:left w:val="single" w:sz="4" w:space="1" w:color="auto"/>
          <w:bottom w:val="single" w:sz="4" w:space="1" w:color="auto"/>
          <w:right w:val="single" w:sz="4" w:space="1" w:color="auto"/>
        </w:pBdr>
        <w:shd w:val="clear" w:color="auto" w:fill="D9D9D9"/>
      </w:pPr>
    </w:p>
    <w:p w14:paraId="1CB8D924" w14:textId="77777777" w:rsidR="00220744" w:rsidRDefault="00743A56" w:rsidP="005C3804">
      <w:pPr>
        <w:pStyle w:val="capture"/>
        <w:pBdr>
          <w:top w:val="single" w:sz="4" w:space="1" w:color="auto"/>
          <w:left w:val="single" w:sz="4" w:space="1" w:color="auto"/>
          <w:bottom w:val="single" w:sz="4" w:space="1" w:color="auto"/>
          <w:right w:val="single" w:sz="4" w:space="1" w:color="auto"/>
        </w:pBdr>
        <w:shd w:val="clear" w:color="auto" w:fill="D9D9D9"/>
      </w:pPr>
      <w:r>
        <w:t>------- Setting CPRS GUI Tools Menu</w:t>
      </w:r>
      <w:r w:rsidR="00DA266E">
        <w:t xml:space="preserve"> </w:t>
      </w:r>
      <w:r>
        <w:t xml:space="preserve">for Division: SALT </w:t>
      </w:r>
      <w:smartTag w:uri="urn:schemas-microsoft-com:office:smarttags" w:element="place">
        <w:r>
          <w:t>LAKE</w:t>
        </w:r>
      </w:smartTag>
      <w:r>
        <w:t xml:space="preserve"> CITY OIFO -------</w:t>
      </w:r>
      <w:r w:rsidR="00220744">
        <w:t xml:space="preserve">Select Sequence: </w:t>
      </w:r>
      <w:r w:rsidR="00E74CC8">
        <w:rPr>
          <w:b/>
        </w:rPr>
        <w:t>2</w:t>
      </w:r>
    </w:p>
    <w:p w14:paraId="7A6EEDB3" w14:textId="77777777" w:rsidR="00220744" w:rsidRDefault="00220744"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Are you adding </w:t>
      </w:r>
      <w:r w:rsidR="00E74CC8">
        <w:t>2</w:t>
      </w:r>
      <w:r>
        <w:t xml:space="preserve"> as a new Sequence? Yes// </w:t>
      </w:r>
      <w:r w:rsidRPr="00BD328A">
        <w:rPr>
          <w:b/>
        </w:rPr>
        <w:t>y</w:t>
      </w:r>
      <w:r w:rsidR="00E03363">
        <w:t xml:space="preserve"> </w:t>
      </w:r>
      <w:r>
        <w:t>YES</w:t>
      </w:r>
    </w:p>
    <w:p w14:paraId="0CA1F201" w14:textId="77777777" w:rsidR="00220744" w:rsidRDefault="00220744" w:rsidP="005C3804">
      <w:pPr>
        <w:pStyle w:val="capture"/>
        <w:pBdr>
          <w:top w:val="single" w:sz="4" w:space="1" w:color="auto"/>
          <w:left w:val="single" w:sz="4" w:space="1" w:color="auto"/>
          <w:bottom w:val="single" w:sz="4" w:space="1" w:color="auto"/>
          <w:right w:val="single" w:sz="4" w:space="1" w:color="auto"/>
        </w:pBdr>
        <w:shd w:val="clear" w:color="auto" w:fill="D9D9D9"/>
      </w:pPr>
    </w:p>
    <w:p w14:paraId="3BCDBB26" w14:textId="77777777" w:rsidR="00220744" w:rsidRDefault="00220744"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Sequence: </w:t>
      </w:r>
      <w:r w:rsidR="00E74CC8">
        <w:t>2</w:t>
      </w:r>
      <w:r>
        <w:t>//</w:t>
      </w:r>
      <w:r w:rsidR="00DA266E">
        <w:t xml:space="preserve"> </w:t>
      </w:r>
      <w:r w:rsidR="00E74CC8">
        <w:rPr>
          <w:b/>
        </w:rPr>
        <w:t>2</w:t>
      </w:r>
    </w:p>
    <w:p w14:paraId="5E916FC7" w14:textId="77777777" w:rsidR="00220744" w:rsidRDefault="00220744" w:rsidP="005C3804">
      <w:pPr>
        <w:pStyle w:val="capture"/>
        <w:pBdr>
          <w:top w:val="single" w:sz="4" w:space="1" w:color="auto"/>
          <w:left w:val="single" w:sz="4" w:space="1" w:color="auto"/>
          <w:bottom w:val="single" w:sz="4" w:space="1" w:color="auto"/>
          <w:right w:val="single" w:sz="4" w:space="1" w:color="auto"/>
        </w:pBdr>
        <w:shd w:val="clear" w:color="auto" w:fill="D9D9D9"/>
      </w:pPr>
      <w:r>
        <w:t xml:space="preserve">Name=Command: </w:t>
      </w:r>
      <w:r w:rsidRPr="00BD328A">
        <w:rPr>
          <w:b/>
        </w:rPr>
        <w:t>&amp;Shift Handoff Tool=C:/CPRS/ShiftHandoffTool.exe</w:t>
      </w:r>
      <w:r w:rsidR="00805A60">
        <w:rPr>
          <w:b/>
        </w:rPr>
        <w:t xml:space="preserve"> </w:t>
      </w:r>
      <w:r w:rsidR="0018022C">
        <w:rPr>
          <w:b/>
        </w:rPr>
        <w:t>S=%SVR P=</w:t>
      </w:r>
      <w:smartTag w:uri="urn:schemas-microsoft-com:office:smarttags" w:element="place">
        <w:smartTag w:uri="urn:schemas-microsoft-com:office:smarttags" w:element="PlaceName">
          <w:r w:rsidR="0018022C">
            <w:rPr>
              <w:b/>
            </w:rPr>
            <w:t>%</w:t>
          </w:r>
        </w:smartTag>
        <w:smartTag w:uri="urn:schemas-microsoft-com:office:smarttags" w:element="PlaceType">
          <w:r w:rsidR="0018022C">
            <w:rPr>
              <w:b/>
            </w:rPr>
            <w:t>PORT</w:t>
          </w:r>
        </w:smartTag>
      </w:smartTag>
    </w:p>
    <w:p w14:paraId="0C7A105E" w14:textId="77777777" w:rsidR="00220744" w:rsidRPr="008B2906" w:rsidRDefault="00220744" w:rsidP="005C3804">
      <w:pPr>
        <w:pStyle w:val="capture"/>
        <w:pBdr>
          <w:top w:val="single" w:sz="4" w:space="1" w:color="auto"/>
          <w:left w:val="single" w:sz="4" w:space="1" w:color="auto"/>
          <w:bottom w:val="single" w:sz="4" w:space="1" w:color="auto"/>
          <w:right w:val="single" w:sz="4" w:space="1" w:color="auto"/>
        </w:pBdr>
        <w:shd w:val="clear" w:color="auto" w:fill="D9D9D9"/>
      </w:pPr>
      <w:r>
        <w:t>Select Sequence:</w:t>
      </w:r>
    </w:p>
    <w:p w14:paraId="41D2AF47" w14:textId="77777777" w:rsidR="00743A56" w:rsidRDefault="00805A60" w:rsidP="00DA1EFE">
      <w:pPr>
        <w:pStyle w:val="BodyText"/>
      </w:pPr>
      <w:r>
        <w:br w:type="page"/>
      </w:r>
    </w:p>
    <w:p w14:paraId="4A9B1B6C" w14:textId="77777777" w:rsidR="00CD6A50" w:rsidRDefault="00CD6A50" w:rsidP="00CD6A50">
      <w:pPr>
        <w:pStyle w:val="Heading1"/>
      </w:pPr>
      <w:bookmarkStart w:id="18" w:name="_Toc527544077"/>
      <w:bookmarkStart w:id="19" w:name="_Toc527544532"/>
      <w:bookmarkStart w:id="20" w:name="_Toc527544679"/>
      <w:r>
        <w:lastRenderedPageBreak/>
        <w:t>Maintenance</w:t>
      </w:r>
      <w:bookmarkEnd w:id="18"/>
      <w:bookmarkEnd w:id="19"/>
      <w:bookmarkEnd w:id="20"/>
    </w:p>
    <w:p w14:paraId="3B77D5E7" w14:textId="77777777" w:rsidR="00DA1EFE" w:rsidRDefault="00DA1EFE" w:rsidP="00CD6A50">
      <w:pPr>
        <w:pStyle w:val="Heading2"/>
      </w:pPr>
      <w:bookmarkStart w:id="21" w:name="_Toc527544078"/>
      <w:bookmarkStart w:id="22" w:name="_Toc527544533"/>
      <w:bookmarkStart w:id="23" w:name="_Toc527544680"/>
      <w:r>
        <w:t>Secondary Menu</w:t>
      </w:r>
      <w:bookmarkEnd w:id="21"/>
      <w:bookmarkEnd w:id="22"/>
      <w:bookmarkEnd w:id="23"/>
    </w:p>
    <w:p w14:paraId="7F55C652" w14:textId="77777777" w:rsidR="00DA1EFE" w:rsidRPr="00DA1EFE" w:rsidRDefault="00DA1EFE" w:rsidP="00DA1EFE">
      <w:pPr>
        <w:pStyle w:val="BodyText"/>
      </w:pPr>
      <w:r>
        <w:t xml:space="preserve">CRHD SHIFT CHANGE HANDOFF is the secondary menu exported with this application. You cannot run ShiftHandoff.exe from a workstation unless you have this </w:t>
      </w:r>
      <w:r w:rsidR="000E7CC0">
        <w:t>menu option</w:t>
      </w:r>
      <w:r>
        <w:t xml:space="preserve"> or </w:t>
      </w:r>
      <w:r w:rsidR="006D59CD">
        <w:t xml:space="preserve">you </w:t>
      </w:r>
      <w:r w:rsidR="000E7CC0">
        <w:t>have p</w:t>
      </w:r>
      <w:r>
        <w:t xml:space="preserve">rogrammer </w:t>
      </w:r>
      <w:r w:rsidR="00A9431B">
        <w:t xml:space="preserve">access </w:t>
      </w:r>
      <w:r w:rsidR="000E7CC0">
        <w:t>m</w:t>
      </w:r>
      <w:r>
        <w:t>ode. All users of this application should have this menu assigned to them as a secondary menu</w:t>
      </w:r>
      <w:r w:rsidR="00CD6A50">
        <w:t xml:space="preserve"> or as part of their primary menu tree</w:t>
      </w:r>
      <w:r>
        <w:t>.</w:t>
      </w:r>
    </w:p>
    <w:p w14:paraId="18A63BF7" w14:textId="77777777" w:rsidR="00623ADC" w:rsidRPr="00623ADC" w:rsidRDefault="004765EE" w:rsidP="00CD6A50">
      <w:pPr>
        <w:pStyle w:val="Heading2"/>
      </w:pPr>
      <w:bookmarkStart w:id="24" w:name="_Toc527544079"/>
      <w:bookmarkStart w:id="25" w:name="_Toc527544534"/>
      <w:bookmarkStart w:id="26" w:name="_Toc527544681"/>
      <w:r>
        <w:t xml:space="preserve">Security </w:t>
      </w:r>
      <w:r w:rsidR="00623ADC">
        <w:t>Keys</w:t>
      </w:r>
      <w:bookmarkEnd w:id="24"/>
      <w:bookmarkEnd w:id="25"/>
      <w:bookmarkEnd w:id="26"/>
    </w:p>
    <w:p w14:paraId="3C573617" w14:textId="77777777" w:rsidR="00623ADC" w:rsidRDefault="00623ADC" w:rsidP="00623ADC">
      <w:pPr>
        <w:pStyle w:val="BodyText"/>
      </w:pPr>
      <w:r>
        <w:t>The following keys are exported for use with the Shift Handoff Tool:</w:t>
      </w:r>
    </w:p>
    <w:p w14:paraId="78C2F581" w14:textId="77777777" w:rsidR="00623ADC" w:rsidRPr="0067048A" w:rsidRDefault="00E74CC8" w:rsidP="0067048A">
      <w:pPr>
        <w:pStyle w:val="BodyText"/>
      </w:pPr>
      <w:r w:rsidRPr="0067048A">
        <w:t>CRHD SHIFT CHG HANDOFF MGR</w:t>
      </w:r>
      <w:r w:rsidR="00E03363">
        <w:t xml:space="preserve"> </w:t>
      </w:r>
      <w:r w:rsidR="00623ADC" w:rsidRPr="0067048A">
        <w:t>(</w:t>
      </w:r>
      <w:r w:rsidR="0027395C" w:rsidRPr="0067048A">
        <w:t xml:space="preserve">This gives access to Preference </w:t>
      </w:r>
      <w:r w:rsidR="00EE053B" w:rsidRPr="0067048A">
        <w:t>Page</w:t>
      </w:r>
      <w:r w:rsidR="00623ADC" w:rsidRPr="0067048A">
        <w:t>)</w:t>
      </w:r>
    </w:p>
    <w:p w14:paraId="6A515E4E" w14:textId="77777777" w:rsidR="00623ADC" w:rsidRDefault="00E74CC8" w:rsidP="0067048A">
      <w:pPr>
        <w:pStyle w:val="BodyText"/>
      </w:pPr>
      <w:r>
        <w:t>CRHD HOT TEAM MGR</w:t>
      </w:r>
      <w:r w:rsidR="00623ADC">
        <w:t xml:space="preserve"> (</w:t>
      </w:r>
      <w:r w:rsidR="0027395C">
        <w:t>This gives access to the configuration H</w:t>
      </w:r>
      <w:r w:rsidR="001831B4">
        <w:t>andoff Tool (HOT)</w:t>
      </w:r>
      <w:r w:rsidR="0027395C">
        <w:t xml:space="preserve"> list</w:t>
      </w:r>
      <w:r w:rsidR="00623ADC">
        <w:t>)</w:t>
      </w:r>
    </w:p>
    <w:p w14:paraId="4E9BCDB2" w14:textId="77777777" w:rsidR="00623ADC" w:rsidRDefault="00623ADC" w:rsidP="004765EE">
      <w:pPr>
        <w:pStyle w:val="Heading2"/>
      </w:pPr>
      <w:bookmarkStart w:id="27" w:name="_Toc188082333"/>
      <w:bookmarkStart w:id="28" w:name="_Toc527544080"/>
      <w:bookmarkStart w:id="29" w:name="_Toc527544535"/>
      <w:bookmarkStart w:id="30" w:name="_Toc527544682"/>
      <w:r w:rsidRPr="008F3EBC">
        <w:t>Parameters</w:t>
      </w:r>
      <w:bookmarkEnd w:id="27"/>
      <w:bookmarkEnd w:id="28"/>
      <w:bookmarkEnd w:id="29"/>
      <w:bookmarkEnd w:id="30"/>
    </w:p>
    <w:p w14:paraId="4A2F0D11" w14:textId="77777777" w:rsidR="00CD6A50" w:rsidRPr="00CD6A50" w:rsidRDefault="00CD6A50" w:rsidP="00CD6A50">
      <w:pPr>
        <w:pStyle w:val="BodyText"/>
      </w:pPr>
      <w:r>
        <w:t xml:space="preserve">The following parameters are kept in the </w:t>
      </w:r>
      <w:bookmarkStart w:id="31" w:name="_Hlk527551344"/>
      <w:r>
        <w:t>CRHD HANDOFF PARAMETERS (#183) file</w:t>
      </w:r>
      <w:bookmarkEnd w:id="31"/>
      <w:r>
        <w:t>.</w:t>
      </w:r>
    </w:p>
    <w:p w14:paraId="0A151221" w14:textId="77777777" w:rsidR="001B6A4D" w:rsidRDefault="001B6A4D" w:rsidP="001B6A4D">
      <w:pPr>
        <w:pStyle w:val="Caption"/>
      </w:pPr>
      <w:r>
        <w:t xml:space="preserve">Table </w:t>
      </w:r>
      <w:fldSimple w:instr=" SEQ Table \* ARABIC ">
        <w:r w:rsidR="00B25AD3">
          <w:rPr>
            <w:noProof/>
          </w:rPr>
          <w:t>2</w:t>
        </w:r>
      </w:fldSimple>
      <w:r>
        <w:t xml:space="preserve">: Content of </w:t>
      </w:r>
      <w:r w:rsidR="00B2210A">
        <w:t xml:space="preserve">the </w:t>
      </w:r>
      <w:r w:rsidRPr="001B6A4D">
        <w:t>CRHD HANDOFF PARAMETERS (#183) file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5877"/>
      </w:tblGrid>
      <w:tr w:rsidR="0027395C" w:rsidRPr="0027395C" w14:paraId="11D813CE" w14:textId="77777777" w:rsidTr="005C3804">
        <w:tc>
          <w:tcPr>
            <w:tcW w:w="2123" w:type="pct"/>
            <w:shd w:val="clear" w:color="auto" w:fill="D9D9D9"/>
          </w:tcPr>
          <w:p w14:paraId="6565445E" w14:textId="77777777" w:rsidR="0027395C" w:rsidRPr="0027395C" w:rsidRDefault="0027395C" w:rsidP="0027395C">
            <w:pPr>
              <w:pStyle w:val="TableHeading"/>
            </w:pPr>
            <w:r>
              <w:t>Parameter Name</w:t>
            </w:r>
          </w:p>
        </w:tc>
        <w:tc>
          <w:tcPr>
            <w:tcW w:w="2877" w:type="pct"/>
            <w:shd w:val="clear" w:color="auto" w:fill="D9D9D9"/>
          </w:tcPr>
          <w:p w14:paraId="78FCB5D1" w14:textId="77777777" w:rsidR="0027395C" w:rsidRPr="0027395C" w:rsidRDefault="0027395C" w:rsidP="0027395C">
            <w:pPr>
              <w:pStyle w:val="TableHeading"/>
            </w:pPr>
            <w:r>
              <w:t>Description</w:t>
            </w:r>
          </w:p>
        </w:tc>
      </w:tr>
      <w:tr w:rsidR="0027395C" w:rsidRPr="0027395C" w14:paraId="6C393511" w14:textId="77777777" w:rsidTr="00DA266E">
        <w:tc>
          <w:tcPr>
            <w:tcW w:w="2123" w:type="pct"/>
            <w:shd w:val="clear" w:color="auto" w:fill="auto"/>
          </w:tcPr>
          <w:p w14:paraId="297C897F" w14:textId="77777777" w:rsidR="0027395C" w:rsidRPr="0027395C" w:rsidRDefault="0027395C" w:rsidP="00DA1EFE">
            <w:pPr>
              <w:pStyle w:val="TableText"/>
            </w:pPr>
            <w:r w:rsidRPr="0027395C">
              <w:t xml:space="preserve"> TEMP_FLD_1_TITLE</w:t>
            </w:r>
          </w:p>
        </w:tc>
        <w:tc>
          <w:tcPr>
            <w:tcW w:w="2877" w:type="pct"/>
            <w:shd w:val="clear" w:color="auto" w:fill="auto"/>
          </w:tcPr>
          <w:p w14:paraId="29B3A7CD" w14:textId="77777777" w:rsidR="0027395C" w:rsidRPr="0027395C" w:rsidRDefault="0027395C" w:rsidP="00DA1EFE">
            <w:pPr>
              <w:pStyle w:val="TableText"/>
            </w:pPr>
            <w:r w:rsidRPr="0027395C">
              <w:t>Temporary field 1 Title</w:t>
            </w:r>
          </w:p>
        </w:tc>
      </w:tr>
      <w:tr w:rsidR="0027395C" w:rsidRPr="0027395C" w14:paraId="095777DD" w14:textId="77777777" w:rsidTr="00DA266E">
        <w:tc>
          <w:tcPr>
            <w:tcW w:w="2123" w:type="pct"/>
            <w:shd w:val="clear" w:color="auto" w:fill="auto"/>
          </w:tcPr>
          <w:p w14:paraId="69B5C5F5" w14:textId="77777777" w:rsidR="0027395C" w:rsidRPr="0027395C" w:rsidRDefault="0027395C" w:rsidP="00DA1EFE">
            <w:pPr>
              <w:pStyle w:val="TableText"/>
            </w:pPr>
            <w:r w:rsidRPr="0027395C">
              <w:t xml:space="preserve"> TEMP_FLD_2_TITLE</w:t>
            </w:r>
          </w:p>
        </w:tc>
        <w:tc>
          <w:tcPr>
            <w:tcW w:w="2877" w:type="pct"/>
            <w:shd w:val="clear" w:color="auto" w:fill="auto"/>
          </w:tcPr>
          <w:p w14:paraId="7D7840B6" w14:textId="77777777" w:rsidR="0027395C" w:rsidRPr="0027395C" w:rsidRDefault="0027395C" w:rsidP="00DA1EFE">
            <w:pPr>
              <w:pStyle w:val="TableText"/>
            </w:pPr>
            <w:r w:rsidRPr="0027395C">
              <w:t>Temporary field 2 Title</w:t>
            </w:r>
          </w:p>
        </w:tc>
      </w:tr>
      <w:tr w:rsidR="0027395C" w:rsidRPr="0027395C" w14:paraId="536D4800" w14:textId="77777777" w:rsidTr="00DA266E">
        <w:tc>
          <w:tcPr>
            <w:tcW w:w="2123" w:type="pct"/>
            <w:shd w:val="clear" w:color="auto" w:fill="auto"/>
          </w:tcPr>
          <w:p w14:paraId="7B9E0291" w14:textId="77777777" w:rsidR="0027395C" w:rsidRPr="0027395C" w:rsidRDefault="00E03363" w:rsidP="00DA1EFE">
            <w:pPr>
              <w:pStyle w:val="TableText"/>
            </w:pPr>
            <w:r>
              <w:t xml:space="preserve"> </w:t>
            </w:r>
            <w:r w:rsidR="0027395C" w:rsidRPr="0027395C">
              <w:t>TEMP_FLD_3_TITLE</w:t>
            </w:r>
          </w:p>
        </w:tc>
        <w:tc>
          <w:tcPr>
            <w:tcW w:w="2877" w:type="pct"/>
            <w:shd w:val="clear" w:color="auto" w:fill="auto"/>
          </w:tcPr>
          <w:p w14:paraId="77D57819" w14:textId="77777777" w:rsidR="0027395C" w:rsidRPr="0027395C" w:rsidRDefault="0027395C" w:rsidP="00DA1EFE">
            <w:pPr>
              <w:pStyle w:val="TableText"/>
            </w:pPr>
            <w:r w:rsidRPr="0027395C">
              <w:t>Temporary field 3 Title</w:t>
            </w:r>
          </w:p>
        </w:tc>
      </w:tr>
      <w:tr w:rsidR="0027395C" w:rsidRPr="0027395C" w14:paraId="0E22788E" w14:textId="77777777" w:rsidTr="00DA266E">
        <w:tc>
          <w:tcPr>
            <w:tcW w:w="2123" w:type="pct"/>
            <w:shd w:val="clear" w:color="auto" w:fill="auto"/>
          </w:tcPr>
          <w:p w14:paraId="226FF7A7" w14:textId="77777777" w:rsidR="0027395C" w:rsidRPr="0027395C" w:rsidRDefault="00E03363" w:rsidP="00DA1EFE">
            <w:pPr>
              <w:pStyle w:val="TableText"/>
            </w:pPr>
            <w:r>
              <w:t xml:space="preserve"> </w:t>
            </w:r>
            <w:r w:rsidR="0027395C" w:rsidRPr="0027395C">
              <w:t xml:space="preserve">TEMP_FLD_4_TITLE </w:t>
            </w:r>
          </w:p>
        </w:tc>
        <w:tc>
          <w:tcPr>
            <w:tcW w:w="2877" w:type="pct"/>
            <w:shd w:val="clear" w:color="auto" w:fill="auto"/>
          </w:tcPr>
          <w:p w14:paraId="3C7C785E" w14:textId="77777777" w:rsidR="0027395C" w:rsidRPr="0027395C" w:rsidRDefault="0027395C" w:rsidP="00DA1EFE">
            <w:pPr>
              <w:pStyle w:val="TableText"/>
            </w:pPr>
            <w:r w:rsidRPr="0027395C">
              <w:t>Temporary field 4 Title</w:t>
            </w:r>
          </w:p>
        </w:tc>
      </w:tr>
      <w:tr w:rsidR="001E1916" w:rsidRPr="0027395C" w14:paraId="613601C5" w14:textId="77777777" w:rsidTr="00DA266E">
        <w:tc>
          <w:tcPr>
            <w:tcW w:w="2123" w:type="pct"/>
            <w:shd w:val="clear" w:color="auto" w:fill="auto"/>
          </w:tcPr>
          <w:p w14:paraId="5B77A139" w14:textId="77777777" w:rsidR="001E1916" w:rsidRDefault="001E1916" w:rsidP="00DA1EFE">
            <w:pPr>
              <w:pStyle w:val="TableText"/>
            </w:pPr>
            <w:r>
              <w:t xml:space="preserve"> TEMP_FLD_COLOR</w:t>
            </w:r>
          </w:p>
        </w:tc>
        <w:tc>
          <w:tcPr>
            <w:tcW w:w="2877" w:type="pct"/>
            <w:shd w:val="clear" w:color="auto" w:fill="auto"/>
          </w:tcPr>
          <w:p w14:paraId="1770E60B" w14:textId="77777777" w:rsidR="001E1916" w:rsidRPr="0027395C" w:rsidRDefault="001E1916" w:rsidP="00DA1EFE">
            <w:pPr>
              <w:pStyle w:val="TableText"/>
            </w:pPr>
            <w:r>
              <w:t>Temporary field color</w:t>
            </w:r>
          </w:p>
        </w:tc>
      </w:tr>
      <w:tr w:rsidR="001E1916" w:rsidRPr="0027395C" w14:paraId="536E4022" w14:textId="77777777" w:rsidTr="00DA266E">
        <w:tc>
          <w:tcPr>
            <w:tcW w:w="2123" w:type="pct"/>
            <w:shd w:val="clear" w:color="auto" w:fill="auto"/>
          </w:tcPr>
          <w:p w14:paraId="6FEED13C" w14:textId="77777777" w:rsidR="001E1916" w:rsidRDefault="001E1916" w:rsidP="00DA1EFE">
            <w:pPr>
              <w:pStyle w:val="TableText"/>
            </w:pPr>
            <w:r>
              <w:t xml:space="preserve"> TEMP_FLD_FONTCOLOR</w:t>
            </w:r>
          </w:p>
        </w:tc>
        <w:tc>
          <w:tcPr>
            <w:tcW w:w="2877" w:type="pct"/>
            <w:shd w:val="clear" w:color="auto" w:fill="auto"/>
          </w:tcPr>
          <w:p w14:paraId="37DDCF80" w14:textId="77777777" w:rsidR="001E1916" w:rsidRPr="0027395C" w:rsidRDefault="001E1916" w:rsidP="00DA1EFE">
            <w:pPr>
              <w:pStyle w:val="TableText"/>
            </w:pPr>
            <w:r>
              <w:t>Temporary field font color</w:t>
            </w:r>
          </w:p>
        </w:tc>
      </w:tr>
      <w:tr w:rsidR="0027395C" w:rsidRPr="0027395C" w14:paraId="65796946" w14:textId="77777777" w:rsidTr="00DA266E">
        <w:tc>
          <w:tcPr>
            <w:tcW w:w="2123" w:type="pct"/>
            <w:shd w:val="clear" w:color="auto" w:fill="auto"/>
          </w:tcPr>
          <w:p w14:paraId="479F4200" w14:textId="77777777" w:rsidR="0027395C" w:rsidRPr="0027395C" w:rsidRDefault="00E03363" w:rsidP="00DA1EFE">
            <w:pPr>
              <w:pStyle w:val="TableText"/>
            </w:pPr>
            <w:r>
              <w:t xml:space="preserve"> </w:t>
            </w:r>
            <w:r w:rsidR="0027395C" w:rsidRPr="0027395C">
              <w:t>STUDENT</w:t>
            </w:r>
          </w:p>
        </w:tc>
        <w:tc>
          <w:tcPr>
            <w:tcW w:w="2877" w:type="pct"/>
            <w:shd w:val="clear" w:color="auto" w:fill="auto"/>
          </w:tcPr>
          <w:p w14:paraId="43B3D82F" w14:textId="77777777" w:rsidR="0027395C" w:rsidRPr="0027395C" w:rsidRDefault="0027395C" w:rsidP="00DA1EFE">
            <w:pPr>
              <w:pStyle w:val="TableText"/>
            </w:pPr>
            <w:r w:rsidRPr="0027395C">
              <w:t>Medical Students and phone</w:t>
            </w:r>
          </w:p>
        </w:tc>
      </w:tr>
      <w:tr w:rsidR="0027395C" w:rsidRPr="0027395C" w14:paraId="4F308DC7" w14:textId="77777777" w:rsidTr="00DA266E">
        <w:tc>
          <w:tcPr>
            <w:tcW w:w="2123" w:type="pct"/>
            <w:shd w:val="clear" w:color="auto" w:fill="auto"/>
          </w:tcPr>
          <w:p w14:paraId="7DC89956" w14:textId="77777777" w:rsidR="0027395C" w:rsidRPr="0027395C" w:rsidRDefault="00E03363" w:rsidP="00DA1EFE">
            <w:pPr>
              <w:pStyle w:val="TableText"/>
            </w:pPr>
            <w:r>
              <w:t xml:space="preserve"> </w:t>
            </w:r>
            <w:r w:rsidR="0027395C" w:rsidRPr="0027395C">
              <w:t>RESIDENT</w:t>
            </w:r>
          </w:p>
        </w:tc>
        <w:tc>
          <w:tcPr>
            <w:tcW w:w="2877" w:type="pct"/>
            <w:shd w:val="clear" w:color="auto" w:fill="auto"/>
          </w:tcPr>
          <w:p w14:paraId="13AF8290" w14:textId="77777777" w:rsidR="0027395C" w:rsidRPr="0027395C" w:rsidRDefault="0027395C" w:rsidP="00DA1EFE">
            <w:pPr>
              <w:pStyle w:val="TableText"/>
            </w:pPr>
            <w:r w:rsidRPr="0027395C">
              <w:t>Resident and phone</w:t>
            </w:r>
          </w:p>
        </w:tc>
      </w:tr>
      <w:tr w:rsidR="0027395C" w:rsidRPr="0027395C" w14:paraId="48B5B4FD" w14:textId="77777777" w:rsidTr="00DA266E">
        <w:tc>
          <w:tcPr>
            <w:tcW w:w="2123" w:type="pct"/>
            <w:shd w:val="clear" w:color="auto" w:fill="auto"/>
          </w:tcPr>
          <w:p w14:paraId="14BBDF5E" w14:textId="77777777" w:rsidR="0027395C" w:rsidRPr="0027395C" w:rsidRDefault="00E03363" w:rsidP="00DA1EFE">
            <w:pPr>
              <w:pStyle w:val="TableText"/>
            </w:pPr>
            <w:r>
              <w:t xml:space="preserve"> </w:t>
            </w:r>
            <w:r w:rsidR="0027395C" w:rsidRPr="0027395C">
              <w:t>PATIENT_DEMOGRAPHICS</w:t>
            </w:r>
          </w:p>
        </w:tc>
        <w:tc>
          <w:tcPr>
            <w:tcW w:w="2877" w:type="pct"/>
            <w:shd w:val="clear" w:color="auto" w:fill="auto"/>
          </w:tcPr>
          <w:p w14:paraId="0674C4FC" w14:textId="77777777" w:rsidR="0027395C" w:rsidRPr="0027395C" w:rsidRDefault="0027395C" w:rsidP="00DA1EFE">
            <w:pPr>
              <w:pStyle w:val="TableText"/>
            </w:pPr>
            <w:r w:rsidRPr="0027395C">
              <w:t>Patient demographics</w:t>
            </w:r>
          </w:p>
        </w:tc>
      </w:tr>
      <w:tr w:rsidR="001E1916" w:rsidRPr="0027395C" w14:paraId="23EDEDD6" w14:textId="77777777" w:rsidTr="00DA266E">
        <w:tc>
          <w:tcPr>
            <w:tcW w:w="2123" w:type="pct"/>
            <w:shd w:val="clear" w:color="auto" w:fill="auto"/>
          </w:tcPr>
          <w:p w14:paraId="7DED25A6" w14:textId="77777777" w:rsidR="001E1916" w:rsidRDefault="001E1916" w:rsidP="00DA1EFE">
            <w:pPr>
              <w:pStyle w:val="TableText"/>
            </w:pPr>
            <w:r>
              <w:t xml:space="preserve"> PATIENT_DEMO_PRINTLBL</w:t>
            </w:r>
          </w:p>
        </w:tc>
        <w:tc>
          <w:tcPr>
            <w:tcW w:w="2877" w:type="pct"/>
            <w:shd w:val="clear" w:color="auto" w:fill="auto"/>
          </w:tcPr>
          <w:p w14:paraId="0DCA460C" w14:textId="77777777" w:rsidR="001E1916" w:rsidRPr="0027395C" w:rsidRDefault="001E1916" w:rsidP="00DA1EFE">
            <w:pPr>
              <w:pStyle w:val="TableText"/>
            </w:pPr>
            <w:r>
              <w:t>Print patient demographics labels</w:t>
            </w:r>
          </w:p>
        </w:tc>
      </w:tr>
      <w:tr w:rsidR="0027395C" w:rsidRPr="0027395C" w14:paraId="7B0410DA" w14:textId="77777777" w:rsidTr="00DA266E">
        <w:tc>
          <w:tcPr>
            <w:tcW w:w="2123" w:type="pct"/>
            <w:shd w:val="clear" w:color="auto" w:fill="auto"/>
          </w:tcPr>
          <w:p w14:paraId="79C9FC69" w14:textId="77777777" w:rsidR="0027395C" w:rsidRPr="0027395C" w:rsidRDefault="00E03363" w:rsidP="00DA1EFE">
            <w:pPr>
              <w:pStyle w:val="TableText"/>
            </w:pPr>
            <w:r>
              <w:t xml:space="preserve"> </w:t>
            </w:r>
            <w:r w:rsidR="0027395C" w:rsidRPr="0027395C">
              <w:t>MED_DETAIL_FLG</w:t>
            </w:r>
          </w:p>
        </w:tc>
        <w:tc>
          <w:tcPr>
            <w:tcW w:w="2877" w:type="pct"/>
            <w:shd w:val="clear" w:color="auto" w:fill="auto"/>
          </w:tcPr>
          <w:p w14:paraId="54E547E5" w14:textId="77777777" w:rsidR="0027395C" w:rsidRPr="0027395C" w:rsidRDefault="0027395C" w:rsidP="00DA1EFE">
            <w:pPr>
              <w:pStyle w:val="TableText"/>
            </w:pPr>
            <w:r w:rsidRPr="0027395C">
              <w:t>Include Meds details</w:t>
            </w:r>
          </w:p>
        </w:tc>
      </w:tr>
      <w:tr w:rsidR="0027395C" w:rsidRPr="0027395C" w14:paraId="1AC77259" w14:textId="77777777" w:rsidTr="00DA266E">
        <w:tc>
          <w:tcPr>
            <w:tcW w:w="2123" w:type="pct"/>
            <w:shd w:val="clear" w:color="auto" w:fill="auto"/>
          </w:tcPr>
          <w:p w14:paraId="66077447" w14:textId="77777777" w:rsidR="0027395C" w:rsidRPr="0027395C" w:rsidRDefault="00E03363" w:rsidP="00DA1EFE">
            <w:pPr>
              <w:pStyle w:val="TableText"/>
            </w:pPr>
            <w:r>
              <w:t xml:space="preserve"> </w:t>
            </w:r>
            <w:r w:rsidR="0027395C" w:rsidRPr="0027395C">
              <w:t>MED_EXCLUDE_IV</w:t>
            </w:r>
          </w:p>
        </w:tc>
        <w:tc>
          <w:tcPr>
            <w:tcW w:w="2877" w:type="pct"/>
            <w:shd w:val="clear" w:color="auto" w:fill="auto"/>
          </w:tcPr>
          <w:p w14:paraId="4704B603" w14:textId="77777777" w:rsidR="0027395C" w:rsidRPr="0027395C" w:rsidRDefault="0027395C" w:rsidP="00DA1EFE">
            <w:pPr>
              <w:pStyle w:val="TableText"/>
            </w:pPr>
            <w:r w:rsidRPr="0027395C">
              <w:t>Exclude IVs from Med list</w:t>
            </w:r>
          </w:p>
        </w:tc>
      </w:tr>
      <w:tr w:rsidR="0027395C" w:rsidRPr="0027395C" w14:paraId="38494653" w14:textId="77777777" w:rsidTr="00DA266E">
        <w:tc>
          <w:tcPr>
            <w:tcW w:w="2123" w:type="pct"/>
            <w:shd w:val="clear" w:color="auto" w:fill="auto"/>
          </w:tcPr>
          <w:p w14:paraId="707A9154" w14:textId="77777777" w:rsidR="0027395C" w:rsidRPr="0027395C" w:rsidRDefault="00E03363" w:rsidP="00DA1EFE">
            <w:pPr>
              <w:pStyle w:val="TableText"/>
            </w:pPr>
            <w:r>
              <w:t xml:space="preserve"> </w:t>
            </w:r>
            <w:r w:rsidR="0027395C" w:rsidRPr="0027395C">
              <w:t>CONSULTS</w:t>
            </w:r>
          </w:p>
        </w:tc>
        <w:tc>
          <w:tcPr>
            <w:tcW w:w="2877" w:type="pct"/>
            <w:shd w:val="clear" w:color="auto" w:fill="auto"/>
          </w:tcPr>
          <w:p w14:paraId="29262AEB" w14:textId="77777777" w:rsidR="0027395C" w:rsidRPr="0027395C" w:rsidRDefault="0027395C" w:rsidP="00DA1EFE">
            <w:pPr>
              <w:pStyle w:val="TableText"/>
            </w:pPr>
            <w:r w:rsidRPr="0027395C">
              <w:t>Consults request</w:t>
            </w:r>
          </w:p>
        </w:tc>
      </w:tr>
      <w:tr w:rsidR="0027395C" w:rsidRPr="0027395C" w14:paraId="1EDA28DB" w14:textId="77777777" w:rsidTr="00DA266E">
        <w:tc>
          <w:tcPr>
            <w:tcW w:w="2123" w:type="pct"/>
            <w:shd w:val="clear" w:color="auto" w:fill="auto"/>
          </w:tcPr>
          <w:p w14:paraId="6E1BA688" w14:textId="77777777" w:rsidR="0027395C" w:rsidRPr="0027395C" w:rsidRDefault="00E03363" w:rsidP="00DA1EFE">
            <w:pPr>
              <w:pStyle w:val="TableText"/>
            </w:pPr>
            <w:r>
              <w:t xml:space="preserve"> </w:t>
            </w:r>
            <w:r w:rsidR="0027395C" w:rsidRPr="0027395C">
              <w:t>LABS_IMAGING</w:t>
            </w:r>
          </w:p>
        </w:tc>
        <w:tc>
          <w:tcPr>
            <w:tcW w:w="2877" w:type="pct"/>
            <w:shd w:val="clear" w:color="auto" w:fill="auto"/>
          </w:tcPr>
          <w:p w14:paraId="35D09B14" w14:textId="77777777" w:rsidR="0027395C" w:rsidRPr="0027395C" w:rsidRDefault="0027395C" w:rsidP="00DA1EFE">
            <w:pPr>
              <w:pStyle w:val="TableText"/>
            </w:pPr>
            <w:r w:rsidRPr="0027395C">
              <w:t>Labs and Radiology</w:t>
            </w:r>
          </w:p>
        </w:tc>
      </w:tr>
      <w:tr w:rsidR="0027395C" w:rsidRPr="0027395C" w14:paraId="53013E28" w14:textId="77777777" w:rsidTr="00DA266E">
        <w:tc>
          <w:tcPr>
            <w:tcW w:w="2123" w:type="pct"/>
            <w:shd w:val="clear" w:color="auto" w:fill="auto"/>
          </w:tcPr>
          <w:p w14:paraId="325E2430" w14:textId="77777777" w:rsidR="0027395C" w:rsidRPr="0027395C" w:rsidRDefault="00E03363" w:rsidP="00DA1EFE">
            <w:pPr>
              <w:pStyle w:val="TableText"/>
            </w:pPr>
            <w:r>
              <w:t xml:space="preserve"> </w:t>
            </w:r>
            <w:r w:rsidR="0027395C" w:rsidRPr="0027395C">
              <w:t>PRINT_ORIENTATION</w:t>
            </w:r>
          </w:p>
        </w:tc>
        <w:tc>
          <w:tcPr>
            <w:tcW w:w="2877" w:type="pct"/>
            <w:shd w:val="clear" w:color="auto" w:fill="auto"/>
          </w:tcPr>
          <w:p w14:paraId="609F1BFA" w14:textId="77777777" w:rsidR="0027395C" w:rsidRPr="0027395C" w:rsidRDefault="0027395C" w:rsidP="00DA1EFE">
            <w:pPr>
              <w:pStyle w:val="TableText"/>
            </w:pPr>
            <w:r w:rsidRPr="0027395C">
              <w:t>Portrait/Landscape</w:t>
            </w:r>
          </w:p>
        </w:tc>
      </w:tr>
      <w:tr w:rsidR="0027395C" w:rsidRPr="0027395C" w14:paraId="188D646E" w14:textId="77777777" w:rsidTr="00DA266E">
        <w:tc>
          <w:tcPr>
            <w:tcW w:w="2123" w:type="pct"/>
            <w:shd w:val="clear" w:color="auto" w:fill="auto"/>
          </w:tcPr>
          <w:p w14:paraId="71BA536E" w14:textId="77777777" w:rsidR="0027395C" w:rsidRPr="0027395C" w:rsidRDefault="00E03363" w:rsidP="00DA1EFE">
            <w:pPr>
              <w:pStyle w:val="TableText"/>
            </w:pPr>
            <w:r>
              <w:t xml:space="preserve"> </w:t>
            </w:r>
            <w:r w:rsidR="0027395C" w:rsidRPr="0027395C">
              <w:t>ORDER_BY</w:t>
            </w:r>
          </w:p>
        </w:tc>
        <w:tc>
          <w:tcPr>
            <w:tcW w:w="2877" w:type="pct"/>
            <w:shd w:val="clear" w:color="auto" w:fill="auto"/>
          </w:tcPr>
          <w:p w14:paraId="141F8711" w14:textId="77777777" w:rsidR="0027395C" w:rsidRPr="0027395C" w:rsidRDefault="0027395C" w:rsidP="00DA1EFE">
            <w:pPr>
              <w:pStyle w:val="TableText"/>
            </w:pPr>
            <w:r w:rsidRPr="0027395C">
              <w:t>Sort patients by for printed report</w:t>
            </w:r>
          </w:p>
        </w:tc>
      </w:tr>
      <w:tr w:rsidR="0027395C" w:rsidRPr="0027395C" w14:paraId="7D72EE9D" w14:textId="77777777" w:rsidTr="00DA266E">
        <w:tc>
          <w:tcPr>
            <w:tcW w:w="2123" w:type="pct"/>
            <w:shd w:val="clear" w:color="auto" w:fill="auto"/>
          </w:tcPr>
          <w:p w14:paraId="03528DDB" w14:textId="77777777" w:rsidR="0027395C" w:rsidRPr="0027395C" w:rsidRDefault="00E03363" w:rsidP="00DA1EFE">
            <w:pPr>
              <w:pStyle w:val="TableText"/>
            </w:pPr>
            <w:r>
              <w:t xml:space="preserve"> </w:t>
            </w:r>
            <w:r w:rsidR="0027395C" w:rsidRPr="0027395C">
              <w:t>MULTI_DNR</w:t>
            </w:r>
          </w:p>
        </w:tc>
        <w:tc>
          <w:tcPr>
            <w:tcW w:w="2877" w:type="pct"/>
            <w:shd w:val="clear" w:color="auto" w:fill="auto"/>
          </w:tcPr>
          <w:p w14:paraId="1118BF63" w14:textId="77777777" w:rsidR="0027395C" w:rsidRPr="0027395C" w:rsidRDefault="0027395C" w:rsidP="00DA1EFE">
            <w:pPr>
              <w:pStyle w:val="TableText"/>
            </w:pPr>
            <w:r w:rsidRPr="0027395C">
              <w:t>Display multiple active DNR orders if found</w:t>
            </w:r>
          </w:p>
        </w:tc>
      </w:tr>
      <w:tr w:rsidR="000F3BE4" w:rsidRPr="0027395C" w14:paraId="5D62F3DC" w14:textId="77777777" w:rsidTr="00DA266E">
        <w:tc>
          <w:tcPr>
            <w:tcW w:w="2123" w:type="pct"/>
            <w:shd w:val="clear" w:color="auto" w:fill="auto"/>
          </w:tcPr>
          <w:p w14:paraId="3D38EFFA" w14:textId="77777777" w:rsidR="000F3BE4" w:rsidRDefault="000F3BE4" w:rsidP="00DA1EFE">
            <w:pPr>
              <w:pStyle w:val="TableText"/>
            </w:pPr>
            <w:r>
              <w:t>FILE_Location</w:t>
            </w:r>
          </w:p>
        </w:tc>
        <w:tc>
          <w:tcPr>
            <w:tcW w:w="2877" w:type="pct"/>
            <w:shd w:val="clear" w:color="auto" w:fill="auto"/>
          </w:tcPr>
          <w:p w14:paraId="4C5B15DF" w14:textId="77777777" w:rsidR="000F3BE4" w:rsidRPr="0027395C" w:rsidRDefault="000F3BE4" w:rsidP="00DA1EFE">
            <w:pPr>
              <w:pStyle w:val="TableText"/>
            </w:pPr>
            <w:r>
              <w:t>Team Info file location</w:t>
            </w:r>
          </w:p>
        </w:tc>
      </w:tr>
    </w:tbl>
    <w:p w14:paraId="383235AF" w14:textId="77777777" w:rsidR="00B2210A" w:rsidRDefault="001E1916" w:rsidP="001E1916">
      <w:pPr>
        <w:pStyle w:val="BodyText"/>
      </w:pPr>
      <w:r>
        <w:br w:type="page"/>
      </w:r>
      <w:r>
        <w:lastRenderedPageBreak/>
        <w:t>The following parameters are stored in the VistA PARAMETER DEFINITION FILE (#8989.51)</w:t>
      </w:r>
      <w:r w:rsidR="00B2210A">
        <w:t xml:space="preserve"> file</w:t>
      </w:r>
      <w:r>
        <w:t>:</w:t>
      </w:r>
    </w:p>
    <w:p w14:paraId="79425097" w14:textId="77777777" w:rsidR="001B6A4D" w:rsidRDefault="001B6A4D" w:rsidP="001B6A4D">
      <w:pPr>
        <w:pStyle w:val="Caption"/>
      </w:pPr>
      <w:r>
        <w:t xml:space="preserve">Table </w:t>
      </w:r>
      <w:fldSimple w:instr=" SEQ Table \* ARABIC ">
        <w:r w:rsidR="00B25AD3">
          <w:rPr>
            <w:noProof/>
          </w:rPr>
          <w:t>3</w:t>
        </w:r>
      </w:fldSimple>
      <w:r w:rsidR="00B2210A">
        <w:t xml:space="preserve">: Contents of the </w:t>
      </w:r>
      <w:r w:rsidR="00B2210A" w:rsidRPr="00B2210A">
        <w:t>VistA PARAME</w:t>
      </w:r>
      <w:r w:rsidR="00B2210A">
        <w:t>TER DEFINITION FILE (#8989.51) F</w:t>
      </w:r>
      <w:r w:rsidR="00B2210A" w:rsidRPr="00B2210A">
        <w:t>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6"/>
        <w:gridCol w:w="5748"/>
      </w:tblGrid>
      <w:tr w:rsidR="001E1916" w:rsidRPr="0027395C" w14:paraId="69989733" w14:textId="77777777" w:rsidTr="005C3804">
        <w:tc>
          <w:tcPr>
            <w:tcW w:w="2186" w:type="pct"/>
            <w:shd w:val="clear" w:color="auto" w:fill="D9D9D9"/>
          </w:tcPr>
          <w:p w14:paraId="001A9EC8" w14:textId="77777777" w:rsidR="001E1916" w:rsidRPr="0027395C" w:rsidRDefault="001E1916" w:rsidP="00282FEB">
            <w:pPr>
              <w:pStyle w:val="TableHeading"/>
            </w:pPr>
            <w:r>
              <w:t>Parameter Name</w:t>
            </w:r>
          </w:p>
        </w:tc>
        <w:tc>
          <w:tcPr>
            <w:tcW w:w="2814" w:type="pct"/>
            <w:shd w:val="clear" w:color="auto" w:fill="D9D9D9"/>
          </w:tcPr>
          <w:p w14:paraId="1849FDC1" w14:textId="77777777" w:rsidR="001E1916" w:rsidRPr="0027395C" w:rsidRDefault="001E1916" w:rsidP="00282FEB">
            <w:pPr>
              <w:pStyle w:val="TableHeading"/>
            </w:pPr>
            <w:r>
              <w:t>Description</w:t>
            </w:r>
          </w:p>
        </w:tc>
      </w:tr>
      <w:tr w:rsidR="001E1916" w:rsidRPr="0027395C" w14:paraId="55B27E97" w14:textId="77777777" w:rsidTr="00DA266E">
        <w:tc>
          <w:tcPr>
            <w:tcW w:w="2186" w:type="pct"/>
            <w:shd w:val="clear" w:color="auto" w:fill="auto"/>
          </w:tcPr>
          <w:p w14:paraId="1DED6FAE" w14:textId="77777777" w:rsidR="001E1916" w:rsidRPr="001E1916" w:rsidRDefault="001E1916" w:rsidP="001E1916">
            <w:pPr>
              <w:pStyle w:val="TableText"/>
            </w:pPr>
            <w:r w:rsidRPr="001E1916">
              <w:t>CRHD DEFAULT PREFERENCE</w:t>
            </w:r>
          </w:p>
        </w:tc>
        <w:tc>
          <w:tcPr>
            <w:tcW w:w="2814" w:type="pct"/>
            <w:shd w:val="clear" w:color="auto" w:fill="auto"/>
          </w:tcPr>
          <w:p w14:paraId="38E21E55" w14:textId="77777777" w:rsidR="001E1916" w:rsidRPr="001E1916" w:rsidRDefault="001E1916" w:rsidP="001E1916">
            <w:pPr>
              <w:pStyle w:val="TableText"/>
            </w:pPr>
            <w:r>
              <w:t>Default Preference</w:t>
            </w:r>
          </w:p>
        </w:tc>
      </w:tr>
      <w:tr w:rsidR="001E1916" w:rsidRPr="0027395C" w14:paraId="32354044" w14:textId="77777777" w:rsidTr="00DA266E">
        <w:tc>
          <w:tcPr>
            <w:tcW w:w="2186" w:type="pct"/>
            <w:shd w:val="clear" w:color="auto" w:fill="auto"/>
          </w:tcPr>
          <w:p w14:paraId="3BAF4D48" w14:textId="77777777" w:rsidR="001E1916" w:rsidRPr="001E1916" w:rsidRDefault="001E1916" w:rsidP="001E1916">
            <w:pPr>
              <w:pStyle w:val="TableText"/>
            </w:pPr>
            <w:r w:rsidRPr="001E1916">
              <w:t>CRHD DNR ORDER TITLE</w:t>
            </w:r>
          </w:p>
        </w:tc>
        <w:tc>
          <w:tcPr>
            <w:tcW w:w="2814" w:type="pct"/>
            <w:shd w:val="clear" w:color="auto" w:fill="auto"/>
          </w:tcPr>
          <w:p w14:paraId="4F34A89C" w14:textId="77777777" w:rsidR="001E1916" w:rsidRPr="001E1916" w:rsidRDefault="001E1916" w:rsidP="001E1916">
            <w:pPr>
              <w:pStyle w:val="TableText"/>
            </w:pPr>
            <w:r>
              <w:t xml:space="preserve">DNR </w:t>
            </w:r>
            <w:r w:rsidR="004765EE">
              <w:t>search strings</w:t>
            </w:r>
          </w:p>
        </w:tc>
      </w:tr>
      <w:tr w:rsidR="001E1916" w:rsidRPr="0027395C" w14:paraId="00357A14" w14:textId="77777777" w:rsidTr="00DA266E">
        <w:tc>
          <w:tcPr>
            <w:tcW w:w="2186" w:type="pct"/>
            <w:shd w:val="clear" w:color="auto" w:fill="auto"/>
          </w:tcPr>
          <w:p w14:paraId="3FEF3124" w14:textId="77777777" w:rsidR="001E1916" w:rsidRPr="001E1916" w:rsidRDefault="001E1916" w:rsidP="001E1916">
            <w:pPr>
              <w:pStyle w:val="TableText"/>
            </w:pPr>
            <w:r w:rsidRPr="001E1916">
              <w:t>CRHD DNR ORDERABLE ITEMS</w:t>
            </w:r>
          </w:p>
        </w:tc>
        <w:tc>
          <w:tcPr>
            <w:tcW w:w="2814" w:type="pct"/>
            <w:shd w:val="clear" w:color="auto" w:fill="auto"/>
          </w:tcPr>
          <w:p w14:paraId="563D1402" w14:textId="77777777" w:rsidR="001E1916" w:rsidRPr="001E1916" w:rsidRDefault="001E1916" w:rsidP="001E1916">
            <w:pPr>
              <w:pStyle w:val="TableText"/>
            </w:pPr>
            <w:r>
              <w:t xml:space="preserve">DNR search </w:t>
            </w:r>
            <w:r w:rsidR="004765EE">
              <w:t>items</w:t>
            </w:r>
          </w:p>
        </w:tc>
      </w:tr>
      <w:tr w:rsidR="001E1916" w:rsidRPr="0027395C" w14:paraId="5EB180CA" w14:textId="77777777" w:rsidTr="00DA266E">
        <w:tc>
          <w:tcPr>
            <w:tcW w:w="2186" w:type="pct"/>
            <w:shd w:val="clear" w:color="auto" w:fill="auto"/>
          </w:tcPr>
          <w:p w14:paraId="1E991394" w14:textId="77777777" w:rsidR="001E1916" w:rsidRPr="001E1916" w:rsidRDefault="001E1916" w:rsidP="001E1916">
            <w:pPr>
              <w:pStyle w:val="TableText"/>
            </w:pPr>
            <w:r w:rsidRPr="001E1916">
              <w:t>CRHD TEMP FLD EXPIRE</w:t>
            </w:r>
          </w:p>
        </w:tc>
        <w:tc>
          <w:tcPr>
            <w:tcW w:w="2814" w:type="pct"/>
            <w:shd w:val="clear" w:color="auto" w:fill="auto"/>
          </w:tcPr>
          <w:p w14:paraId="7190E516" w14:textId="77777777" w:rsidR="001E1916" w:rsidRPr="001E1916" w:rsidRDefault="001E1916" w:rsidP="001E1916">
            <w:pPr>
              <w:pStyle w:val="TableText"/>
            </w:pPr>
            <w:r>
              <w:t>Temporary field expiration in days</w:t>
            </w:r>
          </w:p>
        </w:tc>
      </w:tr>
    </w:tbl>
    <w:p w14:paraId="5AA6B2B4" w14:textId="77777777" w:rsidR="001E1916" w:rsidRDefault="001E1916" w:rsidP="00DA266E">
      <w:pPr>
        <w:pStyle w:val="BodyText"/>
      </w:pPr>
    </w:p>
    <w:p w14:paraId="48227DC1" w14:textId="77777777" w:rsidR="00C5573A" w:rsidRPr="00BC277D" w:rsidRDefault="001E1916" w:rsidP="001E1916">
      <w:pPr>
        <w:pStyle w:val="Heading1"/>
      </w:pPr>
      <w:r>
        <w:br w:type="page"/>
      </w:r>
      <w:bookmarkStart w:id="32" w:name="_Toc527544081"/>
      <w:bookmarkStart w:id="33" w:name="_Toc527544536"/>
      <w:bookmarkStart w:id="34" w:name="_Toc527544683"/>
      <w:r w:rsidR="00DA1EFE">
        <w:lastRenderedPageBreak/>
        <w:t>Setup</w:t>
      </w:r>
      <w:bookmarkEnd w:id="32"/>
      <w:bookmarkEnd w:id="33"/>
      <w:bookmarkEnd w:id="34"/>
    </w:p>
    <w:p w14:paraId="6E3F3133" w14:textId="77777777" w:rsidR="00AD7F70" w:rsidRDefault="00DA1EFE" w:rsidP="00DA1EFE">
      <w:pPr>
        <w:pStyle w:val="BodyText"/>
      </w:pPr>
      <w:r>
        <w:t xml:space="preserve">Managers and Clinical Application Coordinators (CACs) do not need to use </w:t>
      </w:r>
      <w:smartTag w:uri="urn:schemas-microsoft-com:office:smarttags" w:element="place">
        <w:r>
          <w:t>VistA</w:t>
        </w:r>
      </w:smartTag>
      <w:r>
        <w:t xml:space="preserve"> to manage team lists and preferences. Holders of the CRHD SHIFT CHG HANDOFF MGR key have access to the Preference Configuration dialog</w:t>
      </w:r>
      <w:r w:rsidR="00971259">
        <w:t xml:space="preserve"> and can enter and manage multiple configurations. Holders of the CRHD HOT TEAM MGR key have access to the Hand</w:t>
      </w:r>
      <w:r w:rsidR="001831B4">
        <w:t>o</w:t>
      </w:r>
      <w:r w:rsidR="00971259">
        <w:t>ff Team (HOT) list management dialog.</w:t>
      </w:r>
    </w:p>
    <w:p w14:paraId="094F5470" w14:textId="77777777" w:rsidR="004D757C" w:rsidRPr="00300080" w:rsidRDefault="004D757C" w:rsidP="00DA1EFE">
      <w:pPr>
        <w:pStyle w:val="BodyText"/>
      </w:pPr>
      <w:r>
        <w:t>An important point is that each list, including HOT lists, has a different setup associated with it. Many aspects of the final printout can be manage</w:t>
      </w:r>
      <w:r w:rsidR="0066654C">
        <w:t>d</w:t>
      </w:r>
      <w:r>
        <w:t xml:space="preserve"> separately for each list.</w:t>
      </w:r>
      <w:r w:rsidR="006B29B5">
        <w:t xml:space="preserve"> The Shift Handoff Manager or CAC for each service should study the options carefully so lists can be configured to the greatest possible advantage.</w:t>
      </w:r>
    </w:p>
    <w:p w14:paraId="4366F72C" w14:textId="77777777" w:rsidR="00971259" w:rsidRDefault="00971259" w:rsidP="00CD6A50">
      <w:pPr>
        <w:pStyle w:val="Heading3"/>
      </w:pPr>
      <w:bookmarkStart w:id="35" w:name="_Toc527544082"/>
      <w:bookmarkStart w:id="36" w:name="_Toc527544537"/>
      <w:bookmarkStart w:id="37" w:name="_Toc527544684"/>
      <w:r>
        <w:t>Shift Handoff Manager</w:t>
      </w:r>
      <w:bookmarkEnd w:id="35"/>
      <w:bookmarkEnd w:id="36"/>
      <w:bookmarkEnd w:id="37"/>
    </w:p>
    <w:p w14:paraId="60252C72" w14:textId="77777777" w:rsidR="001831B4" w:rsidRDefault="00971259" w:rsidP="00971259">
      <w:pPr>
        <w:pStyle w:val="BodyText"/>
      </w:pPr>
      <w:r>
        <w:t xml:space="preserve">The Preference Configuration menu command does not appear on the File menu unless the user holds the CRHD SHIFT CHG HANDOFF MGR key. </w:t>
      </w:r>
    </w:p>
    <w:p w14:paraId="0D270CF9" w14:textId="39BD4CEF" w:rsidR="001831B4" w:rsidRDefault="0063006B" w:rsidP="00971259">
      <w:pPr>
        <w:pStyle w:val="BodyText"/>
      </w:pPr>
      <w:r>
        <w:rPr>
          <w:noProof/>
        </w:rPr>
        <w:drawing>
          <wp:inline distT="0" distB="0" distL="0" distR="0" wp14:anchorId="1BB36A75" wp14:editId="2C2C4770">
            <wp:extent cx="3173095" cy="2231390"/>
            <wp:effectExtent l="0" t="0" r="0" b="0"/>
            <wp:docPr id="2" name="Picture 2" descr="Screen shot showing Preference Configuration Ctrl+Alt+P being selected from the Fil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showing Preference Configuration Ctrl+Alt+P being selected from the File men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3095" cy="2231390"/>
                    </a:xfrm>
                    <a:prstGeom prst="rect">
                      <a:avLst/>
                    </a:prstGeom>
                    <a:noFill/>
                    <a:ln>
                      <a:noFill/>
                    </a:ln>
                  </pic:spPr>
                </pic:pic>
              </a:graphicData>
            </a:graphic>
          </wp:inline>
        </w:drawing>
      </w:r>
    </w:p>
    <w:p w14:paraId="2E297417" w14:textId="77777777" w:rsidR="001831B4" w:rsidRDefault="001831B4" w:rsidP="00971259">
      <w:pPr>
        <w:pStyle w:val="BodyText"/>
      </w:pPr>
      <w:r>
        <w:t>Selecting this menu command brings up the selection dialog:</w:t>
      </w:r>
    </w:p>
    <w:p w14:paraId="075762B6" w14:textId="4BC2CA88" w:rsidR="00F05C5E" w:rsidRDefault="0063006B" w:rsidP="00971259">
      <w:pPr>
        <w:pStyle w:val="BodyText"/>
      </w:pPr>
      <w:r>
        <w:rPr>
          <w:noProof/>
        </w:rPr>
        <w:drawing>
          <wp:inline distT="0" distB="0" distL="0" distR="0" wp14:anchorId="4D07C1E0" wp14:editId="55B2E9DE">
            <wp:extent cx="4074160" cy="2859405"/>
            <wp:effectExtent l="0" t="0" r="0" b="0"/>
            <wp:docPr id="3" name="Picture 3" descr="Screen shot showing a dialog with Shift Handoff Tool in the title bar and a medical center being selected from a scrolle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showing a dialog with Shift Handoff Tool in the title bar and a medical center being selected from a scrolled li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4160" cy="2859405"/>
                    </a:xfrm>
                    <a:prstGeom prst="rect">
                      <a:avLst/>
                    </a:prstGeom>
                    <a:noFill/>
                    <a:ln>
                      <a:noFill/>
                    </a:ln>
                  </pic:spPr>
                </pic:pic>
              </a:graphicData>
            </a:graphic>
          </wp:inline>
        </w:drawing>
      </w:r>
    </w:p>
    <w:p w14:paraId="3E72971D" w14:textId="77777777" w:rsidR="00F05C5E" w:rsidRDefault="007F0669" w:rsidP="00971259">
      <w:pPr>
        <w:pStyle w:val="BodyText"/>
      </w:pPr>
      <w:r>
        <w:br w:type="page"/>
      </w:r>
      <w:r w:rsidR="0051027D">
        <w:lastRenderedPageBreak/>
        <w:t>Preferences can only be named after providers, teams, service, or divisions that already exist in the system. Notice, for example, that all medical centers are listed. These are only used as names for profiles and do not interact with any system external to your local site.</w:t>
      </w:r>
    </w:p>
    <w:p w14:paraId="4D1C19D0" w14:textId="62C29CF9" w:rsidR="007F0669" w:rsidRDefault="0063006B" w:rsidP="00971259">
      <w:pPr>
        <w:pStyle w:val="BodyText"/>
      </w:pPr>
      <w:r>
        <w:rPr>
          <w:noProof/>
        </w:rPr>
        <w:drawing>
          <wp:inline distT="0" distB="0" distL="0" distR="0" wp14:anchorId="3DA59122" wp14:editId="3758BFCB">
            <wp:extent cx="2756535" cy="2136140"/>
            <wp:effectExtent l="0" t="0" r="0" b="0"/>
            <wp:docPr id="4" name="Picture 4" descr="Screen shot showing the Preferences dialog with a list of the preferences that have already been se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showing the Preferences dialog with a list of the preferences that have already been set 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6535" cy="2136140"/>
                    </a:xfrm>
                    <a:prstGeom prst="rect">
                      <a:avLst/>
                    </a:prstGeom>
                    <a:noFill/>
                    <a:ln>
                      <a:noFill/>
                    </a:ln>
                  </pic:spPr>
                </pic:pic>
              </a:graphicData>
            </a:graphic>
          </wp:inline>
        </w:drawing>
      </w:r>
    </w:p>
    <w:p w14:paraId="4A171814" w14:textId="77777777" w:rsidR="00BB6AD4" w:rsidRDefault="0051027D" w:rsidP="00971259">
      <w:pPr>
        <w:pStyle w:val="BodyText"/>
      </w:pPr>
      <w:r>
        <w:t>Notice above that we have five preferences defined, one is name after a local clinic, another is names after a provider, and three of them are named after medical centers. All are simply being used as names of preferences in our local system.</w:t>
      </w:r>
    </w:p>
    <w:p w14:paraId="73039719" w14:textId="77777777" w:rsidR="008542DB" w:rsidRPr="00DA266E" w:rsidRDefault="00E62632" w:rsidP="008542DB">
      <w:pPr>
        <w:pStyle w:val="Heading3"/>
      </w:pPr>
      <w:bookmarkStart w:id="38" w:name="Creating_New_Service_Section_Entry"/>
      <w:bookmarkStart w:id="39" w:name="_Toc527544083"/>
      <w:bookmarkStart w:id="40" w:name="_Toc527544538"/>
      <w:bookmarkStart w:id="41" w:name="_Toc527544685"/>
      <w:bookmarkEnd w:id="38"/>
      <w:r w:rsidRPr="00DA266E">
        <w:t xml:space="preserve">Creating a </w:t>
      </w:r>
      <w:r w:rsidR="008542DB" w:rsidRPr="00DA266E">
        <w:t>New SERVICE/SECTION Entry</w:t>
      </w:r>
      <w:bookmarkEnd w:id="39"/>
      <w:bookmarkEnd w:id="40"/>
      <w:bookmarkEnd w:id="41"/>
    </w:p>
    <w:p w14:paraId="6BC88022" w14:textId="77777777" w:rsidR="00C501A9" w:rsidRDefault="00C501A9" w:rsidP="00C501A9">
      <w:pPr>
        <w:pStyle w:val="BodyText"/>
      </w:pPr>
      <w:r>
        <w:t xml:space="preserve">Though VistA is not needed to manage team lists and preferences, it is necessary to use VistA to create a new SERVICE/SECTION. </w:t>
      </w:r>
    </w:p>
    <w:p w14:paraId="05E8817B" w14:textId="77777777" w:rsidR="00C501A9" w:rsidRDefault="00C501A9" w:rsidP="00C501A9">
      <w:pPr>
        <w:pStyle w:val="BodyText"/>
      </w:pPr>
      <w:r>
        <w:rPr>
          <w:b/>
        </w:rPr>
        <w:t xml:space="preserve">Note: </w:t>
      </w:r>
      <w:r>
        <w:t>This file requires programmer access (@)</w:t>
      </w:r>
      <w:r w:rsidR="00F73B87">
        <w:t xml:space="preserve"> to add or edit items. T</w:t>
      </w:r>
      <w:r>
        <w:t xml:space="preserve">he requestor will need to work with their local/regional systems manager to request the changes. </w:t>
      </w:r>
    </w:p>
    <w:p w14:paraId="43BBF92A" w14:textId="77777777" w:rsidR="00324332" w:rsidRPr="00324332" w:rsidRDefault="00C501A9" w:rsidP="00C501A9">
      <w:pPr>
        <w:pStyle w:val="BodyText"/>
        <w:rPr>
          <w:b/>
        </w:rPr>
      </w:pPr>
      <w:r>
        <w:t>VistA FileMan may be used to create the new SERVICE/SECTION entry as in the example below.</w:t>
      </w:r>
    </w:p>
    <w:p w14:paraId="1D52A3EA"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VA FileMan 22.2</w:t>
      </w:r>
    </w:p>
    <w:p w14:paraId="066711D1"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p>
    <w:p w14:paraId="3B232F2E"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Select OPTION: ENTER OR EDIT FILE ENTRIES</w:t>
      </w:r>
      <w:r w:rsidR="00DA266E" w:rsidRPr="00E46A84">
        <w:rPr>
          <w:rFonts w:ascii="Courier New" w:hAnsi="Courier New" w:cs="Courier New"/>
          <w:sz w:val="18"/>
          <w:szCs w:val="18"/>
        </w:rPr>
        <w:t xml:space="preserve"> </w:t>
      </w:r>
    </w:p>
    <w:p w14:paraId="4FD5D0A6"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p>
    <w:p w14:paraId="58B26172"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Input to what File: SERVICE/SECTION//</w:t>
      </w:r>
      <w:r w:rsidR="00C501A9">
        <w:rPr>
          <w:rFonts w:ascii="Courier New" w:hAnsi="Courier New" w:cs="Courier New"/>
          <w:sz w:val="18"/>
          <w:szCs w:val="18"/>
        </w:rPr>
        <w:t xml:space="preserve"> </w:t>
      </w:r>
      <w:r w:rsidRPr="00E46A84">
        <w:rPr>
          <w:rFonts w:ascii="Courier New" w:hAnsi="Courier New" w:cs="Courier New"/>
          <w:sz w:val="18"/>
          <w:szCs w:val="18"/>
        </w:rPr>
        <w:t>(158 entries)</w:t>
      </w:r>
    </w:p>
    <w:p w14:paraId="4E5136E4"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 xml:space="preserve">EDIT WHICH FIELD: ALL// </w:t>
      </w:r>
    </w:p>
    <w:p w14:paraId="1CB3B8EC"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p>
    <w:p w14:paraId="35CA0562"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Se</w:t>
      </w:r>
      <w:r w:rsidR="00062400">
        <w:rPr>
          <w:rFonts w:ascii="Courier New" w:hAnsi="Courier New" w:cs="Courier New"/>
          <w:sz w:val="18"/>
          <w:szCs w:val="18"/>
        </w:rPr>
        <w:t>lect SERVICE/SECTION NAME: TEST</w:t>
      </w:r>
      <w:r w:rsidRPr="00E46A84">
        <w:rPr>
          <w:rFonts w:ascii="Courier New" w:hAnsi="Courier New" w:cs="Courier New"/>
          <w:sz w:val="18"/>
          <w:szCs w:val="18"/>
        </w:rPr>
        <w:t xml:space="preserve"> THERAPY</w:t>
      </w:r>
    </w:p>
    <w:p w14:paraId="223D5DAA" w14:textId="77777777" w:rsidR="00E22159" w:rsidRPr="00E46A84" w:rsidRDefault="00062400"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Pr>
          <w:rFonts w:ascii="Courier New" w:hAnsi="Courier New" w:cs="Courier New"/>
          <w:sz w:val="18"/>
          <w:szCs w:val="18"/>
        </w:rPr>
        <w:t>Are you adding 'TEST</w:t>
      </w:r>
      <w:r w:rsidR="00E22159" w:rsidRPr="00E46A84">
        <w:rPr>
          <w:rFonts w:ascii="Courier New" w:hAnsi="Courier New" w:cs="Courier New"/>
          <w:sz w:val="18"/>
          <w:szCs w:val="18"/>
        </w:rPr>
        <w:t xml:space="preserve"> THERAPY' as a new SERVICE/SECTION (the 159TH)? No// Y</w:t>
      </w:r>
      <w:r w:rsidR="00DA266E" w:rsidRPr="00E46A84">
        <w:rPr>
          <w:rFonts w:ascii="Courier New" w:hAnsi="Courier New" w:cs="Courier New"/>
          <w:sz w:val="18"/>
          <w:szCs w:val="18"/>
        </w:rPr>
        <w:t xml:space="preserve"> </w:t>
      </w:r>
      <w:r w:rsidR="00E22159" w:rsidRPr="00E46A84">
        <w:rPr>
          <w:rFonts w:ascii="Courier New" w:hAnsi="Courier New" w:cs="Courier New"/>
          <w:sz w:val="18"/>
          <w:szCs w:val="18"/>
        </w:rPr>
        <w:t>(Yes)</w:t>
      </w:r>
    </w:p>
    <w:p w14:paraId="273F0D2A" w14:textId="77777777" w:rsidR="00E22159" w:rsidRPr="00E46A84" w:rsidRDefault="00DA266E"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 xml:space="preserve"> </w:t>
      </w:r>
      <w:r w:rsidR="00E22159" w:rsidRPr="00E46A84">
        <w:rPr>
          <w:rFonts w:ascii="Courier New" w:hAnsi="Courier New" w:cs="Courier New"/>
          <w:sz w:val="18"/>
          <w:szCs w:val="18"/>
        </w:rPr>
        <w:t>SERVICE/SECTION MAIL SYMBOL: JSGT</w:t>
      </w:r>
    </w:p>
    <w:p w14:paraId="38E8C5E5" w14:textId="77777777" w:rsidR="00E22159" w:rsidRPr="00E46A84" w:rsidRDefault="00DA266E"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 xml:space="preserve"> </w:t>
      </w:r>
      <w:r w:rsidR="00E22159" w:rsidRPr="00E46A84">
        <w:rPr>
          <w:rFonts w:ascii="Courier New" w:hAnsi="Courier New" w:cs="Courier New"/>
          <w:sz w:val="18"/>
          <w:szCs w:val="18"/>
        </w:rPr>
        <w:t>SERVICE/SECTION PARENT SERVICE: 117</w:t>
      </w:r>
    </w:p>
    <w:p w14:paraId="54FCC086" w14:textId="77777777" w:rsidR="00E22159" w:rsidRPr="00E46A84" w:rsidRDefault="00C501A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E22159" w:rsidRPr="00E46A84">
        <w:rPr>
          <w:rFonts w:ascii="Courier New" w:hAnsi="Courier New" w:cs="Courier New"/>
          <w:sz w:val="18"/>
          <w:szCs w:val="18"/>
        </w:rPr>
        <w:t>1</w:t>
      </w:r>
      <w:r w:rsidR="00DA266E" w:rsidRPr="00E46A84">
        <w:rPr>
          <w:rFonts w:ascii="Courier New" w:hAnsi="Courier New" w:cs="Courier New"/>
          <w:sz w:val="18"/>
          <w:szCs w:val="18"/>
        </w:rPr>
        <w:t xml:space="preserve"> </w:t>
      </w:r>
      <w:r w:rsidR="00E22159" w:rsidRPr="00E46A84">
        <w:rPr>
          <w:rFonts w:ascii="Courier New" w:hAnsi="Courier New" w:cs="Courier New"/>
          <w:sz w:val="18"/>
          <w:szCs w:val="18"/>
        </w:rPr>
        <w:t>117</w:t>
      </w:r>
      <w:r w:rsidR="00DA266E" w:rsidRPr="00E46A84">
        <w:rPr>
          <w:rFonts w:ascii="Courier New" w:hAnsi="Courier New" w:cs="Courier New"/>
          <w:sz w:val="18"/>
          <w:szCs w:val="18"/>
        </w:rPr>
        <w:t xml:space="preserve"> </w:t>
      </w:r>
      <w:r w:rsidR="00E22159" w:rsidRPr="00E46A84">
        <w:rPr>
          <w:rFonts w:ascii="Courier New" w:hAnsi="Courier New" w:cs="Courier New"/>
          <w:sz w:val="18"/>
          <w:szCs w:val="18"/>
        </w:rPr>
        <w:t>PHYSICAL THERAPY</w:t>
      </w:r>
      <w:r>
        <w:rPr>
          <w:rFonts w:ascii="Courier New" w:hAnsi="Courier New" w:cs="Courier New"/>
          <w:sz w:val="18"/>
          <w:szCs w:val="18"/>
        </w:rPr>
        <w:t xml:space="preserve"> </w:t>
      </w:r>
      <w:r w:rsidR="00E22159" w:rsidRPr="00E46A84">
        <w:rPr>
          <w:rFonts w:ascii="Courier New" w:hAnsi="Courier New" w:cs="Courier New"/>
          <w:sz w:val="18"/>
          <w:szCs w:val="18"/>
        </w:rPr>
        <w:t>117</w:t>
      </w:r>
      <w:r>
        <w:rPr>
          <w:rFonts w:ascii="Courier New" w:hAnsi="Courier New" w:cs="Courier New"/>
          <w:sz w:val="18"/>
          <w:szCs w:val="18"/>
        </w:rPr>
        <w:t xml:space="preserve"> </w:t>
      </w:r>
    </w:p>
    <w:p w14:paraId="7F72C8D1" w14:textId="77777777" w:rsidR="00E22159" w:rsidRPr="00E46A84" w:rsidRDefault="00C501A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E22159" w:rsidRPr="00E46A84">
        <w:rPr>
          <w:rFonts w:ascii="Courier New" w:hAnsi="Courier New" w:cs="Courier New"/>
          <w:sz w:val="18"/>
          <w:szCs w:val="18"/>
        </w:rPr>
        <w:t>2</w:t>
      </w:r>
      <w:r w:rsidR="00DA266E" w:rsidRPr="00E46A84">
        <w:rPr>
          <w:rFonts w:ascii="Courier New" w:hAnsi="Courier New" w:cs="Courier New"/>
          <w:sz w:val="18"/>
          <w:szCs w:val="18"/>
        </w:rPr>
        <w:t xml:space="preserve"> </w:t>
      </w:r>
      <w:r w:rsidR="00E22159" w:rsidRPr="00E46A84">
        <w:rPr>
          <w:rFonts w:ascii="Courier New" w:hAnsi="Courier New" w:cs="Courier New"/>
          <w:sz w:val="18"/>
          <w:szCs w:val="18"/>
        </w:rPr>
        <w:t>117</w:t>
      </w:r>
      <w:r w:rsidR="00DA266E" w:rsidRPr="00E46A84">
        <w:rPr>
          <w:rFonts w:ascii="Courier New" w:hAnsi="Courier New" w:cs="Courier New"/>
          <w:sz w:val="18"/>
          <w:szCs w:val="18"/>
        </w:rPr>
        <w:t xml:space="preserve"> </w:t>
      </w:r>
      <w:r w:rsidR="00E22159" w:rsidRPr="00E46A84">
        <w:rPr>
          <w:rFonts w:ascii="Courier New" w:hAnsi="Courier New" w:cs="Courier New"/>
          <w:sz w:val="18"/>
          <w:szCs w:val="18"/>
        </w:rPr>
        <w:t>SPEECH THERAPY</w:t>
      </w:r>
      <w:r>
        <w:rPr>
          <w:rFonts w:ascii="Courier New" w:hAnsi="Courier New" w:cs="Courier New"/>
          <w:sz w:val="18"/>
          <w:szCs w:val="18"/>
        </w:rPr>
        <w:t xml:space="preserve"> </w:t>
      </w:r>
      <w:r w:rsidR="00E22159" w:rsidRPr="00E46A84">
        <w:rPr>
          <w:rFonts w:ascii="Courier New" w:hAnsi="Courier New" w:cs="Courier New"/>
          <w:sz w:val="18"/>
          <w:szCs w:val="18"/>
        </w:rPr>
        <w:t>117</w:t>
      </w:r>
      <w:r>
        <w:rPr>
          <w:rFonts w:ascii="Courier New" w:hAnsi="Courier New" w:cs="Courier New"/>
          <w:sz w:val="18"/>
          <w:szCs w:val="18"/>
        </w:rPr>
        <w:t xml:space="preserve"> </w:t>
      </w:r>
      <w:r w:rsidR="00E22159" w:rsidRPr="00E46A84">
        <w:rPr>
          <w:rFonts w:ascii="Courier New" w:hAnsi="Courier New" w:cs="Courier New"/>
          <w:sz w:val="18"/>
          <w:szCs w:val="18"/>
        </w:rPr>
        <w:t>SPEECH THERAPY</w:t>
      </w:r>
    </w:p>
    <w:p w14:paraId="718EE898"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CHOOSE 1-</w:t>
      </w:r>
      <w:r w:rsidR="003F3490" w:rsidRPr="00E46A84">
        <w:rPr>
          <w:rFonts w:ascii="Courier New" w:hAnsi="Courier New" w:cs="Courier New"/>
          <w:sz w:val="18"/>
          <w:szCs w:val="18"/>
        </w:rPr>
        <w:t>2</w:t>
      </w:r>
      <w:r w:rsidRPr="00E46A84">
        <w:rPr>
          <w:rFonts w:ascii="Courier New" w:hAnsi="Courier New" w:cs="Courier New"/>
          <w:sz w:val="18"/>
          <w:szCs w:val="18"/>
        </w:rPr>
        <w:t>: 1</w:t>
      </w:r>
      <w:r w:rsidR="00DA266E" w:rsidRPr="00E46A84">
        <w:rPr>
          <w:rFonts w:ascii="Courier New" w:hAnsi="Courier New" w:cs="Courier New"/>
          <w:sz w:val="18"/>
          <w:szCs w:val="18"/>
        </w:rPr>
        <w:t xml:space="preserve"> </w:t>
      </w:r>
      <w:r w:rsidRPr="00E46A84">
        <w:rPr>
          <w:rFonts w:ascii="Courier New" w:hAnsi="Courier New" w:cs="Courier New"/>
          <w:sz w:val="18"/>
          <w:szCs w:val="18"/>
        </w:rPr>
        <w:t>PHYSICAL THERAPY</w:t>
      </w:r>
      <w:r w:rsidR="00C501A9">
        <w:rPr>
          <w:rFonts w:ascii="Courier New" w:hAnsi="Courier New" w:cs="Courier New"/>
          <w:sz w:val="18"/>
          <w:szCs w:val="18"/>
        </w:rPr>
        <w:t xml:space="preserve"> </w:t>
      </w:r>
      <w:r w:rsidRPr="00E46A84">
        <w:rPr>
          <w:rFonts w:ascii="Courier New" w:hAnsi="Courier New" w:cs="Courier New"/>
          <w:sz w:val="18"/>
          <w:szCs w:val="18"/>
        </w:rPr>
        <w:t>117</w:t>
      </w:r>
      <w:r w:rsidR="00C501A9">
        <w:rPr>
          <w:rFonts w:ascii="Courier New" w:hAnsi="Courier New" w:cs="Courier New"/>
          <w:sz w:val="18"/>
          <w:szCs w:val="18"/>
        </w:rPr>
        <w:t xml:space="preserve"> </w:t>
      </w:r>
    </w:p>
    <w:p w14:paraId="127DF400"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ABBREVIATION: JSGT</w:t>
      </w:r>
    </w:p>
    <w:p w14:paraId="05066351"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DESCRIPTION:</w:t>
      </w:r>
    </w:p>
    <w:p w14:paraId="611CE08F" w14:textId="77777777" w:rsidR="00E22159" w:rsidRPr="00E46A84" w:rsidRDefault="00DA266E"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 xml:space="preserve"> </w:t>
      </w:r>
      <w:r w:rsidR="00E22159" w:rsidRPr="00E46A84">
        <w:rPr>
          <w:rFonts w:ascii="Courier New" w:hAnsi="Courier New" w:cs="Courier New"/>
          <w:sz w:val="18"/>
          <w:szCs w:val="18"/>
        </w:rPr>
        <w:t xml:space="preserve">Edit? NO// </w:t>
      </w:r>
    </w:p>
    <w:p w14:paraId="2BDFA864"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 xml:space="preserve">MAIL SYMBOL: JSGT// </w:t>
      </w:r>
    </w:p>
    <w:p w14:paraId="3E4BC105"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 xml:space="preserve">PARENT SERVICE: PHYSICAL THERAPY// </w:t>
      </w:r>
    </w:p>
    <w:p w14:paraId="7B38BB99"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TYPE OF SERVICE: C</w:t>
      </w:r>
      <w:r w:rsidR="00DA266E" w:rsidRPr="00E46A84">
        <w:rPr>
          <w:rFonts w:ascii="Courier New" w:hAnsi="Courier New" w:cs="Courier New"/>
          <w:sz w:val="18"/>
          <w:szCs w:val="18"/>
        </w:rPr>
        <w:t xml:space="preserve"> </w:t>
      </w:r>
      <w:r w:rsidRPr="00E46A84">
        <w:rPr>
          <w:rFonts w:ascii="Courier New" w:hAnsi="Courier New" w:cs="Courier New"/>
          <w:sz w:val="18"/>
          <w:szCs w:val="18"/>
        </w:rPr>
        <w:t>PATIENT CARE</w:t>
      </w:r>
    </w:p>
    <w:p w14:paraId="4A81D42B"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 xml:space="preserve">CHIEF: </w:t>
      </w:r>
      <w:r w:rsidR="00DA266E" w:rsidRPr="00E46A84">
        <w:rPr>
          <w:rFonts w:ascii="Courier New" w:hAnsi="Courier New" w:cs="Courier New"/>
          <w:sz w:val="18"/>
          <w:szCs w:val="18"/>
        </w:rPr>
        <w:t xml:space="preserve">Staff, </w:t>
      </w:r>
      <w:r w:rsidR="009E5851" w:rsidRPr="00E46A84">
        <w:rPr>
          <w:rFonts w:ascii="Courier New" w:hAnsi="Courier New" w:cs="Courier New"/>
          <w:sz w:val="18"/>
          <w:szCs w:val="18"/>
        </w:rPr>
        <w:t>Chief</w:t>
      </w:r>
      <w:r w:rsidR="00C501A9">
        <w:rPr>
          <w:rFonts w:ascii="Courier New" w:hAnsi="Courier New" w:cs="Courier New"/>
          <w:sz w:val="18"/>
          <w:szCs w:val="18"/>
        </w:rPr>
        <w:t xml:space="preserve">  </w:t>
      </w:r>
    </w:p>
    <w:p w14:paraId="71B54B90"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 xml:space="preserve">Select CHIEF PHONE: </w:t>
      </w:r>
    </w:p>
    <w:p w14:paraId="5320BA43"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ASST CHIEF:</w:t>
      </w:r>
      <w:r w:rsidR="00DA266E" w:rsidRPr="00E46A84">
        <w:rPr>
          <w:rFonts w:ascii="Courier New" w:hAnsi="Courier New" w:cs="Courier New"/>
          <w:sz w:val="18"/>
          <w:szCs w:val="18"/>
        </w:rPr>
        <w:t xml:space="preserve"> </w:t>
      </w:r>
    </w:p>
    <w:p w14:paraId="29968C5C"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 xml:space="preserve">Select ASST CHIEF PHONE: </w:t>
      </w:r>
    </w:p>
    <w:p w14:paraId="0F936E1B"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 xml:space="preserve">LOCATION: </w:t>
      </w:r>
    </w:p>
    <w:p w14:paraId="25F3BCA1"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 xml:space="preserve">MIS COSTING CODE: </w:t>
      </w:r>
    </w:p>
    <w:p w14:paraId="12983685"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 xml:space="preserve">COST CENTER: </w:t>
      </w:r>
    </w:p>
    <w:p w14:paraId="74705179"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 xml:space="preserve">TYPE OF COSTING SECTION: </w:t>
      </w:r>
    </w:p>
    <w:p w14:paraId="13F281E6"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 xml:space="preserve">AMBULATORY CARE FLAG: </w:t>
      </w:r>
    </w:p>
    <w:p w14:paraId="596E209B"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 xml:space="preserve">Select DATE CLOSED: </w:t>
      </w:r>
    </w:p>
    <w:p w14:paraId="70E5C228"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 xml:space="preserve">NATIONAL SERVICE: </w:t>
      </w:r>
    </w:p>
    <w:p w14:paraId="39566F4B" w14:textId="77777777" w:rsidR="00DA266E"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COORDINATOR (IRM):</w:t>
      </w:r>
    </w:p>
    <w:p w14:paraId="43F86657" w14:textId="77777777" w:rsidR="00E22159"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lastRenderedPageBreak/>
        <w:t xml:space="preserve"> </w:t>
      </w:r>
    </w:p>
    <w:p w14:paraId="2B7AE622" w14:textId="77777777" w:rsidR="00146C0E" w:rsidRPr="00E46A84" w:rsidRDefault="00E22159" w:rsidP="005C380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720"/>
        <w:rPr>
          <w:rFonts w:ascii="Courier New" w:hAnsi="Courier New" w:cs="Courier New"/>
          <w:sz w:val="18"/>
          <w:szCs w:val="18"/>
        </w:rPr>
      </w:pPr>
      <w:r w:rsidRPr="00E46A84">
        <w:rPr>
          <w:rFonts w:ascii="Courier New" w:hAnsi="Courier New" w:cs="Courier New"/>
          <w:sz w:val="18"/>
          <w:szCs w:val="18"/>
        </w:rPr>
        <w:t>Select SERVICE/SECTION NAME:</w:t>
      </w:r>
    </w:p>
    <w:p w14:paraId="24DB679E" w14:textId="77777777" w:rsidR="00146C0E" w:rsidRPr="00DA266E" w:rsidRDefault="00146C0E" w:rsidP="00E46A84">
      <w:pPr>
        <w:pStyle w:val="BodyText"/>
        <w:keepNext/>
      </w:pPr>
      <w:r w:rsidRPr="00DA266E">
        <w:t>Once the new SERVICE/SECTION has been created, login to the Shift Handoff Tool GUI application. Select File/Preference Configuration (or &lt; Ctrl &gt; &lt;Alt&gt; &lt; P &gt;) from the top menu bar.</w:t>
      </w:r>
    </w:p>
    <w:p w14:paraId="1022D3E5" w14:textId="71F96F59" w:rsidR="00146C0E" w:rsidRPr="00723A62" w:rsidRDefault="0063006B" w:rsidP="00E22159">
      <w:pPr>
        <w:pStyle w:val="BodyText"/>
        <w:rPr>
          <w:noProof/>
          <w:highlight w:val="yellow"/>
        </w:rPr>
      </w:pPr>
      <w:r>
        <w:rPr>
          <w:noProof/>
        </w:rPr>
        <w:drawing>
          <wp:inline distT="0" distB="0" distL="0" distR="0" wp14:anchorId="13BD8844" wp14:editId="3DD00FC3">
            <wp:extent cx="5943600" cy="3391535"/>
            <wp:effectExtent l="0" t="0" r="0" b="0"/>
            <wp:docPr id="5" name="Picture 5" descr="Shift Handoff Tool Preference Configuration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ft Handoff Tool Preference Configuration Selec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91535"/>
                    </a:xfrm>
                    <a:prstGeom prst="rect">
                      <a:avLst/>
                    </a:prstGeom>
                    <a:noFill/>
                    <a:ln>
                      <a:noFill/>
                    </a:ln>
                  </pic:spPr>
                </pic:pic>
              </a:graphicData>
            </a:graphic>
          </wp:inline>
        </w:drawing>
      </w:r>
    </w:p>
    <w:p w14:paraId="2327B436" w14:textId="77777777" w:rsidR="00146C0E" w:rsidRDefault="00146C0E" w:rsidP="00E57243">
      <w:pPr>
        <w:pStyle w:val="BodyText"/>
        <w:spacing w:before="0" w:after="0"/>
      </w:pPr>
      <w:r w:rsidRPr="00DA266E">
        <w:t xml:space="preserve">Then select the [ Service ] button. Highlight in the list box the Service you would like to add </w:t>
      </w:r>
      <w:r w:rsidR="00DA773E" w:rsidRPr="00DA266E">
        <w:t xml:space="preserve">to </w:t>
      </w:r>
      <w:r w:rsidRPr="00DA266E">
        <w:t>the CRHD HANDOFF PARAMETERS NAME file (#</w:t>
      </w:r>
      <w:r w:rsidR="00DA773E" w:rsidRPr="00DA266E">
        <w:t xml:space="preserve">183) and double click or select </w:t>
      </w:r>
      <w:r w:rsidRPr="00DA266E">
        <w:t>&lt; E</w:t>
      </w:r>
      <w:r w:rsidR="00E57243" w:rsidRPr="00DA266E">
        <w:t>nter &gt;.</w:t>
      </w:r>
      <w:r w:rsidR="00DA266E">
        <w:t xml:space="preserve"> </w:t>
      </w:r>
      <w:r w:rsidRPr="00DA266E">
        <w:t>Reminder, the service MUST exist in SERVICE/SECTION file (#49) for it to show up in th</w:t>
      </w:r>
      <w:r w:rsidR="00E57243" w:rsidRPr="00DA266E">
        <w:t>is list.</w:t>
      </w:r>
    </w:p>
    <w:p w14:paraId="4539420D" w14:textId="77777777" w:rsidR="00DA266E" w:rsidRPr="00DA266E" w:rsidRDefault="00DA266E" w:rsidP="00E57243">
      <w:pPr>
        <w:pStyle w:val="BodyText"/>
        <w:spacing w:before="0" w:after="0"/>
      </w:pPr>
    </w:p>
    <w:p w14:paraId="40A7BCAC" w14:textId="3B3CC8A5" w:rsidR="00E57243" w:rsidRDefault="0063006B" w:rsidP="00E57243">
      <w:pPr>
        <w:pStyle w:val="BodyText"/>
        <w:spacing w:before="0" w:after="0"/>
        <w:rPr>
          <w:noProof/>
        </w:rPr>
      </w:pPr>
      <w:r>
        <w:rPr>
          <w:noProof/>
        </w:rPr>
        <w:drawing>
          <wp:inline distT="0" distB="0" distL="0" distR="0" wp14:anchorId="6921540B" wp14:editId="3EB4DADB">
            <wp:extent cx="3589655" cy="2566035"/>
            <wp:effectExtent l="0" t="0" r="0" b="0"/>
            <wp:docPr id="6" name="Picture 6" descr="Shift Handoff Tool Service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ift Handoff Tool Service selec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9655" cy="2566035"/>
                    </a:xfrm>
                    <a:prstGeom prst="rect">
                      <a:avLst/>
                    </a:prstGeom>
                    <a:noFill/>
                    <a:ln>
                      <a:noFill/>
                    </a:ln>
                  </pic:spPr>
                </pic:pic>
              </a:graphicData>
            </a:graphic>
          </wp:inline>
        </w:drawing>
      </w:r>
    </w:p>
    <w:p w14:paraId="7DFDE50D" w14:textId="77777777" w:rsidR="00DA266E" w:rsidRPr="00DA266E" w:rsidRDefault="00DA266E" w:rsidP="00E57243">
      <w:pPr>
        <w:pStyle w:val="BodyText"/>
        <w:spacing w:before="0" w:after="0"/>
      </w:pPr>
    </w:p>
    <w:p w14:paraId="10492A5F" w14:textId="77777777" w:rsidR="00DA266E" w:rsidRDefault="00E57243" w:rsidP="00DA266E">
      <w:pPr>
        <w:pStyle w:val="ListParagraph"/>
        <w:keepNext/>
        <w:ind w:left="0"/>
        <w:rPr>
          <w:rFonts w:ascii="Times New Roman" w:hAnsi="Times New Roman"/>
          <w:noProof/>
        </w:rPr>
      </w:pPr>
      <w:r w:rsidRPr="00DA266E">
        <w:rPr>
          <w:rFonts w:ascii="Times New Roman" w:hAnsi="Times New Roman"/>
          <w:noProof/>
        </w:rPr>
        <w:lastRenderedPageBreak/>
        <w:t xml:space="preserve">The Shift Handoff Preference Configuration window for the Service Name that was selected </w:t>
      </w:r>
      <w:r w:rsidR="00E46400" w:rsidRPr="00DA266E">
        <w:rPr>
          <w:rFonts w:ascii="Times New Roman" w:hAnsi="Times New Roman"/>
          <w:noProof/>
        </w:rPr>
        <w:t>will be displayed</w:t>
      </w:r>
      <w:r w:rsidRPr="00DA266E">
        <w:rPr>
          <w:rFonts w:ascii="Times New Roman" w:hAnsi="Times New Roman"/>
          <w:noProof/>
        </w:rPr>
        <w:t>.</w:t>
      </w:r>
      <w:r w:rsidR="00DA266E">
        <w:rPr>
          <w:rFonts w:ascii="Times New Roman" w:hAnsi="Times New Roman"/>
          <w:noProof/>
        </w:rPr>
        <w:t xml:space="preserve"> </w:t>
      </w:r>
      <w:r w:rsidRPr="00DA266E">
        <w:rPr>
          <w:rFonts w:ascii="Times New Roman" w:hAnsi="Times New Roman"/>
          <w:noProof/>
        </w:rPr>
        <w:t>Select the [ SUBMIT DATA ] button at the bottom of this window.</w:t>
      </w:r>
    </w:p>
    <w:p w14:paraId="61EB41B8" w14:textId="2B1CE311" w:rsidR="00062400" w:rsidRDefault="0063006B" w:rsidP="00DA266E">
      <w:pPr>
        <w:pStyle w:val="ListParagraph"/>
        <w:keepNext/>
        <w:ind w:left="0"/>
        <w:rPr>
          <w:rFonts w:ascii="Times New Roman" w:hAnsi="Times New Roman"/>
          <w:noProof/>
        </w:rPr>
      </w:pPr>
      <w:r>
        <w:rPr>
          <w:rFonts w:ascii="Times New Roman" w:hAnsi="Times New Roman"/>
          <w:noProof/>
        </w:rPr>
        <w:drawing>
          <wp:inline distT="0" distB="0" distL="0" distR="0" wp14:anchorId="3EA224CE" wp14:editId="5DAC03DB">
            <wp:extent cx="5186045" cy="2743200"/>
            <wp:effectExtent l="0" t="0" r="0" b="0"/>
            <wp:docPr id="7" name="Picture 7" descr="Shift Handoff Tool Preference Configuration wind for the Service name that wa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ift Handoff Tool Preference Configuration wind for the Service name that was selec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6045" cy="2743200"/>
                    </a:xfrm>
                    <a:prstGeom prst="rect">
                      <a:avLst/>
                    </a:prstGeom>
                    <a:noFill/>
                    <a:ln>
                      <a:noFill/>
                    </a:ln>
                  </pic:spPr>
                </pic:pic>
              </a:graphicData>
            </a:graphic>
          </wp:inline>
        </w:drawing>
      </w:r>
    </w:p>
    <w:p w14:paraId="19452D6D" w14:textId="77777777" w:rsidR="00E57243" w:rsidRPr="00DA266E" w:rsidRDefault="00723A62" w:rsidP="00E57243">
      <w:pPr>
        <w:pStyle w:val="BodyText"/>
        <w:spacing w:before="0" w:after="0"/>
        <w:rPr>
          <w:szCs w:val="22"/>
        </w:rPr>
      </w:pPr>
      <w:r w:rsidRPr="00DA266E">
        <w:rPr>
          <w:szCs w:val="22"/>
        </w:rPr>
        <w:t>I</w:t>
      </w:r>
      <w:r w:rsidR="00AA696F" w:rsidRPr="00DA266E">
        <w:rPr>
          <w:szCs w:val="22"/>
        </w:rPr>
        <w:t xml:space="preserve">f </w:t>
      </w:r>
      <w:r w:rsidR="001729E4" w:rsidRPr="00DA266E">
        <w:rPr>
          <w:szCs w:val="22"/>
        </w:rPr>
        <w:t>VistA FileMan</w:t>
      </w:r>
      <w:r w:rsidR="00AA696F" w:rsidRPr="00DA266E">
        <w:rPr>
          <w:szCs w:val="22"/>
        </w:rPr>
        <w:t xml:space="preserve"> is </w:t>
      </w:r>
      <w:r w:rsidRPr="00DA266E">
        <w:rPr>
          <w:szCs w:val="22"/>
        </w:rPr>
        <w:t xml:space="preserve">now </w:t>
      </w:r>
      <w:r w:rsidR="00AA696F" w:rsidRPr="00DA266E">
        <w:rPr>
          <w:szCs w:val="22"/>
        </w:rPr>
        <w:t>used to i</w:t>
      </w:r>
      <w:r w:rsidR="001729E4" w:rsidRPr="00DA266E">
        <w:rPr>
          <w:szCs w:val="22"/>
        </w:rPr>
        <w:t xml:space="preserve">nquire on </w:t>
      </w:r>
      <w:r w:rsidR="00AA696F" w:rsidRPr="00DA266E">
        <w:rPr>
          <w:szCs w:val="22"/>
        </w:rPr>
        <w:t xml:space="preserve">the </w:t>
      </w:r>
      <w:r w:rsidR="001729E4" w:rsidRPr="00DA266E">
        <w:rPr>
          <w:szCs w:val="22"/>
        </w:rPr>
        <w:t>CRHD HANDOFF PARAMETERS NAME file (#183)</w:t>
      </w:r>
      <w:r w:rsidR="00AA696F" w:rsidRPr="00DA266E">
        <w:rPr>
          <w:szCs w:val="22"/>
        </w:rPr>
        <w:t xml:space="preserve">, the Service </w:t>
      </w:r>
      <w:r w:rsidR="001729E4" w:rsidRPr="00DA266E">
        <w:rPr>
          <w:szCs w:val="22"/>
        </w:rPr>
        <w:t>should now</w:t>
      </w:r>
      <w:r w:rsidR="00AA696F" w:rsidRPr="00DA266E">
        <w:rPr>
          <w:szCs w:val="22"/>
        </w:rPr>
        <w:t xml:space="preserve"> be</w:t>
      </w:r>
      <w:r w:rsidR="001729E4" w:rsidRPr="00DA266E">
        <w:rPr>
          <w:szCs w:val="22"/>
        </w:rPr>
        <w:t xml:space="preserve"> see</w:t>
      </w:r>
      <w:r w:rsidR="00AA696F" w:rsidRPr="00DA266E">
        <w:rPr>
          <w:szCs w:val="22"/>
        </w:rPr>
        <w:t>n</w:t>
      </w:r>
      <w:r w:rsidR="001729E4" w:rsidRPr="00DA266E">
        <w:rPr>
          <w:szCs w:val="22"/>
        </w:rPr>
        <w:t>.</w:t>
      </w:r>
    </w:p>
    <w:p w14:paraId="0DEC7290"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sidRPr="00E46A84">
        <w:rPr>
          <w:rFonts w:ascii="Courier New" w:hAnsi="Courier New" w:cs="Courier New"/>
          <w:sz w:val="18"/>
          <w:szCs w:val="18"/>
        </w:rPr>
        <w:t>VA FileMan 22.2</w:t>
      </w:r>
    </w:p>
    <w:p w14:paraId="42F3A81F"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sidRPr="00E46A84">
        <w:rPr>
          <w:rFonts w:ascii="Courier New" w:hAnsi="Courier New" w:cs="Courier New"/>
          <w:sz w:val="18"/>
          <w:szCs w:val="18"/>
        </w:rPr>
        <w:t>Select OPTION: INQUIRE TO FILE ENTRIES</w:t>
      </w:r>
      <w:r w:rsidR="00DA266E" w:rsidRPr="00E46A84">
        <w:rPr>
          <w:rFonts w:ascii="Courier New" w:hAnsi="Courier New" w:cs="Courier New"/>
          <w:sz w:val="18"/>
          <w:szCs w:val="18"/>
        </w:rPr>
        <w:t xml:space="preserve"> </w:t>
      </w:r>
    </w:p>
    <w:p w14:paraId="188594BE"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sidRPr="00E46A84">
        <w:rPr>
          <w:rFonts w:ascii="Courier New" w:hAnsi="Courier New" w:cs="Courier New"/>
          <w:sz w:val="18"/>
          <w:szCs w:val="18"/>
        </w:rPr>
        <w:t>Output from what File: SERVICE/SECTION// 183</w:t>
      </w:r>
      <w:r w:rsidR="00DA266E" w:rsidRPr="00E46A84">
        <w:rPr>
          <w:rFonts w:ascii="Courier New" w:hAnsi="Courier New" w:cs="Courier New"/>
          <w:sz w:val="18"/>
          <w:szCs w:val="18"/>
        </w:rPr>
        <w:t xml:space="preserve"> </w:t>
      </w:r>
      <w:r w:rsidRPr="00E46A84">
        <w:rPr>
          <w:rFonts w:ascii="Courier New" w:hAnsi="Courier New" w:cs="Courier New"/>
          <w:sz w:val="18"/>
          <w:szCs w:val="18"/>
        </w:rPr>
        <w:t>CRHD HANDOFF PARAMETERS</w:t>
      </w:r>
      <w:r w:rsidR="00DA266E" w:rsidRPr="00E46A84">
        <w:rPr>
          <w:rFonts w:ascii="Courier New" w:hAnsi="Courier New" w:cs="Courier New"/>
          <w:sz w:val="18"/>
          <w:szCs w:val="18"/>
        </w:rPr>
        <w:t xml:space="preserve"> </w:t>
      </w:r>
      <w:r w:rsidRPr="00E46A84">
        <w:rPr>
          <w:rFonts w:ascii="Courier New" w:hAnsi="Courier New" w:cs="Courier New"/>
          <w:sz w:val="18"/>
          <w:szCs w:val="18"/>
        </w:rPr>
        <w:t>(4 entries)</w:t>
      </w:r>
    </w:p>
    <w:p w14:paraId="57A7EA94"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sidRPr="00E46A84">
        <w:rPr>
          <w:rFonts w:ascii="Courier New" w:hAnsi="Courier New" w:cs="Courier New"/>
          <w:sz w:val="18"/>
          <w:szCs w:val="18"/>
        </w:rPr>
        <w:t>Select CRHD HANDOFF PARAMETERS NAME: ?</w:t>
      </w:r>
    </w:p>
    <w:p w14:paraId="5FDF1A63" w14:textId="77777777" w:rsidR="001B5048" w:rsidRPr="00E46A84" w:rsidRDefault="00DA266E" w:rsidP="005C3804">
      <w:pPr>
        <w:pStyle w:val="BodyText"/>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sidRPr="00E46A84">
        <w:rPr>
          <w:rFonts w:ascii="Courier New" w:hAnsi="Courier New" w:cs="Courier New"/>
          <w:sz w:val="18"/>
          <w:szCs w:val="18"/>
        </w:rPr>
        <w:t xml:space="preserve"> </w:t>
      </w:r>
      <w:r w:rsidR="001B5048" w:rsidRPr="00E46A84">
        <w:rPr>
          <w:rFonts w:ascii="Courier New" w:hAnsi="Courier New" w:cs="Courier New"/>
          <w:sz w:val="18"/>
          <w:szCs w:val="18"/>
        </w:rPr>
        <w:t>Answer with CRHD HANDOFF PARAMETERS NAME</w:t>
      </w:r>
    </w:p>
    <w:p w14:paraId="0D043404" w14:textId="77777777" w:rsidR="001B5048" w:rsidRPr="00E46A84" w:rsidRDefault="00DA266E"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sidRPr="00E46A84">
        <w:rPr>
          <w:rFonts w:ascii="Courier New" w:hAnsi="Courier New" w:cs="Courier New"/>
          <w:sz w:val="18"/>
          <w:szCs w:val="18"/>
        </w:rPr>
        <w:t xml:space="preserve"> </w:t>
      </w:r>
      <w:r w:rsidR="001B5048" w:rsidRPr="00E46A84">
        <w:rPr>
          <w:rFonts w:ascii="Courier New" w:hAnsi="Courier New" w:cs="Courier New"/>
          <w:sz w:val="18"/>
          <w:szCs w:val="18"/>
        </w:rPr>
        <w:t>Choose from:</w:t>
      </w:r>
    </w:p>
    <w:p w14:paraId="754C2E14" w14:textId="77777777" w:rsidR="001B5048" w:rsidRPr="00E46A84" w:rsidRDefault="00DA266E"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sidRPr="00E46A84">
        <w:rPr>
          <w:rFonts w:ascii="Courier New" w:hAnsi="Courier New" w:cs="Courier New"/>
          <w:sz w:val="18"/>
          <w:szCs w:val="18"/>
        </w:rPr>
        <w:t xml:space="preserve"> </w:t>
      </w:r>
      <w:r w:rsidR="001B5048" w:rsidRPr="00E46A84">
        <w:rPr>
          <w:rFonts w:ascii="Courier New" w:hAnsi="Courier New" w:cs="Courier New"/>
          <w:sz w:val="18"/>
          <w:szCs w:val="18"/>
        </w:rPr>
        <w:t>EDUCATION</w:t>
      </w:r>
      <w:r w:rsidRPr="00E46A84">
        <w:rPr>
          <w:rFonts w:ascii="Courier New" w:hAnsi="Courier New" w:cs="Courier New"/>
          <w:sz w:val="18"/>
          <w:szCs w:val="18"/>
        </w:rPr>
        <w:t xml:space="preserve"> </w:t>
      </w:r>
    </w:p>
    <w:p w14:paraId="0690B10D" w14:textId="77777777" w:rsidR="001B5048" w:rsidRPr="00E46A84" w:rsidRDefault="00DA266E"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sidRPr="00E46A84">
        <w:rPr>
          <w:rFonts w:ascii="Courier New" w:hAnsi="Courier New" w:cs="Courier New"/>
          <w:sz w:val="18"/>
          <w:szCs w:val="18"/>
        </w:rPr>
        <w:t xml:space="preserve"> </w:t>
      </w:r>
      <w:r w:rsidR="00062400">
        <w:rPr>
          <w:rFonts w:ascii="Courier New" w:hAnsi="Courier New" w:cs="Courier New"/>
          <w:sz w:val="18"/>
          <w:szCs w:val="18"/>
        </w:rPr>
        <w:t>TEST</w:t>
      </w:r>
      <w:r w:rsidR="001B5048" w:rsidRPr="00E46A84">
        <w:rPr>
          <w:rFonts w:ascii="Courier New" w:hAnsi="Courier New" w:cs="Courier New"/>
          <w:sz w:val="18"/>
          <w:szCs w:val="18"/>
        </w:rPr>
        <w:t xml:space="preserve"> THERAPY</w:t>
      </w:r>
      <w:r w:rsidRPr="00E46A84">
        <w:rPr>
          <w:rFonts w:ascii="Courier New" w:hAnsi="Courier New" w:cs="Courier New"/>
          <w:sz w:val="18"/>
          <w:szCs w:val="18"/>
        </w:rPr>
        <w:t xml:space="preserve"> </w:t>
      </w:r>
    </w:p>
    <w:p w14:paraId="77E4F5E5"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p>
    <w:p w14:paraId="25BA388C"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sidRPr="00E46A84">
        <w:rPr>
          <w:rFonts w:ascii="Courier New" w:hAnsi="Courier New" w:cs="Courier New"/>
          <w:sz w:val="18"/>
          <w:szCs w:val="18"/>
        </w:rPr>
        <w:t xml:space="preserve">Select CRHD HANDOFF PARAMETERS NAME: </w:t>
      </w:r>
      <w:r w:rsidR="00062400">
        <w:rPr>
          <w:rFonts w:ascii="Courier New" w:hAnsi="Courier New" w:cs="Courier New"/>
          <w:sz w:val="18"/>
          <w:szCs w:val="18"/>
        </w:rPr>
        <w:t>NAME</w:t>
      </w:r>
    </w:p>
    <w:p w14:paraId="74180B21"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p>
    <w:p w14:paraId="596FDAA3" w14:textId="77777777" w:rsidR="001B5048" w:rsidRPr="00E46A84" w:rsidRDefault="00C501A9"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Pr>
          <w:rFonts w:ascii="Courier New" w:hAnsi="Courier New" w:cs="Courier New"/>
          <w:sz w:val="18"/>
          <w:szCs w:val="18"/>
        </w:rPr>
        <w:t xml:space="preserve"> </w:t>
      </w:r>
      <w:r w:rsidR="001B5048" w:rsidRPr="00E46A84">
        <w:rPr>
          <w:rFonts w:ascii="Courier New" w:hAnsi="Courier New" w:cs="Courier New"/>
          <w:sz w:val="18"/>
          <w:szCs w:val="18"/>
        </w:rPr>
        <w:t>Searching for a NEW PERSON, (pointed-to by NAME)</w:t>
      </w:r>
    </w:p>
    <w:p w14:paraId="33237D8D" w14:textId="77777777" w:rsidR="001B5048" w:rsidRPr="00E46A84" w:rsidRDefault="00C501A9"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Pr>
          <w:rFonts w:ascii="Courier New" w:hAnsi="Courier New" w:cs="Courier New"/>
          <w:sz w:val="18"/>
          <w:szCs w:val="18"/>
        </w:rPr>
        <w:t xml:space="preserve"> </w:t>
      </w:r>
      <w:r w:rsidR="001B5048" w:rsidRPr="00E46A84">
        <w:rPr>
          <w:rFonts w:ascii="Courier New" w:hAnsi="Courier New" w:cs="Courier New"/>
          <w:sz w:val="18"/>
          <w:szCs w:val="18"/>
        </w:rPr>
        <w:t>Searching for a OE/RR LIST, (pointed-to by NAME)</w:t>
      </w:r>
    </w:p>
    <w:p w14:paraId="739457FF" w14:textId="77777777" w:rsidR="001B5048" w:rsidRPr="00E46A84" w:rsidRDefault="00C501A9"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Pr>
          <w:rFonts w:ascii="Courier New" w:hAnsi="Courier New" w:cs="Courier New"/>
          <w:sz w:val="18"/>
          <w:szCs w:val="18"/>
        </w:rPr>
        <w:t xml:space="preserve"> </w:t>
      </w:r>
      <w:r w:rsidR="001B5048" w:rsidRPr="00E46A84">
        <w:rPr>
          <w:rFonts w:ascii="Courier New" w:hAnsi="Courier New" w:cs="Courier New"/>
          <w:sz w:val="18"/>
          <w:szCs w:val="18"/>
        </w:rPr>
        <w:t>Searching for a FACILITY TREATING SPECIALTY, (pointed-to by NAME)</w:t>
      </w:r>
    </w:p>
    <w:p w14:paraId="1D00C04F" w14:textId="77777777" w:rsidR="001B5048" w:rsidRPr="00E46A84" w:rsidRDefault="00C501A9"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Pr>
          <w:rFonts w:ascii="Courier New" w:hAnsi="Courier New" w:cs="Courier New"/>
          <w:sz w:val="18"/>
          <w:szCs w:val="18"/>
        </w:rPr>
        <w:t xml:space="preserve"> </w:t>
      </w:r>
      <w:r w:rsidR="001B5048" w:rsidRPr="00E46A84">
        <w:rPr>
          <w:rFonts w:ascii="Courier New" w:hAnsi="Courier New" w:cs="Courier New"/>
          <w:sz w:val="18"/>
          <w:szCs w:val="18"/>
        </w:rPr>
        <w:t>Searching for a TEAM, (pointed-to by NAME)</w:t>
      </w:r>
    </w:p>
    <w:p w14:paraId="40DE551D" w14:textId="77777777" w:rsidR="001B5048" w:rsidRPr="00E46A84" w:rsidRDefault="00C501A9"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Pr>
          <w:rFonts w:ascii="Courier New" w:hAnsi="Courier New" w:cs="Courier New"/>
          <w:sz w:val="18"/>
          <w:szCs w:val="18"/>
        </w:rPr>
        <w:t xml:space="preserve"> </w:t>
      </w:r>
      <w:r w:rsidR="001B5048" w:rsidRPr="00E46A84">
        <w:rPr>
          <w:rFonts w:ascii="Courier New" w:hAnsi="Courier New" w:cs="Courier New"/>
          <w:sz w:val="18"/>
          <w:szCs w:val="18"/>
        </w:rPr>
        <w:t>Searching for a SERVICE/SECTION, (pointed-to by NAME)</w:t>
      </w:r>
    </w:p>
    <w:p w14:paraId="2C741F24"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p>
    <w:p w14:paraId="7DDB673D" w14:textId="77777777" w:rsidR="001B5048" w:rsidRPr="00E46A84" w:rsidRDefault="00062400"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Pr>
          <w:rFonts w:ascii="Courier New" w:hAnsi="Courier New" w:cs="Courier New"/>
          <w:sz w:val="18"/>
          <w:szCs w:val="18"/>
        </w:rPr>
        <w:t>TEST</w:t>
      </w:r>
      <w:r w:rsidR="001B5048" w:rsidRPr="00E46A84">
        <w:rPr>
          <w:rFonts w:ascii="Courier New" w:hAnsi="Courier New" w:cs="Courier New"/>
          <w:sz w:val="18"/>
          <w:szCs w:val="18"/>
        </w:rPr>
        <w:t xml:space="preserve"> THERAPY</w:t>
      </w:r>
      <w:r w:rsidR="00C501A9">
        <w:rPr>
          <w:rFonts w:ascii="Courier New" w:hAnsi="Courier New" w:cs="Courier New"/>
          <w:sz w:val="18"/>
          <w:szCs w:val="18"/>
        </w:rPr>
        <w:t xml:space="preserve"> </w:t>
      </w:r>
      <w:r w:rsidR="001B5048" w:rsidRPr="00E46A84">
        <w:rPr>
          <w:rFonts w:ascii="Courier New" w:hAnsi="Courier New" w:cs="Courier New"/>
          <w:sz w:val="18"/>
          <w:szCs w:val="18"/>
        </w:rPr>
        <w:t>JSGT</w:t>
      </w:r>
      <w:r w:rsidR="00C501A9">
        <w:rPr>
          <w:rFonts w:ascii="Courier New" w:hAnsi="Courier New" w:cs="Courier New"/>
          <w:sz w:val="18"/>
          <w:szCs w:val="18"/>
        </w:rPr>
        <w:t xml:space="preserve"> </w:t>
      </w:r>
      <w:r w:rsidR="001B5048" w:rsidRPr="00E46A84">
        <w:rPr>
          <w:rFonts w:ascii="Courier New" w:hAnsi="Courier New" w:cs="Courier New"/>
          <w:sz w:val="18"/>
          <w:szCs w:val="18"/>
        </w:rPr>
        <w:t>PHYSICAL THERAPY</w:t>
      </w:r>
    </w:p>
    <w:p w14:paraId="65149415" w14:textId="77777777" w:rsidR="001B5048" w:rsidRPr="00E46A84" w:rsidRDefault="00C501A9"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Pr>
          <w:rFonts w:ascii="Courier New" w:hAnsi="Courier New" w:cs="Courier New"/>
          <w:sz w:val="18"/>
          <w:szCs w:val="18"/>
        </w:rPr>
        <w:t xml:space="preserve"> </w:t>
      </w:r>
      <w:r w:rsidR="001B5048" w:rsidRPr="00E46A84">
        <w:rPr>
          <w:rFonts w:ascii="Courier New" w:hAnsi="Courier New" w:cs="Courier New"/>
          <w:sz w:val="18"/>
          <w:szCs w:val="18"/>
        </w:rPr>
        <w:t>...OK? Yes//</w:t>
      </w:r>
      <w:r w:rsidR="00DA266E" w:rsidRPr="00E46A84">
        <w:rPr>
          <w:rFonts w:ascii="Courier New" w:hAnsi="Courier New" w:cs="Courier New"/>
          <w:sz w:val="18"/>
          <w:szCs w:val="18"/>
        </w:rPr>
        <w:t xml:space="preserve"> </w:t>
      </w:r>
      <w:r w:rsidR="001B5048" w:rsidRPr="00E46A84">
        <w:rPr>
          <w:rFonts w:ascii="Courier New" w:hAnsi="Courier New" w:cs="Courier New"/>
          <w:sz w:val="18"/>
          <w:szCs w:val="18"/>
        </w:rPr>
        <w:t>(Yes)</w:t>
      </w:r>
    </w:p>
    <w:p w14:paraId="6181CC75"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sidRPr="00E46A84">
        <w:rPr>
          <w:rFonts w:ascii="Courier New" w:hAnsi="Courier New" w:cs="Courier New"/>
          <w:sz w:val="18"/>
          <w:szCs w:val="18"/>
        </w:rPr>
        <w:t xml:space="preserve">Another one: </w:t>
      </w:r>
    </w:p>
    <w:p w14:paraId="4B8D94BF"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sidRPr="00E46A84">
        <w:rPr>
          <w:rFonts w:ascii="Courier New" w:hAnsi="Courier New" w:cs="Courier New"/>
          <w:sz w:val="18"/>
          <w:szCs w:val="18"/>
        </w:rPr>
        <w:t>Standard Captioned Output? Yes//</w:t>
      </w:r>
      <w:r w:rsidR="00DA266E" w:rsidRPr="00E46A84">
        <w:rPr>
          <w:rFonts w:ascii="Courier New" w:hAnsi="Courier New" w:cs="Courier New"/>
          <w:sz w:val="18"/>
          <w:szCs w:val="18"/>
        </w:rPr>
        <w:t xml:space="preserve"> </w:t>
      </w:r>
      <w:r w:rsidRPr="00E46A84">
        <w:rPr>
          <w:rFonts w:ascii="Courier New" w:hAnsi="Courier New" w:cs="Courier New"/>
          <w:sz w:val="18"/>
          <w:szCs w:val="18"/>
        </w:rPr>
        <w:t>(Yes)</w:t>
      </w:r>
    </w:p>
    <w:p w14:paraId="119040FA"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sidRPr="00E46A84">
        <w:rPr>
          <w:rFonts w:ascii="Courier New" w:hAnsi="Courier New" w:cs="Courier New"/>
          <w:sz w:val="18"/>
          <w:szCs w:val="18"/>
        </w:rPr>
        <w:t>Include COMPUTED fields:</w:t>
      </w:r>
      <w:r w:rsidR="00DA266E" w:rsidRPr="00E46A84">
        <w:rPr>
          <w:rFonts w:ascii="Courier New" w:hAnsi="Courier New" w:cs="Courier New"/>
          <w:sz w:val="18"/>
          <w:szCs w:val="18"/>
        </w:rPr>
        <w:t xml:space="preserve"> </w:t>
      </w:r>
      <w:r w:rsidRPr="00E46A84">
        <w:rPr>
          <w:rFonts w:ascii="Courier New" w:hAnsi="Courier New" w:cs="Courier New"/>
          <w:sz w:val="18"/>
          <w:szCs w:val="18"/>
        </w:rPr>
        <w:t>(N/Y/R/B): NO// BOTH Computed Fields and Record Number (IEN)</w:t>
      </w:r>
    </w:p>
    <w:p w14:paraId="66196546"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p>
    <w:p w14:paraId="774F1FF1"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sidRPr="00E46A84">
        <w:rPr>
          <w:rFonts w:ascii="Courier New" w:hAnsi="Courier New" w:cs="Courier New"/>
          <w:sz w:val="18"/>
          <w:szCs w:val="18"/>
        </w:rPr>
        <w:t>NUMBER: 4</w:t>
      </w:r>
      <w:r w:rsidR="00C501A9">
        <w:rPr>
          <w:rFonts w:ascii="Courier New" w:hAnsi="Courier New" w:cs="Courier New"/>
          <w:sz w:val="18"/>
          <w:szCs w:val="18"/>
        </w:rPr>
        <w:t xml:space="preserve">    </w:t>
      </w:r>
      <w:r w:rsidRPr="00E46A84">
        <w:rPr>
          <w:rFonts w:ascii="Courier New" w:hAnsi="Courier New" w:cs="Courier New"/>
          <w:sz w:val="18"/>
          <w:szCs w:val="18"/>
        </w:rPr>
        <w:t xml:space="preserve">NAME (SRV): </w:t>
      </w:r>
      <w:r w:rsidR="00062400">
        <w:rPr>
          <w:rFonts w:ascii="Courier New" w:hAnsi="Courier New" w:cs="Courier New"/>
          <w:sz w:val="18"/>
          <w:szCs w:val="18"/>
        </w:rPr>
        <w:t>TEST</w:t>
      </w:r>
      <w:r w:rsidRPr="00E46A84">
        <w:rPr>
          <w:rFonts w:ascii="Courier New" w:hAnsi="Courier New" w:cs="Courier New"/>
          <w:sz w:val="18"/>
          <w:szCs w:val="18"/>
        </w:rPr>
        <w:t xml:space="preserve"> THERAPY</w:t>
      </w:r>
    </w:p>
    <w:p w14:paraId="318967DF"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sidRPr="00E46A84">
        <w:rPr>
          <w:rFonts w:ascii="Courier New" w:hAnsi="Courier New" w:cs="Courier New"/>
          <w:sz w:val="18"/>
          <w:szCs w:val="18"/>
        </w:rPr>
        <w:t>NAME: PATIENT_DEMOGRAPHICS</w:t>
      </w:r>
      <w:r w:rsidR="00C501A9">
        <w:rPr>
          <w:rFonts w:ascii="Courier New" w:hAnsi="Courier New" w:cs="Courier New"/>
          <w:sz w:val="18"/>
          <w:szCs w:val="18"/>
        </w:rPr>
        <w:t xml:space="preserve">  </w:t>
      </w:r>
      <w:r w:rsidRPr="00E46A84">
        <w:rPr>
          <w:rFonts w:ascii="Courier New" w:hAnsi="Courier New" w:cs="Courier New"/>
          <w:sz w:val="18"/>
          <w:szCs w:val="18"/>
        </w:rPr>
        <w:t>VALUE: 2,6,7,8,12,,5</w:t>
      </w:r>
    </w:p>
    <w:p w14:paraId="7F62B1A5"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sidRPr="00E46A84">
        <w:rPr>
          <w:rFonts w:ascii="Courier New" w:hAnsi="Courier New" w:cs="Courier New"/>
          <w:sz w:val="18"/>
          <w:szCs w:val="18"/>
        </w:rPr>
        <w:t>NAME: PATIENT_DEMO_PRINTLBL</w:t>
      </w:r>
      <w:r w:rsidR="00C501A9">
        <w:rPr>
          <w:rFonts w:ascii="Courier New" w:hAnsi="Courier New" w:cs="Courier New"/>
          <w:sz w:val="18"/>
          <w:szCs w:val="18"/>
        </w:rPr>
        <w:t xml:space="preserve">  </w:t>
      </w:r>
      <w:r w:rsidRPr="00E46A84">
        <w:rPr>
          <w:rFonts w:ascii="Courier New" w:hAnsi="Courier New" w:cs="Courier New"/>
          <w:sz w:val="18"/>
          <w:szCs w:val="18"/>
        </w:rPr>
        <w:t>VALUE: 0</w:t>
      </w:r>
    </w:p>
    <w:p w14:paraId="08460CC4"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sidRPr="00E46A84">
        <w:rPr>
          <w:rFonts w:ascii="Courier New" w:hAnsi="Courier New" w:cs="Courier New"/>
          <w:sz w:val="18"/>
          <w:szCs w:val="18"/>
        </w:rPr>
        <w:t>NAME: MED_DETAIL_FLG</w:t>
      </w:r>
      <w:r w:rsidR="00C501A9">
        <w:rPr>
          <w:rFonts w:ascii="Courier New" w:hAnsi="Courier New" w:cs="Courier New"/>
          <w:sz w:val="18"/>
          <w:szCs w:val="18"/>
        </w:rPr>
        <w:t xml:space="preserve">  </w:t>
      </w:r>
      <w:r w:rsidR="00DA266E" w:rsidRPr="00E46A84">
        <w:rPr>
          <w:rFonts w:ascii="Courier New" w:hAnsi="Courier New" w:cs="Courier New"/>
          <w:sz w:val="18"/>
          <w:szCs w:val="18"/>
        </w:rPr>
        <w:t xml:space="preserve"> </w:t>
      </w:r>
      <w:r w:rsidRPr="00E46A84">
        <w:rPr>
          <w:rFonts w:ascii="Courier New" w:hAnsi="Courier New" w:cs="Courier New"/>
          <w:sz w:val="18"/>
          <w:szCs w:val="18"/>
        </w:rPr>
        <w:t>VALUE: 0</w:t>
      </w:r>
    </w:p>
    <w:p w14:paraId="02647E91"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sidRPr="00E46A84">
        <w:rPr>
          <w:rFonts w:ascii="Courier New" w:hAnsi="Courier New" w:cs="Courier New"/>
          <w:sz w:val="18"/>
          <w:szCs w:val="18"/>
        </w:rPr>
        <w:t>NAME: PRINT_ORIENTATION</w:t>
      </w:r>
      <w:r w:rsidR="00C501A9">
        <w:rPr>
          <w:rFonts w:ascii="Courier New" w:hAnsi="Courier New" w:cs="Courier New"/>
          <w:sz w:val="18"/>
          <w:szCs w:val="18"/>
        </w:rPr>
        <w:t xml:space="preserve">  </w:t>
      </w:r>
      <w:r w:rsidRPr="00E46A84">
        <w:rPr>
          <w:rFonts w:ascii="Courier New" w:hAnsi="Courier New" w:cs="Courier New"/>
          <w:sz w:val="18"/>
          <w:szCs w:val="18"/>
        </w:rPr>
        <w:t xml:space="preserve"> VALUE: L</w:t>
      </w:r>
    </w:p>
    <w:p w14:paraId="64583F77"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sidRPr="00E46A84">
        <w:rPr>
          <w:rFonts w:ascii="Courier New" w:hAnsi="Courier New" w:cs="Courier New"/>
          <w:sz w:val="18"/>
          <w:szCs w:val="18"/>
        </w:rPr>
        <w:t>NAME: CONSULTS</w:t>
      </w:r>
      <w:r w:rsidR="00C501A9">
        <w:rPr>
          <w:rFonts w:ascii="Courier New" w:hAnsi="Courier New" w:cs="Courier New"/>
          <w:sz w:val="18"/>
          <w:szCs w:val="18"/>
        </w:rPr>
        <w:t xml:space="preserve">   </w:t>
      </w:r>
      <w:r w:rsidR="00DA266E" w:rsidRPr="00E46A84">
        <w:rPr>
          <w:rFonts w:ascii="Courier New" w:hAnsi="Courier New" w:cs="Courier New"/>
          <w:sz w:val="18"/>
          <w:szCs w:val="18"/>
        </w:rPr>
        <w:t xml:space="preserve"> </w:t>
      </w:r>
      <w:r w:rsidRPr="00E46A84">
        <w:rPr>
          <w:rFonts w:ascii="Courier New" w:hAnsi="Courier New" w:cs="Courier New"/>
          <w:sz w:val="18"/>
          <w:szCs w:val="18"/>
        </w:rPr>
        <w:t>VALUE: 0</w:t>
      </w:r>
    </w:p>
    <w:p w14:paraId="28879A51"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sidRPr="00E46A84">
        <w:rPr>
          <w:rFonts w:ascii="Courier New" w:hAnsi="Courier New" w:cs="Courier New"/>
          <w:sz w:val="18"/>
          <w:szCs w:val="18"/>
        </w:rPr>
        <w:t>NAME: LABS_IMAGING</w:t>
      </w:r>
      <w:r w:rsidR="00C501A9">
        <w:rPr>
          <w:rFonts w:ascii="Courier New" w:hAnsi="Courier New" w:cs="Courier New"/>
          <w:sz w:val="18"/>
          <w:szCs w:val="18"/>
        </w:rPr>
        <w:t xml:space="preserve">   </w:t>
      </w:r>
      <w:r w:rsidRPr="00E46A84">
        <w:rPr>
          <w:rFonts w:ascii="Courier New" w:hAnsi="Courier New" w:cs="Courier New"/>
          <w:sz w:val="18"/>
          <w:szCs w:val="18"/>
        </w:rPr>
        <w:t>VALUE: 0</w:t>
      </w:r>
    </w:p>
    <w:p w14:paraId="7537D6FC"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sidRPr="00E46A84">
        <w:rPr>
          <w:rFonts w:ascii="Courier New" w:hAnsi="Courier New" w:cs="Courier New"/>
          <w:sz w:val="18"/>
          <w:szCs w:val="18"/>
        </w:rPr>
        <w:t>NAME: MED_EXCLUDE_IV</w:t>
      </w:r>
      <w:r w:rsidR="00C501A9">
        <w:rPr>
          <w:rFonts w:ascii="Courier New" w:hAnsi="Courier New" w:cs="Courier New"/>
          <w:sz w:val="18"/>
          <w:szCs w:val="18"/>
        </w:rPr>
        <w:t xml:space="preserve">  </w:t>
      </w:r>
      <w:r w:rsidR="00DA266E" w:rsidRPr="00E46A84">
        <w:rPr>
          <w:rFonts w:ascii="Courier New" w:hAnsi="Courier New" w:cs="Courier New"/>
          <w:sz w:val="18"/>
          <w:szCs w:val="18"/>
        </w:rPr>
        <w:t xml:space="preserve"> </w:t>
      </w:r>
      <w:r w:rsidRPr="00E46A84">
        <w:rPr>
          <w:rFonts w:ascii="Courier New" w:hAnsi="Courier New" w:cs="Courier New"/>
          <w:sz w:val="18"/>
          <w:szCs w:val="18"/>
        </w:rPr>
        <w:t>VALUE: 0</w:t>
      </w:r>
    </w:p>
    <w:p w14:paraId="7A3F7F46"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sidRPr="00E46A84">
        <w:rPr>
          <w:rFonts w:ascii="Courier New" w:hAnsi="Courier New" w:cs="Courier New"/>
          <w:sz w:val="18"/>
          <w:szCs w:val="18"/>
        </w:rPr>
        <w:t>NAME: ORDER_BY</w:t>
      </w:r>
      <w:r w:rsidR="00C501A9">
        <w:rPr>
          <w:rFonts w:ascii="Courier New" w:hAnsi="Courier New" w:cs="Courier New"/>
          <w:sz w:val="18"/>
          <w:szCs w:val="18"/>
        </w:rPr>
        <w:t xml:space="preserve">   </w:t>
      </w:r>
      <w:r w:rsidR="00DA266E" w:rsidRPr="00E46A84">
        <w:rPr>
          <w:rFonts w:ascii="Courier New" w:hAnsi="Courier New" w:cs="Courier New"/>
          <w:sz w:val="18"/>
          <w:szCs w:val="18"/>
        </w:rPr>
        <w:t xml:space="preserve"> </w:t>
      </w:r>
      <w:r w:rsidRPr="00E46A84">
        <w:rPr>
          <w:rFonts w:ascii="Courier New" w:hAnsi="Courier New" w:cs="Courier New"/>
          <w:sz w:val="18"/>
          <w:szCs w:val="18"/>
        </w:rPr>
        <w:t>VALUE: 0</w:t>
      </w:r>
    </w:p>
    <w:p w14:paraId="710298D6"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sidRPr="00E46A84">
        <w:rPr>
          <w:rFonts w:ascii="Courier New" w:hAnsi="Courier New" w:cs="Courier New"/>
          <w:sz w:val="18"/>
          <w:szCs w:val="18"/>
        </w:rPr>
        <w:t>NAME: MULTI_DNR</w:t>
      </w:r>
      <w:r w:rsidR="00C501A9">
        <w:rPr>
          <w:rFonts w:ascii="Courier New" w:hAnsi="Courier New" w:cs="Courier New"/>
          <w:sz w:val="18"/>
          <w:szCs w:val="18"/>
        </w:rPr>
        <w:t xml:space="preserve">   </w:t>
      </w:r>
      <w:r w:rsidRPr="00E46A84">
        <w:rPr>
          <w:rFonts w:ascii="Courier New" w:hAnsi="Courier New" w:cs="Courier New"/>
          <w:sz w:val="18"/>
          <w:szCs w:val="18"/>
        </w:rPr>
        <w:t xml:space="preserve"> VALUE: 0</w:t>
      </w:r>
    </w:p>
    <w:p w14:paraId="0BAE460D"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sidRPr="00E46A84">
        <w:rPr>
          <w:rFonts w:ascii="Courier New" w:hAnsi="Courier New" w:cs="Courier New"/>
          <w:sz w:val="18"/>
          <w:szCs w:val="18"/>
        </w:rPr>
        <w:t>NAME: TEMP_FLD_COLOR</w:t>
      </w:r>
      <w:r w:rsidR="00C501A9">
        <w:rPr>
          <w:rFonts w:ascii="Courier New" w:hAnsi="Courier New" w:cs="Courier New"/>
          <w:sz w:val="18"/>
          <w:szCs w:val="18"/>
        </w:rPr>
        <w:t xml:space="preserve">  </w:t>
      </w:r>
      <w:r w:rsidR="00DA266E" w:rsidRPr="00E46A84">
        <w:rPr>
          <w:rFonts w:ascii="Courier New" w:hAnsi="Courier New" w:cs="Courier New"/>
          <w:sz w:val="18"/>
          <w:szCs w:val="18"/>
        </w:rPr>
        <w:t xml:space="preserve"> </w:t>
      </w:r>
      <w:r w:rsidRPr="00E46A84">
        <w:rPr>
          <w:rFonts w:ascii="Courier New" w:hAnsi="Courier New" w:cs="Courier New"/>
          <w:sz w:val="18"/>
          <w:szCs w:val="18"/>
        </w:rPr>
        <w:t>VALUE: 65535</w:t>
      </w:r>
    </w:p>
    <w:p w14:paraId="37C22163"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sidRPr="00E46A84">
        <w:rPr>
          <w:rFonts w:ascii="Courier New" w:hAnsi="Courier New" w:cs="Courier New"/>
          <w:sz w:val="18"/>
          <w:szCs w:val="18"/>
        </w:rPr>
        <w:t>NAME: TEMP_FLD_FONTCOLOR</w:t>
      </w:r>
      <w:r w:rsidR="00C501A9">
        <w:rPr>
          <w:rFonts w:ascii="Courier New" w:hAnsi="Courier New" w:cs="Courier New"/>
          <w:sz w:val="18"/>
          <w:szCs w:val="18"/>
        </w:rPr>
        <w:t xml:space="preserve">  </w:t>
      </w:r>
      <w:r w:rsidRPr="00E46A84">
        <w:rPr>
          <w:rFonts w:ascii="Courier New" w:hAnsi="Courier New" w:cs="Courier New"/>
          <w:sz w:val="18"/>
          <w:szCs w:val="18"/>
        </w:rPr>
        <w:t>VALUE: 0</w:t>
      </w:r>
    </w:p>
    <w:p w14:paraId="2D87A370" w14:textId="77777777" w:rsidR="001B5048"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p>
    <w:p w14:paraId="4795DCAC" w14:textId="77777777" w:rsidR="001729E4" w:rsidRPr="00E46A84" w:rsidRDefault="001B5048" w:rsidP="005C3804">
      <w:pPr>
        <w:pStyle w:val="BodyText"/>
        <w:pBdr>
          <w:top w:val="single" w:sz="4" w:space="1" w:color="auto"/>
          <w:left w:val="single" w:sz="4" w:space="4" w:color="auto"/>
          <w:bottom w:val="single" w:sz="4" w:space="1" w:color="auto"/>
          <w:right w:val="single" w:sz="4" w:space="4" w:color="auto"/>
        </w:pBdr>
        <w:shd w:val="clear" w:color="auto" w:fill="D9D9D9"/>
        <w:spacing w:before="0" w:after="0"/>
        <w:ind w:left="720"/>
        <w:rPr>
          <w:rFonts w:ascii="Courier New" w:hAnsi="Courier New" w:cs="Courier New"/>
          <w:sz w:val="18"/>
          <w:szCs w:val="18"/>
        </w:rPr>
      </w:pPr>
      <w:r w:rsidRPr="00E46A84">
        <w:rPr>
          <w:rFonts w:ascii="Courier New" w:hAnsi="Courier New" w:cs="Courier New"/>
          <w:sz w:val="18"/>
          <w:szCs w:val="18"/>
        </w:rPr>
        <w:t>Select CRHD HANDOFF PARAMETERS NAME:</w:t>
      </w:r>
    </w:p>
    <w:p w14:paraId="5B3F9C48" w14:textId="77777777" w:rsidR="00BB6AD4" w:rsidRDefault="00BB6AD4" w:rsidP="00BB6AD4">
      <w:pPr>
        <w:pStyle w:val="Heading3"/>
      </w:pPr>
      <w:bookmarkStart w:id="42" w:name="_Toc527544084"/>
      <w:bookmarkStart w:id="43" w:name="_Toc527544539"/>
      <w:bookmarkStart w:id="44" w:name="_Toc527544686"/>
      <w:r>
        <w:lastRenderedPageBreak/>
        <w:t>Preference Configuration</w:t>
      </w:r>
      <w:bookmarkEnd w:id="42"/>
      <w:bookmarkEnd w:id="43"/>
      <w:bookmarkEnd w:id="44"/>
    </w:p>
    <w:p w14:paraId="325B6247" w14:textId="77777777" w:rsidR="008D0EFD" w:rsidRDefault="00BB6AD4" w:rsidP="00BB6AD4">
      <w:pPr>
        <w:pStyle w:val="BodyText"/>
      </w:pPr>
      <w:r>
        <w:t>The Preference Configuration dialog has seven (7) tabs. They are Patient Demographics, Data Objects, Temporary Fields, Contact List, DNR Order, Print Option, and Team Information.</w:t>
      </w:r>
      <w:r w:rsidR="00670B83">
        <w:t xml:space="preserve"> The setting on each of these can be changed using the parameters that are exported with this application. However, </w:t>
      </w:r>
      <w:r w:rsidR="008D0EFD">
        <w:t>all settings can be completely controlled by the Preference Configuration dialog.</w:t>
      </w:r>
    </w:p>
    <w:p w14:paraId="76D61BC0" w14:textId="77777777" w:rsidR="008D0EFD" w:rsidRDefault="008D0EFD" w:rsidP="008D0EFD">
      <w:pPr>
        <w:pStyle w:val="Heading4"/>
      </w:pPr>
      <w:r>
        <w:t>Patient Demographics</w:t>
      </w:r>
    </w:p>
    <w:p w14:paraId="0EF38C6A" w14:textId="77777777" w:rsidR="008D0EFD" w:rsidRDefault="008D0EFD" w:rsidP="008D0EFD">
      <w:pPr>
        <w:pStyle w:val="BodyText"/>
      </w:pPr>
      <w:r>
        <w:t>The Patient Demographics tab looks like this:</w:t>
      </w:r>
    </w:p>
    <w:p w14:paraId="305E7522" w14:textId="204CD751" w:rsidR="008D0EFD" w:rsidRDefault="0063006B" w:rsidP="008D0EFD">
      <w:pPr>
        <w:pStyle w:val="BodyText"/>
      </w:pPr>
      <w:r>
        <w:rPr>
          <w:noProof/>
        </w:rPr>
        <w:drawing>
          <wp:inline distT="0" distB="0" distL="0" distR="0" wp14:anchorId="6D6AC182" wp14:editId="557FBB9A">
            <wp:extent cx="6489700" cy="3404870"/>
            <wp:effectExtent l="0" t="0" r="0" b="0"/>
            <wp:docPr id="8" name="Picture 8" descr="Screen shot showing the Patient Demographics tab of the Preference Configuration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 shot showing the Patient Demographics tab of the Preference Configuration dialo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9700" cy="3404870"/>
                    </a:xfrm>
                    <a:prstGeom prst="rect">
                      <a:avLst/>
                    </a:prstGeom>
                    <a:noFill/>
                    <a:ln>
                      <a:noFill/>
                    </a:ln>
                  </pic:spPr>
                </pic:pic>
              </a:graphicData>
            </a:graphic>
          </wp:inline>
        </w:drawing>
      </w:r>
    </w:p>
    <w:p w14:paraId="32C05CCA" w14:textId="77777777" w:rsidR="008D0EFD" w:rsidRDefault="008D0EFD" w:rsidP="008D0EFD">
      <w:pPr>
        <w:pStyle w:val="BodyText"/>
      </w:pPr>
      <w:r>
        <w:t xml:space="preserve">Name, Age, Sex, Ward, and Room/Bed are all mandatory and cannot be unchecked. Full SSN and Last 4 SSN refers to </w:t>
      </w:r>
      <w:r w:rsidR="00A9431B">
        <w:t xml:space="preserve">what will print out on </w:t>
      </w:r>
      <w:r>
        <w:t>the report. The full SSN appears on the screen in either case. (We recommend that you select Last 4 SSN because it is more consistent with privacy considerations.) One or the other must be displayed. Displaying the Date of Birth, Attending, Primary Care Prv, Adm Date, Day of Adm, and Adm Dx are all optional.</w:t>
      </w:r>
    </w:p>
    <w:p w14:paraId="18B47725" w14:textId="77777777" w:rsidR="008D0EFD" w:rsidRDefault="008D0EFD" w:rsidP="008D0EFD">
      <w:pPr>
        <w:pStyle w:val="Heading4"/>
      </w:pPr>
      <w:r>
        <w:t>Data Objects</w:t>
      </w:r>
    </w:p>
    <w:p w14:paraId="5E4B7E09" w14:textId="77777777" w:rsidR="00514768" w:rsidRDefault="00514768" w:rsidP="008D0EFD">
      <w:pPr>
        <w:pStyle w:val="BodyText"/>
      </w:pPr>
      <w:r>
        <w:t xml:space="preserve">The Data Objects control what data objects display on the screen and are printed on the report. </w:t>
      </w:r>
      <w:r w:rsidR="008C6A3D">
        <w:t>The tab appears as such:</w:t>
      </w:r>
    </w:p>
    <w:p w14:paraId="112F16EF" w14:textId="6D88B80A" w:rsidR="00514768" w:rsidRDefault="0063006B" w:rsidP="00514768">
      <w:pPr>
        <w:pStyle w:val="BodyText"/>
      </w:pPr>
      <w:r>
        <w:rPr>
          <w:noProof/>
        </w:rPr>
        <w:lastRenderedPageBreak/>
        <w:drawing>
          <wp:inline distT="0" distB="0" distL="0" distR="0" wp14:anchorId="338E8DCA" wp14:editId="42485F9C">
            <wp:extent cx="6496050" cy="3404870"/>
            <wp:effectExtent l="0" t="0" r="0" b="0"/>
            <wp:docPr id="9" name="Picture 9" descr="Screen shot of Preference Dialog showing the Data Objects tab. Med Summary, Med Detail, Exclude IVs, Consults, Labs/Imaging, Multi DNR orders, and Show Labels for Patient Demographic Data check boxes are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 shot of Preference Dialog showing the Data Objects tab. Med Summary, Med Detail, Exclude IVs, Consults, Labs/Imaging, Multi DNR orders, and Show Labels for Patient Demographic Data check boxes are show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96050" cy="3404870"/>
                    </a:xfrm>
                    <a:prstGeom prst="rect">
                      <a:avLst/>
                    </a:prstGeom>
                    <a:noFill/>
                    <a:ln>
                      <a:noFill/>
                    </a:ln>
                  </pic:spPr>
                </pic:pic>
              </a:graphicData>
            </a:graphic>
          </wp:inline>
        </w:drawing>
      </w:r>
      <w:r w:rsidR="00514768">
        <w:t>Medications will display and be listed, the only option is whether a summary or detailed medication list is used. IVs can be excluded from the med</w:t>
      </w:r>
      <w:r w:rsidR="00F302EA">
        <w:t>ication</w:t>
      </w:r>
      <w:r w:rsidR="00514768">
        <w:t xml:space="preserve"> list</w:t>
      </w:r>
      <w:r w:rsidR="00F302EA">
        <w:t xml:space="preserve"> (which, if chosen, excludes all IV medications including antibiotics)</w:t>
      </w:r>
      <w:r w:rsidR="00514768">
        <w:t>. The Consults and Labs/Imaging check boxes control whether these lists will be present</w:t>
      </w:r>
      <w:r w:rsidR="00A9431B">
        <w:t xml:space="preserve"> on the screen or report</w:t>
      </w:r>
      <w:r w:rsidR="00514768">
        <w:t>. Multi DNR orders controls whether just the most recent DNR order appears, or all DNR orders are listed. Show Labels for Patient Demographics, if left unchecked, will not label this information on the printout.</w:t>
      </w:r>
    </w:p>
    <w:p w14:paraId="568F855F" w14:textId="77777777" w:rsidR="00514768" w:rsidRDefault="00950084" w:rsidP="00F823D1">
      <w:pPr>
        <w:pStyle w:val="Heading4"/>
      </w:pPr>
      <w:r>
        <w:br w:type="page"/>
      </w:r>
      <w:r w:rsidR="00F823D1">
        <w:lastRenderedPageBreak/>
        <w:t>Temporary Fields</w:t>
      </w:r>
    </w:p>
    <w:p w14:paraId="5AFC7057" w14:textId="77777777" w:rsidR="00F823D1" w:rsidRDefault="00F823D1" w:rsidP="00F823D1">
      <w:pPr>
        <w:pStyle w:val="BodyText"/>
      </w:pPr>
      <w:r>
        <w:t>You can detail up to four additional fields for providers to enter context sensitive information about each patient. In the Patient Data dialog these fields appear with a different background indicating data can be entered.</w:t>
      </w:r>
      <w:r w:rsidR="00FF734B">
        <w:t xml:space="preserve"> The default color is a deep yellow intended to suggest a Post-it</w:t>
      </w:r>
      <w:r w:rsidR="00FF734B" w:rsidRPr="00FF734B">
        <w:rPr>
          <w:vertAlign w:val="superscript"/>
        </w:rPr>
        <w:t>®</w:t>
      </w:r>
      <w:r w:rsidR="00FF734B">
        <w:t xml:space="preserve"> note. This is because </w:t>
      </w:r>
      <w:r w:rsidR="00FF734B" w:rsidRPr="00A9431B">
        <w:rPr>
          <w:b/>
        </w:rPr>
        <w:t>none</w:t>
      </w:r>
      <w:r w:rsidR="00FF734B">
        <w:t xml:space="preserve"> of the information is kept permanently as part of the patient record. </w:t>
      </w:r>
      <w:r>
        <w:t>The tab looks like this:</w:t>
      </w:r>
    </w:p>
    <w:p w14:paraId="216EA9DA" w14:textId="4D04AF5B" w:rsidR="00F823D1" w:rsidRPr="00F823D1" w:rsidRDefault="0063006B" w:rsidP="00F823D1">
      <w:pPr>
        <w:pStyle w:val="BodyText"/>
      </w:pPr>
      <w:r>
        <w:rPr>
          <w:noProof/>
        </w:rPr>
        <w:drawing>
          <wp:inline distT="0" distB="0" distL="0" distR="0" wp14:anchorId="7EE25812" wp14:editId="46D0A2DC">
            <wp:extent cx="6489700" cy="3404870"/>
            <wp:effectExtent l="0" t="0" r="0" b="0"/>
            <wp:docPr id="10" name="Picture 10" descr="Screen shot showing the Temproary Fields tab of the Preference Configuration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 shot showing the Temproary Fields tab of the Preference Configuration dialo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9700" cy="3404870"/>
                    </a:xfrm>
                    <a:prstGeom prst="rect">
                      <a:avLst/>
                    </a:prstGeom>
                    <a:noFill/>
                    <a:ln>
                      <a:noFill/>
                    </a:ln>
                  </pic:spPr>
                </pic:pic>
              </a:graphicData>
            </a:graphic>
          </wp:inline>
        </w:drawing>
      </w:r>
    </w:p>
    <w:p w14:paraId="2D76C76B" w14:textId="77777777" w:rsidR="00F823D1" w:rsidRDefault="00F823D1" w:rsidP="00514768">
      <w:pPr>
        <w:pStyle w:val="BodyText"/>
      </w:pPr>
      <w:r>
        <w:t xml:space="preserve">The default is that the title of each field is blank. Blank fields </w:t>
      </w:r>
      <w:r w:rsidRPr="0014727C">
        <w:rPr>
          <w:u w:val="single"/>
        </w:rPr>
        <w:t>do not</w:t>
      </w:r>
      <w:r>
        <w:t xml:space="preserve"> appear on the Patient Data dialog</w:t>
      </w:r>
      <w:r w:rsidR="005A1B23">
        <w:t xml:space="preserve">, so if you wish to use these temporary fields you must enable them by assigning a name to them (like HPI, </w:t>
      </w:r>
      <w:r w:rsidR="009E5851">
        <w:t>etc.</w:t>
      </w:r>
      <w:r w:rsidR="005A1B23">
        <w:t>)</w:t>
      </w:r>
    </w:p>
    <w:p w14:paraId="40CD28B1" w14:textId="77777777" w:rsidR="00FF734B" w:rsidRDefault="00FF734B" w:rsidP="00514768">
      <w:pPr>
        <w:pStyle w:val="BodyText"/>
      </w:pPr>
      <w:r>
        <w:t>If you don’t like the bright yellow background, y</w:t>
      </w:r>
      <w:r w:rsidR="00F823D1">
        <w:t xml:space="preserve">ou can select </w:t>
      </w:r>
      <w:r>
        <w:t xml:space="preserve">a more preferred </w:t>
      </w:r>
      <w:r w:rsidR="00F823D1">
        <w:t xml:space="preserve">background color and font color </w:t>
      </w:r>
      <w:r>
        <w:t>to</w:t>
      </w:r>
      <w:r w:rsidR="00F823D1">
        <w:t xml:space="preserve"> use for these fields with the controls in the lower </w:t>
      </w:r>
      <w:r w:rsidR="00E46A84">
        <w:t>right-hand</w:t>
      </w:r>
      <w:r w:rsidR="00F823D1">
        <w:t xml:space="preserve"> corner of this tab. </w:t>
      </w:r>
      <w:r>
        <w:t xml:space="preserve">You </w:t>
      </w:r>
      <w:r w:rsidR="00E46A84">
        <w:t>must</w:t>
      </w:r>
      <w:r>
        <w:t xml:space="preserve"> press both the Select Color and </w:t>
      </w:r>
      <w:r w:rsidR="00A9431B">
        <w:t xml:space="preserve">then click on the </w:t>
      </w:r>
      <w:r>
        <w:t>Submit Data button to make a color change permanent.</w:t>
      </w:r>
    </w:p>
    <w:p w14:paraId="199ED975" w14:textId="77777777" w:rsidR="00007FC1" w:rsidRDefault="00FF734B" w:rsidP="00514768">
      <w:pPr>
        <w:pStyle w:val="BodyText"/>
      </w:pPr>
      <w:r>
        <w:t xml:space="preserve">In the upper </w:t>
      </w:r>
      <w:r w:rsidR="00E46A84">
        <w:t>right-hand</w:t>
      </w:r>
      <w:r>
        <w:t xml:space="preserve"> corner of the tab is a selection box marked Expiration. This is the number of days any information entered in the temp fields is retained. </w:t>
      </w:r>
      <w:r w:rsidR="00F8773D">
        <w:t xml:space="preserve">This data is kept in the </w:t>
      </w:r>
      <w:r w:rsidR="00F8773D" w:rsidRPr="006D7AA1">
        <w:t>CRHD TEMPORARY DATA (</w:t>
      </w:r>
      <w:r w:rsidR="00F8773D">
        <w:t>#</w:t>
      </w:r>
      <w:r w:rsidR="00F8773D" w:rsidRPr="006D7AA1">
        <w:t>183.2)</w:t>
      </w:r>
      <w:r w:rsidR="00F8773D">
        <w:t xml:space="preserve"> file. </w:t>
      </w:r>
      <w:r w:rsidR="00007FC1">
        <w:t xml:space="preserve">The count starts whenever data is entered or modified in one of the temp fields. Once expiration has been reached, the information entered in each temporary field is deleted. The expiration can only be set on the Division level, all lists below Division inherit that value. </w:t>
      </w:r>
      <w:r>
        <w:t xml:space="preserve">The intention of this system is to provide a mechanism for the passing of context sensitive information from shift to shift </w:t>
      </w:r>
      <w:r w:rsidR="00A9431B">
        <w:t>during</w:t>
      </w:r>
      <w:r>
        <w:t xml:space="preserve"> an incidence of care. Any information that needs to be preserved in the patient record must be entered </w:t>
      </w:r>
      <w:r w:rsidR="00F77027">
        <w:t>via</w:t>
      </w:r>
      <w:r>
        <w:t xml:space="preserve"> </w:t>
      </w:r>
      <w:r w:rsidR="00F30B90">
        <w:t>CPRS</w:t>
      </w:r>
      <w:r>
        <w:t xml:space="preserve"> and </w:t>
      </w:r>
      <w:r w:rsidR="00F77027">
        <w:t xml:space="preserve">then </w:t>
      </w:r>
      <w:r>
        <w:t xml:space="preserve">signed. </w:t>
      </w:r>
    </w:p>
    <w:p w14:paraId="7E091818" w14:textId="77777777" w:rsidR="00282EB7" w:rsidRDefault="008C6A3D" w:rsidP="00514768">
      <w:pPr>
        <w:pStyle w:val="BodyText"/>
      </w:pPr>
      <w:r>
        <w:t xml:space="preserve">The maximum value of the Expiration field is 7 days. </w:t>
      </w:r>
      <w:r w:rsidR="00282EB7">
        <w:t>When temporary fields are accessed, the last date edited is checked. If the day plus Expiration is less than the present date, the field is blanked out. This is done on a field by field, patient by patient basis.</w:t>
      </w:r>
    </w:p>
    <w:p w14:paraId="3DEE5292" w14:textId="77777777" w:rsidR="00517C54" w:rsidRDefault="00517C54" w:rsidP="00514768">
      <w:pPr>
        <w:pStyle w:val="BodyText"/>
      </w:pPr>
      <w:r>
        <w:t>Temporary field names are limited to 30 characters.</w:t>
      </w:r>
    </w:p>
    <w:p w14:paraId="7AE27CA2" w14:textId="77777777" w:rsidR="00F30B90" w:rsidRDefault="00950084" w:rsidP="00F30B90">
      <w:pPr>
        <w:pStyle w:val="Heading4"/>
      </w:pPr>
      <w:r>
        <w:br w:type="page"/>
      </w:r>
      <w:r w:rsidR="00F30B90">
        <w:lastRenderedPageBreak/>
        <w:t>Contact List</w:t>
      </w:r>
    </w:p>
    <w:p w14:paraId="5DD44BA2" w14:textId="77777777" w:rsidR="00830751" w:rsidRDefault="00830751" w:rsidP="00830751">
      <w:pPr>
        <w:pStyle w:val="BodyText"/>
      </w:pPr>
      <w:r>
        <w:t xml:space="preserve">The contact list is only used if there is no defined contact list with the team. The recommendation it to make entries </w:t>
      </w:r>
      <w:r w:rsidR="00F77027">
        <w:t>at</w:t>
      </w:r>
      <w:r>
        <w:t xml:space="preserve"> the Division level, that way all lists in the division inherit the contacts. This is an example of a possible division level contact list:</w:t>
      </w:r>
    </w:p>
    <w:p w14:paraId="34667E90" w14:textId="027A6F31" w:rsidR="00830751" w:rsidRDefault="0063006B" w:rsidP="00830751">
      <w:pPr>
        <w:pStyle w:val="BodyText"/>
      </w:pPr>
      <w:r>
        <w:rPr>
          <w:noProof/>
        </w:rPr>
        <w:drawing>
          <wp:inline distT="0" distB="0" distL="0" distR="0" wp14:anchorId="4C5994A3" wp14:editId="0C9D1D51">
            <wp:extent cx="6496050" cy="3404870"/>
            <wp:effectExtent l="0" t="0" r="0" b="0"/>
            <wp:docPr id="11" name="Picture 11" descr="The Preference Configuration dialog with the Contact List tab showing. Entries are shown under Attendins(s)/Resident(s)/Intern(s) and Med Student/Other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Preference Configuration dialog with the Contact List tab showing. Entries are shown under Attendins(s)/Resident(s)/Intern(s) and Med Student/Other inf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6050" cy="3404870"/>
                    </a:xfrm>
                    <a:prstGeom prst="rect">
                      <a:avLst/>
                    </a:prstGeom>
                    <a:noFill/>
                    <a:ln>
                      <a:noFill/>
                    </a:ln>
                  </pic:spPr>
                </pic:pic>
              </a:graphicData>
            </a:graphic>
          </wp:inline>
        </w:drawing>
      </w:r>
    </w:p>
    <w:p w14:paraId="5B1225B0" w14:textId="77777777" w:rsidR="00282EB7" w:rsidRDefault="00282EB7" w:rsidP="00830751">
      <w:pPr>
        <w:pStyle w:val="BodyText"/>
      </w:pPr>
    </w:p>
    <w:p w14:paraId="623CC6CC" w14:textId="77777777" w:rsidR="00282EB7" w:rsidRPr="00830751" w:rsidRDefault="00282EB7" w:rsidP="00830751">
      <w:pPr>
        <w:pStyle w:val="BodyText"/>
      </w:pPr>
      <w:r>
        <w:t>As with other dialogs for maintaining lists in Shift Handoff Tool, items are deleted by double clicking</w:t>
      </w:r>
      <w:r w:rsidR="00CD6A50">
        <w:t xml:space="preserve"> or by right clicking and selecting delete from the drop-down menu.</w:t>
      </w:r>
    </w:p>
    <w:p w14:paraId="50A37599" w14:textId="77777777" w:rsidR="00F30B90" w:rsidRDefault="00950084" w:rsidP="00F30B90">
      <w:pPr>
        <w:pStyle w:val="Heading4"/>
      </w:pPr>
      <w:r>
        <w:br w:type="page"/>
      </w:r>
      <w:r w:rsidR="00F30B90">
        <w:lastRenderedPageBreak/>
        <w:t>DNR Order</w:t>
      </w:r>
    </w:p>
    <w:p w14:paraId="29E3413B" w14:textId="77777777" w:rsidR="00E473CD" w:rsidRDefault="00F30B90" w:rsidP="00F30B90">
      <w:pPr>
        <w:pStyle w:val="BodyText"/>
      </w:pPr>
      <w:r>
        <w:t xml:space="preserve">The DNR Order tab is provided as a way to map local Do Not Resuscitate (DNR) order names. To this point, DNR orders </w:t>
      </w:r>
      <w:r w:rsidR="003F07C9">
        <w:t>are</w:t>
      </w:r>
      <w:r>
        <w:t xml:space="preserve"> strictly controlled by the local medical center policy. In some cases, different terminology is used. In other cases, more than one DNR order is present among the orderable items to cover</w:t>
      </w:r>
      <w:r w:rsidR="00E03363">
        <w:t xml:space="preserve"> </w:t>
      </w:r>
      <w:r>
        <w:t xml:space="preserve">varying situations, such as differentiating between cardiac and pulmonary DNR </w:t>
      </w:r>
      <w:r w:rsidR="00E473CD">
        <w:t>circumstances. The DNR Order tab looks like this:</w:t>
      </w:r>
    </w:p>
    <w:p w14:paraId="0E4A3553" w14:textId="526A3AEB" w:rsidR="00E473CD" w:rsidRDefault="0063006B" w:rsidP="00F30B90">
      <w:pPr>
        <w:pStyle w:val="BodyText"/>
      </w:pPr>
      <w:r>
        <w:rPr>
          <w:noProof/>
        </w:rPr>
        <w:drawing>
          <wp:inline distT="0" distB="0" distL="0" distR="0" wp14:anchorId="23A812D9" wp14:editId="2DCDFCDB">
            <wp:extent cx="6496050" cy="3404870"/>
            <wp:effectExtent l="0" t="0" r="0" b="0"/>
            <wp:docPr id="12" name="Picture 12" descr="Screen show showing the DNR Order tab of the Preference Configuration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 show showing the DNR Order tab of the Preference Configuration dialo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96050" cy="3404870"/>
                    </a:xfrm>
                    <a:prstGeom prst="rect">
                      <a:avLst/>
                    </a:prstGeom>
                    <a:noFill/>
                    <a:ln>
                      <a:noFill/>
                    </a:ln>
                  </pic:spPr>
                </pic:pic>
              </a:graphicData>
            </a:graphic>
          </wp:inline>
        </w:drawing>
      </w:r>
    </w:p>
    <w:p w14:paraId="4FEC702B" w14:textId="77777777" w:rsidR="004565BB" w:rsidRDefault="00E473CD" w:rsidP="00F30B90">
      <w:pPr>
        <w:pStyle w:val="BodyText"/>
      </w:pPr>
      <w:r>
        <w:t>This tab give</w:t>
      </w:r>
      <w:r w:rsidR="008C6A3D">
        <w:t>s</w:t>
      </w:r>
      <w:r>
        <w:t xml:space="preserve"> you two ways to define DNR orders. The first, in the left hand box, allows you to type in strings and phrases that are typically present in a DNR order. </w:t>
      </w:r>
      <w:r w:rsidR="004565BB">
        <w:t xml:space="preserve">Type the strings or phrases into the text box and press the Enter key. What you type is added to the list. (As with many things in </w:t>
      </w:r>
      <w:smartTag w:uri="urn:schemas-microsoft-com:office:smarttags" w:element="place">
        <w:r w:rsidR="004565BB">
          <w:t>VistA</w:t>
        </w:r>
      </w:smartTag>
      <w:r w:rsidR="004565BB">
        <w:t>, it is not case sensitive.) You can double click on an item to remove it from the list.</w:t>
      </w:r>
    </w:p>
    <w:p w14:paraId="3C97F23F" w14:textId="77777777" w:rsidR="004565BB" w:rsidRDefault="00E473CD" w:rsidP="00F30B90">
      <w:pPr>
        <w:pStyle w:val="BodyText"/>
      </w:pPr>
      <w:r>
        <w:t xml:space="preserve">The second, in the remainder of the tab, is to specify specific </w:t>
      </w:r>
      <w:r w:rsidR="004565BB">
        <w:t>items from the orderable items file to be included. Type search terms into the text box at the top of the center column. Select orderable items by double clicking on them, or selecting them and hitting the Add key. The list of orderable items with their Internal Entry Numbers (IENs) is built in the right hand frame. To delete items from this list</w:t>
      </w:r>
      <w:r w:rsidR="00F77027">
        <w:t xml:space="preserve"> within the right window pane</w:t>
      </w:r>
      <w:r w:rsidR="004565BB">
        <w:t xml:space="preserve">, either double click </w:t>
      </w:r>
      <w:r w:rsidR="00F77027">
        <w:t xml:space="preserve">on the item </w:t>
      </w:r>
      <w:r w:rsidR="004565BB">
        <w:t xml:space="preserve">or select </w:t>
      </w:r>
      <w:r w:rsidR="00F77027">
        <w:t xml:space="preserve">it </w:t>
      </w:r>
      <w:r w:rsidR="004565BB">
        <w:t xml:space="preserve">and </w:t>
      </w:r>
      <w:r w:rsidR="00F77027">
        <w:t>then click on</w:t>
      </w:r>
      <w:r w:rsidR="00DA266E">
        <w:t xml:space="preserve"> </w:t>
      </w:r>
      <w:r w:rsidR="004565BB">
        <w:t>the Remove key.</w:t>
      </w:r>
    </w:p>
    <w:p w14:paraId="2C351F73" w14:textId="77777777" w:rsidR="004565BB" w:rsidRDefault="00950084" w:rsidP="004565BB">
      <w:pPr>
        <w:pStyle w:val="Heading4"/>
      </w:pPr>
      <w:r>
        <w:br w:type="page"/>
      </w:r>
      <w:r w:rsidR="004565BB">
        <w:lastRenderedPageBreak/>
        <w:t>Print Option</w:t>
      </w:r>
    </w:p>
    <w:p w14:paraId="0D0439F9" w14:textId="77777777" w:rsidR="004565BB" w:rsidRDefault="004565BB" w:rsidP="004565BB">
      <w:pPr>
        <w:pStyle w:val="BodyText"/>
      </w:pPr>
      <w:r>
        <w:t>The Print Option tab allows you to specify preferences for the printout. It allows you to specify Portrait or Landscape orientation of the printing, and it allows you to select the print order, either alphabetically by patient, by room number, or by patient location.</w:t>
      </w:r>
      <w:r w:rsidR="008C6A3D">
        <w:t xml:space="preserve"> The tab looks like this:</w:t>
      </w:r>
    </w:p>
    <w:p w14:paraId="7630CBF6" w14:textId="1F763CAE" w:rsidR="008C6A3D" w:rsidRDefault="0063006B" w:rsidP="004565BB">
      <w:pPr>
        <w:pStyle w:val="BodyText"/>
      </w:pPr>
      <w:r>
        <w:rPr>
          <w:noProof/>
        </w:rPr>
        <w:drawing>
          <wp:inline distT="0" distB="0" distL="0" distR="0" wp14:anchorId="01E7DC50" wp14:editId="3F04351C">
            <wp:extent cx="6496050" cy="3404870"/>
            <wp:effectExtent l="0" t="0" r="0" b="0"/>
            <wp:docPr id="13" name="Picture 13" descr="The Preference Configuration dialog with the Print Option tab selected. Radio buttons are shown to choose Page Orientation of Portrait vs. Landscape and Sort List of Patient by Patient, Location - Room/Bed, or Location -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Preference Configuration dialog with the Print Option tab selected. Radio buttons are shown to choose Page Orientation of Portrait vs. Landscape and Sort List of Patient by Patient, Location - Room/Bed, or Location - Pati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96050" cy="3404870"/>
                    </a:xfrm>
                    <a:prstGeom prst="rect">
                      <a:avLst/>
                    </a:prstGeom>
                    <a:noFill/>
                    <a:ln>
                      <a:noFill/>
                    </a:ln>
                  </pic:spPr>
                </pic:pic>
              </a:graphicData>
            </a:graphic>
          </wp:inline>
        </w:drawing>
      </w:r>
    </w:p>
    <w:p w14:paraId="490D99A6" w14:textId="77777777" w:rsidR="004565BB" w:rsidRDefault="00830751" w:rsidP="004565BB">
      <w:pPr>
        <w:pStyle w:val="Heading4"/>
      </w:pPr>
      <w:r>
        <w:br w:type="page"/>
      </w:r>
      <w:r w:rsidR="004565BB">
        <w:lastRenderedPageBreak/>
        <w:t>Team Information</w:t>
      </w:r>
    </w:p>
    <w:p w14:paraId="29CC43C2" w14:textId="77777777" w:rsidR="004309D0" w:rsidRDefault="004565BB" w:rsidP="004565BB">
      <w:pPr>
        <w:pStyle w:val="BodyText"/>
      </w:pPr>
      <w:r>
        <w:t xml:space="preserve">The Team Information tab specifies a file location to find text information files about the team. These files can be accessed a number of places while running the application. The default location is the directory which </w:t>
      </w:r>
      <w:r w:rsidR="004309D0">
        <w:t>the application is executed from. This is usually, but not always, C:\Program Files\Vista\ShiftHandoff\. When specifying an alternate location be sure to use the backslash character “\” to separate fields and indicate the end of the address</w:t>
      </w:r>
      <w:r w:rsidR="00CA4FEC">
        <w:t xml:space="preserve"> as in this example:</w:t>
      </w:r>
    </w:p>
    <w:p w14:paraId="1C5023C6" w14:textId="3ABC1AB5" w:rsidR="00CA4FEC" w:rsidRDefault="0063006B" w:rsidP="004565BB">
      <w:pPr>
        <w:pStyle w:val="BodyText"/>
      </w:pPr>
      <w:r>
        <w:rPr>
          <w:noProof/>
        </w:rPr>
        <w:drawing>
          <wp:inline distT="0" distB="0" distL="0" distR="0" wp14:anchorId="36FB957F" wp14:editId="3F8A611B">
            <wp:extent cx="6489700" cy="3398520"/>
            <wp:effectExtent l="0" t="0" r="0" b="0"/>
            <wp:docPr id="14" name="Picture 14" descr="Preference Configuration dialog on the Team Information tab with \\mymedcentermul2\TeamInformation\ filled in under Location o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eference Configuration dialog on the Team Information tab with \\mymedcentermul2\TeamInformation\ filled in under Location of Fi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9700" cy="3398520"/>
                    </a:xfrm>
                    <a:prstGeom prst="rect">
                      <a:avLst/>
                    </a:prstGeom>
                    <a:noFill/>
                    <a:ln>
                      <a:noFill/>
                    </a:ln>
                  </pic:spPr>
                </pic:pic>
              </a:graphicData>
            </a:graphic>
          </wp:inline>
        </w:drawing>
      </w:r>
    </w:p>
    <w:p w14:paraId="4979228B" w14:textId="77777777" w:rsidR="00A8205D" w:rsidRDefault="004309D0" w:rsidP="004565BB">
      <w:pPr>
        <w:pStyle w:val="BodyText"/>
      </w:pPr>
      <w:r>
        <w:t xml:space="preserve">These files </w:t>
      </w:r>
      <w:r w:rsidR="005A1B23">
        <w:t xml:space="preserve">can </w:t>
      </w:r>
      <w:r>
        <w:t xml:space="preserve">be created by you and must reside either on the workstation that will be used or on a Windows server accessible from </w:t>
      </w:r>
      <w:r w:rsidR="00F77027">
        <w:t>a</w:t>
      </w:r>
      <w:r>
        <w:t xml:space="preserve"> workstation. The naming convention is the name of the team followed by the .TXT extension. Notepad can be used to initially create these files. </w:t>
      </w:r>
      <w:r w:rsidR="00A8205D">
        <w:t>You can override the file name with the Assign Providers to Team/List dialog.</w:t>
      </w:r>
    </w:p>
    <w:p w14:paraId="472F1081" w14:textId="77777777" w:rsidR="00785FBA" w:rsidRPr="00785FBA" w:rsidRDefault="00785FBA" w:rsidP="00785FBA">
      <w:pPr>
        <w:pStyle w:val="Note"/>
        <w:rPr>
          <w:b w:val="0"/>
          <w:sz w:val="22"/>
          <w:szCs w:val="22"/>
        </w:rPr>
      </w:pPr>
      <w:r w:rsidRPr="00785FBA">
        <w:rPr>
          <w:sz w:val="52"/>
          <w:szCs w:val="52"/>
        </w:rPr>
        <w:sym w:font="Wingdings" w:char="F046"/>
      </w:r>
      <w:r w:rsidRPr="00785FBA">
        <w:rPr>
          <w:sz w:val="22"/>
          <w:szCs w:val="22"/>
        </w:rPr>
        <w:tab/>
        <w:t>Note:</w:t>
      </w:r>
      <w:r w:rsidRPr="00785FBA">
        <w:rPr>
          <w:sz w:val="22"/>
          <w:szCs w:val="22"/>
        </w:rPr>
        <w:tab/>
      </w:r>
      <w:r w:rsidRPr="00785FBA">
        <w:rPr>
          <w:b w:val="0"/>
          <w:sz w:val="22"/>
          <w:szCs w:val="22"/>
        </w:rPr>
        <w:t>Back and front slashes (\ and /), asterisks (*), and question marks (?), as well as most other punctuation</w:t>
      </w:r>
      <w:r w:rsidR="00F77027">
        <w:rPr>
          <w:b w:val="0"/>
          <w:sz w:val="22"/>
          <w:szCs w:val="22"/>
        </w:rPr>
        <w:t xml:space="preserve"> cannot be used</w:t>
      </w:r>
      <w:r w:rsidRPr="00785FBA">
        <w:rPr>
          <w:b w:val="0"/>
          <w:sz w:val="22"/>
          <w:szCs w:val="22"/>
        </w:rPr>
        <w:t xml:space="preserve"> as part of file name. Rather than require sites using this feature to change team names, you can use the Assign Providers to Team/List dialog to supply an alias</w:t>
      </w:r>
      <w:r>
        <w:rPr>
          <w:b w:val="0"/>
          <w:sz w:val="22"/>
          <w:szCs w:val="22"/>
        </w:rPr>
        <w:t xml:space="preserve"> that the system will use as a file name</w:t>
      </w:r>
      <w:r w:rsidRPr="00785FBA">
        <w:rPr>
          <w:b w:val="0"/>
          <w:sz w:val="22"/>
          <w:szCs w:val="22"/>
        </w:rPr>
        <w:t>.</w:t>
      </w:r>
    </w:p>
    <w:p w14:paraId="7398EED1" w14:textId="77777777" w:rsidR="004309D0" w:rsidRDefault="004309D0" w:rsidP="004565BB">
      <w:pPr>
        <w:pStyle w:val="BodyText"/>
      </w:pPr>
      <w:r>
        <w:t xml:space="preserve">Once created, users with the CRHD </w:t>
      </w:r>
      <w:r w:rsidR="007F02E7">
        <w:t>HOT TEAM</w:t>
      </w:r>
      <w:r>
        <w:t xml:space="preserve"> MGR key can edit </w:t>
      </w:r>
      <w:r w:rsidR="007B59D6">
        <w:t>the team information</w:t>
      </w:r>
      <w:r>
        <w:t xml:space="preserve"> from ShiftHandoffTool.exe. </w:t>
      </w:r>
      <w:r w:rsidR="004C75BB">
        <w:t>Holders of this key get the following right-click menu:</w:t>
      </w:r>
    </w:p>
    <w:p w14:paraId="4D0EAC7B" w14:textId="459DCE64" w:rsidR="004C75BB" w:rsidRDefault="0063006B" w:rsidP="004565BB">
      <w:pPr>
        <w:pStyle w:val="BodyText"/>
      </w:pPr>
      <w:r>
        <w:rPr>
          <w:noProof/>
        </w:rPr>
        <w:drawing>
          <wp:inline distT="0" distB="0" distL="0" distR="0" wp14:anchorId="6CA2F7F6" wp14:editId="0F2CD2C0">
            <wp:extent cx="2927350" cy="1439545"/>
            <wp:effectExtent l="0" t="0" r="0" b="0"/>
            <wp:docPr id="15" name="Picture 15" descr="Screen shot of the Team Information window with the drop-down menu sho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 shot of the Team Information window with the drop-down menu show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7350" cy="1439545"/>
                    </a:xfrm>
                    <a:prstGeom prst="rect">
                      <a:avLst/>
                    </a:prstGeom>
                    <a:noFill/>
                    <a:ln>
                      <a:noFill/>
                    </a:ln>
                  </pic:spPr>
                </pic:pic>
              </a:graphicData>
            </a:graphic>
          </wp:inline>
        </w:drawing>
      </w:r>
    </w:p>
    <w:p w14:paraId="46FBBB88" w14:textId="77777777" w:rsidR="00BA3159" w:rsidRPr="00BA3159" w:rsidRDefault="00BA3159" w:rsidP="00BA3159">
      <w:pPr>
        <w:pStyle w:val="Note"/>
        <w:rPr>
          <w:b w:val="0"/>
        </w:rPr>
      </w:pPr>
      <w:r w:rsidRPr="00BA3159">
        <w:rPr>
          <w:sz w:val="52"/>
          <w:szCs w:val="52"/>
        </w:rPr>
        <w:sym w:font="Wingdings" w:char="F046"/>
      </w:r>
      <w:r>
        <w:tab/>
      </w:r>
      <w:r w:rsidRPr="00BA3159">
        <w:rPr>
          <w:sz w:val="22"/>
          <w:szCs w:val="22"/>
        </w:rPr>
        <w:t>Note:</w:t>
      </w:r>
      <w:r w:rsidRPr="00BA3159">
        <w:rPr>
          <w:sz w:val="22"/>
          <w:szCs w:val="22"/>
        </w:rPr>
        <w:tab/>
      </w:r>
      <w:r w:rsidRPr="00BA3159">
        <w:rPr>
          <w:b w:val="0"/>
          <w:sz w:val="22"/>
          <w:szCs w:val="22"/>
        </w:rPr>
        <w:t>This file is for team-centric information, not patient information. All users need to be cautioned that no patient, individually identifiable information should be place</w:t>
      </w:r>
      <w:r w:rsidR="007B59D6">
        <w:rPr>
          <w:b w:val="0"/>
          <w:sz w:val="22"/>
          <w:szCs w:val="22"/>
        </w:rPr>
        <w:t>d</w:t>
      </w:r>
      <w:r w:rsidRPr="00BA3159">
        <w:rPr>
          <w:b w:val="0"/>
          <w:sz w:val="22"/>
          <w:szCs w:val="22"/>
        </w:rPr>
        <w:t xml:space="preserve"> in this file.</w:t>
      </w:r>
    </w:p>
    <w:p w14:paraId="425629DF" w14:textId="77777777" w:rsidR="004C75BB" w:rsidRPr="004565BB" w:rsidRDefault="004C75BB" w:rsidP="004565BB">
      <w:pPr>
        <w:pStyle w:val="BodyText"/>
      </w:pPr>
    </w:p>
    <w:p w14:paraId="7E912534" w14:textId="77777777" w:rsidR="004F3129" w:rsidRDefault="004F3129" w:rsidP="004F3129">
      <w:pPr>
        <w:pStyle w:val="Heading2"/>
      </w:pPr>
      <w:bookmarkStart w:id="45" w:name="_Toc527544085"/>
      <w:bookmarkStart w:id="46" w:name="_Toc527544540"/>
      <w:bookmarkStart w:id="47" w:name="_Toc527544687"/>
      <w:r>
        <w:lastRenderedPageBreak/>
        <w:t xml:space="preserve">Handoff </w:t>
      </w:r>
      <w:r w:rsidR="00C8239B">
        <w:t xml:space="preserve">(HOT) </w:t>
      </w:r>
      <w:r>
        <w:t>Team Manager</w:t>
      </w:r>
      <w:bookmarkEnd w:id="45"/>
      <w:bookmarkEnd w:id="46"/>
      <w:bookmarkEnd w:id="47"/>
    </w:p>
    <w:p w14:paraId="214D29E3" w14:textId="77777777" w:rsidR="004809D2" w:rsidRDefault="004F3129" w:rsidP="004F3129">
      <w:pPr>
        <w:pStyle w:val="BodyText"/>
      </w:pPr>
      <w:r>
        <w:t xml:space="preserve">Users with the CRHD HOT TEAM MGR </w:t>
      </w:r>
      <w:r w:rsidR="00763E02">
        <w:t xml:space="preserve">key </w:t>
      </w:r>
      <w:r>
        <w:t>have access to the Handoff Tool (HOT)</w:t>
      </w:r>
      <w:r w:rsidR="00C370D9">
        <w:t xml:space="preserve"> List</w:t>
      </w:r>
      <w:r w:rsidR="004809D2">
        <w:t xml:space="preserve"> creation and management functions. HOT Lists are only maintained within the Shift Handoff application and have no relation to lists maintained in </w:t>
      </w:r>
      <w:smartTag w:uri="urn:schemas-microsoft-com:office:smarttags" w:element="place">
        <w:r w:rsidR="004809D2">
          <w:t>VistA</w:t>
        </w:r>
      </w:smartTag>
      <w:r w:rsidR="004809D2">
        <w:t xml:space="preserve">. When this key is present in a user’s account, the File menu command HOT List Configuration becomes active. </w:t>
      </w:r>
    </w:p>
    <w:p w14:paraId="284CB5D2" w14:textId="61063C42" w:rsidR="004809D2" w:rsidRPr="00E134A2" w:rsidRDefault="0063006B" w:rsidP="004F3129">
      <w:pPr>
        <w:pStyle w:val="BodyText"/>
      </w:pPr>
      <w:r>
        <w:rPr>
          <w:noProof/>
        </w:rPr>
        <w:drawing>
          <wp:inline distT="0" distB="0" distL="0" distR="0" wp14:anchorId="430F8C82" wp14:editId="4D9B7C8E">
            <wp:extent cx="2974975" cy="1931035"/>
            <wp:effectExtent l="0" t="0" r="0" b="0"/>
            <wp:docPr id="16" name="Picture 16" descr="Screen shot showing HOT List Configuration selected from the Fil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 shot showing HOT List Configuration selected from the File menu."/>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4975" cy="1931035"/>
                    </a:xfrm>
                    <a:prstGeom prst="rect">
                      <a:avLst/>
                    </a:prstGeom>
                    <a:noFill/>
                    <a:ln>
                      <a:noFill/>
                    </a:ln>
                  </pic:spPr>
                </pic:pic>
              </a:graphicData>
            </a:graphic>
          </wp:inline>
        </w:drawing>
      </w:r>
    </w:p>
    <w:p w14:paraId="21E7F04A" w14:textId="77777777" w:rsidR="004809D2" w:rsidRDefault="004809D2" w:rsidP="004F3129">
      <w:pPr>
        <w:pStyle w:val="BodyText"/>
      </w:pPr>
      <w:r>
        <w:t>Selecting this command opens the TEAM dialog, that looks like this:</w:t>
      </w:r>
    </w:p>
    <w:p w14:paraId="59FA06CC" w14:textId="50917FB1" w:rsidR="004809D2" w:rsidRDefault="0063006B" w:rsidP="004F3129">
      <w:pPr>
        <w:pStyle w:val="BodyText"/>
      </w:pPr>
      <w:r>
        <w:rPr>
          <w:noProof/>
        </w:rPr>
        <w:drawing>
          <wp:inline distT="0" distB="0" distL="0" distR="0" wp14:anchorId="468E1FAF" wp14:editId="68D8646C">
            <wp:extent cx="2859405" cy="2579370"/>
            <wp:effectExtent l="0" t="0" r="0" b="0"/>
            <wp:docPr id="17" name="Picture 17" descr="Screen shot showing the TEAM dialog with four teams li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 shot showing the TEAM dialog with four teams lis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9405" cy="2579370"/>
                    </a:xfrm>
                    <a:prstGeom prst="rect">
                      <a:avLst/>
                    </a:prstGeom>
                    <a:noFill/>
                    <a:ln>
                      <a:noFill/>
                    </a:ln>
                  </pic:spPr>
                </pic:pic>
              </a:graphicData>
            </a:graphic>
          </wp:inline>
        </w:drawing>
      </w:r>
    </w:p>
    <w:p w14:paraId="67E397A0" w14:textId="77777777" w:rsidR="004809D2" w:rsidRDefault="004809D2" w:rsidP="004F3129">
      <w:pPr>
        <w:pStyle w:val="BodyText"/>
      </w:pPr>
      <w:r>
        <w:t>From this dialog your can do three things:</w:t>
      </w:r>
    </w:p>
    <w:p w14:paraId="213CB4F6" w14:textId="77777777" w:rsidR="004809D2" w:rsidRDefault="004809D2" w:rsidP="004809D2">
      <w:pPr>
        <w:pStyle w:val="BodyTextNumbered1"/>
      </w:pPr>
      <w:r>
        <w:t>Create a new HOT List.</w:t>
      </w:r>
    </w:p>
    <w:p w14:paraId="30F7010F" w14:textId="77777777" w:rsidR="001433D5" w:rsidRDefault="001433D5" w:rsidP="001433D5">
      <w:pPr>
        <w:pStyle w:val="BodyTextNumbered1"/>
      </w:pPr>
      <w:r>
        <w:t>Delete a HOT List.</w:t>
      </w:r>
    </w:p>
    <w:p w14:paraId="0EF05F10" w14:textId="77777777" w:rsidR="004809D2" w:rsidRDefault="004809D2" w:rsidP="004809D2">
      <w:pPr>
        <w:pStyle w:val="BodyTextNumbered1"/>
      </w:pPr>
      <w:r>
        <w:t xml:space="preserve">Configure a HOT List </w:t>
      </w:r>
      <w:r w:rsidR="00763E02">
        <w:t>(i.e.,</w:t>
      </w:r>
      <w:r>
        <w:t xml:space="preserve"> add patients, delete patients, add provider information connected to a specific patient, add providers, delete providers, add information about each provider on the team.</w:t>
      </w:r>
    </w:p>
    <w:p w14:paraId="367BAEA6" w14:textId="77777777" w:rsidR="00B06801" w:rsidRDefault="00B06801" w:rsidP="00B06801">
      <w:pPr>
        <w:pStyle w:val="BodyText"/>
      </w:pPr>
      <w:r>
        <w:t xml:space="preserve">The only constraint on HOT Lists is that </w:t>
      </w:r>
      <w:r w:rsidR="00CD6A50">
        <w:t xml:space="preserve">they are for </w:t>
      </w:r>
      <w:r w:rsidR="00CD6A50" w:rsidRPr="007B59D6">
        <w:rPr>
          <w:b/>
        </w:rPr>
        <w:t>inpatients</w:t>
      </w:r>
      <w:r w:rsidR="00CD6A50">
        <w:t xml:space="preserve"> only. Patient</w:t>
      </w:r>
      <w:r w:rsidR="0014727C">
        <w:t>s</w:t>
      </w:r>
      <w:r w:rsidR="00CD6A50">
        <w:t xml:space="preserve"> cannot be added to HOT lists unless they have been admitted and </w:t>
      </w:r>
      <w:r>
        <w:t xml:space="preserve">a patient </w:t>
      </w:r>
      <w:r w:rsidR="007B59D6">
        <w:t>will be</w:t>
      </w:r>
      <w:r w:rsidR="00DA266E">
        <w:t xml:space="preserve"> </w:t>
      </w:r>
      <w:r>
        <w:t>automatically removed when a discharge action is taken on that patient.</w:t>
      </w:r>
    </w:p>
    <w:p w14:paraId="41E7D4DF" w14:textId="77777777" w:rsidR="004809D2" w:rsidRDefault="004809D2" w:rsidP="004809D2">
      <w:pPr>
        <w:pStyle w:val="Heading3"/>
      </w:pPr>
      <w:bookmarkStart w:id="48" w:name="_Toc527544086"/>
      <w:bookmarkStart w:id="49" w:name="_Toc527544541"/>
      <w:bookmarkStart w:id="50" w:name="_Toc527544688"/>
      <w:r>
        <w:t>Create new HOT List</w:t>
      </w:r>
      <w:bookmarkEnd w:id="48"/>
      <w:bookmarkEnd w:id="49"/>
      <w:bookmarkEnd w:id="50"/>
    </w:p>
    <w:p w14:paraId="75DE3C2F" w14:textId="77777777" w:rsidR="001433D5" w:rsidRDefault="001433D5" w:rsidP="001433D5">
      <w:pPr>
        <w:pStyle w:val="BodyText"/>
      </w:pPr>
      <w:r>
        <w:t>To create a new HOT List, simply type its name in the text box at the top of the dialog. When you press enter or click the OK button, it asks, “Do you want to Save _____ as a New Team?” If you answer yes, it goes on to the next dialog.</w:t>
      </w:r>
    </w:p>
    <w:p w14:paraId="69B7DAB9" w14:textId="77777777" w:rsidR="001433D5" w:rsidRDefault="001433D5" w:rsidP="00922A12">
      <w:pPr>
        <w:pStyle w:val="Heading3"/>
      </w:pPr>
      <w:bookmarkStart w:id="51" w:name="_Toc527544087"/>
      <w:bookmarkStart w:id="52" w:name="_Toc527544542"/>
      <w:bookmarkStart w:id="53" w:name="_Toc527544689"/>
      <w:r>
        <w:lastRenderedPageBreak/>
        <w:t>Delete</w:t>
      </w:r>
      <w:r w:rsidR="00922A12">
        <w:t xml:space="preserve"> HOT List</w:t>
      </w:r>
      <w:bookmarkEnd w:id="51"/>
      <w:bookmarkEnd w:id="52"/>
      <w:bookmarkEnd w:id="53"/>
    </w:p>
    <w:p w14:paraId="4D4ECA97" w14:textId="77777777" w:rsidR="00922A12" w:rsidRDefault="00922A12" w:rsidP="00922A12">
      <w:pPr>
        <w:pStyle w:val="BodyText"/>
      </w:pPr>
      <w:r>
        <w:t>To delete a hot list, select it, right click, then select Delete from the drop-down menu. Here is an example:</w:t>
      </w:r>
    </w:p>
    <w:p w14:paraId="62BEE576" w14:textId="5F1A6282" w:rsidR="00922A12" w:rsidRDefault="0063006B" w:rsidP="00922A12">
      <w:pPr>
        <w:pStyle w:val="BodyText"/>
      </w:pPr>
      <w:r>
        <w:rPr>
          <w:noProof/>
        </w:rPr>
        <w:drawing>
          <wp:inline distT="0" distB="0" distL="0" distR="0" wp14:anchorId="556248DA" wp14:editId="6773C35B">
            <wp:extent cx="2838450" cy="2579370"/>
            <wp:effectExtent l="0" t="0" r="0" b="0"/>
            <wp:docPr id="18" name="Picture 18" descr="Screen shot showing the TEAM dialog with one team highlighted and Delete being selected from the right click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 shot showing the TEAM dialog with one team highlighted and Delete being selected from the right click menu."/>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8450" cy="2579370"/>
                    </a:xfrm>
                    <a:prstGeom prst="rect">
                      <a:avLst/>
                    </a:prstGeom>
                    <a:noFill/>
                    <a:ln>
                      <a:noFill/>
                    </a:ln>
                  </pic:spPr>
                </pic:pic>
              </a:graphicData>
            </a:graphic>
          </wp:inline>
        </w:drawing>
      </w:r>
    </w:p>
    <w:p w14:paraId="5075BB34" w14:textId="77777777" w:rsidR="00922A12" w:rsidRPr="00922A12" w:rsidRDefault="00922A12" w:rsidP="00922A12">
      <w:pPr>
        <w:pStyle w:val="BodyText"/>
      </w:pPr>
    </w:p>
    <w:p w14:paraId="4F9BA3D7" w14:textId="77777777" w:rsidR="004E2281" w:rsidRDefault="00E02D03" w:rsidP="004E2281">
      <w:pPr>
        <w:pStyle w:val="Heading3"/>
      </w:pPr>
      <w:r>
        <w:br w:type="page"/>
      </w:r>
      <w:bookmarkStart w:id="54" w:name="_Toc527544088"/>
      <w:bookmarkStart w:id="55" w:name="_Toc527544543"/>
      <w:bookmarkStart w:id="56" w:name="_Toc527544690"/>
      <w:r w:rsidR="004E2281">
        <w:lastRenderedPageBreak/>
        <w:t>Configure HOT List</w:t>
      </w:r>
      <w:bookmarkEnd w:id="54"/>
      <w:bookmarkEnd w:id="55"/>
      <w:bookmarkEnd w:id="56"/>
    </w:p>
    <w:p w14:paraId="20E942CD" w14:textId="121FE70F" w:rsidR="00E02D03" w:rsidRDefault="00D823D9" w:rsidP="004E2281">
      <w:pPr>
        <w:pStyle w:val="BodyText"/>
      </w:pPr>
      <w:r>
        <w:t>Here is an example of the HOT List configuration dialog:</w:t>
      </w:r>
      <w:r w:rsidR="0063006B">
        <w:rPr>
          <w:noProof/>
        </w:rPr>
        <mc:AlternateContent>
          <mc:Choice Requires="wps">
            <w:drawing>
              <wp:anchor distT="0" distB="0" distL="114300" distR="114300" simplePos="0" relativeHeight="251656704" behindDoc="0" locked="0" layoutInCell="1" allowOverlap="1" wp14:anchorId="3691A997" wp14:editId="478F30E0">
                <wp:simplePos x="0" y="0"/>
                <wp:positionH relativeFrom="column">
                  <wp:posOffset>4584700</wp:posOffset>
                </wp:positionH>
                <wp:positionV relativeFrom="paragraph">
                  <wp:posOffset>136525</wp:posOffset>
                </wp:positionV>
                <wp:extent cx="1023620" cy="300990"/>
                <wp:effectExtent l="704850" t="0" r="5080" b="2613660"/>
                <wp:wrapNone/>
                <wp:docPr id="28" name="AutoShape 3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300990"/>
                        </a:xfrm>
                        <a:prstGeom prst="borderCallout2">
                          <a:avLst>
                            <a:gd name="adj1" fmla="val 37977"/>
                            <a:gd name="adj2" fmla="val -7444"/>
                            <a:gd name="adj3" fmla="val 37977"/>
                            <a:gd name="adj4" fmla="val -33935"/>
                            <a:gd name="adj5" fmla="val 942829"/>
                            <a:gd name="adj6" fmla="val -60856"/>
                          </a:avLst>
                        </a:prstGeom>
                        <a:solidFill>
                          <a:srgbClr val="FFFFFF"/>
                        </a:solidFill>
                        <a:ln w="9525">
                          <a:solidFill>
                            <a:srgbClr val="000000"/>
                          </a:solidFill>
                          <a:miter lim="800000"/>
                          <a:headEnd/>
                          <a:tailEnd type="stealth" w="lg" len="lg"/>
                        </a:ln>
                      </wps:spPr>
                      <wps:txbx>
                        <w:txbxContent>
                          <w:p w14:paraId="1ED4B34C" w14:textId="77777777" w:rsidR="00324332" w:rsidRDefault="00324332">
                            <w:r>
                              <w:t>Provider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A99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19" o:spid="_x0000_s1026" type="#_x0000_t48" alt="&quot;&quot;" style="position:absolute;margin-left:361pt;margin-top:10.75pt;width:80.6pt;height:2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" adj="-13145,203651,-7330,8203,-1608,8203">
                <v:stroke startarrow="classic" startarrowwidth="wide" startarrowlength="long"/>
                <v:textbox>
                  <w:txbxContent>
                    <w:p w14:paraId="1ED4B34C" w14:textId="77777777" w:rsidR="00324332" w:rsidRDefault="00324332">
                      <w:r>
                        <w:t>Provider List</w:t>
                      </w:r>
                    </w:p>
                  </w:txbxContent>
                </v:textbox>
                <o:callout v:ext="edit" minusy="t"/>
              </v:shape>
            </w:pict>
          </mc:Fallback>
        </mc:AlternateContent>
      </w:r>
      <w:r w:rsidR="0063006B">
        <w:rPr>
          <w:noProof/>
        </w:rPr>
        <mc:AlternateContent>
          <mc:Choice Requires="wps">
            <w:drawing>
              <wp:anchor distT="0" distB="0" distL="114300" distR="114300" simplePos="0" relativeHeight="251654656" behindDoc="0" locked="0" layoutInCell="1" allowOverlap="1" wp14:anchorId="0D23C9E5" wp14:editId="5B52DC69">
                <wp:simplePos x="0" y="0"/>
                <wp:positionH relativeFrom="column">
                  <wp:posOffset>1718310</wp:posOffset>
                </wp:positionH>
                <wp:positionV relativeFrom="paragraph">
                  <wp:posOffset>215900</wp:posOffset>
                </wp:positionV>
                <wp:extent cx="914400" cy="321310"/>
                <wp:effectExtent l="0" t="0" r="1104900" b="516890"/>
                <wp:wrapNone/>
                <wp:docPr id="27" name="AutoShape 3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21310"/>
                        </a:xfrm>
                        <a:prstGeom prst="borderCallout2">
                          <a:avLst>
                            <a:gd name="adj1" fmla="val 35574"/>
                            <a:gd name="adj2" fmla="val 108333"/>
                            <a:gd name="adj3" fmla="val 35574"/>
                            <a:gd name="adj4" fmla="val 160694"/>
                            <a:gd name="adj5" fmla="val 249208"/>
                            <a:gd name="adj6" fmla="val 213819"/>
                          </a:avLst>
                        </a:prstGeom>
                        <a:solidFill>
                          <a:srgbClr val="FFFFFF"/>
                        </a:solidFill>
                        <a:ln w="9525">
                          <a:solidFill>
                            <a:srgbClr val="000000"/>
                          </a:solidFill>
                          <a:miter lim="800000"/>
                          <a:headEnd/>
                          <a:tailEnd type="stealth" w="lg" len="lg"/>
                        </a:ln>
                      </wps:spPr>
                      <wps:txbx>
                        <w:txbxContent>
                          <w:p w14:paraId="518CF637" w14:textId="77777777" w:rsidR="00324332" w:rsidRDefault="00324332">
                            <w:r>
                              <w:t>Patient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3C9E5" id="AutoShape 317" o:spid="_x0000_s1027" type="#_x0000_t48" alt="&quot;&quot;" style="position:absolute;margin-left:135.3pt;margin-top:17pt;width:1in;height:2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" adj="46185,53829,34710,7684,23400,7684">
                <v:stroke startarrow="classic" startarrowwidth="wide" startarrowlength="long"/>
                <v:textbox>
                  <w:txbxContent>
                    <w:p w14:paraId="518CF637" w14:textId="77777777" w:rsidR="00324332" w:rsidRDefault="00324332">
                      <w:r>
                        <w:t>Patient List</w:t>
                      </w:r>
                    </w:p>
                  </w:txbxContent>
                </v:textbox>
                <o:callout v:ext="edit" minusx="t" minusy="t"/>
              </v:shape>
            </w:pict>
          </mc:Fallback>
        </mc:AlternateContent>
      </w:r>
    </w:p>
    <w:p w14:paraId="2FB48831" w14:textId="77777777" w:rsidR="00E02D03" w:rsidRDefault="00E02D03" w:rsidP="004E2281">
      <w:pPr>
        <w:pStyle w:val="BodyText"/>
      </w:pPr>
    </w:p>
    <w:p w14:paraId="3BD991D9" w14:textId="77777777" w:rsidR="00E02D03" w:rsidRDefault="00E02D03" w:rsidP="004E2281">
      <w:pPr>
        <w:pStyle w:val="BodyText"/>
      </w:pPr>
    </w:p>
    <w:p w14:paraId="24BD07B4" w14:textId="7BF9AFB0" w:rsidR="009F7404" w:rsidRDefault="0063006B" w:rsidP="00E02D03">
      <w:pPr>
        <w:pStyle w:val="BodyText"/>
        <w:jc w:val="center"/>
      </w:pPr>
      <w:r>
        <w:rPr>
          <w:noProof/>
        </w:rPr>
        <mc:AlternateContent>
          <mc:Choice Requires="wps">
            <w:drawing>
              <wp:anchor distT="0" distB="0" distL="114300" distR="114300" simplePos="0" relativeHeight="251657728" behindDoc="0" locked="0" layoutInCell="1" allowOverlap="1" wp14:anchorId="310506F9" wp14:editId="14DE9C96">
                <wp:simplePos x="0" y="0"/>
                <wp:positionH relativeFrom="column">
                  <wp:posOffset>5717540</wp:posOffset>
                </wp:positionH>
                <wp:positionV relativeFrom="paragraph">
                  <wp:posOffset>52705</wp:posOffset>
                </wp:positionV>
                <wp:extent cx="963930" cy="1186180"/>
                <wp:effectExtent l="876300" t="0" r="7620" b="0"/>
                <wp:wrapNone/>
                <wp:docPr id="26" name="AutoShape 3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3930" cy="1186180"/>
                        </a:xfrm>
                        <a:prstGeom prst="borderCallout2">
                          <a:avLst>
                            <a:gd name="adj1" fmla="val 9634"/>
                            <a:gd name="adj2" fmla="val -7907"/>
                            <a:gd name="adj3" fmla="val 9634"/>
                            <a:gd name="adj4" fmla="val -46639"/>
                            <a:gd name="adj5" fmla="val 36403"/>
                            <a:gd name="adj6" fmla="val -86231"/>
                          </a:avLst>
                        </a:prstGeom>
                        <a:solidFill>
                          <a:srgbClr val="FFFFFF"/>
                        </a:solidFill>
                        <a:ln w="9525">
                          <a:solidFill>
                            <a:srgbClr val="000000"/>
                          </a:solidFill>
                          <a:miter lim="800000"/>
                          <a:headEnd/>
                          <a:tailEnd type="stealth" w="lg" len="lg"/>
                        </a:ln>
                      </wps:spPr>
                      <wps:txbx>
                        <w:txbxContent>
                          <w:p w14:paraId="357C971E" w14:textId="77777777" w:rsidR="00324332" w:rsidRDefault="00324332">
                            <w:r>
                              <w:t>Information added to these fields is for the highlighted patient.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506F9" id="AutoShape 320" o:spid="_x0000_s1028" type="#_x0000_t48" alt="&quot;&quot;" style="position:absolute;left:0;text-align:left;margin-left:450.2pt;margin-top:4.15pt;width:75.9pt;height:9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" adj="-18626,7863,-10074,2081,-1708,2081">
                <v:stroke startarrow="classic" startarrowwidth="wide" startarrowlength="long"/>
                <v:textbox>
                  <w:txbxContent>
                    <w:p w14:paraId="357C971E" w14:textId="77777777" w:rsidR="00324332" w:rsidRDefault="00324332">
                      <w:r>
                        <w:t>Information added to these fields is for the highlighted patient.</w:t>
                      </w:r>
                    </w:p>
                  </w:txbxContent>
                </v:textbox>
                <o:callout v:ext="edit" minusy="t"/>
              </v:shape>
            </w:pict>
          </mc:Fallback>
        </mc:AlternateContent>
      </w:r>
      <w:r>
        <w:rPr>
          <w:noProof/>
        </w:rPr>
        <mc:AlternateContent>
          <mc:Choice Requires="wps">
            <w:drawing>
              <wp:anchor distT="0" distB="0" distL="114300" distR="114300" simplePos="0" relativeHeight="251661824" behindDoc="0" locked="0" layoutInCell="1" allowOverlap="1" wp14:anchorId="28E93B73" wp14:editId="3B29E44F">
                <wp:simplePos x="0" y="0"/>
                <wp:positionH relativeFrom="column">
                  <wp:posOffset>4644390</wp:posOffset>
                </wp:positionH>
                <wp:positionV relativeFrom="paragraph">
                  <wp:posOffset>4356100</wp:posOffset>
                </wp:positionV>
                <wp:extent cx="1918335" cy="470535"/>
                <wp:effectExtent l="514350" t="342900" r="5715" b="5715"/>
                <wp:wrapNone/>
                <wp:docPr id="25" name="AutoShape 3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8335" cy="470535"/>
                        </a:xfrm>
                        <a:prstGeom prst="borderCallout2">
                          <a:avLst>
                            <a:gd name="adj1" fmla="val 24292"/>
                            <a:gd name="adj2" fmla="val -3972"/>
                            <a:gd name="adj3" fmla="val 24292"/>
                            <a:gd name="adj4" fmla="val -14269"/>
                            <a:gd name="adj5" fmla="val -64370"/>
                            <a:gd name="adj6" fmla="val -24694"/>
                          </a:avLst>
                        </a:prstGeom>
                        <a:solidFill>
                          <a:srgbClr val="FFFFFF"/>
                        </a:solidFill>
                        <a:ln w="9525">
                          <a:solidFill>
                            <a:srgbClr val="000000"/>
                          </a:solidFill>
                          <a:miter lim="800000"/>
                          <a:headEnd/>
                          <a:tailEnd type="stealth" w="lg" len="lg"/>
                        </a:ln>
                      </wps:spPr>
                      <wps:txbx>
                        <w:txbxContent>
                          <w:p w14:paraId="275225A5" w14:textId="77777777" w:rsidR="00324332" w:rsidRDefault="00324332">
                            <w:r>
                              <w:t>Changes do not take effect until you click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93B73" id="AutoShape 324" o:spid="_x0000_s1029" type="#_x0000_t48" alt="&quot;&quot;" style="position:absolute;left:0;text-align:left;margin-left:365.7pt;margin-top:343pt;width:151.05pt;height:3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" adj="-5334,-13904,-3082,5247,-858,5247">
                <v:stroke startarrow="classic" startarrowwidth="wide" startarrowlength="long"/>
                <v:textbox>
                  <w:txbxContent>
                    <w:p w14:paraId="275225A5" w14:textId="77777777" w:rsidR="00324332" w:rsidRDefault="00324332">
                      <w:r>
                        <w:t>Changes do not take effect until you click here.</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69A7F13" wp14:editId="51287EEB">
                <wp:simplePos x="0" y="0"/>
                <wp:positionH relativeFrom="column">
                  <wp:posOffset>943610</wp:posOffset>
                </wp:positionH>
                <wp:positionV relativeFrom="paragraph">
                  <wp:posOffset>4345940</wp:posOffset>
                </wp:positionV>
                <wp:extent cx="1978025" cy="718820"/>
                <wp:effectExtent l="0" t="1047750" r="1565275" b="5080"/>
                <wp:wrapNone/>
                <wp:docPr id="24" name="AutoShape 3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8025" cy="718820"/>
                        </a:xfrm>
                        <a:prstGeom prst="borderCallout2">
                          <a:avLst>
                            <a:gd name="adj1" fmla="val 15903"/>
                            <a:gd name="adj2" fmla="val 103852"/>
                            <a:gd name="adj3" fmla="val 15903"/>
                            <a:gd name="adj4" fmla="val 140130"/>
                            <a:gd name="adj5" fmla="val -140282"/>
                            <a:gd name="adj6" fmla="val 176694"/>
                          </a:avLst>
                        </a:prstGeom>
                        <a:solidFill>
                          <a:srgbClr val="FFFFFF"/>
                        </a:solidFill>
                        <a:ln w="9525">
                          <a:solidFill>
                            <a:srgbClr val="000000"/>
                          </a:solidFill>
                          <a:miter lim="800000"/>
                          <a:headEnd/>
                          <a:tailEnd type="stealth" w="lg" len="lg"/>
                        </a:ln>
                      </wps:spPr>
                      <wps:txbx>
                        <w:txbxContent>
                          <w:p w14:paraId="2734AF37" w14:textId="77777777" w:rsidR="00324332" w:rsidRDefault="00324332">
                            <w:r>
                              <w:t xml:space="preserve">Checking these boxes gives the highlighted provider the indicated privilege.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A7F13" id="AutoShape 323" o:spid="_x0000_s1030" type="#_x0000_t48" alt="&quot;&quot;" style="position:absolute;left:0;text-align:left;margin-left:74.3pt;margin-top:342.2pt;width:155.75pt;height:5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" adj="38166,-30301,30268,3435,22432,3435">
                <v:stroke startarrow="classic" startarrowwidth="wide" startarrowlength="long"/>
                <v:textbox>
                  <w:txbxContent>
                    <w:p w14:paraId="2734AF37" w14:textId="77777777" w:rsidR="00324332" w:rsidRDefault="00324332">
                      <w:r>
                        <w:t xml:space="preserve">Checking these boxes gives the highlighted provider the indicated privilege. </w:t>
                      </w:r>
                    </w:p>
                  </w:txbxContent>
                </v:textbox>
                <o:callout v:ext="edit" minusx="t"/>
              </v:shape>
            </w:pict>
          </mc:Fallback>
        </mc:AlternateContent>
      </w:r>
      <w:r>
        <w:rPr>
          <w:noProof/>
        </w:rPr>
        <mc:AlternateContent>
          <mc:Choice Requires="wps">
            <w:drawing>
              <wp:anchor distT="0" distB="0" distL="114300" distR="114300" simplePos="0" relativeHeight="251659776" behindDoc="0" locked="0" layoutInCell="1" allowOverlap="1" wp14:anchorId="4009BCA4" wp14:editId="1999DD82">
                <wp:simplePos x="0" y="0"/>
                <wp:positionH relativeFrom="column">
                  <wp:posOffset>5737225</wp:posOffset>
                </wp:positionH>
                <wp:positionV relativeFrom="paragraph">
                  <wp:posOffset>2715895</wp:posOffset>
                </wp:positionV>
                <wp:extent cx="1013460" cy="977900"/>
                <wp:effectExtent l="495300" t="38100" r="0" b="0"/>
                <wp:wrapNone/>
                <wp:docPr id="23" name="AutoShape 3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3460" cy="977900"/>
                        </a:xfrm>
                        <a:prstGeom prst="borderCallout2">
                          <a:avLst>
                            <a:gd name="adj1" fmla="val 11690"/>
                            <a:gd name="adj2" fmla="val -7519"/>
                            <a:gd name="adj3" fmla="val 11690"/>
                            <a:gd name="adj4" fmla="val -27005"/>
                            <a:gd name="adj5" fmla="val 1560"/>
                            <a:gd name="adj6" fmla="val -46741"/>
                          </a:avLst>
                        </a:prstGeom>
                        <a:solidFill>
                          <a:srgbClr val="FFFFFF"/>
                        </a:solidFill>
                        <a:ln w="9525">
                          <a:solidFill>
                            <a:srgbClr val="000000"/>
                          </a:solidFill>
                          <a:miter lim="800000"/>
                          <a:headEnd/>
                          <a:tailEnd type="stealth" w="lg" len="lg"/>
                        </a:ln>
                      </wps:spPr>
                      <wps:txbx>
                        <w:txbxContent>
                          <w:p w14:paraId="4F7A26DC" w14:textId="77777777" w:rsidR="00324332" w:rsidRDefault="00324332">
                            <w:r>
                              <w:t>These phone numbers come from the New Person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BCA4" id="AutoShape 322" o:spid="_x0000_s1031" type="#_x0000_t48" alt="&quot;&quot;" style="position:absolute;left:0;text-align:left;margin-left:451.75pt;margin-top:213.85pt;width:79.8pt;height: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" adj="-10096,337,-5833,2525,-1624,2525">
                <v:stroke startarrow="classic" startarrowwidth="wide" startarrowlength="long"/>
                <v:textbox>
                  <w:txbxContent>
                    <w:p w14:paraId="4F7A26DC" w14:textId="77777777" w:rsidR="00324332" w:rsidRDefault="00324332">
                      <w:r>
                        <w:t>These phone numbers come from the New Person file.</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096B705" wp14:editId="3ED3796D">
                <wp:simplePos x="0" y="0"/>
                <wp:positionH relativeFrom="column">
                  <wp:posOffset>5727700</wp:posOffset>
                </wp:positionH>
                <wp:positionV relativeFrom="paragraph">
                  <wp:posOffset>1553210</wp:posOffset>
                </wp:positionV>
                <wp:extent cx="1033145" cy="1007745"/>
                <wp:effectExtent l="1009650" t="0" r="0" b="1905"/>
                <wp:wrapNone/>
                <wp:docPr id="22" name="AutoShape 3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3145" cy="1007745"/>
                        </a:xfrm>
                        <a:prstGeom prst="borderCallout2">
                          <a:avLst>
                            <a:gd name="adj1" fmla="val 11343"/>
                            <a:gd name="adj2" fmla="val -7375"/>
                            <a:gd name="adj3" fmla="val 11343"/>
                            <a:gd name="adj4" fmla="val -50338"/>
                            <a:gd name="adj5" fmla="val 88278"/>
                            <a:gd name="adj6" fmla="val -93977"/>
                          </a:avLst>
                        </a:prstGeom>
                        <a:solidFill>
                          <a:srgbClr val="FFFFFF"/>
                        </a:solidFill>
                        <a:ln w="9525">
                          <a:solidFill>
                            <a:srgbClr val="000000"/>
                          </a:solidFill>
                          <a:miter lim="800000"/>
                          <a:headEnd/>
                          <a:tailEnd type="stealth" w="lg" len="lg"/>
                        </a:ln>
                      </wps:spPr>
                      <wps:txbx>
                        <w:txbxContent>
                          <w:p w14:paraId="38B37787" w14:textId="77777777" w:rsidR="00324332" w:rsidRDefault="00324332">
                            <w:r>
                              <w:t>Fill in Class for providers by selecting them from this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6B705" id="AutoShape 321" o:spid="_x0000_s1032" type="#_x0000_t48" alt="&quot;&quot;" style="position:absolute;left:0;text-align:left;margin-left:451pt;margin-top:122.3pt;width:81.35pt;height:7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" adj="-20299,19068,-10873,2450,-1593,2450">
                <v:stroke startarrow="classic" startarrowwidth="wide" startarrowlength="long"/>
                <v:textbox>
                  <w:txbxContent>
                    <w:p w14:paraId="38B37787" w14:textId="77777777" w:rsidR="00324332" w:rsidRDefault="00324332">
                      <w:r>
                        <w:t>Fill in Class for providers by selecting them from this list.</w:t>
                      </w:r>
                    </w:p>
                  </w:txbxContent>
                </v:textbox>
                <o:callout v:ext="edit" minusy="t"/>
              </v:shape>
            </w:pict>
          </mc:Fallback>
        </mc:AlternateContent>
      </w:r>
      <w:r>
        <w:rPr>
          <w:noProof/>
        </w:rPr>
        <mc:AlternateContent>
          <mc:Choice Requires="wps">
            <w:drawing>
              <wp:anchor distT="0" distB="0" distL="114300" distR="114300" simplePos="0" relativeHeight="251655680" behindDoc="0" locked="0" layoutInCell="1" allowOverlap="1" wp14:anchorId="40F813AE" wp14:editId="51E62316">
                <wp:simplePos x="0" y="0"/>
                <wp:positionH relativeFrom="column">
                  <wp:posOffset>-159385</wp:posOffset>
                </wp:positionH>
                <wp:positionV relativeFrom="paragraph">
                  <wp:posOffset>2169160</wp:posOffset>
                </wp:positionV>
                <wp:extent cx="914400" cy="788670"/>
                <wp:effectExtent l="0" t="0" r="723900" b="335280"/>
                <wp:wrapNone/>
                <wp:docPr id="21" name="AutoShape 3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788670"/>
                        </a:xfrm>
                        <a:prstGeom prst="borderCallout2">
                          <a:avLst>
                            <a:gd name="adj1" fmla="val 14491"/>
                            <a:gd name="adj2" fmla="val 108333"/>
                            <a:gd name="adj3" fmla="val 14491"/>
                            <a:gd name="adj4" fmla="val 141181"/>
                            <a:gd name="adj5" fmla="val 138005"/>
                            <a:gd name="adj6" fmla="val 174583"/>
                          </a:avLst>
                        </a:prstGeom>
                        <a:solidFill>
                          <a:srgbClr val="FFFFFF"/>
                        </a:solidFill>
                        <a:ln w="9525">
                          <a:solidFill>
                            <a:srgbClr val="000000"/>
                          </a:solidFill>
                          <a:miter lim="800000"/>
                          <a:headEnd/>
                          <a:tailEnd type="stealth" w="lg" len="lg"/>
                        </a:ln>
                      </wps:spPr>
                      <wps:txbx>
                        <w:txbxContent>
                          <w:p w14:paraId="2A5BF4E1" w14:textId="77777777" w:rsidR="00324332" w:rsidRDefault="00324332">
                            <w:r>
                              <w:t>Double click to add to provider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13AE" id="AutoShape 318" o:spid="_x0000_s1033" type="#_x0000_t48" alt="&quot;&quot;" style="position:absolute;left:0;text-align:left;margin-left:-12.55pt;margin-top:170.8pt;width:1in;height:6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" adj="37710,29809,30495,3130,23400,3130">
                <v:stroke startarrow="classic" startarrowwidth="wide" startarrowlength="long"/>
                <v:textbox>
                  <w:txbxContent>
                    <w:p w14:paraId="2A5BF4E1" w14:textId="77777777" w:rsidR="00324332" w:rsidRDefault="00324332">
                      <w:r>
                        <w:t>Double click to add to provider list.</w:t>
                      </w:r>
                    </w:p>
                  </w:txbxContent>
                </v:textbox>
                <o:callout v:ext="edit" minusx="t" minusy="t"/>
              </v:shape>
            </w:pict>
          </mc:Fallback>
        </mc:AlternateContent>
      </w:r>
      <w:r>
        <w:rPr>
          <w:noProof/>
        </w:rPr>
        <mc:AlternateContent>
          <mc:Choice Requires="wps">
            <w:drawing>
              <wp:anchor distT="0" distB="0" distL="114300" distR="114300" simplePos="0" relativeHeight="251653632" behindDoc="0" locked="0" layoutInCell="1" allowOverlap="1" wp14:anchorId="0817E463" wp14:editId="04DCF0B1">
                <wp:simplePos x="0" y="0"/>
                <wp:positionH relativeFrom="column">
                  <wp:posOffset>-189230</wp:posOffset>
                </wp:positionH>
                <wp:positionV relativeFrom="paragraph">
                  <wp:posOffset>146050</wp:posOffset>
                </wp:positionV>
                <wp:extent cx="904240" cy="868045"/>
                <wp:effectExtent l="0" t="0" r="715010" b="370205"/>
                <wp:wrapNone/>
                <wp:docPr id="20" name="AutoShape 3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240" cy="868045"/>
                        </a:xfrm>
                        <a:prstGeom prst="borderCallout2">
                          <a:avLst>
                            <a:gd name="adj1" fmla="val 13167"/>
                            <a:gd name="adj2" fmla="val 108426"/>
                            <a:gd name="adj3" fmla="val 13167"/>
                            <a:gd name="adj4" fmla="val 141713"/>
                            <a:gd name="adj5" fmla="val 136870"/>
                            <a:gd name="adj6" fmla="val 175421"/>
                          </a:avLst>
                        </a:prstGeom>
                        <a:solidFill>
                          <a:srgbClr val="FFFFFF"/>
                        </a:solidFill>
                        <a:ln w="9525">
                          <a:solidFill>
                            <a:srgbClr val="000000"/>
                          </a:solidFill>
                          <a:miter lim="800000"/>
                          <a:headEnd/>
                          <a:tailEnd type="stealth" w="lg" len="lg"/>
                        </a:ln>
                      </wps:spPr>
                      <wps:txbx>
                        <w:txbxContent>
                          <w:p w14:paraId="16127EA1" w14:textId="77777777" w:rsidR="00324332" w:rsidRDefault="00324332">
                            <w:r>
                              <w:t>Double click to add to patient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7E463" id="AutoShape 316" o:spid="_x0000_s1034" type="#_x0000_t48" alt="&quot;&quot;" style="position:absolute;left:0;text-align:left;margin-left:-14.9pt;margin-top:11.5pt;width:71.2pt;height:6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" adj="37891,29564,30610,2844,23420,2844">
                <v:stroke startarrow="classic" startarrowwidth="wide" startarrowlength="long"/>
                <v:textbox>
                  <w:txbxContent>
                    <w:p w14:paraId="16127EA1" w14:textId="77777777" w:rsidR="00324332" w:rsidRDefault="00324332">
                      <w:r>
                        <w:t>Double click to add to patient list.</w:t>
                      </w:r>
                    </w:p>
                  </w:txbxContent>
                </v:textbox>
                <o:callout v:ext="edit" minusx="t" minusy="t"/>
              </v:shape>
            </w:pict>
          </mc:Fallback>
        </mc:AlternateContent>
      </w:r>
      <w:r>
        <w:rPr>
          <w:noProof/>
        </w:rPr>
        <w:drawing>
          <wp:inline distT="0" distB="0" distL="0" distR="0" wp14:anchorId="17A16C34" wp14:editId="1110844E">
            <wp:extent cx="4845050" cy="4231005"/>
            <wp:effectExtent l="0" t="0" r="0" b="0"/>
            <wp:docPr id="19" name="Picture 19" descr="Screen show of the HOT List configuration dial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een show of the HOT List configuration dialog.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45050" cy="4231005"/>
                    </a:xfrm>
                    <a:prstGeom prst="rect">
                      <a:avLst/>
                    </a:prstGeom>
                    <a:noFill/>
                    <a:ln>
                      <a:noFill/>
                    </a:ln>
                  </pic:spPr>
                </pic:pic>
              </a:graphicData>
            </a:graphic>
          </wp:inline>
        </w:drawing>
      </w:r>
    </w:p>
    <w:p w14:paraId="02DD3E04" w14:textId="77777777" w:rsidR="009F7404" w:rsidRDefault="009F7404" w:rsidP="00E02D03">
      <w:pPr>
        <w:pStyle w:val="BodyText"/>
        <w:jc w:val="center"/>
      </w:pPr>
    </w:p>
    <w:p w14:paraId="7CA0C6B6" w14:textId="77777777" w:rsidR="009F7404" w:rsidRDefault="009F7404" w:rsidP="00E02D03">
      <w:pPr>
        <w:pStyle w:val="BodyText"/>
        <w:jc w:val="center"/>
      </w:pPr>
    </w:p>
    <w:p w14:paraId="3EF43B37" w14:textId="77777777" w:rsidR="009F7404" w:rsidRDefault="009F7404" w:rsidP="009F7404">
      <w:pPr>
        <w:pStyle w:val="BodyText"/>
      </w:pPr>
    </w:p>
    <w:p w14:paraId="3A908A91" w14:textId="77777777" w:rsidR="009F7404" w:rsidRDefault="009F7404" w:rsidP="009F7404">
      <w:pPr>
        <w:pStyle w:val="BodyText"/>
      </w:pPr>
    </w:p>
    <w:p w14:paraId="5620B17E" w14:textId="77777777" w:rsidR="004D757C" w:rsidRDefault="009F7404" w:rsidP="009F7404">
      <w:pPr>
        <w:pStyle w:val="BodyText"/>
      </w:pPr>
      <w:r>
        <w:t>Each HOT List has patients and providers associated with it.</w:t>
      </w:r>
      <w:r w:rsidR="004D757C">
        <w:t xml:space="preserve"> </w:t>
      </w:r>
      <w:r>
        <w:t xml:space="preserve">The providers can be assigned one of six roles: ATTN, RES, INTERN, FELLOW, MED STUDENT, or NURSE. The office phone and digital pager </w:t>
      </w:r>
      <w:r w:rsidR="007B59D6">
        <w:t xml:space="preserve">numbers come </w:t>
      </w:r>
      <w:r>
        <w:t>from the New Person file</w:t>
      </w:r>
      <w:r w:rsidR="007B59D6">
        <w:t xml:space="preserve"> and </w:t>
      </w:r>
      <w:r>
        <w:t xml:space="preserve">are included </w:t>
      </w:r>
      <w:r w:rsidR="007B59D6">
        <w:t xml:space="preserve">on the HOT </w:t>
      </w:r>
      <w:r>
        <w:t xml:space="preserve">list. These numbers may be overridden from this dialog (but </w:t>
      </w:r>
      <w:r w:rsidR="007B59D6">
        <w:t>will not update</w:t>
      </w:r>
      <w:r>
        <w:t xml:space="preserve"> the New Person file). </w:t>
      </w:r>
      <w:r w:rsidR="004D757C">
        <w:t>Also, privileges to modify this list can be granted by checking the appropriate box</w:t>
      </w:r>
      <w:r w:rsidR="007B59D6">
        <w:t>(s) Modify Patient List or Modify Provider List</w:t>
      </w:r>
      <w:r w:rsidR="004D757C">
        <w:t>.</w:t>
      </w:r>
    </w:p>
    <w:p w14:paraId="3F46204A" w14:textId="77777777" w:rsidR="004E46EF" w:rsidRDefault="004D757C" w:rsidP="009B1630">
      <w:pPr>
        <w:pStyle w:val="BodyText"/>
      </w:pPr>
      <w:r>
        <w:t>Each patient can have an Attending, Resident, Intern, Fellow, Med Student, and Nurse assigned separately to it. Patients are automatically deleted from the list when a discharge action is taken on them.</w:t>
      </w:r>
      <w:r w:rsidR="009B1630">
        <w:t xml:space="preserve"> </w:t>
      </w:r>
    </w:p>
    <w:p w14:paraId="005197D8" w14:textId="77777777" w:rsidR="00E134A2" w:rsidRPr="00E134A2" w:rsidRDefault="00E134A2" w:rsidP="00E134A2">
      <w:pPr>
        <w:pStyle w:val="Note"/>
        <w:rPr>
          <w:b w:val="0"/>
        </w:rPr>
      </w:pPr>
      <w:r w:rsidRPr="00E134A2">
        <w:rPr>
          <w:sz w:val="52"/>
          <w:szCs w:val="52"/>
        </w:rPr>
        <w:sym w:font="Wingdings" w:char="F046"/>
      </w:r>
      <w:r>
        <w:tab/>
        <w:t>Note:</w:t>
      </w:r>
      <w:r>
        <w:tab/>
      </w:r>
      <w:r w:rsidRPr="00E134A2">
        <w:rPr>
          <w:b w:val="0"/>
          <w:sz w:val="22"/>
          <w:szCs w:val="22"/>
        </w:rPr>
        <w:t xml:space="preserve">As </w:t>
      </w:r>
      <w:r>
        <w:rPr>
          <w:b w:val="0"/>
          <w:sz w:val="22"/>
          <w:szCs w:val="22"/>
        </w:rPr>
        <w:t xml:space="preserve">with other parts of the Shift Handoff Tool, the information entered into this dialog </w:t>
      </w:r>
      <w:r w:rsidR="00D640A0">
        <w:rPr>
          <w:b w:val="0"/>
          <w:sz w:val="22"/>
          <w:szCs w:val="22"/>
        </w:rPr>
        <w:t xml:space="preserve">is not kept in the </w:t>
      </w:r>
      <w:smartTag w:uri="urn:schemas-microsoft-com:office:smarttags" w:element="place">
        <w:r w:rsidR="00D640A0">
          <w:rPr>
            <w:b w:val="0"/>
            <w:sz w:val="22"/>
            <w:szCs w:val="22"/>
          </w:rPr>
          <w:t>VistA</w:t>
        </w:r>
      </w:smartTag>
      <w:r w:rsidR="00D640A0">
        <w:rPr>
          <w:b w:val="0"/>
          <w:sz w:val="22"/>
          <w:szCs w:val="22"/>
        </w:rPr>
        <w:t xml:space="preserve"> team files. Thus the assignments of providers is only for the purposes of the HOT list and do not impact team information </w:t>
      </w:r>
      <w:r w:rsidR="007B59D6">
        <w:rPr>
          <w:b w:val="0"/>
          <w:sz w:val="22"/>
          <w:szCs w:val="22"/>
        </w:rPr>
        <w:t>with</w:t>
      </w:r>
      <w:r w:rsidR="00D640A0">
        <w:rPr>
          <w:b w:val="0"/>
          <w:sz w:val="22"/>
          <w:szCs w:val="22"/>
        </w:rPr>
        <w:t xml:space="preserve">in </w:t>
      </w:r>
      <w:r w:rsidR="007B59D6">
        <w:rPr>
          <w:b w:val="0"/>
          <w:sz w:val="22"/>
          <w:szCs w:val="22"/>
        </w:rPr>
        <w:t>CPRS/</w:t>
      </w:r>
      <w:r w:rsidR="00D640A0">
        <w:rPr>
          <w:b w:val="0"/>
          <w:sz w:val="22"/>
          <w:szCs w:val="22"/>
        </w:rPr>
        <w:t>VistA.</w:t>
      </w:r>
    </w:p>
    <w:p w14:paraId="553AEE98" w14:textId="77777777" w:rsidR="00CE4D43" w:rsidRDefault="00B9465C" w:rsidP="00D640A0">
      <w:pPr>
        <w:pStyle w:val="BodyText"/>
      </w:pPr>
      <w:r>
        <w:br w:type="page"/>
      </w:r>
      <w:r w:rsidR="00FB2BC5">
        <w:lastRenderedPageBreak/>
        <w:t xml:space="preserve"> </w:t>
      </w:r>
    </w:p>
    <w:p w14:paraId="50E00EBE" w14:textId="77777777" w:rsidR="00CD6A50" w:rsidRDefault="00CD6A50" w:rsidP="006E775B"/>
    <w:p w14:paraId="3EA268DD" w14:textId="77777777" w:rsidR="00FB2BC5" w:rsidRDefault="00FB2BC5" w:rsidP="00FB2BC5">
      <w:pPr>
        <w:pStyle w:val="Heading1"/>
      </w:pPr>
      <w:bookmarkStart w:id="57" w:name="_Toc527544089"/>
      <w:bookmarkStart w:id="58" w:name="_Toc527544544"/>
      <w:bookmarkStart w:id="59" w:name="_Toc527544691"/>
      <w:r w:rsidRPr="006E775B">
        <w:t xml:space="preserve">Exported </w:t>
      </w:r>
      <w:r>
        <w:t>Items</w:t>
      </w:r>
      <w:bookmarkEnd w:id="57"/>
      <w:bookmarkEnd w:id="58"/>
      <w:bookmarkEnd w:id="59"/>
    </w:p>
    <w:p w14:paraId="779DB7F4" w14:textId="77777777" w:rsidR="00FB2BC5" w:rsidRPr="006E775B" w:rsidRDefault="00FB2BC5" w:rsidP="00FB2BC5">
      <w:pPr>
        <w:pStyle w:val="Heading2"/>
      </w:pPr>
      <w:bookmarkStart w:id="60" w:name="_Toc189302962"/>
      <w:bookmarkStart w:id="61" w:name="_Toc527544090"/>
      <w:bookmarkStart w:id="62" w:name="_Toc527544545"/>
      <w:bookmarkStart w:id="63" w:name="_Toc527544692"/>
      <w:r w:rsidRPr="006E775B">
        <w:t>Assign Menu to Secondary Menu</w:t>
      </w:r>
      <w:bookmarkEnd w:id="60"/>
      <w:bookmarkEnd w:id="61"/>
      <w:bookmarkEnd w:id="62"/>
      <w:bookmarkEnd w:id="63"/>
    </w:p>
    <w:p w14:paraId="78A70B64" w14:textId="77777777" w:rsidR="00FB2BC5" w:rsidRDefault="00FB2BC5" w:rsidP="00FB2BC5">
      <w:pPr>
        <w:rPr>
          <w:szCs w:val="24"/>
        </w:rPr>
      </w:pPr>
      <w:r w:rsidRPr="006E775B">
        <w:rPr>
          <w:szCs w:val="24"/>
        </w:rPr>
        <w:t>CRHD SHIFT CHANGE HANDOFF</w:t>
      </w:r>
      <w:r>
        <w:rPr>
          <w:szCs w:val="24"/>
        </w:rPr>
        <w:t xml:space="preserve"> </w:t>
      </w:r>
      <w:r w:rsidRPr="006E775B">
        <w:rPr>
          <w:szCs w:val="24"/>
        </w:rPr>
        <w:t xml:space="preserve">must be assigned to </w:t>
      </w:r>
      <w:r>
        <w:rPr>
          <w:szCs w:val="24"/>
        </w:rPr>
        <w:t xml:space="preserve">a </w:t>
      </w:r>
      <w:r w:rsidRPr="006E775B">
        <w:rPr>
          <w:szCs w:val="24"/>
        </w:rPr>
        <w:t xml:space="preserve">user to use the </w:t>
      </w:r>
      <w:r>
        <w:rPr>
          <w:szCs w:val="24"/>
        </w:rPr>
        <w:t>Shift Handoff Tool</w:t>
      </w:r>
      <w:r w:rsidRPr="006E775B">
        <w:rPr>
          <w:szCs w:val="24"/>
        </w:rPr>
        <w:t>.</w:t>
      </w:r>
      <w:r>
        <w:rPr>
          <w:szCs w:val="24"/>
        </w:rPr>
        <w:t xml:space="preserve"> If a user tries to execute the Shift Handoff Tool GUI (from either the tools menu or from an icon)</w:t>
      </w:r>
      <w:r w:rsidR="00D322F5">
        <w:rPr>
          <w:szCs w:val="24"/>
        </w:rPr>
        <w:t xml:space="preserve"> and they have not been assigned the CRHD SHIFT CHANGE HANDOFF option,</w:t>
      </w:r>
      <w:r>
        <w:rPr>
          <w:szCs w:val="24"/>
        </w:rPr>
        <w:t xml:space="preserve"> the program immediately shuts down.</w:t>
      </w:r>
    </w:p>
    <w:p w14:paraId="3B6CEFFE" w14:textId="77777777" w:rsidR="00FB2BC5" w:rsidRDefault="00FB2BC5" w:rsidP="00FB2BC5">
      <w:pPr>
        <w:rPr>
          <w:szCs w:val="24"/>
        </w:rPr>
      </w:pPr>
      <w:r>
        <w:rPr>
          <w:szCs w:val="24"/>
        </w:rPr>
        <w:t xml:space="preserve"> </w:t>
      </w:r>
    </w:p>
    <w:p w14:paraId="5D3FB611" w14:textId="77777777" w:rsidR="00FB2BC5" w:rsidRPr="006E775B" w:rsidRDefault="00FB2BC5" w:rsidP="00FB2BC5">
      <w:pPr>
        <w:rPr>
          <w:szCs w:val="24"/>
        </w:rPr>
      </w:pPr>
      <w:r>
        <w:rPr>
          <w:szCs w:val="24"/>
        </w:rPr>
        <w:t>The recommended place</w:t>
      </w:r>
      <w:r w:rsidR="00D322F5">
        <w:rPr>
          <w:szCs w:val="24"/>
        </w:rPr>
        <w:t>ment</w:t>
      </w:r>
      <w:r>
        <w:rPr>
          <w:szCs w:val="24"/>
        </w:rPr>
        <w:t xml:space="preserve"> for </w:t>
      </w:r>
      <w:r w:rsidR="00D322F5">
        <w:rPr>
          <w:szCs w:val="24"/>
        </w:rPr>
        <w:t xml:space="preserve">the CRHD SHIFT CHANGE HANDOFF option is to set it up </w:t>
      </w:r>
      <w:r>
        <w:rPr>
          <w:szCs w:val="24"/>
        </w:rPr>
        <w:t xml:space="preserve">as a secondary menu. </w:t>
      </w:r>
      <w:r w:rsidR="00D322F5">
        <w:rPr>
          <w:szCs w:val="24"/>
        </w:rPr>
        <w:t>This option</w:t>
      </w:r>
      <w:r>
        <w:rPr>
          <w:szCs w:val="24"/>
        </w:rPr>
        <w:t xml:space="preserve"> can also </w:t>
      </w:r>
      <w:r w:rsidR="00D322F5">
        <w:rPr>
          <w:szCs w:val="24"/>
        </w:rPr>
        <w:t xml:space="preserve">be added to </w:t>
      </w:r>
      <w:r>
        <w:rPr>
          <w:szCs w:val="24"/>
        </w:rPr>
        <w:t xml:space="preserve">a </w:t>
      </w:r>
      <w:r w:rsidR="00D322F5">
        <w:rPr>
          <w:szCs w:val="24"/>
        </w:rPr>
        <w:t xml:space="preserve">provider’s </w:t>
      </w:r>
      <w:r>
        <w:rPr>
          <w:szCs w:val="24"/>
        </w:rPr>
        <w:t>primary menu.</w:t>
      </w:r>
    </w:p>
    <w:p w14:paraId="70389F5C" w14:textId="77777777" w:rsidR="00FB2BC5" w:rsidRPr="006E775B" w:rsidRDefault="00D322F5" w:rsidP="00FB2BC5">
      <w:pPr>
        <w:pStyle w:val="Heading2"/>
      </w:pPr>
      <w:bookmarkStart w:id="64" w:name="_Toc527544091"/>
      <w:bookmarkStart w:id="65" w:name="_Toc527544546"/>
      <w:bookmarkStart w:id="66" w:name="_Toc527544693"/>
      <w:r>
        <w:t>Security</w:t>
      </w:r>
      <w:r w:rsidR="00FB2BC5" w:rsidRPr="006E775B">
        <w:t xml:space="preserve"> Keys</w:t>
      </w:r>
      <w:bookmarkEnd w:id="64"/>
      <w:bookmarkEnd w:id="65"/>
      <w:bookmarkEnd w:id="66"/>
    </w:p>
    <w:p w14:paraId="47468FEC" w14:textId="77777777" w:rsidR="00FB2BC5" w:rsidRPr="006E775B" w:rsidRDefault="00FB2BC5" w:rsidP="00FB2BC5">
      <w:pPr>
        <w:rPr>
          <w:b/>
          <w:bCs/>
          <w:szCs w:val="24"/>
        </w:rPr>
      </w:pPr>
      <w:r w:rsidRPr="006E775B">
        <w:rPr>
          <w:szCs w:val="24"/>
        </w:rPr>
        <w:t>CRHD SHIFT CHG HANDOFF</w:t>
      </w:r>
      <w:r>
        <w:rPr>
          <w:szCs w:val="24"/>
        </w:rPr>
        <w:t xml:space="preserve"> </w:t>
      </w:r>
      <w:r w:rsidRPr="006E775B">
        <w:rPr>
          <w:szCs w:val="24"/>
        </w:rPr>
        <w:t>MGR</w:t>
      </w:r>
      <w:r>
        <w:rPr>
          <w:szCs w:val="24"/>
        </w:rPr>
        <w:t xml:space="preserve"> </w:t>
      </w:r>
      <w:r w:rsidRPr="006E775B">
        <w:rPr>
          <w:szCs w:val="24"/>
        </w:rPr>
        <w:t>(Preference setup)</w:t>
      </w:r>
      <w:r>
        <w:rPr>
          <w:szCs w:val="24"/>
        </w:rPr>
        <w:t xml:space="preserve"> </w:t>
      </w:r>
      <w:r w:rsidRPr="006E775B">
        <w:rPr>
          <w:szCs w:val="24"/>
        </w:rPr>
        <w:t>(only a few should hold this key, maybe the Clinical Application Coordinator)</w:t>
      </w:r>
    </w:p>
    <w:p w14:paraId="790C222E" w14:textId="77777777" w:rsidR="00FB2BC5" w:rsidRPr="006E775B" w:rsidRDefault="00FB2BC5" w:rsidP="00FB2BC5">
      <w:pPr>
        <w:rPr>
          <w:szCs w:val="24"/>
        </w:rPr>
      </w:pPr>
      <w:r w:rsidRPr="006E775B">
        <w:rPr>
          <w:szCs w:val="24"/>
        </w:rPr>
        <w:t xml:space="preserve">CRHD HOT TEAM MGR ( HOT Team manager) </w:t>
      </w:r>
    </w:p>
    <w:p w14:paraId="6188298F" w14:textId="77777777" w:rsidR="00FB2BC5" w:rsidRDefault="00FB2BC5" w:rsidP="00FB2BC5">
      <w:pPr>
        <w:pStyle w:val="Heading2"/>
      </w:pPr>
      <w:r>
        <w:br w:type="page"/>
      </w:r>
      <w:bookmarkStart w:id="67" w:name="_Toc527544092"/>
      <w:bookmarkStart w:id="68" w:name="_Toc527544547"/>
      <w:bookmarkStart w:id="69" w:name="_Toc527544694"/>
      <w:r>
        <w:lastRenderedPageBreak/>
        <w:t>Files</w:t>
      </w:r>
      <w:bookmarkEnd w:id="67"/>
      <w:bookmarkEnd w:id="68"/>
      <w:bookmarkEnd w:id="69"/>
    </w:p>
    <w:p w14:paraId="3FAF2DB0" w14:textId="77777777" w:rsidR="00FB2BC5" w:rsidRPr="006D7AA1" w:rsidRDefault="00FB2BC5" w:rsidP="00FB2BC5">
      <w:pPr>
        <w:pStyle w:val="Heading4"/>
      </w:pPr>
      <w:r w:rsidRPr="006D7AA1">
        <w:t>CRHD TEMPORARY DATA (</w:t>
      </w:r>
      <w:r>
        <w:t>#</w:t>
      </w:r>
      <w:r w:rsidRPr="006D7AA1">
        <w:t>183.2)</w:t>
      </w:r>
    </w:p>
    <w:p w14:paraId="3E789181" w14:textId="77777777" w:rsidR="00FB2BC5" w:rsidRPr="006D7AA1" w:rsidRDefault="00FB2BC5" w:rsidP="00FB2BC5">
      <w:pPr>
        <w:pStyle w:val="BodyText"/>
        <w:rPr>
          <w:szCs w:val="22"/>
        </w:rPr>
      </w:pPr>
      <w:r>
        <w:rPr>
          <w:szCs w:val="22"/>
        </w:rPr>
        <w:t>T</w:t>
      </w:r>
      <w:r w:rsidRPr="006D7AA1">
        <w:rPr>
          <w:szCs w:val="22"/>
        </w:rPr>
        <w:t>his file stores the temporary data entered for each patient. Data field</w:t>
      </w:r>
      <w:r>
        <w:rPr>
          <w:szCs w:val="22"/>
        </w:rPr>
        <w:t>s</w:t>
      </w:r>
      <w:r w:rsidRPr="006D7AA1">
        <w:rPr>
          <w:szCs w:val="22"/>
        </w:rPr>
        <w:t>: Temporary field name, Patient, Author, Date Entered, Last Edit by, Date/Time of Last Edit, Private (not used), Read Only (not used)</w:t>
      </w:r>
      <w:r>
        <w:rPr>
          <w:szCs w:val="22"/>
        </w:rPr>
        <w:t>.</w:t>
      </w:r>
    </w:p>
    <w:p w14:paraId="3272D02A" w14:textId="77777777" w:rsidR="00FB2BC5" w:rsidRPr="006D7AA1" w:rsidRDefault="00FB2BC5" w:rsidP="00FB2BC5">
      <w:pPr>
        <w:pStyle w:val="Heading4"/>
      </w:pPr>
      <w:r w:rsidRPr="006D7AA1">
        <w:t>CRHD HANDOFF PARAMETERS (</w:t>
      </w:r>
      <w:r>
        <w:t>#</w:t>
      </w:r>
      <w:r w:rsidRPr="006D7AA1">
        <w:t>183)</w:t>
      </w:r>
    </w:p>
    <w:p w14:paraId="79A8ADFA" w14:textId="77777777" w:rsidR="00FB2BC5" w:rsidRPr="006D7AA1" w:rsidRDefault="00FB2BC5" w:rsidP="00FB2BC5">
      <w:pPr>
        <w:pStyle w:val="BodyText"/>
        <w:rPr>
          <w:szCs w:val="22"/>
        </w:rPr>
      </w:pPr>
      <w:r>
        <w:rPr>
          <w:szCs w:val="22"/>
        </w:rPr>
        <w:t>P</w:t>
      </w:r>
      <w:r w:rsidRPr="006D7AA1">
        <w:rPr>
          <w:szCs w:val="22"/>
        </w:rPr>
        <w:t>reference configuration parameters are stored</w:t>
      </w:r>
      <w:r>
        <w:rPr>
          <w:szCs w:val="22"/>
        </w:rPr>
        <w:t xml:space="preserve"> in this file</w:t>
      </w:r>
      <w:r w:rsidRPr="006D7AA1">
        <w:rPr>
          <w:szCs w:val="22"/>
        </w:rPr>
        <w:t xml:space="preserve">. The </w:t>
      </w:r>
      <w:r w:rsidR="00D322F5">
        <w:rPr>
          <w:szCs w:val="22"/>
        </w:rPr>
        <w:t>following</w:t>
      </w:r>
      <w:r w:rsidRPr="006D7AA1">
        <w:rPr>
          <w:szCs w:val="22"/>
        </w:rPr>
        <w:t xml:space="preserve"> </w:t>
      </w:r>
      <w:r w:rsidR="00D322F5">
        <w:rPr>
          <w:szCs w:val="22"/>
        </w:rPr>
        <w:t xml:space="preserve">files </w:t>
      </w:r>
      <w:r w:rsidR="0014727C">
        <w:rPr>
          <w:szCs w:val="22"/>
        </w:rPr>
        <w:t xml:space="preserve">are </w:t>
      </w:r>
      <w:r w:rsidR="00B2210A">
        <w:rPr>
          <w:szCs w:val="22"/>
        </w:rPr>
        <w:t>pointed to files</w:t>
      </w:r>
      <w:r w:rsidR="00D322F5">
        <w:rPr>
          <w:szCs w:val="22"/>
        </w:rPr>
        <w:t>:</w:t>
      </w:r>
      <w:r w:rsidRPr="006D7AA1">
        <w:rPr>
          <w:szCs w:val="22"/>
        </w:rPr>
        <w:t xml:space="preserve"> </w:t>
      </w:r>
    </w:p>
    <w:p w14:paraId="57273E0A" w14:textId="77777777" w:rsidR="00B2210A" w:rsidRDefault="00B2210A" w:rsidP="00B2210A">
      <w:pPr>
        <w:pStyle w:val="Caption"/>
      </w:pPr>
      <w:r>
        <w:t xml:space="preserve">Table </w:t>
      </w:r>
      <w:fldSimple w:instr=" SEQ Table \* ARABIC ">
        <w:r w:rsidR="00B25AD3">
          <w:rPr>
            <w:noProof/>
          </w:rPr>
          <w:t>4</w:t>
        </w:r>
      </w:fldSimple>
      <w:r>
        <w:t>: CRHD Handoff Configuration File Parameters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6970"/>
      </w:tblGrid>
      <w:tr w:rsidR="00FB2BC5" w:rsidRPr="002D0EA2" w14:paraId="5423B4F1" w14:textId="77777777" w:rsidTr="005C3804">
        <w:trPr>
          <w:jc w:val="center"/>
        </w:trPr>
        <w:tc>
          <w:tcPr>
            <w:tcW w:w="1588" w:type="pct"/>
            <w:shd w:val="clear" w:color="auto" w:fill="D9D9D9"/>
          </w:tcPr>
          <w:p w14:paraId="1783E6F8" w14:textId="77777777" w:rsidR="00FB2BC5" w:rsidRPr="006D7AA1" w:rsidRDefault="00FB2BC5" w:rsidP="0064597A">
            <w:pPr>
              <w:pStyle w:val="TableHeading"/>
            </w:pPr>
            <w:r>
              <w:t>File Number</w:t>
            </w:r>
          </w:p>
        </w:tc>
        <w:tc>
          <w:tcPr>
            <w:tcW w:w="3412" w:type="pct"/>
            <w:shd w:val="clear" w:color="auto" w:fill="D9D9D9"/>
          </w:tcPr>
          <w:p w14:paraId="3A4069B2" w14:textId="77777777" w:rsidR="00FB2BC5" w:rsidRPr="006D7AA1" w:rsidRDefault="00FB2BC5" w:rsidP="0064597A">
            <w:pPr>
              <w:pStyle w:val="TableHeading"/>
            </w:pPr>
            <w:r>
              <w:t>File Name</w:t>
            </w:r>
          </w:p>
        </w:tc>
      </w:tr>
      <w:tr w:rsidR="00FB2BC5" w:rsidRPr="006D7AA1" w14:paraId="5FBED6BE" w14:textId="77777777" w:rsidTr="005C3804">
        <w:trPr>
          <w:jc w:val="center"/>
        </w:trPr>
        <w:tc>
          <w:tcPr>
            <w:tcW w:w="1588" w:type="pct"/>
            <w:shd w:val="clear" w:color="auto" w:fill="auto"/>
          </w:tcPr>
          <w:p w14:paraId="78E1753D" w14:textId="77777777" w:rsidR="00FB2BC5" w:rsidRPr="006D7AA1" w:rsidRDefault="00C501A9" w:rsidP="0064597A">
            <w:pPr>
              <w:pStyle w:val="TableText"/>
            </w:pPr>
            <w:r>
              <w:t xml:space="preserve"> </w:t>
            </w:r>
            <w:r w:rsidR="00FB2BC5" w:rsidRPr="006D7AA1">
              <w:t>200</w:t>
            </w:r>
          </w:p>
        </w:tc>
        <w:tc>
          <w:tcPr>
            <w:tcW w:w="3412" w:type="pct"/>
            <w:shd w:val="clear" w:color="auto" w:fill="auto"/>
          </w:tcPr>
          <w:p w14:paraId="7C5B9061" w14:textId="77777777" w:rsidR="00FB2BC5" w:rsidRPr="006D7AA1" w:rsidRDefault="00FB2BC5" w:rsidP="0064597A">
            <w:pPr>
              <w:pStyle w:val="TableText"/>
            </w:pPr>
            <w:r w:rsidRPr="006D7AA1">
              <w:t>USER</w:t>
            </w:r>
          </w:p>
        </w:tc>
      </w:tr>
      <w:tr w:rsidR="00FB2BC5" w:rsidRPr="006D7AA1" w14:paraId="4A75E566" w14:textId="77777777" w:rsidTr="005C3804">
        <w:trPr>
          <w:jc w:val="center"/>
        </w:trPr>
        <w:tc>
          <w:tcPr>
            <w:tcW w:w="1588" w:type="pct"/>
            <w:shd w:val="clear" w:color="auto" w:fill="auto"/>
          </w:tcPr>
          <w:p w14:paraId="37411A74" w14:textId="77777777" w:rsidR="00FB2BC5" w:rsidRPr="006D7AA1" w:rsidRDefault="00C501A9" w:rsidP="0064597A">
            <w:pPr>
              <w:pStyle w:val="TableText"/>
            </w:pPr>
            <w:r>
              <w:t xml:space="preserve"> </w:t>
            </w:r>
            <w:r w:rsidR="00FB2BC5" w:rsidRPr="006D7AA1">
              <w:t>100.21</w:t>
            </w:r>
          </w:p>
        </w:tc>
        <w:tc>
          <w:tcPr>
            <w:tcW w:w="3412" w:type="pct"/>
            <w:shd w:val="clear" w:color="auto" w:fill="auto"/>
          </w:tcPr>
          <w:p w14:paraId="57A0AF67" w14:textId="77777777" w:rsidR="00FB2BC5" w:rsidRPr="006D7AA1" w:rsidRDefault="00FB2BC5" w:rsidP="0064597A">
            <w:pPr>
              <w:pStyle w:val="TableText"/>
            </w:pPr>
            <w:r w:rsidRPr="006D7AA1">
              <w:t>OE/RR TEAM</w:t>
            </w:r>
          </w:p>
        </w:tc>
      </w:tr>
      <w:tr w:rsidR="00FB2BC5" w:rsidRPr="006D7AA1" w14:paraId="135251A1" w14:textId="77777777" w:rsidTr="005C3804">
        <w:trPr>
          <w:jc w:val="center"/>
        </w:trPr>
        <w:tc>
          <w:tcPr>
            <w:tcW w:w="1588" w:type="pct"/>
            <w:shd w:val="clear" w:color="auto" w:fill="auto"/>
          </w:tcPr>
          <w:p w14:paraId="27EE51DF" w14:textId="77777777" w:rsidR="00FB2BC5" w:rsidRPr="006D7AA1" w:rsidRDefault="00C501A9" w:rsidP="0064597A">
            <w:pPr>
              <w:pStyle w:val="TableText"/>
            </w:pPr>
            <w:r>
              <w:t xml:space="preserve"> </w:t>
            </w:r>
            <w:r w:rsidR="00FB2BC5" w:rsidRPr="006D7AA1">
              <w:t>45.7</w:t>
            </w:r>
          </w:p>
        </w:tc>
        <w:tc>
          <w:tcPr>
            <w:tcW w:w="3412" w:type="pct"/>
            <w:shd w:val="clear" w:color="auto" w:fill="auto"/>
          </w:tcPr>
          <w:p w14:paraId="7CC7AD5A" w14:textId="77777777" w:rsidR="00FB2BC5" w:rsidRPr="006D7AA1" w:rsidRDefault="00FB2BC5" w:rsidP="0064597A">
            <w:pPr>
              <w:pStyle w:val="TableText"/>
            </w:pPr>
            <w:r w:rsidRPr="006D7AA1">
              <w:t>TREATING SPECIALTY (Not used)</w:t>
            </w:r>
          </w:p>
        </w:tc>
      </w:tr>
      <w:tr w:rsidR="00FB2BC5" w:rsidRPr="006D7AA1" w14:paraId="3F059151" w14:textId="77777777" w:rsidTr="005C3804">
        <w:trPr>
          <w:jc w:val="center"/>
        </w:trPr>
        <w:tc>
          <w:tcPr>
            <w:tcW w:w="1588" w:type="pct"/>
            <w:shd w:val="clear" w:color="auto" w:fill="auto"/>
          </w:tcPr>
          <w:p w14:paraId="581251BF" w14:textId="77777777" w:rsidR="00FB2BC5" w:rsidRPr="006D7AA1" w:rsidRDefault="00C501A9" w:rsidP="0064597A">
            <w:pPr>
              <w:pStyle w:val="TableText"/>
            </w:pPr>
            <w:r>
              <w:t xml:space="preserve"> </w:t>
            </w:r>
            <w:r w:rsidR="00FB2BC5" w:rsidRPr="006D7AA1">
              <w:t>404.51</w:t>
            </w:r>
          </w:p>
        </w:tc>
        <w:tc>
          <w:tcPr>
            <w:tcW w:w="3412" w:type="pct"/>
            <w:shd w:val="clear" w:color="auto" w:fill="auto"/>
          </w:tcPr>
          <w:p w14:paraId="51D6F86F" w14:textId="77777777" w:rsidR="00FB2BC5" w:rsidRPr="006D7AA1" w:rsidRDefault="00FB2BC5" w:rsidP="0064597A">
            <w:pPr>
              <w:pStyle w:val="TableText"/>
            </w:pPr>
            <w:r w:rsidRPr="006D7AA1">
              <w:t>SD TEAM (Not used)</w:t>
            </w:r>
          </w:p>
        </w:tc>
      </w:tr>
      <w:tr w:rsidR="00FB2BC5" w:rsidRPr="006D7AA1" w14:paraId="065408B8" w14:textId="77777777" w:rsidTr="005C3804">
        <w:trPr>
          <w:jc w:val="center"/>
        </w:trPr>
        <w:tc>
          <w:tcPr>
            <w:tcW w:w="1588" w:type="pct"/>
            <w:shd w:val="clear" w:color="auto" w:fill="auto"/>
          </w:tcPr>
          <w:p w14:paraId="53A4A5D8" w14:textId="77777777" w:rsidR="00FB2BC5" w:rsidRPr="006D7AA1" w:rsidRDefault="00C501A9" w:rsidP="0064597A">
            <w:pPr>
              <w:pStyle w:val="TableText"/>
            </w:pPr>
            <w:r>
              <w:t xml:space="preserve"> </w:t>
            </w:r>
            <w:r w:rsidR="00FB2BC5" w:rsidRPr="006D7AA1">
              <w:t>49</w:t>
            </w:r>
          </w:p>
        </w:tc>
        <w:tc>
          <w:tcPr>
            <w:tcW w:w="3412" w:type="pct"/>
            <w:shd w:val="clear" w:color="auto" w:fill="auto"/>
          </w:tcPr>
          <w:p w14:paraId="6E7B2C01" w14:textId="77777777" w:rsidR="00FB2BC5" w:rsidRPr="006D7AA1" w:rsidRDefault="00FB2BC5" w:rsidP="0064597A">
            <w:pPr>
              <w:pStyle w:val="TableText"/>
            </w:pPr>
            <w:r w:rsidRPr="006D7AA1">
              <w:t>SERVICE (Not used)</w:t>
            </w:r>
          </w:p>
        </w:tc>
      </w:tr>
      <w:tr w:rsidR="00FB2BC5" w:rsidRPr="006D7AA1" w14:paraId="650AEE42" w14:textId="77777777" w:rsidTr="005C3804">
        <w:trPr>
          <w:jc w:val="center"/>
        </w:trPr>
        <w:tc>
          <w:tcPr>
            <w:tcW w:w="1588" w:type="pct"/>
            <w:shd w:val="clear" w:color="auto" w:fill="auto"/>
          </w:tcPr>
          <w:p w14:paraId="60DF331D" w14:textId="77777777" w:rsidR="00FB2BC5" w:rsidRPr="006D7AA1" w:rsidRDefault="00C501A9" w:rsidP="0064597A">
            <w:pPr>
              <w:pStyle w:val="TableText"/>
            </w:pPr>
            <w:r>
              <w:t xml:space="preserve"> </w:t>
            </w:r>
            <w:r w:rsidR="00FB2BC5" w:rsidRPr="006D7AA1">
              <w:t>44</w:t>
            </w:r>
          </w:p>
        </w:tc>
        <w:tc>
          <w:tcPr>
            <w:tcW w:w="3412" w:type="pct"/>
            <w:shd w:val="clear" w:color="auto" w:fill="auto"/>
          </w:tcPr>
          <w:p w14:paraId="6DB8C92E" w14:textId="77777777" w:rsidR="00FB2BC5" w:rsidRPr="006D7AA1" w:rsidRDefault="00FB2BC5" w:rsidP="0064597A">
            <w:pPr>
              <w:pStyle w:val="TableText"/>
            </w:pPr>
            <w:r w:rsidRPr="006D7AA1">
              <w:t>LOCATION</w:t>
            </w:r>
          </w:p>
        </w:tc>
      </w:tr>
      <w:tr w:rsidR="00FB2BC5" w:rsidRPr="006D7AA1" w14:paraId="479132D2" w14:textId="77777777" w:rsidTr="005C3804">
        <w:trPr>
          <w:jc w:val="center"/>
        </w:trPr>
        <w:tc>
          <w:tcPr>
            <w:tcW w:w="1588" w:type="pct"/>
            <w:shd w:val="clear" w:color="auto" w:fill="auto"/>
          </w:tcPr>
          <w:p w14:paraId="6F634040" w14:textId="77777777" w:rsidR="00FB2BC5" w:rsidRPr="006D7AA1" w:rsidRDefault="00C501A9" w:rsidP="0064597A">
            <w:pPr>
              <w:pStyle w:val="TableText"/>
            </w:pPr>
            <w:r>
              <w:t xml:space="preserve"> </w:t>
            </w:r>
            <w:r w:rsidR="00FB2BC5" w:rsidRPr="006D7AA1">
              <w:t>4</w:t>
            </w:r>
          </w:p>
        </w:tc>
        <w:tc>
          <w:tcPr>
            <w:tcW w:w="3412" w:type="pct"/>
            <w:shd w:val="clear" w:color="auto" w:fill="auto"/>
          </w:tcPr>
          <w:p w14:paraId="4DA4D521" w14:textId="77777777" w:rsidR="00FB2BC5" w:rsidRPr="006D7AA1" w:rsidRDefault="00FB2BC5" w:rsidP="0064597A">
            <w:pPr>
              <w:pStyle w:val="TableText"/>
            </w:pPr>
            <w:r w:rsidRPr="006D7AA1">
              <w:t xml:space="preserve">DIVISION </w:t>
            </w:r>
          </w:p>
        </w:tc>
      </w:tr>
    </w:tbl>
    <w:p w14:paraId="28578858" w14:textId="77777777" w:rsidR="00FB2BC5" w:rsidRPr="006D7AA1" w:rsidRDefault="00DA266E" w:rsidP="00FB2BC5">
      <w:pPr>
        <w:pStyle w:val="BodyText"/>
      </w:pPr>
      <w:r>
        <w:t xml:space="preserve"> </w:t>
      </w:r>
      <w:r w:rsidR="00FB2BC5" w:rsidRPr="006D7AA1">
        <w:t>Data field</w:t>
      </w:r>
      <w:r w:rsidR="00FB2BC5">
        <w:t>s</w:t>
      </w:r>
      <w:r w:rsidR="00FB2BC5" w:rsidRPr="006D7AA1">
        <w:t>: Name, Entity Name, Value, List Value</w:t>
      </w:r>
      <w:r w:rsidR="00FB2BC5">
        <w:t xml:space="preserve"> </w:t>
      </w:r>
    </w:p>
    <w:p w14:paraId="41165A95" w14:textId="77777777" w:rsidR="00FB2BC5" w:rsidRPr="006D7AA1" w:rsidRDefault="00FB2BC5" w:rsidP="00FB2BC5">
      <w:pPr>
        <w:pStyle w:val="Heading4"/>
      </w:pPr>
      <w:r w:rsidRPr="006D7AA1">
        <w:t>CRHD TEAM CONTACT LIST (</w:t>
      </w:r>
      <w:r>
        <w:t>#</w:t>
      </w:r>
      <w:r w:rsidRPr="006D7AA1">
        <w:t>183.4)</w:t>
      </w:r>
    </w:p>
    <w:p w14:paraId="119DCBF7" w14:textId="77777777" w:rsidR="00FB2BC5" w:rsidRPr="006D7AA1" w:rsidRDefault="00FB2BC5" w:rsidP="00FB2BC5">
      <w:pPr>
        <w:pStyle w:val="BodyText"/>
      </w:pPr>
      <w:r>
        <w:t>T</w:t>
      </w:r>
      <w:r w:rsidRPr="006D7AA1">
        <w:t>his file stores contact information for providers assigned to the selected list.</w:t>
      </w:r>
    </w:p>
    <w:p w14:paraId="6DA6814B" w14:textId="77777777" w:rsidR="00FB2BC5" w:rsidRPr="006D7AA1" w:rsidRDefault="00FB2BC5" w:rsidP="00FB2BC5">
      <w:pPr>
        <w:pStyle w:val="BodyText"/>
      </w:pPr>
      <w:r w:rsidRPr="006D7AA1">
        <w:t>Data field</w:t>
      </w:r>
      <w:r>
        <w:t>s</w:t>
      </w:r>
      <w:r w:rsidRPr="006D7AA1">
        <w:t>: Team, Providers, Class, Pager, Office Phone, Filename</w:t>
      </w:r>
      <w:r>
        <w:t>.</w:t>
      </w:r>
    </w:p>
    <w:p w14:paraId="27BB0DCA" w14:textId="77777777" w:rsidR="00FB2BC5" w:rsidRPr="006D7AA1" w:rsidRDefault="00FB2BC5" w:rsidP="00FB2BC5">
      <w:pPr>
        <w:pStyle w:val="Heading4"/>
      </w:pPr>
      <w:r w:rsidRPr="006D7AA1">
        <w:t>CRHD HOT TEAM PATIENT LIST (</w:t>
      </w:r>
      <w:r>
        <w:t>#</w:t>
      </w:r>
      <w:r w:rsidRPr="006D7AA1">
        <w:t>183.3)</w:t>
      </w:r>
    </w:p>
    <w:p w14:paraId="4E0CB574" w14:textId="77777777" w:rsidR="00FB2BC5" w:rsidRPr="006D7AA1" w:rsidRDefault="00FB2BC5" w:rsidP="00FB2BC5">
      <w:pPr>
        <w:pStyle w:val="BodyText"/>
      </w:pPr>
      <w:r>
        <w:t>T</w:t>
      </w:r>
      <w:r w:rsidRPr="006D7AA1">
        <w:t>his file stores a list of patients and providers for</w:t>
      </w:r>
      <w:r w:rsidR="00DA266E">
        <w:t xml:space="preserve"> </w:t>
      </w:r>
      <w:r w:rsidR="00D322F5">
        <w:t xml:space="preserve">the </w:t>
      </w:r>
      <w:r w:rsidRPr="006D7AA1">
        <w:t>lists created within the Shift Handoff Tool.</w:t>
      </w:r>
    </w:p>
    <w:p w14:paraId="589A1063" w14:textId="77777777" w:rsidR="00FB2BC5" w:rsidRDefault="00FB2BC5" w:rsidP="00FB2BC5">
      <w:pPr>
        <w:pStyle w:val="BodyText"/>
      </w:pPr>
      <w:r w:rsidRPr="006D7AA1">
        <w:t>Data field</w:t>
      </w:r>
      <w:r>
        <w:t>s</w:t>
      </w:r>
      <w:r w:rsidRPr="006D7AA1">
        <w:t>: Team, Inactive (not used), Patients, Attending, Resident, Intern, Fellow, Med Student, Nurse, Providers, Class, Modify Patient List, Modify Provider List, Pager, Office Phone</w:t>
      </w:r>
      <w:r>
        <w:t>.</w:t>
      </w:r>
    </w:p>
    <w:p w14:paraId="2973795D" w14:textId="77777777" w:rsidR="00FB2BC5" w:rsidRDefault="00FB2BC5" w:rsidP="00FB2BC5">
      <w:pPr>
        <w:pStyle w:val="Heading3"/>
      </w:pPr>
      <w:bookmarkStart w:id="70" w:name="_Toc527544093"/>
      <w:bookmarkStart w:id="71" w:name="_Toc527544548"/>
      <w:bookmarkStart w:id="72" w:name="_Toc527544695"/>
      <w:r>
        <w:t>Data Dictionaries</w:t>
      </w:r>
      <w:bookmarkEnd w:id="70"/>
      <w:bookmarkEnd w:id="71"/>
      <w:bookmarkEnd w:id="72"/>
      <w:r>
        <w:fldChar w:fldCharType="begin"/>
      </w:r>
      <w:r>
        <w:instrText>xe "Files"</w:instrText>
      </w:r>
      <w:r>
        <w:fldChar w:fldCharType="end"/>
      </w:r>
    </w:p>
    <w:p w14:paraId="4E039EA1" w14:textId="77777777" w:rsidR="00FB2BC5" w:rsidRDefault="00FB2BC5" w:rsidP="00FB2BC5">
      <w:pPr>
        <w:pStyle w:val="BodyText"/>
      </w:pPr>
      <w:r>
        <w:t>The number-space for Shift Handoff Tool files is 183. A listing of these files can be obtained by using the VA FileMan option DILIST (List File Attributes). Depending on the FileMan template used to print the listing, this option will print out all or part of the data dictionary for the Shift Handoff Tool files.</w:t>
      </w:r>
    </w:p>
    <w:p w14:paraId="7BE96904" w14:textId="77777777" w:rsidR="00FB2BC5" w:rsidRPr="006D7AA1" w:rsidRDefault="00FB2BC5" w:rsidP="00FB2BC5">
      <w:pPr>
        <w:rPr>
          <w:sz w:val="22"/>
          <w:szCs w:val="22"/>
        </w:rPr>
      </w:pPr>
    </w:p>
    <w:p w14:paraId="446EB930" w14:textId="77777777" w:rsidR="00CD6A50" w:rsidRDefault="00FB2BC5" w:rsidP="00FB2BC5">
      <w:pPr>
        <w:pStyle w:val="Heading2"/>
      </w:pPr>
      <w:r>
        <w:rPr>
          <w:sz w:val="22"/>
          <w:szCs w:val="22"/>
        </w:rPr>
        <w:br w:type="page"/>
      </w:r>
      <w:bookmarkStart w:id="73" w:name="_Toc527544094"/>
      <w:bookmarkStart w:id="74" w:name="_Toc527544549"/>
      <w:bookmarkStart w:id="75" w:name="_Toc527544696"/>
      <w:r w:rsidR="00CD6A50">
        <w:lastRenderedPageBreak/>
        <w:t>Routines</w:t>
      </w:r>
      <w:bookmarkEnd w:id="73"/>
      <w:bookmarkEnd w:id="74"/>
      <w:bookmarkEnd w:id="75"/>
    </w:p>
    <w:p w14:paraId="66C32E4B" w14:textId="77777777" w:rsidR="00CD6A50" w:rsidRDefault="00CD6A50" w:rsidP="00CD6A50">
      <w:pPr>
        <w:pStyle w:val="BodyText"/>
        <w:rPr>
          <w:color w:val="000000"/>
          <w:szCs w:val="22"/>
        </w:rPr>
      </w:pPr>
      <w:r>
        <w:rPr>
          <w:color w:val="000000"/>
          <w:szCs w:val="22"/>
        </w:rPr>
        <w:t>The following routines are exported with the CRHD build:</w:t>
      </w:r>
    </w:p>
    <w:p w14:paraId="68D3D480" w14:textId="77777777" w:rsidR="00CD6A50" w:rsidRDefault="00CD6A50" w:rsidP="00CD6A50">
      <w:pPr>
        <w:pStyle w:val="BodyText"/>
      </w:pPr>
      <w:r>
        <w:t>CRHD</w:t>
      </w:r>
      <w:r>
        <w:tab/>
      </w:r>
      <w:r>
        <w:tab/>
        <w:t xml:space="preserve">GET THE PATIENT DATA ELEMENTS FOR CHANGEOVER LIST </w:t>
      </w:r>
    </w:p>
    <w:p w14:paraId="218C29DD" w14:textId="77777777" w:rsidR="00CD6A50" w:rsidRDefault="00CD6A50" w:rsidP="00CD6A50">
      <w:pPr>
        <w:pStyle w:val="BodyText"/>
      </w:pPr>
      <w:r>
        <w:t>CRHD1</w:t>
      </w:r>
      <w:r>
        <w:tab/>
        <w:t xml:space="preserve">ADDED TO WORK WITH HAND OFF TEAM SECTION </w:t>
      </w:r>
    </w:p>
    <w:p w14:paraId="192EC453" w14:textId="77777777" w:rsidR="00CD6A50" w:rsidRDefault="00CD6A50" w:rsidP="00CD6A50">
      <w:pPr>
        <w:pStyle w:val="BodyText"/>
      </w:pPr>
      <w:r>
        <w:t>CRHD10</w:t>
      </w:r>
      <w:r>
        <w:tab/>
        <w:t>ASSIGN PROVIDERS TO A TEAM LIST</w:t>
      </w:r>
    </w:p>
    <w:p w14:paraId="322E711B" w14:textId="77777777" w:rsidR="00CD6A50" w:rsidRDefault="00CD6A50" w:rsidP="00CD6A50">
      <w:pPr>
        <w:pStyle w:val="BodyText"/>
      </w:pPr>
      <w:r>
        <w:t>CRHD11</w:t>
      </w:r>
      <w:r>
        <w:tab/>
        <w:t>GET USERS PARAMETERS</w:t>
      </w:r>
    </w:p>
    <w:p w14:paraId="3AB5E131" w14:textId="77777777" w:rsidR="00CD6A50" w:rsidRDefault="00CD6A50" w:rsidP="00CD6A50">
      <w:pPr>
        <w:pStyle w:val="BodyText"/>
      </w:pPr>
      <w:r>
        <w:t>CRHD2</w:t>
      </w:r>
      <w:r>
        <w:tab/>
        <w:t>GET DATA ITEMS FOR CHANGEOVER LIST</w:t>
      </w:r>
    </w:p>
    <w:p w14:paraId="6E8CDA1B" w14:textId="77777777" w:rsidR="00CD6A50" w:rsidRDefault="00CD6A50" w:rsidP="00CD6A50">
      <w:pPr>
        <w:pStyle w:val="BodyText"/>
      </w:pPr>
      <w:r>
        <w:t>CRHD3</w:t>
      </w:r>
      <w:r>
        <w:tab/>
      </w:r>
    </w:p>
    <w:p w14:paraId="2C983EB0" w14:textId="77777777" w:rsidR="00CD6A50" w:rsidRDefault="00CD6A50" w:rsidP="00CD6A50">
      <w:pPr>
        <w:pStyle w:val="BodyText"/>
      </w:pPr>
      <w:r>
        <w:t>CRHD4</w:t>
      </w:r>
      <w:r>
        <w:tab/>
        <w:t>GET USERS PARAMETERS</w:t>
      </w:r>
    </w:p>
    <w:p w14:paraId="67A9A998" w14:textId="77777777" w:rsidR="00CD6A50" w:rsidRDefault="00CD6A50" w:rsidP="00CD6A50">
      <w:pPr>
        <w:pStyle w:val="BodyText"/>
      </w:pPr>
      <w:r>
        <w:t>CRHD5</w:t>
      </w:r>
      <w:r>
        <w:tab/>
        <w:t>MISC ROUTINE FOR HAND-OFF TOOL</w:t>
      </w:r>
    </w:p>
    <w:p w14:paraId="72DC2D3E" w14:textId="77777777" w:rsidR="00CD6A50" w:rsidRDefault="00CD6A50" w:rsidP="00CD6A50">
      <w:pPr>
        <w:pStyle w:val="BodyText"/>
      </w:pPr>
      <w:r>
        <w:t>CRHD6</w:t>
      </w:r>
      <w:r>
        <w:tab/>
        <w:t xml:space="preserve">MISC ROUTINE FOR HAND-OFF TOOL </w:t>
      </w:r>
      <w:r>
        <w:tab/>
      </w:r>
    </w:p>
    <w:p w14:paraId="03C09B7D" w14:textId="77777777" w:rsidR="00CD6A50" w:rsidRDefault="00CD6A50" w:rsidP="00CD6A50">
      <w:pPr>
        <w:pStyle w:val="BodyText"/>
      </w:pPr>
      <w:r>
        <w:t>CRHD7</w:t>
      </w:r>
      <w:r>
        <w:tab/>
        <w:t xml:space="preserve">TEAM ROSTER </w:t>
      </w:r>
      <w:r>
        <w:tab/>
      </w:r>
    </w:p>
    <w:p w14:paraId="0F19B68C" w14:textId="77777777" w:rsidR="00CD6A50" w:rsidRDefault="00CD6A50" w:rsidP="00CD6A50">
      <w:pPr>
        <w:pStyle w:val="BodyText"/>
      </w:pPr>
      <w:r>
        <w:t>CRHD8</w:t>
      </w:r>
      <w:r>
        <w:tab/>
        <w:t xml:space="preserve">RETURNS THE TEXTS OF AND ORDER </w:t>
      </w:r>
      <w:r>
        <w:tab/>
      </w:r>
    </w:p>
    <w:p w14:paraId="687CCBCF" w14:textId="77777777" w:rsidR="00CD6A50" w:rsidRDefault="00CD6A50" w:rsidP="00CD6A50">
      <w:pPr>
        <w:pStyle w:val="BodyText"/>
      </w:pPr>
      <w:r>
        <w:t>CRHD9</w:t>
      </w:r>
      <w:r>
        <w:tab/>
        <w:t xml:space="preserve">HANDOFF TEAM LIST </w:t>
      </w:r>
      <w:r>
        <w:tab/>
      </w:r>
    </w:p>
    <w:p w14:paraId="16A3B1D2" w14:textId="77777777" w:rsidR="00CD6A50" w:rsidRDefault="00CD6A50" w:rsidP="00CD6A50">
      <w:pPr>
        <w:pStyle w:val="BodyText"/>
      </w:pPr>
      <w:r>
        <w:t>CRHDAM</w:t>
      </w:r>
      <w:r>
        <w:tab/>
      </w:r>
      <w:r>
        <w:tab/>
      </w:r>
      <w:r>
        <w:tab/>
      </w:r>
    </w:p>
    <w:p w14:paraId="20E9952A" w14:textId="77777777" w:rsidR="00CD6A50" w:rsidRDefault="00CD6A50" w:rsidP="00CD6A50">
      <w:pPr>
        <w:pStyle w:val="BodyText"/>
      </w:pPr>
      <w:r>
        <w:t>CRHDDNR</w:t>
      </w:r>
      <w:r>
        <w:tab/>
        <w:t>GET ACTIVE DNR ORDER</w:t>
      </w:r>
      <w:r>
        <w:tab/>
      </w:r>
    </w:p>
    <w:p w14:paraId="3C0C37DC" w14:textId="77777777" w:rsidR="00CD6A50" w:rsidRDefault="00CD6A50" w:rsidP="00CD6A50">
      <w:pPr>
        <w:pStyle w:val="BodyText"/>
      </w:pPr>
      <w:r>
        <w:t xml:space="preserve">CRHDDR </w:t>
      </w:r>
      <w:r>
        <w:tab/>
        <w:t xml:space="preserve">RETRIEVE DNR ORDERS USING ORDER DIALOG </w:t>
      </w:r>
      <w:r>
        <w:tab/>
      </w:r>
    </w:p>
    <w:p w14:paraId="3BC7D754" w14:textId="77777777" w:rsidR="00CD6A50" w:rsidRDefault="00CD6A50" w:rsidP="00CD6A50">
      <w:pPr>
        <w:pStyle w:val="BodyText"/>
      </w:pPr>
      <w:r>
        <w:t>CRHDPL</w:t>
      </w:r>
      <w:r>
        <w:tab/>
        <w:t>Find personal lists for changeover list</w:t>
      </w:r>
      <w:r>
        <w:tab/>
      </w:r>
    </w:p>
    <w:p w14:paraId="7C9C7446" w14:textId="77777777" w:rsidR="00CD6A50" w:rsidRDefault="00CD6A50" w:rsidP="00CD6A50">
      <w:pPr>
        <w:pStyle w:val="BodyText"/>
      </w:pPr>
      <w:r>
        <w:t>CRHDUD</w:t>
      </w:r>
      <w:r>
        <w:tab/>
        <w:t xml:space="preserve">New Person general information </w:t>
      </w:r>
      <w:r>
        <w:tab/>
      </w:r>
    </w:p>
    <w:p w14:paraId="19259B91" w14:textId="77777777" w:rsidR="00CD6A50" w:rsidRDefault="00CD6A50" w:rsidP="00CD6A50">
      <w:pPr>
        <w:pStyle w:val="BodyText"/>
      </w:pPr>
      <w:r>
        <w:t>CRHDUT</w:t>
      </w:r>
      <w:r>
        <w:tab/>
        <w:t xml:space="preserve">GET THE PATIENT DATA ELEMENTS FOR HANDOFF LIST </w:t>
      </w:r>
      <w:r>
        <w:tab/>
      </w:r>
    </w:p>
    <w:p w14:paraId="52CDC026" w14:textId="77777777" w:rsidR="00CD6A50" w:rsidRDefault="00CD6A50" w:rsidP="00CD6A50">
      <w:pPr>
        <w:pStyle w:val="BodyText"/>
      </w:pPr>
      <w:r>
        <w:t>CRHDUT2</w:t>
      </w:r>
      <w:r>
        <w:tab/>
        <w:t>GET THE PATIENT DATA ELEMENTS FOR HANDOFF LIST CONTINUED</w:t>
      </w:r>
    </w:p>
    <w:p w14:paraId="3A514DAB" w14:textId="77777777" w:rsidR="00CD6A50" w:rsidRDefault="00CD6A50" w:rsidP="00675EBA"/>
    <w:p w14:paraId="5C1D671F" w14:textId="77777777" w:rsidR="006E775B" w:rsidRDefault="006E775B" w:rsidP="006E775B">
      <w:pPr>
        <w:pStyle w:val="Heading2"/>
      </w:pPr>
      <w:bookmarkStart w:id="76" w:name="_Toc101245609"/>
      <w:bookmarkStart w:id="77" w:name="_Toc527544095"/>
      <w:bookmarkStart w:id="78" w:name="_Toc527544550"/>
      <w:bookmarkStart w:id="79" w:name="_Toc527544697"/>
      <w:r>
        <w:t>Globals</w:t>
      </w:r>
      <w:bookmarkEnd w:id="76"/>
      <w:bookmarkEnd w:id="77"/>
      <w:bookmarkEnd w:id="78"/>
      <w:bookmarkEnd w:id="79"/>
      <w:r>
        <w:fldChar w:fldCharType="begin"/>
      </w:r>
      <w:r>
        <w:instrText>xe "Globals"</w:instrText>
      </w:r>
      <w:r>
        <w:fldChar w:fldCharType="end"/>
      </w:r>
    </w:p>
    <w:p w14:paraId="6F09ED78" w14:textId="77777777" w:rsidR="006E775B" w:rsidRDefault="00D640A0" w:rsidP="006E775B">
      <w:r>
        <w:rPr>
          <w:noProof/>
        </w:rPr>
        <w:t xml:space="preserve">The shift Handoff Tool creates </w:t>
      </w:r>
      <w:r w:rsidR="002F4A12">
        <w:rPr>
          <w:noProof/>
        </w:rPr>
        <w:t>one</w:t>
      </w:r>
      <w:r>
        <w:rPr>
          <w:noProof/>
        </w:rPr>
        <w:t xml:space="preserve"> global, ^CHRD</w:t>
      </w:r>
      <w:r w:rsidR="002415B5">
        <w:rPr>
          <w:noProof/>
        </w:rPr>
        <w:t>(</w:t>
      </w:r>
      <w:r>
        <w:rPr>
          <w:noProof/>
        </w:rPr>
        <w:t>.</w:t>
      </w:r>
    </w:p>
    <w:p w14:paraId="6AE8134C" w14:textId="77777777" w:rsidR="00FB2BC5" w:rsidRDefault="00FB2BC5" w:rsidP="00CE4D43">
      <w:pPr>
        <w:pStyle w:val="BodyText"/>
      </w:pPr>
    </w:p>
    <w:p w14:paraId="64392A71" w14:textId="77777777" w:rsidR="005A43CC" w:rsidRPr="005A43CC" w:rsidRDefault="005A43CC" w:rsidP="00FB2BC5">
      <w:pPr>
        <w:pStyle w:val="Heading2"/>
      </w:pPr>
      <w:r>
        <w:br w:type="page"/>
      </w:r>
      <w:bookmarkStart w:id="80" w:name="_Toc527544096"/>
      <w:bookmarkStart w:id="81" w:name="_Toc527544551"/>
      <w:bookmarkStart w:id="82" w:name="_Toc527544698"/>
      <w:r w:rsidRPr="005A43CC">
        <w:lastRenderedPageBreak/>
        <w:t>Application Programmer Interfaces</w:t>
      </w:r>
      <w:bookmarkEnd w:id="80"/>
      <w:bookmarkEnd w:id="81"/>
      <w:bookmarkEnd w:id="82"/>
      <w:r w:rsidRPr="005A43CC">
        <w:t xml:space="preserve"> </w:t>
      </w:r>
    </w:p>
    <w:p w14:paraId="001E172F" w14:textId="77777777" w:rsidR="00B2210A" w:rsidRDefault="00E84F11" w:rsidP="005A43CC">
      <w:pPr>
        <w:pStyle w:val="BodyText"/>
      </w:pPr>
      <w:r>
        <w:t>The following table shows Remote Procedure Calls (RPCs) that are exported with and used by the Shift Handoff Tool along with the corresponding M code entry point:</w:t>
      </w:r>
    </w:p>
    <w:p w14:paraId="1D6C094B" w14:textId="77777777" w:rsidR="00B2210A" w:rsidRDefault="00B2210A" w:rsidP="00B2210A">
      <w:pPr>
        <w:pStyle w:val="Caption"/>
      </w:pPr>
      <w:r>
        <w:t xml:space="preserve">Table </w:t>
      </w:r>
      <w:fldSimple w:instr=" SEQ Table \* ARABIC ">
        <w:r w:rsidR="00B25AD3">
          <w:rPr>
            <w:noProof/>
          </w:rPr>
          <w:t>5</w:t>
        </w:r>
      </w:fldSimple>
      <w:r>
        <w:t xml:space="preserve">: </w:t>
      </w:r>
      <w:r w:rsidR="00D919A3">
        <w:t>RPC Exported with Shift Handoff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116"/>
      </w:tblGrid>
      <w:tr w:rsidR="005C3804" w:rsidRPr="00272909" w14:paraId="3EEECE86" w14:textId="77777777" w:rsidTr="00B2210A">
        <w:trPr>
          <w:tblHeader/>
        </w:trPr>
        <w:tc>
          <w:tcPr>
            <w:tcW w:w="5098" w:type="dxa"/>
            <w:shd w:val="clear" w:color="auto" w:fill="D9D9D9"/>
          </w:tcPr>
          <w:p w14:paraId="54AD43F5" w14:textId="77777777" w:rsidR="005C3804" w:rsidRPr="00272909" w:rsidRDefault="005C3804" w:rsidP="00272909">
            <w:pPr>
              <w:pStyle w:val="TableHeading"/>
            </w:pPr>
            <w:r>
              <w:t>Remote Procedure Call</w:t>
            </w:r>
          </w:p>
        </w:tc>
        <w:tc>
          <w:tcPr>
            <w:tcW w:w="5116" w:type="dxa"/>
            <w:shd w:val="clear" w:color="auto" w:fill="D9D9D9"/>
          </w:tcPr>
          <w:p w14:paraId="161501B2" w14:textId="77777777" w:rsidR="005C3804" w:rsidRPr="00272909" w:rsidRDefault="005C3804" w:rsidP="00272909">
            <w:pPr>
              <w:pStyle w:val="TableHeading"/>
            </w:pPr>
            <w:r>
              <w:t>M Entry Point</w:t>
            </w:r>
          </w:p>
        </w:tc>
      </w:tr>
      <w:tr w:rsidR="005C3804" w:rsidRPr="00272909" w14:paraId="266FBC59" w14:textId="77777777" w:rsidTr="00B2210A">
        <w:tc>
          <w:tcPr>
            <w:tcW w:w="5098" w:type="dxa"/>
            <w:shd w:val="clear" w:color="auto" w:fill="auto"/>
          </w:tcPr>
          <w:p w14:paraId="6A75C1BE" w14:textId="77777777" w:rsidR="005C3804" w:rsidRPr="00272909" w:rsidRDefault="005C3804" w:rsidP="00272909">
            <w:pPr>
              <w:pStyle w:val="TableText"/>
            </w:pPr>
            <w:r w:rsidRPr="00272909">
              <w:t>CRHD ADDITIONAL USER INFO</w:t>
            </w:r>
          </w:p>
        </w:tc>
        <w:tc>
          <w:tcPr>
            <w:tcW w:w="5116" w:type="dxa"/>
            <w:shd w:val="clear" w:color="auto" w:fill="auto"/>
          </w:tcPr>
          <w:p w14:paraId="429698C6" w14:textId="77777777" w:rsidR="005C3804" w:rsidRPr="00272909" w:rsidRDefault="005C3804" w:rsidP="00272909">
            <w:pPr>
              <w:pStyle w:val="TableText"/>
            </w:pPr>
            <w:r w:rsidRPr="00272909">
              <w:t>AUSRINFO^CRHDUT</w:t>
            </w:r>
          </w:p>
        </w:tc>
      </w:tr>
      <w:tr w:rsidR="005C3804" w:rsidRPr="00272909" w14:paraId="4952E498" w14:textId="77777777" w:rsidTr="00B2210A">
        <w:tc>
          <w:tcPr>
            <w:tcW w:w="5098" w:type="dxa"/>
            <w:shd w:val="clear" w:color="auto" w:fill="auto"/>
          </w:tcPr>
          <w:p w14:paraId="279962B2" w14:textId="77777777" w:rsidR="005C3804" w:rsidRPr="00272909" w:rsidRDefault="005C3804" w:rsidP="00272909">
            <w:pPr>
              <w:pStyle w:val="TableText"/>
            </w:pPr>
            <w:r w:rsidRPr="00272909">
              <w:t>CRHD ALL USER PARAMETERS</w:t>
            </w:r>
          </w:p>
        </w:tc>
        <w:tc>
          <w:tcPr>
            <w:tcW w:w="5116" w:type="dxa"/>
            <w:shd w:val="clear" w:color="auto" w:fill="auto"/>
          </w:tcPr>
          <w:p w14:paraId="426C21A1" w14:textId="77777777" w:rsidR="005C3804" w:rsidRPr="00272909" w:rsidRDefault="005C3804" w:rsidP="00272909">
            <w:pPr>
              <w:pStyle w:val="TableText"/>
            </w:pPr>
            <w:r w:rsidRPr="00272909">
              <w:t>GETALLP^CRHD4</w:t>
            </w:r>
          </w:p>
        </w:tc>
      </w:tr>
      <w:tr w:rsidR="005C3804" w:rsidRPr="00272909" w14:paraId="27BB5D8D" w14:textId="77777777" w:rsidTr="00B2210A">
        <w:tc>
          <w:tcPr>
            <w:tcW w:w="5098" w:type="dxa"/>
            <w:shd w:val="clear" w:color="auto" w:fill="auto"/>
          </w:tcPr>
          <w:p w14:paraId="0C188386" w14:textId="77777777" w:rsidR="005C3804" w:rsidRPr="00272909" w:rsidRDefault="005C3804" w:rsidP="00272909">
            <w:pPr>
              <w:pStyle w:val="TableText"/>
            </w:pPr>
            <w:r w:rsidRPr="00272909">
              <w:t>CRHD AVAILABLE PARAMETERS</w:t>
            </w:r>
          </w:p>
        </w:tc>
        <w:tc>
          <w:tcPr>
            <w:tcW w:w="5116" w:type="dxa"/>
            <w:shd w:val="clear" w:color="auto" w:fill="auto"/>
          </w:tcPr>
          <w:p w14:paraId="237A592A" w14:textId="77777777" w:rsidR="005C3804" w:rsidRPr="00272909" w:rsidRDefault="005C3804" w:rsidP="00272909">
            <w:pPr>
              <w:pStyle w:val="TableText"/>
            </w:pPr>
            <w:r w:rsidRPr="00272909">
              <w:t>GETALLPL^CRHD11</w:t>
            </w:r>
          </w:p>
        </w:tc>
      </w:tr>
      <w:tr w:rsidR="005C3804" w:rsidRPr="00272909" w14:paraId="7A41C8D5" w14:textId="77777777" w:rsidTr="00B2210A">
        <w:tc>
          <w:tcPr>
            <w:tcW w:w="5098" w:type="dxa"/>
            <w:shd w:val="clear" w:color="auto" w:fill="auto"/>
          </w:tcPr>
          <w:p w14:paraId="5A00B407" w14:textId="77777777" w:rsidR="005C3804" w:rsidRPr="00272909" w:rsidRDefault="005C3804" w:rsidP="00272909">
            <w:pPr>
              <w:pStyle w:val="TableText"/>
            </w:pPr>
            <w:r w:rsidRPr="00272909">
              <w:t>CRHD COMB TM LIST</w:t>
            </w:r>
          </w:p>
        </w:tc>
        <w:tc>
          <w:tcPr>
            <w:tcW w:w="5116" w:type="dxa"/>
            <w:shd w:val="clear" w:color="auto" w:fill="auto"/>
          </w:tcPr>
          <w:p w14:paraId="68074728" w14:textId="77777777" w:rsidR="005C3804" w:rsidRPr="00272909" w:rsidRDefault="005C3804" w:rsidP="00272909">
            <w:pPr>
              <w:pStyle w:val="TableText"/>
            </w:pPr>
            <w:r w:rsidRPr="00272909">
              <w:t>TMCOMB^CRHD10</w:t>
            </w:r>
          </w:p>
        </w:tc>
      </w:tr>
      <w:tr w:rsidR="005C3804" w:rsidRPr="00272909" w14:paraId="0D770995" w14:textId="77777777" w:rsidTr="00B2210A">
        <w:tc>
          <w:tcPr>
            <w:tcW w:w="5098" w:type="dxa"/>
            <w:shd w:val="clear" w:color="auto" w:fill="auto"/>
          </w:tcPr>
          <w:p w14:paraId="48C28485" w14:textId="77777777" w:rsidR="005C3804" w:rsidRPr="00272909" w:rsidRDefault="005C3804" w:rsidP="00272909">
            <w:pPr>
              <w:pStyle w:val="TableText"/>
            </w:pPr>
            <w:r w:rsidRPr="00272909">
              <w:t>CRHD DEFAULT PREFERENCE</w:t>
            </w:r>
          </w:p>
        </w:tc>
        <w:tc>
          <w:tcPr>
            <w:tcW w:w="5116" w:type="dxa"/>
            <w:shd w:val="clear" w:color="auto" w:fill="auto"/>
          </w:tcPr>
          <w:p w14:paraId="6962C6F1" w14:textId="77777777" w:rsidR="005C3804" w:rsidRPr="00272909" w:rsidRDefault="005C3804" w:rsidP="00272909">
            <w:pPr>
              <w:pStyle w:val="TableText"/>
            </w:pPr>
            <w:r w:rsidRPr="00272909">
              <w:t>DEFPREF^CRHD11</w:t>
            </w:r>
          </w:p>
        </w:tc>
      </w:tr>
      <w:tr w:rsidR="005C3804" w:rsidRPr="00272909" w14:paraId="771D287D" w14:textId="77777777" w:rsidTr="00B2210A">
        <w:tc>
          <w:tcPr>
            <w:tcW w:w="5098" w:type="dxa"/>
            <w:shd w:val="clear" w:color="auto" w:fill="auto"/>
          </w:tcPr>
          <w:p w14:paraId="2AB7608A" w14:textId="77777777" w:rsidR="005C3804" w:rsidRPr="00272909" w:rsidRDefault="005C3804" w:rsidP="00272909">
            <w:pPr>
              <w:pStyle w:val="TableText"/>
            </w:pPr>
            <w:r w:rsidRPr="00272909">
              <w:t>CRHD DELETE A PREFERENCE</w:t>
            </w:r>
          </w:p>
        </w:tc>
        <w:tc>
          <w:tcPr>
            <w:tcW w:w="5116" w:type="dxa"/>
            <w:shd w:val="clear" w:color="auto" w:fill="auto"/>
          </w:tcPr>
          <w:p w14:paraId="57FF4594" w14:textId="77777777" w:rsidR="005C3804" w:rsidRPr="00272909" w:rsidRDefault="005C3804" w:rsidP="00272909">
            <w:pPr>
              <w:pStyle w:val="TableText"/>
            </w:pPr>
            <w:r w:rsidRPr="00272909">
              <w:t>DELPREF^CRHD5</w:t>
            </w:r>
          </w:p>
        </w:tc>
      </w:tr>
      <w:tr w:rsidR="005C3804" w:rsidRPr="00272909" w14:paraId="2BF0F95B" w14:textId="77777777" w:rsidTr="00B2210A">
        <w:tc>
          <w:tcPr>
            <w:tcW w:w="5098" w:type="dxa"/>
            <w:shd w:val="clear" w:color="auto" w:fill="auto"/>
          </w:tcPr>
          <w:p w14:paraId="34A72890" w14:textId="77777777" w:rsidR="005C3804" w:rsidRPr="00272909" w:rsidRDefault="005C3804" w:rsidP="00272909">
            <w:pPr>
              <w:pStyle w:val="TableText"/>
            </w:pPr>
            <w:r w:rsidRPr="00272909">
              <w:t>CRHD GET CONSULT</w:t>
            </w:r>
          </w:p>
        </w:tc>
        <w:tc>
          <w:tcPr>
            <w:tcW w:w="5116" w:type="dxa"/>
            <w:shd w:val="clear" w:color="auto" w:fill="auto"/>
          </w:tcPr>
          <w:p w14:paraId="0BCBFE8C" w14:textId="77777777" w:rsidR="005C3804" w:rsidRPr="00272909" w:rsidRDefault="005C3804" w:rsidP="00272909">
            <w:pPr>
              <w:pStyle w:val="TableText"/>
            </w:pPr>
            <w:r w:rsidRPr="00272909">
              <w:t>CONSULT^CRHDUT</w:t>
            </w:r>
          </w:p>
        </w:tc>
      </w:tr>
      <w:tr w:rsidR="005C3804" w:rsidRPr="00272909" w14:paraId="38A02EDE" w14:textId="77777777" w:rsidTr="00B2210A">
        <w:tc>
          <w:tcPr>
            <w:tcW w:w="5098" w:type="dxa"/>
            <w:shd w:val="clear" w:color="auto" w:fill="auto"/>
          </w:tcPr>
          <w:p w14:paraId="569AF040" w14:textId="77777777" w:rsidR="005C3804" w:rsidRPr="00272909" w:rsidRDefault="005C3804" w:rsidP="00272909">
            <w:pPr>
              <w:pStyle w:val="TableText"/>
            </w:pPr>
            <w:r w:rsidRPr="00272909">
              <w:t>CRHD GET DNR TITLES</w:t>
            </w:r>
          </w:p>
        </w:tc>
        <w:tc>
          <w:tcPr>
            <w:tcW w:w="5116" w:type="dxa"/>
            <w:shd w:val="clear" w:color="auto" w:fill="auto"/>
          </w:tcPr>
          <w:p w14:paraId="10FF9913" w14:textId="77777777" w:rsidR="005C3804" w:rsidRPr="00272909" w:rsidRDefault="005C3804" w:rsidP="00272909">
            <w:pPr>
              <w:pStyle w:val="TableText"/>
            </w:pPr>
            <w:r w:rsidRPr="00272909">
              <w:t>GETDNRT^CRHD4</w:t>
            </w:r>
          </w:p>
        </w:tc>
      </w:tr>
      <w:tr w:rsidR="005C3804" w:rsidRPr="00272909" w14:paraId="6BFD0F11" w14:textId="77777777" w:rsidTr="00B2210A">
        <w:tc>
          <w:tcPr>
            <w:tcW w:w="5098" w:type="dxa"/>
            <w:shd w:val="clear" w:color="auto" w:fill="auto"/>
          </w:tcPr>
          <w:p w14:paraId="7432C0A1" w14:textId="77777777" w:rsidR="005C3804" w:rsidRPr="00272909" w:rsidRDefault="005C3804" w:rsidP="00272909">
            <w:pPr>
              <w:pStyle w:val="TableText"/>
            </w:pPr>
            <w:r w:rsidRPr="00272909">
              <w:t>CRHD GET IMAGING</w:t>
            </w:r>
          </w:p>
        </w:tc>
        <w:tc>
          <w:tcPr>
            <w:tcW w:w="5116" w:type="dxa"/>
            <w:shd w:val="clear" w:color="auto" w:fill="auto"/>
          </w:tcPr>
          <w:p w14:paraId="5A14D35A" w14:textId="77777777" w:rsidR="005C3804" w:rsidRPr="00272909" w:rsidRDefault="005C3804" w:rsidP="00272909">
            <w:pPr>
              <w:pStyle w:val="TableText"/>
            </w:pPr>
            <w:r w:rsidRPr="00272909">
              <w:t>IMAGING^CRHDUT</w:t>
            </w:r>
          </w:p>
        </w:tc>
      </w:tr>
      <w:tr w:rsidR="005C3804" w:rsidRPr="00272909" w14:paraId="7FDD86B8" w14:textId="77777777" w:rsidTr="00B2210A">
        <w:tc>
          <w:tcPr>
            <w:tcW w:w="5098" w:type="dxa"/>
            <w:shd w:val="clear" w:color="auto" w:fill="auto"/>
          </w:tcPr>
          <w:p w14:paraId="6637E42D" w14:textId="77777777" w:rsidR="005C3804" w:rsidRPr="00272909" w:rsidRDefault="005C3804" w:rsidP="00272909">
            <w:pPr>
              <w:pStyle w:val="TableText"/>
            </w:pPr>
            <w:r w:rsidRPr="00272909">
              <w:t>CRHD GET LABS</w:t>
            </w:r>
          </w:p>
        </w:tc>
        <w:tc>
          <w:tcPr>
            <w:tcW w:w="5116" w:type="dxa"/>
            <w:shd w:val="clear" w:color="auto" w:fill="auto"/>
          </w:tcPr>
          <w:p w14:paraId="09398CDC" w14:textId="77777777" w:rsidR="005C3804" w:rsidRPr="00272909" w:rsidRDefault="005C3804" w:rsidP="00272909">
            <w:pPr>
              <w:pStyle w:val="TableText"/>
            </w:pPr>
            <w:r w:rsidRPr="00272909">
              <w:t>LABS^CRHDUT</w:t>
            </w:r>
          </w:p>
        </w:tc>
      </w:tr>
      <w:tr w:rsidR="005C3804" w:rsidRPr="00272909" w14:paraId="2AAE9EB7" w14:textId="77777777" w:rsidTr="00B2210A">
        <w:tc>
          <w:tcPr>
            <w:tcW w:w="5098" w:type="dxa"/>
            <w:shd w:val="clear" w:color="auto" w:fill="auto"/>
          </w:tcPr>
          <w:p w14:paraId="708646E3" w14:textId="77777777" w:rsidR="005C3804" w:rsidRPr="00272909" w:rsidRDefault="005C3804" w:rsidP="00272909">
            <w:pPr>
              <w:pStyle w:val="TableText"/>
            </w:pPr>
            <w:r w:rsidRPr="00272909">
              <w:t>CRHD GET ONE PARAMETER</w:t>
            </w:r>
          </w:p>
        </w:tc>
        <w:tc>
          <w:tcPr>
            <w:tcW w:w="5116" w:type="dxa"/>
            <w:shd w:val="clear" w:color="auto" w:fill="auto"/>
          </w:tcPr>
          <w:p w14:paraId="6A5A7104" w14:textId="77777777" w:rsidR="005C3804" w:rsidRPr="00272909" w:rsidRDefault="005C3804" w:rsidP="00272909">
            <w:pPr>
              <w:pStyle w:val="TableText"/>
            </w:pPr>
            <w:r w:rsidRPr="00272909">
              <w:t>GETONEP^CRHD4</w:t>
            </w:r>
          </w:p>
        </w:tc>
      </w:tr>
      <w:tr w:rsidR="005C3804" w:rsidRPr="00272909" w14:paraId="7CA88763" w14:textId="77777777" w:rsidTr="00B2210A">
        <w:tc>
          <w:tcPr>
            <w:tcW w:w="5098" w:type="dxa"/>
            <w:shd w:val="clear" w:color="auto" w:fill="auto"/>
          </w:tcPr>
          <w:p w14:paraId="080B9A6A" w14:textId="77777777" w:rsidR="005C3804" w:rsidRPr="00272909" w:rsidRDefault="005C3804" w:rsidP="00272909">
            <w:pPr>
              <w:pStyle w:val="TableText"/>
            </w:pPr>
            <w:r w:rsidRPr="00272909">
              <w:t>CRHD GET ORDERABLE ITEMS</w:t>
            </w:r>
          </w:p>
        </w:tc>
        <w:tc>
          <w:tcPr>
            <w:tcW w:w="5116" w:type="dxa"/>
            <w:shd w:val="clear" w:color="auto" w:fill="auto"/>
          </w:tcPr>
          <w:p w14:paraId="402F965F" w14:textId="77777777" w:rsidR="005C3804" w:rsidRPr="00272909" w:rsidRDefault="005C3804" w:rsidP="00272909">
            <w:pPr>
              <w:pStyle w:val="TableText"/>
            </w:pPr>
            <w:r w:rsidRPr="00272909">
              <w:t>LORDITM^CRHDDR</w:t>
            </w:r>
          </w:p>
        </w:tc>
      </w:tr>
      <w:tr w:rsidR="005C3804" w:rsidRPr="00272909" w14:paraId="3CFD1E27" w14:textId="77777777" w:rsidTr="00B2210A">
        <w:tc>
          <w:tcPr>
            <w:tcW w:w="5098" w:type="dxa"/>
            <w:shd w:val="clear" w:color="auto" w:fill="auto"/>
          </w:tcPr>
          <w:p w14:paraId="685EC8BD" w14:textId="77777777" w:rsidR="005C3804" w:rsidRPr="00272909" w:rsidRDefault="005C3804" w:rsidP="00272909">
            <w:pPr>
              <w:pStyle w:val="TableText"/>
            </w:pPr>
            <w:r w:rsidRPr="00272909">
              <w:t>CRHD GET PAT LIST</w:t>
            </w:r>
          </w:p>
        </w:tc>
        <w:tc>
          <w:tcPr>
            <w:tcW w:w="5116" w:type="dxa"/>
            <w:shd w:val="clear" w:color="auto" w:fill="auto"/>
          </w:tcPr>
          <w:p w14:paraId="1747EA88" w14:textId="77777777" w:rsidR="005C3804" w:rsidRPr="00272909" w:rsidRDefault="005C3804" w:rsidP="00272909">
            <w:pPr>
              <w:pStyle w:val="TableText"/>
            </w:pPr>
            <w:r w:rsidRPr="00272909">
              <w:t>GETPTLST^CRHD3</w:t>
            </w:r>
          </w:p>
        </w:tc>
      </w:tr>
      <w:tr w:rsidR="005C3804" w:rsidRPr="00272909" w14:paraId="752FA1AE" w14:textId="77777777" w:rsidTr="00B2210A">
        <w:tc>
          <w:tcPr>
            <w:tcW w:w="5098" w:type="dxa"/>
            <w:shd w:val="clear" w:color="auto" w:fill="auto"/>
          </w:tcPr>
          <w:p w14:paraId="557A813A" w14:textId="77777777" w:rsidR="005C3804" w:rsidRPr="00272909" w:rsidRDefault="005C3804" w:rsidP="00272909">
            <w:pPr>
              <w:pStyle w:val="TableText"/>
            </w:pPr>
            <w:r w:rsidRPr="00272909">
              <w:t>CRHD GET PREFERENCES</w:t>
            </w:r>
          </w:p>
        </w:tc>
        <w:tc>
          <w:tcPr>
            <w:tcW w:w="5116" w:type="dxa"/>
            <w:shd w:val="clear" w:color="auto" w:fill="auto"/>
          </w:tcPr>
          <w:p w14:paraId="57BC7DB6" w14:textId="77777777" w:rsidR="005C3804" w:rsidRPr="00272909" w:rsidRDefault="005C3804" w:rsidP="00272909">
            <w:pPr>
              <w:pStyle w:val="TableText"/>
            </w:pPr>
            <w:r w:rsidRPr="00272909">
              <w:t>GETP^CRHD6</w:t>
            </w:r>
          </w:p>
        </w:tc>
      </w:tr>
      <w:tr w:rsidR="005C3804" w:rsidRPr="00272909" w14:paraId="6168B34C" w14:textId="77777777" w:rsidTr="00B2210A">
        <w:tc>
          <w:tcPr>
            <w:tcW w:w="5098" w:type="dxa"/>
            <w:shd w:val="clear" w:color="auto" w:fill="auto"/>
          </w:tcPr>
          <w:p w14:paraId="3F5A8600" w14:textId="77777777" w:rsidR="005C3804" w:rsidRPr="00272909" w:rsidRDefault="005C3804" w:rsidP="00272909">
            <w:pPr>
              <w:pStyle w:val="TableText"/>
            </w:pPr>
            <w:r w:rsidRPr="00272909">
              <w:t>CRHD GET TEAM PHONE NUMBERS</w:t>
            </w:r>
          </w:p>
        </w:tc>
        <w:tc>
          <w:tcPr>
            <w:tcW w:w="5116" w:type="dxa"/>
            <w:shd w:val="clear" w:color="auto" w:fill="auto"/>
          </w:tcPr>
          <w:p w14:paraId="0ED37629" w14:textId="77777777" w:rsidR="005C3804" w:rsidRPr="00272909" w:rsidRDefault="005C3804" w:rsidP="00272909">
            <w:pPr>
              <w:pStyle w:val="TableText"/>
            </w:pPr>
            <w:r w:rsidRPr="00272909">
              <w:t>TEAMMEM^CRHD7</w:t>
            </w:r>
          </w:p>
        </w:tc>
      </w:tr>
      <w:tr w:rsidR="005C3804" w:rsidRPr="00272909" w14:paraId="48C72B24" w14:textId="77777777" w:rsidTr="00B2210A">
        <w:tc>
          <w:tcPr>
            <w:tcW w:w="5098" w:type="dxa"/>
            <w:shd w:val="clear" w:color="auto" w:fill="auto"/>
          </w:tcPr>
          <w:p w14:paraId="08B3517D" w14:textId="77777777" w:rsidR="005C3804" w:rsidRPr="00272909" w:rsidRDefault="005C3804" w:rsidP="00272909">
            <w:pPr>
              <w:pStyle w:val="TableText"/>
            </w:pPr>
            <w:r w:rsidRPr="00272909">
              <w:t>CRHD GET TEMP FLD</w:t>
            </w:r>
          </w:p>
        </w:tc>
        <w:tc>
          <w:tcPr>
            <w:tcW w:w="5116" w:type="dxa"/>
            <w:shd w:val="clear" w:color="auto" w:fill="auto"/>
          </w:tcPr>
          <w:p w14:paraId="6249EAF2" w14:textId="77777777" w:rsidR="005C3804" w:rsidRPr="00272909" w:rsidRDefault="005C3804" w:rsidP="00272909">
            <w:pPr>
              <w:pStyle w:val="TableText"/>
            </w:pPr>
            <w:r w:rsidRPr="00272909">
              <w:t>GTEMPTXT^CRHD3</w:t>
            </w:r>
          </w:p>
        </w:tc>
      </w:tr>
      <w:tr w:rsidR="005C3804" w:rsidRPr="00272909" w14:paraId="00424132" w14:textId="77777777" w:rsidTr="00B2210A">
        <w:tc>
          <w:tcPr>
            <w:tcW w:w="5098" w:type="dxa"/>
            <w:shd w:val="clear" w:color="auto" w:fill="auto"/>
          </w:tcPr>
          <w:p w14:paraId="1BCEED21" w14:textId="77777777" w:rsidR="005C3804" w:rsidRPr="00272909" w:rsidRDefault="005C3804" w:rsidP="00272909">
            <w:pPr>
              <w:pStyle w:val="TableText"/>
            </w:pPr>
            <w:r w:rsidRPr="00272909">
              <w:t>CRHD GET USER DIVISIONS</w:t>
            </w:r>
          </w:p>
        </w:tc>
        <w:tc>
          <w:tcPr>
            <w:tcW w:w="5116" w:type="dxa"/>
            <w:shd w:val="clear" w:color="auto" w:fill="auto"/>
          </w:tcPr>
          <w:p w14:paraId="6C6BD7CA" w14:textId="77777777" w:rsidR="005C3804" w:rsidRPr="00272909" w:rsidRDefault="005C3804" w:rsidP="00272909">
            <w:pPr>
              <w:pStyle w:val="TableText"/>
            </w:pPr>
            <w:r w:rsidRPr="00272909">
              <w:t>USERDIV^CRHD5</w:t>
            </w:r>
          </w:p>
        </w:tc>
      </w:tr>
      <w:tr w:rsidR="005C3804" w:rsidRPr="00272909" w14:paraId="70A917F2" w14:textId="77777777" w:rsidTr="00B2210A">
        <w:tc>
          <w:tcPr>
            <w:tcW w:w="5098" w:type="dxa"/>
            <w:shd w:val="clear" w:color="auto" w:fill="auto"/>
          </w:tcPr>
          <w:p w14:paraId="08CBC25B" w14:textId="77777777" w:rsidR="005C3804" w:rsidRPr="00272909" w:rsidRDefault="005C3804" w:rsidP="00272909">
            <w:pPr>
              <w:pStyle w:val="TableText"/>
            </w:pPr>
            <w:r w:rsidRPr="00272909">
              <w:t>CRHD GET USER PARAMETERS</w:t>
            </w:r>
          </w:p>
        </w:tc>
        <w:tc>
          <w:tcPr>
            <w:tcW w:w="5116" w:type="dxa"/>
            <w:shd w:val="clear" w:color="auto" w:fill="auto"/>
          </w:tcPr>
          <w:p w14:paraId="0BEBD077" w14:textId="77777777" w:rsidR="005C3804" w:rsidRPr="00272909" w:rsidRDefault="005C3804" w:rsidP="00272909">
            <w:pPr>
              <w:pStyle w:val="TableText"/>
            </w:pPr>
            <w:r w:rsidRPr="00272909">
              <w:t>GETIT^CRHD11</w:t>
            </w:r>
          </w:p>
        </w:tc>
      </w:tr>
      <w:tr w:rsidR="005C3804" w:rsidRPr="00272909" w14:paraId="0C95AEF1" w14:textId="77777777" w:rsidTr="00B2210A">
        <w:tc>
          <w:tcPr>
            <w:tcW w:w="5098" w:type="dxa"/>
            <w:shd w:val="clear" w:color="auto" w:fill="auto"/>
          </w:tcPr>
          <w:p w14:paraId="22088EBD" w14:textId="77777777" w:rsidR="005C3804" w:rsidRPr="00272909" w:rsidRDefault="005C3804" w:rsidP="00272909">
            <w:pPr>
              <w:pStyle w:val="TableText"/>
            </w:pPr>
            <w:r w:rsidRPr="00272909">
              <w:t>CRHD GET XPAR VALUES</w:t>
            </w:r>
          </w:p>
        </w:tc>
        <w:tc>
          <w:tcPr>
            <w:tcW w:w="5116" w:type="dxa"/>
            <w:shd w:val="clear" w:color="auto" w:fill="auto"/>
          </w:tcPr>
          <w:p w14:paraId="3D58A3EE" w14:textId="77777777" w:rsidR="005C3804" w:rsidRPr="00272909" w:rsidRDefault="005C3804" w:rsidP="00272909">
            <w:pPr>
              <w:pStyle w:val="TableText"/>
            </w:pPr>
            <w:r w:rsidRPr="00272909">
              <w:t>GETPAR2^CRHD6</w:t>
            </w:r>
          </w:p>
        </w:tc>
      </w:tr>
      <w:tr w:rsidR="005C3804" w:rsidRPr="00272909" w14:paraId="6BB55AA5" w14:textId="77777777" w:rsidTr="00B2210A">
        <w:tc>
          <w:tcPr>
            <w:tcW w:w="5098" w:type="dxa"/>
            <w:shd w:val="clear" w:color="auto" w:fill="auto"/>
          </w:tcPr>
          <w:p w14:paraId="6564FFFB" w14:textId="77777777" w:rsidR="005C3804" w:rsidRPr="00272909" w:rsidRDefault="005C3804" w:rsidP="00272909">
            <w:pPr>
              <w:pStyle w:val="TableText"/>
            </w:pPr>
            <w:r w:rsidRPr="00272909">
              <w:t>CRHD HOT CAN EDIT</w:t>
            </w:r>
          </w:p>
        </w:tc>
        <w:tc>
          <w:tcPr>
            <w:tcW w:w="5116" w:type="dxa"/>
            <w:shd w:val="clear" w:color="auto" w:fill="auto"/>
          </w:tcPr>
          <w:p w14:paraId="6EBD355E" w14:textId="77777777" w:rsidR="005C3804" w:rsidRPr="00272909" w:rsidRDefault="005C3804" w:rsidP="00272909">
            <w:pPr>
              <w:pStyle w:val="TableText"/>
            </w:pPr>
            <w:r w:rsidRPr="00272909">
              <w:t>CANEDIT^CRHD9</w:t>
            </w:r>
          </w:p>
        </w:tc>
      </w:tr>
      <w:tr w:rsidR="005C3804" w:rsidRPr="00272909" w14:paraId="538B530A" w14:textId="77777777" w:rsidTr="00B2210A">
        <w:tc>
          <w:tcPr>
            <w:tcW w:w="5098" w:type="dxa"/>
            <w:shd w:val="clear" w:color="auto" w:fill="auto"/>
          </w:tcPr>
          <w:p w14:paraId="276363C1" w14:textId="77777777" w:rsidR="005C3804" w:rsidRPr="00272909" w:rsidRDefault="005C3804" w:rsidP="00272909">
            <w:pPr>
              <w:pStyle w:val="TableText"/>
            </w:pPr>
            <w:r w:rsidRPr="00272909">
              <w:t>CRHD HOT DELETE PAT/PRV</w:t>
            </w:r>
          </w:p>
        </w:tc>
        <w:tc>
          <w:tcPr>
            <w:tcW w:w="5116" w:type="dxa"/>
            <w:shd w:val="clear" w:color="auto" w:fill="auto"/>
          </w:tcPr>
          <w:p w14:paraId="2AF6A7AD" w14:textId="77777777" w:rsidR="005C3804" w:rsidRPr="00272909" w:rsidRDefault="005C3804" w:rsidP="00272909">
            <w:pPr>
              <w:pStyle w:val="TableText"/>
            </w:pPr>
            <w:r w:rsidRPr="00272909">
              <w:t>DELENTS^CRHD1</w:t>
            </w:r>
          </w:p>
        </w:tc>
      </w:tr>
      <w:tr w:rsidR="005C3804" w:rsidRPr="00272909" w14:paraId="17DBD11C" w14:textId="77777777" w:rsidTr="00B2210A">
        <w:tc>
          <w:tcPr>
            <w:tcW w:w="5098" w:type="dxa"/>
            <w:shd w:val="clear" w:color="auto" w:fill="auto"/>
          </w:tcPr>
          <w:p w14:paraId="22FD9381" w14:textId="77777777" w:rsidR="005C3804" w:rsidRPr="00272909" w:rsidRDefault="005C3804" w:rsidP="00272909">
            <w:pPr>
              <w:pStyle w:val="TableText"/>
            </w:pPr>
            <w:r w:rsidRPr="00272909">
              <w:t>CRHD HOT DELETE TEAM LIST</w:t>
            </w:r>
          </w:p>
        </w:tc>
        <w:tc>
          <w:tcPr>
            <w:tcW w:w="5116" w:type="dxa"/>
            <w:shd w:val="clear" w:color="auto" w:fill="auto"/>
          </w:tcPr>
          <w:p w14:paraId="751092C7" w14:textId="77777777" w:rsidR="005C3804" w:rsidRPr="00272909" w:rsidRDefault="005C3804" w:rsidP="00272909">
            <w:pPr>
              <w:pStyle w:val="TableText"/>
            </w:pPr>
            <w:r w:rsidRPr="00272909">
              <w:t>HOTMDEL^CRHD9</w:t>
            </w:r>
          </w:p>
        </w:tc>
      </w:tr>
      <w:tr w:rsidR="005C3804" w:rsidRPr="00272909" w14:paraId="3B5F8D27" w14:textId="77777777" w:rsidTr="00B2210A">
        <w:tc>
          <w:tcPr>
            <w:tcW w:w="5098" w:type="dxa"/>
            <w:shd w:val="clear" w:color="auto" w:fill="auto"/>
          </w:tcPr>
          <w:p w14:paraId="66F1D98A" w14:textId="77777777" w:rsidR="005C3804" w:rsidRPr="00272909" w:rsidRDefault="005C3804" w:rsidP="00272909">
            <w:pPr>
              <w:pStyle w:val="TableText"/>
            </w:pPr>
            <w:r w:rsidRPr="00272909">
              <w:t>CRHD HOT MODIFY LIST</w:t>
            </w:r>
          </w:p>
        </w:tc>
        <w:tc>
          <w:tcPr>
            <w:tcW w:w="5116" w:type="dxa"/>
            <w:shd w:val="clear" w:color="auto" w:fill="auto"/>
          </w:tcPr>
          <w:p w14:paraId="67337014" w14:textId="77777777" w:rsidR="005C3804" w:rsidRPr="00272909" w:rsidRDefault="005C3804" w:rsidP="00272909">
            <w:pPr>
              <w:pStyle w:val="TableText"/>
            </w:pPr>
            <w:r w:rsidRPr="00272909">
              <w:t>MOD^CRHD9</w:t>
            </w:r>
          </w:p>
        </w:tc>
      </w:tr>
      <w:tr w:rsidR="005C3804" w:rsidRPr="00272909" w14:paraId="1981EC14" w14:textId="77777777" w:rsidTr="00B2210A">
        <w:tc>
          <w:tcPr>
            <w:tcW w:w="5098" w:type="dxa"/>
            <w:shd w:val="clear" w:color="auto" w:fill="auto"/>
          </w:tcPr>
          <w:p w14:paraId="5BB6DB7F" w14:textId="77777777" w:rsidR="005C3804" w:rsidRPr="00272909" w:rsidRDefault="005C3804" w:rsidP="00272909">
            <w:pPr>
              <w:pStyle w:val="TableText"/>
            </w:pPr>
            <w:r w:rsidRPr="00272909">
              <w:t>CRHD HOT PATIENT LIST</w:t>
            </w:r>
          </w:p>
        </w:tc>
        <w:tc>
          <w:tcPr>
            <w:tcW w:w="5116" w:type="dxa"/>
            <w:shd w:val="clear" w:color="auto" w:fill="auto"/>
          </w:tcPr>
          <w:p w14:paraId="110F782C" w14:textId="77777777" w:rsidR="005C3804" w:rsidRPr="00272909" w:rsidRDefault="005C3804" w:rsidP="00272909">
            <w:pPr>
              <w:pStyle w:val="TableText"/>
            </w:pPr>
            <w:r w:rsidRPr="00272909">
              <w:t>HOPLIST^CRHD9</w:t>
            </w:r>
          </w:p>
        </w:tc>
      </w:tr>
      <w:tr w:rsidR="005C3804" w:rsidRPr="00272909" w14:paraId="4CF4E439" w14:textId="77777777" w:rsidTr="00B2210A">
        <w:tc>
          <w:tcPr>
            <w:tcW w:w="5098" w:type="dxa"/>
            <w:shd w:val="clear" w:color="auto" w:fill="auto"/>
          </w:tcPr>
          <w:p w14:paraId="284A88AB" w14:textId="77777777" w:rsidR="005C3804" w:rsidRPr="00272909" w:rsidRDefault="005C3804" w:rsidP="00272909">
            <w:pPr>
              <w:pStyle w:val="TableText"/>
            </w:pPr>
            <w:r w:rsidRPr="00272909">
              <w:t>CRHD HOT PATPRV</w:t>
            </w:r>
          </w:p>
        </w:tc>
        <w:tc>
          <w:tcPr>
            <w:tcW w:w="5116" w:type="dxa"/>
            <w:shd w:val="clear" w:color="auto" w:fill="auto"/>
          </w:tcPr>
          <w:p w14:paraId="4E69D3F3" w14:textId="77777777" w:rsidR="005C3804" w:rsidRPr="00272909" w:rsidRDefault="005C3804" w:rsidP="00272909">
            <w:pPr>
              <w:pStyle w:val="TableText"/>
            </w:pPr>
            <w:r w:rsidRPr="00272909">
              <w:t>PATPRV^CRHD9</w:t>
            </w:r>
          </w:p>
        </w:tc>
      </w:tr>
      <w:tr w:rsidR="005C3804" w:rsidRPr="00272909" w14:paraId="30F27088" w14:textId="77777777" w:rsidTr="00B2210A">
        <w:tc>
          <w:tcPr>
            <w:tcW w:w="5098" w:type="dxa"/>
            <w:shd w:val="clear" w:color="auto" w:fill="auto"/>
          </w:tcPr>
          <w:p w14:paraId="69E43B77" w14:textId="77777777" w:rsidR="005C3804" w:rsidRPr="00272909" w:rsidRDefault="005C3804" w:rsidP="00272909">
            <w:pPr>
              <w:pStyle w:val="TableText"/>
            </w:pPr>
            <w:r w:rsidRPr="00272909">
              <w:t>CRHD HOT PROVIDER BY CLASS</w:t>
            </w:r>
          </w:p>
        </w:tc>
        <w:tc>
          <w:tcPr>
            <w:tcW w:w="5116" w:type="dxa"/>
            <w:shd w:val="clear" w:color="auto" w:fill="auto"/>
          </w:tcPr>
          <w:p w14:paraId="73CA3F7C" w14:textId="77777777" w:rsidR="005C3804" w:rsidRPr="00272909" w:rsidRDefault="005C3804" w:rsidP="00272909">
            <w:pPr>
              <w:pStyle w:val="TableText"/>
            </w:pPr>
            <w:r w:rsidRPr="00272909">
              <w:t>HOTMMEMS^CRHD1</w:t>
            </w:r>
          </w:p>
        </w:tc>
      </w:tr>
      <w:tr w:rsidR="005C3804" w:rsidRPr="00272909" w14:paraId="01E74FF8" w14:textId="77777777" w:rsidTr="00B2210A">
        <w:tc>
          <w:tcPr>
            <w:tcW w:w="5098" w:type="dxa"/>
            <w:shd w:val="clear" w:color="auto" w:fill="auto"/>
          </w:tcPr>
          <w:p w14:paraId="5FD3EE3E" w14:textId="77777777" w:rsidR="005C3804" w:rsidRPr="00272909" w:rsidRDefault="005C3804" w:rsidP="00272909">
            <w:pPr>
              <w:pStyle w:val="TableText"/>
            </w:pPr>
            <w:r w:rsidRPr="00272909">
              <w:t>CRHD HOT PROVIDER LIST</w:t>
            </w:r>
          </w:p>
        </w:tc>
        <w:tc>
          <w:tcPr>
            <w:tcW w:w="5116" w:type="dxa"/>
            <w:shd w:val="clear" w:color="auto" w:fill="auto"/>
          </w:tcPr>
          <w:p w14:paraId="60679C62" w14:textId="77777777" w:rsidR="005C3804" w:rsidRPr="00272909" w:rsidRDefault="005C3804" w:rsidP="00272909">
            <w:pPr>
              <w:pStyle w:val="TableText"/>
            </w:pPr>
            <w:r w:rsidRPr="00272909">
              <w:t>HODLIST^CRHD9</w:t>
            </w:r>
          </w:p>
        </w:tc>
      </w:tr>
      <w:tr w:rsidR="005C3804" w:rsidRPr="00272909" w14:paraId="691B8D96" w14:textId="77777777" w:rsidTr="00B2210A">
        <w:tc>
          <w:tcPr>
            <w:tcW w:w="5098" w:type="dxa"/>
            <w:shd w:val="clear" w:color="auto" w:fill="auto"/>
          </w:tcPr>
          <w:p w14:paraId="21F393F2" w14:textId="77777777" w:rsidR="005C3804" w:rsidRPr="00272909" w:rsidRDefault="005C3804" w:rsidP="00272909">
            <w:pPr>
              <w:pStyle w:val="TableText"/>
            </w:pPr>
            <w:r w:rsidRPr="00272909">
              <w:t>CRHD HOT PROVIDER LIST2</w:t>
            </w:r>
          </w:p>
        </w:tc>
        <w:tc>
          <w:tcPr>
            <w:tcW w:w="5116" w:type="dxa"/>
            <w:shd w:val="clear" w:color="auto" w:fill="auto"/>
          </w:tcPr>
          <w:p w14:paraId="187F5CE5" w14:textId="77777777" w:rsidR="005C3804" w:rsidRPr="00272909" w:rsidRDefault="005C3804" w:rsidP="00272909">
            <w:pPr>
              <w:pStyle w:val="TableText"/>
            </w:pPr>
            <w:r w:rsidRPr="00272909">
              <w:t>HOTMMEM^CRHD1</w:t>
            </w:r>
          </w:p>
        </w:tc>
      </w:tr>
      <w:tr w:rsidR="005C3804" w:rsidRPr="00272909" w14:paraId="2DBDF536" w14:textId="77777777" w:rsidTr="00B2210A">
        <w:tc>
          <w:tcPr>
            <w:tcW w:w="5098" w:type="dxa"/>
            <w:shd w:val="clear" w:color="auto" w:fill="auto"/>
          </w:tcPr>
          <w:p w14:paraId="6113AFDF" w14:textId="77777777" w:rsidR="005C3804" w:rsidRPr="00272909" w:rsidRDefault="005C3804" w:rsidP="00272909">
            <w:pPr>
              <w:pStyle w:val="TableText"/>
            </w:pPr>
            <w:r w:rsidRPr="00272909">
              <w:t>CRHD HOT PROVIDER PATIENTS</w:t>
            </w:r>
          </w:p>
        </w:tc>
        <w:tc>
          <w:tcPr>
            <w:tcW w:w="5116" w:type="dxa"/>
            <w:shd w:val="clear" w:color="auto" w:fill="auto"/>
          </w:tcPr>
          <w:p w14:paraId="4B4EEBEE" w14:textId="77777777" w:rsidR="005C3804" w:rsidRPr="00272909" w:rsidRDefault="005C3804" w:rsidP="00272909">
            <w:pPr>
              <w:pStyle w:val="TableText"/>
            </w:pPr>
            <w:r w:rsidRPr="00272909">
              <w:t>HOTPRVPT^CRHD1</w:t>
            </w:r>
          </w:p>
        </w:tc>
      </w:tr>
      <w:tr w:rsidR="005C3804" w:rsidRPr="00272909" w14:paraId="1D2CB491" w14:textId="77777777" w:rsidTr="00B2210A">
        <w:tc>
          <w:tcPr>
            <w:tcW w:w="5098" w:type="dxa"/>
            <w:shd w:val="clear" w:color="auto" w:fill="auto"/>
          </w:tcPr>
          <w:p w14:paraId="6B74D3BC" w14:textId="77777777" w:rsidR="005C3804" w:rsidRPr="00272909" w:rsidRDefault="005C3804" w:rsidP="00272909">
            <w:pPr>
              <w:pStyle w:val="TableText"/>
            </w:pPr>
            <w:r w:rsidRPr="00272909">
              <w:t>CRHD HOT PRV INFO</w:t>
            </w:r>
          </w:p>
        </w:tc>
        <w:tc>
          <w:tcPr>
            <w:tcW w:w="5116" w:type="dxa"/>
            <w:shd w:val="clear" w:color="auto" w:fill="auto"/>
          </w:tcPr>
          <w:p w14:paraId="7BEBB932" w14:textId="77777777" w:rsidR="005C3804" w:rsidRPr="00272909" w:rsidRDefault="005C3804" w:rsidP="00272909">
            <w:pPr>
              <w:pStyle w:val="TableText"/>
            </w:pPr>
            <w:r w:rsidRPr="00272909">
              <w:t>PRVINFO^CRHD9</w:t>
            </w:r>
          </w:p>
        </w:tc>
      </w:tr>
      <w:tr w:rsidR="005C3804" w:rsidRPr="00272909" w14:paraId="35B39992" w14:textId="77777777" w:rsidTr="00B2210A">
        <w:tc>
          <w:tcPr>
            <w:tcW w:w="5098" w:type="dxa"/>
            <w:shd w:val="clear" w:color="auto" w:fill="auto"/>
          </w:tcPr>
          <w:p w14:paraId="5717ECD3" w14:textId="77777777" w:rsidR="005C3804" w:rsidRPr="00272909" w:rsidRDefault="005C3804" w:rsidP="00272909">
            <w:pPr>
              <w:pStyle w:val="TableText"/>
            </w:pPr>
            <w:r w:rsidRPr="00272909">
              <w:t>CRHD HOT TEAM LIST</w:t>
            </w:r>
          </w:p>
        </w:tc>
        <w:tc>
          <w:tcPr>
            <w:tcW w:w="5116" w:type="dxa"/>
            <w:shd w:val="clear" w:color="auto" w:fill="auto"/>
          </w:tcPr>
          <w:p w14:paraId="4BE545CD" w14:textId="77777777" w:rsidR="005C3804" w:rsidRPr="00272909" w:rsidRDefault="005C3804" w:rsidP="00272909">
            <w:pPr>
              <w:pStyle w:val="TableText"/>
            </w:pPr>
            <w:r w:rsidRPr="00272909">
              <w:t>HOLIST^CRHD9</w:t>
            </w:r>
          </w:p>
        </w:tc>
      </w:tr>
      <w:tr w:rsidR="005C3804" w:rsidRPr="00272909" w14:paraId="687531CD" w14:textId="77777777" w:rsidTr="00B2210A">
        <w:tc>
          <w:tcPr>
            <w:tcW w:w="5098" w:type="dxa"/>
            <w:shd w:val="clear" w:color="auto" w:fill="auto"/>
          </w:tcPr>
          <w:p w14:paraId="4617568C" w14:textId="77777777" w:rsidR="005C3804" w:rsidRPr="00272909" w:rsidRDefault="005C3804" w:rsidP="00272909">
            <w:pPr>
              <w:pStyle w:val="TableText"/>
            </w:pPr>
            <w:r w:rsidRPr="00272909">
              <w:t>CRHD HOT TEAM PHONE INFO</w:t>
            </w:r>
          </w:p>
        </w:tc>
        <w:tc>
          <w:tcPr>
            <w:tcW w:w="5116" w:type="dxa"/>
            <w:shd w:val="clear" w:color="auto" w:fill="auto"/>
          </w:tcPr>
          <w:p w14:paraId="086010E7" w14:textId="77777777" w:rsidR="005C3804" w:rsidRPr="00272909" w:rsidRDefault="005C3804" w:rsidP="00272909">
            <w:pPr>
              <w:pStyle w:val="TableText"/>
            </w:pPr>
            <w:r w:rsidRPr="00272909">
              <w:t>HOTEAM^CRHDUD</w:t>
            </w:r>
          </w:p>
        </w:tc>
      </w:tr>
      <w:tr w:rsidR="005C3804" w:rsidRPr="00272909" w14:paraId="771566FA" w14:textId="77777777" w:rsidTr="00B2210A">
        <w:tc>
          <w:tcPr>
            <w:tcW w:w="5098" w:type="dxa"/>
            <w:shd w:val="clear" w:color="auto" w:fill="auto"/>
          </w:tcPr>
          <w:p w14:paraId="7304750A" w14:textId="77777777" w:rsidR="005C3804" w:rsidRPr="00272909" w:rsidRDefault="005C3804" w:rsidP="00272909">
            <w:pPr>
              <w:pStyle w:val="TableText"/>
            </w:pPr>
            <w:r>
              <w:lastRenderedPageBreak/>
              <w:br w:type="page"/>
            </w:r>
            <w:r w:rsidRPr="00272909">
              <w:t>CRHD HOT TEAM SAVE</w:t>
            </w:r>
          </w:p>
        </w:tc>
        <w:tc>
          <w:tcPr>
            <w:tcW w:w="5116" w:type="dxa"/>
            <w:shd w:val="clear" w:color="auto" w:fill="auto"/>
          </w:tcPr>
          <w:p w14:paraId="0D0AEC3C" w14:textId="77777777" w:rsidR="005C3804" w:rsidRPr="00272909" w:rsidRDefault="005C3804" w:rsidP="00272909">
            <w:pPr>
              <w:pStyle w:val="TableText"/>
            </w:pPr>
            <w:r w:rsidRPr="00272909">
              <w:t>HOTMSAVE^CRHD9</w:t>
            </w:r>
          </w:p>
        </w:tc>
      </w:tr>
      <w:tr w:rsidR="005C3804" w:rsidRPr="00272909" w14:paraId="2AA47CAE" w14:textId="77777777" w:rsidTr="00B2210A">
        <w:tc>
          <w:tcPr>
            <w:tcW w:w="5098" w:type="dxa"/>
            <w:shd w:val="clear" w:color="auto" w:fill="auto"/>
          </w:tcPr>
          <w:p w14:paraId="0B1C72F8" w14:textId="77777777" w:rsidR="005C3804" w:rsidRPr="00272909" w:rsidRDefault="005C3804" w:rsidP="00272909">
            <w:pPr>
              <w:pStyle w:val="TableText"/>
            </w:pPr>
            <w:r w:rsidRPr="00272909">
              <w:t>CRHD HOT TM MGR</w:t>
            </w:r>
          </w:p>
        </w:tc>
        <w:tc>
          <w:tcPr>
            <w:tcW w:w="5116" w:type="dxa"/>
            <w:shd w:val="clear" w:color="auto" w:fill="auto"/>
          </w:tcPr>
          <w:p w14:paraId="5D73482B" w14:textId="77777777" w:rsidR="005C3804" w:rsidRPr="00272909" w:rsidRDefault="005C3804" w:rsidP="00272909">
            <w:pPr>
              <w:pStyle w:val="TableText"/>
            </w:pPr>
            <w:r w:rsidRPr="00272909">
              <w:t>HOTMMGR^CRHD1</w:t>
            </w:r>
          </w:p>
        </w:tc>
      </w:tr>
      <w:tr w:rsidR="005C3804" w:rsidRPr="00272909" w14:paraId="6D8435D8" w14:textId="77777777" w:rsidTr="00B2210A">
        <w:tc>
          <w:tcPr>
            <w:tcW w:w="5098" w:type="dxa"/>
            <w:shd w:val="clear" w:color="auto" w:fill="auto"/>
          </w:tcPr>
          <w:p w14:paraId="034FD7A3" w14:textId="77777777" w:rsidR="005C3804" w:rsidRPr="00272909" w:rsidRDefault="005C3804" w:rsidP="00272909">
            <w:pPr>
              <w:pStyle w:val="TableText"/>
            </w:pPr>
            <w:r w:rsidRPr="00272909">
              <w:t>CRHD INPT LIST</w:t>
            </w:r>
          </w:p>
        </w:tc>
        <w:tc>
          <w:tcPr>
            <w:tcW w:w="5116" w:type="dxa"/>
            <w:shd w:val="clear" w:color="auto" w:fill="auto"/>
          </w:tcPr>
          <w:p w14:paraId="29103313" w14:textId="77777777" w:rsidR="005C3804" w:rsidRPr="00272909" w:rsidRDefault="005C3804" w:rsidP="00272909">
            <w:pPr>
              <w:pStyle w:val="TableText"/>
            </w:pPr>
            <w:r w:rsidRPr="00272909">
              <w:t>LISTINPT^CRHD3</w:t>
            </w:r>
          </w:p>
        </w:tc>
      </w:tr>
      <w:tr w:rsidR="005C3804" w:rsidRPr="00272909" w14:paraId="596C5E12" w14:textId="77777777" w:rsidTr="00B2210A">
        <w:tc>
          <w:tcPr>
            <w:tcW w:w="5098" w:type="dxa"/>
            <w:shd w:val="clear" w:color="auto" w:fill="auto"/>
          </w:tcPr>
          <w:p w14:paraId="04129D6D" w14:textId="77777777" w:rsidR="005C3804" w:rsidRPr="00272909" w:rsidRDefault="005C3804" w:rsidP="00272909">
            <w:pPr>
              <w:pStyle w:val="TableText"/>
            </w:pPr>
            <w:r w:rsidRPr="00272909">
              <w:t>CRHD IS RECORD LOCKED</w:t>
            </w:r>
          </w:p>
        </w:tc>
        <w:tc>
          <w:tcPr>
            <w:tcW w:w="5116" w:type="dxa"/>
            <w:shd w:val="clear" w:color="auto" w:fill="auto"/>
          </w:tcPr>
          <w:p w14:paraId="592E1F1C" w14:textId="77777777" w:rsidR="005C3804" w:rsidRPr="00272909" w:rsidRDefault="005C3804" w:rsidP="00272909">
            <w:pPr>
              <w:pStyle w:val="TableText"/>
            </w:pPr>
            <w:r w:rsidRPr="00272909">
              <w:t>LOCK^CRHD2</w:t>
            </w:r>
          </w:p>
        </w:tc>
      </w:tr>
      <w:tr w:rsidR="005C3804" w:rsidRPr="00272909" w14:paraId="0D69176B" w14:textId="77777777" w:rsidTr="00B2210A">
        <w:tc>
          <w:tcPr>
            <w:tcW w:w="5098" w:type="dxa"/>
            <w:shd w:val="clear" w:color="auto" w:fill="auto"/>
          </w:tcPr>
          <w:p w14:paraId="2D61BDC5" w14:textId="77777777" w:rsidR="005C3804" w:rsidRPr="00272909" w:rsidRDefault="005C3804" w:rsidP="00272909">
            <w:pPr>
              <w:pStyle w:val="TableText"/>
            </w:pPr>
            <w:r w:rsidRPr="00272909">
              <w:t>CRHD LIST DIVISIONS</w:t>
            </w:r>
          </w:p>
        </w:tc>
        <w:tc>
          <w:tcPr>
            <w:tcW w:w="5116" w:type="dxa"/>
            <w:shd w:val="clear" w:color="auto" w:fill="auto"/>
          </w:tcPr>
          <w:p w14:paraId="19B9F141" w14:textId="77777777" w:rsidR="005C3804" w:rsidRPr="00272909" w:rsidRDefault="005C3804" w:rsidP="00272909">
            <w:pPr>
              <w:pStyle w:val="TableText"/>
            </w:pPr>
            <w:r w:rsidRPr="00272909">
              <w:t>DIV^CRHD5</w:t>
            </w:r>
          </w:p>
        </w:tc>
      </w:tr>
      <w:tr w:rsidR="005C3804" w:rsidRPr="00272909" w14:paraId="7B730E95" w14:textId="77777777" w:rsidTr="00B2210A">
        <w:tc>
          <w:tcPr>
            <w:tcW w:w="5098" w:type="dxa"/>
            <w:shd w:val="clear" w:color="auto" w:fill="auto"/>
          </w:tcPr>
          <w:p w14:paraId="13B41E51" w14:textId="77777777" w:rsidR="005C3804" w:rsidRPr="00272909" w:rsidRDefault="005C3804" w:rsidP="00272909">
            <w:pPr>
              <w:pStyle w:val="TableText"/>
            </w:pPr>
            <w:r w:rsidRPr="00272909">
              <w:t>CRHD LIST SERVICES</w:t>
            </w:r>
          </w:p>
        </w:tc>
        <w:tc>
          <w:tcPr>
            <w:tcW w:w="5116" w:type="dxa"/>
            <w:shd w:val="clear" w:color="auto" w:fill="auto"/>
          </w:tcPr>
          <w:p w14:paraId="7FFBD6F9" w14:textId="77777777" w:rsidR="005C3804" w:rsidRPr="00272909" w:rsidRDefault="005C3804" w:rsidP="00272909">
            <w:pPr>
              <w:pStyle w:val="TableText"/>
            </w:pPr>
            <w:r w:rsidRPr="00272909">
              <w:t>SRV^CRHD5</w:t>
            </w:r>
          </w:p>
        </w:tc>
      </w:tr>
      <w:tr w:rsidR="005C3804" w:rsidRPr="00272909" w14:paraId="7D6EF059" w14:textId="77777777" w:rsidTr="00B2210A">
        <w:tc>
          <w:tcPr>
            <w:tcW w:w="5098" w:type="dxa"/>
            <w:shd w:val="clear" w:color="auto" w:fill="auto"/>
          </w:tcPr>
          <w:p w14:paraId="08035B59" w14:textId="77777777" w:rsidR="005C3804" w:rsidRPr="00272909" w:rsidRDefault="005C3804" w:rsidP="00272909">
            <w:pPr>
              <w:pStyle w:val="TableText"/>
            </w:pPr>
            <w:r w:rsidRPr="00272909">
              <w:t>CRHD MGR</w:t>
            </w:r>
          </w:p>
        </w:tc>
        <w:tc>
          <w:tcPr>
            <w:tcW w:w="5116" w:type="dxa"/>
            <w:shd w:val="clear" w:color="auto" w:fill="auto"/>
          </w:tcPr>
          <w:p w14:paraId="03D42A7F" w14:textId="77777777" w:rsidR="005C3804" w:rsidRPr="00272909" w:rsidRDefault="005C3804" w:rsidP="00272909">
            <w:pPr>
              <w:pStyle w:val="TableText"/>
            </w:pPr>
            <w:r w:rsidRPr="00272909">
              <w:t>MGR^CRHD7</w:t>
            </w:r>
          </w:p>
        </w:tc>
      </w:tr>
      <w:tr w:rsidR="005C3804" w:rsidRPr="00272909" w14:paraId="1C2143A6" w14:textId="77777777" w:rsidTr="00B2210A">
        <w:tc>
          <w:tcPr>
            <w:tcW w:w="5098" w:type="dxa"/>
            <w:shd w:val="clear" w:color="auto" w:fill="auto"/>
          </w:tcPr>
          <w:p w14:paraId="2407789A" w14:textId="77777777" w:rsidR="005C3804" w:rsidRPr="00272909" w:rsidRDefault="005C3804" w:rsidP="00272909">
            <w:pPr>
              <w:pStyle w:val="TableText"/>
            </w:pPr>
            <w:r w:rsidRPr="00272909">
              <w:t>CRHD MOD TM PROVIDERS</w:t>
            </w:r>
          </w:p>
        </w:tc>
        <w:tc>
          <w:tcPr>
            <w:tcW w:w="5116" w:type="dxa"/>
            <w:shd w:val="clear" w:color="auto" w:fill="auto"/>
          </w:tcPr>
          <w:p w14:paraId="4DAA5F92" w14:textId="77777777" w:rsidR="005C3804" w:rsidRPr="00272909" w:rsidRDefault="005C3804" w:rsidP="00272909">
            <w:pPr>
              <w:pStyle w:val="TableText"/>
            </w:pPr>
            <w:r w:rsidRPr="00272909">
              <w:t>TMMOD^CRHD10</w:t>
            </w:r>
          </w:p>
        </w:tc>
      </w:tr>
      <w:tr w:rsidR="005C3804" w:rsidRPr="00272909" w14:paraId="6592589B" w14:textId="77777777" w:rsidTr="00B2210A">
        <w:tc>
          <w:tcPr>
            <w:tcW w:w="5098" w:type="dxa"/>
            <w:shd w:val="clear" w:color="auto" w:fill="auto"/>
          </w:tcPr>
          <w:p w14:paraId="432D0874" w14:textId="77777777" w:rsidR="005C3804" w:rsidRPr="00272909" w:rsidRDefault="005C3804" w:rsidP="00272909">
            <w:pPr>
              <w:pStyle w:val="TableText"/>
            </w:pPr>
            <w:r w:rsidRPr="00272909">
              <w:t>CRHD PAT ACTMEDS</w:t>
            </w:r>
          </w:p>
        </w:tc>
        <w:tc>
          <w:tcPr>
            <w:tcW w:w="5116" w:type="dxa"/>
            <w:shd w:val="clear" w:color="auto" w:fill="auto"/>
          </w:tcPr>
          <w:p w14:paraId="31AA191E" w14:textId="77777777" w:rsidR="005C3804" w:rsidRPr="00272909" w:rsidRDefault="005C3804" w:rsidP="00272909">
            <w:pPr>
              <w:pStyle w:val="TableText"/>
            </w:pPr>
            <w:r w:rsidRPr="00272909">
              <w:t>ACTMED^CRHD</w:t>
            </w:r>
          </w:p>
        </w:tc>
      </w:tr>
      <w:tr w:rsidR="005C3804" w:rsidRPr="00272909" w14:paraId="647BAF1C" w14:textId="77777777" w:rsidTr="00B2210A">
        <w:tc>
          <w:tcPr>
            <w:tcW w:w="5098" w:type="dxa"/>
            <w:shd w:val="clear" w:color="auto" w:fill="auto"/>
          </w:tcPr>
          <w:p w14:paraId="3A5E21CD" w14:textId="77777777" w:rsidR="005C3804" w:rsidRPr="00272909" w:rsidRDefault="005C3804" w:rsidP="00272909">
            <w:pPr>
              <w:pStyle w:val="TableText"/>
            </w:pPr>
            <w:r w:rsidRPr="00272909">
              <w:t>CRHD PAT ALLERGIES</w:t>
            </w:r>
          </w:p>
        </w:tc>
        <w:tc>
          <w:tcPr>
            <w:tcW w:w="5116" w:type="dxa"/>
            <w:shd w:val="clear" w:color="auto" w:fill="auto"/>
          </w:tcPr>
          <w:p w14:paraId="48439A1A" w14:textId="77777777" w:rsidR="005C3804" w:rsidRPr="00272909" w:rsidRDefault="005C3804" w:rsidP="00272909">
            <w:pPr>
              <w:pStyle w:val="TableText"/>
            </w:pPr>
            <w:r w:rsidRPr="00272909">
              <w:t>ALG^CRHD</w:t>
            </w:r>
          </w:p>
        </w:tc>
      </w:tr>
      <w:tr w:rsidR="005C3804" w:rsidRPr="00272909" w14:paraId="1A9EA426" w14:textId="77777777" w:rsidTr="00B2210A">
        <w:tc>
          <w:tcPr>
            <w:tcW w:w="5098" w:type="dxa"/>
            <w:shd w:val="clear" w:color="auto" w:fill="auto"/>
          </w:tcPr>
          <w:p w14:paraId="77F9B2F0" w14:textId="77777777" w:rsidR="005C3804" w:rsidRPr="00272909" w:rsidRDefault="005C3804" w:rsidP="00272909">
            <w:pPr>
              <w:pStyle w:val="TableText"/>
            </w:pPr>
            <w:r w:rsidRPr="00272909">
              <w:t>CRHD PAT CODESTS</w:t>
            </w:r>
          </w:p>
        </w:tc>
        <w:tc>
          <w:tcPr>
            <w:tcW w:w="5116" w:type="dxa"/>
            <w:shd w:val="clear" w:color="auto" w:fill="auto"/>
          </w:tcPr>
          <w:p w14:paraId="4152A55C" w14:textId="77777777" w:rsidR="005C3804" w:rsidRPr="00272909" w:rsidRDefault="005C3804" w:rsidP="00272909">
            <w:pPr>
              <w:pStyle w:val="TableText"/>
            </w:pPr>
            <w:r w:rsidRPr="00272909">
              <w:t>CODESTS^CRHD</w:t>
            </w:r>
          </w:p>
        </w:tc>
      </w:tr>
      <w:tr w:rsidR="005C3804" w:rsidRPr="00272909" w14:paraId="5185E3E5" w14:textId="77777777" w:rsidTr="00B2210A">
        <w:tc>
          <w:tcPr>
            <w:tcW w:w="5098" w:type="dxa"/>
            <w:shd w:val="clear" w:color="auto" w:fill="auto"/>
          </w:tcPr>
          <w:p w14:paraId="530C0498" w14:textId="77777777" w:rsidR="005C3804" w:rsidRPr="00272909" w:rsidRDefault="005C3804" w:rsidP="00272909">
            <w:pPr>
              <w:pStyle w:val="TableText"/>
            </w:pPr>
            <w:r w:rsidRPr="00272909">
              <w:t>CRHD PAT DEMO</w:t>
            </w:r>
          </w:p>
        </w:tc>
        <w:tc>
          <w:tcPr>
            <w:tcW w:w="5116" w:type="dxa"/>
            <w:shd w:val="clear" w:color="auto" w:fill="auto"/>
          </w:tcPr>
          <w:p w14:paraId="0F191D4E" w14:textId="77777777" w:rsidR="005C3804" w:rsidRPr="00272909" w:rsidRDefault="005C3804" w:rsidP="00272909">
            <w:pPr>
              <w:pStyle w:val="TableText"/>
            </w:pPr>
            <w:r w:rsidRPr="00272909">
              <w:t>PATDEMO^CRHD</w:t>
            </w:r>
          </w:p>
        </w:tc>
      </w:tr>
      <w:tr w:rsidR="005C3804" w:rsidRPr="00272909" w14:paraId="75C41388" w14:textId="77777777" w:rsidTr="00B2210A">
        <w:tc>
          <w:tcPr>
            <w:tcW w:w="5098" w:type="dxa"/>
            <w:shd w:val="clear" w:color="auto" w:fill="auto"/>
          </w:tcPr>
          <w:p w14:paraId="1884A8A0" w14:textId="77777777" w:rsidR="005C3804" w:rsidRPr="00272909" w:rsidRDefault="005C3804" w:rsidP="00272909">
            <w:pPr>
              <w:pStyle w:val="TableText"/>
            </w:pPr>
            <w:r w:rsidRPr="00272909">
              <w:t>CRHD SAVE DNR TITLES</w:t>
            </w:r>
          </w:p>
        </w:tc>
        <w:tc>
          <w:tcPr>
            <w:tcW w:w="5116" w:type="dxa"/>
            <w:shd w:val="clear" w:color="auto" w:fill="auto"/>
          </w:tcPr>
          <w:p w14:paraId="3445D333" w14:textId="77777777" w:rsidR="005C3804" w:rsidRPr="00272909" w:rsidRDefault="005C3804" w:rsidP="00272909">
            <w:pPr>
              <w:pStyle w:val="TableText"/>
            </w:pPr>
            <w:r w:rsidRPr="00272909">
              <w:t>SAVEP^ CRHD6</w:t>
            </w:r>
          </w:p>
        </w:tc>
      </w:tr>
      <w:tr w:rsidR="005C3804" w:rsidRPr="00272909" w14:paraId="03BAD642" w14:textId="77777777" w:rsidTr="00B2210A">
        <w:tc>
          <w:tcPr>
            <w:tcW w:w="5098" w:type="dxa"/>
            <w:shd w:val="clear" w:color="auto" w:fill="auto"/>
          </w:tcPr>
          <w:p w14:paraId="7E2E3799" w14:textId="77777777" w:rsidR="005C3804" w:rsidRPr="00272909" w:rsidRDefault="005C3804" w:rsidP="00272909">
            <w:pPr>
              <w:pStyle w:val="TableText"/>
            </w:pPr>
            <w:r w:rsidRPr="00272909">
              <w:t>CRHD SAVE PARAMETERS</w:t>
            </w:r>
          </w:p>
        </w:tc>
        <w:tc>
          <w:tcPr>
            <w:tcW w:w="5116" w:type="dxa"/>
            <w:shd w:val="clear" w:color="auto" w:fill="auto"/>
          </w:tcPr>
          <w:p w14:paraId="4E17D7B3" w14:textId="77777777" w:rsidR="005C3804" w:rsidRPr="00272909" w:rsidRDefault="005C3804" w:rsidP="00272909">
            <w:pPr>
              <w:pStyle w:val="TableText"/>
            </w:pPr>
            <w:r w:rsidRPr="00272909">
              <w:t>SAVEPARM^CRHD4</w:t>
            </w:r>
          </w:p>
        </w:tc>
      </w:tr>
      <w:tr w:rsidR="005C3804" w:rsidRPr="00272909" w14:paraId="722EB9DD" w14:textId="77777777" w:rsidTr="00B2210A">
        <w:tc>
          <w:tcPr>
            <w:tcW w:w="5098" w:type="dxa"/>
            <w:shd w:val="clear" w:color="auto" w:fill="auto"/>
          </w:tcPr>
          <w:p w14:paraId="31BA487E" w14:textId="77777777" w:rsidR="005C3804" w:rsidRPr="00272909" w:rsidRDefault="005C3804" w:rsidP="00272909">
            <w:pPr>
              <w:pStyle w:val="TableText"/>
            </w:pPr>
            <w:r w:rsidRPr="00272909">
              <w:t>CRHD SAVE TEMP FLD</w:t>
            </w:r>
          </w:p>
        </w:tc>
        <w:tc>
          <w:tcPr>
            <w:tcW w:w="5116" w:type="dxa"/>
            <w:shd w:val="clear" w:color="auto" w:fill="auto"/>
          </w:tcPr>
          <w:p w14:paraId="527BCB2F" w14:textId="77777777" w:rsidR="005C3804" w:rsidRPr="00272909" w:rsidRDefault="005C3804" w:rsidP="00272909">
            <w:pPr>
              <w:pStyle w:val="TableText"/>
            </w:pPr>
            <w:r w:rsidRPr="00272909">
              <w:t>TEMPDATA^CRHD2</w:t>
            </w:r>
          </w:p>
        </w:tc>
      </w:tr>
      <w:tr w:rsidR="005C3804" w:rsidRPr="00272909" w14:paraId="595DEA73" w14:textId="77777777" w:rsidTr="00B2210A">
        <w:tc>
          <w:tcPr>
            <w:tcW w:w="5098" w:type="dxa"/>
            <w:shd w:val="clear" w:color="auto" w:fill="auto"/>
          </w:tcPr>
          <w:p w14:paraId="059D53CB" w14:textId="77777777" w:rsidR="005C3804" w:rsidRPr="00272909" w:rsidRDefault="005C3804" w:rsidP="00272909">
            <w:pPr>
              <w:pStyle w:val="TableText"/>
            </w:pPr>
            <w:r w:rsidRPr="00272909">
              <w:t>CRHD SAVE XPAR PARAMETERS</w:t>
            </w:r>
          </w:p>
        </w:tc>
        <w:tc>
          <w:tcPr>
            <w:tcW w:w="5116" w:type="dxa"/>
            <w:shd w:val="clear" w:color="auto" w:fill="auto"/>
          </w:tcPr>
          <w:p w14:paraId="7FA433A3" w14:textId="77777777" w:rsidR="005C3804" w:rsidRPr="00272909" w:rsidRDefault="005C3804" w:rsidP="00272909">
            <w:pPr>
              <w:pStyle w:val="TableText"/>
            </w:pPr>
            <w:r w:rsidRPr="00272909">
              <w:t>SAVEP2^CRHD6</w:t>
            </w:r>
          </w:p>
        </w:tc>
      </w:tr>
      <w:tr w:rsidR="005C3804" w:rsidRPr="00272909" w14:paraId="1A0EC282" w14:textId="77777777" w:rsidTr="00B2210A">
        <w:tc>
          <w:tcPr>
            <w:tcW w:w="5098" w:type="dxa"/>
            <w:shd w:val="clear" w:color="auto" w:fill="auto"/>
          </w:tcPr>
          <w:p w14:paraId="02F82FE6" w14:textId="77777777" w:rsidR="005C3804" w:rsidRPr="00272909" w:rsidRDefault="005C3804" w:rsidP="00272909">
            <w:pPr>
              <w:pStyle w:val="TableText"/>
            </w:pPr>
            <w:r w:rsidRPr="00272909">
              <w:t>CRHD SERVICE INFO</w:t>
            </w:r>
          </w:p>
        </w:tc>
        <w:tc>
          <w:tcPr>
            <w:tcW w:w="5116" w:type="dxa"/>
            <w:shd w:val="clear" w:color="auto" w:fill="auto"/>
          </w:tcPr>
          <w:p w14:paraId="0652302C" w14:textId="77777777" w:rsidR="005C3804" w:rsidRPr="00272909" w:rsidRDefault="005C3804" w:rsidP="00272909">
            <w:pPr>
              <w:pStyle w:val="TableText"/>
            </w:pPr>
            <w:r w:rsidRPr="00272909">
              <w:t>SRV^CRHDUD</w:t>
            </w:r>
          </w:p>
        </w:tc>
      </w:tr>
      <w:tr w:rsidR="005C3804" w:rsidRPr="00272909" w14:paraId="4BDB132F" w14:textId="77777777" w:rsidTr="00B2210A">
        <w:tc>
          <w:tcPr>
            <w:tcW w:w="5098" w:type="dxa"/>
            <w:shd w:val="clear" w:color="auto" w:fill="auto"/>
          </w:tcPr>
          <w:p w14:paraId="4348BA60" w14:textId="77777777" w:rsidR="005C3804" w:rsidRPr="00272909" w:rsidRDefault="005C3804" w:rsidP="00272909">
            <w:pPr>
              <w:pStyle w:val="TableText"/>
            </w:pPr>
            <w:r w:rsidRPr="00272909">
              <w:t>CRHD SORT PRINT LIST</w:t>
            </w:r>
          </w:p>
        </w:tc>
        <w:tc>
          <w:tcPr>
            <w:tcW w:w="5116" w:type="dxa"/>
            <w:shd w:val="clear" w:color="auto" w:fill="auto"/>
          </w:tcPr>
          <w:p w14:paraId="5822D891" w14:textId="77777777" w:rsidR="005C3804" w:rsidRPr="00272909" w:rsidRDefault="005C3804" w:rsidP="00272909">
            <w:pPr>
              <w:pStyle w:val="TableText"/>
            </w:pPr>
            <w:r w:rsidRPr="00272909">
              <w:t>SORT^CRHD8</w:t>
            </w:r>
          </w:p>
        </w:tc>
      </w:tr>
      <w:tr w:rsidR="005C3804" w:rsidRPr="00272909" w14:paraId="198F7C3A" w14:textId="77777777" w:rsidTr="00B2210A">
        <w:tc>
          <w:tcPr>
            <w:tcW w:w="5098" w:type="dxa"/>
            <w:shd w:val="clear" w:color="auto" w:fill="auto"/>
          </w:tcPr>
          <w:p w14:paraId="2E7BCA1E" w14:textId="77777777" w:rsidR="005C3804" w:rsidRPr="00272909" w:rsidRDefault="005C3804" w:rsidP="00272909">
            <w:pPr>
              <w:pStyle w:val="TableText"/>
            </w:pPr>
            <w:r w:rsidRPr="00272909">
              <w:t>CRHD TM PRV INFO</w:t>
            </w:r>
          </w:p>
        </w:tc>
        <w:tc>
          <w:tcPr>
            <w:tcW w:w="5116" w:type="dxa"/>
            <w:shd w:val="clear" w:color="auto" w:fill="auto"/>
          </w:tcPr>
          <w:p w14:paraId="5E05A4C8" w14:textId="77777777" w:rsidR="005C3804" w:rsidRPr="00272909" w:rsidRDefault="005C3804" w:rsidP="00272909">
            <w:pPr>
              <w:pStyle w:val="TableText"/>
            </w:pPr>
            <w:r w:rsidRPr="00272909">
              <w:t>TMPRVINF^CRHD10</w:t>
            </w:r>
          </w:p>
        </w:tc>
      </w:tr>
      <w:tr w:rsidR="005C3804" w:rsidRPr="00272909" w14:paraId="092D4EE3" w14:textId="77777777" w:rsidTr="00B2210A">
        <w:tc>
          <w:tcPr>
            <w:tcW w:w="5098" w:type="dxa"/>
            <w:shd w:val="clear" w:color="auto" w:fill="auto"/>
          </w:tcPr>
          <w:p w14:paraId="309D824E" w14:textId="77777777" w:rsidR="005C3804" w:rsidRPr="00272909" w:rsidRDefault="005C3804" w:rsidP="00272909">
            <w:pPr>
              <w:pStyle w:val="TableText"/>
            </w:pPr>
            <w:r w:rsidRPr="00272909">
              <w:t>CRHD TM PRV LIST</w:t>
            </w:r>
          </w:p>
        </w:tc>
        <w:tc>
          <w:tcPr>
            <w:tcW w:w="5116" w:type="dxa"/>
            <w:shd w:val="clear" w:color="auto" w:fill="auto"/>
          </w:tcPr>
          <w:p w14:paraId="259CBDE2" w14:textId="77777777" w:rsidR="005C3804" w:rsidRPr="00272909" w:rsidRDefault="005C3804" w:rsidP="00272909">
            <w:pPr>
              <w:pStyle w:val="TableText"/>
            </w:pPr>
            <w:r w:rsidRPr="00272909">
              <w:t>TMLIST ^CRHD10</w:t>
            </w:r>
          </w:p>
        </w:tc>
      </w:tr>
      <w:tr w:rsidR="005C3804" w:rsidRPr="00272909" w14:paraId="0F97E772" w14:textId="77777777" w:rsidTr="00B2210A">
        <w:tc>
          <w:tcPr>
            <w:tcW w:w="5098" w:type="dxa"/>
            <w:shd w:val="clear" w:color="auto" w:fill="auto"/>
          </w:tcPr>
          <w:p w14:paraId="2A380E64" w14:textId="77777777" w:rsidR="005C3804" w:rsidRPr="00272909" w:rsidRDefault="005C3804" w:rsidP="00272909">
            <w:pPr>
              <w:pStyle w:val="TableText"/>
            </w:pPr>
            <w:r w:rsidRPr="00272909">
              <w:t>CRHD USER PHONE INFO</w:t>
            </w:r>
          </w:p>
        </w:tc>
        <w:tc>
          <w:tcPr>
            <w:tcW w:w="5116" w:type="dxa"/>
            <w:shd w:val="clear" w:color="auto" w:fill="auto"/>
          </w:tcPr>
          <w:p w14:paraId="438CE772" w14:textId="77777777" w:rsidR="005C3804" w:rsidRPr="00272909" w:rsidRDefault="005C3804" w:rsidP="00272909">
            <w:pPr>
              <w:pStyle w:val="TableText"/>
            </w:pPr>
            <w:r w:rsidRPr="00272909">
              <w:t>DISPEMP^CRHDUD</w:t>
            </w:r>
          </w:p>
        </w:tc>
      </w:tr>
      <w:tr w:rsidR="005C3804" w:rsidRPr="00272909" w14:paraId="7AB16A8E" w14:textId="77777777" w:rsidTr="00B2210A">
        <w:tc>
          <w:tcPr>
            <w:tcW w:w="5098" w:type="dxa"/>
            <w:shd w:val="clear" w:color="auto" w:fill="auto"/>
          </w:tcPr>
          <w:p w14:paraId="5196AA86" w14:textId="77777777" w:rsidR="005C3804" w:rsidRPr="00272909" w:rsidRDefault="005C3804" w:rsidP="00272909">
            <w:pPr>
              <w:pStyle w:val="TableText"/>
            </w:pPr>
            <w:r w:rsidRPr="00272909">
              <w:t>CRHD USER PHONE NUMBERS</w:t>
            </w:r>
          </w:p>
        </w:tc>
        <w:tc>
          <w:tcPr>
            <w:tcW w:w="5116" w:type="dxa"/>
            <w:shd w:val="clear" w:color="auto" w:fill="auto"/>
          </w:tcPr>
          <w:p w14:paraId="1C18B3AB" w14:textId="77777777" w:rsidR="005C3804" w:rsidRPr="00272909" w:rsidRDefault="005C3804" w:rsidP="00272909">
            <w:pPr>
              <w:pStyle w:val="TableText"/>
            </w:pPr>
            <w:r w:rsidRPr="00272909">
              <w:t>USERPHPG^CRHD9</w:t>
            </w:r>
          </w:p>
        </w:tc>
      </w:tr>
    </w:tbl>
    <w:p w14:paraId="0351B5B6" w14:textId="77777777" w:rsidR="00A7556A" w:rsidRDefault="00A7556A" w:rsidP="006D7AA1">
      <w:pPr>
        <w:pStyle w:val="BodyText"/>
      </w:pPr>
    </w:p>
    <w:p w14:paraId="70B4BEC9" w14:textId="77777777" w:rsidR="00FB2BC5" w:rsidRDefault="00A7556A" w:rsidP="00FB2BC5">
      <w:pPr>
        <w:pStyle w:val="Heading1"/>
      </w:pPr>
      <w:r>
        <w:br w:type="page"/>
      </w:r>
      <w:bookmarkStart w:id="83" w:name="_Toc101245607"/>
      <w:bookmarkStart w:id="84" w:name="_Toc527544097"/>
      <w:bookmarkStart w:id="85" w:name="_Toc527544552"/>
      <w:bookmarkStart w:id="86" w:name="_Toc527544699"/>
      <w:r w:rsidR="00FB2BC5">
        <w:lastRenderedPageBreak/>
        <w:t>How to Generate On-Line Documentation</w:t>
      </w:r>
      <w:bookmarkEnd w:id="83"/>
      <w:bookmarkEnd w:id="84"/>
      <w:bookmarkEnd w:id="85"/>
      <w:bookmarkEnd w:id="86"/>
      <w:r w:rsidR="00FB2BC5">
        <w:fldChar w:fldCharType="begin"/>
      </w:r>
      <w:r w:rsidR="00FB2BC5">
        <w:instrText>xe "On-Line Documentation"</w:instrText>
      </w:r>
      <w:r w:rsidR="00FB2BC5">
        <w:fldChar w:fldCharType="end"/>
      </w:r>
    </w:p>
    <w:p w14:paraId="610823A6" w14:textId="77777777" w:rsidR="00FB2BC5" w:rsidRDefault="00FB2BC5" w:rsidP="00FB2BC5">
      <w:pPr>
        <w:pStyle w:val="Heading2"/>
      </w:pPr>
      <w:bookmarkStart w:id="87" w:name="_Toc101245608"/>
      <w:bookmarkStart w:id="88" w:name="_Toc527544098"/>
      <w:bookmarkStart w:id="89" w:name="_Toc527544553"/>
      <w:bookmarkStart w:id="90" w:name="_Toc527544700"/>
      <w:r>
        <w:t>Routines</w:t>
      </w:r>
      <w:bookmarkEnd w:id="87"/>
      <w:bookmarkEnd w:id="88"/>
      <w:bookmarkEnd w:id="89"/>
      <w:bookmarkEnd w:id="90"/>
      <w:r>
        <w:fldChar w:fldCharType="begin"/>
      </w:r>
      <w:r>
        <w:instrText>xe "Routines"</w:instrText>
      </w:r>
      <w:r>
        <w:fldChar w:fldCharType="end"/>
      </w:r>
    </w:p>
    <w:p w14:paraId="104C872D" w14:textId="77777777" w:rsidR="00FB2BC5" w:rsidRDefault="00FB2BC5" w:rsidP="00FB2BC5">
      <w:pPr>
        <w:pStyle w:val="BodyText"/>
      </w:pPr>
      <w:r>
        <w:t>The namespace for the Shift Handoff Tool application is CRHD. A listing/printout of any or all of the Shift Handoff Tool routines can be produced by using the Kernel option XUPRROU (List Routines). This option is found on the XUPROG (Programmer Options) menu, which is a sub-menu of the EVE (Systems Manager Menu) option. When prompted with “routine(s) ? &gt;:” type in C</w:t>
      </w:r>
      <w:r w:rsidR="00B40BCC">
        <w:t>RH</w:t>
      </w:r>
      <w:r>
        <w:t>D* to get a listing of all Shift Handoff Tool routines.</w:t>
      </w:r>
    </w:p>
    <w:p w14:paraId="62EA8417" w14:textId="77777777" w:rsidR="00FB2BC5" w:rsidRDefault="00FB2BC5" w:rsidP="00FB2BC5">
      <w:pPr>
        <w:pStyle w:val="BodyText"/>
      </w:pPr>
      <w:r>
        <w:t>The first line of each routine contains a brief description of the general function of the routine. A listing of just the first line of each Shift Handoff Tool routine can be produced by using the Kernel option XU FIRST LINE PRINT (First Line Routine Print). This option is found on the XUPROG (Programmer Options) menu, which is a sub-menu of the EVE (Systems Manager Menu) option.</w:t>
      </w:r>
    </w:p>
    <w:p w14:paraId="59DA4FC7" w14:textId="77777777" w:rsidR="00FB2BC5" w:rsidRDefault="00FB2BC5" w:rsidP="00FB2BC5">
      <w:pPr>
        <w:pStyle w:val="Heading2"/>
      </w:pPr>
      <w:bookmarkStart w:id="91" w:name="_Toc527544099"/>
      <w:bookmarkStart w:id="92" w:name="_Toc527544554"/>
      <w:bookmarkStart w:id="93" w:name="_Toc527544701"/>
      <w:r>
        <w:t>Files</w:t>
      </w:r>
      <w:bookmarkEnd w:id="91"/>
      <w:bookmarkEnd w:id="92"/>
      <w:bookmarkEnd w:id="93"/>
      <w:r>
        <w:fldChar w:fldCharType="begin"/>
      </w:r>
      <w:r>
        <w:instrText>xe "Files"</w:instrText>
      </w:r>
      <w:r>
        <w:fldChar w:fldCharType="end"/>
      </w:r>
    </w:p>
    <w:p w14:paraId="273374F0" w14:textId="77777777" w:rsidR="00FB2BC5" w:rsidRDefault="00FB2BC5" w:rsidP="00FB2BC5">
      <w:pPr>
        <w:pStyle w:val="BodyText"/>
      </w:pPr>
      <w:r>
        <w:t>The number-space for Shift Handoff Tool files is 183. A listing of these files can be obtained by using the VA FileMan option DILIST (List File Attributes). Depending on the FileMan template used to print the listing, this option will print out all or part of the data dictionary for the Shift Handoff Tool files.</w:t>
      </w:r>
    </w:p>
    <w:p w14:paraId="7C19E763" w14:textId="77777777" w:rsidR="00FB2BC5" w:rsidRDefault="00FB2BC5" w:rsidP="00FB2BC5">
      <w:pPr>
        <w:pStyle w:val="BodyText"/>
      </w:pPr>
    </w:p>
    <w:p w14:paraId="08CEB6C1" w14:textId="77777777" w:rsidR="00CE4D43" w:rsidRPr="00AD017C" w:rsidRDefault="0064597A" w:rsidP="00CE4D43">
      <w:pPr>
        <w:pStyle w:val="Heading1"/>
      </w:pPr>
      <w:r>
        <w:br w:type="page"/>
      </w:r>
      <w:bookmarkStart w:id="94" w:name="_Toc527544100"/>
      <w:bookmarkStart w:id="95" w:name="_Toc527544555"/>
      <w:bookmarkStart w:id="96" w:name="_Toc527544702"/>
      <w:r w:rsidR="00CE4D43" w:rsidRPr="00AD017C">
        <w:lastRenderedPageBreak/>
        <w:t>External Relationships</w:t>
      </w:r>
      <w:bookmarkEnd w:id="94"/>
      <w:bookmarkEnd w:id="95"/>
      <w:bookmarkEnd w:id="96"/>
      <w:r w:rsidR="00CE4D43" w:rsidRPr="00AD017C">
        <w:t xml:space="preserve"> </w:t>
      </w:r>
    </w:p>
    <w:p w14:paraId="7D45D244" w14:textId="77777777" w:rsidR="00CE4D43" w:rsidRPr="00AD017C" w:rsidRDefault="00CE4D43" w:rsidP="00CE4D43">
      <w:pPr>
        <w:rPr>
          <w:szCs w:val="24"/>
        </w:rPr>
      </w:pPr>
      <w:r>
        <w:rPr>
          <w:szCs w:val="24"/>
        </w:rPr>
        <w:t xml:space="preserve">There are DBIAs (Data Base Integration Agreements) covering the following </w:t>
      </w:r>
      <w:r w:rsidRPr="00AD017C">
        <w:rPr>
          <w:szCs w:val="24"/>
        </w:rPr>
        <w:t>procedure calls:</w:t>
      </w:r>
    </w:p>
    <w:p w14:paraId="7AA077D5" w14:textId="77777777" w:rsidR="00CE4D43" w:rsidRPr="00AD017C" w:rsidRDefault="00CE4D43" w:rsidP="00CE4D43">
      <w:pPr>
        <w:rPr>
          <w:szCs w:val="24"/>
        </w:rPr>
      </w:pPr>
    </w:p>
    <w:p w14:paraId="79220D67" w14:textId="77777777" w:rsidR="00CE4D43" w:rsidRPr="00AD017C" w:rsidRDefault="00CE4D43" w:rsidP="00CE4D43">
      <w:pPr>
        <w:pStyle w:val="BodyText"/>
      </w:pPr>
      <w:r w:rsidRPr="00AD017C">
        <w:t>ORQPT DEFAULT LIST SORT</w:t>
      </w:r>
      <w:r>
        <w:tab/>
      </w:r>
      <w:r w:rsidRPr="00AD017C">
        <w:t>DEFSORT^ ORQPTQ11</w:t>
      </w:r>
    </w:p>
    <w:p w14:paraId="2A691F55" w14:textId="77777777" w:rsidR="00CE4D43" w:rsidRPr="00AD017C" w:rsidRDefault="00CE4D43" w:rsidP="00CE4D43">
      <w:pPr>
        <w:pStyle w:val="BodyText"/>
      </w:pPr>
      <w:r w:rsidRPr="00AD017C">
        <w:t>ORQPT DEFAULT LIST SOURCE</w:t>
      </w:r>
      <w:r>
        <w:tab/>
      </w:r>
      <w:r w:rsidRPr="00AD017C">
        <w:t>DEFSRC^ORQPTQ11</w:t>
      </w:r>
    </w:p>
    <w:p w14:paraId="1DE3BD8C" w14:textId="77777777" w:rsidR="00CE4D43" w:rsidRPr="00AD017C" w:rsidRDefault="00CE4D43" w:rsidP="00CE4D43">
      <w:pPr>
        <w:pStyle w:val="BodyText"/>
      </w:pPr>
      <w:r w:rsidRPr="00AD017C">
        <w:t>ORQPT PROVIDER PATIENTS</w:t>
      </w:r>
      <w:r>
        <w:tab/>
      </w:r>
      <w:r w:rsidRPr="00AD017C">
        <w:t>PROVPTS^ORQPTQ2</w:t>
      </w:r>
    </w:p>
    <w:p w14:paraId="44EB6A24" w14:textId="77777777" w:rsidR="00CE4D43" w:rsidRPr="00AD017C" w:rsidRDefault="00CE4D43" w:rsidP="00CE4D43">
      <w:pPr>
        <w:pStyle w:val="BodyText"/>
      </w:pPr>
      <w:r w:rsidRPr="00AD017C">
        <w:t>ORQPT SPECIALTIES</w:t>
      </w:r>
      <w:r>
        <w:tab/>
      </w:r>
      <w:r>
        <w:tab/>
      </w:r>
      <w:r>
        <w:tab/>
      </w:r>
      <w:r w:rsidRPr="00AD017C">
        <w:t>SPEC^ORQPTQ2</w:t>
      </w:r>
    </w:p>
    <w:p w14:paraId="1653CF75" w14:textId="77777777" w:rsidR="00CE4D43" w:rsidRPr="00AD017C" w:rsidRDefault="00CE4D43" w:rsidP="00CE4D43">
      <w:pPr>
        <w:pStyle w:val="BodyText"/>
      </w:pPr>
      <w:r w:rsidRPr="00AD017C">
        <w:t>ORQPT SPECIALTY PATIENTS</w:t>
      </w:r>
      <w:r>
        <w:tab/>
      </w:r>
      <w:r w:rsidRPr="00AD017C">
        <w:t>SPECPTS^ORQPTQ2</w:t>
      </w:r>
    </w:p>
    <w:p w14:paraId="284A6FF5" w14:textId="77777777" w:rsidR="00CE4D43" w:rsidRPr="00AD017C" w:rsidRDefault="00CE4D43" w:rsidP="00CE4D43">
      <w:pPr>
        <w:pStyle w:val="BodyText"/>
      </w:pPr>
      <w:r w:rsidRPr="00AD017C">
        <w:t>ORQPT TEAM PATIENTS</w:t>
      </w:r>
      <w:r>
        <w:tab/>
      </w:r>
      <w:r>
        <w:tab/>
      </w:r>
      <w:r w:rsidRPr="00AD017C">
        <w:t>TEAMPTS^ORQPTQ1</w:t>
      </w:r>
    </w:p>
    <w:p w14:paraId="4AB5C32D" w14:textId="77777777" w:rsidR="00CE4D43" w:rsidRPr="00AD017C" w:rsidRDefault="00CE4D43" w:rsidP="00CE4D43">
      <w:pPr>
        <w:pStyle w:val="BodyText"/>
      </w:pPr>
      <w:r w:rsidRPr="00AD017C">
        <w:t>ORQPT TEAMS</w:t>
      </w:r>
      <w:r>
        <w:tab/>
      </w:r>
      <w:r>
        <w:tab/>
      </w:r>
      <w:r>
        <w:tab/>
      </w:r>
      <w:r w:rsidRPr="00AD017C">
        <w:t>TEAMS^ORQPTQ1</w:t>
      </w:r>
    </w:p>
    <w:p w14:paraId="3A0D5F87" w14:textId="77777777" w:rsidR="00CE4D43" w:rsidRPr="00AD017C" w:rsidRDefault="00CE4D43" w:rsidP="00CE4D43">
      <w:pPr>
        <w:pStyle w:val="BodyText"/>
      </w:pPr>
      <w:r w:rsidRPr="00AD017C">
        <w:t>ORQPT WARDS</w:t>
      </w:r>
      <w:r>
        <w:tab/>
      </w:r>
      <w:r>
        <w:tab/>
      </w:r>
      <w:r>
        <w:tab/>
      </w:r>
      <w:r w:rsidRPr="00AD017C">
        <w:t>WARD^ORQPTQ2</w:t>
      </w:r>
    </w:p>
    <w:p w14:paraId="2E169124" w14:textId="77777777" w:rsidR="00CE4D43" w:rsidRPr="00AD017C" w:rsidRDefault="00CE4D43" w:rsidP="00CE4D43">
      <w:pPr>
        <w:pStyle w:val="BodyText"/>
      </w:pPr>
      <w:r w:rsidRPr="00AD017C">
        <w:t>ORWPT BYWARD</w:t>
      </w:r>
      <w:r>
        <w:tab/>
      </w:r>
      <w:r>
        <w:tab/>
      </w:r>
      <w:r>
        <w:tab/>
      </w:r>
      <w:r w:rsidRPr="00AD017C">
        <w:t>BYWARD^ORWPT</w:t>
      </w:r>
    </w:p>
    <w:p w14:paraId="32CAD66A" w14:textId="77777777" w:rsidR="00CE4D43" w:rsidRPr="00AD017C" w:rsidRDefault="00CE4D43" w:rsidP="00CE4D43">
      <w:pPr>
        <w:pStyle w:val="BodyText"/>
      </w:pPr>
      <w:r w:rsidRPr="00AD017C">
        <w:t>ORWPT LAST5</w:t>
      </w:r>
      <w:r>
        <w:tab/>
      </w:r>
      <w:r>
        <w:tab/>
      </w:r>
      <w:r>
        <w:tab/>
      </w:r>
      <w:r w:rsidRPr="00AD017C">
        <w:t>LAST5^ORWPT</w:t>
      </w:r>
    </w:p>
    <w:p w14:paraId="2A906D29" w14:textId="77777777" w:rsidR="00CE4D43" w:rsidRPr="00AD017C" w:rsidRDefault="00CE4D43" w:rsidP="00CE4D43">
      <w:pPr>
        <w:pStyle w:val="BodyText"/>
      </w:pPr>
      <w:r w:rsidRPr="00AD017C">
        <w:t>ORWPT FULLSSN</w:t>
      </w:r>
      <w:r>
        <w:tab/>
      </w:r>
      <w:r>
        <w:tab/>
      </w:r>
      <w:r>
        <w:tab/>
      </w:r>
      <w:r w:rsidRPr="00AD017C">
        <w:t>FULLSSN^ORWPT</w:t>
      </w:r>
    </w:p>
    <w:p w14:paraId="01B890C5" w14:textId="77777777" w:rsidR="00CE4D43" w:rsidRPr="00AD017C" w:rsidRDefault="00CE4D43" w:rsidP="00CE4D43">
      <w:pPr>
        <w:pStyle w:val="BodyText"/>
      </w:pPr>
      <w:r w:rsidRPr="00AD017C">
        <w:t>ORWPT LIST ALL</w:t>
      </w:r>
      <w:r>
        <w:tab/>
      </w:r>
      <w:r>
        <w:tab/>
      </w:r>
      <w:r>
        <w:tab/>
      </w:r>
      <w:r w:rsidRPr="00AD017C">
        <w:t>LISTALL^ORWPT</w:t>
      </w:r>
    </w:p>
    <w:p w14:paraId="20968500" w14:textId="77777777" w:rsidR="00CE4D43" w:rsidRPr="00AD017C" w:rsidRDefault="00CE4D43" w:rsidP="00CE4D43">
      <w:pPr>
        <w:pStyle w:val="BodyText"/>
      </w:pPr>
      <w:r w:rsidRPr="00AD017C">
        <w:t>ORWTPP DELLIST</w:t>
      </w:r>
      <w:r>
        <w:tab/>
      </w:r>
      <w:r>
        <w:tab/>
      </w:r>
      <w:r>
        <w:tab/>
      </w:r>
      <w:r w:rsidRPr="00AD017C">
        <w:t>DELLIST^ORWTPP</w:t>
      </w:r>
    </w:p>
    <w:p w14:paraId="497903A7" w14:textId="77777777" w:rsidR="00CE4D43" w:rsidRPr="00AD017C" w:rsidRDefault="00CE4D43" w:rsidP="00CE4D43">
      <w:pPr>
        <w:pStyle w:val="BodyText"/>
      </w:pPr>
      <w:r w:rsidRPr="00AD017C">
        <w:t>ORWTPP NEWLIST</w:t>
      </w:r>
      <w:r>
        <w:tab/>
      </w:r>
      <w:r>
        <w:tab/>
      </w:r>
      <w:r>
        <w:tab/>
      </w:r>
      <w:r w:rsidRPr="00AD017C">
        <w:t>NEWLIST^ORWTPP</w:t>
      </w:r>
    </w:p>
    <w:p w14:paraId="428E066B" w14:textId="77777777" w:rsidR="00CE4D43" w:rsidRPr="00AD017C" w:rsidRDefault="00CE4D43" w:rsidP="00CE4D43">
      <w:pPr>
        <w:pStyle w:val="BodyText"/>
      </w:pPr>
      <w:r w:rsidRPr="00AD017C">
        <w:t>ORWTPP PLISTS</w:t>
      </w:r>
      <w:r>
        <w:tab/>
      </w:r>
      <w:r>
        <w:tab/>
      </w:r>
      <w:r>
        <w:tab/>
      </w:r>
      <w:r w:rsidRPr="00AD017C">
        <w:t>PLISTS^ORWTPP</w:t>
      </w:r>
    </w:p>
    <w:p w14:paraId="5D990E29" w14:textId="77777777" w:rsidR="00CE4D43" w:rsidRPr="00AD017C" w:rsidRDefault="00CE4D43" w:rsidP="00CE4D43">
      <w:pPr>
        <w:pStyle w:val="BodyText"/>
      </w:pPr>
      <w:r w:rsidRPr="00AD017C">
        <w:t>ORWTPP SAVELIST</w:t>
      </w:r>
      <w:r>
        <w:tab/>
      </w:r>
      <w:r>
        <w:tab/>
      </w:r>
      <w:r>
        <w:tab/>
      </w:r>
      <w:r w:rsidRPr="00AD017C">
        <w:t>SAVELIST^ORWTPP</w:t>
      </w:r>
    </w:p>
    <w:p w14:paraId="53C12C2F" w14:textId="77777777" w:rsidR="00CE4D43" w:rsidRPr="00AD017C" w:rsidRDefault="00CE4D43" w:rsidP="00CE4D43">
      <w:pPr>
        <w:pStyle w:val="BodyText"/>
      </w:pPr>
      <w:r w:rsidRPr="00AD017C">
        <w:t>ORWU NEWPERS</w:t>
      </w:r>
      <w:r>
        <w:tab/>
      </w:r>
      <w:r>
        <w:tab/>
      </w:r>
      <w:r>
        <w:tab/>
      </w:r>
      <w:r w:rsidRPr="00AD017C">
        <w:t>NEWPERS^ORWU</w:t>
      </w:r>
    </w:p>
    <w:p w14:paraId="34C8F97E" w14:textId="77777777" w:rsidR="00CE4D43" w:rsidRPr="00AD017C" w:rsidRDefault="00CE4D43" w:rsidP="00CE4D43">
      <w:pPr>
        <w:pStyle w:val="BodyText"/>
      </w:pPr>
      <w:r w:rsidRPr="00AD017C">
        <w:t>ORWU USERINFO</w:t>
      </w:r>
      <w:r>
        <w:tab/>
      </w:r>
      <w:r>
        <w:tab/>
      </w:r>
      <w:r>
        <w:tab/>
      </w:r>
      <w:r w:rsidRPr="00AD017C">
        <w:t>USERINFO^ORWU</w:t>
      </w:r>
    </w:p>
    <w:p w14:paraId="1D181843" w14:textId="77777777" w:rsidR="00CE4D43" w:rsidRDefault="00CE4D43" w:rsidP="00CE4D43">
      <w:pPr>
        <w:pStyle w:val="BodyText"/>
      </w:pPr>
    </w:p>
    <w:p w14:paraId="406792BD" w14:textId="77777777" w:rsidR="00A7556A" w:rsidRDefault="00CE4D43" w:rsidP="00A7556A">
      <w:pPr>
        <w:pStyle w:val="Heading1"/>
      </w:pPr>
      <w:r>
        <w:br w:type="page"/>
      </w:r>
      <w:bookmarkStart w:id="97" w:name="_Toc527544101"/>
      <w:bookmarkStart w:id="98" w:name="_Toc527544556"/>
      <w:bookmarkStart w:id="99" w:name="_Toc527544703"/>
      <w:r w:rsidR="00A7556A">
        <w:lastRenderedPageBreak/>
        <w:t>Troubleshooting</w:t>
      </w:r>
      <w:bookmarkEnd w:id="97"/>
      <w:bookmarkEnd w:id="98"/>
      <w:bookmarkEnd w:id="99"/>
    </w:p>
    <w:p w14:paraId="607532AD" w14:textId="77777777" w:rsidR="00A7556A" w:rsidRDefault="00CD6A50" w:rsidP="00A7556A">
      <w:pPr>
        <w:pStyle w:val="BodyText"/>
      </w:pPr>
      <w:r>
        <w:rPr>
          <w:b/>
        </w:rPr>
        <w:t xml:space="preserve">Question: </w:t>
      </w:r>
      <w:r w:rsidR="00A7556A">
        <w:t xml:space="preserve">A user tries to run Shift Handoff Tool, either from the Tools menu or from </w:t>
      </w:r>
      <w:r w:rsidR="007A0D5F">
        <w:t>the</w:t>
      </w:r>
      <w:r w:rsidR="00A7556A">
        <w:t xml:space="preserve"> icon, and the splash screen just appears for half a second and then </w:t>
      </w:r>
      <w:r w:rsidR="007A0D5F">
        <w:t>it</w:t>
      </w:r>
      <w:r w:rsidR="0014727C">
        <w:t xml:space="preserve"> i</w:t>
      </w:r>
      <w:r w:rsidR="007A0D5F">
        <w:t>s gone</w:t>
      </w:r>
      <w:r w:rsidR="00A7556A">
        <w:t>. This user cannot run the application.</w:t>
      </w:r>
      <w:r>
        <w:t xml:space="preserve"> What is wrong?</w:t>
      </w:r>
    </w:p>
    <w:p w14:paraId="0B2604C5" w14:textId="77777777" w:rsidR="00CD6A50" w:rsidRDefault="00A7556A" w:rsidP="00A7556A">
      <w:pPr>
        <w:pStyle w:val="BodyText"/>
      </w:pPr>
      <w:r w:rsidRPr="00A7556A">
        <w:rPr>
          <w:b/>
        </w:rPr>
        <w:t>Answer:</w:t>
      </w:r>
      <w:r>
        <w:t xml:space="preserve"> Make sure the user has the CRHD SHIFT CHANGE HANDOFF</w:t>
      </w:r>
      <w:r w:rsidR="00B7087A">
        <w:t xml:space="preserve"> menu option assigned to them.</w:t>
      </w:r>
    </w:p>
    <w:p w14:paraId="4C91BEF3" w14:textId="77777777" w:rsidR="00CD6A50" w:rsidRDefault="00CD6A50" w:rsidP="00A7556A">
      <w:pPr>
        <w:pStyle w:val="BodyText"/>
        <w:rPr>
          <w:b/>
        </w:rPr>
      </w:pPr>
    </w:p>
    <w:p w14:paraId="0E5751C3" w14:textId="77777777" w:rsidR="00CD6A50" w:rsidRDefault="00CD6A50" w:rsidP="00A7556A">
      <w:pPr>
        <w:pStyle w:val="BodyText"/>
      </w:pPr>
      <w:r w:rsidRPr="00CD6A50">
        <w:rPr>
          <w:b/>
        </w:rPr>
        <w:t>Question:</w:t>
      </w:r>
      <w:r>
        <w:t xml:space="preserve"> We used to use the </w:t>
      </w:r>
      <w:smartTag w:uri="urn:schemas-microsoft-com:office:smarttags" w:element="City">
        <w:smartTag w:uri="urn:schemas-microsoft-com:office:smarttags" w:element="place">
          <w:r>
            <w:t>CAIRO</w:t>
          </w:r>
        </w:smartTag>
      </w:smartTag>
      <w:r>
        <w:t xml:space="preserve"> shift handoff software and some of our providers prefer it. However, when members of the same team look at the new Shift Handoff Tool it appears as though data is missing. What’s going on</w:t>
      </w:r>
      <w:r w:rsidR="007A0D5F">
        <w:t>?</w:t>
      </w:r>
    </w:p>
    <w:p w14:paraId="46E86561" w14:textId="77777777" w:rsidR="00CD6A50" w:rsidRDefault="00CD6A50" w:rsidP="00A7556A">
      <w:pPr>
        <w:pStyle w:val="BodyText"/>
      </w:pPr>
      <w:r w:rsidRPr="00CD6A50">
        <w:rPr>
          <w:b/>
        </w:rPr>
        <w:t>Answer:</w:t>
      </w:r>
      <w:r>
        <w:t xml:space="preserve"> </w:t>
      </w:r>
      <w:smartTag w:uri="urn:schemas-microsoft-com:office:smarttags" w:element="place">
        <w:smartTag w:uri="urn:schemas-microsoft-com:office:smarttags" w:element="City">
          <w:r>
            <w:t>CAIRO</w:t>
          </w:r>
        </w:smartTag>
      </w:smartTag>
      <w:r>
        <w:t xml:space="preserve"> and the Shift Handoff Tool use different files. On installation data is copied from the</w:t>
      </w:r>
      <w:r w:rsidR="00FB2BC5">
        <w:t xml:space="preserve"> </w:t>
      </w:r>
      <w:r>
        <w:t xml:space="preserve">old </w:t>
      </w:r>
      <w:smartTag w:uri="urn:schemas-microsoft-com:office:smarttags" w:element="place">
        <w:smartTag w:uri="urn:schemas-microsoft-com:office:smarttags" w:element="City">
          <w:r>
            <w:t>CAIRO</w:t>
          </w:r>
        </w:smartTag>
      </w:smartTag>
      <w:r>
        <w:t xml:space="preserve"> files into the new Shift Handoff Tool files so that operations can proceed seamlessly. However, </w:t>
      </w:r>
      <w:r w:rsidR="007A0D5F">
        <w:t>the two applications do not</w:t>
      </w:r>
      <w:r>
        <w:t xml:space="preserve"> talk to </w:t>
      </w:r>
      <w:r w:rsidR="007A0D5F">
        <w:t>one another</w:t>
      </w:r>
      <w:r>
        <w:t>. All providers must use the new Shift Handoff Tool executable in order for the new software to work properly.</w:t>
      </w:r>
    </w:p>
    <w:p w14:paraId="5C861546" w14:textId="77777777" w:rsidR="00CD6A50" w:rsidRDefault="00CD6A50" w:rsidP="00A7556A">
      <w:pPr>
        <w:pStyle w:val="BodyText"/>
      </w:pPr>
    </w:p>
    <w:p w14:paraId="1EEB12DF" w14:textId="77777777" w:rsidR="00CD6A50" w:rsidRDefault="00CD6A50" w:rsidP="00A7556A">
      <w:pPr>
        <w:pStyle w:val="BodyText"/>
      </w:pPr>
      <w:r w:rsidRPr="00CD6A50">
        <w:rPr>
          <w:b/>
        </w:rPr>
        <w:t>Question</w:t>
      </w:r>
      <w:r>
        <w:t>: Our printed reports go on forever, repeating the same data on the last pages. What’s going on and how can we fix it?</w:t>
      </w:r>
    </w:p>
    <w:p w14:paraId="3B3FB2D4" w14:textId="77777777" w:rsidR="00CD6A50" w:rsidRDefault="00CD6A50" w:rsidP="00A7556A">
      <w:pPr>
        <w:pStyle w:val="BodyText"/>
      </w:pPr>
      <w:r w:rsidRPr="00CD6A50">
        <w:rPr>
          <w:b/>
        </w:rPr>
        <w:t>Answer</w:t>
      </w:r>
      <w:r>
        <w:t>: This is a known bug. Before printing, review the report with the print preview menu option. If</w:t>
      </w:r>
      <w:r w:rsidR="00FB2BC5">
        <w:t xml:space="preserve"> </w:t>
      </w:r>
      <w:r>
        <w:t>a repeat is found in the output causing the printout to loop endlessly, several things can be done:</w:t>
      </w:r>
    </w:p>
    <w:p w14:paraId="15BC433D" w14:textId="77777777" w:rsidR="00CD6A50" w:rsidRDefault="00CD6A50" w:rsidP="00CD6A50">
      <w:pPr>
        <w:pStyle w:val="BodyTextBullet1"/>
      </w:pPr>
      <w:r>
        <w:t>Find the patient where the looping starts and reduce the amount of information in the temporary fields. This will change the formatting of the output and may solve the problem.</w:t>
      </w:r>
    </w:p>
    <w:p w14:paraId="726C34ED" w14:textId="77777777" w:rsidR="00CD6A50" w:rsidRDefault="00CD6A50" w:rsidP="00CD6A50">
      <w:pPr>
        <w:pStyle w:val="BodyTextBullet1"/>
      </w:pPr>
      <w:r>
        <w:t>Go back to the Preference Configuration, Print Option tab and change the Page Orientation from Landscape to Portrait.</w:t>
      </w:r>
    </w:p>
    <w:p w14:paraId="3C376A06" w14:textId="77777777" w:rsidR="00CD6A50" w:rsidRDefault="00CD6A50" w:rsidP="00CD6A50">
      <w:pPr>
        <w:pStyle w:val="BodyTextBullet1"/>
      </w:pPr>
      <w:r>
        <w:t>Go back to the Preference Configuration, Data Objects tab</w:t>
      </w:r>
      <w:r w:rsidR="00FB2BC5">
        <w:t xml:space="preserve"> </w:t>
      </w:r>
      <w:r>
        <w:t>and change the Med Detail to Med Summary.</w:t>
      </w:r>
    </w:p>
    <w:p w14:paraId="34EB40D2" w14:textId="77777777" w:rsidR="00CD6A50" w:rsidRDefault="00CD6A50" w:rsidP="00CD6A50">
      <w:pPr>
        <w:pStyle w:val="BodyTextBullet1"/>
      </w:pPr>
      <w:r>
        <w:t>Go back to the Preference Configuration, Data Objects tab and select Exclude IVs</w:t>
      </w:r>
    </w:p>
    <w:p w14:paraId="40228D8F" w14:textId="77777777" w:rsidR="005A43CC" w:rsidRPr="006D7AA1" w:rsidRDefault="005A43CC" w:rsidP="0064597A">
      <w:pPr>
        <w:pStyle w:val="BodyTextBullet1"/>
        <w:numPr>
          <w:ilvl w:val="0"/>
          <w:numId w:val="0"/>
        </w:numPr>
        <w:ind w:left="720" w:hanging="360"/>
      </w:pPr>
    </w:p>
    <w:sectPr w:rsidR="005A43CC" w:rsidRPr="006D7AA1" w:rsidSect="005C3804">
      <w:footerReference w:type="even" r:id="rId27"/>
      <w:footerReference w:type="default" r:id="rId28"/>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DEF30" w14:textId="77777777" w:rsidR="00084613" w:rsidRDefault="00084613">
      <w:r>
        <w:separator/>
      </w:r>
    </w:p>
  </w:endnote>
  <w:endnote w:type="continuationSeparator" w:id="0">
    <w:p w14:paraId="2A95A866" w14:textId="77777777" w:rsidR="00084613" w:rsidRDefault="0008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FB6B5" w14:textId="77777777" w:rsidR="00324332" w:rsidRPr="005C3804" w:rsidRDefault="00324332" w:rsidP="005C3804">
    <w:pPr>
      <w:pStyle w:val="Footer"/>
      <w:pBdr>
        <w:top w:val="single" w:sz="4" w:space="1" w:color="auto"/>
      </w:pBdr>
      <w:tabs>
        <w:tab w:val="clear" w:pos="4153"/>
        <w:tab w:val="clear" w:pos="9360"/>
        <w:tab w:val="center" w:pos="5040"/>
        <w:tab w:val="right" w:pos="10170"/>
      </w:tabs>
      <w:rPr>
        <w:sz w:val="20"/>
      </w:rPr>
    </w:pPr>
    <w:r w:rsidRPr="005C3804">
      <w:rPr>
        <w:sz w:val="20"/>
      </w:rPr>
      <w:t xml:space="preserve">Page </w:t>
    </w:r>
    <w:r w:rsidRPr="005C3804">
      <w:rPr>
        <w:rStyle w:val="PageNumber"/>
        <w:sz w:val="20"/>
      </w:rPr>
      <w:fldChar w:fldCharType="begin"/>
    </w:r>
    <w:r w:rsidRPr="005C3804">
      <w:rPr>
        <w:rStyle w:val="PageNumber"/>
        <w:sz w:val="20"/>
      </w:rPr>
      <w:instrText xml:space="preserve"> PAGE </w:instrText>
    </w:r>
    <w:r w:rsidRPr="005C3804">
      <w:rPr>
        <w:rStyle w:val="PageNumber"/>
        <w:sz w:val="20"/>
      </w:rPr>
      <w:fldChar w:fldCharType="separate"/>
    </w:r>
    <w:r>
      <w:rPr>
        <w:rStyle w:val="PageNumber"/>
        <w:noProof/>
        <w:sz w:val="20"/>
      </w:rPr>
      <w:t>2</w:t>
    </w:r>
    <w:r w:rsidRPr="005C3804">
      <w:rPr>
        <w:rStyle w:val="PageNumber"/>
        <w:sz w:val="20"/>
      </w:rPr>
      <w:fldChar w:fldCharType="end"/>
    </w:r>
    <w:r w:rsidRPr="005C3804">
      <w:rPr>
        <w:rStyle w:val="PageNumber"/>
        <w:sz w:val="20"/>
      </w:rPr>
      <w:tab/>
      <w:t xml:space="preserve"> Shift Handoff Tool Implementation Guide and Technical Manual</w:t>
    </w:r>
    <w:r w:rsidRPr="005C3804">
      <w:rPr>
        <w:rStyle w:val="PageNumber"/>
        <w:sz w:val="20"/>
      </w:rPr>
      <w:tab/>
      <w:t>October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BE18" w14:textId="77777777" w:rsidR="00324332" w:rsidRPr="005C3804" w:rsidRDefault="00324332" w:rsidP="005C3804">
    <w:pPr>
      <w:pStyle w:val="Footer"/>
      <w:pBdr>
        <w:top w:val="single" w:sz="4" w:space="1" w:color="auto"/>
      </w:pBdr>
      <w:tabs>
        <w:tab w:val="clear" w:pos="4153"/>
        <w:tab w:val="clear" w:pos="9360"/>
        <w:tab w:val="center" w:pos="5040"/>
        <w:tab w:val="right" w:pos="10170"/>
      </w:tabs>
      <w:rPr>
        <w:sz w:val="20"/>
      </w:rPr>
    </w:pPr>
    <w:r>
      <w:rPr>
        <w:sz w:val="20"/>
      </w:rPr>
      <w:t>October 2018</w:t>
    </w:r>
    <w:r w:rsidRPr="005C3804">
      <w:rPr>
        <w:rStyle w:val="PageNumber"/>
        <w:sz w:val="20"/>
      </w:rPr>
      <w:tab/>
      <w:t xml:space="preserve"> Shift Handoff Tool Implementation Guide and Technical Manual</w:t>
    </w:r>
    <w:r w:rsidRPr="005C3804">
      <w:rPr>
        <w:rStyle w:val="PageNumber"/>
        <w:sz w:val="20"/>
      </w:rPr>
      <w:tab/>
    </w:r>
    <w:r w:rsidRPr="005C3804">
      <w:rPr>
        <w:sz w:val="20"/>
      </w:rPr>
      <w:t xml:space="preserve">Page </w:t>
    </w:r>
    <w:r w:rsidRPr="005C3804">
      <w:rPr>
        <w:rStyle w:val="PageNumber"/>
        <w:sz w:val="20"/>
      </w:rPr>
      <w:fldChar w:fldCharType="begin"/>
    </w:r>
    <w:r w:rsidRPr="005C3804">
      <w:rPr>
        <w:rStyle w:val="PageNumber"/>
        <w:sz w:val="20"/>
      </w:rPr>
      <w:instrText xml:space="preserve"> PAGE </w:instrText>
    </w:r>
    <w:r w:rsidRPr="005C3804">
      <w:rPr>
        <w:rStyle w:val="PageNumber"/>
        <w:sz w:val="20"/>
      </w:rPr>
      <w:fldChar w:fldCharType="separate"/>
    </w:r>
    <w:r w:rsidR="00F91FBE">
      <w:rPr>
        <w:rStyle w:val="PageNumber"/>
        <w:noProof/>
        <w:sz w:val="20"/>
      </w:rPr>
      <w:t>21</w:t>
    </w:r>
    <w:r w:rsidRPr="005C380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0D03F" w14:textId="77777777" w:rsidR="00084613" w:rsidRDefault="00084613">
      <w:r>
        <w:separator/>
      </w:r>
    </w:p>
  </w:footnote>
  <w:footnote w:type="continuationSeparator" w:id="0">
    <w:p w14:paraId="37310EC1" w14:textId="77777777" w:rsidR="00084613" w:rsidRDefault="00084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3577"/>
    <w:multiLevelType w:val="hybridMultilevel"/>
    <w:tmpl w:val="A4644360"/>
    <w:lvl w:ilvl="0" w:tplc="8DD80EB8">
      <w:start w:val="1"/>
      <w:numFmt w:val="lowerLetter"/>
      <w:pStyle w:val="BodyTextLettered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6E2BF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11A3A3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C65EFB"/>
    <w:multiLevelType w:val="hybridMultilevel"/>
    <w:tmpl w:val="AFF85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530C5B"/>
    <w:multiLevelType w:val="hybridMultilevel"/>
    <w:tmpl w:val="8542CA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C5368E"/>
    <w:multiLevelType w:val="hybridMultilevel"/>
    <w:tmpl w:val="CBC04368"/>
    <w:lvl w:ilvl="0" w:tplc="0409000F">
      <w:start w:val="1"/>
      <w:numFmt w:val="decimal"/>
      <w:lvlText w:val="%1."/>
      <w:lvlJc w:val="left"/>
      <w:pPr>
        <w:tabs>
          <w:tab w:val="num" w:pos="720"/>
        </w:tabs>
        <w:ind w:left="720" w:hanging="360"/>
      </w:pPr>
      <w:rPr>
        <w:rFonts w:hint="default"/>
      </w:rPr>
    </w:lvl>
    <w:lvl w:ilvl="1" w:tplc="0AC478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7B3A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1B71D9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A844825"/>
    <w:multiLevelType w:val="hybridMultilevel"/>
    <w:tmpl w:val="DFE4E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640F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19036F5"/>
    <w:multiLevelType w:val="hybridMultilevel"/>
    <w:tmpl w:val="3A54F2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1571F7"/>
    <w:multiLevelType w:val="hybridMultilevel"/>
    <w:tmpl w:val="13EC8F6A"/>
    <w:lvl w:ilvl="0" w:tplc="72CC93A0">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2377F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98216D4"/>
    <w:multiLevelType w:val="hybridMultilevel"/>
    <w:tmpl w:val="8D1836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D5C2438"/>
    <w:multiLevelType w:val="hybridMultilevel"/>
    <w:tmpl w:val="9CEEF7A4"/>
    <w:lvl w:ilvl="0" w:tplc="CFA820F0">
      <w:start w:val="1"/>
      <w:numFmt w:val="decimal"/>
      <w:pStyle w:val="BodyTextNumbered2"/>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F182A87"/>
    <w:multiLevelType w:val="hybridMultilevel"/>
    <w:tmpl w:val="57642176"/>
    <w:lvl w:ilvl="0" w:tplc="EC120EBE">
      <w:start w:val="1"/>
      <w:numFmt w:val="decimal"/>
      <w:pStyle w:val="BodyText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B1173E"/>
    <w:multiLevelType w:val="hybridMultilevel"/>
    <w:tmpl w:val="213AF9C4"/>
    <w:lvl w:ilvl="0" w:tplc="71B819DE">
      <w:start w:val="1"/>
      <w:numFmt w:val="lowerLetter"/>
      <w:pStyle w:val="BodyTextLettered2"/>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F047FFB"/>
    <w:multiLevelType w:val="hybridMultilevel"/>
    <w:tmpl w:val="302EA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9D06EE"/>
    <w:multiLevelType w:val="hybridMultilevel"/>
    <w:tmpl w:val="29E0F7D2"/>
    <w:lvl w:ilvl="0" w:tplc="05282348">
      <w:start w:val="1"/>
      <w:numFmt w:val="bullet"/>
      <w:pStyle w:val="BodyTex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7"/>
  </w:num>
  <w:num w:numId="4">
    <w:abstractNumId w:val="2"/>
  </w:num>
  <w:num w:numId="5">
    <w:abstractNumId w:val="12"/>
  </w:num>
  <w:num w:numId="6">
    <w:abstractNumId w:val="1"/>
  </w:num>
  <w:num w:numId="7">
    <w:abstractNumId w:val="18"/>
  </w:num>
  <w:num w:numId="8">
    <w:abstractNumId w:val="11"/>
  </w:num>
  <w:num w:numId="9">
    <w:abstractNumId w:val="0"/>
  </w:num>
  <w:num w:numId="10">
    <w:abstractNumId w:val="16"/>
  </w:num>
  <w:num w:numId="11">
    <w:abstractNumId w:val="15"/>
  </w:num>
  <w:num w:numId="12">
    <w:abstractNumId w:val="14"/>
  </w:num>
  <w:num w:numId="13">
    <w:abstractNumId w:val="3"/>
  </w:num>
  <w:num w:numId="14">
    <w:abstractNumId w:val="6"/>
  </w:num>
  <w:num w:numId="15">
    <w:abstractNumId w:val="2"/>
  </w:num>
  <w:num w:numId="16">
    <w:abstractNumId w:val="1"/>
  </w:num>
  <w:num w:numId="17">
    <w:abstractNumId w:val="18"/>
  </w:num>
  <w:num w:numId="18">
    <w:abstractNumId w:val="11"/>
  </w:num>
  <w:num w:numId="19">
    <w:abstractNumId w:val="0"/>
  </w:num>
  <w:num w:numId="20">
    <w:abstractNumId w:val="16"/>
  </w:num>
  <w:num w:numId="21">
    <w:abstractNumId w:val="15"/>
  </w:num>
  <w:num w:numId="22">
    <w:abstractNumId w:val="14"/>
  </w:num>
  <w:num w:numId="23">
    <w:abstractNumId w:val="10"/>
  </w:num>
  <w:num w:numId="24">
    <w:abstractNumId w:val="4"/>
  </w:num>
  <w:num w:numId="25">
    <w:abstractNumId w:val="17"/>
  </w:num>
  <w:num w:numId="26">
    <w:abstractNumId w:val="5"/>
  </w:num>
  <w:num w:numId="27">
    <w:abstractNumId w:va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fillcolor="white">
      <v:fill color="white"/>
      <v:stroke startarrow="classic" startarrowwidth="wide" startarrowlength="long"/>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45"/>
    <w:rsid w:val="00000AC2"/>
    <w:rsid w:val="00007FC1"/>
    <w:rsid w:val="0001703B"/>
    <w:rsid w:val="00017D51"/>
    <w:rsid w:val="00037DDA"/>
    <w:rsid w:val="00045AB2"/>
    <w:rsid w:val="000605C5"/>
    <w:rsid w:val="00060777"/>
    <w:rsid w:val="00062400"/>
    <w:rsid w:val="000639C8"/>
    <w:rsid w:val="00077190"/>
    <w:rsid w:val="00084613"/>
    <w:rsid w:val="000D5D77"/>
    <w:rsid w:val="000E7A9D"/>
    <w:rsid w:val="000E7CC0"/>
    <w:rsid w:val="000F346B"/>
    <w:rsid w:val="000F3BE4"/>
    <w:rsid w:val="000F5FAD"/>
    <w:rsid w:val="000F6034"/>
    <w:rsid w:val="00105E03"/>
    <w:rsid w:val="00120A47"/>
    <w:rsid w:val="00134148"/>
    <w:rsid w:val="00136331"/>
    <w:rsid w:val="001405C9"/>
    <w:rsid w:val="00141055"/>
    <w:rsid w:val="001433D5"/>
    <w:rsid w:val="00146C0E"/>
    <w:rsid w:val="0014727C"/>
    <w:rsid w:val="00150106"/>
    <w:rsid w:val="00154490"/>
    <w:rsid w:val="00155A5C"/>
    <w:rsid w:val="00165972"/>
    <w:rsid w:val="001729E4"/>
    <w:rsid w:val="0018022C"/>
    <w:rsid w:val="001831B4"/>
    <w:rsid w:val="00183AC2"/>
    <w:rsid w:val="001842EC"/>
    <w:rsid w:val="001868F8"/>
    <w:rsid w:val="00186E36"/>
    <w:rsid w:val="001A3CFB"/>
    <w:rsid w:val="001B0795"/>
    <w:rsid w:val="001B0A27"/>
    <w:rsid w:val="001B2B13"/>
    <w:rsid w:val="001B5048"/>
    <w:rsid w:val="001B6A4D"/>
    <w:rsid w:val="001D5098"/>
    <w:rsid w:val="001E17A7"/>
    <w:rsid w:val="001E1916"/>
    <w:rsid w:val="001E6F37"/>
    <w:rsid w:val="001F0E6F"/>
    <w:rsid w:val="00200504"/>
    <w:rsid w:val="0021238E"/>
    <w:rsid w:val="00220744"/>
    <w:rsid w:val="00227C5E"/>
    <w:rsid w:val="002330B6"/>
    <w:rsid w:val="002414C9"/>
    <w:rsid w:val="002415B5"/>
    <w:rsid w:val="00256A5C"/>
    <w:rsid w:val="0027035C"/>
    <w:rsid w:val="0027079E"/>
    <w:rsid w:val="00270E2C"/>
    <w:rsid w:val="00272909"/>
    <w:rsid w:val="0027395C"/>
    <w:rsid w:val="002761C0"/>
    <w:rsid w:val="00282EB7"/>
    <w:rsid w:val="00282FEB"/>
    <w:rsid w:val="00290D66"/>
    <w:rsid w:val="002A2776"/>
    <w:rsid w:val="002B3019"/>
    <w:rsid w:val="002C4FD1"/>
    <w:rsid w:val="002D0EA2"/>
    <w:rsid w:val="002E03D9"/>
    <w:rsid w:val="002E0533"/>
    <w:rsid w:val="002E16F5"/>
    <w:rsid w:val="002E2B34"/>
    <w:rsid w:val="002E52C2"/>
    <w:rsid w:val="002F38AD"/>
    <w:rsid w:val="002F4A12"/>
    <w:rsid w:val="00300080"/>
    <w:rsid w:val="00302C67"/>
    <w:rsid w:val="00324332"/>
    <w:rsid w:val="0033557C"/>
    <w:rsid w:val="00337882"/>
    <w:rsid w:val="0034735B"/>
    <w:rsid w:val="00371E20"/>
    <w:rsid w:val="0038326C"/>
    <w:rsid w:val="003926C4"/>
    <w:rsid w:val="003A04A5"/>
    <w:rsid w:val="003B7A95"/>
    <w:rsid w:val="003D1EED"/>
    <w:rsid w:val="003D2145"/>
    <w:rsid w:val="003D7EC0"/>
    <w:rsid w:val="003E0E3E"/>
    <w:rsid w:val="003E1D45"/>
    <w:rsid w:val="003E7421"/>
    <w:rsid w:val="003F07C9"/>
    <w:rsid w:val="003F3490"/>
    <w:rsid w:val="003F7A5E"/>
    <w:rsid w:val="00422415"/>
    <w:rsid w:val="004309D0"/>
    <w:rsid w:val="004468CE"/>
    <w:rsid w:val="0045497A"/>
    <w:rsid w:val="004565BB"/>
    <w:rsid w:val="004624B2"/>
    <w:rsid w:val="00475FDA"/>
    <w:rsid w:val="004765EE"/>
    <w:rsid w:val="00477568"/>
    <w:rsid w:val="004809D2"/>
    <w:rsid w:val="004C75BB"/>
    <w:rsid w:val="004D4EC7"/>
    <w:rsid w:val="004D757C"/>
    <w:rsid w:val="004E2281"/>
    <w:rsid w:val="004E46EF"/>
    <w:rsid w:val="004E7D1D"/>
    <w:rsid w:val="004E7DF3"/>
    <w:rsid w:val="004F0DD5"/>
    <w:rsid w:val="004F3129"/>
    <w:rsid w:val="00504EE7"/>
    <w:rsid w:val="00506DDC"/>
    <w:rsid w:val="0051027D"/>
    <w:rsid w:val="0051399F"/>
    <w:rsid w:val="00513E49"/>
    <w:rsid w:val="00514768"/>
    <w:rsid w:val="00517C54"/>
    <w:rsid w:val="0054198E"/>
    <w:rsid w:val="005441AC"/>
    <w:rsid w:val="0057145C"/>
    <w:rsid w:val="00583C76"/>
    <w:rsid w:val="005A1B23"/>
    <w:rsid w:val="005A43CC"/>
    <w:rsid w:val="005C3804"/>
    <w:rsid w:val="005C3DE6"/>
    <w:rsid w:val="005C702F"/>
    <w:rsid w:val="00607BFC"/>
    <w:rsid w:val="00616642"/>
    <w:rsid w:val="00623ADC"/>
    <w:rsid w:val="0063006B"/>
    <w:rsid w:val="0063474E"/>
    <w:rsid w:val="00634BE7"/>
    <w:rsid w:val="00643B5C"/>
    <w:rsid w:val="0064597A"/>
    <w:rsid w:val="00655DED"/>
    <w:rsid w:val="00663583"/>
    <w:rsid w:val="0066654C"/>
    <w:rsid w:val="0067048A"/>
    <w:rsid w:val="00670B83"/>
    <w:rsid w:val="00675EBA"/>
    <w:rsid w:val="006865F8"/>
    <w:rsid w:val="0069488A"/>
    <w:rsid w:val="006A32D6"/>
    <w:rsid w:val="006B2600"/>
    <w:rsid w:val="006B29B5"/>
    <w:rsid w:val="006B3116"/>
    <w:rsid w:val="006C4EAE"/>
    <w:rsid w:val="006C711F"/>
    <w:rsid w:val="006D59CD"/>
    <w:rsid w:val="006D7AA1"/>
    <w:rsid w:val="006E2B2E"/>
    <w:rsid w:val="006E775B"/>
    <w:rsid w:val="006F3B04"/>
    <w:rsid w:val="006F4442"/>
    <w:rsid w:val="006F64ED"/>
    <w:rsid w:val="00700247"/>
    <w:rsid w:val="0070232D"/>
    <w:rsid w:val="00711FEE"/>
    <w:rsid w:val="00723A62"/>
    <w:rsid w:val="00725A8A"/>
    <w:rsid w:val="00727A21"/>
    <w:rsid w:val="00732A10"/>
    <w:rsid w:val="00743A56"/>
    <w:rsid w:val="0075181A"/>
    <w:rsid w:val="00763E02"/>
    <w:rsid w:val="00764FEA"/>
    <w:rsid w:val="00780CB3"/>
    <w:rsid w:val="00783EEA"/>
    <w:rsid w:val="00784C42"/>
    <w:rsid w:val="00785FBA"/>
    <w:rsid w:val="007916E6"/>
    <w:rsid w:val="00796916"/>
    <w:rsid w:val="007A0D5F"/>
    <w:rsid w:val="007B1D4E"/>
    <w:rsid w:val="007B3C7F"/>
    <w:rsid w:val="007B59D6"/>
    <w:rsid w:val="007C38A4"/>
    <w:rsid w:val="007E248B"/>
    <w:rsid w:val="007E787F"/>
    <w:rsid w:val="007F02E7"/>
    <w:rsid w:val="007F0669"/>
    <w:rsid w:val="00805A60"/>
    <w:rsid w:val="00807CBF"/>
    <w:rsid w:val="00811906"/>
    <w:rsid w:val="0082430A"/>
    <w:rsid w:val="008304E0"/>
    <w:rsid w:val="00830751"/>
    <w:rsid w:val="00840550"/>
    <w:rsid w:val="00841D46"/>
    <w:rsid w:val="008542DB"/>
    <w:rsid w:val="00862747"/>
    <w:rsid w:val="008819A7"/>
    <w:rsid w:val="008852CD"/>
    <w:rsid w:val="008A2E4B"/>
    <w:rsid w:val="008B2906"/>
    <w:rsid w:val="008C03F6"/>
    <w:rsid w:val="008C6A3D"/>
    <w:rsid w:val="008D0EFD"/>
    <w:rsid w:val="008D382A"/>
    <w:rsid w:val="008E22D8"/>
    <w:rsid w:val="008E69AD"/>
    <w:rsid w:val="008E6F4A"/>
    <w:rsid w:val="008F3059"/>
    <w:rsid w:val="008F3EBC"/>
    <w:rsid w:val="008F45B9"/>
    <w:rsid w:val="00922A12"/>
    <w:rsid w:val="00923A9A"/>
    <w:rsid w:val="00925663"/>
    <w:rsid w:val="00946ADA"/>
    <w:rsid w:val="00950084"/>
    <w:rsid w:val="00971259"/>
    <w:rsid w:val="0097273E"/>
    <w:rsid w:val="00986691"/>
    <w:rsid w:val="009945E7"/>
    <w:rsid w:val="009B1630"/>
    <w:rsid w:val="009B242C"/>
    <w:rsid w:val="009B2BC8"/>
    <w:rsid w:val="009C229E"/>
    <w:rsid w:val="009C2920"/>
    <w:rsid w:val="009C3218"/>
    <w:rsid w:val="009C361A"/>
    <w:rsid w:val="009D75A3"/>
    <w:rsid w:val="009E0378"/>
    <w:rsid w:val="009E5851"/>
    <w:rsid w:val="009F2983"/>
    <w:rsid w:val="009F7404"/>
    <w:rsid w:val="00A127BB"/>
    <w:rsid w:val="00A250B5"/>
    <w:rsid w:val="00A410DE"/>
    <w:rsid w:val="00A52417"/>
    <w:rsid w:val="00A61BAA"/>
    <w:rsid w:val="00A62D0A"/>
    <w:rsid w:val="00A67D45"/>
    <w:rsid w:val="00A700FE"/>
    <w:rsid w:val="00A72538"/>
    <w:rsid w:val="00A7556A"/>
    <w:rsid w:val="00A75B62"/>
    <w:rsid w:val="00A8205D"/>
    <w:rsid w:val="00A85ED7"/>
    <w:rsid w:val="00A9431B"/>
    <w:rsid w:val="00AA696F"/>
    <w:rsid w:val="00AC343F"/>
    <w:rsid w:val="00AD017C"/>
    <w:rsid w:val="00AD1DFC"/>
    <w:rsid w:val="00AD316E"/>
    <w:rsid w:val="00AD7F70"/>
    <w:rsid w:val="00AF7098"/>
    <w:rsid w:val="00B06801"/>
    <w:rsid w:val="00B17490"/>
    <w:rsid w:val="00B2210A"/>
    <w:rsid w:val="00B25AD3"/>
    <w:rsid w:val="00B312BB"/>
    <w:rsid w:val="00B40076"/>
    <w:rsid w:val="00B40BCC"/>
    <w:rsid w:val="00B46531"/>
    <w:rsid w:val="00B61257"/>
    <w:rsid w:val="00B65C77"/>
    <w:rsid w:val="00B7087A"/>
    <w:rsid w:val="00B72B65"/>
    <w:rsid w:val="00B72E68"/>
    <w:rsid w:val="00B74613"/>
    <w:rsid w:val="00B830D9"/>
    <w:rsid w:val="00B86BBF"/>
    <w:rsid w:val="00B94611"/>
    <w:rsid w:val="00B9465C"/>
    <w:rsid w:val="00BA3159"/>
    <w:rsid w:val="00BB6AD4"/>
    <w:rsid w:val="00BC277D"/>
    <w:rsid w:val="00BC5595"/>
    <w:rsid w:val="00BD328A"/>
    <w:rsid w:val="00BD4A18"/>
    <w:rsid w:val="00BD6197"/>
    <w:rsid w:val="00BE09B4"/>
    <w:rsid w:val="00BE71F2"/>
    <w:rsid w:val="00BE73D8"/>
    <w:rsid w:val="00BF2B0A"/>
    <w:rsid w:val="00BF3A58"/>
    <w:rsid w:val="00BF6E6A"/>
    <w:rsid w:val="00BF7450"/>
    <w:rsid w:val="00C0609C"/>
    <w:rsid w:val="00C10A1A"/>
    <w:rsid w:val="00C235E0"/>
    <w:rsid w:val="00C370D9"/>
    <w:rsid w:val="00C45AA9"/>
    <w:rsid w:val="00C501A9"/>
    <w:rsid w:val="00C5573A"/>
    <w:rsid w:val="00C66CEE"/>
    <w:rsid w:val="00C8239B"/>
    <w:rsid w:val="00C931D0"/>
    <w:rsid w:val="00C9662A"/>
    <w:rsid w:val="00CA4FEC"/>
    <w:rsid w:val="00CD6A50"/>
    <w:rsid w:val="00CE2AC8"/>
    <w:rsid w:val="00CE4D43"/>
    <w:rsid w:val="00CF3FEF"/>
    <w:rsid w:val="00D1694D"/>
    <w:rsid w:val="00D3016B"/>
    <w:rsid w:val="00D322F5"/>
    <w:rsid w:val="00D520C9"/>
    <w:rsid w:val="00D54D2F"/>
    <w:rsid w:val="00D640A0"/>
    <w:rsid w:val="00D74D9F"/>
    <w:rsid w:val="00D823D9"/>
    <w:rsid w:val="00D855EB"/>
    <w:rsid w:val="00D919A3"/>
    <w:rsid w:val="00D9665A"/>
    <w:rsid w:val="00DA1EFE"/>
    <w:rsid w:val="00DA266E"/>
    <w:rsid w:val="00DA773E"/>
    <w:rsid w:val="00DB27C3"/>
    <w:rsid w:val="00DB2F36"/>
    <w:rsid w:val="00DB3AFA"/>
    <w:rsid w:val="00DB666B"/>
    <w:rsid w:val="00DC76C2"/>
    <w:rsid w:val="00DD7E07"/>
    <w:rsid w:val="00DE795E"/>
    <w:rsid w:val="00DF0336"/>
    <w:rsid w:val="00DF250B"/>
    <w:rsid w:val="00DF33F1"/>
    <w:rsid w:val="00E02D03"/>
    <w:rsid w:val="00E03363"/>
    <w:rsid w:val="00E134A2"/>
    <w:rsid w:val="00E15853"/>
    <w:rsid w:val="00E22159"/>
    <w:rsid w:val="00E254FA"/>
    <w:rsid w:val="00E262F0"/>
    <w:rsid w:val="00E26931"/>
    <w:rsid w:val="00E41DEB"/>
    <w:rsid w:val="00E46400"/>
    <w:rsid w:val="00E46A84"/>
    <w:rsid w:val="00E473CD"/>
    <w:rsid w:val="00E57243"/>
    <w:rsid w:val="00E62632"/>
    <w:rsid w:val="00E64980"/>
    <w:rsid w:val="00E74CC8"/>
    <w:rsid w:val="00E84F11"/>
    <w:rsid w:val="00E87754"/>
    <w:rsid w:val="00EB00EC"/>
    <w:rsid w:val="00EB196D"/>
    <w:rsid w:val="00EB2C82"/>
    <w:rsid w:val="00EC134B"/>
    <w:rsid w:val="00EE053B"/>
    <w:rsid w:val="00EE0E67"/>
    <w:rsid w:val="00EE1CF1"/>
    <w:rsid w:val="00EF1108"/>
    <w:rsid w:val="00F00E73"/>
    <w:rsid w:val="00F01431"/>
    <w:rsid w:val="00F05C5E"/>
    <w:rsid w:val="00F07DA6"/>
    <w:rsid w:val="00F07E9E"/>
    <w:rsid w:val="00F16086"/>
    <w:rsid w:val="00F302EA"/>
    <w:rsid w:val="00F30498"/>
    <w:rsid w:val="00F30B90"/>
    <w:rsid w:val="00F33B82"/>
    <w:rsid w:val="00F4496B"/>
    <w:rsid w:val="00F60546"/>
    <w:rsid w:val="00F65442"/>
    <w:rsid w:val="00F73B87"/>
    <w:rsid w:val="00F77027"/>
    <w:rsid w:val="00F823D1"/>
    <w:rsid w:val="00F8773D"/>
    <w:rsid w:val="00F91FBE"/>
    <w:rsid w:val="00F97216"/>
    <w:rsid w:val="00FA45A2"/>
    <w:rsid w:val="00FB2927"/>
    <w:rsid w:val="00FB2BC5"/>
    <w:rsid w:val="00FE60FA"/>
    <w:rsid w:val="00FE62AB"/>
    <w:rsid w:val="00FF0DC1"/>
    <w:rsid w:val="00FF5670"/>
    <w:rsid w:val="00FF734B"/>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fillcolor="white">
      <v:fill color="white"/>
      <v:stroke startarrow="classic" startarrowwidth="wide" startarrowlength="long"/>
      <o:colormru v:ext="edit" colors="#eaeaea"/>
    </o:shapedefaults>
    <o:shapelayout v:ext="edit">
      <o:idmap v:ext="edit" data="1"/>
      <o:rules v:ext="edit">
        <o:r id="V:Rule1" type="callout" idref="#AutoShape 319"/>
        <o:r id="V:Rule2" type="callout" idref="#AutoShape 317"/>
        <o:r id="V:Rule3" type="callout" idref="#AutoShape 320"/>
        <o:r id="V:Rule4" type="callout" idref="#AutoShape 324"/>
        <o:r id="V:Rule5" type="callout" idref="#AutoShape 323"/>
        <o:r id="V:Rule6" type="callout" idref="#AutoShape 322"/>
        <o:r id="V:Rule7" type="callout" idref="#AutoShape 321"/>
        <o:r id="V:Rule8" type="callout" idref="#AutoShape 318"/>
        <o:r id="V:Rule9" type="callout" idref="#AutoShape 316"/>
      </o:rules>
    </o:shapelayout>
  </w:shapeDefaults>
  <w:decimalSymbol w:val="."/>
  <w:listSeparator w:val=","/>
  <w14:docId w14:val="53CBE7C9"/>
  <w15:chartTrackingRefBased/>
  <w15:docId w15:val="{F815E8FF-553D-4E10-AC69-80DFF3D2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0744"/>
    <w:rPr>
      <w:sz w:val="24"/>
    </w:rPr>
  </w:style>
  <w:style w:type="paragraph" w:styleId="Heading1">
    <w:name w:val="heading 1"/>
    <w:basedOn w:val="BodyText"/>
    <w:next w:val="BodyText"/>
    <w:link w:val="Heading1Char"/>
    <w:qFormat/>
    <w:rsid w:val="00220744"/>
    <w:pPr>
      <w:keepNext/>
      <w:spacing w:before="240" w:after="240"/>
      <w:outlineLvl w:val="0"/>
    </w:pPr>
    <w:rPr>
      <w:rFonts w:ascii="Arial" w:hAnsi="Arial" w:cs="Arial"/>
      <w:b/>
      <w:bCs/>
      <w:kern w:val="32"/>
      <w:sz w:val="36"/>
      <w:szCs w:val="32"/>
    </w:rPr>
  </w:style>
  <w:style w:type="paragraph" w:styleId="Heading2">
    <w:name w:val="heading 2"/>
    <w:basedOn w:val="Heading1"/>
    <w:next w:val="BodyText"/>
    <w:qFormat/>
    <w:rsid w:val="00220744"/>
    <w:pPr>
      <w:spacing w:after="120"/>
      <w:outlineLvl w:val="1"/>
    </w:pPr>
    <w:rPr>
      <w:bCs w:val="0"/>
      <w:iCs/>
      <w:sz w:val="32"/>
      <w:szCs w:val="28"/>
    </w:rPr>
  </w:style>
  <w:style w:type="paragraph" w:styleId="Heading3">
    <w:name w:val="heading 3"/>
    <w:basedOn w:val="Heading2"/>
    <w:next w:val="BodyText"/>
    <w:qFormat/>
    <w:rsid w:val="00220744"/>
    <w:pPr>
      <w:outlineLvl w:val="2"/>
    </w:pPr>
    <w:rPr>
      <w:bCs/>
      <w:sz w:val="28"/>
      <w:szCs w:val="26"/>
    </w:rPr>
  </w:style>
  <w:style w:type="paragraph" w:styleId="Heading4">
    <w:name w:val="heading 4"/>
    <w:basedOn w:val="Heading1"/>
    <w:next w:val="BodyText"/>
    <w:qFormat/>
    <w:rsid w:val="00220744"/>
    <w:pPr>
      <w:spacing w:after="120"/>
      <w:outlineLvl w:val="3"/>
    </w:pPr>
    <w:rPr>
      <w:bCs w:val="0"/>
      <w:sz w:val="24"/>
      <w:szCs w:val="28"/>
    </w:rPr>
  </w:style>
  <w:style w:type="paragraph" w:styleId="Heading5">
    <w:name w:val="heading 5"/>
    <w:basedOn w:val="Normal"/>
    <w:next w:val="Normal"/>
    <w:qFormat/>
    <w:rsid w:val="00220744"/>
    <w:pPr>
      <w:spacing w:before="240" w:after="60"/>
      <w:outlineLvl w:val="4"/>
    </w:pPr>
    <w:rPr>
      <w:b/>
      <w:bCs/>
      <w:i/>
      <w:iCs/>
      <w:sz w:val="26"/>
      <w:szCs w:val="26"/>
    </w:rPr>
  </w:style>
  <w:style w:type="paragraph" w:styleId="Heading6">
    <w:name w:val="heading 6"/>
    <w:basedOn w:val="Normal"/>
    <w:next w:val="Normal"/>
    <w:qFormat/>
    <w:rsid w:val="00220744"/>
    <w:pPr>
      <w:spacing w:before="240" w:after="60"/>
      <w:outlineLvl w:val="5"/>
    </w:pPr>
    <w:rPr>
      <w:b/>
      <w:bCs/>
      <w:sz w:val="22"/>
      <w:szCs w:val="22"/>
    </w:rPr>
  </w:style>
  <w:style w:type="paragraph" w:styleId="Heading7">
    <w:name w:val="heading 7"/>
    <w:basedOn w:val="Normal"/>
    <w:next w:val="Normal"/>
    <w:qFormat/>
    <w:rsid w:val="00220744"/>
    <w:pPr>
      <w:spacing w:before="240" w:after="60"/>
      <w:outlineLvl w:val="6"/>
    </w:pPr>
    <w:rPr>
      <w:szCs w:val="24"/>
    </w:rPr>
  </w:style>
  <w:style w:type="paragraph" w:styleId="Heading8">
    <w:name w:val="heading 8"/>
    <w:basedOn w:val="Normal"/>
    <w:next w:val="Normal"/>
    <w:qFormat/>
    <w:rsid w:val="00220744"/>
    <w:pPr>
      <w:spacing w:before="240" w:after="60"/>
      <w:outlineLvl w:val="7"/>
    </w:pPr>
    <w:rPr>
      <w:i/>
      <w:iCs/>
      <w:szCs w:val="24"/>
    </w:rPr>
  </w:style>
  <w:style w:type="paragraph" w:styleId="Heading9">
    <w:name w:val="heading 9"/>
    <w:basedOn w:val="Normal"/>
    <w:next w:val="Normal"/>
    <w:qFormat/>
    <w:rsid w:val="002207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22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220744"/>
    <w:rPr>
      <w:rFonts w:ascii="Arial" w:hAnsi="Arial"/>
      <w:b/>
    </w:rPr>
  </w:style>
  <w:style w:type="paragraph" w:styleId="TOC2">
    <w:name w:val="toc 2"/>
    <w:basedOn w:val="BodyText"/>
    <w:next w:val="Normal"/>
    <w:autoRedefine/>
    <w:uiPriority w:val="39"/>
    <w:rsid w:val="00220744"/>
    <w:pPr>
      <w:ind w:left="240"/>
    </w:pPr>
    <w:rPr>
      <w:rFonts w:ascii="Arial" w:hAnsi="Arial"/>
    </w:rPr>
  </w:style>
  <w:style w:type="paragraph" w:styleId="TOC3">
    <w:name w:val="toc 3"/>
    <w:basedOn w:val="BodyText"/>
    <w:next w:val="Normal"/>
    <w:autoRedefine/>
    <w:uiPriority w:val="39"/>
    <w:rsid w:val="00E46A84"/>
    <w:pPr>
      <w:ind w:left="480"/>
    </w:pPr>
    <w:rPr>
      <w:rFonts w:ascii="Arial" w:hAnsi="Arial"/>
    </w:rPr>
  </w:style>
  <w:style w:type="paragraph" w:styleId="TOC4">
    <w:name w:val="toc 4"/>
    <w:basedOn w:val="Normal"/>
    <w:next w:val="Normal"/>
    <w:autoRedefine/>
    <w:semiHidden/>
    <w:rsid w:val="00E46A84"/>
    <w:pPr>
      <w:ind w:left="720"/>
    </w:pPr>
    <w:rPr>
      <w:rFonts w:ascii="Arial" w:hAnsi="Arial"/>
      <w:sz w:val="18"/>
      <w:szCs w:val="18"/>
    </w:rPr>
  </w:style>
  <w:style w:type="paragraph" w:styleId="TOC5">
    <w:name w:val="toc 5"/>
    <w:basedOn w:val="Normal"/>
    <w:next w:val="Normal"/>
    <w:autoRedefine/>
    <w:semiHidden/>
    <w:rsid w:val="00E46A84"/>
    <w:pPr>
      <w:ind w:left="960"/>
    </w:pPr>
    <w:rPr>
      <w:rFonts w:ascii="Arial" w:hAnsi="Arial"/>
      <w:sz w:val="18"/>
      <w:szCs w:val="18"/>
    </w:rPr>
  </w:style>
  <w:style w:type="paragraph" w:styleId="TOC6">
    <w:name w:val="toc 6"/>
    <w:basedOn w:val="Normal"/>
    <w:next w:val="Normal"/>
    <w:autoRedefine/>
    <w:semiHidden/>
    <w:rsid w:val="00E46A84"/>
    <w:pPr>
      <w:ind w:left="1200"/>
    </w:pPr>
    <w:rPr>
      <w:rFonts w:ascii="Arial" w:hAnsi="Arial"/>
      <w:sz w:val="18"/>
      <w:szCs w:val="18"/>
    </w:rPr>
  </w:style>
  <w:style w:type="paragraph" w:styleId="TOC7">
    <w:name w:val="toc 7"/>
    <w:basedOn w:val="Normal"/>
    <w:next w:val="Normal"/>
    <w:autoRedefine/>
    <w:semiHidden/>
    <w:rsid w:val="00946ADA"/>
    <w:pPr>
      <w:ind w:left="1440"/>
    </w:pPr>
    <w:rPr>
      <w:sz w:val="18"/>
      <w:szCs w:val="18"/>
    </w:rPr>
  </w:style>
  <w:style w:type="paragraph" w:styleId="TOC8">
    <w:name w:val="toc 8"/>
    <w:basedOn w:val="Normal"/>
    <w:next w:val="Normal"/>
    <w:autoRedefine/>
    <w:semiHidden/>
    <w:rsid w:val="00946ADA"/>
    <w:pPr>
      <w:ind w:left="1680"/>
    </w:pPr>
    <w:rPr>
      <w:sz w:val="18"/>
      <w:szCs w:val="18"/>
    </w:rPr>
  </w:style>
  <w:style w:type="paragraph" w:styleId="TOC9">
    <w:name w:val="toc 9"/>
    <w:basedOn w:val="Normal"/>
    <w:next w:val="Normal"/>
    <w:autoRedefine/>
    <w:semiHidden/>
    <w:rsid w:val="00946ADA"/>
    <w:pPr>
      <w:ind w:left="1920"/>
    </w:pPr>
    <w:rPr>
      <w:sz w:val="18"/>
      <w:szCs w:val="18"/>
    </w:rPr>
  </w:style>
  <w:style w:type="character" w:styleId="Hyperlink">
    <w:name w:val="Hyperlink"/>
    <w:uiPriority w:val="99"/>
    <w:rsid w:val="00220744"/>
    <w:rPr>
      <w:color w:val="0000FF"/>
      <w:u w:val="single"/>
    </w:rPr>
  </w:style>
  <w:style w:type="character" w:customStyle="1" w:styleId="Heading1Char">
    <w:name w:val="Heading 1 Char"/>
    <w:link w:val="Heading1"/>
    <w:rsid w:val="005C3DE6"/>
    <w:rPr>
      <w:rFonts w:ascii="Arial" w:hAnsi="Arial" w:cs="Arial"/>
      <w:b/>
      <w:bCs/>
      <w:kern w:val="32"/>
      <w:sz w:val="36"/>
      <w:szCs w:val="32"/>
      <w:lang w:val="en-US" w:eastAsia="en-US" w:bidi="ar-SA"/>
    </w:rPr>
  </w:style>
  <w:style w:type="numbering" w:styleId="111111">
    <w:name w:val="Outline List 2"/>
    <w:basedOn w:val="NoList"/>
    <w:semiHidden/>
    <w:rsid w:val="00220744"/>
    <w:pPr>
      <w:numPr>
        <w:numId w:val="1"/>
      </w:numPr>
    </w:pPr>
  </w:style>
  <w:style w:type="numbering" w:styleId="1ai">
    <w:name w:val="Outline List 1"/>
    <w:basedOn w:val="NoList"/>
    <w:semiHidden/>
    <w:rsid w:val="00220744"/>
    <w:pPr>
      <w:numPr>
        <w:numId w:val="3"/>
      </w:numPr>
    </w:pPr>
  </w:style>
  <w:style w:type="numbering" w:styleId="ArticleSection">
    <w:name w:val="Outline List 3"/>
    <w:basedOn w:val="NoList"/>
    <w:semiHidden/>
    <w:rsid w:val="00220744"/>
    <w:pPr>
      <w:numPr>
        <w:numId w:val="5"/>
      </w:numPr>
    </w:pPr>
  </w:style>
  <w:style w:type="paragraph" w:styleId="BlockText">
    <w:name w:val="Block Text"/>
    <w:basedOn w:val="Normal"/>
    <w:semiHidden/>
    <w:rsid w:val="00220744"/>
    <w:pPr>
      <w:spacing w:after="120"/>
      <w:ind w:left="1440" w:right="1440"/>
    </w:pPr>
  </w:style>
  <w:style w:type="paragraph" w:styleId="BodyText">
    <w:name w:val="Body Text"/>
    <w:basedOn w:val="Normal"/>
    <w:rsid w:val="00220744"/>
    <w:pPr>
      <w:spacing w:before="120" w:after="120"/>
    </w:pPr>
    <w:rPr>
      <w:sz w:val="22"/>
    </w:rPr>
  </w:style>
  <w:style w:type="paragraph" w:styleId="BodyText2">
    <w:name w:val="Body Text 2"/>
    <w:basedOn w:val="Normal"/>
    <w:rsid w:val="00220744"/>
    <w:pPr>
      <w:keepNext/>
      <w:keepLines/>
      <w:spacing w:before="100" w:beforeAutospacing="1" w:after="100" w:afterAutospacing="1"/>
      <w:ind w:left="720" w:right="720"/>
    </w:pPr>
    <w:rPr>
      <w:sz w:val="22"/>
    </w:rPr>
  </w:style>
  <w:style w:type="paragraph" w:customStyle="1" w:styleId="BodyTextBullet1">
    <w:name w:val="Body Text Bullet 1"/>
    <w:basedOn w:val="BodyText"/>
    <w:rsid w:val="00220744"/>
    <w:pPr>
      <w:numPr>
        <w:numId w:val="17"/>
      </w:numPr>
    </w:pPr>
  </w:style>
  <w:style w:type="paragraph" w:customStyle="1" w:styleId="BodyTextBullet2">
    <w:name w:val="Body Text Bullet 2"/>
    <w:basedOn w:val="BodyText"/>
    <w:rsid w:val="00220744"/>
    <w:pPr>
      <w:numPr>
        <w:numId w:val="18"/>
      </w:numPr>
    </w:pPr>
  </w:style>
  <w:style w:type="paragraph" w:styleId="BodyTextFirstIndent">
    <w:name w:val="Body Text First Indent"/>
    <w:basedOn w:val="BodyText"/>
    <w:semiHidden/>
    <w:rsid w:val="00220744"/>
    <w:pPr>
      <w:ind w:firstLine="210"/>
    </w:pPr>
  </w:style>
  <w:style w:type="paragraph" w:styleId="BodyTextIndent">
    <w:name w:val="Body Text Indent"/>
    <w:basedOn w:val="Normal"/>
    <w:semiHidden/>
    <w:rsid w:val="00220744"/>
    <w:pPr>
      <w:spacing w:after="120"/>
      <w:ind w:left="360"/>
    </w:pPr>
  </w:style>
  <w:style w:type="paragraph" w:styleId="BodyTextFirstIndent2">
    <w:name w:val="Body Text First Indent 2"/>
    <w:basedOn w:val="BodyTextIndent"/>
    <w:semiHidden/>
    <w:rsid w:val="00220744"/>
    <w:pPr>
      <w:ind w:firstLine="210"/>
    </w:pPr>
  </w:style>
  <w:style w:type="paragraph" w:styleId="BodyTextIndent2">
    <w:name w:val="Body Text Indent 2"/>
    <w:basedOn w:val="Normal"/>
    <w:semiHidden/>
    <w:rsid w:val="00220744"/>
    <w:pPr>
      <w:spacing w:after="120" w:line="480" w:lineRule="auto"/>
      <w:ind w:left="360"/>
    </w:pPr>
  </w:style>
  <w:style w:type="paragraph" w:styleId="BodyTextIndent3">
    <w:name w:val="Body Text Indent 3"/>
    <w:basedOn w:val="Normal"/>
    <w:semiHidden/>
    <w:rsid w:val="00220744"/>
    <w:pPr>
      <w:spacing w:after="120"/>
      <w:ind w:left="360"/>
    </w:pPr>
    <w:rPr>
      <w:sz w:val="16"/>
      <w:szCs w:val="16"/>
    </w:rPr>
  </w:style>
  <w:style w:type="paragraph" w:customStyle="1" w:styleId="BodyTextLettered1">
    <w:name w:val="Body Text Lettered 1"/>
    <w:basedOn w:val="BodyText"/>
    <w:rsid w:val="00220744"/>
    <w:pPr>
      <w:numPr>
        <w:numId w:val="19"/>
      </w:numPr>
    </w:pPr>
  </w:style>
  <w:style w:type="paragraph" w:customStyle="1" w:styleId="BodyTextLettered2">
    <w:name w:val="Body Text Lettered 2"/>
    <w:basedOn w:val="BodyText2"/>
    <w:rsid w:val="00220744"/>
    <w:pPr>
      <w:numPr>
        <w:numId w:val="20"/>
      </w:numPr>
      <w:spacing w:before="120" w:beforeAutospacing="0" w:after="120" w:afterAutospacing="0"/>
    </w:pPr>
  </w:style>
  <w:style w:type="paragraph" w:customStyle="1" w:styleId="BodyTextNumbered1">
    <w:name w:val="Body Text Numbered 1"/>
    <w:basedOn w:val="BodyText"/>
    <w:rsid w:val="00220744"/>
    <w:pPr>
      <w:numPr>
        <w:numId w:val="21"/>
      </w:numPr>
    </w:pPr>
  </w:style>
  <w:style w:type="paragraph" w:customStyle="1" w:styleId="BodyTextNumbered2">
    <w:name w:val="Body Text Numbered 2"/>
    <w:basedOn w:val="BodyText2"/>
    <w:rsid w:val="00220744"/>
    <w:pPr>
      <w:numPr>
        <w:numId w:val="22"/>
      </w:numPr>
      <w:spacing w:before="120" w:beforeAutospacing="0" w:after="120" w:afterAutospacing="0"/>
    </w:pPr>
  </w:style>
  <w:style w:type="paragraph" w:styleId="Closing">
    <w:name w:val="Closing"/>
    <w:basedOn w:val="Normal"/>
    <w:semiHidden/>
    <w:rsid w:val="00220744"/>
    <w:pPr>
      <w:ind w:left="4320"/>
    </w:pPr>
  </w:style>
  <w:style w:type="paragraph" w:styleId="Date">
    <w:name w:val="Date"/>
    <w:basedOn w:val="Normal"/>
    <w:next w:val="Normal"/>
    <w:semiHidden/>
    <w:rsid w:val="00220744"/>
  </w:style>
  <w:style w:type="paragraph" w:customStyle="1" w:styleId="DividerPage">
    <w:name w:val="Divider Page"/>
    <w:basedOn w:val="BodyText"/>
    <w:next w:val="BodyText"/>
    <w:rsid w:val="00220744"/>
    <w:pPr>
      <w:keepNext/>
      <w:keepLines/>
      <w:pageBreakBefore/>
    </w:pPr>
    <w:rPr>
      <w:rFonts w:ascii="Arial" w:hAnsi="Arial"/>
      <w:b/>
      <w:sz w:val="48"/>
    </w:rPr>
  </w:style>
  <w:style w:type="paragraph" w:styleId="E-mailSignature">
    <w:name w:val="E-mail Signature"/>
    <w:basedOn w:val="Normal"/>
    <w:semiHidden/>
    <w:rsid w:val="00220744"/>
  </w:style>
  <w:style w:type="character" w:styleId="Emphasis">
    <w:name w:val="Emphasis"/>
    <w:qFormat/>
    <w:rsid w:val="00220744"/>
    <w:rPr>
      <w:i/>
      <w:iCs/>
    </w:rPr>
  </w:style>
  <w:style w:type="paragraph" w:styleId="EnvelopeAddress">
    <w:name w:val="envelope address"/>
    <w:basedOn w:val="Normal"/>
    <w:semiHidden/>
    <w:rsid w:val="00220744"/>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220744"/>
    <w:rPr>
      <w:rFonts w:ascii="Arial" w:hAnsi="Arial" w:cs="Arial"/>
    </w:rPr>
  </w:style>
  <w:style w:type="character" w:styleId="FollowedHyperlink">
    <w:name w:val="FollowedHyperlink"/>
    <w:semiHidden/>
    <w:rsid w:val="00220744"/>
    <w:rPr>
      <w:color w:val="606420"/>
      <w:u w:val="single"/>
    </w:rPr>
  </w:style>
  <w:style w:type="paragraph" w:styleId="Footer">
    <w:name w:val="footer"/>
    <w:basedOn w:val="Normal"/>
    <w:rsid w:val="00220744"/>
    <w:pPr>
      <w:tabs>
        <w:tab w:val="center" w:pos="4153"/>
        <w:tab w:val="right" w:pos="9360"/>
      </w:tabs>
    </w:pPr>
  </w:style>
  <w:style w:type="paragraph" w:styleId="Header">
    <w:name w:val="header"/>
    <w:basedOn w:val="Normal"/>
    <w:semiHidden/>
    <w:rsid w:val="00220744"/>
    <w:pPr>
      <w:tabs>
        <w:tab w:val="center" w:pos="4153"/>
        <w:tab w:val="right" w:pos="8306"/>
      </w:tabs>
    </w:pPr>
  </w:style>
  <w:style w:type="character" w:styleId="HTMLAcronym">
    <w:name w:val="HTML Acronym"/>
    <w:basedOn w:val="DefaultParagraphFont"/>
    <w:semiHidden/>
    <w:rsid w:val="00220744"/>
  </w:style>
  <w:style w:type="paragraph" w:styleId="HTMLAddress">
    <w:name w:val="HTML Address"/>
    <w:basedOn w:val="Normal"/>
    <w:semiHidden/>
    <w:rsid w:val="00220744"/>
    <w:rPr>
      <w:i/>
      <w:iCs/>
    </w:rPr>
  </w:style>
  <w:style w:type="character" w:styleId="HTMLCite">
    <w:name w:val="HTML Cite"/>
    <w:semiHidden/>
    <w:rsid w:val="00220744"/>
    <w:rPr>
      <w:i/>
      <w:iCs/>
    </w:rPr>
  </w:style>
  <w:style w:type="character" w:styleId="HTMLCode">
    <w:name w:val="HTML Code"/>
    <w:semiHidden/>
    <w:rsid w:val="00220744"/>
    <w:rPr>
      <w:rFonts w:ascii="Courier New" w:hAnsi="Courier New" w:cs="Courier New"/>
      <w:sz w:val="20"/>
      <w:szCs w:val="20"/>
    </w:rPr>
  </w:style>
  <w:style w:type="character" w:styleId="HTMLDefinition">
    <w:name w:val="HTML Definition"/>
    <w:semiHidden/>
    <w:rsid w:val="00220744"/>
    <w:rPr>
      <w:i/>
      <w:iCs/>
    </w:rPr>
  </w:style>
  <w:style w:type="character" w:styleId="HTMLKeyboard">
    <w:name w:val="HTML Keyboard"/>
    <w:semiHidden/>
    <w:rsid w:val="00220744"/>
    <w:rPr>
      <w:rFonts w:ascii="Courier New" w:hAnsi="Courier New" w:cs="Courier New"/>
      <w:sz w:val="20"/>
      <w:szCs w:val="20"/>
    </w:rPr>
  </w:style>
  <w:style w:type="paragraph" w:styleId="HTMLPreformatted">
    <w:name w:val="HTML Preformatted"/>
    <w:basedOn w:val="Normal"/>
    <w:semiHidden/>
    <w:rsid w:val="00220744"/>
    <w:rPr>
      <w:rFonts w:ascii="Courier New" w:hAnsi="Courier New" w:cs="Courier New"/>
    </w:rPr>
  </w:style>
  <w:style w:type="character" w:styleId="HTMLTypewriter">
    <w:name w:val="HTML Typewriter"/>
    <w:semiHidden/>
    <w:rsid w:val="00220744"/>
    <w:rPr>
      <w:rFonts w:ascii="Courier New" w:hAnsi="Courier New" w:cs="Courier New"/>
      <w:sz w:val="20"/>
      <w:szCs w:val="20"/>
    </w:rPr>
  </w:style>
  <w:style w:type="character" w:styleId="HTMLVariable">
    <w:name w:val="HTML Variable"/>
    <w:semiHidden/>
    <w:rsid w:val="00220744"/>
    <w:rPr>
      <w:i/>
      <w:iCs/>
    </w:rPr>
  </w:style>
  <w:style w:type="character" w:styleId="LineNumber">
    <w:name w:val="line number"/>
    <w:basedOn w:val="DefaultParagraphFont"/>
    <w:semiHidden/>
    <w:rsid w:val="00220744"/>
  </w:style>
  <w:style w:type="paragraph" w:styleId="MessageHeader">
    <w:name w:val="Message Header"/>
    <w:basedOn w:val="Normal"/>
    <w:semiHidden/>
    <w:rsid w:val="0022074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220744"/>
    <w:rPr>
      <w:szCs w:val="24"/>
    </w:rPr>
  </w:style>
  <w:style w:type="paragraph" w:styleId="NormalIndent">
    <w:name w:val="Normal Indent"/>
    <w:basedOn w:val="Normal"/>
    <w:semiHidden/>
    <w:rsid w:val="00220744"/>
    <w:pPr>
      <w:ind w:left="720"/>
    </w:pPr>
  </w:style>
  <w:style w:type="character" w:styleId="PageNumber">
    <w:name w:val="page number"/>
    <w:basedOn w:val="DefaultParagraphFont"/>
    <w:rsid w:val="00220744"/>
  </w:style>
  <w:style w:type="paragraph" w:styleId="PlainText">
    <w:name w:val="Plain Text"/>
    <w:basedOn w:val="Normal"/>
    <w:semiHidden/>
    <w:rsid w:val="00220744"/>
    <w:rPr>
      <w:rFonts w:ascii="Courier New" w:hAnsi="Courier New" w:cs="Courier New"/>
    </w:rPr>
  </w:style>
  <w:style w:type="paragraph" w:styleId="Salutation">
    <w:name w:val="Salutation"/>
    <w:basedOn w:val="Normal"/>
    <w:next w:val="Normal"/>
    <w:semiHidden/>
    <w:rsid w:val="00220744"/>
  </w:style>
  <w:style w:type="paragraph" w:styleId="Signature">
    <w:name w:val="Signature"/>
    <w:basedOn w:val="Normal"/>
    <w:semiHidden/>
    <w:rsid w:val="00220744"/>
    <w:pPr>
      <w:ind w:left="4320"/>
    </w:pPr>
  </w:style>
  <w:style w:type="character" w:styleId="Strong">
    <w:name w:val="Strong"/>
    <w:qFormat/>
    <w:rsid w:val="00220744"/>
    <w:rPr>
      <w:b/>
      <w:bCs/>
    </w:rPr>
  </w:style>
  <w:style w:type="paragraph" w:styleId="Subtitle">
    <w:name w:val="Subtitle"/>
    <w:basedOn w:val="Normal"/>
    <w:qFormat/>
    <w:rsid w:val="00220744"/>
    <w:pPr>
      <w:spacing w:after="60"/>
      <w:jc w:val="center"/>
      <w:outlineLvl w:val="1"/>
    </w:pPr>
    <w:rPr>
      <w:rFonts w:ascii="Arial" w:hAnsi="Arial" w:cs="Arial"/>
      <w:szCs w:val="24"/>
    </w:rPr>
  </w:style>
  <w:style w:type="table" w:styleId="Table3Deffects1">
    <w:name w:val="Table 3D effects 1"/>
    <w:basedOn w:val="TableNormal"/>
    <w:semiHidden/>
    <w:rsid w:val="0022074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074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2074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2074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2074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074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074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074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074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074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074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2074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2074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2074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2074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2074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074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2074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2074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2074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2074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074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2074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2074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2074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
    <w:name w:val="Table Heading"/>
    <w:basedOn w:val="BodyText"/>
    <w:rsid w:val="00220744"/>
    <w:pPr>
      <w:spacing w:before="60" w:after="60"/>
    </w:pPr>
    <w:rPr>
      <w:rFonts w:ascii="Arial" w:hAnsi="Arial" w:cs="Arial"/>
      <w:b/>
      <w:szCs w:val="22"/>
    </w:rPr>
  </w:style>
  <w:style w:type="table" w:styleId="TableList1">
    <w:name w:val="Table List 1"/>
    <w:basedOn w:val="TableNormal"/>
    <w:semiHidden/>
    <w:rsid w:val="0022074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2074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2074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074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074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2074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074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074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074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074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074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074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074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2074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BodyText"/>
    <w:rsid w:val="00220744"/>
    <w:pPr>
      <w:spacing w:before="60" w:after="60"/>
    </w:pPr>
    <w:rPr>
      <w:rFonts w:ascii="Arial" w:hAnsi="Arial" w:cs="Arial"/>
    </w:rPr>
  </w:style>
  <w:style w:type="table" w:styleId="TableTheme">
    <w:name w:val="Table Theme"/>
    <w:basedOn w:val="TableNormal"/>
    <w:semiHidden/>
    <w:rsid w:val="0022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074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2074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2074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20744"/>
    <w:pPr>
      <w:autoSpaceDE w:val="0"/>
      <w:autoSpaceDN w:val="0"/>
      <w:adjustRightInd w:val="0"/>
      <w:spacing w:after="360"/>
      <w:jc w:val="center"/>
    </w:pPr>
    <w:rPr>
      <w:rFonts w:ascii="Arial" w:hAnsi="Arial" w:cs="Arial"/>
      <w:b/>
      <w:bCs/>
      <w:sz w:val="36"/>
      <w:szCs w:val="32"/>
    </w:rPr>
  </w:style>
  <w:style w:type="paragraph" w:customStyle="1" w:styleId="Title2">
    <w:name w:val="Title 2"/>
    <w:basedOn w:val="Title"/>
    <w:rsid w:val="00220744"/>
    <w:pPr>
      <w:spacing w:before="120" w:after="120"/>
    </w:pPr>
    <w:rPr>
      <w:sz w:val="28"/>
    </w:rPr>
  </w:style>
  <w:style w:type="paragraph" w:customStyle="1" w:styleId="CM59">
    <w:name w:val="CM59"/>
    <w:basedOn w:val="Normal"/>
    <w:next w:val="Normal"/>
    <w:rsid w:val="00623ADC"/>
    <w:pPr>
      <w:autoSpaceDE w:val="0"/>
      <w:autoSpaceDN w:val="0"/>
      <w:adjustRightInd w:val="0"/>
    </w:pPr>
    <w:rPr>
      <w:szCs w:val="24"/>
    </w:rPr>
  </w:style>
  <w:style w:type="paragraph" w:customStyle="1" w:styleId="FirstPage1">
    <w:name w:val="First Page 1"/>
    <w:basedOn w:val="Normal"/>
    <w:rsid w:val="00623ADC"/>
    <w:pPr>
      <w:spacing w:before="240" w:line="216" w:lineRule="auto"/>
      <w:jc w:val="center"/>
    </w:pPr>
    <w:rPr>
      <w:rFonts w:ascii="Arial" w:hAnsi="Arial"/>
      <w:b/>
      <w:sz w:val="48"/>
    </w:rPr>
  </w:style>
  <w:style w:type="paragraph" w:customStyle="1" w:styleId="capture">
    <w:name w:val="capture"/>
    <w:basedOn w:val="Normal"/>
    <w:rsid w:val="00220744"/>
    <w:pPr>
      <w:pBdr>
        <w:top w:val="single" w:sz="4" w:space="1" w:color="0000FF"/>
        <w:left w:val="single" w:sz="4" w:space="1" w:color="0000FF"/>
        <w:bottom w:val="single" w:sz="4" w:space="1" w:color="0000FF"/>
        <w:right w:val="single" w:sz="4" w:space="1" w:color="0000FF"/>
      </w:pBdr>
      <w:suppressAutoHyphens/>
      <w:ind w:left="720" w:right="-360"/>
    </w:pPr>
    <w:rPr>
      <w:rFonts w:ascii="Courier New" w:hAnsi="Courier New" w:cs="Courier New"/>
      <w:sz w:val="18"/>
      <w:szCs w:val="18"/>
      <w:lang w:eastAsia="ar-SA"/>
    </w:rPr>
  </w:style>
  <w:style w:type="paragraph" w:customStyle="1" w:styleId="capturereverse">
    <w:name w:val="capture reverse"/>
    <w:basedOn w:val="capture"/>
    <w:rsid w:val="00220744"/>
    <w:pPr>
      <w:pBdr>
        <w:top w:val="single" w:sz="4" w:space="0" w:color="0000FF"/>
        <w:left w:val="single" w:sz="4" w:space="0" w:color="0000FF"/>
        <w:bottom w:val="single" w:sz="4" w:space="0" w:color="0000FF"/>
        <w:right w:val="single" w:sz="4" w:space="0" w:color="000000"/>
      </w:pBdr>
      <w:shd w:val="clear" w:color="auto" w:fill="0000FF"/>
    </w:pPr>
    <w:rPr>
      <w:rFonts w:ascii="Courier" w:hAnsi="Courier" w:cs="Courier"/>
      <w:color w:val="FFFFFF"/>
    </w:rPr>
  </w:style>
  <w:style w:type="paragraph" w:customStyle="1" w:styleId="Note">
    <w:name w:val="Note"/>
    <w:basedOn w:val="Normal"/>
    <w:rsid w:val="00220744"/>
    <w:pPr>
      <w:tabs>
        <w:tab w:val="left" w:pos="720"/>
      </w:tabs>
      <w:suppressAutoHyphens/>
      <w:ind w:left="2160" w:right="-360" w:hanging="2160"/>
    </w:pPr>
    <w:rPr>
      <w:b/>
      <w:bCs/>
      <w:szCs w:val="24"/>
      <w:lang w:eastAsia="ar-SA"/>
    </w:rPr>
  </w:style>
  <w:style w:type="paragraph" w:customStyle="1" w:styleId="cm590">
    <w:name w:val="cm59"/>
    <w:basedOn w:val="Normal"/>
    <w:rsid w:val="00AD017C"/>
    <w:pPr>
      <w:autoSpaceDE w:val="0"/>
      <w:autoSpaceDN w:val="0"/>
      <w:spacing w:after="135"/>
    </w:pPr>
    <w:rPr>
      <w:rFonts w:ascii="Arial" w:hAnsi="Arial" w:cs="Arial"/>
      <w:szCs w:val="24"/>
    </w:rPr>
  </w:style>
  <w:style w:type="paragraph" w:styleId="BalloonText">
    <w:name w:val="Balloon Text"/>
    <w:basedOn w:val="Normal"/>
    <w:semiHidden/>
    <w:rsid w:val="00700247"/>
    <w:rPr>
      <w:rFonts w:ascii="Tahoma" w:hAnsi="Tahoma" w:cs="Tahoma"/>
      <w:sz w:val="16"/>
      <w:szCs w:val="16"/>
    </w:rPr>
  </w:style>
  <w:style w:type="character" w:styleId="CommentReference">
    <w:name w:val="annotation reference"/>
    <w:semiHidden/>
    <w:rsid w:val="00A9431B"/>
    <w:rPr>
      <w:sz w:val="16"/>
      <w:szCs w:val="16"/>
    </w:rPr>
  </w:style>
  <w:style w:type="paragraph" w:styleId="CommentText">
    <w:name w:val="annotation text"/>
    <w:basedOn w:val="Normal"/>
    <w:semiHidden/>
    <w:rsid w:val="00A9431B"/>
    <w:rPr>
      <w:sz w:val="20"/>
    </w:rPr>
  </w:style>
  <w:style w:type="paragraph" w:styleId="CommentSubject">
    <w:name w:val="annotation subject"/>
    <w:basedOn w:val="CommentText"/>
    <w:next w:val="CommentText"/>
    <w:semiHidden/>
    <w:rsid w:val="00A9431B"/>
    <w:rPr>
      <w:b/>
      <w:bCs/>
    </w:rPr>
  </w:style>
  <w:style w:type="paragraph" w:styleId="ListParagraph">
    <w:name w:val="List Paragraph"/>
    <w:basedOn w:val="Normal"/>
    <w:uiPriority w:val="34"/>
    <w:qFormat/>
    <w:rsid w:val="00E57243"/>
    <w:pPr>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DA266E"/>
    <w:rPr>
      <w:color w:val="808080"/>
      <w:shd w:val="clear" w:color="auto" w:fill="E6E6E6"/>
    </w:rPr>
  </w:style>
  <w:style w:type="paragraph" w:styleId="TOCHeading">
    <w:name w:val="TOC Heading"/>
    <w:basedOn w:val="Heading1"/>
    <w:next w:val="Normal"/>
    <w:uiPriority w:val="39"/>
    <w:unhideWhenUsed/>
    <w:qFormat/>
    <w:rsid w:val="00E46A84"/>
    <w:pPr>
      <w:keepLines/>
      <w:spacing w:after="0" w:line="259" w:lineRule="auto"/>
      <w:outlineLvl w:val="9"/>
    </w:pPr>
    <w:rPr>
      <w:rFonts w:ascii="Calibri Light" w:hAnsi="Calibri Light" w:cs="Times New Roman"/>
      <w:b w:val="0"/>
      <w:bCs w:val="0"/>
      <w:color w:val="2F5496"/>
      <w:kern w:val="0"/>
      <w:sz w:val="32"/>
    </w:rPr>
  </w:style>
  <w:style w:type="paragraph" w:styleId="Caption">
    <w:name w:val="caption"/>
    <w:basedOn w:val="Normal"/>
    <w:next w:val="Normal"/>
    <w:unhideWhenUsed/>
    <w:qFormat/>
    <w:rsid w:val="001B6A4D"/>
    <w:pPr>
      <w:keepNext/>
      <w:spacing w:before="40" w:after="40"/>
    </w:pPr>
    <w:rPr>
      <w:rFonts w:ascii="Arial" w:hAnsi="Arial" w:cs="Arial"/>
      <w:b/>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4970">
      <w:bodyDiv w:val="1"/>
      <w:marLeft w:val="0"/>
      <w:marRight w:val="0"/>
      <w:marTop w:val="0"/>
      <w:marBottom w:val="0"/>
      <w:divBdr>
        <w:top w:val="none" w:sz="0" w:space="0" w:color="auto"/>
        <w:left w:val="none" w:sz="0" w:space="0" w:color="auto"/>
        <w:bottom w:val="none" w:sz="0" w:space="0" w:color="auto"/>
        <w:right w:val="none" w:sz="0" w:space="0" w:color="auto"/>
      </w:divBdr>
    </w:div>
    <w:div w:id="236326036">
      <w:bodyDiv w:val="1"/>
      <w:marLeft w:val="0"/>
      <w:marRight w:val="0"/>
      <w:marTop w:val="0"/>
      <w:marBottom w:val="0"/>
      <w:divBdr>
        <w:top w:val="none" w:sz="0" w:space="0" w:color="auto"/>
        <w:left w:val="none" w:sz="0" w:space="0" w:color="auto"/>
        <w:bottom w:val="none" w:sz="0" w:space="0" w:color="auto"/>
        <w:right w:val="none" w:sz="0" w:space="0" w:color="auto"/>
      </w:divBdr>
      <w:divsChild>
        <w:div w:id="1232696956">
          <w:marLeft w:val="0"/>
          <w:marRight w:val="0"/>
          <w:marTop w:val="0"/>
          <w:marBottom w:val="0"/>
          <w:divBdr>
            <w:top w:val="none" w:sz="0" w:space="0" w:color="auto"/>
            <w:left w:val="none" w:sz="0" w:space="0" w:color="auto"/>
            <w:bottom w:val="none" w:sz="0" w:space="0" w:color="auto"/>
            <w:right w:val="none" w:sz="0" w:space="0" w:color="auto"/>
          </w:divBdr>
        </w:div>
      </w:divsChild>
    </w:div>
    <w:div w:id="799764406">
      <w:bodyDiv w:val="1"/>
      <w:marLeft w:val="0"/>
      <w:marRight w:val="0"/>
      <w:marTop w:val="0"/>
      <w:marBottom w:val="0"/>
      <w:divBdr>
        <w:top w:val="none" w:sz="0" w:space="0" w:color="auto"/>
        <w:left w:val="none" w:sz="0" w:space="0" w:color="auto"/>
        <w:bottom w:val="none" w:sz="0" w:space="0" w:color="auto"/>
        <w:right w:val="none" w:sz="0" w:space="0" w:color="auto"/>
      </w:divBdr>
    </w:div>
    <w:div w:id="834954103">
      <w:bodyDiv w:val="1"/>
      <w:marLeft w:val="0"/>
      <w:marRight w:val="0"/>
      <w:marTop w:val="0"/>
      <w:marBottom w:val="0"/>
      <w:divBdr>
        <w:top w:val="none" w:sz="0" w:space="0" w:color="auto"/>
        <w:left w:val="none" w:sz="0" w:space="0" w:color="auto"/>
        <w:bottom w:val="none" w:sz="0" w:space="0" w:color="auto"/>
        <w:right w:val="none" w:sz="0" w:space="0" w:color="auto"/>
      </w:divBdr>
    </w:div>
    <w:div w:id="911811750">
      <w:bodyDiv w:val="1"/>
      <w:marLeft w:val="0"/>
      <w:marRight w:val="0"/>
      <w:marTop w:val="0"/>
      <w:marBottom w:val="0"/>
      <w:divBdr>
        <w:top w:val="none" w:sz="0" w:space="0" w:color="auto"/>
        <w:left w:val="none" w:sz="0" w:space="0" w:color="auto"/>
        <w:bottom w:val="none" w:sz="0" w:space="0" w:color="auto"/>
        <w:right w:val="none" w:sz="0" w:space="0" w:color="auto"/>
      </w:divBdr>
    </w:div>
    <w:div w:id="984237287">
      <w:bodyDiv w:val="1"/>
      <w:marLeft w:val="0"/>
      <w:marRight w:val="0"/>
      <w:marTop w:val="0"/>
      <w:marBottom w:val="0"/>
      <w:divBdr>
        <w:top w:val="none" w:sz="0" w:space="0" w:color="auto"/>
        <w:left w:val="none" w:sz="0" w:space="0" w:color="auto"/>
        <w:bottom w:val="none" w:sz="0" w:space="0" w:color="auto"/>
        <w:right w:val="none" w:sz="0" w:space="0" w:color="auto"/>
      </w:divBdr>
    </w:div>
    <w:div w:id="1153180427">
      <w:bodyDiv w:val="1"/>
      <w:marLeft w:val="0"/>
      <w:marRight w:val="0"/>
      <w:marTop w:val="0"/>
      <w:marBottom w:val="0"/>
      <w:divBdr>
        <w:top w:val="none" w:sz="0" w:space="0" w:color="auto"/>
        <w:left w:val="none" w:sz="0" w:space="0" w:color="auto"/>
        <w:bottom w:val="none" w:sz="0" w:space="0" w:color="auto"/>
        <w:right w:val="none" w:sz="0" w:space="0" w:color="auto"/>
      </w:divBdr>
    </w:div>
    <w:div w:id="1337920997">
      <w:bodyDiv w:val="1"/>
      <w:marLeft w:val="0"/>
      <w:marRight w:val="0"/>
      <w:marTop w:val="0"/>
      <w:marBottom w:val="0"/>
      <w:divBdr>
        <w:top w:val="none" w:sz="0" w:space="0" w:color="auto"/>
        <w:left w:val="none" w:sz="0" w:space="0" w:color="auto"/>
        <w:bottom w:val="none" w:sz="0" w:space="0" w:color="auto"/>
        <w:right w:val="none" w:sz="0" w:space="0" w:color="auto"/>
      </w:divBdr>
    </w:div>
    <w:div w:id="14992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747A3-43CB-424A-BF2B-D59A7731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4738</Words>
  <Characters>27285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Changeover (Handoff) List</vt:lpstr>
    </vt:vector>
  </TitlesOfParts>
  <Company>Veterans Affairs</Company>
  <LinksUpToDate>false</LinksUpToDate>
  <CharactersWithSpaces>31960</CharactersWithSpaces>
  <SharedDoc>false</SharedDoc>
  <HLinks>
    <vt:vector size="192" baseType="variant">
      <vt:variant>
        <vt:i4>1310769</vt:i4>
      </vt:variant>
      <vt:variant>
        <vt:i4>185</vt:i4>
      </vt:variant>
      <vt:variant>
        <vt:i4>0</vt:i4>
      </vt:variant>
      <vt:variant>
        <vt:i4>5</vt:i4>
      </vt:variant>
      <vt:variant>
        <vt:lpwstr/>
      </vt:variant>
      <vt:variant>
        <vt:lpwstr>_Toc527544703</vt:lpwstr>
      </vt:variant>
      <vt:variant>
        <vt:i4>1310769</vt:i4>
      </vt:variant>
      <vt:variant>
        <vt:i4>179</vt:i4>
      </vt:variant>
      <vt:variant>
        <vt:i4>0</vt:i4>
      </vt:variant>
      <vt:variant>
        <vt:i4>5</vt:i4>
      </vt:variant>
      <vt:variant>
        <vt:lpwstr/>
      </vt:variant>
      <vt:variant>
        <vt:lpwstr>_Toc527544702</vt:lpwstr>
      </vt:variant>
      <vt:variant>
        <vt:i4>1310769</vt:i4>
      </vt:variant>
      <vt:variant>
        <vt:i4>173</vt:i4>
      </vt:variant>
      <vt:variant>
        <vt:i4>0</vt:i4>
      </vt:variant>
      <vt:variant>
        <vt:i4>5</vt:i4>
      </vt:variant>
      <vt:variant>
        <vt:lpwstr/>
      </vt:variant>
      <vt:variant>
        <vt:lpwstr>_Toc527544701</vt:lpwstr>
      </vt:variant>
      <vt:variant>
        <vt:i4>1310769</vt:i4>
      </vt:variant>
      <vt:variant>
        <vt:i4>167</vt:i4>
      </vt:variant>
      <vt:variant>
        <vt:i4>0</vt:i4>
      </vt:variant>
      <vt:variant>
        <vt:i4>5</vt:i4>
      </vt:variant>
      <vt:variant>
        <vt:lpwstr/>
      </vt:variant>
      <vt:variant>
        <vt:lpwstr>_Toc527544700</vt:lpwstr>
      </vt:variant>
      <vt:variant>
        <vt:i4>1900592</vt:i4>
      </vt:variant>
      <vt:variant>
        <vt:i4>161</vt:i4>
      </vt:variant>
      <vt:variant>
        <vt:i4>0</vt:i4>
      </vt:variant>
      <vt:variant>
        <vt:i4>5</vt:i4>
      </vt:variant>
      <vt:variant>
        <vt:lpwstr/>
      </vt:variant>
      <vt:variant>
        <vt:lpwstr>_Toc527544699</vt:lpwstr>
      </vt:variant>
      <vt:variant>
        <vt:i4>1900592</vt:i4>
      </vt:variant>
      <vt:variant>
        <vt:i4>155</vt:i4>
      </vt:variant>
      <vt:variant>
        <vt:i4>0</vt:i4>
      </vt:variant>
      <vt:variant>
        <vt:i4>5</vt:i4>
      </vt:variant>
      <vt:variant>
        <vt:lpwstr/>
      </vt:variant>
      <vt:variant>
        <vt:lpwstr>_Toc527544698</vt:lpwstr>
      </vt:variant>
      <vt:variant>
        <vt:i4>1900592</vt:i4>
      </vt:variant>
      <vt:variant>
        <vt:i4>149</vt:i4>
      </vt:variant>
      <vt:variant>
        <vt:i4>0</vt:i4>
      </vt:variant>
      <vt:variant>
        <vt:i4>5</vt:i4>
      </vt:variant>
      <vt:variant>
        <vt:lpwstr/>
      </vt:variant>
      <vt:variant>
        <vt:lpwstr>_Toc527544697</vt:lpwstr>
      </vt:variant>
      <vt:variant>
        <vt:i4>1900592</vt:i4>
      </vt:variant>
      <vt:variant>
        <vt:i4>143</vt:i4>
      </vt:variant>
      <vt:variant>
        <vt:i4>0</vt:i4>
      </vt:variant>
      <vt:variant>
        <vt:i4>5</vt:i4>
      </vt:variant>
      <vt:variant>
        <vt:lpwstr/>
      </vt:variant>
      <vt:variant>
        <vt:lpwstr>_Toc527544696</vt:lpwstr>
      </vt:variant>
      <vt:variant>
        <vt:i4>1900592</vt:i4>
      </vt:variant>
      <vt:variant>
        <vt:i4>137</vt:i4>
      </vt:variant>
      <vt:variant>
        <vt:i4>0</vt:i4>
      </vt:variant>
      <vt:variant>
        <vt:i4>5</vt:i4>
      </vt:variant>
      <vt:variant>
        <vt:lpwstr/>
      </vt:variant>
      <vt:variant>
        <vt:lpwstr>_Toc527544695</vt:lpwstr>
      </vt:variant>
      <vt:variant>
        <vt:i4>1900592</vt:i4>
      </vt:variant>
      <vt:variant>
        <vt:i4>131</vt:i4>
      </vt:variant>
      <vt:variant>
        <vt:i4>0</vt:i4>
      </vt:variant>
      <vt:variant>
        <vt:i4>5</vt:i4>
      </vt:variant>
      <vt:variant>
        <vt:lpwstr/>
      </vt:variant>
      <vt:variant>
        <vt:lpwstr>_Toc527544694</vt:lpwstr>
      </vt:variant>
      <vt:variant>
        <vt:i4>1900592</vt:i4>
      </vt:variant>
      <vt:variant>
        <vt:i4>125</vt:i4>
      </vt:variant>
      <vt:variant>
        <vt:i4>0</vt:i4>
      </vt:variant>
      <vt:variant>
        <vt:i4>5</vt:i4>
      </vt:variant>
      <vt:variant>
        <vt:lpwstr/>
      </vt:variant>
      <vt:variant>
        <vt:lpwstr>_Toc527544693</vt:lpwstr>
      </vt:variant>
      <vt:variant>
        <vt:i4>1900592</vt:i4>
      </vt:variant>
      <vt:variant>
        <vt:i4>119</vt:i4>
      </vt:variant>
      <vt:variant>
        <vt:i4>0</vt:i4>
      </vt:variant>
      <vt:variant>
        <vt:i4>5</vt:i4>
      </vt:variant>
      <vt:variant>
        <vt:lpwstr/>
      </vt:variant>
      <vt:variant>
        <vt:lpwstr>_Toc527544692</vt:lpwstr>
      </vt:variant>
      <vt:variant>
        <vt:i4>1900592</vt:i4>
      </vt:variant>
      <vt:variant>
        <vt:i4>113</vt:i4>
      </vt:variant>
      <vt:variant>
        <vt:i4>0</vt:i4>
      </vt:variant>
      <vt:variant>
        <vt:i4>5</vt:i4>
      </vt:variant>
      <vt:variant>
        <vt:lpwstr/>
      </vt:variant>
      <vt:variant>
        <vt:lpwstr>_Toc527544691</vt:lpwstr>
      </vt:variant>
      <vt:variant>
        <vt:i4>1900592</vt:i4>
      </vt:variant>
      <vt:variant>
        <vt:i4>107</vt:i4>
      </vt:variant>
      <vt:variant>
        <vt:i4>0</vt:i4>
      </vt:variant>
      <vt:variant>
        <vt:i4>5</vt:i4>
      </vt:variant>
      <vt:variant>
        <vt:lpwstr/>
      </vt:variant>
      <vt:variant>
        <vt:lpwstr>_Toc527544690</vt:lpwstr>
      </vt:variant>
      <vt:variant>
        <vt:i4>1835056</vt:i4>
      </vt:variant>
      <vt:variant>
        <vt:i4>101</vt:i4>
      </vt:variant>
      <vt:variant>
        <vt:i4>0</vt:i4>
      </vt:variant>
      <vt:variant>
        <vt:i4>5</vt:i4>
      </vt:variant>
      <vt:variant>
        <vt:lpwstr/>
      </vt:variant>
      <vt:variant>
        <vt:lpwstr>_Toc527544689</vt:lpwstr>
      </vt:variant>
      <vt:variant>
        <vt:i4>1835056</vt:i4>
      </vt:variant>
      <vt:variant>
        <vt:i4>95</vt:i4>
      </vt:variant>
      <vt:variant>
        <vt:i4>0</vt:i4>
      </vt:variant>
      <vt:variant>
        <vt:i4>5</vt:i4>
      </vt:variant>
      <vt:variant>
        <vt:lpwstr/>
      </vt:variant>
      <vt:variant>
        <vt:lpwstr>_Toc527544688</vt:lpwstr>
      </vt:variant>
      <vt:variant>
        <vt:i4>1835056</vt:i4>
      </vt:variant>
      <vt:variant>
        <vt:i4>89</vt:i4>
      </vt:variant>
      <vt:variant>
        <vt:i4>0</vt:i4>
      </vt:variant>
      <vt:variant>
        <vt:i4>5</vt:i4>
      </vt:variant>
      <vt:variant>
        <vt:lpwstr/>
      </vt:variant>
      <vt:variant>
        <vt:lpwstr>_Toc527544687</vt:lpwstr>
      </vt:variant>
      <vt:variant>
        <vt:i4>1835056</vt:i4>
      </vt:variant>
      <vt:variant>
        <vt:i4>83</vt:i4>
      </vt:variant>
      <vt:variant>
        <vt:i4>0</vt:i4>
      </vt:variant>
      <vt:variant>
        <vt:i4>5</vt:i4>
      </vt:variant>
      <vt:variant>
        <vt:lpwstr/>
      </vt:variant>
      <vt:variant>
        <vt:lpwstr>_Toc527544686</vt:lpwstr>
      </vt:variant>
      <vt:variant>
        <vt:i4>1835056</vt:i4>
      </vt:variant>
      <vt:variant>
        <vt:i4>77</vt:i4>
      </vt:variant>
      <vt:variant>
        <vt:i4>0</vt:i4>
      </vt:variant>
      <vt:variant>
        <vt:i4>5</vt:i4>
      </vt:variant>
      <vt:variant>
        <vt:lpwstr/>
      </vt:variant>
      <vt:variant>
        <vt:lpwstr>_Toc527544685</vt:lpwstr>
      </vt:variant>
      <vt:variant>
        <vt:i4>1835056</vt:i4>
      </vt:variant>
      <vt:variant>
        <vt:i4>71</vt:i4>
      </vt:variant>
      <vt:variant>
        <vt:i4>0</vt:i4>
      </vt:variant>
      <vt:variant>
        <vt:i4>5</vt:i4>
      </vt:variant>
      <vt:variant>
        <vt:lpwstr/>
      </vt:variant>
      <vt:variant>
        <vt:lpwstr>_Toc527544684</vt:lpwstr>
      </vt:variant>
      <vt:variant>
        <vt:i4>1835056</vt:i4>
      </vt:variant>
      <vt:variant>
        <vt:i4>65</vt:i4>
      </vt:variant>
      <vt:variant>
        <vt:i4>0</vt:i4>
      </vt:variant>
      <vt:variant>
        <vt:i4>5</vt:i4>
      </vt:variant>
      <vt:variant>
        <vt:lpwstr/>
      </vt:variant>
      <vt:variant>
        <vt:lpwstr>_Toc527544683</vt:lpwstr>
      </vt:variant>
      <vt:variant>
        <vt:i4>1835056</vt:i4>
      </vt:variant>
      <vt:variant>
        <vt:i4>59</vt:i4>
      </vt:variant>
      <vt:variant>
        <vt:i4>0</vt:i4>
      </vt:variant>
      <vt:variant>
        <vt:i4>5</vt:i4>
      </vt:variant>
      <vt:variant>
        <vt:lpwstr/>
      </vt:variant>
      <vt:variant>
        <vt:lpwstr>_Toc527544682</vt:lpwstr>
      </vt:variant>
      <vt:variant>
        <vt:i4>1835056</vt:i4>
      </vt:variant>
      <vt:variant>
        <vt:i4>53</vt:i4>
      </vt:variant>
      <vt:variant>
        <vt:i4>0</vt:i4>
      </vt:variant>
      <vt:variant>
        <vt:i4>5</vt:i4>
      </vt:variant>
      <vt:variant>
        <vt:lpwstr/>
      </vt:variant>
      <vt:variant>
        <vt:lpwstr>_Toc527544681</vt:lpwstr>
      </vt:variant>
      <vt:variant>
        <vt:i4>1835056</vt:i4>
      </vt:variant>
      <vt:variant>
        <vt:i4>47</vt:i4>
      </vt:variant>
      <vt:variant>
        <vt:i4>0</vt:i4>
      </vt:variant>
      <vt:variant>
        <vt:i4>5</vt:i4>
      </vt:variant>
      <vt:variant>
        <vt:lpwstr/>
      </vt:variant>
      <vt:variant>
        <vt:lpwstr>_Toc527544680</vt:lpwstr>
      </vt:variant>
      <vt:variant>
        <vt:i4>1245232</vt:i4>
      </vt:variant>
      <vt:variant>
        <vt:i4>41</vt:i4>
      </vt:variant>
      <vt:variant>
        <vt:i4>0</vt:i4>
      </vt:variant>
      <vt:variant>
        <vt:i4>5</vt:i4>
      </vt:variant>
      <vt:variant>
        <vt:lpwstr/>
      </vt:variant>
      <vt:variant>
        <vt:lpwstr>_Toc527544679</vt:lpwstr>
      </vt:variant>
      <vt:variant>
        <vt:i4>1245232</vt:i4>
      </vt:variant>
      <vt:variant>
        <vt:i4>35</vt:i4>
      </vt:variant>
      <vt:variant>
        <vt:i4>0</vt:i4>
      </vt:variant>
      <vt:variant>
        <vt:i4>5</vt:i4>
      </vt:variant>
      <vt:variant>
        <vt:lpwstr/>
      </vt:variant>
      <vt:variant>
        <vt:lpwstr>_Toc527544678</vt:lpwstr>
      </vt:variant>
      <vt:variant>
        <vt:i4>1245232</vt:i4>
      </vt:variant>
      <vt:variant>
        <vt:i4>29</vt:i4>
      </vt:variant>
      <vt:variant>
        <vt:i4>0</vt:i4>
      </vt:variant>
      <vt:variant>
        <vt:i4>5</vt:i4>
      </vt:variant>
      <vt:variant>
        <vt:lpwstr/>
      </vt:variant>
      <vt:variant>
        <vt:lpwstr>_Toc527544677</vt:lpwstr>
      </vt:variant>
      <vt:variant>
        <vt:i4>1245232</vt:i4>
      </vt:variant>
      <vt:variant>
        <vt:i4>23</vt:i4>
      </vt:variant>
      <vt:variant>
        <vt:i4>0</vt:i4>
      </vt:variant>
      <vt:variant>
        <vt:i4>5</vt:i4>
      </vt:variant>
      <vt:variant>
        <vt:lpwstr/>
      </vt:variant>
      <vt:variant>
        <vt:lpwstr>_Toc527544676</vt:lpwstr>
      </vt:variant>
      <vt:variant>
        <vt:i4>1245232</vt:i4>
      </vt:variant>
      <vt:variant>
        <vt:i4>17</vt:i4>
      </vt:variant>
      <vt:variant>
        <vt:i4>0</vt:i4>
      </vt:variant>
      <vt:variant>
        <vt:i4>5</vt:i4>
      </vt:variant>
      <vt:variant>
        <vt:lpwstr/>
      </vt:variant>
      <vt:variant>
        <vt:lpwstr>_Toc527544675</vt:lpwstr>
      </vt:variant>
      <vt:variant>
        <vt:i4>1245232</vt:i4>
      </vt:variant>
      <vt:variant>
        <vt:i4>11</vt:i4>
      </vt:variant>
      <vt:variant>
        <vt:i4>0</vt:i4>
      </vt:variant>
      <vt:variant>
        <vt:i4>5</vt:i4>
      </vt:variant>
      <vt:variant>
        <vt:lpwstr/>
      </vt:variant>
      <vt:variant>
        <vt:lpwstr>_Toc527544674</vt:lpwstr>
      </vt:variant>
      <vt:variant>
        <vt:i4>1245232</vt:i4>
      </vt:variant>
      <vt:variant>
        <vt:i4>5</vt:i4>
      </vt:variant>
      <vt:variant>
        <vt:i4>0</vt:i4>
      </vt:variant>
      <vt:variant>
        <vt:i4>5</vt:i4>
      </vt:variant>
      <vt:variant>
        <vt:lpwstr/>
      </vt:variant>
      <vt:variant>
        <vt:lpwstr>_Toc527544673</vt:lpwstr>
      </vt:variant>
      <vt:variant>
        <vt:i4>7733355</vt:i4>
      </vt:variant>
      <vt:variant>
        <vt:i4>0</vt:i4>
      </vt:variant>
      <vt:variant>
        <vt:i4>0</vt:i4>
      </vt:variant>
      <vt:variant>
        <vt:i4>5</vt:i4>
      </vt:variant>
      <vt:variant>
        <vt:lpwstr/>
      </vt:variant>
      <vt:variant>
        <vt:lpwstr>Creating_New_Service_Section_Entry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Changeover (Handoff) List</dc:title>
  <dc:subject/>
  <dc:creator>Administrator</dc:creator>
  <cp:keywords/>
  <dc:description/>
  <cp:lastModifiedBy>Department of Veterans Affairs</cp:lastModifiedBy>
  <cp:revision>3</cp:revision>
  <cp:lastPrinted>2018-10-25T17:21:00Z</cp:lastPrinted>
  <dcterms:created xsi:type="dcterms:W3CDTF">2021-06-28T15:07:00Z</dcterms:created>
  <dcterms:modified xsi:type="dcterms:W3CDTF">2021-06-28T15:18:00Z</dcterms:modified>
</cp:coreProperties>
</file>