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27CE" w14:textId="77777777" w:rsidR="00136BB0" w:rsidRDefault="00136BB0" w:rsidP="00136BB0">
      <w:pPr>
        <w:pStyle w:val="CoverTitleInstructions"/>
        <w:spacing w:after="60"/>
        <w:ind w:left="0"/>
        <w:jc w:val="left"/>
        <w:rPr>
          <w:b/>
          <w:i w:val="0"/>
          <w:color w:val="000000"/>
          <w:sz w:val="32"/>
          <w:lang w:val="en-US"/>
        </w:rPr>
      </w:pPr>
    </w:p>
    <w:p w14:paraId="3B4B0C10" w14:textId="77777777" w:rsidR="00136BB0" w:rsidRDefault="00E730D9" w:rsidP="00136BB0">
      <w:pPr>
        <w:pStyle w:val="CoverTitleInstructions"/>
        <w:spacing w:after="60"/>
        <w:ind w:left="0"/>
        <w:jc w:val="left"/>
        <w:rPr>
          <w:b/>
          <w:i w:val="0"/>
          <w:color w:val="000000"/>
          <w:sz w:val="32"/>
          <w:lang w:val="en-US"/>
        </w:rPr>
      </w:pPr>
      <w:r w:rsidRPr="00E730D9">
        <w:rPr>
          <w:i w:val="0"/>
          <w:noProof/>
          <w:color w:val="000000"/>
          <w:sz w:val="28"/>
          <w:szCs w:val="32"/>
          <w:lang w:val="en-US" w:eastAsia="en-US"/>
        </w:rPr>
        <w:pict w14:anchorId="102F3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Official Oiffice of Information and Technology 508-compliant logo." style="width:456pt;height:99pt;visibility:visible">
            <v:imagedata r:id="rId12" o:title="Official Oiffice of Information and Technology 508-compliant logo"/>
          </v:shape>
        </w:pict>
      </w:r>
    </w:p>
    <w:p w14:paraId="491A8FF6" w14:textId="77777777" w:rsidR="00136BB0" w:rsidRDefault="00136BB0" w:rsidP="00136BB0">
      <w:pPr>
        <w:pStyle w:val="CoverTitleInstructions"/>
        <w:spacing w:after="60"/>
        <w:ind w:left="0"/>
        <w:jc w:val="left"/>
        <w:rPr>
          <w:b/>
          <w:i w:val="0"/>
          <w:color w:val="000000"/>
          <w:sz w:val="32"/>
          <w:lang w:val="en-US"/>
        </w:rPr>
      </w:pPr>
    </w:p>
    <w:p w14:paraId="1B11BB84" w14:textId="77777777" w:rsidR="00136BB0" w:rsidRDefault="00136BB0" w:rsidP="00136BB0">
      <w:pPr>
        <w:pStyle w:val="CoverTitleInstructions"/>
        <w:spacing w:after="60"/>
        <w:ind w:left="0"/>
        <w:jc w:val="left"/>
        <w:rPr>
          <w:b/>
          <w:i w:val="0"/>
          <w:color w:val="000000"/>
          <w:sz w:val="32"/>
          <w:lang w:val="en-US"/>
        </w:rPr>
      </w:pPr>
    </w:p>
    <w:p w14:paraId="1253870E" w14:textId="77777777" w:rsidR="00136BB0" w:rsidRDefault="00136BB0" w:rsidP="00136BB0">
      <w:pPr>
        <w:pStyle w:val="CoverTitleInstructions"/>
        <w:spacing w:after="60"/>
        <w:ind w:left="0"/>
        <w:jc w:val="left"/>
        <w:rPr>
          <w:b/>
          <w:i w:val="0"/>
          <w:color w:val="000000"/>
          <w:sz w:val="32"/>
          <w:lang w:val="en-US"/>
        </w:rPr>
      </w:pPr>
    </w:p>
    <w:p w14:paraId="2970DE3B" w14:textId="77777777" w:rsidR="00136BB0" w:rsidRDefault="00136BB0" w:rsidP="00136BB0">
      <w:pPr>
        <w:keepNext/>
        <w:keepLines/>
        <w:autoSpaceDE w:val="0"/>
        <w:autoSpaceDN w:val="0"/>
        <w:adjustRightInd w:val="0"/>
        <w:spacing w:before="60" w:after="60" w:line="240" w:lineRule="atLeast"/>
        <w:jc w:val="center"/>
        <w:rPr>
          <w:rFonts w:ascii="Arial" w:hAnsi="Arial"/>
          <w:b/>
          <w:iCs/>
          <w:color w:val="000000"/>
          <w:sz w:val="32"/>
          <w:szCs w:val="28"/>
        </w:rPr>
      </w:pPr>
    </w:p>
    <w:p w14:paraId="6A0A5579" w14:textId="77777777" w:rsidR="00136BB0" w:rsidRDefault="00136BB0" w:rsidP="00136BB0">
      <w:pPr>
        <w:keepNext/>
        <w:keepLines/>
        <w:autoSpaceDE w:val="0"/>
        <w:autoSpaceDN w:val="0"/>
        <w:adjustRightInd w:val="0"/>
        <w:spacing w:before="60" w:after="60" w:line="240" w:lineRule="atLeast"/>
        <w:jc w:val="center"/>
        <w:rPr>
          <w:rFonts w:ascii="Arial" w:hAnsi="Arial"/>
          <w:b/>
          <w:iCs/>
          <w:color w:val="000000"/>
          <w:sz w:val="32"/>
          <w:szCs w:val="28"/>
        </w:rPr>
      </w:pPr>
    </w:p>
    <w:p w14:paraId="297DED35" w14:textId="77777777" w:rsidR="00136BB0" w:rsidRPr="00136BB0" w:rsidRDefault="00136BB0" w:rsidP="00136BB0">
      <w:pPr>
        <w:keepNext/>
        <w:keepLines/>
        <w:autoSpaceDE w:val="0"/>
        <w:autoSpaceDN w:val="0"/>
        <w:adjustRightInd w:val="0"/>
        <w:spacing w:before="60" w:after="60" w:line="240" w:lineRule="atLeast"/>
        <w:jc w:val="center"/>
        <w:rPr>
          <w:rFonts w:ascii="Arial" w:hAnsi="Arial"/>
          <w:b/>
          <w:iCs/>
          <w:color w:val="000000"/>
          <w:sz w:val="32"/>
          <w:szCs w:val="28"/>
        </w:rPr>
      </w:pPr>
      <w:r w:rsidRPr="00136BB0">
        <w:rPr>
          <w:rFonts w:ascii="Arial" w:hAnsi="Arial"/>
          <w:b/>
          <w:iCs/>
          <w:color w:val="000000"/>
          <w:sz w:val="32"/>
          <w:szCs w:val="28"/>
        </w:rPr>
        <w:t>Electronic Data Interchange (EDI)</w:t>
      </w:r>
    </w:p>
    <w:p w14:paraId="5F01D375" w14:textId="77777777" w:rsidR="00136BB0" w:rsidRPr="00136BB0" w:rsidRDefault="00136BB0" w:rsidP="00136BB0">
      <w:pPr>
        <w:keepNext/>
        <w:keepLines/>
        <w:autoSpaceDE w:val="0"/>
        <w:autoSpaceDN w:val="0"/>
        <w:adjustRightInd w:val="0"/>
        <w:spacing w:before="60" w:after="60" w:line="240" w:lineRule="atLeast"/>
        <w:jc w:val="center"/>
        <w:rPr>
          <w:rFonts w:ascii="Arial" w:hAnsi="Arial"/>
          <w:b/>
          <w:iCs/>
          <w:color w:val="000000"/>
          <w:sz w:val="32"/>
          <w:szCs w:val="28"/>
        </w:rPr>
      </w:pPr>
      <w:r w:rsidRPr="00136BB0">
        <w:rPr>
          <w:rFonts w:ascii="Arial" w:hAnsi="Arial"/>
          <w:b/>
          <w:iCs/>
          <w:color w:val="000000"/>
          <w:sz w:val="32"/>
          <w:szCs w:val="28"/>
        </w:rPr>
        <w:t xml:space="preserve">New Standards and Operating Rules – </w:t>
      </w:r>
    </w:p>
    <w:p w14:paraId="641A1B19" w14:textId="77777777" w:rsidR="00136BB0" w:rsidRPr="00136BB0" w:rsidRDefault="00136BB0" w:rsidP="00136BB0">
      <w:pPr>
        <w:keepNext/>
        <w:keepLines/>
        <w:autoSpaceDE w:val="0"/>
        <w:autoSpaceDN w:val="0"/>
        <w:adjustRightInd w:val="0"/>
        <w:spacing w:before="60" w:after="60" w:line="240" w:lineRule="atLeast"/>
        <w:jc w:val="center"/>
        <w:rPr>
          <w:rFonts w:ascii="Arial" w:hAnsi="Arial"/>
          <w:b/>
          <w:iCs/>
          <w:color w:val="000000"/>
          <w:sz w:val="32"/>
          <w:szCs w:val="28"/>
        </w:rPr>
      </w:pPr>
      <w:r w:rsidRPr="00136BB0">
        <w:rPr>
          <w:rFonts w:ascii="Arial" w:hAnsi="Arial"/>
          <w:b/>
          <w:iCs/>
          <w:color w:val="000000"/>
          <w:sz w:val="32"/>
          <w:szCs w:val="28"/>
        </w:rPr>
        <w:t>VHA Provider-side Technical Compliance Requirements</w:t>
      </w:r>
    </w:p>
    <w:p w14:paraId="588E87FD" w14:textId="77777777" w:rsidR="00136BB0" w:rsidRPr="00136BB0" w:rsidRDefault="00E5386E" w:rsidP="00136BB0">
      <w:pPr>
        <w:keepNext/>
        <w:keepLines/>
        <w:autoSpaceDE w:val="0"/>
        <w:autoSpaceDN w:val="0"/>
        <w:adjustRightInd w:val="0"/>
        <w:spacing w:before="60" w:after="60" w:line="240" w:lineRule="atLeast"/>
        <w:jc w:val="center"/>
        <w:rPr>
          <w:rFonts w:ascii="Arial" w:hAnsi="Arial"/>
          <w:b/>
          <w:iCs/>
          <w:color w:val="000000"/>
          <w:sz w:val="32"/>
          <w:szCs w:val="28"/>
        </w:rPr>
      </w:pPr>
      <w:r>
        <w:rPr>
          <w:rFonts w:ascii="Arial" w:hAnsi="Arial"/>
          <w:b/>
          <w:iCs/>
          <w:color w:val="000000"/>
          <w:sz w:val="32"/>
          <w:szCs w:val="28"/>
        </w:rPr>
        <w:t>VA118-1001-1018</w:t>
      </w:r>
    </w:p>
    <w:p w14:paraId="6F03E30D" w14:textId="77777777" w:rsidR="00136BB0" w:rsidRDefault="00136BB0" w:rsidP="00E766A3">
      <w:pPr>
        <w:pStyle w:val="Manual-TitlePage1PkgName"/>
        <w:rPr>
          <w:rFonts w:cs="Arial"/>
          <w:caps w:val="0"/>
          <w:sz w:val="36"/>
          <w:szCs w:val="36"/>
        </w:rPr>
      </w:pPr>
    </w:p>
    <w:p w14:paraId="032A6A61" w14:textId="77777777" w:rsidR="002E2498" w:rsidRDefault="002E2498" w:rsidP="00E766A3">
      <w:pPr>
        <w:pStyle w:val="Manual-TitlePage1PkgName"/>
        <w:rPr>
          <w:rFonts w:cs="Arial"/>
          <w:caps w:val="0"/>
          <w:sz w:val="36"/>
          <w:szCs w:val="36"/>
        </w:rPr>
      </w:pPr>
    </w:p>
    <w:p w14:paraId="0D3FBA12" w14:textId="77777777" w:rsidR="00E068AA" w:rsidRPr="00E068AA" w:rsidRDefault="00E068AA" w:rsidP="00E068AA">
      <w:pPr>
        <w:pStyle w:val="Heading7"/>
        <w:rPr>
          <w:color w:val="auto"/>
          <w:sz w:val="32"/>
          <w:szCs w:val="32"/>
        </w:rPr>
      </w:pPr>
      <w:r w:rsidRPr="00E068AA">
        <w:rPr>
          <w:color w:val="auto"/>
          <w:sz w:val="32"/>
          <w:szCs w:val="32"/>
        </w:rPr>
        <w:t>eBilling Build 1</w:t>
      </w:r>
    </w:p>
    <w:p w14:paraId="60D20C2C" w14:textId="77777777" w:rsidR="00E068AA" w:rsidRDefault="00E068AA" w:rsidP="00E068AA">
      <w:pPr>
        <w:pStyle w:val="Heading7"/>
        <w:rPr>
          <w:color w:val="auto"/>
          <w:sz w:val="32"/>
          <w:szCs w:val="32"/>
        </w:rPr>
      </w:pPr>
      <w:r w:rsidRPr="00E068AA">
        <w:rPr>
          <w:color w:val="auto"/>
          <w:sz w:val="32"/>
          <w:szCs w:val="32"/>
        </w:rPr>
        <w:t>Integrated Billing (IB)</w:t>
      </w:r>
    </w:p>
    <w:p w14:paraId="7529D754" w14:textId="77777777" w:rsidR="00B271D6" w:rsidRPr="002E2498" w:rsidRDefault="00C77AB4" w:rsidP="00E068AA">
      <w:pPr>
        <w:pStyle w:val="Heading7"/>
        <w:rPr>
          <w:sz w:val="32"/>
          <w:szCs w:val="32"/>
        </w:rPr>
      </w:pPr>
      <w:r w:rsidRPr="002E2498">
        <w:rPr>
          <w:sz w:val="32"/>
          <w:szCs w:val="32"/>
        </w:rPr>
        <w:t>RELEASE NOTES</w:t>
      </w:r>
      <w:r w:rsidR="00CA2C27">
        <w:rPr>
          <w:sz w:val="32"/>
          <w:szCs w:val="32"/>
        </w:rPr>
        <w:t>/</w:t>
      </w:r>
      <w:r w:rsidR="00EF4B1F">
        <w:rPr>
          <w:sz w:val="32"/>
          <w:szCs w:val="32"/>
        </w:rPr>
        <w:t xml:space="preserve"> </w:t>
      </w:r>
      <w:r w:rsidR="00CA2C27">
        <w:rPr>
          <w:sz w:val="32"/>
          <w:szCs w:val="32"/>
        </w:rPr>
        <w:t>Installation Guide</w:t>
      </w:r>
      <w:r w:rsidR="00EF4B1F">
        <w:rPr>
          <w:sz w:val="32"/>
          <w:szCs w:val="32"/>
        </w:rPr>
        <w:t>/ Rollback Plan</w:t>
      </w:r>
    </w:p>
    <w:p w14:paraId="61369CE3" w14:textId="77777777" w:rsidR="00AA7395" w:rsidRDefault="00AA7395" w:rsidP="00EB34A4">
      <w:pPr>
        <w:jc w:val="center"/>
        <w:rPr>
          <w:rFonts w:ascii="Arial" w:hAnsi="Arial" w:cs="Arial"/>
          <w:b/>
          <w:sz w:val="28"/>
          <w:szCs w:val="28"/>
        </w:rPr>
      </w:pPr>
    </w:p>
    <w:p w14:paraId="072D958C" w14:textId="77777777" w:rsidR="00E766A3" w:rsidRDefault="00BE175C" w:rsidP="00B13D13">
      <w:pPr>
        <w:tabs>
          <w:tab w:val="left" w:pos="4410"/>
        </w:tabs>
        <w:jc w:val="center"/>
        <w:rPr>
          <w:rFonts w:ascii="Arial" w:hAnsi="Arial" w:cs="Arial"/>
          <w:b/>
          <w:color w:val="000000"/>
          <w:sz w:val="36"/>
        </w:rPr>
      </w:pPr>
      <w:r>
        <w:rPr>
          <w:rFonts w:ascii="Arial" w:hAnsi="Arial" w:cs="Arial"/>
          <w:b/>
          <w:sz w:val="28"/>
          <w:szCs w:val="28"/>
        </w:rPr>
        <w:t>PRCA</w:t>
      </w:r>
      <w:r w:rsidR="00E068AA" w:rsidRPr="00E068AA">
        <w:rPr>
          <w:rFonts w:ascii="Arial" w:hAnsi="Arial" w:cs="Arial"/>
          <w:b/>
          <w:sz w:val="28"/>
          <w:szCs w:val="28"/>
        </w:rPr>
        <w:t>*</w:t>
      </w:r>
      <w:r>
        <w:rPr>
          <w:rFonts w:ascii="Arial" w:hAnsi="Arial" w:cs="Arial"/>
          <w:b/>
          <w:sz w:val="28"/>
          <w:szCs w:val="28"/>
        </w:rPr>
        <w:t>4.5</w:t>
      </w:r>
      <w:r w:rsidR="00E068AA" w:rsidRPr="00E068AA">
        <w:rPr>
          <w:rFonts w:ascii="Arial" w:hAnsi="Arial" w:cs="Arial"/>
          <w:b/>
          <w:sz w:val="28"/>
          <w:szCs w:val="28"/>
        </w:rPr>
        <w:t>*</w:t>
      </w:r>
      <w:r>
        <w:rPr>
          <w:rFonts w:ascii="Arial" w:hAnsi="Arial" w:cs="Arial"/>
          <w:b/>
          <w:sz w:val="28"/>
          <w:szCs w:val="28"/>
        </w:rPr>
        <w:t>300</w:t>
      </w:r>
    </w:p>
    <w:p w14:paraId="7ACED09B" w14:textId="77777777" w:rsidR="002E2498" w:rsidRDefault="002E2498" w:rsidP="00B13D13">
      <w:pPr>
        <w:tabs>
          <w:tab w:val="left" w:pos="4410"/>
        </w:tabs>
        <w:jc w:val="center"/>
        <w:rPr>
          <w:rFonts w:ascii="Arial" w:hAnsi="Arial" w:cs="Arial"/>
          <w:b/>
          <w:color w:val="000000"/>
          <w:sz w:val="36"/>
        </w:rPr>
      </w:pPr>
    </w:p>
    <w:p w14:paraId="6B25C5B7" w14:textId="77777777" w:rsidR="002E2498" w:rsidRDefault="002E2498" w:rsidP="00B13D13">
      <w:pPr>
        <w:tabs>
          <w:tab w:val="left" w:pos="4410"/>
        </w:tabs>
        <w:jc w:val="center"/>
        <w:rPr>
          <w:rFonts w:ascii="Arial" w:hAnsi="Arial" w:cs="Arial"/>
          <w:b/>
          <w:color w:val="000000"/>
          <w:sz w:val="36"/>
        </w:rPr>
      </w:pPr>
    </w:p>
    <w:p w14:paraId="231EDD9E" w14:textId="77777777" w:rsidR="003B55DB" w:rsidRPr="002E2498" w:rsidRDefault="00073408" w:rsidP="00B13D13">
      <w:pPr>
        <w:tabs>
          <w:tab w:val="left" w:pos="4410"/>
        </w:tabs>
        <w:jc w:val="center"/>
        <w:rPr>
          <w:rFonts w:ascii="Arial" w:hAnsi="Arial" w:cs="Arial"/>
          <w:b/>
          <w:color w:val="000000"/>
          <w:sz w:val="32"/>
          <w:szCs w:val="32"/>
        </w:rPr>
      </w:pPr>
      <w:r>
        <w:rPr>
          <w:rFonts w:ascii="Arial" w:hAnsi="Arial" w:cs="Arial"/>
          <w:b/>
          <w:color w:val="000000"/>
          <w:sz w:val="32"/>
          <w:szCs w:val="32"/>
        </w:rPr>
        <w:t xml:space="preserve">September </w:t>
      </w:r>
      <w:r w:rsidR="007653D1">
        <w:rPr>
          <w:rFonts w:ascii="Arial" w:hAnsi="Arial" w:cs="Arial"/>
          <w:b/>
          <w:color w:val="000000"/>
          <w:sz w:val="32"/>
          <w:szCs w:val="32"/>
        </w:rPr>
        <w:t>2014</w:t>
      </w:r>
    </w:p>
    <w:p w14:paraId="7228ABAB" w14:textId="77777777" w:rsidR="003B55DB" w:rsidRPr="00073408" w:rsidRDefault="00D6385B" w:rsidP="00B13D13">
      <w:pPr>
        <w:tabs>
          <w:tab w:val="left" w:pos="4410"/>
        </w:tabs>
        <w:jc w:val="center"/>
        <w:rPr>
          <w:rFonts w:ascii="Arial" w:hAnsi="Arial" w:cs="Arial"/>
          <w:b/>
          <w:color w:val="000000"/>
          <w:sz w:val="28"/>
          <w:szCs w:val="28"/>
        </w:rPr>
      </w:pPr>
      <w:r>
        <w:rPr>
          <w:rFonts w:ascii="Arial" w:hAnsi="Arial" w:cs="Arial"/>
          <w:b/>
          <w:color w:val="000000"/>
          <w:sz w:val="28"/>
          <w:szCs w:val="28"/>
        </w:rPr>
        <w:t>Version 4</w:t>
      </w:r>
      <w:r w:rsidR="00073408" w:rsidRPr="00073408">
        <w:rPr>
          <w:rFonts w:ascii="Arial" w:hAnsi="Arial" w:cs="Arial"/>
          <w:b/>
          <w:color w:val="000000"/>
          <w:sz w:val="28"/>
          <w:szCs w:val="28"/>
        </w:rPr>
        <w:t>.0</w:t>
      </w:r>
    </w:p>
    <w:p w14:paraId="1D4EC4F2" w14:textId="77777777" w:rsidR="00FB6294" w:rsidRPr="000615BA" w:rsidRDefault="00FB6294" w:rsidP="00463462">
      <w:pPr>
        <w:rPr>
          <w:rFonts w:ascii="Arial" w:hAnsi="Arial" w:cs="Arial"/>
          <w:color w:val="000000"/>
        </w:rPr>
      </w:pPr>
    </w:p>
    <w:p w14:paraId="71E63B46" w14:textId="77777777" w:rsidR="00430E85" w:rsidRPr="006A3516" w:rsidRDefault="00430E85" w:rsidP="00D73800">
      <w:pPr>
        <w:jc w:val="center"/>
        <w:rPr>
          <w:color w:val="000000"/>
        </w:rPr>
      </w:pPr>
    </w:p>
    <w:p w14:paraId="287CD196" w14:textId="77777777" w:rsidR="00430E85" w:rsidRPr="006A3516" w:rsidRDefault="00430E85">
      <w:pPr>
        <w:spacing w:line="216" w:lineRule="auto"/>
        <w:rPr>
          <w:color w:val="000000"/>
        </w:rPr>
        <w:sectPr w:rsidR="00430E85" w:rsidRPr="006A3516">
          <w:footerReference w:type="default" r:id="rId13"/>
          <w:pgSz w:w="12240" w:h="15840" w:code="1"/>
          <w:pgMar w:top="1440" w:right="1440" w:bottom="1440" w:left="1440" w:header="720" w:footer="720" w:gutter="0"/>
          <w:pgNumType w:fmt="lowerRoman" w:start="1"/>
          <w:cols w:space="720"/>
          <w:titlePg/>
        </w:sectPr>
      </w:pPr>
    </w:p>
    <w:p w14:paraId="5781235C" w14:textId="77777777" w:rsidR="00430E85" w:rsidRPr="006A3516" w:rsidRDefault="00AA7395" w:rsidP="0005116B">
      <w:pPr>
        <w:spacing w:line="216" w:lineRule="auto"/>
        <w:jc w:val="center"/>
        <w:rPr>
          <w:rFonts w:ascii="Arial" w:hAnsi="Arial"/>
          <w:b/>
          <w:color w:val="000000"/>
          <w:sz w:val="36"/>
        </w:rPr>
      </w:pPr>
      <w:r>
        <w:rPr>
          <w:rFonts w:ascii="Arial" w:hAnsi="Arial"/>
          <w:b/>
          <w:color w:val="000000"/>
          <w:sz w:val="36"/>
        </w:rPr>
        <w:lastRenderedPageBreak/>
        <w:t xml:space="preserve">Table of </w:t>
      </w:r>
      <w:r w:rsidR="00430E85" w:rsidRPr="006A3516">
        <w:rPr>
          <w:rFonts w:ascii="Arial" w:hAnsi="Arial"/>
          <w:b/>
          <w:color w:val="000000"/>
          <w:sz w:val="36"/>
        </w:rPr>
        <w:t>Contents</w:t>
      </w:r>
    </w:p>
    <w:p w14:paraId="10365F49" w14:textId="77777777" w:rsidR="00430E85" w:rsidRPr="006A3516" w:rsidRDefault="00430E85">
      <w:pPr>
        <w:spacing w:line="216" w:lineRule="auto"/>
        <w:rPr>
          <w:color w:val="000000"/>
        </w:rPr>
      </w:pPr>
    </w:p>
    <w:p w14:paraId="10F2255A" w14:textId="4A1728D6" w:rsidR="00551CA5" w:rsidRPr="00E730D9" w:rsidRDefault="007B760C">
      <w:pPr>
        <w:pStyle w:val="TOC1"/>
        <w:rPr>
          <w:rFonts w:ascii="Calibri" w:hAnsi="Calibri"/>
          <w:b w:val="0"/>
          <w:sz w:val="24"/>
          <w:szCs w:val="24"/>
        </w:rPr>
      </w:pPr>
      <w:r w:rsidRPr="00523BAE">
        <w:rPr>
          <w:b w:val="0"/>
          <w:sz w:val="24"/>
          <w:szCs w:val="24"/>
        </w:rPr>
        <w:fldChar w:fldCharType="begin"/>
      </w:r>
      <w:r w:rsidRPr="00523BAE">
        <w:rPr>
          <w:sz w:val="24"/>
          <w:szCs w:val="24"/>
        </w:rPr>
        <w:instrText xml:space="preserve"> TOC \o "1-3" \h \z \u </w:instrText>
      </w:r>
      <w:r w:rsidRPr="00523BAE">
        <w:rPr>
          <w:b w:val="0"/>
          <w:sz w:val="24"/>
          <w:szCs w:val="24"/>
        </w:rPr>
        <w:fldChar w:fldCharType="separate"/>
      </w:r>
      <w:hyperlink w:anchor="_Toc395684294" w:history="1">
        <w:r w:rsidR="00551CA5" w:rsidRPr="00523BAE">
          <w:rPr>
            <w:rStyle w:val="Hyperlink"/>
            <w:sz w:val="24"/>
            <w:szCs w:val="24"/>
          </w:rPr>
          <w:t>1</w:t>
        </w:r>
        <w:r w:rsidR="00551CA5" w:rsidRPr="00E730D9">
          <w:rPr>
            <w:rFonts w:ascii="Calibri" w:hAnsi="Calibri"/>
            <w:b w:val="0"/>
            <w:sz w:val="24"/>
            <w:szCs w:val="24"/>
          </w:rPr>
          <w:tab/>
        </w:r>
        <w:r w:rsidR="00551CA5" w:rsidRPr="00523BAE">
          <w:rPr>
            <w:rStyle w:val="Hyperlink"/>
            <w:sz w:val="24"/>
            <w:szCs w:val="24"/>
          </w:rPr>
          <w:t>Introduction</w:t>
        </w:r>
        <w:r w:rsidR="00551CA5" w:rsidRPr="00523BAE">
          <w:rPr>
            <w:webHidden/>
            <w:sz w:val="24"/>
            <w:szCs w:val="24"/>
          </w:rPr>
          <w:tab/>
        </w:r>
        <w:r w:rsidR="00551CA5" w:rsidRPr="00523BAE">
          <w:rPr>
            <w:webHidden/>
            <w:sz w:val="24"/>
            <w:szCs w:val="24"/>
          </w:rPr>
          <w:fldChar w:fldCharType="begin"/>
        </w:r>
        <w:r w:rsidR="00551CA5" w:rsidRPr="00523BAE">
          <w:rPr>
            <w:webHidden/>
            <w:sz w:val="24"/>
            <w:szCs w:val="24"/>
          </w:rPr>
          <w:instrText xml:space="preserve"> PAGEREF _Toc395684294 \h </w:instrText>
        </w:r>
        <w:r w:rsidR="00551CA5" w:rsidRPr="00523BAE">
          <w:rPr>
            <w:webHidden/>
            <w:sz w:val="24"/>
            <w:szCs w:val="24"/>
          </w:rPr>
        </w:r>
        <w:r w:rsidR="00551CA5" w:rsidRPr="00523BAE">
          <w:rPr>
            <w:webHidden/>
            <w:sz w:val="24"/>
            <w:szCs w:val="24"/>
          </w:rPr>
          <w:fldChar w:fldCharType="separate"/>
        </w:r>
        <w:r w:rsidR="000B23F7">
          <w:rPr>
            <w:webHidden/>
            <w:sz w:val="24"/>
            <w:szCs w:val="24"/>
          </w:rPr>
          <w:t>1</w:t>
        </w:r>
        <w:r w:rsidR="00551CA5" w:rsidRPr="00523BAE">
          <w:rPr>
            <w:webHidden/>
            <w:sz w:val="24"/>
            <w:szCs w:val="24"/>
          </w:rPr>
          <w:fldChar w:fldCharType="end"/>
        </w:r>
      </w:hyperlink>
    </w:p>
    <w:p w14:paraId="348F9928" w14:textId="4C748C31" w:rsidR="00551CA5" w:rsidRPr="00E730D9" w:rsidRDefault="00637C02">
      <w:pPr>
        <w:pStyle w:val="TOC2"/>
        <w:rPr>
          <w:rFonts w:ascii="Calibri" w:hAnsi="Calibri"/>
          <w:bCs w:val="0"/>
          <w:szCs w:val="24"/>
        </w:rPr>
      </w:pPr>
      <w:hyperlink w:anchor="_Toc395684295" w:history="1">
        <w:r w:rsidR="00551CA5" w:rsidRPr="00523BAE">
          <w:rPr>
            <w:rStyle w:val="Hyperlink"/>
            <w:szCs w:val="24"/>
          </w:rPr>
          <w:t>1.1</w:t>
        </w:r>
        <w:r w:rsidR="00551CA5" w:rsidRPr="00E730D9">
          <w:rPr>
            <w:rFonts w:ascii="Calibri" w:hAnsi="Calibri"/>
            <w:bCs w:val="0"/>
            <w:szCs w:val="24"/>
          </w:rPr>
          <w:tab/>
        </w:r>
        <w:r w:rsidR="00551CA5" w:rsidRPr="00523BAE">
          <w:rPr>
            <w:rStyle w:val="Hyperlink"/>
            <w:szCs w:val="24"/>
          </w:rPr>
          <w:t>Documentation and Distribution</w:t>
        </w:r>
        <w:r w:rsidR="00551CA5" w:rsidRPr="00523BAE">
          <w:rPr>
            <w:webHidden/>
            <w:szCs w:val="24"/>
          </w:rPr>
          <w:tab/>
        </w:r>
        <w:r w:rsidR="00551CA5" w:rsidRPr="00523BAE">
          <w:rPr>
            <w:webHidden/>
            <w:szCs w:val="24"/>
          </w:rPr>
          <w:fldChar w:fldCharType="begin"/>
        </w:r>
        <w:r w:rsidR="00551CA5" w:rsidRPr="00523BAE">
          <w:rPr>
            <w:webHidden/>
            <w:szCs w:val="24"/>
          </w:rPr>
          <w:instrText xml:space="preserve"> PAGEREF _Toc395684295 \h </w:instrText>
        </w:r>
        <w:r w:rsidR="00551CA5" w:rsidRPr="00523BAE">
          <w:rPr>
            <w:webHidden/>
            <w:szCs w:val="24"/>
          </w:rPr>
        </w:r>
        <w:r w:rsidR="00551CA5" w:rsidRPr="00523BAE">
          <w:rPr>
            <w:webHidden/>
            <w:szCs w:val="24"/>
          </w:rPr>
          <w:fldChar w:fldCharType="separate"/>
        </w:r>
        <w:r w:rsidR="000B23F7">
          <w:rPr>
            <w:webHidden/>
            <w:szCs w:val="24"/>
          </w:rPr>
          <w:t>1</w:t>
        </w:r>
        <w:r w:rsidR="00551CA5" w:rsidRPr="00523BAE">
          <w:rPr>
            <w:webHidden/>
            <w:szCs w:val="24"/>
          </w:rPr>
          <w:fldChar w:fldCharType="end"/>
        </w:r>
      </w:hyperlink>
    </w:p>
    <w:p w14:paraId="03F35480" w14:textId="75C7B375" w:rsidR="00551CA5" w:rsidRPr="00E730D9" w:rsidRDefault="00637C02">
      <w:pPr>
        <w:pStyle w:val="TOC1"/>
        <w:rPr>
          <w:rFonts w:ascii="Calibri" w:hAnsi="Calibri"/>
          <w:b w:val="0"/>
          <w:sz w:val="24"/>
          <w:szCs w:val="24"/>
        </w:rPr>
      </w:pPr>
      <w:hyperlink w:anchor="_Toc395684296" w:history="1">
        <w:r w:rsidR="00551CA5" w:rsidRPr="00523BAE">
          <w:rPr>
            <w:rStyle w:val="Hyperlink"/>
            <w:sz w:val="24"/>
            <w:szCs w:val="24"/>
          </w:rPr>
          <w:t>2</w:t>
        </w:r>
        <w:r w:rsidR="00551CA5" w:rsidRPr="00E730D9">
          <w:rPr>
            <w:rFonts w:ascii="Calibri" w:hAnsi="Calibri"/>
            <w:b w:val="0"/>
            <w:sz w:val="24"/>
            <w:szCs w:val="24"/>
          </w:rPr>
          <w:tab/>
        </w:r>
        <w:r w:rsidR="00551CA5" w:rsidRPr="00523BAE">
          <w:rPr>
            <w:rStyle w:val="Hyperlink"/>
            <w:sz w:val="24"/>
            <w:szCs w:val="24"/>
          </w:rPr>
          <w:t>Patch Description and Installation Instructions</w:t>
        </w:r>
        <w:r w:rsidR="00551CA5" w:rsidRPr="00523BAE">
          <w:rPr>
            <w:webHidden/>
            <w:sz w:val="24"/>
            <w:szCs w:val="24"/>
          </w:rPr>
          <w:tab/>
        </w:r>
        <w:r w:rsidR="00551CA5" w:rsidRPr="00523BAE">
          <w:rPr>
            <w:webHidden/>
            <w:sz w:val="24"/>
            <w:szCs w:val="24"/>
          </w:rPr>
          <w:fldChar w:fldCharType="begin"/>
        </w:r>
        <w:r w:rsidR="00551CA5" w:rsidRPr="00523BAE">
          <w:rPr>
            <w:webHidden/>
            <w:sz w:val="24"/>
            <w:szCs w:val="24"/>
          </w:rPr>
          <w:instrText xml:space="preserve"> PAGEREF _Toc395684296 \h </w:instrText>
        </w:r>
        <w:r w:rsidR="00551CA5" w:rsidRPr="00523BAE">
          <w:rPr>
            <w:webHidden/>
            <w:sz w:val="24"/>
            <w:szCs w:val="24"/>
          </w:rPr>
        </w:r>
        <w:r w:rsidR="00551CA5" w:rsidRPr="00523BAE">
          <w:rPr>
            <w:webHidden/>
            <w:sz w:val="24"/>
            <w:szCs w:val="24"/>
          </w:rPr>
          <w:fldChar w:fldCharType="separate"/>
        </w:r>
        <w:r w:rsidR="000B23F7">
          <w:rPr>
            <w:webHidden/>
            <w:sz w:val="24"/>
            <w:szCs w:val="24"/>
          </w:rPr>
          <w:t>3</w:t>
        </w:r>
        <w:r w:rsidR="00551CA5" w:rsidRPr="00523BAE">
          <w:rPr>
            <w:webHidden/>
            <w:sz w:val="24"/>
            <w:szCs w:val="24"/>
          </w:rPr>
          <w:fldChar w:fldCharType="end"/>
        </w:r>
      </w:hyperlink>
    </w:p>
    <w:p w14:paraId="28FD521F" w14:textId="711D3E9F" w:rsidR="00551CA5" w:rsidRPr="00E730D9" w:rsidRDefault="00637C02">
      <w:pPr>
        <w:pStyle w:val="TOC2"/>
        <w:rPr>
          <w:rFonts w:ascii="Calibri" w:hAnsi="Calibri"/>
          <w:bCs w:val="0"/>
          <w:szCs w:val="24"/>
        </w:rPr>
      </w:pPr>
      <w:hyperlink w:anchor="_Toc395684297" w:history="1">
        <w:r w:rsidR="00551CA5" w:rsidRPr="00523BAE">
          <w:rPr>
            <w:rStyle w:val="Hyperlink"/>
            <w:szCs w:val="24"/>
          </w:rPr>
          <w:t>2.1</w:t>
        </w:r>
        <w:r w:rsidR="00551CA5" w:rsidRPr="00E730D9">
          <w:rPr>
            <w:rFonts w:ascii="Calibri" w:hAnsi="Calibri"/>
            <w:bCs w:val="0"/>
            <w:szCs w:val="24"/>
          </w:rPr>
          <w:tab/>
        </w:r>
        <w:r w:rsidR="00551CA5" w:rsidRPr="00523BAE">
          <w:rPr>
            <w:rStyle w:val="Hyperlink"/>
            <w:szCs w:val="24"/>
          </w:rPr>
          <w:t>Patch Description</w:t>
        </w:r>
        <w:r w:rsidR="00551CA5" w:rsidRPr="00523BAE">
          <w:rPr>
            <w:webHidden/>
            <w:szCs w:val="24"/>
          </w:rPr>
          <w:tab/>
        </w:r>
        <w:r w:rsidR="00551CA5" w:rsidRPr="00523BAE">
          <w:rPr>
            <w:webHidden/>
            <w:szCs w:val="24"/>
          </w:rPr>
          <w:fldChar w:fldCharType="begin"/>
        </w:r>
        <w:r w:rsidR="00551CA5" w:rsidRPr="00523BAE">
          <w:rPr>
            <w:webHidden/>
            <w:szCs w:val="24"/>
          </w:rPr>
          <w:instrText xml:space="preserve"> PAGEREF _Toc395684297 \h </w:instrText>
        </w:r>
        <w:r w:rsidR="00551CA5" w:rsidRPr="00523BAE">
          <w:rPr>
            <w:webHidden/>
            <w:szCs w:val="24"/>
          </w:rPr>
        </w:r>
        <w:r w:rsidR="00551CA5" w:rsidRPr="00523BAE">
          <w:rPr>
            <w:webHidden/>
            <w:szCs w:val="24"/>
          </w:rPr>
          <w:fldChar w:fldCharType="separate"/>
        </w:r>
        <w:r w:rsidR="000B23F7">
          <w:rPr>
            <w:webHidden/>
            <w:szCs w:val="24"/>
          </w:rPr>
          <w:t>3</w:t>
        </w:r>
        <w:r w:rsidR="00551CA5" w:rsidRPr="00523BAE">
          <w:rPr>
            <w:webHidden/>
            <w:szCs w:val="24"/>
          </w:rPr>
          <w:fldChar w:fldCharType="end"/>
        </w:r>
      </w:hyperlink>
    </w:p>
    <w:p w14:paraId="19443BC4" w14:textId="16DF9312" w:rsidR="00551CA5" w:rsidRPr="00E730D9" w:rsidRDefault="00637C02">
      <w:pPr>
        <w:pStyle w:val="TOC2"/>
        <w:rPr>
          <w:rFonts w:ascii="Calibri" w:hAnsi="Calibri"/>
          <w:bCs w:val="0"/>
          <w:szCs w:val="24"/>
        </w:rPr>
      </w:pPr>
      <w:hyperlink w:anchor="_Toc395684298" w:history="1">
        <w:r w:rsidR="00551CA5" w:rsidRPr="00523BAE">
          <w:rPr>
            <w:rStyle w:val="Hyperlink"/>
            <w:szCs w:val="24"/>
          </w:rPr>
          <w:t>2.2</w:t>
        </w:r>
        <w:r w:rsidR="00551CA5" w:rsidRPr="00E730D9">
          <w:rPr>
            <w:rFonts w:ascii="Calibri" w:hAnsi="Calibri"/>
            <w:bCs w:val="0"/>
            <w:szCs w:val="24"/>
          </w:rPr>
          <w:tab/>
        </w:r>
        <w:r w:rsidR="00551CA5" w:rsidRPr="00523BAE">
          <w:rPr>
            <w:rStyle w:val="Hyperlink"/>
            <w:szCs w:val="24"/>
          </w:rPr>
          <w:t>Pre/Post Installation Overview</w:t>
        </w:r>
        <w:r w:rsidR="00551CA5" w:rsidRPr="00523BAE">
          <w:rPr>
            <w:webHidden/>
            <w:szCs w:val="24"/>
          </w:rPr>
          <w:tab/>
        </w:r>
        <w:r w:rsidR="00551CA5" w:rsidRPr="00523BAE">
          <w:rPr>
            <w:webHidden/>
            <w:szCs w:val="24"/>
          </w:rPr>
          <w:fldChar w:fldCharType="begin"/>
        </w:r>
        <w:r w:rsidR="00551CA5" w:rsidRPr="00523BAE">
          <w:rPr>
            <w:webHidden/>
            <w:szCs w:val="24"/>
          </w:rPr>
          <w:instrText xml:space="preserve"> PAGEREF _Toc395684298 \h </w:instrText>
        </w:r>
        <w:r w:rsidR="00551CA5" w:rsidRPr="00523BAE">
          <w:rPr>
            <w:webHidden/>
            <w:szCs w:val="24"/>
          </w:rPr>
        </w:r>
        <w:r w:rsidR="00551CA5" w:rsidRPr="00523BAE">
          <w:rPr>
            <w:webHidden/>
            <w:szCs w:val="24"/>
          </w:rPr>
          <w:fldChar w:fldCharType="separate"/>
        </w:r>
        <w:r w:rsidR="000B23F7">
          <w:rPr>
            <w:webHidden/>
            <w:szCs w:val="24"/>
          </w:rPr>
          <w:t>5</w:t>
        </w:r>
        <w:r w:rsidR="00551CA5" w:rsidRPr="00523BAE">
          <w:rPr>
            <w:webHidden/>
            <w:szCs w:val="24"/>
          </w:rPr>
          <w:fldChar w:fldCharType="end"/>
        </w:r>
      </w:hyperlink>
    </w:p>
    <w:p w14:paraId="69B59323" w14:textId="6BEBF7D6" w:rsidR="00551CA5" w:rsidRPr="00E730D9" w:rsidRDefault="00637C02">
      <w:pPr>
        <w:pStyle w:val="TOC2"/>
        <w:rPr>
          <w:rFonts w:ascii="Calibri" w:hAnsi="Calibri"/>
          <w:bCs w:val="0"/>
          <w:szCs w:val="24"/>
        </w:rPr>
      </w:pPr>
      <w:hyperlink w:anchor="_Toc395684299" w:history="1">
        <w:r w:rsidR="00551CA5" w:rsidRPr="00523BAE">
          <w:rPr>
            <w:rStyle w:val="Hyperlink"/>
            <w:szCs w:val="24"/>
          </w:rPr>
          <w:t>2.3</w:t>
        </w:r>
        <w:r w:rsidR="00551CA5" w:rsidRPr="00E730D9">
          <w:rPr>
            <w:rFonts w:ascii="Calibri" w:hAnsi="Calibri"/>
            <w:bCs w:val="0"/>
            <w:szCs w:val="24"/>
          </w:rPr>
          <w:tab/>
        </w:r>
        <w:r w:rsidR="00551CA5" w:rsidRPr="00523BAE">
          <w:rPr>
            <w:rStyle w:val="Hyperlink"/>
            <w:szCs w:val="24"/>
          </w:rPr>
          <w:t>Installation Instructions</w:t>
        </w:r>
        <w:r w:rsidR="00551CA5" w:rsidRPr="00523BAE">
          <w:rPr>
            <w:webHidden/>
            <w:szCs w:val="24"/>
          </w:rPr>
          <w:tab/>
        </w:r>
        <w:r w:rsidR="00551CA5" w:rsidRPr="00523BAE">
          <w:rPr>
            <w:webHidden/>
            <w:szCs w:val="24"/>
          </w:rPr>
          <w:fldChar w:fldCharType="begin"/>
        </w:r>
        <w:r w:rsidR="00551CA5" w:rsidRPr="00523BAE">
          <w:rPr>
            <w:webHidden/>
            <w:szCs w:val="24"/>
          </w:rPr>
          <w:instrText xml:space="preserve"> PAGEREF _Toc395684299 \h </w:instrText>
        </w:r>
        <w:r w:rsidR="00551CA5" w:rsidRPr="00523BAE">
          <w:rPr>
            <w:webHidden/>
            <w:szCs w:val="24"/>
          </w:rPr>
        </w:r>
        <w:r w:rsidR="00551CA5" w:rsidRPr="00523BAE">
          <w:rPr>
            <w:webHidden/>
            <w:szCs w:val="24"/>
          </w:rPr>
          <w:fldChar w:fldCharType="separate"/>
        </w:r>
        <w:r w:rsidR="000B23F7">
          <w:rPr>
            <w:webHidden/>
            <w:szCs w:val="24"/>
          </w:rPr>
          <w:t>5</w:t>
        </w:r>
        <w:r w:rsidR="00551CA5" w:rsidRPr="00523BAE">
          <w:rPr>
            <w:webHidden/>
            <w:szCs w:val="24"/>
          </w:rPr>
          <w:fldChar w:fldCharType="end"/>
        </w:r>
      </w:hyperlink>
    </w:p>
    <w:p w14:paraId="75DA83BF" w14:textId="64771FF0" w:rsidR="00551CA5" w:rsidRPr="00E730D9" w:rsidRDefault="00637C02">
      <w:pPr>
        <w:pStyle w:val="TOC1"/>
        <w:rPr>
          <w:rFonts w:ascii="Calibri" w:hAnsi="Calibri"/>
          <w:b w:val="0"/>
          <w:sz w:val="24"/>
          <w:szCs w:val="24"/>
        </w:rPr>
      </w:pPr>
      <w:hyperlink w:anchor="_Toc395684300" w:history="1">
        <w:r w:rsidR="00551CA5" w:rsidRPr="00523BAE">
          <w:rPr>
            <w:rStyle w:val="Hyperlink"/>
            <w:sz w:val="24"/>
            <w:szCs w:val="24"/>
          </w:rPr>
          <w:t>3</w:t>
        </w:r>
        <w:r w:rsidR="00551CA5" w:rsidRPr="00E730D9">
          <w:rPr>
            <w:rFonts w:ascii="Calibri" w:hAnsi="Calibri"/>
            <w:b w:val="0"/>
            <w:sz w:val="24"/>
            <w:szCs w:val="24"/>
          </w:rPr>
          <w:tab/>
        </w:r>
        <w:r w:rsidR="00551CA5" w:rsidRPr="00523BAE">
          <w:rPr>
            <w:rStyle w:val="Hyperlink"/>
            <w:sz w:val="24"/>
            <w:szCs w:val="24"/>
          </w:rPr>
          <w:t>Backout and Rollback Procedures</w:t>
        </w:r>
        <w:r w:rsidR="00551CA5" w:rsidRPr="00523BAE">
          <w:rPr>
            <w:webHidden/>
            <w:sz w:val="24"/>
            <w:szCs w:val="24"/>
          </w:rPr>
          <w:tab/>
        </w:r>
        <w:r w:rsidR="00551CA5" w:rsidRPr="00523BAE">
          <w:rPr>
            <w:webHidden/>
            <w:sz w:val="24"/>
            <w:szCs w:val="24"/>
          </w:rPr>
          <w:fldChar w:fldCharType="begin"/>
        </w:r>
        <w:r w:rsidR="00551CA5" w:rsidRPr="00523BAE">
          <w:rPr>
            <w:webHidden/>
            <w:sz w:val="24"/>
            <w:szCs w:val="24"/>
          </w:rPr>
          <w:instrText xml:space="preserve"> PAGEREF _Toc395684300 \h </w:instrText>
        </w:r>
        <w:r w:rsidR="00551CA5" w:rsidRPr="00523BAE">
          <w:rPr>
            <w:webHidden/>
            <w:sz w:val="24"/>
            <w:szCs w:val="24"/>
          </w:rPr>
        </w:r>
        <w:r w:rsidR="00551CA5" w:rsidRPr="00523BAE">
          <w:rPr>
            <w:webHidden/>
            <w:sz w:val="24"/>
            <w:szCs w:val="24"/>
          </w:rPr>
          <w:fldChar w:fldCharType="separate"/>
        </w:r>
        <w:r w:rsidR="000B23F7">
          <w:rPr>
            <w:webHidden/>
            <w:sz w:val="24"/>
            <w:szCs w:val="24"/>
          </w:rPr>
          <w:t>7</w:t>
        </w:r>
        <w:r w:rsidR="00551CA5" w:rsidRPr="00523BAE">
          <w:rPr>
            <w:webHidden/>
            <w:sz w:val="24"/>
            <w:szCs w:val="24"/>
          </w:rPr>
          <w:fldChar w:fldCharType="end"/>
        </w:r>
      </w:hyperlink>
    </w:p>
    <w:p w14:paraId="5AFD3504" w14:textId="347885D2" w:rsidR="00551CA5" w:rsidRPr="00E730D9" w:rsidRDefault="00637C02">
      <w:pPr>
        <w:pStyle w:val="TOC2"/>
        <w:rPr>
          <w:rFonts w:ascii="Calibri" w:hAnsi="Calibri"/>
          <w:bCs w:val="0"/>
          <w:szCs w:val="24"/>
        </w:rPr>
      </w:pPr>
      <w:hyperlink w:anchor="_Toc395684301" w:history="1">
        <w:r w:rsidR="00551CA5" w:rsidRPr="00523BAE">
          <w:rPr>
            <w:rStyle w:val="Hyperlink"/>
            <w:szCs w:val="24"/>
          </w:rPr>
          <w:t>3.1</w:t>
        </w:r>
        <w:r w:rsidR="00551CA5" w:rsidRPr="00E730D9">
          <w:rPr>
            <w:rFonts w:ascii="Calibri" w:hAnsi="Calibri"/>
            <w:bCs w:val="0"/>
            <w:szCs w:val="24"/>
          </w:rPr>
          <w:tab/>
        </w:r>
        <w:r w:rsidR="00551CA5" w:rsidRPr="00523BAE">
          <w:rPr>
            <w:rStyle w:val="Hyperlink"/>
            <w:szCs w:val="24"/>
          </w:rPr>
          <w:t>Overview of Backout and Rollback Procedures</w:t>
        </w:r>
        <w:r w:rsidR="00551CA5" w:rsidRPr="00523BAE">
          <w:rPr>
            <w:webHidden/>
            <w:szCs w:val="24"/>
          </w:rPr>
          <w:tab/>
        </w:r>
        <w:r w:rsidR="00551CA5" w:rsidRPr="00523BAE">
          <w:rPr>
            <w:webHidden/>
            <w:szCs w:val="24"/>
          </w:rPr>
          <w:fldChar w:fldCharType="begin"/>
        </w:r>
        <w:r w:rsidR="00551CA5" w:rsidRPr="00523BAE">
          <w:rPr>
            <w:webHidden/>
            <w:szCs w:val="24"/>
          </w:rPr>
          <w:instrText xml:space="preserve"> PAGEREF _Toc395684301 \h </w:instrText>
        </w:r>
        <w:r w:rsidR="00551CA5" w:rsidRPr="00523BAE">
          <w:rPr>
            <w:webHidden/>
            <w:szCs w:val="24"/>
          </w:rPr>
        </w:r>
        <w:r w:rsidR="00551CA5" w:rsidRPr="00523BAE">
          <w:rPr>
            <w:webHidden/>
            <w:szCs w:val="24"/>
          </w:rPr>
          <w:fldChar w:fldCharType="separate"/>
        </w:r>
        <w:r w:rsidR="000B23F7">
          <w:rPr>
            <w:webHidden/>
            <w:szCs w:val="24"/>
          </w:rPr>
          <w:t>7</w:t>
        </w:r>
        <w:r w:rsidR="00551CA5" w:rsidRPr="00523BAE">
          <w:rPr>
            <w:webHidden/>
            <w:szCs w:val="24"/>
          </w:rPr>
          <w:fldChar w:fldCharType="end"/>
        </w:r>
      </w:hyperlink>
    </w:p>
    <w:p w14:paraId="3EE7B365" w14:textId="7523666D" w:rsidR="00551CA5" w:rsidRPr="00E730D9" w:rsidRDefault="00637C02">
      <w:pPr>
        <w:pStyle w:val="TOC2"/>
        <w:rPr>
          <w:rFonts w:ascii="Calibri" w:hAnsi="Calibri"/>
          <w:bCs w:val="0"/>
          <w:szCs w:val="24"/>
        </w:rPr>
      </w:pPr>
      <w:hyperlink w:anchor="_Toc395684302" w:history="1">
        <w:r w:rsidR="00551CA5" w:rsidRPr="00523BAE">
          <w:rPr>
            <w:rStyle w:val="Hyperlink"/>
            <w:szCs w:val="24"/>
          </w:rPr>
          <w:t>3.2</w:t>
        </w:r>
        <w:r w:rsidR="00551CA5" w:rsidRPr="00E730D9">
          <w:rPr>
            <w:rFonts w:ascii="Calibri" w:hAnsi="Calibri"/>
            <w:bCs w:val="0"/>
            <w:szCs w:val="24"/>
          </w:rPr>
          <w:tab/>
        </w:r>
        <w:r w:rsidR="00551CA5" w:rsidRPr="00523BAE">
          <w:rPr>
            <w:rStyle w:val="Hyperlink"/>
            <w:szCs w:val="24"/>
          </w:rPr>
          <w:t>Backout Procedure</w:t>
        </w:r>
        <w:r w:rsidR="00551CA5" w:rsidRPr="00523BAE">
          <w:rPr>
            <w:webHidden/>
            <w:szCs w:val="24"/>
          </w:rPr>
          <w:tab/>
        </w:r>
        <w:r w:rsidR="00551CA5" w:rsidRPr="00523BAE">
          <w:rPr>
            <w:webHidden/>
            <w:szCs w:val="24"/>
          </w:rPr>
          <w:fldChar w:fldCharType="begin"/>
        </w:r>
        <w:r w:rsidR="00551CA5" w:rsidRPr="00523BAE">
          <w:rPr>
            <w:webHidden/>
            <w:szCs w:val="24"/>
          </w:rPr>
          <w:instrText xml:space="preserve"> PAGEREF _Toc395684302 \h </w:instrText>
        </w:r>
        <w:r w:rsidR="00551CA5" w:rsidRPr="00523BAE">
          <w:rPr>
            <w:webHidden/>
            <w:szCs w:val="24"/>
          </w:rPr>
        </w:r>
        <w:r w:rsidR="00551CA5" w:rsidRPr="00523BAE">
          <w:rPr>
            <w:webHidden/>
            <w:szCs w:val="24"/>
          </w:rPr>
          <w:fldChar w:fldCharType="separate"/>
        </w:r>
        <w:r w:rsidR="000B23F7">
          <w:rPr>
            <w:webHidden/>
            <w:szCs w:val="24"/>
          </w:rPr>
          <w:t>7</w:t>
        </w:r>
        <w:r w:rsidR="00551CA5" w:rsidRPr="00523BAE">
          <w:rPr>
            <w:webHidden/>
            <w:szCs w:val="24"/>
          </w:rPr>
          <w:fldChar w:fldCharType="end"/>
        </w:r>
      </w:hyperlink>
    </w:p>
    <w:p w14:paraId="59D9F478" w14:textId="032EB0F2" w:rsidR="00551CA5" w:rsidRPr="00E730D9" w:rsidRDefault="00637C02">
      <w:pPr>
        <w:pStyle w:val="TOC2"/>
        <w:rPr>
          <w:rFonts w:ascii="Calibri" w:hAnsi="Calibri"/>
          <w:bCs w:val="0"/>
          <w:szCs w:val="24"/>
        </w:rPr>
      </w:pPr>
      <w:hyperlink w:anchor="_Toc395684303" w:history="1">
        <w:r w:rsidR="00551CA5" w:rsidRPr="00523BAE">
          <w:rPr>
            <w:rStyle w:val="Hyperlink"/>
            <w:szCs w:val="24"/>
          </w:rPr>
          <w:t>3.3</w:t>
        </w:r>
        <w:r w:rsidR="00551CA5" w:rsidRPr="00E730D9">
          <w:rPr>
            <w:rFonts w:ascii="Calibri" w:hAnsi="Calibri"/>
            <w:bCs w:val="0"/>
            <w:szCs w:val="24"/>
          </w:rPr>
          <w:tab/>
        </w:r>
        <w:r w:rsidR="00551CA5" w:rsidRPr="00523BAE">
          <w:rPr>
            <w:rStyle w:val="Hyperlink"/>
            <w:szCs w:val="24"/>
          </w:rPr>
          <w:t>Rollback Procedure</w:t>
        </w:r>
        <w:r w:rsidR="00551CA5" w:rsidRPr="00523BAE">
          <w:rPr>
            <w:webHidden/>
            <w:szCs w:val="24"/>
          </w:rPr>
          <w:tab/>
        </w:r>
        <w:r w:rsidR="00551CA5" w:rsidRPr="00523BAE">
          <w:rPr>
            <w:webHidden/>
            <w:szCs w:val="24"/>
          </w:rPr>
          <w:fldChar w:fldCharType="begin"/>
        </w:r>
        <w:r w:rsidR="00551CA5" w:rsidRPr="00523BAE">
          <w:rPr>
            <w:webHidden/>
            <w:szCs w:val="24"/>
          </w:rPr>
          <w:instrText xml:space="preserve"> PAGEREF _Toc395684303 \h </w:instrText>
        </w:r>
        <w:r w:rsidR="00551CA5" w:rsidRPr="00523BAE">
          <w:rPr>
            <w:webHidden/>
            <w:szCs w:val="24"/>
          </w:rPr>
        </w:r>
        <w:r w:rsidR="00551CA5" w:rsidRPr="00523BAE">
          <w:rPr>
            <w:webHidden/>
            <w:szCs w:val="24"/>
          </w:rPr>
          <w:fldChar w:fldCharType="separate"/>
        </w:r>
        <w:r w:rsidR="000B23F7">
          <w:rPr>
            <w:webHidden/>
            <w:szCs w:val="24"/>
          </w:rPr>
          <w:t>7</w:t>
        </w:r>
        <w:r w:rsidR="00551CA5" w:rsidRPr="00523BAE">
          <w:rPr>
            <w:webHidden/>
            <w:szCs w:val="24"/>
          </w:rPr>
          <w:fldChar w:fldCharType="end"/>
        </w:r>
      </w:hyperlink>
    </w:p>
    <w:p w14:paraId="19848413" w14:textId="0A2A41DB" w:rsidR="00551CA5" w:rsidRPr="00E730D9" w:rsidRDefault="00637C02">
      <w:pPr>
        <w:pStyle w:val="TOC1"/>
        <w:rPr>
          <w:rFonts w:ascii="Calibri" w:hAnsi="Calibri"/>
          <w:b w:val="0"/>
          <w:sz w:val="24"/>
          <w:szCs w:val="24"/>
        </w:rPr>
      </w:pPr>
      <w:hyperlink w:anchor="_Toc395684304" w:history="1">
        <w:r w:rsidR="00551CA5" w:rsidRPr="00523BAE">
          <w:rPr>
            <w:rStyle w:val="Hyperlink"/>
            <w:sz w:val="24"/>
            <w:szCs w:val="24"/>
          </w:rPr>
          <w:t>4</w:t>
        </w:r>
        <w:r w:rsidR="00551CA5" w:rsidRPr="00E730D9">
          <w:rPr>
            <w:rFonts w:ascii="Calibri" w:hAnsi="Calibri"/>
            <w:b w:val="0"/>
            <w:sz w:val="24"/>
            <w:szCs w:val="24"/>
          </w:rPr>
          <w:tab/>
        </w:r>
        <w:r w:rsidR="00551CA5" w:rsidRPr="00523BAE">
          <w:rPr>
            <w:rStyle w:val="Hyperlink"/>
            <w:sz w:val="24"/>
            <w:szCs w:val="24"/>
          </w:rPr>
          <w:t>Enhancements</w:t>
        </w:r>
        <w:r w:rsidR="00551CA5" w:rsidRPr="00523BAE">
          <w:rPr>
            <w:webHidden/>
            <w:sz w:val="24"/>
            <w:szCs w:val="24"/>
          </w:rPr>
          <w:tab/>
        </w:r>
        <w:r w:rsidR="00551CA5" w:rsidRPr="00523BAE">
          <w:rPr>
            <w:webHidden/>
            <w:sz w:val="24"/>
            <w:szCs w:val="24"/>
          </w:rPr>
          <w:fldChar w:fldCharType="begin"/>
        </w:r>
        <w:r w:rsidR="00551CA5" w:rsidRPr="00523BAE">
          <w:rPr>
            <w:webHidden/>
            <w:sz w:val="24"/>
            <w:szCs w:val="24"/>
          </w:rPr>
          <w:instrText xml:space="preserve"> PAGEREF _Toc395684304 \h </w:instrText>
        </w:r>
        <w:r w:rsidR="00551CA5" w:rsidRPr="00523BAE">
          <w:rPr>
            <w:webHidden/>
            <w:sz w:val="24"/>
            <w:szCs w:val="24"/>
          </w:rPr>
        </w:r>
        <w:r w:rsidR="00551CA5" w:rsidRPr="00523BAE">
          <w:rPr>
            <w:webHidden/>
            <w:sz w:val="24"/>
            <w:szCs w:val="24"/>
          </w:rPr>
          <w:fldChar w:fldCharType="separate"/>
        </w:r>
        <w:r w:rsidR="000B23F7">
          <w:rPr>
            <w:webHidden/>
            <w:sz w:val="24"/>
            <w:szCs w:val="24"/>
          </w:rPr>
          <w:t>9</w:t>
        </w:r>
        <w:r w:rsidR="00551CA5" w:rsidRPr="00523BAE">
          <w:rPr>
            <w:webHidden/>
            <w:sz w:val="24"/>
            <w:szCs w:val="24"/>
          </w:rPr>
          <w:fldChar w:fldCharType="end"/>
        </w:r>
      </w:hyperlink>
    </w:p>
    <w:p w14:paraId="0BCB96A3" w14:textId="6A906D25" w:rsidR="00551CA5" w:rsidRPr="00E730D9" w:rsidRDefault="00637C02">
      <w:pPr>
        <w:pStyle w:val="TOC2"/>
        <w:rPr>
          <w:rFonts w:ascii="Calibri" w:hAnsi="Calibri"/>
          <w:bCs w:val="0"/>
          <w:szCs w:val="24"/>
        </w:rPr>
      </w:pPr>
      <w:hyperlink w:anchor="_Toc395684305" w:history="1">
        <w:r w:rsidR="00551CA5" w:rsidRPr="00523BAE">
          <w:rPr>
            <w:rStyle w:val="Hyperlink"/>
            <w:szCs w:val="24"/>
          </w:rPr>
          <w:t>4.1</w:t>
        </w:r>
        <w:r w:rsidR="00551CA5" w:rsidRPr="00E730D9">
          <w:rPr>
            <w:rFonts w:ascii="Calibri" w:hAnsi="Calibri"/>
            <w:bCs w:val="0"/>
            <w:szCs w:val="24"/>
          </w:rPr>
          <w:tab/>
        </w:r>
        <w:r w:rsidR="00551CA5" w:rsidRPr="00523BAE">
          <w:rPr>
            <w:rStyle w:val="Hyperlink"/>
            <w:szCs w:val="24"/>
          </w:rPr>
          <w:t>System Feature: Data Dictionary</w:t>
        </w:r>
        <w:r w:rsidR="00551CA5" w:rsidRPr="00523BAE">
          <w:rPr>
            <w:webHidden/>
            <w:szCs w:val="24"/>
          </w:rPr>
          <w:tab/>
        </w:r>
        <w:r w:rsidR="00551CA5" w:rsidRPr="00523BAE">
          <w:rPr>
            <w:webHidden/>
            <w:szCs w:val="24"/>
          </w:rPr>
          <w:fldChar w:fldCharType="begin"/>
        </w:r>
        <w:r w:rsidR="00551CA5" w:rsidRPr="00523BAE">
          <w:rPr>
            <w:webHidden/>
            <w:szCs w:val="24"/>
          </w:rPr>
          <w:instrText xml:space="preserve"> PAGEREF _Toc395684305 \h </w:instrText>
        </w:r>
        <w:r w:rsidR="00551CA5" w:rsidRPr="00523BAE">
          <w:rPr>
            <w:webHidden/>
            <w:szCs w:val="24"/>
          </w:rPr>
        </w:r>
        <w:r w:rsidR="00551CA5" w:rsidRPr="00523BAE">
          <w:rPr>
            <w:webHidden/>
            <w:szCs w:val="24"/>
          </w:rPr>
          <w:fldChar w:fldCharType="separate"/>
        </w:r>
        <w:r w:rsidR="000B23F7">
          <w:rPr>
            <w:webHidden/>
            <w:szCs w:val="24"/>
          </w:rPr>
          <w:t>9</w:t>
        </w:r>
        <w:r w:rsidR="00551CA5" w:rsidRPr="00523BAE">
          <w:rPr>
            <w:webHidden/>
            <w:szCs w:val="24"/>
          </w:rPr>
          <w:fldChar w:fldCharType="end"/>
        </w:r>
      </w:hyperlink>
    </w:p>
    <w:p w14:paraId="1C5E9481" w14:textId="4BEA9316" w:rsidR="00551CA5" w:rsidRPr="00E730D9" w:rsidRDefault="00637C02">
      <w:pPr>
        <w:pStyle w:val="TOC3"/>
        <w:rPr>
          <w:rFonts w:ascii="Calibri" w:hAnsi="Calibri"/>
          <w:szCs w:val="24"/>
        </w:rPr>
      </w:pPr>
      <w:hyperlink w:anchor="_Toc395684306" w:history="1">
        <w:r w:rsidR="00551CA5" w:rsidRPr="00523BAE">
          <w:rPr>
            <w:rStyle w:val="Hyperlink"/>
            <w:szCs w:val="24"/>
          </w:rPr>
          <w:t>4.1.1</w:t>
        </w:r>
        <w:r w:rsidR="00551CA5" w:rsidRPr="00E730D9">
          <w:rPr>
            <w:rFonts w:ascii="Calibri" w:hAnsi="Calibri"/>
            <w:szCs w:val="24"/>
          </w:rPr>
          <w:tab/>
        </w:r>
        <w:r w:rsidR="00551CA5" w:rsidRPr="00523BAE">
          <w:rPr>
            <w:rStyle w:val="Hyperlink"/>
            <w:szCs w:val="24"/>
          </w:rPr>
          <w:t>Data Dictionary – Bill Number Length – Accounts Receivable</w:t>
        </w:r>
        <w:r w:rsidR="00551CA5" w:rsidRPr="00523BAE">
          <w:rPr>
            <w:webHidden/>
            <w:szCs w:val="24"/>
          </w:rPr>
          <w:tab/>
        </w:r>
        <w:r w:rsidR="00551CA5" w:rsidRPr="00523BAE">
          <w:rPr>
            <w:webHidden/>
            <w:szCs w:val="24"/>
          </w:rPr>
          <w:fldChar w:fldCharType="begin"/>
        </w:r>
        <w:r w:rsidR="00551CA5" w:rsidRPr="00523BAE">
          <w:rPr>
            <w:webHidden/>
            <w:szCs w:val="24"/>
          </w:rPr>
          <w:instrText xml:space="preserve"> PAGEREF _Toc395684306 \h </w:instrText>
        </w:r>
        <w:r w:rsidR="00551CA5" w:rsidRPr="00523BAE">
          <w:rPr>
            <w:webHidden/>
            <w:szCs w:val="24"/>
          </w:rPr>
        </w:r>
        <w:r w:rsidR="00551CA5" w:rsidRPr="00523BAE">
          <w:rPr>
            <w:webHidden/>
            <w:szCs w:val="24"/>
          </w:rPr>
          <w:fldChar w:fldCharType="separate"/>
        </w:r>
        <w:r w:rsidR="000B23F7">
          <w:rPr>
            <w:webHidden/>
            <w:szCs w:val="24"/>
          </w:rPr>
          <w:t>9</w:t>
        </w:r>
        <w:r w:rsidR="00551CA5" w:rsidRPr="00523BAE">
          <w:rPr>
            <w:webHidden/>
            <w:szCs w:val="24"/>
          </w:rPr>
          <w:fldChar w:fldCharType="end"/>
        </w:r>
      </w:hyperlink>
    </w:p>
    <w:p w14:paraId="7373CF8F" w14:textId="77777777" w:rsidR="00112B6F" w:rsidRDefault="007B760C" w:rsidP="001E11E5">
      <w:pPr>
        <w:pStyle w:val="TOC3"/>
        <w:rPr>
          <w:sz w:val="28"/>
        </w:rPr>
      </w:pPr>
      <w:r w:rsidRPr="00523BAE">
        <w:rPr>
          <w:szCs w:val="24"/>
        </w:rPr>
        <w:fldChar w:fldCharType="end"/>
      </w:r>
    </w:p>
    <w:p w14:paraId="3CEE91B8" w14:textId="77777777" w:rsidR="00A607C5" w:rsidRDefault="00112B6F" w:rsidP="00225486">
      <w:pPr>
        <w:rPr>
          <w:i/>
        </w:rPr>
      </w:pPr>
      <w:r>
        <w:br w:type="page"/>
      </w:r>
    </w:p>
    <w:p w14:paraId="2759018F" w14:textId="77777777" w:rsidR="00887CD4" w:rsidRPr="006A3516" w:rsidRDefault="00887CD4" w:rsidP="00112B6F">
      <w:pPr>
        <w:jc w:val="center"/>
        <w:sectPr w:rsidR="00887CD4" w:rsidRPr="006A3516" w:rsidSect="00B53F8C">
          <w:footerReference w:type="even" r:id="rId14"/>
          <w:footerReference w:type="first" r:id="rId15"/>
          <w:type w:val="oddPage"/>
          <w:pgSz w:w="12240" w:h="15840" w:code="1"/>
          <w:pgMar w:top="1440" w:right="1440" w:bottom="1440" w:left="1440" w:header="720" w:footer="720" w:gutter="0"/>
          <w:pgNumType w:fmt="lowerRoman" w:start="1"/>
          <w:cols w:space="720"/>
        </w:sectPr>
      </w:pPr>
    </w:p>
    <w:p w14:paraId="1C9D89E4" w14:textId="77777777" w:rsidR="0087083F" w:rsidRDefault="0087083F" w:rsidP="00B13D13">
      <w:pPr>
        <w:pStyle w:val="Heading1"/>
        <w:numPr>
          <w:ilvl w:val="0"/>
          <w:numId w:val="13"/>
        </w:numPr>
      </w:pPr>
      <w:bookmarkStart w:id="0" w:name="_Toc354988659"/>
      <w:bookmarkStart w:id="1" w:name="_Toc395684294"/>
      <w:bookmarkStart w:id="2" w:name="_Toc205195972"/>
      <w:bookmarkStart w:id="3" w:name="_Toc205196195"/>
      <w:r>
        <w:lastRenderedPageBreak/>
        <w:t>Introduction</w:t>
      </w:r>
      <w:bookmarkEnd w:id="0"/>
      <w:bookmarkEnd w:id="1"/>
    </w:p>
    <w:p w14:paraId="62BFB97B" w14:textId="77777777" w:rsidR="00844AB9" w:rsidRPr="00C75A33" w:rsidRDefault="00844AB9" w:rsidP="00844AB9">
      <w:pPr>
        <w:pStyle w:val="VISTA"/>
        <w:rPr>
          <w:rFonts w:ascii="Arial terminal" w:hAnsi="Arial terminal"/>
        </w:rPr>
      </w:pPr>
    </w:p>
    <w:p w14:paraId="703B92BA" w14:textId="77777777" w:rsidR="00F84F60" w:rsidRDefault="00F84F60" w:rsidP="003B55DB">
      <w:pPr>
        <w:autoSpaceDE w:val="0"/>
        <w:autoSpaceDN w:val="0"/>
        <w:adjustRightInd w:val="0"/>
        <w:rPr>
          <w:rFonts w:ascii="Arial terminal" w:hAnsi="Arial terminal" w:cs="Courier New"/>
          <w:sz w:val="16"/>
          <w:szCs w:val="16"/>
        </w:rPr>
      </w:pPr>
    </w:p>
    <w:p w14:paraId="3878CAC1" w14:textId="77777777" w:rsidR="001B7867" w:rsidRPr="00AB281A" w:rsidRDefault="001B7867" w:rsidP="001B7867">
      <w:pPr>
        <w:autoSpaceDE w:val="0"/>
        <w:autoSpaceDN w:val="0"/>
        <w:adjustRightInd w:val="0"/>
        <w:rPr>
          <w:rFonts w:ascii="Courier New" w:hAnsi="Courier New" w:cs="Courier New"/>
          <w:sz w:val="20"/>
          <w:szCs w:val="20"/>
        </w:rPr>
      </w:pPr>
      <w:r w:rsidRPr="00D43DE1">
        <w:rPr>
          <w:rFonts w:ascii="Courier New" w:hAnsi="Courier New" w:cs="Courier New"/>
          <w:sz w:val="20"/>
          <w:szCs w:val="20"/>
        </w:rPr>
        <w:t xml:space="preserve">This </w:t>
      </w:r>
      <w:r w:rsidR="00121CA7">
        <w:rPr>
          <w:rFonts w:ascii="Courier New" w:hAnsi="Courier New" w:cs="Courier New"/>
          <w:sz w:val="20"/>
          <w:szCs w:val="20"/>
        </w:rPr>
        <w:t>Accounts Receivable</w:t>
      </w:r>
      <w:r w:rsidRPr="00D43DE1">
        <w:rPr>
          <w:rFonts w:ascii="Courier New" w:hAnsi="Courier New" w:cs="Courier New"/>
          <w:sz w:val="20"/>
          <w:szCs w:val="20"/>
        </w:rPr>
        <w:t xml:space="preserve"> (</w:t>
      </w:r>
      <w:r w:rsidR="00276D27">
        <w:rPr>
          <w:rFonts w:ascii="Courier New" w:hAnsi="Courier New" w:cs="Courier New"/>
          <w:sz w:val="20"/>
          <w:szCs w:val="20"/>
        </w:rPr>
        <w:t>PRCA</w:t>
      </w:r>
      <w:r w:rsidRPr="00AB281A">
        <w:rPr>
          <w:rFonts w:ascii="Courier New" w:hAnsi="Courier New" w:cs="Courier New"/>
          <w:sz w:val="20"/>
          <w:szCs w:val="20"/>
        </w:rPr>
        <w:t xml:space="preserve">) patch introduces changes to </w:t>
      </w:r>
      <w:r w:rsidR="00276D27">
        <w:rPr>
          <w:rFonts w:ascii="Courier New" w:hAnsi="Courier New" w:cs="Courier New"/>
          <w:sz w:val="20"/>
          <w:szCs w:val="20"/>
        </w:rPr>
        <w:t xml:space="preserve">the </w:t>
      </w:r>
      <w:r w:rsidR="00121CA7">
        <w:rPr>
          <w:rFonts w:ascii="Courier New" w:hAnsi="Courier New" w:cs="Courier New"/>
          <w:sz w:val="20"/>
          <w:szCs w:val="20"/>
        </w:rPr>
        <w:t>VistA</w:t>
      </w:r>
      <w:r w:rsidR="00276D27">
        <w:rPr>
          <w:rFonts w:ascii="Courier New" w:hAnsi="Courier New" w:cs="Courier New"/>
          <w:sz w:val="20"/>
          <w:szCs w:val="20"/>
        </w:rPr>
        <w:t>’s</w:t>
      </w:r>
      <w:r w:rsidR="00121CA7">
        <w:rPr>
          <w:rFonts w:ascii="Courier New" w:hAnsi="Courier New" w:cs="Courier New"/>
          <w:sz w:val="20"/>
          <w:szCs w:val="20"/>
        </w:rPr>
        <w:t xml:space="preserve"> </w:t>
      </w:r>
      <w:r w:rsidR="00276D27">
        <w:rPr>
          <w:rFonts w:ascii="Courier New" w:hAnsi="Courier New" w:cs="Courier New"/>
          <w:sz w:val="20"/>
          <w:szCs w:val="20"/>
        </w:rPr>
        <w:t xml:space="preserve">Accounts Receivable Module. </w:t>
      </w:r>
    </w:p>
    <w:p w14:paraId="0D071839" w14:textId="77777777" w:rsidR="001B7867" w:rsidRPr="00AB281A" w:rsidRDefault="001B7867" w:rsidP="001B7867">
      <w:pPr>
        <w:autoSpaceDE w:val="0"/>
        <w:autoSpaceDN w:val="0"/>
        <w:adjustRightInd w:val="0"/>
        <w:rPr>
          <w:rFonts w:ascii="Courier New" w:hAnsi="Courier New" w:cs="Courier New"/>
          <w:sz w:val="20"/>
          <w:szCs w:val="20"/>
        </w:rPr>
      </w:pPr>
    </w:p>
    <w:p w14:paraId="6438E878" w14:textId="77777777" w:rsidR="003B55DB" w:rsidRPr="00AB281A" w:rsidRDefault="003B55DB" w:rsidP="003B55DB">
      <w:pPr>
        <w:autoSpaceDE w:val="0"/>
        <w:autoSpaceDN w:val="0"/>
        <w:adjustRightInd w:val="0"/>
        <w:rPr>
          <w:rFonts w:ascii="Courier New" w:hAnsi="Courier New" w:cs="Courier New"/>
          <w:sz w:val="20"/>
          <w:szCs w:val="20"/>
        </w:rPr>
      </w:pPr>
      <w:r w:rsidRPr="00AB281A">
        <w:rPr>
          <w:rFonts w:ascii="Courier New" w:hAnsi="Courier New" w:cs="Courier New"/>
          <w:sz w:val="20"/>
          <w:szCs w:val="20"/>
        </w:rPr>
        <w:t xml:space="preserve">   APPLICATION/VERSION                                   PATCH</w:t>
      </w:r>
    </w:p>
    <w:p w14:paraId="763B3269" w14:textId="77777777" w:rsidR="003B55DB" w:rsidRPr="00AB281A" w:rsidRDefault="003B55DB" w:rsidP="003B55DB">
      <w:pPr>
        <w:autoSpaceDE w:val="0"/>
        <w:autoSpaceDN w:val="0"/>
        <w:adjustRightInd w:val="0"/>
        <w:rPr>
          <w:rFonts w:ascii="Courier New" w:hAnsi="Courier New" w:cs="Courier New"/>
          <w:sz w:val="20"/>
          <w:szCs w:val="20"/>
        </w:rPr>
      </w:pPr>
      <w:r w:rsidRPr="00AB281A">
        <w:rPr>
          <w:rFonts w:ascii="Courier New" w:hAnsi="Courier New" w:cs="Courier New"/>
          <w:sz w:val="20"/>
          <w:szCs w:val="20"/>
        </w:rPr>
        <w:t xml:space="preserve">   ---------------------------------------------------------------</w:t>
      </w:r>
    </w:p>
    <w:p w14:paraId="5809D8C9" w14:textId="77777777" w:rsidR="003B55DB" w:rsidRPr="00AB281A" w:rsidRDefault="003B55DB" w:rsidP="003B55DB">
      <w:pPr>
        <w:autoSpaceDE w:val="0"/>
        <w:autoSpaceDN w:val="0"/>
        <w:adjustRightInd w:val="0"/>
        <w:rPr>
          <w:rFonts w:ascii="Courier New" w:hAnsi="Courier New" w:cs="Courier New"/>
          <w:sz w:val="20"/>
          <w:szCs w:val="20"/>
        </w:rPr>
      </w:pPr>
      <w:r w:rsidRPr="00AB281A">
        <w:rPr>
          <w:rFonts w:ascii="Courier New" w:hAnsi="Courier New" w:cs="Courier New"/>
          <w:sz w:val="20"/>
          <w:szCs w:val="20"/>
        </w:rPr>
        <w:t xml:space="preserve">   </w:t>
      </w:r>
      <w:r w:rsidR="00121CA7">
        <w:rPr>
          <w:rFonts w:ascii="Courier New" w:hAnsi="Courier New" w:cs="Courier New"/>
          <w:sz w:val="20"/>
          <w:szCs w:val="20"/>
        </w:rPr>
        <w:t>ACCOUNTS RECEIVABLE</w:t>
      </w:r>
      <w:r w:rsidRPr="00AB281A">
        <w:rPr>
          <w:rFonts w:ascii="Courier New" w:hAnsi="Courier New" w:cs="Courier New"/>
          <w:sz w:val="20"/>
          <w:szCs w:val="20"/>
        </w:rPr>
        <w:t xml:space="preserve"> (</w:t>
      </w:r>
      <w:r w:rsidR="00121CA7">
        <w:rPr>
          <w:rFonts w:ascii="Courier New" w:hAnsi="Courier New" w:cs="Courier New"/>
          <w:sz w:val="20"/>
          <w:szCs w:val="20"/>
        </w:rPr>
        <w:t>PRCA</w:t>
      </w:r>
      <w:r w:rsidRPr="00AB281A">
        <w:rPr>
          <w:rFonts w:ascii="Courier New" w:hAnsi="Courier New" w:cs="Courier New"/>
          <w:sz w:val="20"/>
          <w:szCs w:val="20"/>
        </w:rPr>
        <w:t xml:space="preserve">) V. </w:t>
      </w:r>
      <w:r w:rsidR="00121CA7">
        <w:rPr>
          <w:rFonts w:ascii="Courier New" w:hAnsi="Courier New" w:cs="Courier New"/>
          <w:sz w:val="20"/>
          <w:szCs w:val="20"/>
        </w:rPr>
        <w:t>4</w:t>
      </w:r>
      <w:r w:rsidRPr="00AB281A">
        <w:rPr>
          <w:rFonts w:ascii="Courier New" w:hAnsi="Courier New" w:cs="Courier New"/>
          <w:sz w:val="20"/>
          <w:szCs w:val="20"/>
        </w:rPr>
        <w:t>.</w:t>
      </w:r>
      <w:r w:rsidR="00121CA7">
        <w:rPr>
          <w:rFonts w:ascii="Courier New" w:hAnsi="Courier New" w:cs="Courier New"/>
          <w:sz w:val="20"/>
          <w:szCs w:val="20"/>
        </w:rPr>
        <w:t>5</w:t>
      </w:r>
      <w:r w:rsidR="008220F8">
        <w:rPr>
          <w:rFonts w:ascii="Courier New" w:hAnsi="Courier New" w:cs="Courier New"/>
          <w:sz w:val="20"/>
          <w:szCs w:val="20"/>
        </w:rPr>
        <w:t xml:space="preserve">    </w:t>
      </w:r>
      <w:r w:rsidRPr="00AB281A">
        <w:rPr>
          <w:rFonts w:ascii="Courier New" w:hAnsi="Courier New" w:cs="Courier New"/>
          <w:sz w:val="20"/>
          <w:szCs w:val="20"/>
        </w:rPr>
        <w:t xml:space="preserve">                </w:t>
      </w:r>
      <w:r w:rsidR="00711AB0">
        <w:rPr>
          <w:rFonts w:ascii="Courier New" w:hAnsi="Courier New" w:cs="Courier New"/>
          <w:sz w:val="20"/>
          <w:szCs w:val="20"/>
        </w:rPr>
        <w:t>PRCA*4.5</w:t>
      </w:r>
      <w:r w:rsidRPr="00AB281A">
        <w:rPr>
          <w:rFonts w:ascii="Courier New" w:hAnsi="Courier New" w:cs="Courier New"/>
          <w:sz w:val="20"/>
          <w:szCs w:val="20"/>
        </w:rPr>
        <w:t>*</w:t>
      </w:r>
      <w:r w:rsidR="00711AB0">
        <w:rPr>
          <w:rFonts w:ascii="Courier New" w:hAnsi="Courier New" w:cs="Courier New"/>
          <w:sz w:val="20"/>
          <w:szCs w:val="20"/>
        </w:rPr>
        <w:t>300</w:t>
      </w:r>
    </w:p>
    <w:p w14:paraId="0CCE6D91" w14:textId="77777777" w:rsidR="003B55DB" w:rsidRPr="00AB281A" w:rsidRDefault="003B55DB" w:rsidP="003B55DB">
      <w:pPr>
        <w:autoSpaceDE w:val="0"/>
        <w:autoSpaceDN w:val="0"/>
        <w:adjustRightInd w:val="0"/>
        <w:rPr>
          <w:rFonts w:ascii="Courier New" w:hAnsi="Courier New" w:cs="Courier New"/>
          <w:sz w:val="20"/>
          <w:szCs w:val="20"/>
        </w:rPr>
      </w:pPr>
    </w:p>
    <w:p w14:paraId="664DFF48" w14:textId="77777777" w:rsidR="003B55DB" w:rsidRPr="00AB281A" w:rsidRDefault="003B55DB" w:rsidP="003B55DB">
      <w:pPr>
        <w:autoSpaceDE w:val="0"/>
        <w:autoSpaceDN w:val="0"/>
        <w:adjustRightInd w:val="0"/>
        <w:rPr>
          <w:rFonts w:ascii="Courier New" w:hAnsi="Courier New" w:cs="Courier New"/>
          <w:sz w:val="20"/>
          <w:szCs w:val="20"/>
        </w:rPr>
      </w:pPr>
      <w:r w:rsidRPr="00AB281A">
        <w:rPr>
          <w:rFonts w:ascii="Courier New" w:hAnsi="Courier New" w:cs="Courier New"/>
          <w:sz w:val="20"/>
          <w:szCs w:val="20"/>
        </w:rPr>
        <w:t>Th</w:t>
      </w:r>
      <w:r w:rsidR="001B7867" w:rsidRPr="00AB281A">
        <w:rPr>
          <w:rFonts w:ascii="Courier New" w:hAnsi="Courier New" w:cs="Courier New"/>
          <w:sz w:val="20"/>
          <w:szCs w:val="20"/>
        </w:rPr>
        <w:t xml:space="preserve">is </w:t>
      </w:r>
      <w:r w:rsidRPr="00AB281A">
        <w:rPr>
          <w:rFonts w:ascii="Courier New" w:hAnsi="Courier New" w:cs="Courier New"/>
          <w:sz w:val="20"/>
          <w:szCs w:val="20"/>
        </w:rPr>
        <w:t>patch (</w:t>
      </w:r>
      <w:r w:rsidR="00711AB0" w:rsidRPr="00711AB0">
        <w:rPr>
          <w:rFonts w:ascii="Courier New" w:hAnsi="Courier New" w:cs="Courier New"/>
          <w:sz w:val="20"/>
          <w:szCs w:val="20"/>
        </w:rPr>
        <w:t>PRCA*4.5*300</w:t>
      </w:r>
      <w:r w:rsidR="001B7867" w:rsidRPr="00AB281A">
        <w:rPr>
          <w:rFonts w:ascii="Courier New" w:hAnsi="Courier New" w:cs="Courier New"/>
          <w:sz w:val="20"/>
          <w:szCs w:val="20"/>
        </w:rPr>
        <w:t>) is</w:t>
      </w:r>
      <w:r w:rsidR="00505C5A">
        <w:rPr>
          <w:rFonts w:ascii="Courier New" w:hAnsi="Courier New" w:cs="Courier New"/>
          <w:sz w:val="20"/>
          <w:szCs w:val="20"/>
        </w:rPr>
        <w:t xml:space="preserve"> </w:t>
      </w:r>
      <w:r w:rsidRPr="00AB281A">
        <w:rPr>
          <w:rFonts w:ascii="Courier New" w:hAnsi="Courier New" w:cs="Courier New"/>
          <w:sz w:val="20"/>
          <w:szCs w:val="20"/>
        </w:rPr>
        <w:t>being released in the Kernel Installation and Distribution System</w:t>
      </w:r>
      <w:r w:rsidR="00505C5A">
        <w:rPr>
          <w:rFonts w:ascii="Courier New" w:hAnsi="Courier New" w:cs="Courier New"/>
          <w:sz w:val="20"/>
          <w:szCs w:val="20"/>
        </w:rPr>
        <w:t xml:space="preserve"> </w:t>
      </w:r>
      <w:r w:rsidRPr="00AB281A">
        <w:rPr>
          <w:rFonts w:ascii="Courier New" w:hAnsi="Courier New" w:cs="Courier New"/>
          <w:sz w:val="20"/>
          <w:szCs w:val="20"/>
        </w:rPr>
        <w:t>(KIDS) distribution</w:t>
      </w:r>
      <w:r w:rsidR="00315788" w:rsidRPr="00AB281A">
        <w:rPr>
          <w:rFonts w:ascii="Courier New" w:hAnsi="Courier New" w:cs="Courier New"/>
          <w:sz w:val="20"/>
          <w:szCs w:val="20"/>
        </w:rPr>
        <w:t>.</w:t>
      </w:r>
      <w:r w:rsidRPr="00AB281A">
        <w:rPr>
          <w:rFonts w:ascii="Courier New" w:hAnsi="Courier New" w:cs="Courier New"/>
          <w:sz w:val="20"/>
          <w:szCs w:val="20"/>
        </w:rPr>
        <w:t xml:space="preserve"> </w:t>
      </w:r>
    </w:p>
    <w:p w14:paraId="5947626B" w14:textId="77777777" w:rsidR="003B55DB" w:rsidRDefault="003B55DB" w:rsidP="003B55DB">
      <w:pPr>
        <w:autoSpaceDE w:val="0"/>
        <w:autoSpaceDN w:val="0"/>
        <w:adjustRightInd w:val="0"/>
        <w:rPr>
          <w:rFonts w:ascii="Courier New" w:hAnsi="Courier New" w:cs="Courier New"/>
          <w:sz w:val="16"/>
          <w:szCs w:val="16"/>
        </w:rPr>
      </w:pPr>
    </w:p>
    <w:p w14:paraId="229786FA" w14:textId="77777777" w:rsidR="00511A8F" w:rsidRDefault="00511A8F" w:rsidP="00514ED4">
      <w:pPr>
        <w:pStyle w:val="Heading2"/>
      </w:pPr>
      <w:bookmarkStart w:id="4" w:name="_Toc395684295"/>
      <w:r>
        <w:t>Documentation and Distribution</w:t>
      </w:r>
      <w:bookmarkEnd w:id="4"/>
    </w:p>
    <w:p w14:paraId="2A21F213" w14:textId="77777777" w:rsidR="00511A8F" w:rsidRPr="00511A8F" w:rsidRDefault="00511A8F" w:rsidP="00AC3C43"/>
    <w:p w14:paraId="735080CA" w14:textId="77777777" w:rsidR="00225486" w:rsidRPr="00225486" w:rsidRDefault="00225486" w:rsidP="00225486">
      <w:pPr>
        <w:rPr>
          <w:rFonts w:ascii="Courier New" w:hAnsi="Courier New" w:cs="Courier New"/>
          <w:sz w:val="20"/>
          <w:szCs w:val="20"/>
        </w:rPr>
      </w:pPr>
      <w:r w:rsidRPr="00225486">
        <w:rPr>
          <w:rFonts w:ascii="Courier New" w:hAnsi="Courier New" w:cs="Courier New"/>
          <w:sz w:val="20"/>
          <w:szCs w:val="20"/>
        </w:rPr>
        <w:t>Updated documentation describing the new functionality introduced by this</w:t>
      </w:r>
    </w:p>
    <w:p w14:paraId="7269C6EE" w14:textId="77777777" w:rsidR="00225486" w:rsidRPr="00225486" w:rsidRDefault="00225486" w:rsidP="00225486">
      <w:pPr>
        <w:rPr>
          <w:rFonts w:ascii="Courier New" w:hAnsi="Courier New" w:cs="Courier New"/>
          <w:sz w:val="20"/>
          <w:szCs w:val="20"/>
        </w:rPr>
      </w:pPr>
      <w:r w:rsidRPr="00225486">
        <w:rPr>
          <w:rFonts w:ascii="Courier New" w:hAnsi="Courier New" w:cs="Courier New"/>
          <w:sz w:val="20"/>
          <w:szCs w:val="20"/>
        </w:rPr>
        <w:t>patch is available.</w:t>
      </w:r>
    </w:p>
    <w:p w14:paraId="5F019AE9" w14:textId="77777777" w:rsidR="00225486" w:rsidRPr="00225486" w:rsidRDefault="00225486" w:rsidP="00225486">
      <w:pPr>
        <w:rPr>
          <w:rFonts w:ascii="Courier New" w:hAnsi="Courier New" w:cs="Courier New"/>
          <w:sz w:val="20"/>
          <w:szCs w:val="20"/>
        </w:rPr>
      </w:pPr>
      <w:r w:rsidRPr="00225486">
        <w:rPr>
          <w:rFonts w:ascii="Courier New" w:hAnsi="Courier New" w:cs="Courier New"/>
          <w:sz w:val="20"/>
          <w:szCs w:val="20"/>
        </w:rPr>
        <w:t xml:space="preserve"> </w:t>
      </w:r>
    </w:p>
    <w:p w14:paraId="5BA0BFA0" w14:textId="77777777" w:rsidR="00225486" w:rsidRPr="00225486" w:rsidRDefault="00225486" w:rsidP="00225486">
      <w:pPr>
        <w:rPr>
          <w:rFonts w:ascii="Courier New" w:hAnsi="Courier New" w:cs="Courier New"/>
          <w:sz w:val="20"/>
          <w:szCs w:val="20"/>
        </w:rPr>
      </w:pPr>
      <w:r w:rsidRPr="00225486">
        <w:rPr>
          <w:rFonts w:ascii="Courier New" w:hAnsi="Courier New" w:cs="Courier New"/>
          <w:sz w:val="20"/>
          <w:szCs w:val="20"/>
        </w:rPr>
        <w:t>The preferred method is to FTP the files from</w:t>
      </w:r>
    </w:p>
    <w:p w14:paraId="40E434F1" w14:textId="77777777" w:rsidR="00225486" w:rsidRPr="00225486" w:rsidRDefault="00637C02" w:rsidP="00225486">
      <w:pPr>
        <w:rPr>
          <w:rFonts w:ascii="Courier New" w:hAnsi="Courier New" w:cs="Courier New"/>
          <w:sz w:val="20"/>
          <w:szCs w:val="20"/>
        </w:rPr>
      </w:pPr>
      <w:hyperlink r:id="rId16" w:history="1">
        <w:bookmarkStart w:id="5" w:name="_GoBack"/>
        <w:r w:rsidR="00353AA2">
          <w:rPr>
            <w:rStyle w:val="Hyperlink"/>
            <w:rFonts w:ascii="Courier New" w:hAnsi="Courier New" w:cs="Courier New"/>
            <w:color w:val="auto"/>
            <w:sz w:val="20"/>
            <w:szCs w:val="20"/>
            <w:u w:val="none"/>
          </w:rPr>
          <w:t>REDAC</w:t>
        </w:r>
        <w:bookmarkEnd w:id="5"/>
        <w:r w:rsidR="00353AA2">
          <w:rPr>
            <w:rStyle w:val="Hyperlink"/>
            <w:rFonts w:ascii="Courier New" w:hAnsi="Courier New" w:cs="Courier New"/>
            <w:color w:val="auto"/>
            <w:sz w:val="20"/>
            <w:szCs w:val="20"/>
            <w:u w:val="none"/>
          </w:rPr>
          <w:t>TED</w:t>
        </w:r>
      </w:hyperlink>
      <w:r w:rsidR="00225486">
        <w:rPr>
          <w:rFonts w:ascii="Courier New" w:hAnsi="Courier New" w:cs="Courier New"/>
          <w:sz w:val="20"/>
          <w:szCs w:val="20"/>
        </w:rPr>
        <w:t xml:space="preserve">. </w:t>
      </w:r>
      <w:r w:rsidR="00225486" w:rsidRPr="00225486">
        <w:rPr>
          <w:rFonts w:ascii="Courier New" w:hAnsi="Courier New" w:cs="Courier New"/>
          <w:sz w:val="20"/>
          <w:szCs w:val="20"/>
        </w:rPr>
        <w:t xml:space="preserve">This transmits the files from the first </w:t>
      </w:r>
      <w:r w:rsidR="00225486">
        <w:rPr>
          <w:rFonts w:ascii="Courier New" w:hAnsi="Courier New" w:cs="Courier New"/>
          <w:sz w:val="20"/>
          <w:szCs w:val="20"/>
        </w:rPr>
        <w:t xml:space="preserve">available FTP server. Sites may </w:t>
      </w:r>
      <w:r w:rsidR="00225486" w:rsidRPr="00225486">
        <w:rPr>
          <w:rFonts w:ascii="Courier New" w:hAnsi="Courier New" w:cs="Courier New"/>
          <w:sz w:val="20"/>
          <w:szCs w:val="20"/>
        </w:rPr>
        <w:t>also elect to retrieve software dir</w:t>
      </w:r>
      <w:r w:rsidR="00225486">
        <w:rPr>
          <w:rFonts w:ascii="Courier New" w:hAnsi="Courier New" w:cs="Courier New"/>
          <w:sz w:val="20"/>
          <w:szCs w:val="20"/>
        </w:rPr>
        <w:t xml:space="preserve">ectly from a specific server as </w:t>
      </w:r>
      <w:r w:rsidR="00225486" w:rsidRPr="00225486">
        <w:rPr>
          <w:rFonts w:ascii="Courier New" w:hAnsi="Courier New" w:cs="Courier New"/>
          <w:sz w:val="20"/>
          <w:szCs w:val="20"/>
        </w:rPr>
        <w:t>follows:</w:t>
      </w:r>
    </w:p>
    <w:p w14:paraId="0DCFD6E6" w14:textId="77777777" w:rsidR="00225486" w:rsidRPr="00225486" w:rsidRDefault="00225486" w:rsidP="00225486">
      <w:pPr>
        <w:rPr>
          <w:rFonts w:ascii="Courier New" w:hAnsi="Courier New" w:cs="Courier New"/>
          <w:sz w:val="20"/>
          <w:szCs w:val="20"/>
        </w:rPr>
      </w:pPr>
      <w:r w:rsidRPr="00225486">
        <w:rPr>
          <w:rFonts w:ascii="Courier New" w:hAnsi="Courier New" w:cs="Courier New"/>
          <w:sz w:val="20"/>
          <w:szCs w:val="20"/>
        </w:rPr>
        <w:t xml:space="preserve"> </w:t>
      </w:r>
    </w:p>
    <w:p w14:paraId="7973E4C2" w14:textId="77777777" w:rsidR="00225486" w:rsidRPr="00225486" w:rsidRDefault="00225486" w:rsidP="00225486">
      <w:pPr>
        <w:rPr>
          <w:rFonts w:ascii="Courier New" w:hAnsi="Courier New" w:cs="Courier New"/>
          <w:sz w:val="20"/>
          <w:szCs w:val="20"/>
        </w:rPr>
      </w:pPr>
      <w:r w:rsidRPr="00225486">
        <w:rPr>
          <w:rFonts w:ascii="Courier New" w:hAnsi="Courier New" w:cs="Courier New"/>
          <w:sz w:val="20"/>
          <w:szCs w:val="20"/>
        </w:rPr>
        <w:t xml:space="preserve"> Albany         </w:t>
      </w:r>
      <w:r w:rsidR="00353AA2">
        <w:rPr>
          <w:rFonts w:ascii="Courier New" w:hAnsi="Courier New" w:cs="Courier New"/>
          <w:sz w:val="20"/>
          <w:szCs w:val="20"/>
        </w:rPr>
        <w:t>REDACTED</w:t>
      </w:r>
    </w:p>
    <w:p w14:paraId="6E1BD0F2" w14:textId="77777777" w:rsidR="00225486" w:rsidRPr="00225486" w:rsidRDefault="00225486" w:rsidP="00225486">
      <w:pPr>
        <w:rPr>
          <w:rFonts w:ascii="Courier New" w:hAnsi="Courier New" w:cs="Courier New"/>
          <w:sz w:val="20"/>
          <w:szCs w:val="20"/>
        </w:rPr>
      </w:pPr>
      <w:r w:rsidRPr="00225486">
        <w:rPr>
          <w:rFonts w:ascii="Courier New" w:hAnsi="Courier New" w:cs="Courier New"/>
          <w:sz w:val="20"/>
          <w:szCs w:val="20"/>
        </w:rPr>
        <w:t xml:space="preserve"> Hines          </w:t>
      </w:r>
      <w:r w:rsidR="00353AA2">
        <w:rPr>
          <w:rFonts w:ascii="Courier New" w:hAnsi="Courier New" w:cs="Courier New"/>
          <w:sz w:val="20"/>
          <w:szCs w:val="20"/>
        </w:rPr>
        <w:t>REDACTED</w:t>
      </w:r>
    </w:p>
    <w:p w14:paraId="3C2BD876" w14:textId="77777777" w:rsidR="00225486" w:rsidRPr="00225486" w:rsidRDefault="00225486" w:rsidP="00225486">
      <w:pPr>
        <w:rPr>
          <w:rFonts w:ascii="Courier New" w:hAnsi="Courier New" w:cs="Courier New"/>
          <w:sz w:val="20"/>
          <w:szCs w:val="20"/>
        </w:rPr>
      </w:pPr>
      <w:r w:rsidRPr="00225486">
        <w:rPr>
          <w:rFonts w:ascii="Courier New" w:hAnsi="Courier New" w:cs="Courier New"/>
          <w:sz w:val="20"/>
          <w:szCs w:val="20"/>
        </w:rPr>
        <w:t xml:space="preserve"> Salt Lake City </w:t>
      </w:r>
      <w:r w:rsidR="00353AA2">
        <w:rPr>
          <w:rFonts w:ascii="Courier New" w:hAnsi="Courier New" w:cs="Courier New"/>
          <w:sz w:val="20"/>
          <w:szCs w:val="20"/>
        </w:rPr>
        <w:t>REDACTED</w:t>
      </w:r>
    </w:p>
    <w:p w14:paraId="791C0D24" w14:textId="77777777" w:rsidR="00225486" w:rsidRPr="00225486" w:rsidRDefault="00225486" w:rsidP="00225486">
      <w:pPr>
        <w:rPr>
          <w:rFonts w:ascii="Courier New" w:hAnsi="Courier New" w:cs="Courier New"/>
          <w:sz w:val="20"/>
          <w:szCs w:val="20"/>
        </w:rPr>
      </w:pPr>
      <w:r w:rsidRPr="00225486">
        <w:rPr>
          <w:rFonts w:ascii="Courier New" w:hAnsi="Courier New" w:cs="Courier New"/>
          <w:sz w:val="20"/>
          <w:szCs w:val="20"/>
        </w:rPr>
        <w:t xml:space="preserve"> </w:t>
      </w:r>
    </w:p>
    <w:p w14:paraId="44311BF5" w14:textId="77777777" w:rsidR="00225486" w:rsidRPr="00225486" w:rsidRDefault="00225486" w:rsidP="00225486">
      <w:pPr>
        <w:rPr>
          <w:rFonts w:ascii="Courier New" w:hAnsi="Courier New" w:cs="Courier New"/>
          <w:sz w:val="20"/>
          <w:szCs w:val="20"/>
        </w:rPr>
      </w:pPr>
      <w:r w:rsidRPr="00225486">
        <w:rPr>
          <w:rFonts w:ascii="Courier New" w:hAnsi="Courier New" w:cs="Courier New"/>
          <w:sz w:val="20"/>
          <w:szCs w:val="20"/>
        </w:rPr>
        <w:t xml:space="preserve"> </w:t>
      </w:r>
    </w:p>
    <w:p w14:paraId="2B0A65D7" w14:textId="77777777" w:rsidR="00225486" w:rsidRPr="00225486" w:rsidRDefault="00225486" w:rsidP="00225486">
      <w:pPr>
        <w:rPr>
          <w:rFonts w:ascii="Courier New" w:hAnsi="Courier New" w:cs="Courier New"/>
          <w:sz w:val="20"/>
          <w:szCs w:val="20"/>
        </w:rPr>
      </w:pPr>
      <w:r w:rsidRPr="00225486">
        <w:rPr>
          <w:rFonts w:ascii="Courier New" w:hAnsi="Courier New" w:cs="Courier New"/>
          <w:sz w:val="20"/>
          <w:szCs w:val="20"/>
        </w:rPr>
        <w:t>The documentation will be in the form of Adobe Acrobat files.</w:t>
      </w:r>
    </w:p>
    <w:p w14:paraId="48F1A8CB" w14:textId="77777777" w:rsidR="00225486" w:rsidRPr="00225486" w:rsidRDefault="00225486" w:rsidP="00225486">
      <w:pPr>
        <w:rPr>
          <w:rFonts w:ascii="Courier New" w:hAnsi="Courier New" w:cs="Courier New"/>
          <w:sz w:val="20"/>
          <w:szCs w:val="20"/>
        </w:rPr>
      </w:pPr>
      <w:r w:rsidRPr="00225486">
        <w:rPr>
          <w:rFonts w:ascii="Courier New" w:hAnsi="Courier New" w:cs="Courier New"/>
          <w:sz w:val="20"/>
          <w:szCs w:val="20"/>
        </w:rPr>
        <w:t xml:space="preserve"> </w:t>
      </w:r>
    </w:p>
    <w:p w14:paraId="79E55CB8" w14:textId="77777777" w:rsidR="00225486" w:rsidRPr="00225486" w:rsidRDefault="00225486" w:rsidP="00225486">
      <w:pPr>
        <w:rPr>
          <w:rFonts w:ascii="Courier New" w:hAnsi="Courier New" w:cs="Courier New"/>
          <w:sz w:val="20"/>
          <w:szCs w:val="20"/>
        </w:rPr>
      </w:pPr>
      <w:r w:rsidRPr="00225486">
        <w:rPr>
          <w:rFonts w:ascii="Courier New" w:hAnsi="Courier New" w:cs="Courier New"/>
          <w:sz w:val="20"/>
          <w:szCs w:val="20"/>
        </w:rPr>
        <w:t>Documentation can also be found on the VA Software Documentation Library</w:t>
      </w:r>
    </w:p>
    <w:p w14:paraId="6F22EB0A" w14:textId="77777777" w:rsidR="00225486" w:rsidRPr="00225486" w:rsidRDefault="00225486" w:rsidP="00225486">
      <w:pPr>
        <w:rPr>
          <w:rFonts w:ascii="Courier New" w:hAnsi="Courier New" w:cs="Courier New"/>
          <w:sz w:val="20"/>
          <w:szCs w:val="20"/>
        </w:rPr>
      </w:pPr>
      <w:r w:rsidRPr="00225486">
        <w:rPr>
          <w:rFonts w:ascii="Courier New" w:hAnsi="Courier New" w:cs="Courier New"/>
          <w:sz w:val="20"/>
          <w:szCs w:val="20"/>
        </w:rPr>
        <w:t>at: http://www.va.gov/vdl/</w:t>
      </w:r>
    </w:p>
    <w:p w14:paraId="299FC390" w14:textId="77777777" w:rsidR="00225486" w:rsidRPr="00225486" w:rsidRDefault="00225486" w:rsidP="00225486">
      <w:pPr>
        <w:rPr>
          <w:rFonts w:ascii="Courier New" w:hAnsi="Courier New" w:cs="Courier New"/>
          <w:sz w:val="20"/>
          <w:szCs w:val="20"/>
        </w:rPr>
      </w:pPr>
      <w:r w:rsidRPr="00225486">
        <w:rPr>
          <w:rFonts w:ascii="Courier New" w:hAnsi="Courier New" w:cs="Courier New"/>
          <w:sz w:val="20"/>
          <w:szCs w:val="20"/>
        </w:rPr>
        <w:t xml:space="preserve"> </w:t>
      </w:r>
    </w:p>
    <w:p w14:paraId="711E3890" w14:textId="77777777" w:rsidR="00225486" w:rsidRPr="00225486" w:rsidRDefault="00225486" w:rsidP="00225486">
      <w:pPr>
        <w:rPr>
          <w:rFonts w:ascii="Courier New" w:hAnsi="Courier New" w:cs="Courier New"/>
          <w:sz w:val="20"/>
          <w:szCs w:val="20"/>
        </w:rPr>
      </w:pPr>
      <w:r w:rsidRPr="00225486">
        <w:rPr>
          <w:rFonts w:ascii="Courier New" w:hAnsi="Courier New" w:cs="Courier New"/>
          <w:sz w:val="20"/>
          <w:szCs w:val="20"/>
        </w:rPr>
        <w:t>File Description                       File Name                 FTP Mode</w:t>
      </w:r>
    </w:p>
    <w:p w14:paraId="2F6CD091" w14:textId="77777777" w:rsidR="00225486" w:rsidRPr="00225486" w:rsidRDefault="00225486" w:rsidP="00225486">
      <w:pPr>
        <w:rPr>
          <w:rFonts w:ascii="Courier New" w:hAnsi="Courier New" w:cs="Courier New"/>
          <w:sz w:val="20"/>
          <w:szCs w:val="20"/>
        </w:rPr>
      </w:pPr>
      <w:r w:rsidRPr="00225486">
        <w:rPr>
          <w:rFonts w:ascii="Courier New" w:hAnsi="Courier New" w:cs="Courier New"/>
          <w:sz w:val="20"/>
          <w:szCs w:val="20"/>
        </w:rPr>
        <w:t>--------------------------------------------------------------------------</w:t>
      </w:r>
    </w:p>
    <w:p w14:paraId="7C8A2603" w14:textId="77777777" w:rsidR="005107B2" w:rsidRPr="00DB71CD" w:rsidRDefault="00225486" w:rsidP="00225486">
      <w:pPr>
        <w:rPr>
          <w:rFonts w:ascii="Courier New" w:hAnsi="Courier New" w:cs="Courier New"/>
          <w:sz w:val="20"/>
          <w:szCs w:val="20"/>
        </w:rPr>
      </w:pPr>
      <w:r w:rsidRPr="00225486">
        <w:rPr>
          <w:rFonts w:ascii="Courier New" w:hAnsi="Courier New" w:cs="Courier New"/>
          <w:sz w:val="20"/>
          <w:szCs w:val="20"/>
        </w:rPr>
        <w:t>AR Release Notes/</w:t>
      </w:r>
      <w:r>
        <w:rPr>
          <w:rFonts w:ascii="Courier New" w:hAnsi="Courier New" w:cs="Courier New"/>
          <w:sz w:val="20"/>
          <w:szCs w:val="20"/>
        </w:rPr>
        <w:t>Installation Guide    PRCA_4_5_</w:t>
      </w:r>
      <w:r w:rsidRPr="00D6385B">
        <w:rPr>
          <w:rFonts w:ascii="Courier New" w:hAnsi="Courier New" w:cs="Courier New"/>
          <w:sz w:val="20"/>
          <w:szCs w:val="20"/>
        </w:rPr>
        <w:t>P3</w:t>
      </w:r>
      <w:r w:rsidRPr="00225486">
        <w:rPr>
          <w:rFonts w:ascii="Courier New" w:hAnsi="Courier New" w:cs="Courier New"/>
          <w:sz w:val="20"/>
          <w:szCs w:val="20"/>
        </w:rPr>
        <w:t>00_rn.pdf      Binary</w:t>
      </w:r>
      <w:r w:rsidR="005107B2" w:rsidRPr="00DB71CD">
        <w:rPr>
          <w:rFonts w:ascii="Courier New" w:hAnsi="Courier New" w:cs="Courier New"/>
          <w:sz w:val="20"/>
          <w:szCs w:val="20"/>
        </w:rPr>
        <w:t xml:space="preserve">            </w:t>
      </w:r>
    </w:p>
    <w:p w14:paraId="5AE12B0A" w14:textId="77777777" w:rsidR="00F27ADF" w:rsidRPr="00DB71CD" w:rsidRDefault="00F27ADF" w:rsidP="002874B2">
      <w:pPr>
        <w:jc w:val="center"/>
        <w:rPr>
          <w:i/>
        </w:rPr>
      </w:pPr>
    </w:p>
    <w:p w14:paraId="0B3CF27B" w14:textId="77777777" w:rsidR="00F27ADF" w:rsidRPr="00DB71CD" w:rsidRDefault="00F27ADF" w:rsidP="002874B2">
      <w:pPr>
        <w:jc w:val="center"/>
        <w:rPr>
          <w:i/>
        </w:rPr>
      </w:pPr>
    </w:p>
    <w:p w14:paraId="3C2F15FA" w14:textId="77777777" w:rsidR="00F27ADF" w:rsidRPr="00DB71CD" w:rsidRDefault="00F27ADF" w:rsidP="002874B2">
      <w:pPr>
        <w:jc w:val="center"/>
        <w:rPr>
          <w:i/>
        </w:rPr>
      </w:pPr>
    </w:p>
    <w:p w14:paraId="756AE19F" w14:textId="77777777" w:rsidR="00F27ADF" w:rsidRPr="00DB71CD" w:rsidRDefault="00F27ADF" w:rsidP="002874B2">
      <w:pPr>
        <w:jc w:val="center"/>
        <w:rPr>
          <w:i/>
        </w:rPr>
      </w:pPr>
    </w:p>
    <w:p w14:paraId="205E8DBF" w14:textId="77777777" w:rsidR="00F27ADF" w:rsidRDefault="00F27ADF" w:rsidP="002874B2">
      <w:pPr>
        <w:jc w:val="center"/>
        <w:rPr>
          <w:i/>
        </w:rPr>
      </w:pPr>
    </w:p>
    <w:p w14:paraId="66708AF6" w14:textId="77777777" w:rsidR="00F94132" w:rsidRDefault="00F94132" w:rsidP="002874B2">
      <w:pPr>
        <w:jc w:val="center"/>
        <w:rPr>
          <w:i/>
        </w:rPr>
      </w:pPr>
    </w:p>
    <w:p w14:paraId="068FF083" w14:textId="77777777" w:rsidR="00F94132" w:rsidRDefault="00F94132" w:rsidP="002874B2">
      <w:pPr>
        <w:jc w:val="center"/>
        <w:rPr>
          <w:i/>
        </w:rPr>
      </w:pPr>
    </w:p>
    <w:p w14:paraId="5B0A8FB4" w14:textId="77777777" w:rsidR="00F94132" w:rsidRDefault="00F94132" w:rsidP="002874B2">
      <w:pPr>
        <w:jc w:val="center"/>
        <w:rPr>
          <w:i/>
        </w:rPr>
      </w:pPr>
    </w:p>
    <w:p w14:paraId="3F37DC7C" w14:textId="77777777" w:rsidR="00F94132" w:rsidRPr="00DB71CD" w:rsidRDefault="00F94132" w:rsidP="002874B2">
      <w:pPr>
        <w:jc w:val="center"/>
        <w:rPr>
          <w:i/>
        </w:rPr>
      </w:pPr>
    </w:p>
    <w:p w14:paraId="5D1250B2" w14:textId="77777777" w:rsidR="00F27ADF" w:rsidRPr="00DB71CD" w:rsidRDefault="00F27ADF" w:rsidP="002874B2">
      <w:pPr>
        <w:jc w:val="center"/>
        <w:rPr>
          <w:i/>
        </w:rPr>
      </w:pPr>
    </w:p>
    <w:p w14:paraId="22AE99BA" w14:textId="77777777" w:rsidR="00F27ADF" w:rsidRDefault="00F27ADF" w:rsidP="002874B2">
      <w:pPr>
        <w:jc w:val="center"/>
        <w:rPr>
          <w:i/>
        </w:rPr>
      </w:pPr>
    </w:p>
    <w:p w14:paraId="1F4C3EFA" w14:textId="77777777" w:rsidR="00225486" w:rsidRDefault="00225486" w:rsidP="002874B2">
      <w:pPr>
        <w:jc w:val="center"/>
        <w:rPr>
          <w:i/>
        </w:rPr>
      </w:pPr>
    </w:p>
    <w:p w14:paraId="4B18BE75" w14:textId="77777777" w:rsidR="00225486" w:rsidRPr="00DB71CD" w:rsidRDefault="00225486" w:rsidP="002874B2">
      <w:pPr>
        <w:jc w:val="center"/>
        <w:rPr>
          <w:i/>
        </w:rPr>
      </w:pPr>
    </w:p>
    <w:p w14:paraId="0F4F6CD8" w14:textId="77777777" w:rsidR="00F27ADF" w:rsidRPr="00DB71CD" w:rsidRDefault="00F27ADF" w:rsidP="002874B2">
      <w:pPr>
        <w:jc w:val="center"/>
        <w:rPr>
          <w:i/>
        </w:rPr>
      </w:pPr>
    </w:p>
    <w:p w14:paraId="750F41E1" w14:textId="77777777" w:rsidR="00F27ADF" w:rsidRPr="00DB71CD" w:rsidRDefault="00F27ADF" w:rsidP="002874B2">
      <w:pPr>
        <w:jc w:val="center"/>
        <w:rPr>
          <w:i/>
        </w:rPr>
      </w:pPr>
    </w:p>
    <w:p w14:paraId="655F4368" w14:textId="77777777" w:rsidR="00112B6F" w:rsidRDefault="005544BD" w:rsidP="002874B2">
      <w:pPr>
        <w:jc w:val="center"/>
        <w:rPr>
          <w:i/>
        </w:rPr>
      </w:pPr>
      <w:r w:rsidRPr="005544BD">
        <w:rPr>
          <w:i/>
        </w:rPr>
        <w:t>(This page included for two-sided copying.)</w:t>
      </w:r>
    </w:p>
    <w:p w14:paraId="12A9D190" w14:textId="77777777" w:rsidR="00887CD4" w:rsidRDefault="00887CD4" w:rsidP="00112B6F">
      <w:pPr>
        <w:jc w:val="center"/>
        <w:rPr>
          <w:i/>
        </w:rPr>
      </w:pPr>
    </w:p>
    <w:p w14:paraId="17D9408E" w14:textId="77777777" w:rsidR="00887CD4" w:rsidRDefault="00887CD4" w:rsidP="00112B6F">
      <w:pPr>
        <w:jc w:val="center"/>
        <w:sectPr w:rsidR="00887CD4" w:rsidSect="00186CC5">
          <w:footerReference w:type="default" r:id="rId17"/>
          <w:pgSz w:w="12240" w:h="15840"/>
          <w:pgMar w:top="1440" w:right="1440" w:bottom="1440" w:left="1440" w:header="720" w:footer="720" w:gutter="0"/>
          <w:pgNumType w:start="1"/>
          <w:cols w:space="720"/>
        </w:sectPr>
      </w:pPr>
    </w:p>
    <w:p w14:paraId="048E46C1" w14:textId="77777777" w:rsidR="00430E85" w:rsidRDefault="00853B99" w:rsidP="00643632">
      <w:pPr>
        <w:pStyle w:val="Heading1"/>
      </w:pPr>
      <w:bookmarkStart w:id="6" w:name="_Toc354988661"/>
      <w:bookmarkStart w:id="7" w:name="_Toc395684296"/>
      <w:bookmarkEnd w:id="2"/>
      <w:bookmarkEnd w:id="3"/>
      <w:r>
        <w:lastRenderedPageBreak/>
        <w:t>Patch Description and Installation Instructions</w:t>
      </w:r>
      <w:bookmarkEnd w:id="6"/>
      <w:bookmarkEnd w:id="7"/>
    </w:p>
    <w:p w14:paraId="613D124F" w14:textId="77777777" w:rsidR="00916E14" w:rsidRPr="008D68EC" w:rsidRDefault="00916E14" w:rsidP="00916E14">
      <w:pPr>
        <w:pStyle w:val="Heading2"/>
      </w:pPr>
      <w:bookmarkStart w:id="8" w:name="_Toc354988662"/>
      <w:bookmarkStart w:id="9" w:name="_Toc395684297"/>
      <w:r w:rsidRPr="008D68EC">
        <w:t>Patch Description</w:t>
      </w:r>
      <w:bookmarkEnd w:id="8"/>
      <w:bookmarkEnd w:id="9"/>
    </w:p>
    <w:p w14:paraId="7EF44360" w14:textId="77777777" w:rsidR="0010281C" w:rsidRPr="00E730D9" w:rsidRDefault="0010281C" w:rsidP="005D449D">
      <w:pPr>
        <w:autoSpaceDE w:val="0"/>
        <w:autoSpaceDN w:val="0"/>
        <w:adjustRightInd w:val="0"/>
        <w:rPr>
          <w:rFonts w:ascii="Courier New" w:eastAsia="Calibri" w:hAnsi="Courier New" w:cs="Courier New"/>
          <w:sz w:val="20"/>
          <w:szCs w:val="20"/>
        </w:rPr>
      </w:pPr>
    </w:p>
    <w:p w14:paraId="7BC9C28A"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w:t>
      </w:r>
    </w:p>
    <w:p w14:paraId="06393454"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Run Date: SEP 10, 2014                      Designation: PRCA*4.5*300  </w:t>
      </w:r>
    </w:p>
    <w:p w14:paraId="5B99284C" w14:textId="77777777" w:rsidR="00225486" w:rsidRPr="00225486" w:rsidRDefault="00225486" w:rsidP="00225486">
      <w:pPr>
        <w:autoSpaceDE w:val="0"/>
        <w:autoSpaceDN w:val="0"/>
        <w:adjustRightInd w:val="0"/>
        <w:rPr>
          <w:rFonts w:ascii="Courier New" w:hAnsi="Courier New" w:cs="Courier New"/>
          <w:sz w:val="20"/>
          <w:szCs w:val="20"/>
        </w:rPr>
      </w:pPr>
      <w:proofErr w:type="gramStart"/>
      <w:r w:rsidRPr="00225486">
        <w:rPr>
          <w:rFonts w:ascii="Courier New" w:hAnsi="Courier New" w:cs="Courier New"/>
          <w:sz w:val="20"/>
          <w:szCs w:val="20"/>
        </w:rPr>
        <w:t>Package :</w:t>
      </w:r>
      <w:proofErr w:type="gramEnd"/>
      <w:r w:rsidRPr="00225486">
        <w:rPr>
          <w:rFonts w:ascii="Courier New" w:hAnsi="Courier New" w:cs="Courier New"/>
          <w:sz w:val="20"/>
          <w:szCs w:val="20"/>
        </w:rPr>
        <w:t xml:space="preserve"> ACCOUNTS RECEIVABLE               Priority   : MANDATORY</w:t>
      </w:r>
    </w:p>
    <w:p w14:paraId="1DABC4C7" w14:textId="77777777" w:rsidR="00225486" w:rsidRPr="00225486" w:rsidRDefault="00225486" w:rsidP="00225486">
      <w:pPr>
        <w:autoSpaceDE w:val="0"/>
        <w:autoSpaceDN w:val="0"/>
        <w:adjustRightInd w:val="0"/>
        <w:rPr>
          <w:rFonts w:ascii="Courier New" w:hAnsi="Courier New" w:cs="Courier New"/>
          <w:sz w:val="20"/>
          <w:szCs w:val="20"/>
        </w:rPr>
      </w:pPr>
      <w:proofErr w:type="gramStart"/>
      <w:r w:rsidRPr="00225486">
        <w:rPr>
          <w:rFonts w:ascii="Courier New" w:hAnsi="Courier New" w:cs="Courier New"/>
          <w:sz w:val="20"/>
          <w:szCs w:val="20"/>
        </w:rPr>
        <w:t>Version :</w:t>
      </w:r>
      <w:proofErr w:type="gramEnd"/>
      <w:r w:rsidRPr="00225486">
        <w:rPr>
          <w:rFonts w:ascii="Courier New" w:hAnsi="Courier New" w:cs="Courier New"/>
          <w:sz w:val="20"/>
          <w:szCs w:val="20"/>
        </w:rPr>
        <w:t xml:space="preserve"> 4.5                               Status     : </w:t>
      </w:r>
      <w:r w:rsidR="00D6385B">
        <w:rPr>
          <w:rFonts w:ascii="Courier New" w:hAnsi="Courier New" w:cs="Courier New"/>
          <w:sz w:val="20"/>
          <w:szCs w:val="20"/>
        </w:rPr>
        <w:t>RELEASED</w:t>
      </w:r>
    </w:p>
    <w:p w14:paraId="61A8BF9D"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w:t>
      </w:r>
    </w:p>
    <w:p w14:paraId="21CBC227" w14:textId="77777777" w:rsidR="00225486" w:rsidRPr="00225486" w:rsidRDefault="00225486" w:rsidP="00225486">
      <w:pPr>
        <w:autoSpaceDE w:val="0"/>
        <w:autoSpaceDN w:val="0"/>
        <w:adjustRightInd w:val="0"/>
        <w:rPr>
          <w:rFonts w:ascii="Courier New" w:hAnsi="Courier New" w:cs="Courier New"/>
          <w:sz w:val="20"/>
          <w:szCs w:val="20"/>
        </w:rPr>
      </w:pPr>
    </w:p>
    <w:p w14:paraId="20E41D06"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Associated patches: (v)PRCA*4.5*</w:t>
      </w:r>
      <w:r w:rsidR="00D6385B">
        <w:rPr>
          <w:rFonts w:ascii="Courier New" w:hAnsi="Courier New" w:cs="Courier New"/>
          <w:sz w:val="20"/>
          <w:szCs w:val="20"/>
        </w:rPr>
        <w:t xml:space="preserve">153&lt;&lt;= must be installed BEFORE </w:t>
      </w:r>
      <w:r w:rsidRPr="00225486">
        <w:rPr>
          <w:rFonts w:ascii="Courier New" w:hAnsi="Courier New" w:cs="Courier New"/>
          <w:sz w:val="20"/>
          <w:szCs w:val="20"/>
        </w:rPr>
        <w:t>`PRCA*4.5*300'</w:t>
      </w:r>
    </w:p>
    <w:p w14:paraId="6A3A3443"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w:t>
      </w:r>
    </w:p>
    <w:p w14:paraId="55F3DA4F" w14:textId="77777777" w:rsidR="00225486" w:rsidRPr="00225486" w:rsidRDefault="00225486" w:rsidP="00225486">
      <w:pPr>
        <w:autoSpaceDE w:val="0"/>
        <w:autoSpaceDN w:val="0"/>
        <w:adjustRightInd w:val="0"/>
        <w:rPr>
          <w:rFonts w:ascii="Courier New" w:hAnsi="Courier New" w:cs="Courier New"/>
          <w:sz w:val="20"/>
          <w:szCs w:val="20"/>
        </w:rPr>
      </w:pPr>
    </w:p>
    <w:p w14:paraId="070AFF17"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Subject:  ALLOW 6 CHARACTER BILL NUMBERS</w:t>
      </w:r>
    </w:p>
    <w:p w14:paraId="4BE8C888" w14:textId="77777777" w:rsidR="00225486" w:rsidRPr="00225486" w:rsidRDefault="00225486" w:rsidP="00225486">
      <w:pPr>
        <w:autoSpaceDE w:val="0"/>
        <w:autoSpaceDN w:val="0"/>
        <w:adjustRightInd w:val="0"/>
        <w:rPr>
          <w:rFonts w:ascii="Courier New" w:hAnsi="Courier New" w:cs="Courier New"/>
          <w:sz w:val="20"/>
          <w:szCs w:val="20"/>
        </w:rPr>
      </w:pPr>
    </w:p>
    <w:p w14:paraId="3C61E592"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Category:  DATA DICTIONARY</w:t>
      </w:r>
    </w:p>
    <w:p w14:paraId="12B0D58D"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ROUTINE</w:t>
      </w:r>
    </w:p>
    <w:p w14:paraId="24FD4EF4"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ENHANCEMENT</w:t>
      </w:r>
    </w:p>
    <w:p w14:paraId="24CA9A1E" w14:textId="77777777" w:rsidR="00225486" w:rsidRPr="00225486" w:rsidRDefault="00225486" w:rsidP="00225486">
      <w:pPr>
        <w:autoSpaceDE w:val="0"/>
        <w:autoSpaceDN w:val="0"/>
        <w:adjustRightInd w:val="0"/>
        <w:rPr>
          <w:rFonts w:ascii="Courier New" w:hAnsi="Courier New" w:cs="Courier New"/>
          <w:sz w:val="20"/>
          <w:szCs w:val="20"/>
        </w:rPr>
      </w:pPr>
    </w:p>
    <w:p w14:paraId="0B874293"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Description:</w:t>
      </w:r>
    </w:p>
    <w:p w14:paraId="5F11B46D"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w:t>
      </w:r>
    </w:p>
    <w:p w14:paraId="4543AE30"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w:t>
      </w:r>
    </w:p>
    <w:p w14:paraId="507E3330"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This Accounts Receivable (PRCA) patch introduces the following change to</w:t>
      </w:r>
    </w:p>
    <w:p w14:paraId="147EAAC8"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VistA's Accounts Receivable Module:</w:t>
      </w:r>
    </w:p>
    <w:p w14:paraId="5A6A752D"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w:t>
      </w:r>
    </w:p>
    <w:p w14:paraId="411E13DE"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The Accounts Receivable System shall provide the ability for the Bill No.</w:t>
      </w:r>
    </w:p>
    <w:p w14:paraId="39ED014B"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(field .01) of the Accounts Receivable file (file #430) to store a 6-10</w:t>
      </w:r>
    </w:p>
    <w:p w14:paraId="54576553"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character claim number plus a </w:t>
      </w:r>
      <w:proofErr w:type="gramStart"/>
      <w:r w:rsidRPr="00225486">
        <w:rPr>
          <w:rFonts w:ascii="Courier New" w:hAnsi="Courier New" w:cs="Courier New"/>
          <w:sz w:val="20"/>
          <w:szCs w:val="20"/>
        </w:rPr>
        <w:t>3 character</w:t>
      </w:r>
      <w:proofErr w:type="gramEnd"/>
      <w:r w:rsidRPr="00225486">
        <w:rPr>
          <w:rFonts w:ascii="Courier New" w:hAnsi="Courier New" w:cs="Courier New"/>
          <w:sz w:val="20"/>
          <w:szCs w:val="20"/>
        </w:rPr>
        <w:t xml:space="preserve"> station number and a hyphen.</w:t>
      </w:r>
    </w:p>
    <w:p w14:paraId="37D6FB24"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w:t>
      </w:r>
    </w:p>
    <w:p w14:paraId="4D6D73B0"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This patch is associated with Integrated Billing (IB) IB*2.0*488 and each </w:t>
      </w:r>
      <w:r w:rsidR="00EA133F" w:rsidRPr="00D6385B">
        <w:rPr>
          <w:rFonts w:ascii="Courier New" w:hAnsi="Courier New" w:cs="Courier New"/>
          <w:sz w:val="20"/>
          <w:szCs w:val="20"/>
        </w:rPr>
        <w:t>patch</w:t>
      </w:r>
      <w:r w:rsidR="00EA133F">
        <w:rPr>
          <w:rFonts w:ascii="Courier New" w:hAnsi="Courier New" w:cs="Courier New"/>
          <w:sz w:val="20"/>
          <w:szCs w:val="20"/>
        </w:rPr>
        <w:t xml:space="preserve"> </w:t>
      </w:r>
      <w:r w:rsidRPr="00225486">
        <w:rPr>
          <w:rFonts w:ascii="Courier New" w:hAnsi="Courier New" w:cs="Courier New"/>
          <w:sz w:val="20"/>
          <w:szCs w:val="20"/>
        </w:rPr>
        <w:t xml:space="preserve">should be installed one after the other.  There is no install order </w:t>
      </w:r>
    </w:p>
    <w:p w14:paraId="7AFBF815" w14:textId="77777777" w:rsidR="00D04B8D"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preference.</w:t>
      </w:r>
    </w:p>
    <w:p w14:paraId="2F6932F8" w14:textId="77777777" w:rsidR="00225486" w:rsidRDefault="00225486" w:rsidP="00225486">
      <w:pPr>
        <w:autoSpaceDE w:val="0"/>
        <w:autoSpaceDN w:val="0"/>
        <w:adjustRightInd w:val="0"/>
        <w:rPr>
          <w:rFonts w:ascii="Courier New" w:hAnsi="Courier New" w:cs="Courier New"/>
          <w:sz w:val="20"/>
          <w:szCs w:val="20"/>
        </w:rPr>
      </w:pPr>
    </w:p>
    <w:p w14:paraId="71D518F3"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Patch Components</w:t>
      </w:r>
    </w:p>
    <w:p w14:paraId="172B1FB6"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w:t>
      </w:r>
    </w:p>
    <w:p w14:paraId="6C6C3F4A"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w:t>
      </w:r>
    </w:p>
    <w:p w14:paraId="0FC4E03D"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Files &amp; Fields Associated:</w:t>
      </w:r>
    </w:p>
    <w:p w14:paraId="0EDB3C6F"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w:t>
      </w:r>
    </w:p>
    <w:p w14:paraId="0BAA319D"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File Name (#)             Field Name (#)              New/Modified/Deleted</w:t>
      </w:r>
    </w:p>
    <w:p w14:paraId="1B3E0BDC"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            --------------------</w:t>
      </w:r>
    </w:p>
    <w:p w14:paraId="3659B6C3"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ACCOUNTS RECEIVABLE (#399)                            Modified</w:t>
      </w:r>
    </w:p>
    <w:p w14:paraId="2AC52764" w14:textId="77777777" w:rsidR="00F27ADF"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BILL NO. (#.01)             Modified</w:t>
      </w:r>
    </w:p>
    <w:p w14:paraId="6884E4EB" w14:textId="77777777" w:rsidR="00F27ADF" w:rsidRDefault="00F27ADF" w:rsidP="00F27ADF">
      <w:pPr>
        <w:autoSpaceDE w:val="0"/>
        <w:autoSpaceDN w:val="0"/>
        <w:adjustRightInd w:val="0"/>
        <w:rPr>
          <w:rFonts w:ascii="Courier New" w:hAnsi="Courier New" w:cs="Courier New"/>
          <w:sz w:val="20"/>
          <w:szCs w:val="20"/>
        </w:rPr>
      </w:pPr>
    </w:p>
    <w:p w14:paraId="4D4EF10C"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Templates Associated:</w:t>
      </w:r>
    </w:p>
    <w:p w14:paraId="688245DA"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w:t>
      </w:r>
    </w:p>
    <w:p w14:paraId="68BEBCFF"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Template Name      Type      File Name (#)        New/Modified/Deleted</w:t>
      </w:r>
    </w:p>
    <w:p w14:paraId="786565B0"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      -------------        --------------------</w:t>
      </w:r>
    </w:p>
    <w:p w14:paraId="64FB1615"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N/A</w:t>
      </w:r>
    </w:p>
    <w:p w14:paraId="0F8B1B4B"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w:t>
      </w:r>
    </w:p>
    <w:p w14:paraId="66A2C2CB"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w:t>
      </w:r>
    </w:p>
    <w:p w14:paraId="0D17C894" w14:textId="77777777" w:rsidR="00225486" w:rsidRDefault="00225486" w:rsidP="00225486">
      <w:pPr>
        <w:autoSpaceDE w:val="0"/>
        <w:autoSpaceDN w:val="0"/>
        <w:adjustRightInd w:val="0"/>
        <w:rPr>
          <w:rFonts w:ascii="Courier New" w:hAnsi="Courier New" w:cs="Courier New"/>
          <w:sz w:val="20"/>
          <w:szCs w:val="20"/>
        </w:rPr>
      </w:pPr>
    </w:p>
    <w:p w14:paraId="64769FA5" w14:textId="77777777" w:rsidR="00225486" w:rsidRDefault="00225486" w:rsidP="00225486">
      <w:pPr>
        <w:autoSpaceDE w:val="0"/>
        <w:autoSpaceDN w:val="0"/>
        <w:adjustRightInd w:val="0"/>
        <w:rPr>
          <w:rFonts w:ascii="Courier New" w:hAnsi="Courier New" w:cs="Courier New"/>
          <w:sz w:val="20"/>
          <w:szCs w:val="20"/>
        </w:rPr>
      </w:pPr>
    </w:p>
    <w:p w14:paraId="35D75A87" w14:textId="77777777" w:rsidR="00D6385B" w:rsidRDefault="00D6385B" w:rsidP="00225486">
      <w:pPr>
        <w:autoSpaceDE w:val="0"/>
        <w:autoSpaceDN w:val="0"/>
        <w:adjustRightInd w:val="0"/>
        <w:rPr>
          <w:rFonts w:ascii="Courier New" w:hAnsi="Courier New" w:cs="Courier New"/>
          <w:sz w:val="20"/>
          <w:szCs w:val="20"/>
        </w:rPr>
      </w:pPr>
    </w:p>
    <w:p w14:paraId="21B8C1DD"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lastRenderedPageBreak/>
        <w:t>New Service Requests (NSRs):</w:t>
      </w:r>
    </w:p>
    <w:p w14:paraId="47F20670"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w:t>
      </w:r>
    </w:p>
    <w:p w14:paraId="2AEDD7A5"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20110503 </w:t>
      </w:r>
      <w:proofErr w:type="gramStart"/>
      <w:r w:rsidRPr="00225486">
        <w:rPr>
          <w:rFonts w:ascii="Courier New" w:hAnsi="Courier New" w:cs="Courier New"/>
          <w:sz w:val="20"/>
          <w:szCs w:val="20"/>
        </w:rPr>
        <w:t>-  Electronic</w:t>
      </w:r>
      <w:proofErr w:type="gramEnd"/>
      <w:r w:rsidRPr="00225486">
        <w:rPr>
          <w:rFonts w:ascii="Courier New" w:hAnsi="Courier New" w:cs="Courier New"/>
          <w:sz w:val="20"/>
          <w:szCs w:val="20"/>
        </w:rPr>
        <w:t xml:space="preserve"> Data Interchange (EDI) New Standards and Operating</w:t>
      </w:r>
    </w:p>
    <w:p w14:paraId="0176B06F" w14:textId="77777777" w:rsidR="00DB71CD"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Rules (Veterans Health Administration) VHA Provider-Side TCRs</w:t>
      </w:r>
    </w:p>
    <w:p w14:paraId="415B3D7C" w14:textId="77777777" w:rsidR="00F94132" w:rsidRDefault="00F94132" w:rsidP="00D04B8D">
      <w:pPr>
        <w:autoSpaceDE w:val="0"/>
        <w:autoSpaceDN w:val="0"/>
        <w:adjustRightInd w:val="0"/>
        <w:rPr>
          <w:rFonts w:ascii="Courier New" w:hAnsi="Courier New" w:cs="Courier New"/>
          <w:sz w:val="20"/>
          <w:szCs w:val="20"/>
        </w:rPr>
      </w:pPr>
    </w:p>
    <w:p w14:paraId="64528980" w14:textId="77777777" w:rsidR="00F94132" w:rsidRDefault="00F94132" w:rsidP="00D04B8D">
      <w:pPr>
        <w:autoSpaceDE w:val="0"/>
        <w:autoSpaceDN w:val="0"/>
        <w:adjustRightInd w:val="0"/>
        <w:rPr>
          <w:rFonts w:ascii="Courier New" w:hAnsi="Courier New" w:cs="Courier New"/>
          <w:sz w:val="20"/>
          <w:szCs w:val="20"/>
        </w:rPr>
      </w:pPr>
    </w:p>
    <w:p w14:paraId="4D71D56E"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Remedy Ticket(s) &amp; Overviews:</w:t>
      </w:r>
    </w:p>
    <w:p w14:paraId="2315C650"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w:t>
      </w:r>
    </w:p>
    <w:p w14:paraId="1565AD61"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This patch addresses the following Remedy Ticket(s):</w:t>
      </w:r>
    </w:p>
    <w:p w14:paraId="78B90C32"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w:t>
      </w:r>
    </w:p>
    <w:p w14:paraId="6E15CF93"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INC</w:t>
      </w:r>
      <w:proofErr w:type="gramStart"/>
      <w:r w:rsidRPr="00225486">
        <w:rPr>
          <w:rFonts w:ascii="Courier New" w:hAnsi="Courier New" w:cs="Courier New"/>
          <w:sz w:val="20"/>
          <w:szCs w:val="20"/>
        </w:rPr>
        <w:t>000000540117  LEX</w:t>
      </w:r>
      <w:proofErr w:type="gramEnd"/>
      <w:r w:rsidRPr="00225486">
        <w:rPr>
          <w:rFonts w:ascii="Courier New" w:hAnsi="Courier New" w:cs="Courier New"/>
          <w:sz w:val="20"/>
          <w:szCs w:val="20"/>
        </w:rPr>
        <w:t xml:space="preserve"> - Six Digit Bill Number</w:t>
      </w:r>
    </w:p>
    <w:p w14:paraId="55C92C84"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w:t>
      </w:r>
    </w:p>
    <w:p w14:paraId="21BDB65F"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Overview of the Remedy Ticket:</w:t>
      </w:r>
    </w:p>
    <w:p w14:paraId="060A1C01"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w:t>
      </w:r>
    </w:p>
    <w:p w14:paraId="4CE0FC66"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AR staff is trying to put several bills into VISTA with only SIX digits.</w:t>
      </w:r>
    </w:p>
    <w:p w14:paraId="6E3FAB12"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When they go into the option Select Audit/Setup a New Accounts Receivable</w:t>
      </w:r>
    </w:p>
    <w:p w14:paraId="1B92BF76"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this happens:</w:t>
      </w:r>
    </w:p>
    <w:p w14:paraId="67C7D753"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w:t>
      </w:r>
    </w:p>
    <w:p w14:paraId="789C7399"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Select Audit/Set up a New Accounts Receivable Option</w:t>
      </w:r>
      <w:proofErr w:type="gramStart"/>
      <w:r w:rsidRPr="00225486">
        <w:rPr>
          <w:rFonts w:ascii="Courier New" w:hAnsi="Courier New" w:cs="Courier New"/>
          <w:sz w:val="20"/>
          <w:szCs w:val="20"/>
        </w:rPr>
        <w:t>: ?</w:t>
      </w:r>
      <w:proofErr w:type="gramEnd"/>
    </w:p>
    <w:p w14:paraId="250BBCBB"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w:t>
      </w:r>
    </w:p>
    <w:p w14:paraId="4E54070F"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Audit an Electronic Bill</w:t>
      </w:r>
    </w:p>
    <w:p w14:paraId="089F9BFA"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Set up and Audit New Accounts Receivable</w:t>
      </w:r>
    </w:p>
    <w:p w14:paraId="6E2F6AE8"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Amended Bill Audit</w:t>
      </w:r>
    </w:p>
    <w:p w14:paraId="2C25431D"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Edit an Incomplete Accounts Receivable</w:t>
      </w:r>
    </w:p>
    <w:p w14:paraId="2C8C7AB1"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w:t>
      </w:r>
    </w:p>
    <w:p w14:paraId="244B92E6"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Select Audit/Set up a New Accounts Receivable Option: SET up and Audit</w:t>
      </w:r>
    </w:p>
    <w:p w14:paraId="024F36AF"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New Accounts Receivable</w:t>
      </w:r>
    </w:p>
    <w:p w14:paraId="33F182BC"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SITE: LEXINGTON-CDD VAMC//     </w:t>
      </w:r>
      <w:proofErr w:type="gramStart"/>
      <w:r w:rsidRPr="00225486">
        <w:rPr>
          <w:rFonts w:ascii="Courier New" w:hAnsi="Courier New" w:cs="Courier New"/>
          <w:sz w:val="20"/>
          <w:szCs w:val="20"/>
        </w:rPr>
        <w:t>KY  VAMC</w:t>
      </w:r>
      <w:proofErr w:type="gramEnd"/>
      <w:r w:rsidRPr="00225486">
        <w:rPr>
          <w:rFonts w:ascii="Courier New" w:hAnsi="Courier New" w:cs="Courier New"/>
          <w:sz w:val="20"/>
          <w:szCs w:val="20"/>
        </w:rPr>
        <w:t xml:space="preserve">      596A4</w:t>
      </w:r>
    </w:p>
    <w:p w14:paraId="533131C0"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ACCOUNTS RECEIVABLE BILL </w:t>
      </w:r>
      <w:proofErr w:type="gramStart"/>
      <w:r w:rsidRPr="00225486">
        <w:rPr>
          <w:rFonts w:ascii="Courier New" w:hAnsi="Courier New" w:cs="Courier New"/>
          <w:sz w:val="20"/>
          <w:szCs w:val="20"/>
        </w:rPr>
        <w:t>NO. :</w:t>
      </w:r>
      <w:proofErr w:type="gramEnd"/>
      <w:r w:rsidRPr="00225486">
        <w:rPr>
          <w:rFonts w:ascii="Courier New" w:hAnsi="Courier New" w:cs="Courier New"/>
          <w:sz w:val="20"/>
          <w:szCs w:val="20"/>
        </w:rPr>
        <w:t xml:space="preserve"> 0000K0000</w:t>
      </w:r>
    </w:p>
    <w:p w14:paraId="214E8039"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w:t>
      </w:r>
    </w:p>
    <w:p w14:paraId="5B99CCA4"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Please enter </w:t>
      </w:r>
      <w:proofErr w:type="gramStart"/>
      <w:r w:rsidRPr="00225486">
        <w:rPr>
          <w:rFonts w:ascii="Courier New" w:hAnsi="Courier New" w:cs="Courier New"/>
          <w:sz w:val="20"/>
          <w:szCs w:val="20"/>
        </w:rPr>
        <w:t>7 character</w:t>
      </w:r>
      <w:proofErr w:type="gramEnd"/>
      <w:r w:rsidRPr="00225486">
        <w:rPr>
          <w:rFonts w:ascii="Courier New" w:hAnsi="Courier New" w:cs="Courier New"/>
          <w:sz w:val="20"/>
          <w:szCs w:val="20"/>
        </w:rPr>
        <w:t xml:space="preserve"> bill number.</w:t>
      </w:r>
    </w:p>
    <w:p w14:paraId="364CA9C9"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It must be in the following format: K400001, K481234 or '(N)</w:t>
      </w:r>
      <w:proofErr w:type="spellStart"/>
      <w:r w:rsidRPr="00225486">
        <w:rPr>
          <w:rFonts w:ascii="Courier New" w:hAnsi="Courier New" w:cs="Courier New"/>
          <w:sz w:val="20"/>
          <w:szCs w:val="20"/>
        </w:rPr>
        <w:t>ew</w:t>
      </w:r>
      <w:proofErr w:type="spellEnd"/>
      <w:r w:rsidRPr="00225486">
        <w:rPr>
          <w:rFonts w:ascii="Courier New" w:hAnsi="Courier New" w:cs="Courier New"/>
          <w:sz w:val="20"/>
          <w:szCs w:val="20"/>
        </w:rPr>
        <w:t>' to get</w:t>
      </w:r>
    </w:p>
    <w:p w14:paraId="361A67AD"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the next available number.  (Enter "^" to exit)</w:t>
      </w:r>
    </w:p>
    <w:p w14:paraId="2E0821A7"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w:t>
      </w:r>
    </w:p>
    <w:p w14:paraId="08FFDA4A"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Resolution:</w:t>
      </w:r>
    </w:p>
    <w:p w14:paraId="5A65FB75"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w:t>
      </w:r>
    </w:p>
    <w:p w14:paraId="156CA8A6"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Corrected the INPUT TRANSFORM for the Bill No. field (.01) in the</w:t>
      </w:r>
    </w:p>
    <w:p w14:paraId="048EA66D"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Accounts Receivable file (#430).  Changed the code so that it would</w:t>
      </w:r>
    </w:p>
    <w:p w14:paraId="6F9346F6"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accept both 6-character and 7-character Bill Numbers.  Also changed</w:t>
      </w:r>
    </w:p>
    <w:p w14:paraId="00164162"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the HELP and DESCRIPTION for this field to reflect the correct</w:t>
      </w:r>
    </w:p>
    <w:p w14:paraId="70D7035F"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messages describing what would be allowed as input for the Bill No.</w:t>
      </w:r>
    </w:p>
    <w:p w14:paraId="03A94B41"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w:t>
      </w:r>
    </w:p>
    <w:p w14:paraId="10B8A18E"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w:t>
      </w:r>
    </w:p>
    <w:p w14:paraId="161A8D1F"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TEST Sites:</w:t>
      </w:r>
    </w:p>
    <w:p w14:paraId="13A48B26"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w:t>
      </w:r>
    </w:p>
    <w:p w14:paraId="2A7ADCB7"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Tennessee Valley HCS</w:t>
      </w:r>
      <w:r>
        <w:rPr>
          <w:rFonts w:ascii="Courier New" w:hAnsi="Courier New" w:cs="Courier New"/>
          <w:sz w:val="20"/>
          <w:szCs w:val="20"/>
        </w:rPr>
        <w:t xml:space="preserve">  </w:t>
      </w:r>
    </w:p>
    <w:p w14:paraId="46721CE4"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Mountain Home, TN</w:t>
      </w:r>
    </w:p>
    <w:p w14:paraId="22CB2A73"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Richmond, VA</w:t>
      </w:r>
    </w:p>
    <w:p w14:paraId="67284C86" w14:textId="77777777" w:rsidR="00225486" w:rsidRPr="00225486"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Asheville, NC</w:t>
      </w:r>
    </w:p>
    <w:p w14:paraId="100CAD37" w14:textId="77777777" w:rsidR="00F94132" w:rsidRDefault="00225486" w:rsidP="00225486">
      <w:pPr>
        <w:autoSpaceDE w:val="0"/>
        <w:autoSpaceDN w:val="0"/>
        <w:adjustRightInd w:val="0"/>
        <w:rPr>
          <w:rFonts w:ascii="Courier New" w:hAnsi="Courier New" w:cs="Courier New"/>
          <w:sz w:val="20"/>
          <w:szCs w:val="20"/>
        </w:rPr>
      </w:pPr>
      <w:r w:rsidRPr="00225486">
        <w:rPr>
          <w:rFonts w:ascii="Courier New" w:hAnsi="Courier New" w:cs="Courier New"/>
          <w:sz w:val="20"/>
          <w:szCs w:val="20"/>
        </w:rPr>
        <w:t xml:space="preserve"> Hampton, VA</w:t>
      </w:r>
    </w:p>
    <w:p w14:paraId="515DC61C" w14:textId="77777777" w:rsidR="00F94132" w:rsidRDefault="00F94132" w:rsidP="00CE007C">
      <w:pPr>
        <w:autoSpaceDE w:val="0"/>
        <w:autoSpaceDN w:val="0"/>
        <w:adjustRightInd w:val="0"/>
        <w:rPr>
          <w:rFonts w:ascii="Courier New" w:hAnsi="Courier New" w:cs="Courier New"/>
          <w:sz w:val="20"/>
          <w:szCs w:val="20"/>
        </w:rPr>
      </w:pPr>
    </w:p>
    <w:p w14:paraId="158603AE" w14:textId="77777777" w:rsidR="00225486" w:rsidRDefault="00225486" w:rsidP="00CE007C">
      <w:pPr>
        <w:autoSpaceDE w:val="0"/>
        <w:autoSpaceDN w:val="0"/>
        <w:adjustRightInd w:val="0"/>
        <w:rPr>
          <w:rFonts w:ascii="Courier New" w:hAnsi="Courier New" w:cs="Courier New"/>
          <w:sz w:val="20"/>
          <w:szCs w:val="20"/>
        </w:rPr>
      </w:pPr>
    </w:p>
    <w:p w14:paraId="5147E614" w14:textId="77777777" w:rsidR="00225486" w:rsidRDefault="00225486" w:rsidP="00CE007C">
      <w:pPr>
        <w:autoSpaceDE w:val="0"/>
        <w:autoSpaceDN w:val="0"/>
        <w:adjustRightInd w:val="0"/>
        <w:rPr>
          <w:rFonts w:ascii="Courier New" w:hAnsi="Courier New" w:cs="Courier New"/>
          <w:sz w:val="20"/>
          <w:szCs w:val="20"/>
        </w:rPr>
      </w:pPr>
    </w:p>
    <w:p w14:paraId="4E526C20" w14:textId="77777777" w:rsidR="00225486" w:rsidRPr="00A242C8" w:rsidRDefault="00225486" w:rsidP="00CE007C">
      <w:pPr>
        <w:autoSpaceDE w:val="0"/>
        <w:autoSpaceDN w:val="0"/>
        <w:adjustRightInd w:val="0"/>
        <w:rPr>
          <w:rFonts w:ascii="Courier New" w:hAnsi="Courier New" w:cs="Courier New"/>
          <w:sz w:val="20"/>
          <w:szCs w:val="20"/>
        </w:rPr>
      </w:pPr>
    </w:p>
    <w:p w14:paraId="4B0ADFD1" w14:textId="77777777" w:rsidR="003B55DB" w:rsidRPr="00BB08C3" w:rsidRDefault="00916E14" w:rsidP="00916E14">
      <w:pPr>
        <w:pStyle w:val="Heading2"/>
      </w:pPr>
      <w:bookmarkStart w:id="10" w:name="_Toc370737136"/>
      <w:bookmarkStart w:id="11" w:name="_Toc370742165"/>
      <w:bookmarkStart w:id="12" w:name="_Toc370752701"/>
      <w:bookmarkStart w:id="13" w:name="_Toc370917244"/>
      <w:bookmarkStart w:id="14" w:name="_Toc370917328"/>
      <w:bookmarkStart w:id="15" w:name="_Toc370917434"/>
      <w:bookmarkStart w:id="16" w:name="_Toc370737137"/>
      <w:bookmarkStart w:id="17" w:name="_Toc370742166"/>
      <w:bookmarkStart w:id="18" w:name="_Toc370752702"/>
      <w:bookmarkStart w:id="19" w:name="_Toc370917245"/>
      <w:bookmarkStart w:id="20" w:name="_Toc370917329"/>
      <w:bookmarkStart w:id="21" w:name="_Toc370917435"/>
      <w:bookmarkStart w:id="22" w:name="_Toc370737138"/>
      <w:bookmarkStart w:id="23" w:name="_Toc370742167"/>
      <w:bookmarkStart w:id="24" w:name="_Toc370752703"/>
      <w:bookmarkStart w:id="25" w:name="_Toc370917246"/>
      <w:bookmarkStart w:id="26" w:name="_Toc370917330"/>
      <w:bookmarkStart w:id="27" w:name="_Toc370917436"/>
      <w:bookmarkStart w:id="28" w:name="_Toc367841982"/>
      <w:bookmarkStart w:id="29" w:name="_Toc367841990"/>
      <w:bookmarkStart w:id="30" w:name="_Toc367841992"/>
      <w:bookmarkStart w:id="31" w:name="_Toc367841997"/>
      <w:bookmarkStart w:id="32" w:name="_Toc367842008"/>
      <w:bookmarkStart w:id="33" w:name="_Toc367842078"/>
      <w:bookmarkStart w:id="34" w:name="_Toc367842088"/>
      <w:bookmarkStart w:id="35" w:name="_Toc367842268"/>
      <w:bookmarkStart w:id="36" w:name="_Toc367842292"/>
      <w:bookmarkStart w:id="37" w:name="_Toc367842337"/>
      <w:bookmarkStart w:id="38" w:name="_Toc367842361"/>
      <w:bookmarkStart w:id="39" w:name="_Toc367842364"/>
      <w:bookmarkStart w:id="40" w:name="_Toc367842375"/>
      <w:bookmarkStart w:id="41" w:name="_Toc367842484"/>
      <w:bookmarkStart w:id="42" w:name="_Toc367842485"/>
      <w:bookmarkStart w:id="43" w:name="_Toc354988663"/>
      <w:bookmarkStart w:id="44" w:name="_Toc39568429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BB08C3">
        <w:lastRenderedPageBreak/>
        <w:t>Pre/Post Installation Overview</w:t>
      </w:r>
      <w:bookmarkEnd w:id="43"/>
      <w:bookmarkEnd w:id="44"/>
    </w:p>
    <w:p w14:paraId="7B3926BF" w14:textId="77777777" w:rsidR="009C050D" w:rsidRDefault="009C050D" w:rsidP="009C050D">
      <w:pPr>
        <w:autoSpaceDE w:val="0"/>
        <w:autoSpaceDN w:val="0"/>
        <w:adjustRightInd w:val="0"/>
        <w:rPr>
          <w:rFonts w:ascii="Arial terminal" w:hAnsi="Arial terminal" w:cs="Courier New"/>
          <w:sz w:val="16"/>
          <w:szCs w:val="16"/>
        </w:rPr>
      </w:pPr>
    </w:p>
    <w:p w14:paraId="5A9054B6" w14:textId="77777777" w:rsidR="00CE007C" w:rsidRPr="00E730D9" w:rsidRDefault="00CE007C" w:rsidP="00CE007C">
      <w:pPr>
        <w:autoSpaceDE w:val="0"/>
        <w:autoSpaceDN w:val="0"/>
        <w:adjustRightInd w:val="0"/>
        <w:rPr>
          <w:rFonts w:ascii="Courier New" w:eastAsia="Calibri" w:hAnsi="Courier New" w:cs="Courier New"/>
          <w:sz w:val="20"/>
          <w:szCs w:val="20"/>
        </w:rPr>
      </w:pPr>
      <w:r w:rsidRPr="00E730D9">
        <w:rPr>
          <w:rFonts w:ascii="Courier New" w:eastAsia="Calibri" w:hAnsi="Courier New" w:cs="Courier New"/>
          <w:sz w:val="20"/>
          <w:szCs w:val="20"/>
        </w:rPr>
        <w:t>Pre/Post Installation Overview</w:t>
      </w:r>
    </w:p>
    <w:p w14:paraId="6E0EB689" w14:textId="77777777" w:rsidR="00CE007C" w:rsidRPr="00E730D9" w:rsidRDefault="00CE007C" w:rsidP="00CE007C">
      <w:pPr>
        <w:autoSpaceDE w:val="0"/>
        <w:autoSpaceDN w:val="0"/>
        <w:adjustRightInd w:val="0"/>
        <w:rPr>
          <w:rFonts w:ascii="Courier New" w:eastAsia="Calibri" w:hAnsi="Courier New" w:cs="Courier New"/>
          <w:sz w:val="20"/>
          <w:szCs w:val="20"/>
        </w:rPr>
      </w:pPr>
      <w:r w:rsidRPr="00E730D9">
        <w:rPr>
          <w:rFonts w:ascii="Courier New" w:eastAsia="Calibri" w:hAnsi="Courier New" w:cs="Courier New"/>
          <w:sz w:val="20"/>
          <w:szCs w:val="20"/>
        </w:rPr>
        <w:t>------------------------------</w:t>
      </w:r>
    </w:p>
    <w:p w14:paraId="457D9F9A" w14:textId="77777777" w:rsidR="00F27ADF" w:rsidRPr="00E730D9" w:rsidRDefault="00F27ADF" w:rsidP="002F5B6B">
      <w:pPr>
        <w:autoSpaceDE w:val="0"/>
        <w:autoSpaceDN w:val="0"/>
        <w:adjustRightInd w:val="0"/>
        <w:rPr>
          <w:rFonts w:ascii="Courier New" w:eastAsia="Calibri" w:hAnsi="Courier New" w:cs="Courier New"/>
          <w:sz w:val="20"/>
          <w:szCs w:val="20"/>
        </w:rPr>
      </w:pPr>
      <w:r w:rsidRPr="00E730D9">
        <w:rPr>
          <w:rFonts w:ascii="Courier New" w:eastAsia="Calibri" w:hAnsi="Courier New" w:cs="Courier New"/>
          <w:sz w:val="20"/>
          <w:szCs w:val="20"/>
        </w:rPr>
        <w:t>N/A</w:t>
      </w:r>
    </w:p>
    <w:p w14:paraId="7F60BE45" w14:textId="77777777" w:rsidR="00D04B8D" w:rsidRPr="00E730D9" w:rsidRDefault="00D04B8D" w:rsidP="002F5B6B">
      <w:pPr>
        <w:autoSpaceDE w:val="0"/>
        <w:autoSpaceDN w:val="0"/>
        <w:adjustRightInd w:val="0"/>
        <w:rPr>
          <w:rFonts w:ascii="Courier New" w:eastAsia="Calibri" w:hAnsi="Courier New" w:cs="Courier New"/>
          <w:sz w:val="20"/>
          <w:szCs w:val="20"/>
        </w:rPr>
      </w:pPr>
    </w:p>
    <w:p w14:paraId="3D70496A" w14:textId="77777777" w:rsidR="00F94132" w:rsidRPr="00E730D9" w:rsidRDefault="00F94132" w:rsidP="002F5B6B">
      <w:pPr>
        <w:autoSpaceDE w:val="0"/>
        <w:autoSpaceDN w:val="0"/>
        <w:adjustRightInd w:val="0"/>
        <w:rPr>
          <w:rFonts w:ascii="Courier New" w:eastAsia="Calibri" w:hAnsi="Courier New" w:cs="Courier New"/>
          <w:sz w:val="20"/>
          <w:szCs w:val="20"/>
        </w:rPr>
      </w:pPr>
    </w:p>
    <w:p w14:paraId="17BD342A" w14:textId="77777777" w:rsidR="003B55DB" w:rsidRPr="008D68EC" w:rsidRDefault="00537402" w:rsidP="00330FFE">
      <w:pPr>
        <w:pStyle w:val="Heading2"/>
      </w:pPr>
      <w:bookmarkStart w:id="45" w:name="_Toc370737140"/>
      <w:bookmarkStart w:id="46" w:name="_Toc370742169"/>
      <w:bookmarkStart w:id="47" w:name="_Toc370752705"/>
      <w:bookmarkStart w:id="48" w:name="_Toc370917248"/>
      <w:bookmarkStart w:id="49" w:name="_Toc370917332"/>
      <w:bookmarkStart w:id="50" w:name="_Toc370917438"/>
      <w:bookmarkStart w:id="51" w:name="_Toc370737141"/>
      <w:bookmarkStart w:id="52" w:name="_Toc370742170"/>
      <w:bookmarkStart w:id="53" w:name="_Toc370752706"/>
      <w:bookmarkStart w:id="54" w:name="_Toc370917249"/>
      <w:bookmarkStart w:id="55" w:name="_Toc370917333"/>
      <w:bookmarkStart w:id="56" w:name="_Toc370917439"/>
      <w:bookmarkStart w:id="57" w:name="_Toc354988664"/>
      <w:bookmarkStart w:id="58" w:name="_Toc395684299"/>
      <w:bookmarkEnd w:id="45"/>
      <w:bookmarkEnd w:id="46"/>
      <w:bookmarkEnd w:id="47"/>
      <w:bookmarkEnd w:id="48"/>
      <w:bookmarkEnd w:id="49"/>
      <w:bookmarkEnd w:id="50"/>
      <w:bookmarkEnd w:id="51"/>
      <w:bookmarkEnd w:id="52"/>
      <w:bookmarkEnd w:id="53"/>
      <w:bookmarkEnd w:id="54"/>
      <w:bookmarkEnd w:id="55"/>
      <w:bookmarkEnd w:id="56"/>
      <w:r w:rsidRPr="008D68EC">
        <w:t>Installation Instructions</w:t>
      </w:r>
      <w:bookmarkEnd w:id="57"/>
      <w:bookmarkEnd w:id="58"/>
    </w:p>
    <w:p w14:paraId="5086DBC4" w14:textId="77777777" w:rsidR="00394338" w:rsidRDefault="00394338" w:rsidP="009C050D">
      <w:pPr>
        <w:autoSpaceDE w:val="0"/>
        <w:autoSpaceDN w:val="0"/>
        <w:adjustRightInd w:val="0"/>
        <w:rPr>
          <w:rFonts w:ascii="Arial terminal" w:hAnsi="Arial terminal" w:cs="Courier New"/>
          <w:sz w:val="16"/>
          <w:szCs w:val="16"/>
        </w:rPr>
      </w:pPr>
    </w:p>
    <w:p w14:paraId="60A9C3FF" w14:textId="77777777" w:rsidR="00225486" w:rsidRPr="00E730D9" w:rsidRDefault="00225486" w:rsidP="00225486">
      <w:pPr>
        <w:autoSpaceDE w:val="0"/>
        <w:autoSpaceDN w:val="0"/>
        <w:adjustRightInd w:val="0"/>
        <w:rPr>
          <w:rFonts w:ascii="Courier New" w:eastAsia="Calibri" w:hAnsi="Courier New" w:cs="Courier New"/>
          <w:sz w:val="20"/>
          <w:szCs w:val="20"/>
        </w:rPr>
      </w:pPr>
      <w:r w:rsidRPr="00E730D9">
        <w:rPr>
          <w:rFonts w:ascii="Courier New" w:eastAsia="Calibri" w:hAnsi="Courier New" w:cs="Courier New"/>
          <w:sz w:val="20"/>
          <w:szCs w:val="20"/>
        </w:rPr>
        <w:t>Installation Instructions</w:t>
      </w:r>
    </w:p>
    <w:p w14:paraId="6BD0E6A6" w14:textId="77777777" w:rsidR="00225486" w:rsidRPr="00E730D9" w:rsidRDefault="00225486" w:rsidP="00225486">
      <w:pPr>
        <w:autoSpaceDE w:val="0"/>
        <w:autoSpaceDN w:val="0"/>
        <w:adjustRightInd w:val="0"/>
        <w:rPr>
          <w:rFonts w:ascii="Courier New" w:eastAsia="Calibri" w:hAnsi="Courier New" w:cs="Courier New"/>
          <w:sz w:val="20"/>
          <w:szCs w:val="20"/>
        </w:rPr>
      </w:pPr>
      <w:r w:rsidRPr="00E730D9">
        <w:rPr>
          <w:rFonts w:ascii="Courier New" w:eastAsia="Calibri" w:hAnsi="Courier New" w:cs="Courier New"/>
          <w:sz w:val="20"/>
          <w:szCs w:val="20"/>
        </w:rPr>
        <w:t>-------------------------</w:t>
      </w:r>
    </w:p>
    <w:p w14:paraId="482D666A" w14:textId="77777777" w:rsidR="00225486" w:rsidRPr="00E730D9" w:rsidRDefault="00225486" w:rsidP="00225486">
      <w:pPr>
        <w:autoSpaceDE w:val="0"/>
        <w:autoSpaceDN w:val="0"/>
        <w:adjustRightInd w:val="0"/>
        <w:rPr>
          <w:rFonts w:ascii="Courier New" w:eastAsia="Calibri" w:hAnsi="Courier New" w:cs="Courier New"/>
          <w:sz w:val="20"/>
          <w:szCs w:val="20"/>
        </w:rPr>
      </w:pPr>
      <w:r w:rsidRPr="00E730D9">
        <w:rPr>
          <w:rFonts w:ascii="Courier New" w:eastAsia="Calibri" w:hAnsi="Courier New" w:cs="Courier New"/>
          <w:sz w:val="20"/>
          <w:szCs w:val="20"/>
        </w:rPr>
        <w:t>It is recommended that this patch be installed outside of normal business</w:t>
      </w:r>
    </w:p>
    <w:p w14:paraId="10BED0F2" w14:textId="77777777" w:rsidR="00225486" w:rsidRPr="00E730D9" w:rsidRDefault="00225486" w:rsidP="00225486">
      <w:pPr>
        <w:autoSpaceDE w:val="0"/>
        <w:autoSpaceDN w:val="0"/>
        <w:adjustRightInd w:val="0"/>
        <w:rPr>
          <w:rFonts w:ascii="Courier New" w:eastAsia="Calibri" w:hAnsi="Courier New" w:cs="Courier New"/>
          <w:sz w:val="20"/>
          <w:szCs w:val="20"/>
        </w:rPr>
      </w:pPr>
      <w:r w:rsidRPr="00E730D9">
        <w:rPr>
          <w:rFonts w:ascii="Courier New" w:eastAsia="Calibri" w:hAnsi="Courier New" w:cs="Courier New"/>
          <w:sz w:val="20"/>
          <w:szCs w:val="20"/>
        </w:rPr>
        <w:t>hours to avoid any complications resulting from users on the system.</w:t>
      </w:r>
    </w:p>
    <w:p w14:paraId="03627EA1" w14:textId="77777777" w:rsidR="00225486" w:rsidRPr="00E730D9" w:rsidRDefault="00225486" w:rsidP="00225486">
      <w:pPr>
        <w:autoSpaceDE w:val="0"/>
        <w:autoSpaceDN w:val="0"/>
        <w:adjustRightInd w:val="0"/>
        <w:rPr>
          <w:rFonts w:ascii="Courier New" w:eastAsia="Calibri" w:hAnsi="Courier New" w:cs="Courier New"/>
          <w:sz w:val="20"/>
          <w:szCs w:val="20"/>
        </w:rPr>
      </w:pPr>
      <w:r w:rsidRPr="00E730D9">
        <w:rPr>
          <w:rFonts w:ascii="Courier New" w:eastAsia="Calibri" w:hAnsi="Courier New" w:cs="Courier New"/>
          <w:sz w:val="20"/>
          <w:szCs w:val="20"/>
        </w:rPr>
        <w:t>Installation will take less than 2 minutes.  This patch is associated with</w:t>
      </w:r>
    </w:p>
    <w:p w14:paraId="74A08821" w14:textId="77777777" w:rsidR="00225486" w:rsidRPr="00E730D9" w:rsidRDefault="00225486" w:rsidP="00225486">
      <w:pPr>
        <w:autoSpaceDE w:val="0"/>
        <w:autoSpaceDN w:val="0"/>
        <w:adjustRightInd w:val="0"/>
        <w:rPr>
          <w:rFonts w:ascii="Courier New" w:eastAsia="Calibri" w:hAnsi="Courier New" w:cs="Courier New"/>
          <w:sz w:val="20"/>
          <w:szCs w:val="20"/>
        </w:rPr>
      </w:pPr>
      <w:r w:rsidRPr="00E730D9">
        <w:rPr>
          <w:rFonts w:ascii="Courier New" w:eastAsia="Calibri" w:hAnsi="Courier New" w:cs="Courier New"/>
          <w:sz w:val="20"/>
          <w:szCs w:val="20"/>
        </w:rPr>
        <w:t>IB*2.0*488.</w:t>
      </w:r>
    </w:p>
    <w:p w14:paraId="4D93492E" w14:textId="77777777" w:rsidR="00225486" w:rsidRPr="00E730D9" w:rsidRDefault="00225486" w:rsidP="00225486">
      <w:pPr>
        <w:autoSpaceDE w:val="0"/>
        <w:autoSpaceDN w:val="0"/>
        <w:adjustRightInd w:val="0"/>
        <w:rPr>
          <w:rFonts w:ascii="Courier New" w:eastAsia="Calibri" w:hAnsi="Courier New" w:cs="Courier New"/>
          <w:sz w:val="20"/>
          <w:szCs w:val="20"/>
        </w:rPr>
      </w:pPr>
      <w:r w:rsidRPr="00E730D9">
        <w:rPr>
          <w:rFonts w:ascii="Courier New" w:eastAsia="Calibri" w:hAnsi="Courier New" w:cs="Courier New"/>
          <w:sz w:val="20"/>
          <w:szCs w:val="20"/>
        </w:rPr>
        <w:t xml:space="preserve"> </w:t>
      </w:r>
    </w:p>
    <w:p w14:paraId="266B58D5" w14:textId="77777777" w:rsidR="00225486" w:rsidRPr="00E730D9" w:rsidRDefault="00225486" w:rsidP="00225486">
      <w:pPr>
        <w:autoSpaceDE w:val="0"/>
        <w:autoSpaceDN w:val="0"/>
        <w:adjustRightInd w:val="0"/>
        <w:rPr>
          <w:rFonts w:ascii="Courier New" w:eastAsia="Calibri" w:hAnsi="Courier New" w:cs="Courier New"/>
          <w:sz w:val="20"/>
          <w:szCs w:val="20"/>
        </w:rPr>
      </w:pPr>
      <w:r w:rsidRPr="00E730D9">
        <w:rPr>
          <w:rFonts w:ascii="Courier New" w:eastAsia="Calibri" w:hAnsi="Courier New" w:cs="Courier New"/>
          <w:sz w:val="20"/>
          <w:szCs w:val="20"/>
        </w:rPr>
        <w:t xml:space="preserve"> </w:t>
      </w:r>
    </w:p>
    <w:p w14:paraId="7F3BA52A" w14:textId="77777777" w:rsidR="00225486" w:rsidRPr="00E730D9" w:rsidRDefault="00225486" w:rsidP="00225486">
      <w:pPr>
        <w:autoSpaceDE w:val="0"/>
        <w:autoSpaceDN w:val="0"/>
        <w:adjustRightInd w:val="0"/>
        <w:rPr>
          <w:rFonts w:ascii="Courier New" w:eastAsia="Calibri" w:hAnsi="Courier New" w:cs="Courier New"/>
          <w:sz w:val="20"/>
          <w:szCs w:val="20"/>
        </w:rPr>
      </w:pPr>
      <w:r w:rsidRPr="00E730D9">
        <w:rPr>
          <w:rFonts w:ascii="Courier New" w:eastAsia="Calibri" w:hAnsi="Courier New" w:cs="Courier New"/>
          <w:sz w:val="20"/>
          <w:szCs w:val="20"/>
        </w:rPr>
        <w:t xml:space="preserve">   1. Use the INSTALL/CHECK MESSAGE option on the </w:t>
      </w:r>
      <w:proofErr w:type="spellStart"/>
      <w:r w:rsidRPr="00E730D9">
        <w:rPr>
          <w:rFonts w:ascii="Courier New" w:eastAsia="Calibri" w:hAnsi="Courier New" w:cs="Courier New"/>
          <w:sz w:val="20"/>
          <w:szCs w:val="20"/>
        </w:rPr>
        <w:t>PackMan</w:t>
      </w:r>
      <w:proofErr w:type="spellEnd"/>
      <w:r w:rsidRPr="00E730D9">
        <w:rPr>
          <w:rFonts w:ascii="Courier New" w:eastAsia="Calibri" w:hAnsi="Courier New" w:cs="Courier New"/>
          <w:sz w:val="20"/>
          <w:szCs w:val="20"/>
        </w:rPr>
        <w:t xml:space="preserve"> menu.</w:t>
      </w:r>
    </w:p>
    <w:p w14:paraId="2E3C2888" w14:textId="77777777" w:rsidR="00225486" w:rsidRPr="00E730D9" w:rsidRDefault="00225486" w:rsidP="00225486">
      <w:pPr>
        <w:autoSpaceDE w:val="0"/>
        <w:autoSpaceDN w:val="0"/>
        <w:adjustRightInd w:val="0"/>
        <w:rPr>
          <w:rFonts w:ascii="Courier New" w:eastAsia="Calibri" w:hAnsi="Courier New" w:cs="Courier New"/>
          <w:sz w:val="20"/>
          <w:szCs w:val="20"/>
        </w:rPr>
      </w:pPr>
      <w:r w:rsidRPr="00E730D9">
        <w:rPr>
          <w:rFonts w:ascii="Courier New" w:eastAsia="Calibri" w:hAnsi="Courier New" w:cs="Courier New"/>
          <w:sz w:val="20"/>
          <w:szCs w:val="20"/>
        </w:rPr>
        <w:t xml:space="preserve"> </w:t>
      </w:r>
    </w:p>
    <w:p w14:paraId="54EBAF04" w14:textId="77777777" w:rsidR="00225486" w:rsidRPr="00E730D9" w:rsidRDefault="00225486" w:rsidP="00225486">
      <w:pPr>
        <w:autoSpaceDE w:val="0"/>
        <w:autoSpaceDN w:val="0"/>
        <w:adjustRightInd w:val="0"/>
        <w:rPr>
          <w:rFonts w:ascii="Courier New" w:eastAsia="Calibri" w:hAnsi="Courier New" w:cs="Courier New"/>
          <w:sz w:val="20"/>
          <w:szCs w:val="20"/>
        </w:rPr>
      </w:pPr>
      <w:r w:rsidRPr="00E730D9">
        <w:rPr>
          <w:rFonts w:ascii="Courier New" w:eastAsia="Calibri" w:hAnsi="Courier New" w:cs="Courier New"/>
          <w:sz w:val="20"/>
          <w:szCs w:val="20"/>
        </w:rPr>
        <w:t xml:space="preserve">   2. From the Kernel Installation &amp; Distribution System (KIDS) menu,</w:t>
      </w:r>
    </w:p>
    <w:p w14:paraId="70A5FC79" w14:textId="77777777" w:rsidR="00225486" w:rsidRPr="00E730D9" w:rsidRDefault="00225486" w:rsidP="00225486">
      <w:pPr>
        <w:autoSpaceDE w:val="0"/>
        <w:autoSpaceDN w:val="0"/>
        <w:adjustRightInd w:val="0"/>
        <w:rPr>
          <w:rFonts w:ascii="Courier New" w:eastAsia="Calibri" w:hAnsi="Courier New" w:cs="Courier New"/>
          <w:sz w:val="20"/>
          <w:szCs w:val="20"/>
        </w:rPr>
      </w:pPr>
      <w:r w:rsidRPr="00E730D9">
        <w:rPr>
          <w:rFonts w:ascii="Courier New" w:eastAsia="Calibri" w:hAnsi="Courier New" w:cs="Courier New"/>
          <w:sz w:val="20"/>
          <w:szCs w:val="20"/>
        </w:rPr>
        <w:t xml:space="preserve">      select the Installation menu.</w:t>
      </w:r>
    </w:p>
    <w:p w14:paraId="2AD3ADDC" w14:textId="77777777" w:rsidR="00225486" w:rsidRPr="00E730D9" w:rsidRDefault="00225486" w:rsidP="00225486">
      <w:pPr>
        <w:autoSpaceDE w:val="0"/>
        <w:autoSpaceDN w:val="0"/>
        <w:adjustRightInd w:val="0"/>
        <w:rPr>
          <w:rFonts w:ascii="Courier New" w:eastAsia="Calibri" w:hAnsi="Courier New" w:cs="Courier New"/>
          <w:sz w:val="20"/>
          <w:szCs w:val="20"/>
        </w:rPr>
      </w:pPr>
      <w:r w:rsidRPr="00E730D9">
        <w:rPr>
          <w:rFonts w:ascii="Courier New" w:eastAsia="Calibri" w:hAnsi="Courier New" w:cs="Courier New"/>
          <w:sz w:val="20"/>
          <w:szCs w:val="20"/>
        </w:rPr>
        <w:t xml:space="preserve"> </w:t>
      </w:r>
    </w:p>
    <w:p w14:paraId="15C1AD29" w14:textId="77777777" w:rsidR="00225486" w:rsidRPr="00E730D9" w:rsidRDefault="00225486" w:rsidP="00225486">
      <w:pPr>
        <w:autoSpaceDE w:val="0"/>
        <w:autoSpaceDN w:val="0"/>
        <w:adjustRightInd w:val="0"/>
        <w:rPr>
          <w:rFonts w:ascii="Courier New" w:eastAsia="Calibri" w:hAnsi="Courier New" w:cs="Courier New"/>
          <w:sz w:val="20"/>
          <w:szCs w:val="20"/>
        </w:rPr>
      </w:pPr>
      <w:r w:rsidRPr="00E730D9">
        <w:rPr>
          <w:rFonts w:ascii="Courier New" w:eastAsia="Calibri" w:hAnsi="Courier New" w:cs="Courier New"/>
          <w:sz w:val="20"/>
          <w:szCs w:val="20"/>
        </w:rPr>
        <w:t xml:space="preserve">   3. From this menu, you may select to use the following options</w:t>
      </w:r>
    </w:p>
    <w:p w14:paraId="421CC860" w14:textId="77777777" w:rsidR="00225486" w:rsidRPr="00E730D9" w:rsidRDefault="00225486" w:rsidP="00225486">
      <w:pPr>
        <w:autoSpaceDE w:val="0"/>
        <w:autoSpaceDN w:val="0"/>
        <w:adjustRightInd w:val="0"/>
        <w:rPr>
          <w:rFonts w:ascii="Courier New" w:eastAsia="Calibri" w:hAnsi="Courier New" w:cs="Courier New"/>
          <w:sz w:val="20"/>
          <w:szCs w:val="20"/>
        </w:rPr>
      </w:pPr>
      <w:r w:rsidRPr="00E730D9">
        <w:rPr>
          <w:rFonts w:ascii="Courier New" w:eastAsia="Calibri" w:hAnsi="Courier New" w:cs="Courier New"/>
          <w:sz w:val="20"/>
          <w:szCs w:val="20"/>
        </w:rPr>
        <w:t xml:space="preserve">      (when prompted for INSTALL NAME, enter PRCA*4.5*300).</w:t>
      </w:r>
    </w:p>
    <w:p w14:paraId="653FD37B" w14:textId="77777777" w:rsidR="00225486" w:rsidRPr="00E730D9" w:rsidRDefault="00225486" w:rsidP="00225486">
      <w:pPr>
        <w:autoSpaceDE w:val="0"/>
        <w:autoSpaceDN w:val="0"/>
        <w:adjustRightInd w:val="0"/>
        <w:rPr>
          <w:rFonts w:ascii="Courier New" w:eastAsia="Calibri" w:hAnsi="Courier New" w:cs="Courier New"/>
          <w:sz w:val="20"/>
          <w:szCs w:val="20"/>
        </w:rPr>
      </w:pPr>
      <w:r w:rsidRPr="00E730D9">
        <w:rPr>
          <w:rFonts w:ascii="Courier New" w:eastAsia="Calibri" w:hAnsi="Courier New" w:cs="Courier New"/>
          <w:sz w:val="20"/>
          <w:szCs w:val="20"/>
        </w:rPr>
        <w:t xml:space="preserve">     a. Backup a Transport Global - This option will create a backup</w:t>
      </w:r>
    </w:p>
    <w:p w14:paraId="5CA0EFE5" w14:textId="77777777" w:rsidR="00225486" w:rsidRPr="00E730D9" w:rsidRDefault="00225486" w:rsidP="00225486">
      <w:pPr>
        <w:autoSpaceDE w:val="0"/>
        <w:autoSpaceDN w:val="0"/>
        <w:adjustRightInd w:val="0"/>
        <w:rPr>
          <w:rFonts w:ascii="Courier New" w:eastAsia="Calibri" w:hAnsi="Courier New" w:cs="Courier New"/>
          <w:sz w:val="20"/>
          <w:szCs w:val="20"/>
        </w:rPr>
      </w:pPr>
      <w:r w:rsidRPr="00E730D9">
        <w:rPr>
          <w:rFonts w:ascii="Courier New" w:eastAsia="Calibri" w:hAnsi="Courier New" w:cs="Courier New"/>
          <w:sz w:val="20"/>
          <w:szCs w:val="20"/>
        </w:rPr>
        <w:t xml:space="preserve">        message of any routines exported with the patch. It will NOT</w:t>
      </w:r>
    </w:p>
    <w:p w14:paraId="252018B5" w14:textId="77777777" w:rsidR="00225486" w:rsidRPr="00E730D9" w:rsidRDefault="00225486" w:rsidP="00225486">
      <w:pPr>
        <w:autoSpaceDE w:val="0"/>
        <w:autoSpaceDN w:val="0"/>
        <w:adjustRightInd w:val="0"/>
        <w:rPr>
          <w:rFonts w:ascii="Courier New" w:eastAsia="Calibri" w:hAnsi="Courier New" w:cs="Courier New"/>
          <w:sz w:val="20"/>
          <w:szCs w:val="20"/>
        </w:rPr>
      </w:pPr>
      <w:r w:rsidRPr="00E730D9">
        <w:rPr>
          <w:rFonts w:ascii="Courier New" w:eastAsia="Calibri" w:hAnsi="Courier New" w:cs="Courier New"/>
          <w:sz w:val="20"/>
          <w:szCs w:val="20"/>
        </w:rPr>
        <w:t xml:space="preserve">        back up any other changes such as DDs or templates.</w:t>
      </w:r>
    </w:p>
    <w:p w14:paraId="5B609C89" w14:textId="77777777" w:rsidR="00225486" w:rsidRPr="00E730D9" w:rsidRDefault="00225486" w:rsidP="00225486">
      <w:pPr>
        <w:autoSpaceDE w:val="0"/>
        <w:autoSpaceDN w:val="0"/>
        <w:adjustRightInd w:val="0"/>
        <w:rPr>
          <w:rFonts w:ascii="Courier New" w:eastAsia="Calibri" w:hAnsi="Courier New" w:cs="Courier New"/>
          <w:sz w:val="20"/>
          <w:szCs w:val="20"/>
        </w:rPr>
      </w:pPr>
      <w:r w:rsidRPr="00E730D9">
        <w:rPr>
          <w:rFonts w:ascii="Courier New" w:eastAsia="Calibri" w:hAnsi="Courier New" w:cs="Courier New"/>
          <w:sz w:val="20"/>
          <w:szCs w:val="20"/>
        </w:rPr>
        <w:t xml:space="preserve">     b. Compare Transport Global to Current System - This option will</w:t>
      </w:r>
    </w:p>
    <w:p w14:paraId="24622A3C" w14:textId="77777777" w:rsidR="00225486" w:rsidRPr="00E730D9" w:rsidRDefault="00225486" w:rsidP="00225486">
      <w:pPr>
        <w:autoSpaceDE w:val="0"/>
        <w:autoSpaceDN w:val="0"/>
        <w:adjustRightInd w:val="0"/>
        <w:rPr>
          <w:rFonts w:ascii="Courier New" w:eastAsia="Calibri" w:hAnsi="Courier New" w:cs="Courier New"/>
          <w:sz w:val="20"/>
          <w:szCs w:val="20"/>
        </w:rPr>
      </w:pPr>
      <w:r w:rsidRPr="00E730D9">
        <w:rPr>
          <w:rFonts w:ascii="Courier New" w:eastAsia="Calibri" w:hAnsi="Courier New" w:cs="Courier New"/>
          <w:sz w:val="20"/>
          <w:szCs w:val="20"/>
        </w:rPr>
        <w:t xml:space="preserve">        allow you to view all changes that will be made when the patch</w:t>
      </w:r>
    </w:p>
    <w:p w14:paraId="64FAF9F0" w14:textId="77777777" w:rsidR="00225486" w:rsidRPr="00E730D9" w:rsidRDefault="00225486" w:rsidP="00225486">
      <w:pPr>
        <w:autoSpaceDE w:val="0"/>
        <w:autoSpaceDN w:val="0"/>
        <w:adjustRightInd w:val="0"/>
        <w:rPr>
          <w:rFonts w:ascii="Courier New" w:eastAsia="Calibri" w:hAnsi="Courier New" w:cs="Courier New"/>
          <w:sz w:val="20"/>
          <w:szCs w:val="20"/>
        </w:rPr>
      </w:pPr>
      <w:r w:rsidRPr="00E730D9">
        <w:rPr>
          <w:rFonts w:ascii="Courier New" w:eastAsia="Calibri" w:hAnsi="Courier New" w:cs="Courier New"/>
          <w:sz w:val="20"/>
          <w:szCs w:val="20"/>
        </w:rPr>
        <w:t xml:space="preserve">        is installed. It compares all components of the patch (routines,</w:t>
      </w:r>
    </w:p>
    <w:p w14:paraId="0B536A98" w14:textId="77777777" w:rsidR="00225486" w:rsidRPr="00E730D9" w:rsidRDefault="00225486" w:rsidP="00225486">
      <w:pPr>
        <w:autoSpaceDE w:val="0"/>
        <w:autoSpaceDN w:val="0"/>
        <w:adjustRightInd w:val="0"/>
        <w:rPr>
          <w:rFonts w:ascii="Courier New" w:eastAsia="Calibri" w:hAnsi="Courier New" w:cs="Courier New"/>
          <w:sz w:val="20"/>
          <w:szCs w:val="20"/>
        </w:rPr>
      </w:pPr>
      <w:r w:rsidRPr="00E730D9">
        <w:rPr>
          <w:rFonts w:ascii="Courier New" w:eastAsia="Calibri" w:hAnsi="Courier New" w:cs="Courier New"/>
          <w:sz w:val="20"/>
          <w:szCs w:val="20"/>
        </w:rPr>
        <w:t xml:space="preserve">        DDs, templates, etc.).</w:t>
      </w:r>
    </w:p>
    <w:p w14:paraId="1A2D0D1B" w14:textId="77777777" w:rsidR="00225486" w:rsidRPr="00E730D9" w:rsidRDefault="00225486" w:rsidP="00225486">
      <w:pPr>
        <w:autoSpaceDE w:val="0"/>
        <w:autoSpaceDN w:val="0"/>
        <w:adjustRightInd w:val="0"/>
        <w:rPr>
          <w:rFonts w:ascii="Courier New" w:eastAsia="Calibri" w:hAnsi="Courier New" w:cs="Courier New"/>
          <w:sz w:val="20"/>
          <w:szCs w:val="20"/>
        </w:rPr>
      </w:pPr>
      <w:r w:rsidRPr="00E730D9">
        <w:rPr>
          <w:rFonts w:ascii="Courier New" w:eastAsia="Calibri" w:hAnsi="Courier New" w:cs="Courier New"/>
          <w:sz w:val="20"/>
          <w:szCs w:val="20"/>
        </w:rPr>
        <w:t xml:space="preserve">     c. Verify Checksums in Transport Global - This option will ensure</w:t>
      </w:r>
    </w:p>
    <w:p w14:paraId="4D5C8E03" w14:textId="77777777" w:rsidR="00225486" w:rsidRPr="00E730D9" w:rsidRDefault="00225486" w:rsidP="00225486">
      <w:pPr>
        <w:autoSpaceDE w:val="0"/>
        <w:autoSpaceDN w:val="0"/>
        <w:adjustRightInd w:val="0"/>
        <w:rPr>
          <w:rFonts w:ascii="Courier New" w:eastAsia="Calibri" w:hAnsi="Courier New" w:cs="Courier New"/>
          <w:sz w:val="20"/>
          <w:szCs w:val="20"/>
        </w:rPr>
      </w:pPr>
      <w:r w:rsidRPr="00E730D9">
        <w:rPr>
          <w:rFonts w:ascii="Courier New" w:eastAsia="Calibri" w:hAnsi="Courier New" w:cs="Courier New"/>
          <w:sz w:val="20"/>
          <w:szCs w:val="20"/>
        </w:rPr>
        <w:t xml:space="preserve">        the integrity of the routines that are in the transport global.</w:t>
      </w:r>
    </w:p>
    <w:p w14:paraId="72C0F4AF" w14:textId="77777777" w:rsidR="00225486" w:rsidRPr="00E730D9" w:rsidRDefault="00225486" w:rsidP="00225486">
      <w:pPr>
        <w:autoSpaceDE w:val="0"/>
        <w:autoSpaceDN w:val="0"/>
        <w:adjustRightInd w:val="0"/>
        <w:rPr>
          <w:rFonts w:ascii="Courier New" w:eastAsia="Calibri" w:hAnsi="Courier New" w:cs="Courier New"/>
          <w:sz w:val="20"/>
          <w:szCs w:val="20"/>
        </w:rPr>
      </w:pPr>
      <w:r w:rsidRPr="00E730D9">
        <w:rPr>
          <w:rFonts w:ascii="Courier New" w:eastAsia="Calibri" w:hAnsi="Courier New" w:cs="Courier New"/>
          <w:sz w:val="20"/>
          <w:szCs w:val="20"/>
        </w:rPr>
        <w:t xml:space="preserve">     d. Print Transport Global - This option will allow you to view the</w:t>
      </w:r>
    </w:p>
    <w:p w14:paraId="6F77D77B" w14:textId="77777777" w:rsidR="00225486" w:rsidRPr="00E730D9" w:rsidRDefault="00225486" w:rsidP="00225486">
      <w:pPr>
        <w:autoSpaceDE w:val="0"/>
        <w:autoSpaceDN w:val="0"/>
        <w:adjustRightInd w:val="0"/>
        <w:rPr>
          <w:rFonts w:ascii="Courier New" w:eastAsia="Calibri" w:hAnsi="Courier New" w:cs="Courier New"/>
          <w:sz w:val="20"/>
          <w:szCs w:val="20"/>
        </w:rPr>
      </w:pPr>
      <w:r w:rsidRPr="00E730D9">
        <w:rPr>
          <w:rFonts w:ascii="Courier New" w:eastAsia="Calibri" w:hAnsi="Courier New" w:cs="Courier New"/>
          <w:sz w:val="20"/>
          <w:szCs w:val="20"/>
        </w:rPr>
        <w:t xml:space="preserve">        components of the KIDS build.</w:t>
      </w:r>
    </w:p>
    <w:p w14:paraId="639277E7" w14:textId="77777777" w:rsidR="00225486" w:rsidRPr="00E730D9" w:rsidRDefault="00225486" w:rsidP="00225486">
      <w:pPr>
        <w:autoSpaceDE w:val="0"/>
        <w:autoSpaceDN w:val="0"/>
        <w:adjustRightInd w:val="0"/>
        <w:rPr>
          <w:rFonts w:ascii="Courier New" w:eastAsia="Calibri" w:hAnsi="Courier New" w:cs="Courier New"/>
          <w:sz w:val="20"/>
          <w:szCs w:val="20"/>
        </w:rPr>
      </w:pPr>
      <w:r w:rsidRPr="00E730D9">
        <w:rPr>
          <w:rFonts w:ascii="Courier New" w:eastAsia="Calibri" w:hAnsi="Courier New" w:cs="Courier New"/>
          <w:sz w:val="20"/>
          <w:szCs w:val="20"/>
        </w:rPr>
        <w:t xml:space="preserve"> </w:t>
      </w:r>
    </w:p>
    <w:p w14:paraId="050EBA41" w14:textId="77777777" w:rsidR="00225486" w:rsidRPr="00E730D9" w:rsidRDefault="00225486" w:rsidP="00225486">
      <w:pPr>
        <w:autoSpaceDE w:val="0"/>
        <w:autoSpaceDN w:val="0"/>
        <w:adjustRightInd w:val="0"/>
        <w:rPr>
          <w:rFonts w:ascii="Courier New" w:eastAsia="Calibri" w:hAnsi="Courier New" w:cs="Courier New"/>
          <w:sz w:val="20"/>
          <w:szCs w:val="20"/>
        </w:rPr>
      </w:pPr>
      <w:r w:rsidRPr="00E730D9">
        <w:rPr>
          <w:rFonts w:ascii="Courier New" w:eastAsia="Calibri" w:hAnsi="Courier New" w:cs="Courier New"/>
          <w:sz w:val="20"/>
          <w:szCs w:val="20"/>
        </w:rPr>
        <w:t xml:space="preserve">  4. Use the Install Package(s) option and select the package </w:t>
      </w:r>
    </w:p>
    <w:p w14:paraId="210C0138" w14:textId="77777777" w:rsidR="00225486" w:rsidRPr="00E730D9" w:rsidRDefault="00225486" w:rsidP="00225486">
      <w:pPr>
        <w:autoSpaceDE w:val="0"/>
        <w:autoSpaceDN w:val="0"/>
        <w:adjustRightInd w:val="0"/>
        <w:rPr>
          <w:rFonts w:ascii="Courier New" w:eastAsia="Calibri" w:hAnsi="Courier New" w:cs="Courier New"/>
          <w:sz w:val="20"/>
          <w:szCs w:val="20"/>
        </w:rPr>
      </w:pPr>
      <w:r w:rsidRPr="00E730D9">
        <w:rPr>
          <w:rFonts w:ascii="Courier New" w:eastAsia="Calibri" w:hAnsi="Courier New" w:cs="Courier New"/>
          <w:sz w:val="20"/>
          <w:szCs w:val="20"/>
        </w:rPr>
        <w:t xml:space="preserve">     PRCA*4.5*300.</w:t>
      </w:r>
    </w:p>
    <w:p w14:paraId="64977E42" w14:textId="77777777" w:rsidR="00225486" w:rsidRPr="00E730D9" w:rsidRDefault="00225486" w:rsidP="00225486">
      <w:pPr>
        <w:autoSpaceDE w:val="0"/>
        <w:autoSpaceDN w:val="0"/>
        <w:adjustRightInd w:val="0"/>
        <w:rPr>
          <w:rFonts w:ascii="Courier New" w:eastAsia="Calibri" w:hAnsi="Courier New" w:cs="Courier New"/>
          <w:sz w:val="20"/>
          <w:szCs w:val="20"/>
        </w:rPr>
      </w:pPr>
      <w:r w:rsidRPr="00E730D9">
        <w:rPr>
          <w:rFonts w:ascii="Courier New" w:eastAsia="Calibri" w:hAnsi="Courier New" w:cs="Courier New"/>
          <w:sz w:val="20"/>
          <w:szCs w:val="20"/>
        </w:rPr>
        <w:t xml:space="preserve"> </w:t>
      </w:r>
    </w:p>
    <w:p w14:paraId="22D39DAB" w14:textId="77777777" w:rsidR="00225486" w:rsidRPr="00E730D9" w:rsidRDefault="00225486" w:rsidP="00225486">
      <w:pPr>
        <w:autoSpaceDE w:val="0"/>
        <w:autoSpaceDN w:val="0"/>
        <w:adjustRightInd w:val="0"/>
        <w:rPr>
          <w:rFonts w:ascii="Courier New" w:eastAsia="Calibri" w:hAnsi="Courier New" w:cs="Courier New"/>
          <w:sz w:val="20"/>
          <w:szCs w:val="20"/>
        </w:rPr>
      </w:pPr>
      <w:r w:rsidRPr="00E730D9">
        <w:rPr>
          <w:rFonts w:ascii="Courier New" w:eastAsia="Calibri" w:hAnsi="Courier New" w:cs="Courier New"/>
          <w:sz w:val="20"/>
          <w:szCs w:val="20"/>
        </w:rPr>
        <w:t xml:space="preserve">  5. When prompted "Want KIDS to INHIBIT LOGONs during the install? NO//"</w:t>
      </w:r>
    </w:p>
    <w:p w14:paraId="2B546DFB" w14:textId="77777777" w:rsidR="00225486" w:rsidRPr="00E730D9" w:rsidRDefault="00225486" w:rsidP="00225486">
      <w:pPr>
        <w:autoSpaceDE w:val="0"/>
        <w:autoSpaceDN w:val="0"/>
        <w:adjustRightInd w:val="0"/>
        <w:rPr>
          <w:rFonts w:ascii="Courier New" w:eastAsia="Calibri" w:hAnsi="Courier New" w:cs="Courier New"/>
          <w:sz w:val="20"/>
          <w:szCs w:val="20"/>
        </w:rPr>
      </w:pPr>
      <w:r w:rsidRPr="00E730D9">
        <w:rPr>
          <w:rFonts w:ascii="Courier New" w:eastAsia="Calibri" w:hAnsi="Courier New" w:cs="Courier New"/>
          <w:sz w:val="20"/>
          <w:szCs w:val="20"/>
        </w:rPr>
        <w:t xml:space="preserve">     respond NO.</w:t>
      </w:r>
    </w:p>
    <w:p w14:paraId="610C0D40" w14:textId="77777777" w:rsidR="00225486" w:rsidRPr="00E730D9" w:rsidRDefault="00225486" w:rsidP="00225486">
      <w:pPr>
        <w:autoSpaceDE w:val="0"/>
        <w:autoSpaceDN w:val="0"/>
        <w:adjustRightInd w:val="0"/>
        <w:rPr>
          <w:rFonts w:ascii="Courier New" w:eastAsia="Calibri" w:hAnsi="Courier New" w:cs="Courier New"/>
          <w:sz w:val="20"/>
          <w:szCs w:val="20"/>
        </w:rPr>
      </w:pPr>
      <w:r w:rsidRPr="00E730D9">
        <w:rPr>
          <w:rFonts w:ascii="Courier New" w:eastAsia="Calibri" w:hAnsi="Courier New" w:cs="Courier New"/>
          <w:sz w:val="20"/>
          <w:szCs w:val="20"/>
        </w:rPr>
        <w:t xml:space="preserve"> </w:t>
      </w:r>
    </w:p>
    <w:p w14:paraId="26652CA3" w14:textId="77777777" w:rsidR="00225486" w:rsidRPr="00E730D9" w:rsidRDefault="00225486" w:rsidP="00225486">
      <w:pPr>
        <w:autoSpaceDE w:val="0"/>
        <w:autoSpaceDN w:val="0"/>
        <w:adjustRightInd w:val="0"/>
        <w:rPr>
          <w:rFonts w:ascii="Courier New" w:eastAsia="Calibri" w:hAnsi="Courier New" w:cs="Courier New"/>
          <w:sz w:val="20"/>
          <w:szCs w:val="20"/>
        </w:rPr>
      </w:pPr>
      <w:r w:rsidRPr="00E730D9">
        <w:rPr>
          <w:rFonts w:ascii="Courier New" w:eastAsia="Calibri" w:hAnsi="Courier New" w:cs="Courier New"/>
          <w:sz w:val="20"/>
          <w:szCs w:val="20"/>
        </w:rPr>
        <w:t xml:space="preserve">  6. When prompted "Want to DISABLE Scheduled Options, Menu Options, and</w:t>
      </w:r>
    </w:p>
    <w:p w14:paraId="126E41A2" w14:textId="77777777" w:rsidR="00CE007C" w:rsidRPr="00E730D9" w:rsidRDefault="00225486" w:rsidP="00225486">
      <w:pPr>
        <w:autoSpaceDE w:val="0"/>
        <w:autoSpaceDN w:val="0"/>
        <w:adjustRightInd w:val="0"/>
        <w:rPr>
          <w:rFonts w:ascii="Courier New" w:eastAsia="Calibri" w:hAnsi="Courier New" w:cs="Courier New"/>
          <w:sz w:val="20"/>
          <w:szCs w:val="20"/>
        </w:rPr>
      </w:pPr>
      <w:r w:rsidRPr="00E730D9">
        <w:rPr>
          <w:rFonts w:ascii="Courier New" w:eastAsia="Calibri" w:hAnsi="Courier New" w:cs="Courier New"/>
          <w:sz w:val="20"/>
          <w:szCs w:val="20"/>
        </w:rPr>
        <w:t xml:space="preserve">     Protocols? NO//" respond NO.</w:t>
      </w:r>
    </w:p>
    <w:p w14:paraId="2AD8A437" w14:textId="77777777" w:rsidR="00F94132" w:rsidRPr="00E730D9" w:rsidRDefault="00F94132" w:rsidP="002F5B6B">
      <w:pPr>
        <w:autoSpaceDE w:val="0"/>
        <w:autoSpaceDN w:val="0"/>
        <w:adjustRightInd w:val="0"/>
        <w:rPr>
          <w:rFonts w:ascii="Courier New" w:eastAsia="Calibri" w:hAnsi="Courier New" w:cs="Courier New"/>
          <w:sz w:val="20"/>
          <w:szCs w:val="20"/>
        </w:rPr>
      </w:pPr>
    </w:p>
    <w:p w14:paraId="5420ACF1" w14:textId="77777777" w:rsidR="00F94132" w:rsidRPr="00E730D9" w:rsidRDefault="00F94132" w:rsidP="002F5B6B">
      <w:pPr>
        <w:autoSpaceDE w:val="0"/>
        <w:autoSpaceDN w:val="0"/>
        <w:adjustRightInd w:val="0"/>
        <w:rPr>
          <w:rFonts w:ascii="Courier New" w:eastAsia="Calibri" w:hAnsi="Courier New" w:cs="Courier New"/>
          <w:sz w:val="20"/>
          <w:szCs w:val="20"/>
        </w:rPr>
      </w:pPr>
    </w:p>
    <w:p w14:paraId="04978706" w14:textId="77777777" w:rsidR="002F5B6B" w:rsidRPr="00E730D9" w:rsidRDefault="002F5B6B" w:rsidP="002F5B6B">
      <w:pPr>
        <w:autoSpaceDE w:val="0"/>
        <w:autoSpaceDN w:val="0"/>
        <w:adjustRightInd w:val="0"/>
        <w:rPr>
          <w:rFonts w:ascii="Courier New" w:eastAsia="Calibri" w:hAnsi="Courier New" w:cs="Courier New"/>
          <w:sz w:val="20"/>
          <w:szCs w:val="20"/>
        </w:rPr>
      </w:pPr>
      <w:r w:rsidRPr="00E730D9">
        <w:rPr>
          <w:rFonts w:ascii="Courier New" w:eastAsia="Calibri" w:hAnsi="Courier New" w:cs="Courier New"/>
          <w:sz w:val="20"/>
          <w:szCs w:val="20"/>
        </w:rPr>
        <w:t>Post-Installation Instructions</w:t>
      </w:r>
    </w:p>
    <w:p w14:paraId="4423B31E" w14:textId="77777777" w:rsidR="002F5B6B" w:rsidRPr="00E730D9" w:rsidRDefault="002F5B6B" w:rsidP="002F5B6B">
      <w:pPr>
        <w:autoSpaceDE w:val="0"/>
        <w:autoSpaceDN w:val="0"/>
        <w:adjustRightInd w:val="0"/>
        <w:rPr>
          <w:rFonts w:ascii="Courier New" w:eastAsia="Calibri" w:hAnsi="Courier New" w:cs="Courier New"/>
          <w:sz w:val="20"/>
          <w:szCs w:val="20"/>
        </w:rPr>
      </w:pPr>
      <w:r w:rsidRPr="00E730D9">
        <w:rPr>
          <w:rFonts w:ascii="Courier New" w:eastAsia="Calibri" w:hAnsi="Courier New" w:cs="Courier New"/>
          <w:sz w:val="20"/>
          <w:szCs w:val="20"/>
        </w:rPr>
        <w:t>------------------------------</w:t>
      </w:r>
    </w:p>
    <w:p w14:paraId="289B59BF" w14:textId="77777777" w:rsidR="00F27ADF" w:rsidRDefault="00F27ADF" w:rsidP="0010281C">
      <w:pPr>
        <w:autoSpaceDE w:val="0"/>
        <w:autoSpaceDN w:val="0"/>
        <w:adjustRightInd w:val="0"/>
        <w:rPr>
          <w:rFonts w:ascii="Courier New" w:hAnsi="Courier New" w:cs="Courier New"/>
          <w:sz w:val="18"/>
          <w:szCs w:val="18"/>
        </w:rPr>
      </w:pPr>
      <w:r w:rsidRPr="00F27ADF">
        <w:rPr>
          <w:rFonts w:ascii="Courier New" w:hAnsi="Courier New" w:cs="Courier New"/>
          <w:sz w:val="18"/>
          <w:szCs w:val="18"/>
        </w:rPr>
        <w:t>N/A</w:t>
      </w:r>
    </w:p>
    <w:p w14:paraId="6ACEB1AD" w14:textId="77777777" w:rsidR="00551CA5" w:rsidRPr="00551CA5" w:rsidRDefault="00551CA5" w:rsidP="0010281C">
      <w:pPr>
        <w:autoSpaceDE w:val="0"/>
        <w:autoSpaceDN w:val="0"/>
        <w:adjustRightInd w:val="0"/>
        <w:rPr>
          <w:rFonts w:ascii="Courier New" w:hAnsi="Courier New" w:cs="Courier New"/>
          <w:sz w:val="18"/>
          <w:szCs w:val="18"/>
        </w:rPr>
      </w:pPr>
    </w:p>
    <w:p w14:paraId="16832A05" w14:textId="77777777" w:rsidR="00F94132" w:rsidRDefault="00F94132" w:rsidP="00CE007C">
      <w:pPr>
        <w:autoSpaceDE w:val="0"/>
        <w:autoSpaceDN w:val="0"/>
        <w:adjustRightInd w:val="0"/>
        <w:rPr>
          <w:rFonts w:ascii="Courier New" w:hAnsi="Courier New" w:cs="Courier New"/>
          <w:sz w:val="20"/>
          <w:szCs w:val="20"/>
        </w:rPr>
      </w:pPr>
    </w:p>
    <w:p w14:paraId="40EFB225" w14:textId="77777777" w:rsidR="00225486" w:rsidRDefault="00225486" w:rsidP="00225486">
      <w:pPr>
        <w:rPr>
          <w:rFonts w:ascii="Courier New" w:hAnsi="Courier New" w:cs="Courier New"/>
          <w:sz w:val="20"/>
          <w:szCs w:val="20"/>
        </w:rPr>
      </w:pPr>
    </w:p>
    <w:p w14:paraId="46921559" w14:textId="77777777" w:rsidR="00225486" w:rsidRDefault="00225486" w:rsidP="00225486">
      <w:pPr>
        <w:rPr>
          <w:rFonts w:ascii="Courier New" w:hAnsi="Courier New" w:cs="Courier New"/>
          <w:sz w:val="20"/>
          <w:szCs w:val="20"/>
        </w:rPr>
      </w:pPr>
    </w:p>
    <w:p w14:paraId="6D49E45A" w14:textId="77777777" w:rsidR="00225486" w:rsidRDefault="00225486" w:rsidP="00225486">
      <w:pPr>
        <w:rPr>
          <w:rFonts w:ascii="Courier New" w:hAnsi="Courier New" w:cs="Courier New"/>
          <w:sz w:val="20"/>
          <w:szCs w:val="20"/>
        </w:rPr>
      </w:pPr>
    </w:p>
    <w:p w14:paraId="46CA358C" w14:textId="77777777" w:rsidR="00225486" w:rsidRDefault="00225486" w:rsidP="00225486">
      <w:pPr>
        <w:rPr>
          <w:rFonts w:ascii="Courier New" w:hAnsi="Courier New" w:cs="Courier New"/>
          <w:sz w:val="20"/>
          <w:szCs w:val="20"/>
        </w:rPr>
      </w:pPr>
    </w:p>
    <w:p w14:paraId="56752894" w14:textId="77777777" w:rsidR="00225486" w:rsidRPr="00225486" w:rsidRDefault="00225486" w:rsidP="00225486">
      <w:pPr>
        <w:rPr>
          <w:rFonts w:ascii="Courier New" w:hAnsi="Courier New" w:cs="Courier New"/>
          <w:sz w:val="20"/>
          <w:szCs w:val="20"/>
        </w:rPr>
      </w:pPr>
      <w:r w:rsidRPr="00225486">
        <w:rPr>
          <w:rFonts w:ascii="Courier New" w:hAnsi="Courier New" w:cs="Courier New"/>
          <w:sz w:val="20"/>
          <w:szCs w:val="20"/>
        </w:rPr>
        <w:lastRenderedPageBreak/>
        <w:t>Routine Information:</w:t>
      </w:r>
    </w:p>
    <w:p w14:paraId="67A2A51B" w14:textId="77777777" w:rsidR="00225486" w:rsidRPr="00225486" w:rsidRDefault="00225486" w:rsidP="00225486">
      <w:pPr>
        <w:rPr>
          <w:rFonts w:ascii="Courier New" w:hAnsi="Courier New" w:cs="Courier New"/>
          <w:sz w:val="20"/>
          <w:szCs w:val="20"/>
        </w:rPr>
      </w:pPr>
      <w:r w:rsidRPr="00225486">
        <w:rPr>
          <w:rFonts w:ascii="Courier New" w:hAnsi="Courier New" w:cs="Courier New"/>
          <w:sz w:val="20"/>
          <w:szCs w:val="20"/>
        </w:rPr>
        <w:t>====================</w:t>
      </w:r>
    </w:p>
    <w:p w14:paraId="65A4F9DD" w14:textId="77777777" w:rsidR="00225486" w:rsidRPr="00225486" w:rsidRDefault="00225486" w:rsidP="00225486">
      <w:pPr>
        <w:rPr>
          <w:rFonts w:ascii="Courier New" w:hAnsi="Courier New" w:cs="Courier New"/>
          <w:sz w:val="20"/>
          <w:szCs w:val="20"/>
        </w:rPr>
      </w:pPr>
      <w:r w:rsidRPr="00225486">
        <w:rPr>
          <w:rFonts w:ascii="Courier New" w:hAnsi="Courier New" w:cs="Courier New"/>
          <w:sz w:val="20"/>
          <w:szCs w:val="20"/>
        </w:rPr>
        <w:t>The second line of each of these routines now looks like:</w:t>
      </w:r>
    </w:p>
    <w:p w14:paraId="05127333" w14:textId="77777777" w:rsidR="00225486" w:rsidRPr="00225486" w:rsidRDefault="00225486" w:rsidP="00225486">
      <w:pPr>
        <w:rPr>
          <w:rFonts w:ascii="Courier New" w:hAnsi="Courier New" w:cs="Courier New"/>
          <w:sz w:val="20"/>
          <w:szCs w:val="20"/>
        </w:rPr>
      </w:pPr>
      <w:r w:rsidRPr="00225486">
        <w:rPr>
          <w:rFonts w:ascii="Courier New" w:hAnsi="Courier New" w:cs="Courier New"/>
          <w:sz w:val="20"/>
          <w:szCs w:val="20"/>
        </w:rPr>
        <w:t xml:space="preserve"> </w:t>
      </w:r>
      <w:proofErr w:type="gramStart"/>
      <w:r w:rsidRPr="00225486">
        <w:rPr>
          <w:rFonts w:ascii="Courier New" w:hAnsi="Courier New" w:cs="Courier New"/>
          <w:sz w:val="20"/>
          <w:szCs w:val="20"/>
        </w:rPr>
        <w:t>;;</w:t>
      </w:r>
      <w:proofErr w:type="gramEnd"/>
      <w:r w:rsidRPr="00225486">
        <w:rPr>
          <w:rFonts w:ascii="Courier New" w:hAnsi="Courier New" w:cs="Courier New"/>
          <w:sz w:val="20"/>
          <w:szCs w:val="20"/>
        </w:rPr>
        <w:t>4.5;Accounts Receivable;**[Patch List]**;Mar 20, 1995;Build 11</w:t>
      </w:r>
    </w:p>
    <w:p w14:paraId="2FDA0BD3" w14:textId="77777777" w:rsidR="00225486" w:rsidRPr="00225486" w:rsidRDefault="00225486" w:rsidP="00225486">
      <w:pPr>
        <w:rPr>
          <w:rFonts w:ascii="Courier New" w:hAnsi="Courier New" w:cs="Courier New"/>
          <w:sz w:val="20"/>
          <w:szCs w:val="20"/>
        </w:rPr>
      </w:pPr>
    </w:p>
    <w:p w14:paraId="5B045C24" w14:textId="77777777" w:rsidR="00225486" w:rsidRPr="00225486" w:rsidRDefault="00225486" w:rsidP="00225486">
      <w:pPr>
        <w:rPr>
          <w:rFonts w:ascii="Courier New" w:hAnsi="Courier New" w:cs="Courier New"/>
          <w:sz w:val="20"/>
          <w:szCs w:val="20"/>
        </w:rPr>
      </w:pPr>
      <w:r w:rsidRPr="00225486">
        <w:rPr>
          <w:rFonts w:ascii="Courier New" w:hAnsi="Courier New" w:cs="Courier New"/>
          <w:sz w:val="20"/>
          <w:szCs w:val="20"/>
        </w:rPr>
        <w:t>The checksums below are new checksums, and</w:t>
      </w:r>
    </w:p>
    <w:p w14:paraId="514FBDA6" w14:textId="77777777" w:rsidR="00225486" w:rsidRPr="00225486" w:rsidRDefault="00225486" w:rsidP="00225486">
      <w:pPr>
        <w:rPr>
          <w:rFonts w:ascii="Courier New" w:hAnsi="Courier New" w:cs="Courier New"/>
          <w:sz w:val="20"/>
          <w:szCs w:val="20"/>
        </w:rPr>
      </w:pPr>
      <w:r w:rsidRPr="00225486">
        <w:rPr>
          <w:rFonts w:ascii="Courier New" w:hAnsi="Courier New" w:cs="Courier New"/>
          <w:sz w:val="20"/>
          <w:szCs w:val="20"/>
        </w:rPr>
        <w:t xml:space="preserve"> can be checked with CHECK1^XTSUMBLD.</w:t>
      </w:r>
    </w:p>
    <w:p w14:paraId="7B2B6AB5" w14:textId="77777777" w:rsidR="00225486" w:rsidRPr="00225486" w:rsidRDefault="00225486" w:rsidP="00225486">
      <w:pPr>
        <w:rPr>
          <w:rFonts w:ascii="Courier New" w:hAnsi="Courier New" w:cs="Courier New"/>
          <w:sz w:val="20"/>
          <w:szCs w:val="20"/>
        </w:rPr>
      </w:pPr>
    </w:p>
    <w:p w14:paraId="4BA9A70D" w14:textId="77777777" w:rsidR="00225486" w:rsidRPr="00225486" w:rsidRDefault="00225486" w:rsidP="00225486">
      <w:pPr>
        <w:rPr>
          <w:rFonts w:ascii="Courier New" w:hAnsi="Courier New" w:cs="Courier New"/>
          <w:sz w:val="20"/>
          <w:szCs w:val="20"/>
        </w:rPr>
      </w:pPr>
      <w:r w:rsidRPr="00225486">
        <w:rPr>
          <w:rFonts w:ascii="Courier New" w:hAnsi="Courier New" w:cs="Courier New"/>
          <w:sz w:val="20"/>
          <w:szCs w:val="20"/>
        </w:rPr>
        <w:t>Routine Name: PRCASET</w:t>
      </w:r>
    </w:p>
    <w:p w14:paraId="467A7CF5" w14:textId="77777777" w:rsidR="00225486" w:rsidRPr="00225486" w:rsidRDefault="00225486" w:rsidP="00225486">
      <w:pPr>
        <w:rPr>
          <w:rFonts w:ascii="Courier New" w:hAnsi="Courier New" w:cs="Courier New"/>
          <w:sz w:val="20"/>
          <w:szCs w:val="20"/>
        </w:rPr>
      </w:pPr>
      <w:r w:rsidRPr="00225486">
        <w:rPr>
          <w:rFonts w:ascii="Courier New" w:hAnsi="Courier New" w:cs="Courier New"/>
          <w:sz w:val="20"/>
          <w:szCs w:val="20"/>
        </w:rPr>
        <w:t xml:space="preserve">    Before:  B6950731   After:  B</w:t>
      </w:r>
      <w:proofErr w:type="gramStart"/>
      <w:r w:rsidRPr="00225486">
        <w:rPr>
          <w:rFonts w:ascii="Courier New" w:hAnsi="Courier New" w:cs="Courier New"/>
          <w:sz w:val="20"/>
          <w:szCs w:val="20"/>
        </w:rPr>
        <w:t>7758197  *</w:t>
      </w:r>
      <w:proofErr w:type="gramEnd"/>
      <w:r w:rsidRPr="00225486">
        <w:rPr>
          <w:rFonts w:ascii="Courier New" w:hAnsi="Courier New" w:cs="Courier New"/>
          <w:sz w:val="20"/>
          <w:szCs w:val="20"/>
        </w:rPr>
        <w:t>*16,25,40,51,67,158,153,300**</w:t>
      </w:r>
    </w:p>
    <w:p w14:paraId="641897AC" w14:textId="77777777" w:rsidR="00225486" w:rsidRPr="00225486" w:rsidRDefault="00225486" w:rsidP="00225486">
      <w:pPr>
        <w:rPr>
          <w:rFonts w:ascii="Courier New" w:hAnsi="Courier New" w:cs="Courier New"/>
          <w:sz w:val="20"/>
          <w:szCs w:val="20"/>
        </w:rPr>
      </w:pPr>
      <w:r w:rsidRPr="00225486">
        <w:rPr>
          <w:rFonts w:ascii="Courier New" w:hAnsi="Courier New" w:cs="Courier New"/>
          <w:sz w:val="20"/>
          <w:szCs w:val="20"/>
        </w:rPr>
        <w:t xml:space="preserve"> </w:t>
      </w:r>
    </w:p>
    <w:p w14:paraId="1E7F8511" w14:textId="77777777" w:rsidR="00463462" w:rsidRPr="00E730D9" w:rsidRDefault="00225486" w:rsidP="00225486">
      <w:pPr>
        <w:rPr>
          <w:rFonts w:ascii="Courier New" w:eastAsia="Calibri" w:hAnsi="Courier New" w:cs="Courier New"/>
          <w:sz w:val="20"/>
          <w:szCs w:val="20"/>
        </w:rPr>
      </w:pPr>
      <w:r w:rsidRPr="00225486">
        <w:rPr>
          <w:rFonts w:ascii="Courier New" w:hAnsi="Courier New" w:cs="Courier New"/>
          <w:sz w:val="20"/>
          <w:szCs w:val="20"/>
        </w:rPr>
        <w:t>Routine list of preceding patches: 153</w:t>
      </w:r>
    </w:p>
    <w:p w14:paraId="1D20A004" w14:textId="77777777" w:rsidR="009F60A5" w:rsidRDefault="009F60A5" w:rsidP="00F94132">
      <w:pPr>
        <w:rPr>
          <w:i/>
        </w:rPr>
      </w:pPr>
    </w:p>
    <w:p w14:paraId="07A76DD5" w14:textId="77777777" w:rsidR="00225486" w:rsidRDefault="00225486" w:rsidP="00F94132">
      <w:pPr>
        <w:rPr>
          <w:i/>
        </w:rPr>
      </w:pPr>
    </w:p>
    <w:p w14:paraId="3D2D3695" w14:textId="77777777" w:rsidR="00225486" w:rsidRDefault="00225486" w:rsidP="00F94132">
      <w:pPr>
        <w:rPr>
          <w:i/>
        </w:rPr>
      </w:pPr>
    </w:p>
    <w:p w14:paraId="0A93C06F" w14:textId="77777777" w:rsidR="00225486" w:rsidRDefault="00225486" w:rsidP="00F94132">
      <w:pPr>
        <w:rPr>
          <w:i/>
        </w:rPr>
      </w:pPr>
    </w:p>
    <w:p w14:paraId="614A0EAE" w14:textId="77777777" w:rsidR="00225486" w:rsidRDefault="00225486" w:rsidP="00F94132">
      <w:pPr>
        <w:rPr>
          <w:i/>
        </w:rPr>
      </w:pPr>
    </w:p>
    <w:p w14:paraId="7122176E" w14:textId="77777777" w:rsidR="00225486" w:rsidRDefault="00225486" w:rsidP="00F94132">
      <w:pPr>
        <w:rPr>
          <w:i/>
        </w:rPr>
      </w:pPr>
    </w:p>
    <w:p w14:paraId="43E9B838" w14:textId="77777777" w:rsidR="00225486" w:rsidRDefault="00225486" w:rsidP="00F94132">
      <w:pPr>
        <w:rPr>
          <w:i/>
        </w:rPr>
      </w:pPr>
    </w:p>
    <w:p w14:paraId="784D0D7D" w14:textId="77777777" w:rsidR="00225486" w:rsidRDefault="00225486" w:rsidP="00F94132">
      <w:pPr>
        <w:rPr>
          <w:i/>
        </w:rPr>
      </w:pPr>
    </w:p>
    <w:p w14:paraId="3F0B69C0" w14:textId="77777777" w:rsidR="00225486" w:rsidRDefault="00225486" w:rsidP="00F94132">
      <w:pPr>
        <w:rPr>
          <w:i/>
        </w:rPr>
      </w:pPr>
    </w:p>
    <w:p w14:paraId="33E4AF9C" w14:textId="77777777" w:rsidR="00225486" w:rsidRDefault="00225486" w:rsidP="00F94132">
      <w:pPr>
        <w:rPr>
          <w:i/>
        </w:rPr>
      </w:pPr>
    </w:p>
    <w:p w14:paraId="6731CABD" w14:textId="77777777" w:rsidR="00225486" w:rsidRDefault="00225486" w:rsidP="00F94132">
      <w:pPr>
        <w:rPr>
          <w:i/>
        </w:rPr>
      </w:pPr>
    </w:p>
    <w:p w14:paraId="7C3B910B" w14:textId="77777777" w:rsidR="00225486" w:rsidRDefault="00225486" w:rsidP="00F94132">
      <w:pPr>
        <w:rPr>
          <w:i/>
        </w:rPr>
      </w:pPr>
    </w:p>
    <w:p w14:paraId="143851C7" w14:textId="77777777" w:rsidR="00225486" w:rsidRDefault="00225486" w:rsidP="00F94132">
      <w:pPr>
        <w:rPr>
          <w:i/>
        </w:rPr>
      </w:pPr>
    </w:p>
    <w:p w14:paraId="4FA5FFA8" w14:textId="77777777" w:rsidR="00225486" w:rsidRDefault="00225486" w:rsidP="00F94132">
      <w:pPr>
        <w:rPr>
          <w:i/>
        </w:rPr>
      </w:pPr>
    </w:p>
    <w:p w14:paraId="2E4DAAFF" w14:textId="77777777" w:rsidR="00225486" w:rsidRDefault="00225486" w:rsidP="00F94132">
      <w:pPr>
        <w:rPr>
          <w:i/>
        </w:rPr>
      </w:pPr>
    </w:p>
    <w:p w14:paraId="74A5BFBE" w14:textId="77777777" w:rsidR="00225486" w:rsidRDefault="00225486" w:rsidP="00F94132">
      <w:pPr>
        <w:rPr>
          <w:i/>
        </w:rPr>
      </w:pPr>
    </w:p>
    <w:p w14:paraId="15B9C454" w14:textId="77777777" w:rsidR="00225486" w:rsidRDefault="00225486" w:rsidP="00F94132">
      <w:pPr>
        <w:rPr>
          <w:i/>
        </w:rPr>
      </w:pPr>
    </w:p>
    <w:p w14:paraId="12AD7800" w14:textId="77777777" w:rsidR="00225486" w:rsidRDefault="00225486" w:rsidP="00F94132">
      <w:pPr>
        <w:rPr>
          <w:i/>
        </w:rPr>
      </w:pPr>
    </w:p>
    <w:p w14:paraId="23E1554B" w14:textId="77777777" w:rsidR="00225486" w:rsidRDefault="00225486" w:rsidP="00F94132">
      <w:pPr>
        <w:rPr>
          <w:i/>
        </w:rPr>
      </w:pPr>
    </w:p>
    <w:p w14:paraId="1691E80E" w14:textId="77777777" w:rsidR="00225486" w:rsidRDefault="00225486" w:rsidP="00F94132">
      <w:pPr>
        <w:rPr>
          <w:i/>
        </w:rPr>
      </w:pPr>
    </w:p>
    <w:p w14:paraId="76801156" w14:textId="77777777" w:rsidR="00225486" w:rsidRDefault="00225486" w:rsidP="00F94132">
      <w:pPr>
        <w:rPr>
          <w:i/>
        </w:rPr>
      </w:pPr>
    </w:p>
    <w:p w14:paraId="2A260F8C" w14:textId="77777777" w:rsidR="00225486" w:rsidRDefault="00225486" w:rsidP="00F94132">
      <w:pPr>
        <w:rPr>
          <w:i/>
        </w:rPr>
      </w:pPr>
    </w:p>
    <w:p w14:paraId="112F38B7" w14:textId="77777777" w:rsidR="00225486" w:rsidRDefault="00225486" w:rsidP="00F94132">
      <w:pPr>
        <w:rPr>
          <w:i/>
        </w:rPr>
      </w:pPr>
    </w:p>
    <w:p w14:paraId="5B9F8990" w14:textId="77777777" w:rsidR="00225486" w:rsidRDefault="00225486" w:rsidP="00F94132">
      <w:pPr>
        <w:rPr>
          <w:i/>
        </w:rPr>
      </w:pPr>
    </w:p>
    <w:p w14:paraId="126D454A" w14:textId="77777777" w:rsidR="00225486" w:rsidRDefault="00225486" w:rsidP="00F94132">
      <w:pPr>
        <w:rPr>
          <w:i/>
        </w:rPr>
      </w:pPr>
    </w:p>
    <w:p w14:paraId="0507D18C" w14:textId="77777777" w:rsidR="00225486" w:rsidRDefault="00225486" w:rsidP="00F94132">
      <w:pPr>
        <w:rPr>
          <w:i/>
        </w:rPr>
      </w:pPr>
    </w:p>
    <w:p w14:paraId="17FE9B0A" w14:textId="77777777" w:rsidR="00225486" w:rsidRDefault="00225486" w:rsidP="00F94132">
      <w:pPr>
        <w:rPr>
          <w:i/>
        </w:rPr>
      </w:pPr>
    </w:p>
    <w:p w14:paraId="1D8E846F" w14:textId="77777777" w:rsidR="00225486" w:rsidRDefault="00225486" w:rsidP="00F94132">
      <w:pPr>
        <w:rPr>
          <w:i/>
        </w:rPr>
      </w:pPr>
    </w:p>
    <w:p w14:paraId="7F7B59D5" w14:textId="77777777" w:rsidR="00225486" w:rsidRDefault="00225486" w:rsidP="00F94132">
      <w:pPr>
        <w:rPr>
          <w:i/>
        </w:rPr>
      </w:pPr>
    </w:p>
    <w:p w14:paraId="3A323378" w14:textId="77777777" w:rsidR="00225486" w:rsidRDefault="00225486" w:rsidP="00F94132">
      <w:pPr>
        <w:rPr>
          <w:i/>
        </w:rPr>
      </w:pPr>
    </w:p>
    <w:p w14:paraId="32ED5C6F" w14:textId="77777777" w:rsidR="00225486" w:rsidRDefault="00225486" w:rsidP="00F94132">
      <w:pPr>
        <w:rPr>
          <w:i/>
        </w:rPr>
      </w:pPr>
    </w:p>
    <w:p w14:paraId="56FFDFFF" w14:textId="77777777" w:rsidR="00225486" w:rsidRDefault="00225486" w:rsidP="00F94132">
      <w:pPr>
        <w:rPr>
          <w:i/>
        </w:rPr>
      </w:pPr>
    </w:p>
    <w:p w14:paraId="31411307" w14:textId="77777777" w:rsidR="00225486" w:rsidRDefault="00225486" w:rsidP="00F94132">
      <w:pPr>
        <w:rPr>
          <w:i/>
        </w:rPr>
      </w:pPr>
    </w:p>
    <w:p w14:paraId="2883C1C5" w14:textId="77777777" w:rsidR="00225486" w:rsidRDefault="00225486" w:rsidP="00F94132">
      <w:pPr>
        <w:rPr>
          <w:i/>
        </w:rPr>
      </w:pPr>
    </w:p>
    <w:p w14:paraId="61AD6E51" w14:textId="77777777" w:rsidR="00225486" w:rsidRDefault="00225486" w:rsidP="00F94132">
      <w:pPr>
        <w:rPr>
          <w:i/>
        </w:rPr>
      </w:pPr>
    </w:p>
    <w:p w14:paraId="556E0BC4" w14:textId="77777777" w:rsidR="00225486" w:rsidRDefault="00225486" w:rsidP="00F94132">
      <w:pPr>
        <w:rPr>
          <w:i/>
        </w:rPr>
      </w:pPr>
    </w:p>
    <w:p w14:paraId="79C63F15" w14:textId="77777777" w:rsidR="009F60A5" w:rsidRDefault="009F60A5" w:rsidP="00463462">
      <w:pPr>
        <w:jc w:val="center"/>
        <w:rPr>
          <w:i/>
        </w:rPr>
      </w:pPr>
    </w:p>
    <w:p w14:paraId="456F0383" w14:textId="77777777" w:rsidR="00EF4B1F" w:rsidRDefault="00EF4B1F" w:rsidP="00EF4B1F">
      <w:pPr>
        <w:pStyle w:val="Heading1"/>
      </w:pPr>
      <w:bookmarkStart w:id="59" w:name="_Toc395684300"/>
      <w:r>
        <w:lastRenderedPageBreak/>
        <w:t>Backout and Rollback Procedures</w:t>
      </w:r>
      <w:bookmarkEnd w:id="59"/>
    </w:p>
    <w:p w14:paraId="4EE68E3B" w14:textId="77777777" w:rsidR="00EF4B1F" w:rsidRPr="00E730D9" w:rsidRDefault="00EF4B1F">
      <w:pPr>
        <w:rPr>
          <w:rFonts w:ascii="Courier New" w:eastAsia="Calibri" w:hAnsi="Courier New" w:cs="Courier New"/>
          <w:sz w:val="20"/>
          <w:szCs w:val="20"/>
        </w:rPr>
      </w:pPr>
    </w:p>
    <w:p w14:paraId="7DEB5EDF" w14:textId="77777777" w:rsidR="00EF4B1F" w:rsidRDefault="00EF4B1F" w:rsidP="00EF4B1F">
      <w:pPr>
        <w:pStyle w:val="Heading2"/>
      </w:pPr>
      <w:bookmarkStart w:id="60" w:name="_Toc395684301"/>
      <w:r>
        <w:t>Overview of Backout and Rollback Procedures</w:t>
      </w:r>
      <w:bookmarkEnd w:id="60"/>
    </w:p>
    <w:p w14:paraId="49A3915D" w14:textId="77777777" w:rsidR="00EF4B1F" w:rsidRDefault="00EF4B1F" w:rsidP="00EF4B1F">
      <w:pPr>
        <w:autoSpaceDE w:val="0"/>
        <w:autoSpaceDN w:val="0"/>
      </w:pPr>
      <w:r>
        <w:t>The rollback plan for VistA applications is complex and not able to be a “one size fits all.” The general strategy for VistA rollback is to repair the code with a follow-on patch. The development team recommends that sites log a Remedy ticket if it is a nationally released patch; otherwise, the site should contact the product development team directly for specific solutions to their unique problems.</w:t>
      </w:r>
    </w:p>
    <w:p w14:paraId="230C7C78" w14:textId="77777777" w:rsidR="00EF4B1F" w:rsidRDefault="00EF4B1F" w:rsidP="00EF4B1F">
      <w:pPr>
        <w:autoSpaceDE w:val="0"/>
        <w:autoSpaceDN w:val="0"/>
      </w:pPr>
    </w:p>
    <w:p w14:paraId="310FDFB6" w14:textId="77777777" w:rsidR="00EF4B1F" w:rsidRDefault="00EF4B1F" w:rsidP="00EF4B1F">
      <w:pPr>
        <w:pStyle w:val="Heading2"/>
      </w:pPr>
      <w:bookmarkStart w:id="61" w:name="_Toc352936331"/>
      <w:bookmarkStart w:id="62" w:name="_Toc395684302"/>
      <w:r>
        <w:t>Backout Procedure</w:t>
      </w:r>
      <w:bookmarkEnd w:id="61"/>
      <w:bookmarkEnd w:id="62"/>
    </w:p>
    <w:p w14:paraId="490613F8" w14:textId="77777777" w:rsidR="00EF4B1F" w:rsidRDefault="00EF4B1F" w:rsidP="00EF4B1F">
      <w:pPr>
        <w:autoSpaceDE w:val="0"/>
        <w:autoSpaceDN w:val="0"/>
      </w:pPr>
      <w:r>
        <w:t xml:space="preserve">During the VistA Installation Procedure of the KIDS build, the installer hopefully backed up the modified routines </w:t>
      </w:r>
      <w:proofErr w:type="gramStart"/>
      <w:r>
        <w:t>by the use of</w:t>
      </w:r>
      <w:proofErr w:type="gramEnd"/>
      <w:r>
        <w:t xml:space="preserve"> the ‘Backup a Transport Global’ action.  The installer can restore the routines using the MailMan message that were saved prior to installing the patch.  The backout procedure for </w:t>
      </w:r>
      <w:r w:rsidR="00556C51">
        <w:t>global</w:t>
      </w:r>
      <w:r>
        <w:t xml:space="preserve">, data dictionary and other VistA components is more complex and will require issuance of a follow-on patch to ensure all components are properly removed. All software components (routines and other items) must be restored to their previous state at the same time and in conjunction with restoration of the data.  This backout may need to include a database cleanup process. </w:t>
      </w:r>
    </w:p>
    <w:p w14:paraId="0938FC8B" w14:textId="77777777" w:rsidR="00EF4B1F" w:rsidRDefault="00EF4B1F" w:rsidP="00EF4B1F">
      <w:pPr>
        <w:autoSpaceDE w:val="0"/>
        <w:autoSpaceDN w:val="0"/>
      </w:pPr>
    </w:p>
    <w:p w14:paraId="6A3D261A" w14:textId="77777777" w:rsidR="00EF4B1F" w:rsidRDefault="00EF4B1F" w:rsidP="00EF4B1F">
      <w:pPr>
        <w:autoSpaceDE w:val="0"/>
        <w:autoSpaceDN w:val="0"/>
      </w:pPr>
      <w:r>
        <w:t xml:space="preserve">Please contact the product development team for assistance if the installed patch that needs to be backed out contains anything at all besides routines before trying to backout the patch.  If the installed patch that needs to be backed out includes a pre or post install </w:t>
      </w:r>
      <w:proofErr w:type="gramStart"/>
      <w:r>
        <w:t>routine</w:t>
      </w:r>
      <w:proofErr w:type="gramEnd"/>
      <w:r>
        <w:t xml:space="preserve"> please contact the product development team before attempting the backout.</w:t>
      </w:r>
    </w:p>
    <w:p w14:paraId="46EBA9D5" w14:textId="77777777" w:rsidR="00EF4B1F" w:rsidRDefault="00EF4B1F" w:rsidP="00EF4B1F">
      <w:pPr>
        <w:overflowPunct w:val="0"/>
        <w:autoSpaceDE w:val="0"/>
        <w:autoSpaceDN w:val="0"/>
        <w:textAlignment w:val="baseline"/>
      </w:pPr>
    </w:p>
    <w:p w14:paraId="59DF29EB"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From the Kernel Installation and Distribution System Menu, select</w:t>
      </w:r>
    </w:p>
    <w:p w14:paraId="6157F888"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the Installation Menu.  From this menu, you may elect to use the</w:t>
      </w:r>
    </w:p>
    <w:p w14:paraId="06E66349"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following option. When prompted for the INSTALL enter the patch #.</w:t>
      </w:r>
    </w:p>
    <w:p w14:paraId="4F7B8DE2" w14:textId="77777777" w:rsidR="00EF4B1F" w:rsidRPr="00BB08C3" w:rsidRDefault="00EF4B1F" w:rsidP="00EF4B1F">
      <w:pPr>
        <w:rPr>
          <w:rFonts w:ascii="Courier New" w:hAnsi="Courier New" w:cs="Courier New"/>
          <w:sz w:val="20"/>
          <w:szCs w:val="20"/>
        </w:rPr>
      </w:pPr>
    </w:p>
    <w:p w14:paraId="51FEF0F1"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    a. Backup a Transport Global - This option will create a backup</w:t>
      </w:r>
    </w:p>
    <w:p w14:paraId="3C6E1F39"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       message of any routines exported with this patch. It will not</w:t>
      </w:r>
    </w:p>
    <w:p w14:paraId="67B0A718"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       backup any other changes such as DD's or templates.</w:t>
      </w:r>
    </w:p>
    <w:p w14:paraId="7F07384E" w14:textId="77777777" w:rsidR="00EF4B1F" w:rsidRDefault="00EF4B1F" w:rsidP="00EF4B1F">
      <w:pPr>
        <w:autoSpaceDE w:val="0"/>
        <w:autoSpaceDN w:val="0"/>
      </w:pPr>
    </w:p>
    <w:p w14:paraId="5307FA73" w14:textId="77777777" w:rsidR="00EF4B1F" w:rsidRDefault="00EF4B1F" w:rsidP="00EF4B1F">
      <w:pPr>
        <w:pStyle w:val="Heading2"/>
      </w:pPr>
      <w:bookmarkStart w:id="63" w:name="_Toc367842490"/>
      <w:bookmarkStart w:id="64" w:name="_Toc367842493"/>
      <w:bookmarkStart w:id="65" w:name="_Toc367842572"/>
      <w:bookmarkStart w:id="66" w:name="_Toc367842595"/>
      <w:bookmarkStart w:id="67" w:name="_Toc367842606"/>
      <w:bookmarkStart w:id="68" w:name="_Toc367842607"/>
      <w:bookmarkStart w:id="69" w:name="_Toc367842608"/>
      <w:bookmarkStart w:id="70" w:name="_Toc358145344"/>
      <w:bookmarkStart w:id="71" w:name="_Toc358145345"/>
      <w:bookmarkStart w:id="72" w:name="_Toc358145348"/>
      <w:bookmarkStart w:id="73" w:name="_Toc358145351"/>
      <w:bookmarkStart w:id="74" w:name="_Toc358145444"/>
      <w:bookmarkStart w:id="75" w:name="_Toc358145445"/>
      <w:bookmarkStart w:id="76" w:name="_Toc352936332"/>
      <w:bookmarkStart w:id="77" w:name="_Toc395684303"/>
      <w:bookmarkStart w:id="78" w:name="_Toc354988665"/>
      <w:bookmarkEnd w:id="63"/>
      <w:bookmarkEnd w:id="64"/>
      <w:bookmarkEnd w:id="65"/>
      <w:bookmarkEnd w:id="66"/>
      <w:bookmarkEnd w:id="67"/>
      <w:bookmarkEnd w:id="68"/>
      <w:bookmarkEnd w:id="69"/>
      <w:bookmarkEnd w:id="70"/>
      <w:bookmarkEnd w:id="71"/>
      <w:bookmarkEnd w:id="72"/>
      <w:bookmarkEnd w:id="73"/>
      <w:bookmarkEnd w:id="74"/>
      <w:bookmarkEnd w:id="75"/>
      <w:r>
        <w:t>Rollback Procedure</w:t>
      </w:r>
      <w:bookmarkEnd w:id="76"/>
      <w:bookmarkEnd w:id="77"/>
    </w:p>
    <w:p w14:paraId="74200031" w14:textId="77777777" w:rsidR="00EF4B1F" w:rsidRDefault="00EF4B1F" w:rsidP="00EF4B1F">
      <w:pPr>
        <w:autoSpaceDE w:val="0"/>
        <w:autoSpaceDN w:val="0"/>
      </w:pPr>
      <w:r>
        <w:t>The rollback procedure for VistA patches is complicated and may require a follow-on patch to fully roll back to the pre-patch state. This is due to the possibility of Data Dictionary updates, Data updates, cross references, and transmissions from VistA to offsite data stores</w:t>
      </w:r>
      <w:bookmarkStart w:id="79" w:name="OLE_LINK2"/>
      <w:bookmarkStart w:id="80" w:name="OLE_LINK1"/>
      <w:bookmarkEnd w:id="79"/>
      <w:bookmarkEnd w:id="80"/>
      <w:r>
        <w:t xml:space="preserve">. </w:t>
      </w:r>
    </w:p>
    <w:p w14:paraId="0AB43FA8" w14:textId="77777777" w:rsidR="00EF4B1F" w:rsidRDefault="00EF4B1F" w:rsidP="00EF4B1F">
      <w:pPr>
        <w:autoSpaceDE w:val="0"/>
        <w:autoSpaceDN w:val="0"/>
      </w:pPr>
    </w:p>
    <w:p w14:paraId="3FFABA37" w14:textId="77777777" w:rsidR="00EF4B1F" w:rsidRDefault="00EF4B1F" w:rsidP="00EF4B1F">
      <w:pPr>
        <w:autoSpaceDE w:val="0"/>
        <w:autoSpaceDN w:val="0"/>
      </w:pPr>
      <w:r>
        <w:t>Please contact the product development team for assistance if needed.</w:t>
      </w:r>
    </w:p>
    <w:p w14:paraId="10C6B3F0" w14:textId="77777777" w:rsidR="00EF4B1F" w:rsidRDefault="00EF4B1F" w:rsidP="00EF4B1F">
      <w:pPr>
        <w:autoSpaceDE w:val="0"/>
        <w:autoSpaceDN w:val="0"/>
      </w:pPr>
    </w:p>
    <w:p w14:paraId="31F1BD81" w14:textId="77777777" w:rsidR="00EF4B1F" w:rsidRDefault="00EF4B1F" w:rsidP="00EF4B1F">
      <w:pPr>
        <w:autoSpaceDE w:val="0"/>
        <w:autoSpaceDN w:val="0"/>
      </w:pPr>
    </w:p>
    <w:p w14:paraId="21FFC400" w14:textId="77777777" w:rsidR="00EF4B1F" w:rsidRDefault="00EF4B1F" w:rsidP="00EF4B1F">
      <w:pPr>
        <w:autoSpaceDE w:val="0"/>
        <w:autoSpaceDN w:val="0"/>
      </w:pPr>
    </w:p>
    <w:p w14:paraId="6C0EE813" w14:textId="77777777" w:rsidR="00EF4B1F" w:rsidRDefault="00EF4B1F" w:rsidP="00EF4B1F">
      <w:pPr>
        <w:autoSpaceDE w:val="0"/>
        <w:autoSpaceDN w:val="0"/>
      </w:pPr>
    </w:p>
    <w:p w14:paraId="12EA03F6" w14:textId="77777777" w:rsidR="00EF4B1F" w:rsidRDefault="00EF4B1F" w:rsidP="00EF4B1F">
      <w:pPr>
        <w:autoSpaceDE w:val="0"/>
        <w:autoSpaceDN w:val="0"/>
      </w:pPr>
    </w:p>
    <w:p w14:paraId="36A6ACF0" w14:textId="77777777" w:rsidR="00EF4B1F" w:rsidRDefault="00EF4B1F" w:rsidP="00EF4B1F">
      <w:pPr>
        <w:autoSpaceDE w:val="0"/>
        <w:autoSpaceDN w:val="0"/>
      </w:pPr>
    </w:p>
    <w:p w14:paraId="33455259" w14:textId="77777777" w:rsidR="00EF4B1F" w:rsidRDefault="00EF4B1F" w:rsidP="00EF4B1F">
      <w:pPr>
        <w:jc w:val="center"/>
        <w:rPr>
          <w:i/>
        </w:rPr>
      </w:pPr>
      <w:r w:rsidRPr="005544BD">
        <w:rPr>
          <w:i/>
        </w:rPr>
        <w:lastRenderedPageBreak/>
        <w:t>(This page included for two-sided copying.)</w:t>
      </w:r>
    </w:p>
    <w:p w14:paraId="0574EE09" w14:textId="77777777" w:rsidR="00EF4B1F" w:rsidRDefault="00EF4B1F" w:rsidP="00EF4B1F">
      <w:pPr>
        <w:autoSpaceDE w:val="0"/>
        <w:autoSpaceDN w:val="0"/>
      </w:pPr>
      <w:r>
        <w:br w:type="page"/>
      </w:r>
    </w:p>
    <w:p w14:paraId="71DC909B" w14:textId="77777777" w:rsidR="00620EEA" w:rsidRDefault="009435AD" w:rsidP="00B13D13">
      <w:pPr>
        <w:pStyle w:val="Heading1"/>
      </w:pPr>
      <w:bookmarkStart w:id="81" w:name="_Toc395684304"/>
      <w:r>
        <w:t>Enhancements</w:t>
      </w:r>
      <w:bookmarkEnd w:id="78"/>
      <w:bookmarkEnd w:id="81"/>
    </w:p>
    <w:p w14:paraId="35A47322" w14:textId="77777777" w:rsidR="00D3228A" w:rsidRPr="00C67FF9" w:rsidRDefault="00F31C3B" w:rsidP="00FB008F">
      <w:bookmarkStart w:id="82" w:name="_Toc295125117"/>
      <w:bookmarkStart w:id="83" w:name="_Toc350324662"/>
      <w:bookmarkStart w:id="84" w:name="_Toc356377859"/>
      <w:r w:rsidRPr="00C67FF9">
        <w:t xml:space="preserve">The </w:t>
      </w:r>
      <w:r w:rsidR="00D3228A" w:rsidRPr="00C67FF9">
        <w:t>following features in VistA, Integrated Billing are affected by this effort:</w:t>
      </w:r>
    </w:p>
    <w:p w14:paraId="00E1BDB1" w14:textId="77777777" w:rsidR="008F5BFE" w:rsidRDefault="00563D14" w:rsidP="00FB008F">
      <w:pPr>
        <w:pStyle w:val="Heading2"/>
      </w:pPr>
      <w:bookmarkStart w:id="85" w:name="_Toc395684305"/>
      <w:r>
        <w:t xml:space="preserve">System Feature: </w:t>
      </w:r>
      <w:r w:rsidR="00FB008F" w:rsidRPr="00FB008F">
        <w:t>Data Dictionary</w:t>
      </w:r>
      <w:bookmarkEnd w:id="85"/>
    </w:p>
    <w:p w14:paraId="6F36D6B6" w14:textId="77777777" w:rsidR="00E068AA" w:rsidRPr="00FB008F" w:rsidRDefault="00FB008F" w:rsidP="00FB008F">
      <w:pPr>
        <w:pStyle w:val="Heading3"/>
      </w:pPr>
      <w:bookmarkStart w:id="86" w:name="_Toc395684306"/>
      <w:r w:rsidRPr="00FB008F">
        <w:t xml:space="preserve">Data Dictionary </w:t>
      </w:r>
      <w:r w:rsidR="00901AE1" w:rsidRPr="00FB008F">
        <w:t>–</w:t>
      </w:r>
      <w:r w:rsidR="00E068AA" w:rsidRPr="00FB008F">
        <w:t xml:space="preserve"> </w:t>
      </w:r>
      <w:r w:rsidRPr="00FB008F">
        <w:t>Bill Number Length – Accounts Receivable</w:t>
      </w:r>
      <w:bookmarkEnd w:id="86"/>
    </w:p>
    <w:p w14:paraId="25D7F2CA" w14:textId="77777777" w:rsidR="00FB008F" w:rsidRPr="00FB008F" w:rsidRDefault="00FB008F" w:rsidP="00FB008F">
      <w:pPr>
        <w:rPr>
          <w:rFonts w:ascii="Arial" w:hAnsi="Arial"/>
          <w:b/>
          <w:sz w:val="22"/>
          <w:szCs w:val="22"/>
        </w:rPr>
      </w:pPr>
      <w:r w:rsidRPr="00FB008F">
        <w:t>The IB System provide</w:t>
      </w:r>
      <w:r w:rsidRPr="00757692">
        <w:t>s</w:t>
      </w:r>
      <w:r w:rsidRPr="00FB008F">
        <w:t xml:space="preserve"> the ability for the Bill No. field (.01 field) of the Accounts Receivable file (file 430) to store a </w:t>
      </w:r>
      <w:proofErr w:type="gramStart"/>
      <w:r w:rsidRPr="00FB008F">
        <w:t>6-10 character</w:t>
      </w:r>
      <w:proofErr w:type="gramEnd"/>
      <w:r w:rsidRPr="00FB008F">
        <w:t xml:space="preserve"> claim number plus a 3 character station number and a hyphen.</w:t>
      </w:r>
    </w:p>
    <w:bookmarkEnd w:id="82"/>
    <w:bookmarkEnd w:id="83"/>
    <w:bookmarkEnd w:id="84"/>
    <w:p w14:paraId="6889F956" w14:textId="77777777" w:rsidR="000D37DE" w:rsidRDefault="000D37DE" w:rsidP="00085FB0"/>
    <w:sectPr w:rsidR="000D37D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D71C8" w14:textId="77777777" w:rsidR="00C10693" w:rsidRDefault="00C10693">
      <w:r>
        <w:separator/>
      </w:r>
    </w:p>
  </w:endnote>
  <w:endnote w:type="continuationSeparator" w:id="0">
    <w:p w14:paraId="17492D91" w14:textId="77777777" w:rsidR="00C10693" w:rsidRDefault="00C1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Arial terminal">
    <w:altName w:val="Consolas"/>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F7C66" w14:textId="77777777" w:rsidR="00711AB0" w:rsidRDefault="00711AB0" w:rsidP="00F33CCA">
    <w:pPr>
      <w:tabs>
        <w:tab w:val="center" w:pos="4680"/>
        <w:tab w:val="right" w:pos="9360"/>
      </w:tabs>
      <w:rPr>
        <w:sz w:val="20"/>
        <w:szCs w:val="20"/>
      </w:rPr>
    </w:pPr>
    <w:r w:rsidRPr="00BE175C">
      <w:rPr>
        <w:sz w:val="20"/>
        <w:szCs w:val="20"/>
      </w:rPr>
      <w:t>PRCA*4.5*300</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E730D9">
      <w:rPr>
        <w:rStyle w:val="PageNumber"/>
        <w:noProof/>
        <w:sz w:val="20"/>
        <w:szCs w:val="20"/>
      </w:rPr>
      <w:t>i</w:t>
    </w:r>
    <w:r w:rsidRPr="00B53F8C">
      <w:rPr>
        <w:rStyle w:val="PageNumber"/>
        <w:sz w:val="20"/>
        <w:szCs w:val="20"/>
      </w:rPr>
      <w:fldChar w:fldCharType="end"/>
    </w:r>
    <w:r w:rsidRPr="00B53F8C">
      <w:rPr>
        <w:sz w:val="20"/>
        <w:szCs w:val="20"/>
      </w:rPr>
      <w:tab/>
    </w:r>
    <w:r w:rsidR="00DB71CD">
      <w:rPr>
        <w:sz w:val="20"/>
        <w:szCs w:val="20"/>
      </w:rPr>
      <w:t xml:space="preserve">September </w:t>
    </w:r>
    <w:r>
      <w:rPr>
        <w:sz w:val="20"/>
        <w:szCs w:val="20"/>
      </w:rPr>
      <w:t>2014</w:t>
    </w:r>
  </w:p>
  <w:p w14:paraId="74445B9F" w14:textId="77777777" w:rsidR="00711AB0" w:rsidRPr="00F33CCA" w:rsidRDefault="00711AB0" w:rsidP="00F33CCA">
    <w:pPr>
      <w:tabs>
        <w:tab w:val="center" w:pos="4680"/>
        <w:tab w:val="right" w:pos="9360"/>
      </w:tabs>
      <w:rPr>
        <w:sz w:val="20"/>
        <w:szCs w:val="20"/>
      </w:rPr>
    </w:pPr>
    <w:r>
      <w:rPr>
        <w:sz w:val="20"/>
        <w:szCs w:val="20"/>
      </w:rPr>
      <w:t>Release Notes/Installation Guide/Rollback Plan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C607A" w14:textId="77777777" w:rsidR="00711AB0" w:rsidRDefault="00711AB0" w:rsidP="00B53F8C">
    <w:pPr>
      <w:tabs>
        <w:tab w:val="center" w:pos="4680"/>
        <w:tab w:val="right" w:pos="9360"/>
      </w:tabs>
      <w:rPr>
        <w:sz w:val="20"/>
        <w:szCs w:val="20"/>
      </w:rPr>
    </w:pPr>
    <w:r w:rsidRPr="00BE175C">
      <w:rPr>
        <w:sz w:val="20"/>
        <w:szCs w:val="20"/>
      </w:rPr>
      <w:t>PRCA*4.5*300</w:t>
    </w:r>
    <w:r>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E730D9">
      <w:rPr>
        <w:rStyle w:val="PageNumber"/>
        <w:noProof/>
        <w:sz w:val="20"/>
        <w:szCs w:val="20"/>
      </w:rPr>
      <w:t>8</w:t>
    </w:r>
    <w:r w:rsidRPr="00B53F8C">
      <w:rPr>
        <w:rStyle w:val="PageNumber"/>
        <w:sz w:val="20"/>
        <w:szCs w:val="20"/>
      </w:rPr>
      <w:fldChar w:fldCharType="end"/>
    </w:r>
    <w:r>
      <w:rPr>
        <w:sz w:val="20"/>
        <w:szCs w:val="20"/>
      </w:rPr>
      <w:tab/>
    </w:r>
    <w:r w:rsidR="00DB71CD">
      <w:rPr>
        <w:sz w:val="20"/>
        <w:szCs w:val="20"/>
      </w:rPr>
      <w:t xml:space="preserve">September </w:t>
    </w:r>
    <w:r>
      <w:rPr>
        <w:sz w:val="20"/>
        <w:szCs w:val="20"/>
      </w:rPr>
      <w:t>2014</w:t>
    </w:r>
  </w:p>
  <w:p w14:paraId="73DDF711" w14:textId="77777777" w:rsidR="00711AB0" w:rsidRPr="00F33CCA" w:rsidRDefault="00711AB0" w:rsidP="00B53F8C">
    <w:pPr>
      <w:tabs>
        <w:tab w:val="center" w:pos="4680"/>
        <w:tab w:val="right" w:pos="9360"/>
      </w:tabs>
      <w:rPr>
        <w:sz w:val="20"/>
        <w:szCs w:val="20"/>
      </w:rPr>
    </w:pPr>
    <w:r>
      <w:rPr>
        <w:sz w:val="20"/>
        <w:szCs w:val="20"/>
      </w:rPr>
      <w:t>Release Notes/Installation Guide/Rollback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E4C65" w14:textId="77777777" w:rsidR="00711AB0" w:rsidRDefault="00711AB0" w:rsidP="00B53F8C">
    <w:pPr>
      <w:tabs>
        <w:tab w:val="center" w:pos="4680"/>
        <w:tab w:val="right" w:pos="9360"/>
      </w:tabs>
      <w:rPr>
        <w:rStyle w:val="PageNumber"/>
        <w:sz w:val="20"/>
        <w:szCs w:val="20"/>
      </w:rPr>
    </w:pPr>
    <w:r w:rsidRPr="00B53F8C">
      <w:rPr>
        <w:sz w:val="20"/>
        <w:szCs w:val="20"/>
      </w:rPr>
      <w:t>September 2005</w:t>
    </w:r>
    <w:r w:rsidRPr="00B53F8C">
      <w:rPr>
        <w:sz w:val="20"/>
        <w:szCs w:val="20"/>
      </w:rPr>
      <w:tab/>
      <w:t>HIPAA NCPDP IB/AR Release Notes</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Pr>
        <w:rStyle w:val="PageNumber"/>
        <w:noProof/>
        <w:sz w:val="20"/>
        <w:szCs w:val="20"/>
      </w:rPr>
      <w:t>ii</w:t>
    </w:r>
    <w:r w:rsidRPr="00B53F8C">
      <w:rPr>
        <w:rStyle w:val="PageNumber"/>
        <w:sz w:val="20"/>
        <w:szCs w:val="20"/>
      </w:rPr>
      <w:fldChar w:fldCharType="end"/>
    </w:r>
  </w:p>
  <w:p w14:paraId="56E5B022" w14:textId="77777777" w:rsidR="00711AB0" w:rsidRPr="00B53F8C" w:rsidRDefault="00711AB0" w:rsidP="00B53F8C">
    <w:pPr>
      <w:tabs>
        <w:tab w:val="center" w:pos="4680"/>
        <w:tab w:val="right" w:pos="9360"/>
      </w:tabs>
      <w:rPr>
        <w:b/>
        <w:sz w:val="20"/>
        <w:szCs w:val="20"/>
      </w:rPr>
    </w:pPr>
    <w:r>
      <w:rPr>
        <w:rStyle w:val="PageNumber"/>
        <w:sz w:val="20"/>
        <w:szCs w:val="20"/>
      </w:rPr>
      <w:tab/>
    </w:r>
    <w:r w:rsidRPr="00B53F8C">
      <w:rPr>
        <w:rStyle w:val="PageNumber"/>
        <w:b/>
        <w:sz w:val="20"/>
        <w:szCs w:val="20"/>
      </w:rPr>
      <w:t>DRAFT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20337" w14:textId="77777777" w:rsidR="00711AB0" w:rsidRDefault="00711AB0" w:rsidP="00F33CCA">
    <w:pPr>
      <w:tabs>
        <w:tab w:val="center" w:pos="4680"/>
        <w:tab w:val="right" w:pos="9360"/>
      </w:tabs>
      <w:rPr>
        <w:sz w:val="20"/>
        <w:szCs w:val="20"/>
      </w:rPr>
    </w:pPr>
    <w:r w:rsidRPr="00BE175C">
      <w:rPr>
        <w:sz w:val="20"/>
        <w:szCs w:val="20"/>
      </w:rPr>
      <w:t>PRCA*4.5*300</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E730D9">
      <w:rPr>
        <w:rStyle w:val="PageNumber"/>
        <w:noProof/>
        <w:sz w:val="20"/>
        <w:szCs w:val="20"/>
      </w:rPr>
      <w:t>9</w:t>
    </w:r>
    <w:r w:rsidRPr="00B53F8C">
      <w:rPr>
        <w:rStyle w:val="PageNumber"/>
        <w:sz w:val="20"/>
        <w:szCs w:val="20"/>
      </w:rPr>
      <w:fldChar w:fldCharType="end"/>
    </w:r>
    <w:r w:rsidRPr="00B53F8C">
      <w:rPr>
        <w:sz w:val="20"/>
        <w:szCs w:val="20"/>
      </w:rPr>
      <w:tab/>
    </w:r>
    <w:r w:rsidR="00DB71CD">
      <w:rPr>
        <w:sz w:val="20"/>
        <w:szCs w:val="20"/>
      </w:rPr>
      <w:t xml:space="preserve">September </w:t>
    </w:r>
    <w:r>
      <w:rPr>
        <w:sz w:val="20"/>
        <w:szCs w:val="20"/>
      </w:rPr>
      <w:t>2014</w:t>
    </w:r>
  </w:p>
  <w:p w14:paraId="0ED22622" w14:textId="77777777" w:rsidR="00711AB0" w:rsidRPr="00F33CCA" w:rsidRDefault="00711AB0" w:rsidP="00F33CCA">
    <w:pPr>
      <w:tabs>
        <w:tab w:val="center" w:pos="4680"/>
        <w:tab w:val="right" w:pos="9360"/>
      </w:tabs>
      <w:rPr>
        <w:sz w:val="20"/>
        <w:szCs w:val="20"/>
      </w:rPr>
    </w:pPr>
    <w:r>
      <w:rPr>
        <w:sz w:val="20"/>
        <w:szCs w:val="20"/>
      </w:rPr>
      <w:t>Release Notes/Installation Guide/Rollback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71D92" w14:textId="77777777" w:rsidR="00C10693" w:rsidRDefault="00C10693">
      <w:r>
        <w:separator/>
      </w:r>
    </w:p>
  </w:footnote>
  <w:footnote w:type="continuationSeparator" w:id="0">
    <w:p w14:paraId="2AD56520" w14:textId="77777777" w:rsidR="00C10693" w:rsidRDefault="00C10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6D402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78C3A80"/>
    <w:lvl w:ilvl="0">
      <w:start w:val="1"/>
      <w:numFmt w:val="bullet"/>
      <w:pStyle w:val="BodyTextBullet1"/>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7246897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9936" w:hanging="576"/>
      </w:pPr>
      <w:rPr>
        <w:rFonts w:hint="default"/>
      </w:rPr>
    </w:lvl>
    <w:lvl w:ilvl="2">
      <w:start w:val="1"/>
      <w:numFmt w:val="decimal"/>
      <w:pStyle w:val="Heading3"/>
      <w:lvlText w:val="%1.%2.%3"/>
      <w:lvlJc w:val="left"/>
      <w:pPr>
        <w:ind w:left="585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BBA534A"/>
    <w:multiLevelType w:val="hybridMultilevel"/>
    <w:tmpl w:val="3038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9599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pStyle w:val="StyleHeading3TimesNewRoman11pt1"/>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319B565B"/>
    <w:multiLevelType w:val="hybridMultilevel"/>
    <w:tmpl w:val="2D00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F242E"/>
    <w:multiLevelType w:val="hybridMultilevel"/>
    <w:tmpl w:val="6354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B73AB3"/>
    <w:multiLevelType w:val="hybridMultilevel"/>
    <w:tmpl w:val="6DFE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F01A1"/>
    <w:multiLevelType w:val="hybridMultilevel"/>
    <w:tmpl w:val="54EE80A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BC62FDB"/>
    <w:multiLevelType w:val="hybridMultilevel"/>
    <w:tmpl w:val="4398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BB7F3D"/>
    <w:multiLevelType w:val="hybridMultilevel"/>
    <w:tmpl w:val="21A8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C122C"/>
    <w:multiLevelType w:val="hybridMultilevel"/>
    <w:tmpl w:val="55482E36"/>
    <w:lvl w:ilvl="0" w:tplc="0409000F">
      <w:start w:val="1"/>
      <w:numFmt w:val="decimal"/>
      <w:lvlText w:val="%1."/>
      <w:lvlJc w:val="left"/>
      <w:pPr>
        <w:ind w:left="720" w:hanging="360"/>
      </w:pPr>
      <w:rPr>
        <w:rFonts w:hint="default"/>
      </w:rPr>
    </w:lvl>
    <w:lvl w:ilvl="1" w:tplc="5B3C70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5D38A4"/>
    <w:multiLevelType w:val="hybridMultilevel"/>
    <w:tmpl w:val="39F24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021721"/>
    <w:multiLevelType w:val="hybridMultilevel"/>
    <w:tmpl w:val="860867EE"/>
    <w:lvl w:ilvl="0" w:tplc="9F1A219A">
      <w:start w:val="1"/>
      <w:numFmt w:val="bullet"/>
      <w:pStyle w:val="BulletedBody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A316C8"/>
    <w:multiLevelType w:val="hybridMultilevel"/>
    <w:tmpl w:val="73C6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0B357D"/>
    <w:multiLevelType w:val="hybridMultilevel"/>
    <w:tmpl w:val="73B2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2B6B4F"/>
    <w:multiLevelType w:val="hybridMultilevel"/>
    <w:tmpl w:val="D476316E"/>
    <w:lvl w:ilvl="0" w:tplc="D3DC3C7C">
      <w:start w:val="2"/>
      <w:numFmt w:val="bullet"/>
      <w:pStyle w:val="2nd-hyphen-bodybulletinden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EA026D8"/>
    <w:multiLevelType w:val="hybridMultilevel"/>
    <w:tmpl w:val="CBB2E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9D06EE"/>
    <w:multiLevelType w:val="hybridMultilevel"/>
    <w:tmpl w:val="29E0F7D2"/>
    <w:lvl w:ilvl="0" w:tplc="E2047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2"/>
  </w:num>
  <w:num w:numId="4">
    <w:abstractNumId w:val="18"/>
  </w:num>
  <w:num w:numId="5">
    <w:abstractNumId w:val="1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8"/>
  </w:num>
  <w:num w:numId="10">
    <w:abstractNumId w:val="6"/>
  </w:num>
  <w:num w:numId="11">
    <w:abstractNumId w:val="4"/>
  </w:num>
  <w:num w:numId="12">
    <w:abstractNumId w:val="1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13"/>
  </w:num>
  <w:num w:numId="17">
    <w:abstractNumId w:val="5"/>
  </w:num>
  <w:num w:numId="18">
    <w:abstractNumId w:val="1"/>
  </w:num>
  <w:num w:numId="19">
    <w:abstractNumId w:val="19"/>
  </w:num>
  <w:num w:numId="20">
    <w:abstractNumId w:val="16"/>
  </w:num>
  <w:num w:numId="21">
    <w:abstractNumId w:val="9"/>
  </w:num>
  <w:num w:numId="2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4D2E"/>
    <w:rsid w:val="000000B3"/>
    <w:rsid w:val="00002C4B"/>
    <w:rsid w:val="000045F6"/>
    <w:rsid w:val="00004C53"/>
    <w:rsid w:val="000051E7"/>
    <w:rsid w:val="00007E81"/>
    <w:rsid w:val="000119BE"/>
    <w:rsid w:val="00011B27"/>
    <w:rsid w:val="00011DB5"/>
    <w:rsid w:val="000227DD"/>
    <w:rsid w:val="000251FC"/>
    <w:rsid w:val="00030AC8"/>
    <w:rsid w:val="0003194E"/>
    <w:rsid w:val="00032B32"/>
    <w:rsid w:val="000343D5"/>
    <w:rsid w:val="00034816"/>
    <w:rsid w:val="00034DA1"/>
    <w:rsid w:val="00036609"/>
    <w:rsid w:val="00044B2B"/>
    <w:rsid w:val="000509A1"/>
    <w:rsid w:val="0005116B"/>
    <w:rsid w:val="000513FB"/>
    <w:rsid w:val="000539F8"/>
    <w:rsid w:val="000550EE"/>
    <w:rsid w:val="00056146"/>
    <w:rsid w:val="00057602"/>
    <w:rsid w:val="000615BA"/>
    <w:rsid w:val="00062789"/>
    <w:rsid w:val="00064AA8"/>
    <w:rsid w:val="00064D89"/>
    <w:rsid w:val="00073408"/>
    <w:rsid w:val="00076D0B"/>
    <w:rsid w:val="00080B0E"/>
    <w:rsid w:val="00081DF7"/>
    <w:rsid w:val="0008337D"/>
    <w:rsid w:val="00085B6F"/>
    <w:rsid w:val="00085C21"/>
    <w:rsid w:val="00085FB0"/>
    <w:rsid w:val="0008716B"/>
    <w:rsid w:val="0009123F"/>
    <w:rsid w:val="000921A6"/>
    <w:rsid w:val="000922FA"/>
    <w:rsid w:val="00094B95"/>
    <w:rsid w:val="00095445"/>
    <w:rsid w:val="0009673E"/>
    <w:rsid w:val="00096DC1"/>
    <w:rsid w:val="00097F32"/>
    <w:rsid w:val="000A4515"/>
    <w:rsid w:val="000B233A"/>
    <w:rsid w:val="000B23F7"/>
    <w:rsid w:val="000B4BC1"/>
    <w:rsid w:val="000B4D0B"/>
    <w:rsid w:val="000B6D69"/>
    <w:rsid w:val="000C2463"/>
    <w:rsid w:val="000C2854"/>
    <w:rsid w:val="000C59F4"/>
    <w:rsid w:val="000C74A7"/>
    <w:rsid w:val="000D1EDF"/>
    <w:rsid w:val="000D37DE"/>
    <w:rsid w:val="000D49AD"/>
    <w:rsid w:val="000D652C"/>
    <w:rsid w:val="000E06ED"/>
    <w:rsid w:val="000E14EA"/>
    <w:rsid w:val="000E3942"/>
    <w:rsid w:val="000E4B61"/>
    <w:rsid w:val="000E6C48"/>
    <w:rsid w:val="000F1747"/>
    <w:rsid w:val="000F319F"/>
    <w:rsid w:val="000F55AA"/>
    <w:rsid w:val="001002AD"/>
    <w:rsid w:val="0010281C"/>
    <w:rsid w:val="00105AD7"/>
    <w:rsid w:val="00107501"/>
    <w:rsid w:val="0011076D"/>
    <w:rsid w:val="00110A2D"/>
    <w:rsid w:val="00110E6A"/>
    <w:rsid w:val="00111108"/>
    <w:rsid w:val="001126F9"/>
    <w:rsid w:val="00112B6F"/>
    <w:rsid w:val="00114289"/>
    <w:rsid w:val="0012046D"/>
    <w:rsid w:val="00121CA7"/>
    <w:rsid w:val="00122F4B"/>
    <w:rsid w:val="00122FD3"/>
    <w:rsid w:val="00123BAE"/>
    <w:rsid w:val="001255A7"/>
    <w:rsid w:val="0012764E"/>
    <w:rsid w:val="00127702"/>
    <w:rsid w:val="00130695"/>
    <w:rsid w:val="00130A34"/>
    <w:rsid w:val="001327C1"/>
    <w:rsid w:val="00134DF5"/>
    <w:rsid w:val="00136BB0"/>
    <w:rsid w:val="001403EB"/>
    <w:rsid w:val="00140474"/>
    <w:rsid w:val="00142252"/>
    <w:rsid w:val="00145F7F"/>
    <w:rsid w:val="001478D3"/>
    <w:rsid w:val="00150365"/>
    <w:rsid w:val="00151014"/>
    <w:rsid w:val="00162CE3"/>
    <w:rsid w:val="001656B3"/>
    <w:rsid w:val="00170A50"/>
    <w:rsid w:val="001739ED"/>
    <w:rsid w:val="00176654"/>
    <w:rsid w:val="00176B44"/>
    <w:rsid w:val="0017776B"/>
    <w:rsid w:val="00181EB6"/>
    <w:rsid w:val="001821BB"/>
    <w:rsid w:val="00184306"/>
    <w:rsid w:val="00184E63"/>
    <w:rsid w:val="00185965"/>
    <w:rsid w:val="00186BA0"/>
    <w:rsid w:val="00186CC5"/>
    <w:rsid w:val="0018783C"/>
    <w:rsid w:val="0019250F"/>
    <w:rsid w:val="00193395"/>
    <w:rsid w:val="001A6F89"/>
    <w:rsid w:val="001B0242"/>
    <w:rsid w:val="001B292B"/>
    <w:rsid w:val="001B3177"/>
    <w:rsid w:val="001B7867"/>
    <w:rsid w:val="001C03E4"/>
    <w:rsid w:val="001C22A1"/>
    <w:rsid w:val="001C391E"/>
    <w:rsid w:val="001C6637"/>
    <w:rsid w:val="001D19B6"/>
    <w:rsid w:val="001D2AFE"/>
    <w:rsid w:val="001D7B16"/>
    <w:rsid w:val="001E04C7"/>
    <w:rsid w:val="001E05D7"/>
    <w:rsid w:val="001E11E5"/>
    <w:rsid w:val="001E1B56"/>
    <w:rsid w:val="001F2427"/>
    <w:rsid w:val="001F2571"/>
    <w:rsid w:val="001F27EC"/>
    <w:rsid w:val="001F7F9C"/>
    <w:rsid w:val="00201C1D"/>
    <w:rsid w:val="00204CCE"/>
    <w:rsid w:val="002108AA"/>
    <w:rsid w:val="00210A5D"/>
    <w:rsid w:val="00215A3F"/>
    <w:rsid w:val="00215D06"/>
    <w:rsid w:val="00216B8D"/>
    <w:rsid w:val="00217912"/>
    <w:rsid w:val="00221269"/>
    <w:rsid w:val="00225486"/>
    <w:rsid w:val="00225659"/>
    <w:rsid w:val="00225772"/>
    <w:rsid w:val="00226DD1"/>
    <w:rsid w:val="00227880"/>
    <w:rsid w:val="00232A84"/>
    <w:rsid w:val="002343B2"/>
    <w:rsid w:val="00234AD6"/>
    <w:rsid w:val="00237F26"/>
    <w:rsid w:val="00242DE7"/>
    <w:rsid w:val="0024347D"/>
    <w:rsid w:val="00244050"/>
    <w:rsid w:val="00245251"/>
    <w:rsid w:val="002454FA"/>
    <w:rsid w:val="00245506"/>
    <w:rsid w:val="0024560A"/>
    <w:rsid w:val="00245D91"/>
    <w:rsid w:val="00247BA5"/>
    <w:rsid w:val="00250793"/>
    <w:rsid w:val="00251AD0"/>
    <w:rsid w:val="00252AD8"/>
    <w:rsid w:val="0025350B"/>
    <w:rsid w:val="00255235"/>
    <w:rsid w:val="00256B32"/>
    <w:rsid w:val="00270956"/>
    <w:rsid w:val="00270A79"/>
    <w:rsid w:val="00276D27"/>
    <w:rsid w:val="00280837"/>
    <w:rsid w:val="0028226B"/>
    <w:rsid w:val="002824E6"/>
    <w:rsid w:val="002874B2"/>
    <w:rsid w:val="0028778D"/>
    <w:rsid w:val="00290347"/>
    <w:rsid w:val="00291246"/>
    <w:rsid w:val="00291B06"/>
    <w:rsid w:val="00292508"/>
    <w:rsid w:val="0029563F"/>
    <w:rsid w:val="002962AF"/>
    <w:rsid w:val="002A1C68"/>
    <w:rsid w:val="002A5183"/>
    <w:rsid w:val="002A6694"/>
    <w:rsid w:val="002A7D08"/>
    <w:rsid w:val="002B2442"/>
    <w:rsid w:val="002B593E"/>
    <w:rsid w:val="002B63D5"/>
    <w:rsid w:val="002B6C0C"/>
    <w:rsid w:val="002C03A9"/>
    <w:rsid w:val="002C0C1A"/>
    <w:rsid w:val="002C3152"/>
    <w:rsid w:val="002C3C7B"/>
    <w:rsid w:val="002C59E5"/>
    <w:rsid w:val="002D11C2"/>
    <w:rsid w:val="002D40E4"/>
    <w:rsid w:val="002D5176"/>
    <w:rsid w:val="002D7115"/>
    <w:rsid w:val="002E1D79"/>
    <w:rsid w:val="002E2498"/>
    <w:rsid w:val="002E3B1D"/>
    <w:rsid w:val="002E44B6"/>
    <w:rsid w:val="002E5342"/>
    <w:rsid w:val="002E5709"/>
    <w:rsid w:val="002E72A1"/>
    <w:rsid w:val="002F0B6E"/>
    <w:rsid w:val="002F209F"/>
    <w:rsid w:val="002F24C3"/>
    <w:rsid w:val="002F4D7F"/>
    <w:rsid w:val="002F5B6B"/>
    <w:rsid w:val="003007D5"/>
    <w:rsid w:val="00300C2E"/>
    <w:rsid w:val="003019FC"/>
    <w:rsid w:val="00301BA6"/>
    <w:rsid w:val="003032BE"/>
    <w:rsid w:val="0030376F"/>
    <w:rsid w:val="0030505C"/>
    <w:rsid w:val="003063D3"/>
    <w:rsid w:val="00307640"/>
    <w:rsid w:val="00315788"/>
    <w:rsid w:val="003213B1"/>
    <w:rsid w:val="00322B5A"/>
    <w:rsid w:val="00324149"/>
    <w:rsid w:val="003273D6"/>
    <w:rsid w:val="00330FFE"/>
    <w:rsid w:val="00331DF9"/>
    <w:rsid w:val="00332B6E"/>
    <w:rsid w:val="00333563"/>
    <w:rsid w:val="00341D2E"/>
    <w:rsid w:val="003429F6"/>
    <w:rsid w:val="003442AE"/>
    <w:rsid w:val="003453E7"/>
    <w:rsid w:val="003457C7"/>
    <w:rsid w:val="003463E7"/>
    <w:rsid w:val="003504B3"/>
    <w:rsid w:val="00350705"/>
    <w:rsid w:val="003515E7"/>
    <w:rsid w:val="00353A05"/>
    <w:rsid w:val="00353AA2"/>
    <w:rsid w:val="00354CB6"/>
    <w:rsid w:val="0035728E"/>
    <w:rsid w:val="00360F6B"/>
    <w:rsid w:val="00362CE0"/>
    <w:rsid w:val="0036568A"/>
    <w:rsid w:val="00365E94"/>
    <w:rsid w:val="00375641"/>
    <w:rsid w:val="003804BB"/>
    <w:rsid w:val="00383AB2"/>
    <w:rsid w:val="00383BC8"/>
    <w:rsid w:val="00383D43"/>
    <w:rsid w:val="003853A3"/>
    <w:rsid w:val="00391DA8"/>
    <w:rsid w:val="00392CA3"/>
    <w:rsid w:val="00393C9F"/>
    <w:rsid w:val="00394264"/>
    <w:rsid w:val="00394338"/>
    <w:rsid w:val="00394C13"/>
    <w:rsid w:val="003A723D"/>
    <w:rsid w:val="003A7320"/>
    <w:rsid w:val="003B07F2"/>
    <w:rsid w:val="003B182C"/>
    <w:rsid w:val="003B1ACA"/>
    <w:rsid w:val="003B55DB"/>
    <w:rsid w:val="003B7630"/>
    <w:rsid w:val="003C130D"/>
    <w:rsid w:val="003C77BC"/>
    <w:rsid w:val="003D006B"/>
    <w:rsid w:val="003D09B4"/>
    <w:rsid w:val="003D2960"/>
    <w:rsid w:val="003D578A"/>
    <w:rsid w:val="003D5BC2"/>
    <w:rsid w:val="003E1162"/>
    <w:rsid w:val="003E590C"/>
    <w:rsid w:val="003E60C5"/>
    <w:rsid w:val="003E78F7"/>
    <w:rsid w:val="003F0895"/>
    <w:rsid w:val="003F2916"/>
    <w:rsid w:val="003F347D"/>
    <w:rsid w:val="003F426E"/>
    <w:rsid w:val="003F6DD3"/>
    <w:rsid w:val="003F786B"/>
    <w:rsid w:val="003F7AA5"/>
    <w:rsid w:val="00402EEA"/>
    <w:rsid w:val="0040654B"/>
    <w:rsid w:val="00406E4E"/>
    <w:rsid w:val="00412B38"/>
    <w:rsid w:val="00412F93"/>
    <w:rsid w:val="00415661"/>
    <w:rsid w:val="00415732"/>
    <w:rsid w:val="00415E0F"/>
    <w:rsid w:val="004168D5"/>
    <w:rsid w:val="00417785"/>
    <w:rsid w:val="00417F95"/>
    <w:rsid w:val="00422AC4"/>
    <w:rsid w:val="00426FD1"/>
    <w:rsid w:val="004273E1"/>
    <w:rsid w:val="00430E85"/>
    <w:rsid w:val="00434CB8"/>
    <w:rsid w:val="0043558C"/>
    <w:rsid w:val="00435DB8"/>
    <w:rsid w:val="0043658A"/>
    <w:rsid w:val="00437CCC"/>
    <w:rsid w:val="00441FF8"/>
    <w:rsid w:val="00443501"/>
    <w:rsid w:val="00443D4A"/>
    <w:rsid w:val="00445F36"/>
    <w:rsid w:val="00447E28"/>
    <w:rsid w:val="0045180C"/>
    <w:rsid w:val="0046062C"/>
    <w:rsid w:val="0046099F"/>
    <w:rsid w:val="00460E84"/>
    <w:rsid w:val="004614A0"/>
    <w:rsid w:val="00461679"/>
    <w:rsid w:val="00463462"/>
    <w:rsid w:val="004635BE"/>
    <w:rsid w:val="004720E5"/>
    <w:rsid w:val="004732AA"/>
    <w:rsid w:val="004748B5"/>
    <w:rsid w:val="00476AEC"/>
    <w:rsid w:val="00481FC5"/>
    <w:rsid w:val="00484D36"/>
    <w:rsid w:val="0048586D"/>
    <w:rsid w:val="00486031"/>
    <w:rsid w:val="004906F7"/>
    <w:rsid w:val="00492A5F"/>
    <w:rsid w:val="004A185F"/>
    <w:rsid w:val="004B2890"/>
    <w:rsid w:val="004B2D28"/>
    <w:rsid w:val="004B2EFD"/>
    <w:rsid w:val="004C0D86"/>
    <w:rsid w:val="004C0E4D"/>
    <w:rsid w:val="004C1938"/>
    <w:rsid w:val="004C543E"/>
    <w:rsid w:val="004D01DD"/>
    <w:rsid w:val="004D2FE3"/>
    <w:rsid w:val="004D595F"/>
    <w:rsid w:val="004E21F9"/>
    <w:rsid w:val="004E40B6"/>
    <w:rsid w:val="004E4906"/>
    <w:rsid w:val="004E614E"/>
    <w:rsid w:val="004F5069"/>
    <w:rsid w:val="004F5B0F"/>
    <w:rsid w:val="00500EB7"/>
    <w:rsid w:val="00501306"/>
    <w:rsid w:val="00501B0D"/>
    <w:rsid w:val="00505C5A"/>
    <w:rsid w:val="005070D3"/>
    <w:rsid w:val="005107B2"/>
    <w:rsid w:val="00510932"/>
    <w:rsid w:val="00511A8F"/>
    <w:rsid w:val="00513EE2"/>
    <w:rsid w:val="005141AF"/>
    <w:rsid w:val="00514ED4"/>
    <w:rsid w:val="005161AB"/>
    <w:rsid w:val="00521F28"/>
    <w:rsid w:val="00523456"/>
    <w:rsid w:val="00523BAE"/>
    <w:rsid w:val="0053025E"/>
    <w:rsid w:val="005308CB"/>
    <w:rsid w:val="00531B09"/>
    <w:rsid w:val="00533380"/>
    <w:rsid w:val="00536F57"/>
    <w:rsid w:val="00537402"/>
    <w:rsid w:val="00540743"/>
    <w:rsid w:val="005407B4"/>
    <w:rsid w:val="00544442"/>
    <w:rsid w:val="00544BF0"/>
    <w:rsid w:val="005451FB"/>
    <w:rsid w:val="0054549F"/>
    <w:rsid w:val="00551CA5"/>
    <w:rsid w:val="00553876"/>
    <w:rsid w:val="00554144"/>
    <w:rsid w:val="005544BD"/>
    <w:rsid w:val="00555DE1"/>
    <w:rsid w:val="00555FFF"/>
    <w:rsid w:val="00556C51"/>
    <w:rsid w:val="0056073B"/>
    <w:rsid w:val="00561660"/>
    <w:rsid w:val="00563600"/>
    <w:rsid w:val="00563D14"/>
    <w:rsid w:val="005659D4"/>
    <w:rsid w:val="00571941"/>
    <w:rsid w:val="00571E81"/>
    <w:rsid w:val="00576C41"/>
    <w:rsid w:val="0057735F"/>
    <w:rsid w:val="00583B8F"/>
    <w:rsid w:val="005840B5"/>
    <w:rsid w:val="00584613"/>
    <w:rsid w:val="005857D7"/>
    <w:rsid w:val="00586AA9"/>
    <w:rsid w:val="00587970"/>
    <w:rsid w:val="0059116E"/>
    <w:rsid w:val="00592407"/>
    <w:rsid w:val="00596A7E"/>
    <w:rsid w:val="005978BE"/>
    <w:rsid w:val="005A083B"/>
    <w:rsid w:val="005A1428"/>
    <w:rsid w:val="005A1F58"/>
    <w:rsid w:val="005A2E9A"/>
    <w:rsid w:val="005A4DB9"/>
    <w:rsid w:val="005A63D2"/>
    <w:rsid w:val="005A76A2"/>
    <w:rsid w:val="005B02C0"/>
    <w:rsid w:val="005B1453"/>
    <w:rsid w:val="005B1CBA"/>
    <w:rsid w:val="005B1E61"/>
    <w:rsid w:val="005B2FA8"/>
    <w:rsid w:val="005B39AC"/>
    <w:rsid w:val="005C0684"/>
    <w:rsid w:val="005C40E4"/>
    <w:rsid w:val="005C5515"/>
    <w:rsid w:val="005C5815"/>
    <w:rsid w:val="005D0722"/>
    <w:rsid w:val="005D1238"/>
    <w:rsid w:val="005D3211"/>
    <w:rsid w:val="005D449D"/>
    <w:rsid w:val="005D5264"/>
    <w:rsid w:val="005D5F08"/>
    <w:rsid w:val="005E07D4"/>
    <w:rsid w:val="005E147E"/>
    <w:rsid w:val="005E1715"/>
    <w:rsid w:val="005E408D"/>
    <w:rsid w:val="005E5190"/>
    <w:rsid w:val="005F0462"/>
    <w:rsid w:val="005F2A50"/>
    <w:rsid w:val="005F2FFB"/>
    <w:rsid w:val="00602476"/>
    <w:rsid w:val="00603909"/>
    <w:rsid w:val="00604DDB"/>
    <w:rsid w:val="00607366"/>
    <w:rsid w:val="0060743A"/>
    <w:rsid w:val="0060782C"/>
    <w:rsid w:val="00607F20"/>
    <w:rsid w:val="00610A47"/>
    <w:rsid w:val="006127B1"/>
    <w:rsid w:val="00620EEA"/>
    <w:rsid w:val="006210FC"/>
    <w:rsid w:val="00622005"/>
    <w:rsid w:val="006241A6"/>
    <w:rsid w:val="006245FD"/>
    <w:rsid w:val="006302D7"/>
    <w:rsid w:val="00632252"/>
    <w:rsid w:val="00633B21"/>
    <w:rsid w:val="00634C7A"/>
    <w:rsid w:val="00637C02"/>
    <w:rsid w:val="00641466"/>
    <w:rsid w:val="0064151A"/>
    <w:rsid w:val="006417F7"/>
    <w:rsid w:val="00643632"/>
    <w:rsid w:val="0064566D"/>
    <w:rsid w:val="00647D12"/>
    <w:rsid w:val="0065006D"/>
    <w:rsid w:val="00653889"/>
    <w:rsid w:val="00655B42"/>
    <w:rsid w:val="00656CFD"/>
    <w:rsid w:val="00656F36"/>
    <w:rsid w:val="00660F55"/>
    <w:rsid w:val="00665F09"/>
    <w:rsid w:val="00670605"/>
    <w:rsid w:val="00671651"/>
    <w:rsid w:val="00673C63"/>
    <w:rsid w:val="0067568D"/>
    <w:rsid w:val="0067694B"/>
    <w:rsid w:val="0067723E"/>
    <w:rsid w:val="0067761E"/>
    <w:rsid w:val="00677CD1"/>
    <w:rsid w:val="006813AB"/>
    <w:rsid w:val="006820F0"/>
    <w:rsid w:val="00683472"/>
    <w:rsid w:val="00684980"/>
    <w:rsid w:val="00686438"/>
    <w:rsid w:val="00687190"/>
    <w:rsid w:val="00692DB2"/>
    <w:rsid w:val="00693189"/>
    <w:rsid w:val="00693917"/>
    <w:rsid w:val="00695907"/>
    <w:rsid w:val="00695DBB"/>
    <w:rsid w:val="006A3516"/>
    <w:rsid w:val="006A56FF"/>
    <w:rsid w:val="006A7107"/>
    <w:rsid w:val="006B2216"/>
    <w:rsid w:val="006B2DBB"/>
    <w:rsid w:val="006B5067"/>
    <w:rsid w:val="006B5F3B"/>
    <w:rsid w:val="006B61B4"/>
    <w:rsid w:val="006B6E87"/>
    <w:rsid w:val="006C0505"/>
    <w:rsid w:val="006C0DED"/>
    <w:rsid w:val="006C33E7"/>
    <w:rsid w:val="006C3535"/>
    <w:rsid w:val="006C3B6C"/>
    <w:rsid w:val="006D4381"/>
    <w:rsid w:val="006D452E"/>
    <w:rsid w:val="006E045C"/>
    <w:rsid w:val="006E049F"/>
    <w:rsid w:val="006E05E0"/>
    <w:rsid w:val="006E0D65"/>
    <w:rsid w:val="006E272C"/>
    <w:rsid w:val="006F18C2"/>
    <w:rsid w:val="006F2F73"/>
    <w:rsid w:val="006F5A8F"/>
    <w:rsid w:val="006F646D"/>
    <w:rsid w:val="006F7DC0"/>
    <w:rsid w:val="00700395"/>
    <w:rsid w:val="00706371"/>
    <w:rsid w:val="00710D23"/>
    <w:rsid w:val="00711AB0"/>
    <w:rsid w:val="0071338D"/>
    <w:rsid w:val="00713507"/>
    <w:rsid w:val="00717B4A"/>
    <w:rsid w:val="00723996"/>
    <w:rsid w:val="00726DB2"/>
    <w:rsid w:val="00731D37"/>
    <w:rsid w:val="00731E3A"/>
    <w:rsid w:val="00732AE7"/>
    <w:rsid w:val="00735C1D"/>
    <w:rsid w:val="0074563E"/>
    <w:rsid w:val="007456DB"/>
    <w:rsid w:val="0074618A"/>
    <w:rsid w:val="00746A18"/>
    <w:rsid w:val="007527CA"/>
    <w:rsid w:val="00752D06"/>
    <w:rsid w:val="00753E11"/>
    <w:rsid w:val="0075493B"/>
    <w:rsid w:val="00754E58"/>
    <w:rsid w:val="00757692"/>
    <w:rsid w:val="00761ABC"/>
    <w:rsid w:val="00761CD3"/>
    <w:rsid w:val="00762983"/>
    <w:rsid w:val="00763A8F"/>
    <w:rsid w:val="007653D1"/>
    <w:rsid w:val="0076630C"/>
    <w:rsid w:val="00767DB2"/>
    <w:rsid w:val="007709A8"/>
    <w:rsid w:val="00771366"/>
    <w:rsid w:val="0078019E"/>
    <w:rsid w:val="00784D65"/>
    <w:rsid w:val="00784FE4"/>
    <w:rsid w:val="007852FA"/>
    <w:rsid w:val="007879A6"/>
    <w:rsid w:val="007915AB"/>
    <w:rsid w:val="007916BC"/>
    <w:rsid w:val="00791B5A"/>
    <w:rsid w:val="00795480"/>
    <w:rsid w:val="00795A6A"/>
    <w:rsid w:val="007A0431"/>
    <w:rsid w:val="007A2061"/>
    <w:rsid w:val="007A4791"/>
    <w:rsid w:val="007A4F17"/>
    <w:rsid w:val="007A76A5"/>
    <w:rsid w:val="007B0400"/>
    <w:rsid w:val="007B07B4"/>
    <w:rsid w:val="007B09DA"/>
    <w:rsid w:val="007B10E9"/>
    <w:rsid w:val="007B169C"/>
    <w:rsid w:val="007B2C12"/>
    <w:rsid w:val="007B3116"/>
    <w:rsid w:val="007B49DB"/>
    <w:rsid w:val="007B760C"/>
    <w:rsid w:val="007C1CAE"/>
    <w:rsid w:val="007C6156"/>
    <w:rsid w:val="007C75CA"/>
    <w:rsid w:val="007D5477"/>
    <w:rsid w:val="007D605E"/>
    <w:rsid w:val="007E0828"/>
    <w:rsid w:val="007E0832"/>
    <w:rsid w:val="007E1CD7"/>
    <w:rsid w:val="007E75DC"/>
    <w:rsid w:val="007E7BC8"/>
    <w:rsid w:val="007E7DEE"/>
    <w:rsid w:val="007F02DF"/>
    <w:rsid w:val="007F07E1"/>
    <w:rsid w:val="007F15E5"/>
    <w:rsid w:val="007F1F92"/>
    <w:rsid w:val="007F6289"/>
    <w:rsid w:val="007F7A2F"/>
    <w:rsid w:val="007F7CB4"/>
    <w:rsid w:val="00800E18"/>
    <w:rsid w:val="008119B8"/>
    <w:rsid w:val="00811D3E"/>
    <w:rsid w:val="00812D3E"/>
    <w:rsid w:val="008158E5"/>
    <w:rsid w:val="00821A9E"/>
    <w:rsid w:val="00821DC6"/>
    <w:rsid w:val="008220F8"/>
    <w:rsid w:val="0082216D"/>
    <w:rsid w:val="00822796"/>
    <w:rsid w:val="0082693A"/>
    <w:rsid w:val="008274C3"/>
    <w:rsid w:val="00833242"/>
    <w:rsid w:val="00833A1D"/>
    <w:rsid w:val="008343CD"/>
    <w:rsid w:val="0083592F"/>
    <w:rsid w:val="008372BB"/>
    <w:rsid w:val="00837883"/>
    <w:rsid w:val="00844459"/>
    <w:rsid w:val="00844AB9"/>
    <w:rsid w:val="008464EB"/>
    <w:rsid w:val="0084735C"/>
    <w:rsid w:val="008479EE"/>
    <w:rsid w:val="00847D50"/>
    <w:rsid w:val="00847DA7"/>
    <w:rsid w:val="00852FCD"/>
    <w:rsid w:val="008534E8"/>
    <w:rsid w:val="008537B3"/>
    <w:rsid w:val="00853B99"/>
    <w:rsid w:val="00860053"/>
    <w:rsid w:val="008611D2"/>
    <w:rsid w:val="00861248"/>
    <w:rsid w:val="0086208E"/>
    <w:rsid w:val="00862EA9"/>
    <w:rsid w:val="00867945"/>
    <w:rsid w:val="0087083F"/>
    <w:rsid w:val="00870E1B"/>
    <w:rsid w:val="00874E3D"/>
    <w:rsid w:val="008763DB"/>
    <w:rsid w:val="00880204"/>
    <w:rsid w:val="00880B38"/>
    <w:rsid w:val="00887CD4"/>
    <w:rsid w:val="008917AC"/>
    <w:rsid w:val="00892B74"/>
    <w:rsid w:val="00892EF0"/>
    <w:rsid w:val="008937AD"/>
    <w:rsid w:val="00896DD9"/>
    <w:rsid w:val="008A10CF"/>
    <w:rsid w:val="008A45C6"/>
    <w:rsid w:val="008A4668"/>
    <w:rsid w:val="008A47B2"/>
    <w:rsid w:val="008A5781"/>
    <w:rsid w:val="008B1FAF"/>
    <w:rsid w:val="008B1FED"/>
    <w:rsid w:val="008B23B4"/>
    <w:rsid w:val="008B50D5"/>
    <w:rsid w:val="008B6E00"/>
    <w:rsid w:val="008C1971"/>
    <w:rsid w:val="008C3EFD"/>
    <w:rsid w:val="008C5B59"/>
    <w:rsid w:val="008C6C55"/>
    <w:rsid w:val="008C7747"/>
    <w:rsid w:val="008D15BF"/>
    <w:rsid w:val="008D65B9"/>
    <w:rsid w:val="008D68EC"/>
    <w:rsid w:val="008E4B68"/>
    <w:rsid w:val="008F16F8"/>
    <w:rsid w:val="008F16F9"/>
    <w:rsid w:val="008F3E7A"/>
    <w:rsid w:val="008F4566"/>
    <w:rsid w:val="008F5B13"/>
    <w:rsid w:val="008F5BFE"/>
    <w:rsid w:val="008F781E"/>
    <w:rsid w:val="0090075C"/>
    <w:rsid w:val="00900C93"/>
    <w:rsid w:val="00901AE1"/>
    <w:rsid w:val="00901CE0"/>
    <w:rsid w:val="0090318E"/>
    <w:rsid w:val="00905BBE"/>
    <w:rsid w:val="00905F5A"/>
    <w:rsid w:val="00906367"/>
    <w:rsid w:val="0090666B"/>
    <w:rsid w:val="009153D4"/>
    <w:rsid w:val="00916E14"/>
    <w:rsid w:val="00916E22"/>
    <w:rsid w:val="0091739F"/>
    <w:rsid w:val="0092104D"/>
    <w:rsid w:val="00921818"/>
    <w:rsid w:val="00922C67"/>
    <w:rsid w:val="0092308F"/>
    <w:rsid w:val="00923F0B"/>
    <w:rsid w:val="00925788"/>
    <w:rsid w:val="0092616E"/>
    <w:rsid w:val="00926C37"/>
    <w:rsid w:val="009335AF"/>
    <w:rsid w:val="00933DC9"/>
    <w:rsid w:val="00935F71"/>
    <w:rsid w:val="00936882"/>
    <w:rsid w:val="00940B84"/>
    <w:rsid w:val="00942981"/>
    <w:rsid w:val="009429F0"/>
    <w:rsid w:val="00942CC0"/>
    <w:rsid w:val="009435AD"/>
    <w:rsid w:val="00943E21"/>
    <w:rsid w:val="00943EBD"/>
    <w:rsid w:val="009452A1"/>
    <w:rsid w:val="0094640C"/>
    <w:rsid w:val="009506C2"/>
    <w:rsid w:val="009513FF"/>
    <w:rsid w:val="00951E94"/>
    <w:rsid w:val="00953273"/>
    <w:rsid w:val="009545F9"/>
    <w:rsid w:val="00954AAC"/>
    <w:rsid w:val="00956085"/>
    <w:rsid w:val="00971EB3"/>
    <w:rsid w:val="009723C3"/>
    <w:rsid w:val="00974134"/>
    <w:rsid w:val="009761F1"/>
    <w:rsid w:val="009814A7"/>
    <w:rsid w:val="00982175"/>
    <w:rsid w:val="00982D9F"/>
    <w:rsid w:val="00983A0F"/>
    <w:rsid w:val="00990D13"/>
    <w:rsid w:val="00990FF5"/>
    <w:rsid w:val="00994447"/>
    <w:rsid w:val="009947E8"/>
    <w:rsid w:val="00996539"/>
    <w:rsid w:val="009A254B"/>
    <w:rsid w:val="009A2D74"/>
    <w:rsid w:val="009A508D"/>
    <w:rsid w:val="009A6379"/>
    <w:rsid w:val="009A7313"/>
    <w:rsid w:val="009A7705"/>
    <w:rsid w:val="009B4FA0"/>
    <w:rsid w:val="009C050D"/>
    <w:rsid w:val="009C32C7"/>
    <w:rsid w:val="009C33CF"/>
    <w:rsid w:val="009C7E74"/>
    <w:rsid w:val="009D6458"/>
    <w:rsid w:val="009E2634"/>
    <w:rsid w:val="009E32DE"/>
    <w:rsid w:val="009E6002"/>
    <w:rsid w:val="009F3A81"/>
    <w:rsid w:val="009F4D8E"/>
    <w:rsid w:val="009F60A5"/>
    <w:rsid w:val="009F71BA"/>
    <w:rsid w:val="00A059EF"/>
    <w:rsid w:val="00A06568"/>
    <w:rsid w:val="00A073C7"/>
    <w:rsid w:val="00A07B2E"/>
    <w:rsid w:val="00A10021"/>
    <w:rsid w:val="00A112D0"/>
    <w:rsid w:val="00A128A5"/>
    <w:rsid w:val="00A12A75"/>
    <w:rsid w:val="00A14921"/>
    <w:rsid w:val="00A1565A"/>
    <w:rsid w:val="00A15C15"/>
    <w:rsid w:val="00A173C6"/>
    <w:rsid w:val="00A22164"/>
    <w:rsid w:val="00A227CF"/>
    <w:rsid w:val="00A2303D"/>
    <w:rsid w:val="00A242C8"/>
    <w:rsid w:val="00A2530E"/>
    <w:rsid w:val="00A2560F"/>
    <w:rsid w:val="00A25E65"/>
    <w:rsid w:val="00A26378"/>
    <w:rsid w:val="00A270B8"/>
    <w:rsid w:val="00A306C0"/>
    <w:rsid w:val="00A311FE"/>
    <w:rsid w:val="00A323B7"/>
    <w:rsid w:val="00A33990"/>
    <w:rsid w:val="00A34E67"/>
    <w:rsid w:val="00A40B7F"/>
    <w:rsid w:val="00A40EAC"/>
    <w:rsid w:val="00A41785"/>
    <w:rsid w:val="00A425E4"/>
    <w:rsid w:val="00A42B90"/>
    <w:rsid w:val="00A43049"/>
    <w:rsid w:val="00A43693"/>
    <w:rsid w:val="00A520FE"/>
    <w:rsid w:val="00A52709"/>
    <w:rsid w:val="00A607C5"/>
    <w:rsid w:val="00A6230F"/>
    <w:rsid w:val="00A65BD6"/>
    <w:rsid w:val="00A6699D"/>
    <w:rsid w:val="00A7639C"/>
    <w:rsid w:val="00A83B1B"/>
    <w:rsid w:val="00A8579F"/>
    <w:rsid w:val="00A9039F"/>
    <w:rsid w:val="00A928E7"/>
    <w:rsid w:val="00A93426"/>
    <w:rsid w:val="00AA112D"/>
    <w:rsid w:val="00AA18EE"/>
    <w:rsid w:val="00AA284D"/>
    <w:rsid w:val="00AA3661"/>
    <w:rsid w:val="00AA3B1C"/>
    <w:rsid w:val="00AA472F"/>
    <w:rsid w:val="00AA5C30"/>
    <w:rsid w:val="00AA7395"/>
    <w:rsid w:val="00AA7BF0"/>
    <w:rsid w:val="00AA7FAB"/>
    <w:rsid w:val="00AB2075"/>
    <w:rsid w:val="00AB281A"/>
    <w:rsid w:val="00AB437C"/>
    <w:rsid w:val="00AB5CB8"/>
    <w:rsid w:val="00AB6921"/>
    <w:rsid w:val="00AB7464"/>
    <w:rsid w:val="00AC15C0"/>
    <w:rsid w:val="00AC2305"/>
    <w:rsid w:val="00AC2829"/>
    <w:rsid w:val="00AC3C43"/>
    <w:rsid w:val="00AC79C6"/>
    <w:rsid w:val="00AD5CF7"/>
    <w:rsid w:val="00AD5DC6"/>
    <w:rsid w:val="00AD6127"/>
    <w:rsid w:val="00AE114C"/>
    <w:rsid w:val="00AE168F"/>
    <w:rsid w:val="00AF13EB"/>
    <w:rsid w:val="00AF4017"/>
    <w:rsid w:val="00AF632E"/>
    <w:rsid w:val="00AF7531"/>
    <w:rsid w:val="00AF7990"/>
    <w:rsid w:val="00B02D59"/>
    <w:rsid w:val="00B03795"/>
    <w:rsid w:val="00B054A1"/>
    <w:rsid w:val="00B0643F"/>
    <w:rsid w:val="00B07EA8"/>
    <w:rsid w:val="00B10291"/>
    <w:rsid w:val="00B124E7"/>
    <w:rsid w:val="00B13D13"/>
    <w:rsid w:val="00B159A3"/>
    <w:rsid w:val="00B15D63"/>
    <w:rsid w:val="00B16BD6"/>
    <w:rsid w:val="00B25641"/>
    <w:rsid w:val="00B25D1D"/>
    <w:rsid w:val="00B271D6"/>
    <w:rsid w:val="00B32C9C"/>
    <w:rsid w:val="00B3544F"/>
    <w:rsid w:val="00B36708"/>
    <w:rsid w:val="00B40BD3"/>
    <w:rsid w:val="00B41948"/>
    <w:rsid w:val="00B44571"/>
    <w:rsid w:val="00B4683E"/>
    <w:rsid w:val="00B46DAE"/>
    <w:rsid w:val="00B47613"/>
    <w:rsid w:val="00B50652"/>
    <w:rsid w:val="00B506BE"/>
    <w:rsid w:val="00B508F2"/>
    <w:rsid w:val="00B5224C"/>
    <w:rsid w:val="00B523EE"/>
    <w:rsid w:val="00B53F8C"/>
    <w:rsid w:val="00B568E5"/>
    <w:rsid w:val="00B56CF4"/>
    <w:rsid w:val="00B57B92"/>
    <w:rsid w:val="00B6532B"/>
    <w:rsid w:val="00B66796"/>
    <w:rsid w:val="00B7099F"/>
    <w:rsid w:val="00B73D63"/>
    <w:rsid w:val="00B73F50"/>
    <w:rsid w:val="00B7415B"/>
    <w:rsid w:val="00B74658"/>
    <w:rsid w:val="00B75EDE"/>
    <w:rsid w:val="00B8050C"/>
    <w:rsid w:val="00B823C0"/>
    <w:rsid w:val="00B8245B"/>
    <w:rsid w:val="00B84563"/>
    <w:rsid w:val="00B85632"/>
    <w:rsid w:val="00B869A5"/>
    <w:rsid w:val="00B903BF"/>
    <w:rsid w:val="00B91DA8"/>
    <w:rsid w:val="00B94B38"/>
    <w:rsid w:val="00BA4437"/>
    <w:rsid w:val="00BA6C56"/>
    <w:rsid w:val="00BB01F0"/>
    <w:rsid w:val="00BB0828"/>
    <w:rsid w:val="00BB08C3"/>
    <w:rsid w:val="00BB32BE"/>
    <w:rsid w:val="00BB4E44"/>
    <w:rsid w:val="00BB7F11"/>
    <w:rsid w:val="00BC0162"/>
    <w:rsid w:val="00BC0679"/>
    <w:rsid w:val="00BC2D45"/>
    <w:rsid w:val="00BC475F"/>
    <w:rsid w:val="00BC50C4"/>
    <w:rsid w:val="00BC58F9"/>
    <w:rsid w:val="00BC7376"/>
    <w:rsid w:val="00BC7E65"/>
    <w:rsid w:val="00BD2E03"/>
    <w:rsid w:val="00BD5343"/>
    <w:rsid w:val="00BE1074"/>
    <w:rsid w:val="00BE1605"/>
    <w:rsid w:val="00BE175C"/>
    <w:rsid w:val="00BE1C15"/>
    <w:rsid w:val="00BE25F0"/>
    <w:rsid w:val="00BE3174"/>
    <w:rsid w:val="00BE5BEF"/>
    <w:rsid w:val="00BF1F8A"/>
    <w:rsid w:val="00C04816"/>
    <w:rsid w:val="00C05142"/>
    <w:rsid w:val="00C10693"/>
    <w:rsid w:val="00C10776"/>
    <w:rsid w:val="00C122AF"/>
    <w:rsid w:val="00C209B8"/>
    <w:rsid w:val="00C25415"/>
    <w:rsid w:val="00C327BF"/>
    <w:rsid w:val="00C35B06"/>
    <w:rsid w:val="00C35DBF"/>
    <w:rsid w:val="00C377B0"/>
    <w:rsid w:val="00C37AFD"/>
    <w:rsid w:val="00C4353B"/>
    <w:rsid w:val="00C4376C"/>
    <w:rsid w:val="00C54AE7"/>
    <w:rsid w:val="00C54E63"/>
    <w:rsid w:val="00C57392"/>
    <w:rsid w:val="00C602AC"/>
    <w:rsid w:val="00C63663"/>
    <w:rsid w:val="00C6681D"/>
    <w:rsid w:val="00C668E2"/>
    <w:rsid w:val="00C671CB"/>
    <w:rsid w:val="00C679D7"/>
    <w:rsid w:val="00C67FF9"/>
    <w:rsid w:val="00C7127A"/>
    <w:rsid w:val="00C72086"/>
    <w:rsid w:val="00C73749"/>
    <w:rsid w:val="00C75BB0"/>
    <w:rsid w:val="00C76592"/>
    <w:rsid w:val="00C76786"/>
    <w:rsid w:val="00C77AB4"/>
    <w:rsid w:val="00C81F48"/>
    <w:rsid w:val="00C83BDF"/>
    <w:rsid w:val="00C84A2F"/>
    <w:rsid w:val="00C855CA"/>
    <w:rsid w:val="00C9291E"/>
    <w:rsid w:val="00C931CE"/>
    <w:rsid w:val="00C94C42"/>
    <w:rsid w:val="00CA149D"/>
    <w:rsid w:val="00CA1ABA"/>
    <w:rsid w:val="00CA1E14"/>
    <w:rsid w:val="00CA1E16"/>
    <w:rsid w:val="00CA2C27"/>
    <w:rsid w:val="00CA3D85"/>
    <w:rsid w:val="00CA6BCB"/>
    <w:rsid w:val="00CA7B50"/>
    <w:rsid w:val="00CB18D8"/>
    <w:rsid w:val="00CB285A"/>
    <w:rsid w:val="00CB3F98"/>
    <w:rsid w:val="00CB7BB5"/>
    <w:rsid w:val="00CC47BE"/>
    <w:rsid w:val="00CD149F"/>
    <w:rsid w:val="00CD18E2"/>
    <w:rsid w:val="00CD1E34"/>
    <w:rsid w:val="00CD332C"/>
    <w:rsid w:val="00CD4557"/>
    <w:rsid w:val="00CD5255"/>
    <w:rsid w:val="00CD5924"/>
    <w:rsid w:val="00CE007C"/>
    <w:rsid w:val="00CE0A1E"/>
    <w:rsid w:val="00CE28A8"/>
    <w:rsid w:val="00CE5946"/>
    <w:rsid w:val="00CE67EC"/>
    <w:rsid w:val="00CE6850"/>
    <w:rsid w:val="00CE68FA"/>
    <w:rsid w:val="00CF50EC"/>
    <w:rsid w:val="00CF6A03"/>
    <w:rsid w:val="00CF6BEE"/>
    <w:rsid w:val="00D00E10"/>
    <w:rsid w:val="00D02C34"/>
    <w:rsid w:val="00D03D0F"/>
    <w:rsid w:val="00D047DD"/>
    <w:rsid w:val="00D04B8D"/>
    <w:rsid w:val="00D050F9"/>
    <w:rsid w:val="00D057AC"/>
    <w:rsid w:val="00D0657F"/>
    <w:rsid w:val="00D07E48"/>
    <w:rsid w:val="00D106C8"/>
    <w:rsid w:val="00D10AFF"/>
    <w:rsid w:val="00D110D0"/>
    <w:rsid w:val="00D138F9"/>
    <w:rsid w:val="00D15118"/>
    <w:rsid w:val="00D1780C"/>
    <w:rsid w:val="00D17AAE"/>
    <w:rsid w:val="00D20212"/>
    <w:rsid w:val="00D2352F"/>
    <w:rsid w:val="00D238FE"/>
    <w:rsid w:val="00D25135"/>
    <w:rsid w:val="00D26BBA"/>
    <w:rsid w:val="00D27BC5"/>
    <w:rsid w:val="00D302CB"/>
    <w:rsid w:val="00D3228A"/>
    <w:rsid w:val="00D33FF9"/>
    <w:rsid w:val="00D34CE9"/>
    <w:rsid w:val="00D37032"/>
    <w:rsid w:val="00D4004B"/>
    <w:rsid w:val="00D40089"/>
    <w:rsid w:val="00D406A1"/>
    <w:rsid w:val="00D42747"/>
    <w:rsid w:val="00D43DE1"/>
    <w:rsid w:val="00D528A9"/>
    <w:rsid w:val="00D54A75"/>
    <w:rsid w:val="00D5519F"/>
    <w:rsid w:val="00D55D05"/>
    <w:rsid w:val="00D56A1C"/>
    <w:rsid w:val="00D627AC"/>
    <w:rsid w:val="00D6293E"/>
    <w:rsid w:val="00D6385B"/>
    <w:rsid w:val="00D724B3"/>
    <w:rsid w:val="00D72F7B"/>
    <w:rsid w:val="00D73341"/>
    <w:rsid w:val="00D73800"/>
    <w:rsid w:val="00D75AEC"/>
    <w:rsid w:val="00D802E4"/>
    <w:rsid w:val="00D85785"/>
    <w:rsid w:val="00D858A3"/>
    <w:rsid w:val="00D865B3"/>
    <w:rsid w:val="00D9248A"/>
    <w:rsid w:val="00D92FB5"/>
    <w:rsid w:val="00D93545"/>
    <w:rsid w:val="00D95D81"/>
    <w:rsid w:val="00DA149D"/>
    <w:rsid w:val="00DA78A7"/>
    <w:rsid w:val="00DA7E9C"/>
    <w:rsid w:val="00DB161C"/>
    <w:rsid w:val="00DB3265"/>
    <w:rsid w:val="00DB4502"/>
    <w:rsid w:val="00DB4BDC"/>
    <w:rsid w:val="00DB6566"/>
    <w:rsid w:val="00DB71CD"/>
    <w:rsid w:val="00DB71FF"/>
    <w:rsid w:val="00DC2E12"/>
    <w:rsid w:val="00DC3F12"/>
    <w:rsid w:val="00DC4118"/>
    <w:rsid w:val="00DC50D9"/>
    <w:rsid w:val="00DC6E85"/>
    <w:rsid w:val="00DC7E06"/>
    <w:rsid w:val="00DD15F0"/>
    <w:rsid w:val="00DD253C"/>
    <w:rsid w:val="00DD344F"/>
    <w:rsid w:val="00DD3606"/>
    <w:rsid w:val="00DE07BC"/>
    <w:rsid w:val="00DE312B"/>
    <w:rsid w:val="00DE4329"/>
    <w:rsid w:val="00DE72D2"/>
    <w:rsid w:val="00DF38A5"/>
    <w:rsid w:val="00DF5A79"/>
    <w:rsid w:val="00DF722A"/>
    <w:rsid w:val="00E00343"/>
    <w:rsid w:val="00E01A77"/>
    <w:rsid w:val="00E03761"/>
    <w:rsid w:val="00E048C2"/>
    <w:rsid w:val="00E04AF4"/>
    <w:rsid w:val="00E05B86"/>
    <w:rsid w:val="00E068AA"/>
    <w:rsid w:val="00E0701F"/>
    <w:rsid w:val="00E07EEE"/>
    <w:rsid w:val="00E10A8A"/>
    <w:rsid w:val="00E17D9E"/>
    <w:rsid w:val="00E21F70"/>
    <w:rsid w:val="00E237E9"/>
    <w:rsid w:val="00E25A4E"/>
    <w:rsid w:val="00E26074"/>
    <w:rsid w:val="00E30B66"/>
    <w:rsid w:val="00E334A4"/>
    <w:rsid w:val="00E34CE3"/>
    <w:rsid w:val="00E37641"/>
    <w:rsid w:val="00E408B8"/>
    <w:rsid w:val="00E4266F"/>
    <w:rsid w:val="00E43EC8"/>
    <w:rsid w:val="00E45CAF"/>
    <w:rsid w:val="00E466BF"/>
    <w:rsid w:val="00E4682D"/>
    <w:rsid w:val="00E46A05"/>
    <w:rsid w:val="00E46AE7"/>
    <w:rsid w:val="00E524A9"/>
    <w:rsid w:val="00E5386E"/>
    <w:rsid w:val="00E54012"/>
    <w:rsid w:val="00E54E47"/>
    <w:rsid w:val="00E55964"/>
    <w:rsid w:val="00E57526"/>
    <w:rsid w:val="00E61FBE"/>
    <w:rsid w:val="00E63413"/>
    <w:rsid w:val="00E65A6D"/>
    <w:rsid w:val="00E66D88"/>
    <w:rsid w:val="00E67C5B"/>
    <w:rsid w:val="00E70469"/>
    <w:rsid w:val="00E70491"/>
    <w:rsid w:val="00E72114"/>
    <w:rsid w:val="00E728C4"/>
    <w:rsid w:val="00E730D9"/>
    <w:rsid w:val="00E7401E"/>
    <w:rsid w:val="00E7432A"/>
    <w:rsid w:val="00E7563E"/>
    <w:rsid w:val="00E766A3"/>
    <w:rsid w:val="00E771B4"/>
    <w:rsid w:val="00E83810"/>
    <w:rsid w:val="00E850E0"/>
    <w:rsid w:val="00E9055B"/>
    <w:rsid w:val="00E940F5"/>
    <w:rsid w:val="00E952B9"/>
    <w:rsid w:val="00E97F4B"/>
    <w:rsid w:val="00EA000D"/>
    <w:rsid w:val="00EA133F"/>
    <w:rsid w:val="00EA3873"/>
    <w:rsid w:val="00EA5853"/>
    <w:rsid w:val="00EA711A"/>
    <w:rsid w:val="00EB0BCE"/>
    <w:rsid w:val="00EB12DC"/>
    <w:rsid w:val="00EB1C99"/>
    <w:rsid w:val="00EB34A4"/>
    <w:rsid w:val="00EB6FA3"/>
    <w:rsid w:val="00EC04CA"/>
    <w:rsid w:val="00EC38C1"/>
    <w:rsid w:val="00EC5AF6"/>
    <w:rsid w:val="00EC7227"/>
    <w:rsid w:val="00EC73EA"/>
    <w:rsid w:val="00ED3F9D"/>
    <w:rsid w:val="00ED4220"/>
    <w:rsid w:val="00ED683B"/>
    <w:rsid w:val="00EE0112"/>
    <w:rsid w:val="00EE0509"/>
    <w:rsid w:val="00EE22BE"/>
    <w:rsid w:val="00EE49E6"/>
    <w:rsid w:val="00EE4EB8"/>
    <w:rsid w:val="00EF4B1F"/>
    <w:rsid w:val="00EF575A"/>
    <w:rsid w:val="00EF57C9"/>
    <w:rsid w:val="00F024A8"/>
    <w:rsid w:val="00F04237"/>
    <w:rsid w:val="00F13FA3"/>
    <w:rsid w:val="00F159DD"/>
    <w:rsid w:val="00F16EDD"/>
    <w:rsid w:val="00F24469"/>
    <w:rsid w:val="00F27ADF"/>
    <w:rsid w:val="00F317BF"/>
    <w:rsid w:val="00F31C3B"/>
    <w:rsid w:val="00F330E3"/>
    <w:rsid w:val="00F33CCA"/>
    <w:rsid w:val="00F3700C"/>
    <w:rsid w:val="00F4014E"/>
    <w:rsid w:val="00F42BC0"/>
    <w:rsid w:val="00F43CD6"/>
    <w:rsid w:val="00F4514A"/>
    <w:rsid w:val="00F458C8"/>
    <w:rsid w:val="00F47B9B"/>
    <w:rsid w:val="00F51562"/>
    <w:rsid w:val="00F55924"/>
    <w:rsid w:val="00F566C2"/>
    <w:rsid w:val="00F568D7"/>
    <w:rsid w:val="00F613E5"/>
    <w:rsid w:val="00F630C4"/>
    <w:rsid w:val="00F6411D"/>
    <w:rsid w:val="00F662EF"/>
    <w:rsid w:val="00F67A1F"/>
    <w:rsid w:val="00F67A72"/>
    <w:rsid w:val="00F714E9"/>
    <w:rsid w:val="00F728EB"/>
    <w:rsid w:val="00F75187"/>
    <w:rsid w:val="00F758CD"/>
    <w:rsid w:val="00F77965"/>
    <w:rsid w:val="00F800C0"/>
    <w:rsid w:val="00F81CCA"/>
    <w:rsid w:val="00F833DE"/>
    <w:rsid w:val="00F83E74"/>
    <w:rsid w:val="00F84004"/>
    <w:rsid w:val="00F84F60"/>
    <w:rsid w:val="00F85B10"/>
    <w:rsid w:val="00F87776"/>
    <w:rsid w:val="00F94132"/>
    <w:rsid w:val="00F96D32"/>
    <w:rsid w:val="00FA1DEA"/>
    <w:rsid w:val="00FA28C5"/>
    <w:rsid w:val="00FB008F"/>
    <w:rsid w:val="00FB03B0"/>
    <w:rsid w:val="00FB10BF"/>
    <w:rsid w:val="00FB58DD"/>
    <w:rsid w:val="00FB6294"/>
    <w:rsid w:val="00FB71F2"/>
    <w:rsid w:val="00FC1333"/>
    <w:rsid w:val="00FC1EED"/>
    <w:rsid w:val="00FC2643"/>
    <w:rsid w:val="00FC4B9D"/>
    <w:rsid w:val="00FC77ED"/>
    <w:rsid w:val="00FD1DA1"/>
    <w:rsid w:val="00FD3675"/>
    <w:rsid w:val="00FD4476"/>
    <w:rsid w:val="00FD4816"/>
    <w:rsid w:val="00FD4D2E"/>
    <w:rsid w:val="00FD7C78"/>
    <w:rsid w:val="00FE0094"/>
    <w:rsid w:val="00FE0EE3"/>
    <w:rsid w:val="00FE1751"/>
    <w:rsid w:val="00FE240F"/>
    <w:rsid w:val="00FE63B3"/>
    <w:rsid w:val="00FF45AE"/>
    <w:rsid w:val="00FF466B"/>
    <w:rsid w:val="00FF5A96"/>
    <w:rsid w:val="00FF63D1"/>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216F57"/>
  <w15:chartTrackingRefBased/>
  <w15:docId w15:val="{FA3A456E-7E4A-4BE0-9CF2-A0F49E3B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D4A"/>
    <w:rPr>
      <w:sz w:val="24"/>
      <w:szCs w:val="24"/>
    </w:rPr>
  </w:style>
  <w:style w:type="paragraph" w:styleId="Heading1">
    <w:name w:val="heading 1"/>
    <w:basedOn w:val="Normal"/>
    <w:next w:val="Normal"/>
    <w:qFormat/>
    <w:rsid w:val="00360F6B"/>
    <w:pPr>
      <w:keepNext/>
      <w:numPr>
        <w:numId w:val="1"/>
      </w:numPr>
      <w:spacing w:before="240" w:after="60"/>
      <w:outlineLvl w:val="0"/>
    </w:pPr>
    <w:rPr>
      <w:rFonts w:ascii="Arial" w:hAnsi="Arial"/>
      <w:b/>
      <w:color w:val="000000"/>
      <w:sz w:val="36"/>
      <w:szCs w:val="20"/>
    </w:rPr>
  </w:style>
  <w:style w:type="paragraph" w:styleId="Heading2">
    <w:name w:val="heading 2"/>
    <w:basedOn w:val="Normal"/>
    <w:next w:val="Normal"/>
    <w:qFormat/>
    <w:rsid w:val="00514ED4"/>
    <w:pPr>
      <w:keepNext/>
      <w:numPr>
        <w:ilvl w:val="1"/>
        <w:numId w:val="1"/>
      </w:numPr>
      <w:tabs>
        <w:tab w:val="left" w:pos="720"/>
      </w:tabs>
      <w:spacing w:before="240" w:after="60"/>
      <w:ind w:left="432" w:hanging="432"/>
      <w:outlineLvl w:val="1"/>
    </w:pPr>
    <w:rPr>
      <w:rFonts w:ascii="Arial Bold" w:hAnsi="Arial Bold"/>
      <w:b/>
      <w:szCs w:val="20"/>
    </w:rPr>
  </w:style>
  <w:style w:type="paragraph" w:styleId="Heading3">
    <w:name w:val="heading 3"/>
    <w:basedOn w:val="Normal"/>
    <w:next w:val="Normal"/>
    <w:link w:val="Heading3Char"/>
    <w:qFormat/>
    <w:rsid w:val="00514ED4"/>
    <w:pPr>
      <w:keepNext/>
      <w:numPr>
        <w:ilvl w:val="2"/>
        <w:numId w:val="1"/>
      </w:numPr>
      <w:tabs>
        <w:tab w:val="left" w:pos="288"/>
        <w:tab w:val="left" w:pos="360"/>
        <w:tab w:val="left" w:pos="576"/>
        <w:tab w:val="left" w:pos="720"/>
        <w:tab w:val="left" w:pos="864"/>
        <w:tab w:val="left" w:pos="1080"/>
      </w:tabs>
      <w:spacing w:before="240" w:after="60"/>
      <w:ind w:left="360" w:hanging="360"/>
      <w:outlineLvl w:val="2"/>
    </w:pPr>
    <w:rPr>
      <w:rFonts w:ascii="Arial" w:hAnsi="Arial"/>
      <w:b/>
      <w:sz w:val="22"/>
      <w:szCs w:val="22"/>
    </w:rPr>
  </w:style>
  <w:style w:type="paragraph" w:styleId="Heading4">
    <w:name w:val="heading 4"/>
    <w:basedOn w:val="Normal"/>
    <w:next w:val="Normal"/>
    <w:link w:val="Heading4Char"/>
    <w:qFormat/>
    <w:rsid w:val="00953273"/>
    <w:pPr>
      <w:keepNext/>
      <w:numPr>
        <w:ilvl w:val="3"/>
        <w:numId w:val="1"/>
      </w:numPr>
      <w:outlineLvl w:val="3"/>
    </w:pPr>
    <w:rPr>
      <w:b/>
    </w:rPr>
  </w:style>
  <w:style w:type="paragraph" w:styleId="Heading5">
    <w:name w:val="heading 5"/>
    <w:basedOn w:val="Normal"/>
    <w:next w:val="Normal"/>
    <w:link w:val="Heading5Char"/>
    <w:semiHidden/>
    <w:unhideWhenUsed/>
    <w:qFormat/>
    <w:rsid w:val="00B13D13"/>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13D13"/>
    <w:pPr>
      <w:numPr>
        <w:ilvl w:val="5"/>
        <w:numId w:val="1"/>
      </w:numPr>
      <w:spacing w:before="240" w:after="60"/>
      <w:outlineLvl w:val="5"/>
    </w:pPr>
    <w:rPr>
      <w:rFonts w:ascii="Calibri" w:hAnsi="Calibri"/>
      <w:b/>
      <w:bCs/>
      <w:sz w:val="22"/>
      <w:szCs w:val="22"/>
    </w:rPr>
  </w:style>
  <w:style w:type="paragraph" w:styleId="Heading7">
    <w:name w:val="heading 7"/>
    <w:basedOn w:val="Normal"/>
    <w:next w:val="Normal"/>
    <w:qFormat/>
    <w:rsid w:val="00330FFE"/>
    <w:pPr>
      <w:spacing w:before="240" w:after="60"/>
      <w:jc w:val="center"/>
      <w:outlineLvl w:val="6"/>
    </w:pPr>
    <w:rPr>
      <w:rFonts w:ascii="Arial" w:hAnsi="Arial" w:cs="Arial"/>
      <w:b/>
      <w:color w:val="000000"/>
      <w:sz w:val="48"/>
      <w:szCs w:val="20"/>
    </w:rPr>
  </w:style>
  <w:style w:type="paragraph" w:styleId="Heading8">
    <w:name w:val="heading 8"/>
    <w:basedOn w:val="Normal"/>
    <w:next w:val="Normal"/>
    <w:link w:val="Heading8Char"/>
    <w:semiHidden/>
    <w:unhideWhenUsed/>
    <w:qFormat/>
    <w:rsid w:val="00B13D13"/>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B13D13"/>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pPr>
      <w:widowControl w:val="0"/>
      <w:spacing w:after="3120"/>
      <w:jc w:val="center"/>
    </w:pPr>
    <w:rPr>
      <w:noProof/>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styleId="Date">
    <w:name w:val="Date"/>
    <w:basedOn w:val="Normal"/>
    <w:next w:val="Normal"/>
    <w:rPr>
      <w:szCs w:val="20"/>
    </w:rPr>
  </w:style>
  <w:style w:type="character" w:styleId="Hyperlink">
    <w:name w:val="Hyperlink"/>
    <w:uiPriority w:val="99"/>
    <w:rPr>
      <w:color w:val="0000FF"/>
      <w:u w:val="single"/>
    </w:rPr>
  </w:style>
  <w:style w:type="paragraph" w:styleId="TOC1">
    <w:name w:val="toc 1"/>
    <w:basedOn w:val="Normal"/>
    <w:next w:val="Normal"/>
    <w:autoRedefine/>
    <w:uiPriority w:val="39"/>
    <w:rsid w:val="00AC3C43"/>
    <w:pPr>
      <w:tabs>
        <w:tab w:val="left" w:pos="540"/>
        <w:tab w:val="right" w:leader="dot" w:pos="9350"/>
      </w:tabs>
      <w:spacing w:before="240" w:after="240"/>
      <w:ind w:left="540" w:hanging="540"/>
    </w:pPr>
    <w:rPr>
      <w:b/>
      <w:noProof/>
      <w:sz w:val="28"/>
      <w:szCs w:val="20"/>
    </w:rPr>
  </w:style>
  <w:style w:type="paragraph" w:styleId="TOC2">
    <w:name w:val="toc 2"/>
    <w:basedOn w:val="Normal"/>
    <w:next w:val="Normal"/>
    <w:autoRedefine/>
    <w:uiPriority w:val="39"/>
    <w:rsid w:val="00330FFE"/>
    <w:pPr>
      <w:tabs>
        <w:tab w:val="left" w:pos="1080"/>
        <w:tab w:val="right" w:leader="dot" w:pos="9350"/>
      </w:tabs>
      <w:spacing w:before="120"/>
      <w:ind w:left="1080" w:hanging="540"/>
    </w:pPr>
    <w:rPr>
      <w:bCs/>
      <w:noProof/>
      <w:szCs w:val="20"/>
    </w:rPr>
  </w:style>
  <w:style w:type="paragraph" w:styleId="TOC3">
    <w:name w:val="toc 3"/>
    <w:basedOn w:val="Normal"/>
    <w:next w:val="Normal"/>
    <w:autoRedefine/>
    <w:uiPriority w:val="39"/>
    <w:rsid w:val="001E11E5"/>
    <w:pPr>
      <w:tabs>
        <w:tab w:val="left" w:pos="1800"/>
        <w:tab w:val="right" w:leader="dot" w:pos="9350"/>
      </w:tabs>
      <w:ind w:left="1800" w:hanging="720"/>
    </w:pPr>
    <w:rPr>
      <w:noProof/>
      <w:szCs w:val="20"/>
    </w:rPr>
  </w:style>
  <w:style w:type="paragraph" w:customStyle="1" w:styleId="Style1">
    <w:name w:val="Style1"/>
    <w:basedOn w:val="Normal"/>
    <w:rPr>
      <w:szCs w:val="20"/>
    </w:rPr>
  </w:style>
  <w:style w:type="character" w:styleId="CommentReference">
    <w:name w:val="annotation reference"/>
    <w:semiHidden/>
    <w:rsid w:val="004E21F9"/>
    <w:rPr>
      <w:sz w:val="16"/>
      <w:szCs w:val="16"/>
    </w:rPr>
  </w:style>
  <w:style w:type="paragraph" w:styleId="NormalIndent">
    <w:name w:val="Normal Indent"/>
    <w:basedOn w:val="Normal"/>
    <w:pPr>
      <w:ind w:left="720"/>
    </w:pPr>
    <w:rPr>
      <w:szCs w:val="20"/>
    </w:rPr>
  </w:style>
  <w:style w:type="paragraph" w:customStyle="1" w:styleId="Paragraph3">
    <w:name w:val="Paragraph3"/>
    <w:basedOn w:val="Normal"/>
    <w:pPr>
      <w:spacing w:before="80"/>
      <w:ind w:left="360"/>
      <w:jc w:val="both"/>
    </w:pPr>
    <w:rPr>
      <w:szCs w:val="20"/>
    </w:rPr>
  </w:style>
  <w:style w:type="paragraph" w:customStyle="1" w:styleId="PrintoutFollows">
    <w:name w:val="Printout Follows"/>
    <w:basedOn w:val="Normal"/>
    <w:next w:val="Normal"/>
    <w:pPr>
      <w:tabs>
        <w:tab w:val="center" w:leader="dot" w:pos="4680"/>
        <w:tab w:val="right" w:leader="dot" w:pos="9360"/>
      </w:tabs>
      <w:spacing w:before="120" w:after="240"/>
    </w:pPr>
    <w:rPr>
      <w:i/>
      <w:szCs w:val="20"/>
    </w:rPr>
  </w:style>
  <w:style w:type="paragraph" w:styleId="BodyTextIndent2">
    <w:name w:val="Body Text Indent 2"/>
    <w:basedOn w:val="Normal"/>
    <w:qFormat/>
    <w:rsid w:val="00501B0D"/>
    <w:pPr>
      <w:spacing w:after="120"/>
      <w:ind w:left="1080"/>
    </w:pPr>
    <w:rPr>
      <w:szCs w:val="20"/>
    </w:rPr>
  </w:style>
  <w:style w:type="paragraph" w:styleId="Header">
    <w:name w:val="header"/>
    <w:basedOn w:val="Normal"/>
    <w:pPr>
      <w:widowControl w:val="0"/>
      <w:tabs>
        <w:tab w:val="center" w:pos="4320"/>
        <w:tab w:val="right" w:pos="9504"/>
      </w:tabs>
    </w:pPr>
    <w:rPr>
      <w:szCs w:val="20"/>
    </w:rPr>
  </w:style>
  <w:style w:type="paragraph" w:styleId="BodyText3">
    <w:name w:val="Body Text 3"/>
    <w:basedOn w:val="Normal"/>
    <w:pPr>
      <w:spacing w:after="120"/>
    </w:pPr>
    <w:rPr>
      <w:rFonts w:ascii="Courier New" w:hAnsi="Courier New"/>
      <w:b/>
      <w:sz w:val="16"/>
      <w:szCs w:val="20"/>
    </w:rPr>
  </w:style>
  <w:style w:type="paragraph" w:styleId="Footer">
    <w:name w:val="footer"/>
    <w:basedOn w:val="Normal"/>
    <w:pPr>
      <w:tabs>
        <w:tab w:val="center" w:pos="4680"/>
        <w:tab w:val="right" w:pos="9270"/>
      </w:tabs>
    </w:pPr>
    <w:rPr>
      <w:sz w:val="20"/>
      <w:szCs w:val="20"/>
    </w:rPr>
  </w:style>
  <w:style w:type="character" w:styleId="PageNumber">
    <w:name w:val="page number"/>
    <w:basedOn w:val="DefaultParagraphFont"/>
  </w:style>
  <w:style w:type="paragraph" w:styleId="BodyText">
    <w:name w:val="Body Text"/>
    <w:basedOn w:val="Normal"/>
    <w:link w:val="BodyTextChar"/>
    <w:rsid w:val="003F786B"/>
    <w:pPr>
      <w:spacing w:after="120"/>
    </w:pPr>
  </w:style>
  <w:style w:type="paragraph" w:customStyle="1" w:styleId="BulletedBodyText">
    <w:name w:val="Bulleted Body Text"/>
    <w:basedOn w:val="BodyText"/>
    <w:autoRedefine/>
    <w:qFormat/>
    <w:rsid w:val="00270A79"/>
    <w:pPr>
      <w:numPr>
        <w:numId w:val="2"/>
      </w:numPr>
      <w:tabs>
        <w:tab w:val="left" w:pos="1440"/>
        <w:tab w:val="left" w:pos="2160"/>
        <w:tab w:val="left" w:pos="2880"/>
        <w:tab w:val="left" w:pos="4680"/>
      </w:tabs>
      <w:spacing w:before="120" w:after="0"/>
      <w:ind w:left="1080"/>
    </w:pPr>
    <w:rPr>
      <w:rFonts w:cs="Arial"/>
      <w:b/>
      <w:bCs/>
      <w:color w:val="000000"/>
      <w:szCs w:val="20"/>
    </w:rPr>
  </w:style>
  <w:style w:type="paragraph" w:styleId="BalloonText">
    <w:name w:val="Balloon Text"/>
    <w:basedOn w:val="Normal"/>
    <w:semiHidden/>
    <w:rsid w:val="00247BA5"/>
    <w:rPr>
      <w:rFonts w:ascii="Tahoma" w:hAnsi="Tahoma" w:cs="Tahoma"/>
      <w:sz w:val="16"/>
      <w:szCs w:val="16"/>
    </w:rPr>
  </w:style>
  <w:style w:type="paragraph" w:styleId="PlainText">
    <w:name w:val="Plain Text"/>
    <w:basedOn w:val="Normal"/>
    <w:rsid w:val="00BC7E65"/>
    <w:rPr>
      <w:rFonts w:ascii="Courier New" w:hAnsi="Courier New" w:cs="Courier New"/>
      <w:sz w:val="20"/>
      <w:szCs w:val="20"/>
    </w:rPr>
  </w:style>
  <w:style w:type="table" w:styleId="TableGrid">
    <w:name w:val="Table Grid"/>
    <w:basedOn w:val="TableNormal"/>
    <w:rsid w:val="00A2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4E21F9"/>
    <w:rPr>
      <w:sz w:val="20"/>
      <w:szCs w:val="20"/>
    </w:rPr>
  </w:style>
  <w:style w:type="paragraph" w:styleId="CommentSubject">
    <w:name w:val="annotation subject"/>
    <w:basedOn w:val="CommentText"/>
    <w:next w:val="CommentText"/>
    <w:semiHidden/>
    <w:rsid w:val="004E21F9"/>
    <w:rPr>
      <w:b/>
      <w:bCs/>
    </w:rPr>
  </w:style>
  <w:style w:type="paragraph" w:styleId="TOC4">
    <w:name w:val="toc 4"/>
    <w:basedOn w:val="Normal"/>
    <w:next w:val="Normal"/>
    <w:autoRedefine/>
    <w:semiHidden/>
    <w:rsid w:val="005A63D2"/>
    <w:pPr>
      <w:ind w:left="720"/>
    </w:pPr>
  </w:style>
  <w:style w:type="character" w:customStyle="1" w:styleId="Heading4Char">
    <w:name w:val="Heading 4 Char"/>
    <w:link w:val="Heading4"/>
    <w:rsid w:val="00953273"/>
    <w:rPr>
      <w:b/>
      <w:sz w:val="24"/>
      <w:szCs w:val="24"/>
    </w:rPr>
  </w:style>
  <w:style w:type="character" w:customStyle="1" w:styleId="Heading3Char">
    <w:name w:val="Heading 3 Char"/>
    <w:link w:val="Heading3"/>
    <w:rsid w:val="00514ED4"/>
    <w:rPr>
      <w:rFonts w:ascii="Arial" w:hAnsi="Arial"/>
      <w:b/>
      <w:sz w:val="22"/>
      <w:szCs w:val="22"/>
    </w:rPr>
  </w:style>
  <w:style w:type="paragraph" w:styleId="DocumentMap">
    <w:name w:val="Document Map"/>
    <w:basedOn w:val="Normal"/>
    <w:semiHidden/>
    <w:rsid w:val="006C33E7"/>
    <w:pPr>
      <w:shd w:val="clear" w:color="auto" w:fill="000080"/>
    </w:pPr>
    <w:rPr>
      <w:rFonts w:ascii="Tahoma" w:hAnsi="Tahoma" w:cs="Tahoma"/>
      <w:sz w:val="20"/>
      <w:szCs w:val="20"/>
    </w:rPr>
  </w:style>
  <w:style w:type="paragraph" w:styleId="NoSpacing">
    <w:name w:val="No Spacing"/>
    <w:link w:val="NoSpacingChar"/>
    <w:uiPriority w:val="1"/>
    <w:qFormat/>
    <w:rsid w:val="002B593E"/>
    <w:rPr>
      <w:rFonts w:ascii="Calibri" w:eastAsia="Calibri" w:hAnsi="Calibri"/>
      <w:sz w:val="22"/>
      <w:szCs w:val="22"/>
    </w:rPr>
  </w:style>
  <w:style w:type="paragraph" w:customStyle="1" w:styleId="Manual-bodytext">
    <w:name w:val="Manual-body text"/>
    <w:basedOn w:val="PlainText"/>
    <w:rsid w:val="00C75BB0"/>
    <w:pPr>
      <w:tabs>
        <w:tab w:val="left" w:pos="720"/>
        <w:tab w:val="left" w:pos="1440"/>
        <w:tab w:val="left" w:pos="2160"/>
        <w:tab w:val="left" w:pos="2880"/>
        <w:tab w:val="left" w:pos="4680"/>
      </w:tabs>
    </w:pPr>
    <w:rPr>
      <w:rFonts w:ascii="Times New Roman" w:eastAsia="MS Mincho" w:hAnsi="Times New Roman"/>
      <w:sz w:val="22"/>
    </w:rPr>
  </w:style>
  <w:style w:type="paragraph" w:customStyle="1" w:styleId="Manual-TitlePageDocType">
    <w:name w:val="Manual-Title Page Doc Type"/>
    <w:basedOn w:val="Normal"/>
    <w:rsid w:val="00C75BB0"/>
    <w:pPr>
      <w:jc w:val="center"/>
    </w:pPr>
    <w:rPr>
      <w:rFonts w:ascii="Arial" w:hAnsi="Arial"/>
      <w:b/>
      <w:sz w:val="48"/>
      <w:szCs w:val="20"/>
    </w:rPr>
  </w:style>
  <w:style w:type="paragraph" w:customStyle="1" w:styleId="Manual-TitlePage1PkgName">
    <w:name w:val="Manual-Title Page 1 Pkg Name"/>
    <w:basedOn w:val="Normal"/>
    <w:rsid w:val="00C75BB0"/>
    <w:pPr>
      <w:jc w:val="center"/>
    </w:pPr>
    <w:rPr>
      <w:rFonts w:ascii="Arial" w:hAnsi="Arial"/>
      <w:b/>
      <w:caps/>
      <w:sz w:val="64"/>
      <w:szCs w:val="20"/>
    </w:rPr>
  </w:style>
  <w:style w:type="paragraph" w:styleId="ListBullet">
    <w:name w:val="List Bullet"/>
    <w:basedOn w:val="Normal"/>
    <w:rsid w:val="00C75BB0"/>
    <w:pPr>
      <w:numPr>
        <w:numId w:val="3"/>
      </w:numPr>
    </w:pPr>
    <w:rPr>
      <w:sz w:val="22"/>
    </w:rPr>
  </w:style>
  <w:style w:type="paragraph" w:styleId="ListBullet5">
    <w:name w:val="List Bullet 5"/>
    <w:basedOn w:val="Normal"/>
    <w:autoRedefine/>
    <w:rsid w:val="00537402"/>
    <w:pPr>
      <w:numPr>
        <w:numId w:val="7"/>
      </w:numPr>
    </w:pPr>
    <w:rPr>
      <w:sz w:val="22"/>
    </w:rPr>
  </w:style>
  <w:style w:type="character" w:customStyle="1" w:styleId="Heading5Char">
    <w:name w:val="Heading 5 Char"/>
    <w:link w:val="Heading5"/>
    <w:semiHidden/>
    <w:rsid w:val="00B13D13"/>
    <w:rPr>
      <w:rFonts w:ascii="Calibri" w:hAnsi="Calibri"/>
      <w:b/>
      <w:bCs/>
      <w:i/>
      <w:iCs/>
      <w:sz w:val="26"/>
      <w:szCs w:val="26"/>
    </w:rPr>
  </w:style>
  <w:style w:type="character" w:customStyle="1" w:styleId="Heading6Char">
    <w:name w:val="Heading 6 Char"/>
    <w:link w:val="Heading6"/>
    <w:semiHidden/>
    <w:rsid w:val="00B13D13"/>
    <w:rPr>
      <w:rFonts w:ascii="Calibri" w:hAnsi="Calibri"/>
      <w:b/>
      <w:bCs/>
      <w:sz w:val="22"/>
      <w:szCs w:val="22"/>
    </w:rPr>
  </w:style>
  <w:style w:type="character" w:customStyle="1" w:styleId="Heading8Char">
    <w:name w:val="Heading 8 Char"/>
    <w:link w:val="Heading8"/>
    <w:semiHidden/>
    <w:rsid w:val="00B13D13"/>
    <w:rPr>
      <w:rFonts w:ascii="Calibri" w:hAnsi="Calibri"/>
      <w:i/>
      <w:iCs/>
      <w:sz w:val="24"/>
      <w:szCs w:val="24"/>
    </w:rPr>
  </w:style>
  <w:style w:type="character" w:customStyle="1" w:styleId="Heading9Char">
    <w:name w:val="Heading 9 Char"/>
    <w:link w:val="Heading9"/>
    <w:semiHidden/>
    <w:rsid w:val="00B13D13"/>
    <w:rPr>
      <w:rFonts w:ascii="Cambria" w:hAnsi="Cambria"/>
      <w:sz w:val="22"/>
      <w:szCs w:val="22"/>
    </w:rPr>
  </w:style>
  <w:style w:type="paragraph" w:customStyle="1" w:styleId="VISTA">
    <w:name w:val="VISTA"/>
    <w:basedOn w:val="NoSpacing"/>
    <w:link w:val="VISTAChar"/>
    <w:autoRedefine/>
    <w:qFormat/>
    <w:rsid w:val="00844AB9"/>
    <w:rPr>
      <w:rFonts w:ascii="Courier New" w:hAnsi="Courier New" w:cs="Courier New"/>
      <w:sz w:val="16"/>
      <w:szCs w:val="16"/>
    </w:rPr>
  </w:style>
  <w:style w:type="character" w:customStyle="1" w:styleId="VISTAChar">
    <w:name w:val="VISTA Char"/>
    <w:link w:val="VISTA"/>
    <w:rsid w:val="00844AB9"/>
    <w:rPr>
      <w:rFonts w:ascii="Courier New" w:eastAsia="Calibri" w:hAnsi="Courier New" w:cs="Courier New"/>
      <w:sz w:val="16"/>
      <w:szCs w:val="16"/>
    </w:rPr>
  </w:style>
  <w:style w:type="character" w:customStyle="1" w:styleId="NoSpacingChar">
    <w:name w:val="No Spacing Char"/>
    <w:link w:val="NoSpacing"/>
    <w:uiPriority w:val="1"/>
    <w:rsid w:val="00330FFE"/>
    <w:rPr>
      <w:rFonts w:ascii="Calibri" w:eastAsia="Calibri" w:hAnsi="Calibri"/>
      <w:sz w:val="22"/>
      <w:szCs w:val="22"/>
    </w:rPr>
  </w:style>
  <w:style w:type="paragraph" w:customStyle="1" w:styleId="StyleHeading3TimesNewRoman11pt1">
    <w:name w:val="Style Heading 3 + Times New Roman 11 pt1"/>
    <w:basedOn w:val="Heading3"/>
    <w:semiHidden/>
    <w:rsid w:val="00330FFE"/>
    <w:pPr>
      <w:keepLines/>
      <w:numPr>
        <w:numId w:val="17"/>
      </w:numPr>
      <w:tabs>
        <w:tab w:val="clear" w:pos="864"/>
        <w:tab w:val="left" w:pos="900"/>
      </w:tabs>
      <w:ind w:left="1267" w:firstLine="0"/>
    </w:pPr>
    <w:rPr>
      <w:bCs/>
      <w:szCs w:val="26"/>
    </w:rPr>
  </w:style>
  <w:style w:type="paragraph" w:customStyle="1" w:styleId="LucidaScreen">
    <w:name w:val="LucidaScreen"/>
    <w:basedOn w:val="Normal"/>
    <w:link w:val="LucidaScreenChar"/>
    <w:qFormat/>
    <w:rsid w:val="00330FFE"/>
    <w:pPr>
      <w:keepNext/>
      <w:keepLines/>
      <w:pBdr>
        <w:top w:val="single" w:sz="4" w:space="1" w:color="auto"/>
        <w:left w:val="single" w:sz="4" w:space="4" w:color="auto"/>
        <w:bottom w:val="single" w:sz="4" w:space="1" w:color="auto"/>
        <w:right w:val="single" w:sz="4" w:space="4" w:color="auto"/>
      </w:pBdr>
      <w:autoSpaceDE w:val="0"/>
      <w:autoSpaceDN w:val="0"/>
      <w:adjustRightInd w:val="0"/>
      <w:ind w:left="720" w:right="720"/>
      <w:mirrorIndents/>
    </w:pPr>
    <w:rPr>
      <w:rFonts w:ascii="Lucida Console" w:hAnsi="Lucida Console"/>
      <w:bCs/>
      <w:sz w:val="16"/>
      <w:szCs w:val="16"/>
      <w:lang w:val="x-none" w:eastAsia="x-none"/>
    </w:rPr>
  </w:style>
  <w:style w:type="character" w:customStyle="1" w:styleId="LucidaScreenChar">
    <w:name w:val="LucidaScreen Char"/>
    <w:link w:val="LucidaScreen"/>
    <w:rsid w:val="00330FFE"/>
    <w:rPr>
      <w:rFonts w:ascii="Lucida Console" w:hAnsi="Lucida Console"/>
      <w:bCs/>
      <w:sz w:val="16"/>
      <w:szCs w:val="16"/>
      <w:lang w:val="x-none" w:eastAsia="x-none"/>
    </w:rPr>
  </w:style>
  <w:style w:type="paragraph" w:customStyle="1" w:styleId="CoverTitleInstructions">
    <w:name w:val="Cover Title Instructions"/>
    <w:basedOn w:val="Normal"/>
    <w:link w:val="CoverTitleInstructionsChar"/>
    <w:rsid w:val="00E766A3"/>
    <w:pPr>
      <w:keepNext/>
      <w:keepLines/>
      <w:autoSpaceDE w:val="0"/>
      <w:autoSpaceDN w:val="0"/>
      <w:adjustRightInd w:val="0"/>
      <w:spacing w:before="60" w:after="120" w:line="240" w:lineRule="atLeast"/>
      <w:ind w:left="360"/>
      <w:jc w:val="center"/>
    </w:pPr>
    <w:rPr>
      <w:rFonts w:ascii="Arial" w:hAnsi="Arial" w:cs="Arial"/>
      <w:i/>
      <w:iCs/>
      <w:color w:val="0000FF"/>
      <w:sz w:val="22"/>
      <w:szCs w:val="28"/>
      <w:lang w:val="x-none" w:eastAsia="x-none"/>
    </w:rPr>
  </w:style>
  <w:style w:type="character" w:customStyle="1" w:styleId="CoverTitleInstructionsChar">
    <w:name w:val="Cover Title Instructions Char"/>
    <w:link w:val="CoverTitleInstructions"/>
    <w:rsid w:val="00E766A3"/>
    <w:rPr>
      <w:rFonts w:ascii="Arial" w:hAnsi="Arial" w:cs="Arial"/>
      <w:i/>
      <w:iCs/>
      <w:color w:val="0000FF"/>
      <w:sz w:val="22"/>
      <w:szCs w:val="28"/>
      <w:lang w:val="x-none" w:eastAsia="x-none"/>
    </w:rPr>
  </w:style>
  <w:style w:type="paragraph" w:customStyle="1" w:styleId="BodyTextBullet1">
    <w:name w:val="Body Text Bullet 1"/>
    <w:uiPriority w:val="99"/>
    <w:rsid w:val="00E10A8A"/>
    <w:pPr>
      <w:numPr>
        <w:numId w:val="18"/>
      </w:numPr>
      <w:tabs>
        <w:tab w:val="clear" w:pos="1440"/>
        <w:tab w:val="num" w:pos="720"/>
      </w:tabs>
      <w:spacing w:before="60" w:after="60"/>
      <w:ind w:left="720"/>
    </w:pPr>
    <w:rPr>
      <w:sz w:val="24"/>
      <w:szCs w:val="24"/>
    </w:rPr>
  </w:style>
  <w:style w:type="character" w:customStyle="1" w:styleId="BodyTextChar">
    <w:name w:val="Body Text Char"/>
    <w:link w:val="BodyText"/>
    <w:locked/>
    <w:rsid w:val="00D3228A"/>
    <w:rPr>
      <w:sz w:val="24"/>
      <w:szCs w:val="24"/>
    </w:rPr>
  </w:style>
  <w:style w:type="character" w:styleId="LineNumber">
    <w:name w:val="line number"/>
    <w:uiPriority w:val="99"/>
    <w:rsid w:val="00D3228A"/>
    <w:rPr>
      <w:rFonts w:cs="Times New Roman"/>
    </w:rPr>
  </w:style>
  <w:style w:type="paragraph" w:styleId="Revision">
    <w:name w:val="Revision"/>
    <w:hidden/>
    <w:uiPriority w:val="99"/>
    <w:semiHidden/>
    <w:rsid w:val="00136BB0"/>
    <w:rPr>
      <w:sz w:val="24"/>
      <w:szCs w:val="24"/>
    </w:rPr>
  </w:style>
  <w:style w:type="paragraph" w:styleId="ListParagraph">
    <w:name w:val="List Paragraph"/>
    <w:basedOn w:val="Normal"/>
    <w:uiPriority w:val="34"/>
    <w:qFormat/>
    <w:rsid w:val="007C1CAE"/>
    <w:pPr>
      <w:ind w:left="720"/>
      <w:contextualSpacing/>
    </w:pPr>
  </w:style>
  <w:style w:type="paragraph" w:customStyle="1" w:styleId="2nd-hyphen-bodybulletindent">
    <w:name w:val="2nd-hyphen-body bullet indent"/>
    <w:basedOn w:val="BodyTextIndent2"/>
    <w:qFormat/>
    <w:rsid w:val="00501B0D"/>
    <w:pPr>
      <w:numPr>
        <w:numId w:val="22"/>
      </w:num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9611">
      <w:bodyDiv w:val="1"/>
      <w:marLeft w:val="0"/>
      <w:marRight w:val="0"/>
      <w:marTop w:val="0"/>
      <w:marBottom w:val="0"/>
      <w:divBdr>
        <w:top w:val="none" w:sz="0" w:space="0" w:color="auto"/>
        <w:left w:val="none" w:sz="0" w:space="0" w:color="auto"/>
        <w:bottom w:val="none" w:sz="0" w:space="0" w:color="auto"/>
        <w:right w:val="none" w:sz="0" w:space="0" w:color="auto"/>
      </w:divBdr>
    </w:div>
    <w:div w:id="71048615">
      <w:bodyDiv w:val="1"/>
      <w:marLeft w:val="0"/>
      <w:marRight w:val="0"/>
      <w:marTop w:val="0"/>
      <w:marBottom w:val="0"/>
      <w:divBdr>
        <w:top w:val="none" w:sz="0" w:space="0" w:color="auto"/>
        <w:left w:val="none" w:sz="0" w:space="0" w:color="auto"/>
        <w:bottom w:val="none" w:sz="0" w:space="0" w:color="auto"/>
        <w:right w:val="none" w:sz="0" w:space="0" w:color="auto"/>
      </w:divBdr>
    </w:div>
    <w:div w:id="76444302">
      <w:bodyDiv w:val="1"/>
      <w:marLeft w:val="0"/>
      <w:marRight w:val="0"/>
      <w:marTop w:val="0"/>
      <w:marBottom w:val="0"/>
      <w:divBdr>
        <w:top w:val="none" w:sz="0" w:space="0" w:color="auto"/>
        <w:left w:val="none" w:sz="0" w:space="0" w:color="auto"/>
        <w:bottom w:val="none" w:sz="0" w:space="0" w:color="auto"/>
        <w:right w:val="none" w:sz="0" w:space="0" w:color="auto"/>
      </w:divBdr>
    </w:div>
    <w:div w:id="138889478">
      <w:bodyDiv w:val="1"/>
      <w:marLeft w:val="0"/>
      <w:marRight w:val="0"/>
      <w:marTop w:val="0"/>
      <w:marBottom w:val="0"/>
      <w:divBdr>
        <w:top w:val="none" w:sz="0" w:space="0" w:color="auto"/>
        <w:left w:val="none" w:sz="0" w:space="0" w:color="auto"/>
        <w:bottom w:val="none" w:sz="0" w:space="0" w:color="auto"/>
        <w:right w:val="none" w:sz="0" w:space="0" w:color="auto"/>
      </w:divBdr>
    </w:div>
    <w:div w:id="187790921">
      <w:bodyDiv w:val="1"/>
      <w:marLeft w:val="0"/>
      <w:marRight w:val="0"/>
      <w:marTop w:val="0"/>
      <w:marBottom w:val="0"/>
      <w:divBdr>
        <w:top w:val="none" w:sz="0" w:space="0" w:color="auto"/>
        <w:left w:val="none" w:sz="0" w:space="0" w:color="auto"/>
        <w:bottom w:val="none" w:sz="0" w:space="0" w:color="auto"/>
        <w:right w:val="none" w:sz="0" w:space="0" w:color="auto"/>
      </w:divBdr>
    </w:div>
    <w:div w:id="222057971">
      <w:bodyDiv w:val="1"/>
      <w:marLeft w:val="0"/>
      <w:marRight w:val="0"/>
      <w:marTop w:val="0"/>
      <w:marBottom w:val="0"/>
      <w:divBdr>
        <w:top w:val="none" w:sz="0" w:space="0" w:color="auto"/>
        <w:left w:val="none" w:sz="0" w:space="0" w:color="auto"/>
        <w:bottom w:val="none" w:sz="0" w:space="0" w:color="auto"/>
        <w:right w:val="none" w:sz="0" w:space="0" w:color="auto"/>
      </w:divBdr>
    </w:div>
    <w:div w:id="234315042">
      <w:bodyDiv w:val="1"/>
      <w:marLeft w:val="0"/>
      <w:marRight w:val="0"/>
      <w:marTop w:val="0"/>
      <w:marBottom w:val="0"/>
      <w:divBdr>
        <w:top w:val="none" w:sz="0" w:space="0" w:color="auto"/>
        <w:left w:val="none" w:sz="0" w:space="0" w:color="auto"/>
        <w:bottom w:val="none" w:sz="0" w:space="0" w:color="auto"/>
        <w:right w:val="none" w:sz="0" w:space="0" w:color="auto"/>
      </w:divBdr>
    </w:div>
    <w:div w:id="263153054">
      <w:bodyDiv w:val="1"/>
      <w:marLeft w:val="0"/>
      <w:marRight w:val="0"/>
      <w:marTop w:val="0"/>
      <w:marBottom w:val="0"/>
      <w:divBdr>
        <w:top w:val="none" w:sz="0" w:space="0" w:color="auto"/>
        <w:left w:val="none" w:sz="0" w:space="0" w:color="auto"/>
        <w:bottom w:val="none" w:sz="0" w:space="0" w:color="auto"/>
        <w:right w:val="none" w:sz="0" w:space="0" w:color="auto"/>
      </w:divBdr>
    </w:div>
    <w:div w:id="292292830">
      <w:bodyDiv w:val="1"/>
      <w:marLeft w:val="0"/>
      <w:marRight w:val="0"/>
      <w:marTop w:val="0"/>
      <w:marBottom w:val="0"/>
      <w:divBdr>
        <w:top w:val="none" w:sz="0" w:space="0" w:color="auto"/>
        <w:left w:val="none" w:sz="0" w:space="0" w:color="auto"/>
        <w:bottom w:val="none" w:sz="0" w:space="0" w:color="auto"/>
        <w:right w:val="none" w:sz="0" w:space="0" w:color="auto"/>
      </w:divBdr>
    </w:div>
    <w:div w:id="712316253">
      <w:bodyDiv w:val="1"/>
      <w:marLeft w:val="0"/>
      <w:marRight w:val="0"/>
      <w:marTop w:val="0"/>
      <w:marBottom w:val="0"/>
      <w:divBdr>
        <w:top w:val="none" w:sz="0" w:space="0" w:color="auto"/>
        <w:left w:val="none" w:sz="0" w:space="0" w:color="auto"/>
        <w:bottom w:val="none" w:sz="0" w:space="0" w:color="auto"/>
        <w:right w:val="none" w:sz="0" w:space="0" w:color="auto"/>
      </w:divBdr>
    </w:div>
    <w:div w:id="747074343">
      <w:bodyDiv w:val="1"/>
      <w:marLeft w:val="0"/>
      <w:marRight w:val="0"/>
      <w:marTop w:val="0"/>
      <w:marBottom w:val="0"/>
      <w:divBdr>
        <w:top w:val="none" w:sz="0" w:space="0" w:color="auto"/>
        <w:left w:val="none" w:sz="0" w:space="0" w:color="auto"/>
        <w:bottom w:val="none" w:sz="0" w:space="0" w:color="auto"/>
        <w:right w:val="none" w:sz="0" w:space="0" w:color="auto"/>
      </w:divBdr>
    </w:div>
    <w:div w:id="820578023">
      <w:bodyDiv w:val="1"/>
      <w:marLeft w:val="0"/>
      <w:marRight w:val="0"/>
      <w:marTop w:val="0"/>
      <w:marBottom w:val="0"/>
      <w:divBdr>
        <w:top w:val="none" w:sz="0" w:space="0" w:color="auto"/>
        <w:left w:val="none" w:sz="0" w:space="0" w:color="auto"/>
        <w:bottom w:val="none" w:sz="0" w:space="0" w:color="auto"/>
        <w:right w:val="none" w:sz="0" w:space="0" w:color="auto"/>
      </w:divBdr>
    </w:div>
    <w:div w:id="867982816">
      <w:bodyDiv w:val="1"/>
      <w:marLeft w:val="0"/>
      <w:marRight w:val="0"/>
      <w:marTop w:val="0"/>
      <w:marBottom w:val="0"/>
      <w:divBdr>
        <w:top w:val="none" w:sz="0" w:space="0" w:color="auto"/>
        <w:left w:val="none" w:sz="0" w:space="0" w:color="auto"/>
        <w:bottom w:val="none" w:sz="0" w:space="0" w:color="auto"/>
        <w:right w:val="none" w:sz="0" w:space="0" w:color="auto"/>
      </w:divBdr>
    </w:div>
    <w:div w:id="892808865">
      <w:bodyDiv w:val="1"/>
      <w:marLeft w:val="0"/>
      <w:marRight w:val="0"/>
      <w:marTop w:val="0"/>
      <w:marBottom w:val="0"/>
      <w:divBdr>
        <w:top w:val="none" w:sz="0" w:space="0" w:color="auto"/>
        <w:left w:val="none" w:sz="0" w:space="0" w:color="auto"/>
        <w:bottom w:val="none" w:sz="0" w:space="0" w:color="auto"/>
        <w:right w:val="none" w:sz="0" w:space="0" w:color="auto"/>
      </w:divBdr>
      <w:divsChild>
        <w:div w:id="577909575">
          <w:marLeft w:val="0"/>
          <w:marRight w:val="0"/>
          <w:marTop w:val="0"/>
          <w:marBottom w:val="0"/>
          <w:divBdr>
            <w:top w:val="none" w:sz="0" w:space="0" w:color="auto"/>
            <w:left w:val="none" w:sz="0" w:space="0" w:color="auto"/>
            <w:bottom w:val="none" w:sz="0" w:space="0" w:color="auto"/>
            <w:right w:val="none" w:sz="0" w:space="0" w:color="auto"/>
          </w:divBdr>
          <w:divsChild>
            <w:div w:id="1023091975">
              <w:marLeft w:val="0"/>
              <w:marRight w:val="0"/>
              <w:marTop w:val="0"/>
              <w:marBottom w:val="0"/>
              <w:divBdr>
                <w:top w:val="none" w:sz="0" w:space="0" w:color="auto"/>
                <w:left w:val="none" w:sz="0" w:space="0" w:color="auto"/>
                <w:bottom w:val="none" w:sz="0" w:space="0" w:color="auto"/>
                <w:right w:val="none" w:sz="0" w:space="0" w:color="auto"/>
              </w:divBdr>
              <w:divsChild>
                <w:div w:id="1787308980">
                  <w:marLeft w:val="0"/>
                  <w:marRight w:val="0"/>
                  <w:marTop w:val="0"/>
                  <w:marBottom w:val="0"/>
                  <w:divBdr>
                    <w:top w:val="none" w:sz="0" w:space="0" w:color="auto"/>
                    <w:left w:val="none" w:sz="0" w:space="0" w:color="auto"/>
                    <w:bottom w:val="none" w:sz="0" w:space="0" w:color="auto"/>
                    <w:right w:val="none" w:sz="0" w:space="0" w:color="auto"/>
                  </w:divBdr>
                  <w:divsChild>
                    <w:div w:id="1713575620">
                      <w:marLeft w:val="0"/>
                      <w:marRight w:val="0"/>
                      <w:marTop w:val="0"/>
                      <w:marBottom w:val="0"/>
                      <w:divBdr>
                        <w:top w:val="none" w:sz="0" w:space="0" w:color="auto"/>
                        <w:left w:val="none" w:sz="0" w:space="0" w:color="auto"/>
                        <w:bottom w:val="none" w:sz="0" w:space="0" w:color="auto"/>
                        <w:right w:val="none" w:sz="0" w:space="0" w:color="auto"/>
                      </w:divBdr>
                      <w:divsChild>
                        <w:div w:id="795297716">
                          <w:marLeft w:val="0"/>
                          <w:marRight w:val="0"/>
                          <w:marTop w:val="0"/>
                          <w:marBottom w:val="0"/>
                          <w:divBdr>
                            <w:top w:val="none" w:sz="0" w:space="0" w:color="auto"/>
                            <w:left w:val="none" w:sz="0" w:space="0" w:color="auto"/>
                            <w:bottom w:val="none" w:sz="0" w:space="0" w:color="auto"/>
                            <w:right w:val="none" w:sz="0" w:space="0" w:color="auto"/>
                          </w:divBdr>
                          <w:divsChild>
                            <w:div w:id="1224609294">
                              <w:marLeft w:val="0"/>
                              <w:marRight w:val="0"/>
                              <w:marTop w:val="0"/>
                              <w:marBottom w:val="0"/>
                              <w:divBdr>
                                <w:top w:val="none" w:sz="0" w:space="0" w:color="auto"/>
                                <w:left w:val="none" w:sz="0" w:space="0" w:color="auto"/>
                                <w:bottom w:val="none" w:sz="0" w:space="0" w:color="auto"/>
                                <w:right w:val="none" w:sz="0" w:space="0" w:color="auto"/>
                              </w:divBdr>
                              <w:divsChild>
                                <w:div w:id="1890335560">
                                  <w:marLeft w:val="0"/>
                                  <w:marRight w:val="0"/>
                                  <w:marTop w:val="0"/>
                                  <w:marBottom w:val="0"/>
                                  <w:divBdr>
                                    <w:top w:val="none" w:sz="0" w:space="0" w:color="auto"/>
                                    <w:left w:val="none" w:sz="0" w:space="0" w:color="auto"/>
                                    <w:bottom w:val="none" w:sz="0" w:space="0" w:color="auto"/>
                                    <w:right w:val="none" w:sz="0" w:space="0" w:color="auto"/>
                                  </w:divBdr>
                                  <w:divsChild>
                                    <w:div w:id="53697195">
                                      <w:marLeft w:val="0"/>
                                      <w:marRight w:val="0"/>
                                      <w:marTop w:val="0"/>
                                      <w:marBottom w:val="0"/>
                                      <w:divBdr>
                                        <w:top w:val="none" w:sz="0" w:space="0" w:color="auto"/>
                                        <w:left w:val="none" w:sz="0" w:space="0" w:color="auto"/>
                                        <w:bottom w:val="none" w:sz="0" w:space="0" w:color="auto"/>
                                        <w:right w:val="none" w:sz="0" w:space="0" w:color="auto"/>
                                      </w:divBdr>
                                      <w:divsChild>
                                        <w:div w:id="889270459">
                                          <w:marLeft w:val="0"/>
                                          <w:marRight w:val="0"/>
                                          <w:marTop w:val="0"/>
                                          <w:marBottom w:val="0"/>
                                          <w:divBdr>
                                            <w:top w:val="none" w:sz="0" w:space="0" w:color="auto"/>
                                            <w:left w:val="none" w:sz="0" w:space="0" w:color="auto"/>
                                            <w:bottom w:val="none" w:sz="0" w:space="0" w:color="auto"/>
                                            <w:right w:val="none" w:sz="0" w:space="0" w:color="auto"/>
                                          </w:divBdr>
                                          <w:divsChild>
                                            <w:div w:id="468744879">
                                              <w:marLeft w:val="0"/>
                                              <w:marRight w:val="0"/>
                                              <w:marTop w:val="0"/>
                                              <w:marBottom w:val="0"/>
                                              <w:divBdr>
                                                <w:top w:val="none" w:sz="0" w:space="0" w:color="auto"/>
                                                <w:left w:val="none" w:sz="0" w:space="0" w:color="auto"/>
                                                <w:bottom w:val="none" w:sz="0" w:space="0" w:color="auto"/>
                                                <w:right w:val="none" w:sz="0" w:space="0" w:color="auto"/>
                                              </w:divBdr>
                                              <w:divsChild>
                                                <w:div w:id="1902406270">
                                                  <w:marLeft w:val="0"/>
                                                  <w:marRight w:val="0"/>
                                                  <w:marTop w:val="0"/>
                                                  <w:marBottom w:val="0"/>
                                                  <w:divBdr>
                                                    <w:top w:val="none" w:sz="0" w:space="0" w:color="auto"/>
                                                    <w:left w:val="none" w:sz="0" w:space="0" w:color="auto"/>
                                                    <w:bottom w:val="none" w:sz="0" w:space="0" w:color="auto"/>
                                                    <w:right w:val="none" w:sz="0" w:space="0" w:color="auto"/>
                                                  </w:divBdr>
                                                  <w:divsChild>
                                                    <w:div w:id="1363239879">
                                                      <w:marLeft w:val="0"/>
                                                      <w:marRight w:val="0"/>
                                                      <w:marTop w:val="0"/>
                                                      <w:marBottom w:val="0"/>
                                                      <w:divBdr>
                                                        <w:top w:val="none" w:sz="0" w:space="0" w:color="auto"/>
                                                        <w:left w:val="none" w:sz="0" w:space="0" w:color="auto"/>
                                                        <w:bottom w:val="none" w:sz="0" w:space="0" w:color="auto"/>
                                                        <w:right w:val="none" w:sz="0" w:space="0" w:color="auto"/>
                                                      </w:divBdr>
                                                      <w:divsChild>
                                                        <w:div w:id="948465023">
                                                          <w:marLeft w:val="0"/>
                                                          <w:marRight w:val="0"/>
                                                          <w:marTop w:val="0"/>
                                                          <w:marBottom w:val="0"/>
                                                          <w:divBdr>
                                                            <w:top w:val="none" w:sz="0" w:space="0" w:color="auto"/>
                                                            <w:left w:val="none" w:sz="0" w:space="0" w:color="auto"/>
                                                            <w:bottom w:val="none" w:sz="0" w:space="0" w:color="auto"/>
                                                            <w:right w:val="none" w:sz="0" w:space="0" w:color="auto"/>
                                                          </w:divBdr>
                                                          <w:divsChild>
                                                            <w:div w:id="1435638390">
                                                              <w:marLeft w:val="0"/>
                                                              <w:marRight w:val="0"/>
                                                              <w:marTop w:val="0"/>
                                                              <w:marBottom w:val="0"/>
                                                              <w:divBdr>
                                                                <w:top w:val="none" w:sz="0" w:space="0" w:color="auto"/>
                                                                <w:left w:val="none" w:sz="0" w:space="0" w:color="auto"/>
                                                                <w:bottom w:val="none" w:sz="0" w:space="0" w:color="auto"/>
                                                                <w:right w:val="none" w:sz="0" w:space="0" w:color="auto"/>
                                                              </w:divBdr>
                                                              <w:divsChild>
                                                                <w:div w:id="687297514">
                                                                  <w:marLeft w:val="0"/>
                                                                  <w:marRight w:val="0"/>
                                                                  <w:marTop w:val="0"/>
                                                                  <w:marBottom w:val="0"/>
                                                                  <w:divBdr>
                                                                    <w:top w:val="none" w:sz="0" w:space="0" w:color="auto"/>
                                                                    <w:left w:val="none" w:sz="0" w:space="0" w:color="auto"/>
                                                                    <w:bottom w:val="none" w:sz="0" w:space="0" w:color="auto"/>
                                                                    <w:right w:val="none" w:sz="0" w:space="0" w:color="auto"/>
                                                                  </w:divBdr>
                                                                  <w:divsChild>
                                                                    <w:div w:id="1053886909">
                                                                      <w:marLeft w:val="0"/>
                                                                      <w:marRight w:val="0"/>
                                                                      <w:marTop w:val="0"/>
                                                                      <w:marBottom w:val="0"/>
                                                                      <w:divBdr>
                                                                        <w:top w:val="none" w:sz="0" w:space="0" w:color="auto"/>
                                                                        <w:left w:val="none" w:sz="0" w:space="0" w:color="auto"/>
                                                                        <w:bottom w:val="none" w:sz="0" w:space="0" w:color="auto"/>
                                                                        <w:right w:val="none" w:sz="0" w:space="0" w:color="auto"/>
                                                                      </w:divBdr>
                                                                      <w:divsChild>
                                                                        <w:div w:id="1524787509">
                                                                          <w:marLeft w:val="0"/>
                                                                          <w:marRight w:val="0"/>
                                                                          <w:marTop w:val="0"/>
                                                                          <w:marBottom w:val="0"/>
                                                                          <w:divBdr>
                                                                            <w:top w:val="none" w:sz="0" w:space="0" w:color="auto"/>
                                                                            <w:left w:val="none" w:sz="0" w:space="0" w:color="auto"/>
                                                                            <w:bottom w:val="none" w:sz="0" w:space="0" w:color="auto"/>
                                                                            <w:right w:val="none" w:sz="0" w:space="0" w:color="auto"/>
                                                                          </w:divBdr>
                                                                          <w:divsChild>
                                                                            <w:div w:id="615983713">
                                                                              <w:marLeft w:val="0"/>
                                                                              <w:marRight w:val="0"/>
                                                                              <w:marTop w:val="0"/>
                                                                              <w:marBottom w:val="0"/>
                                                                              <w:divBdr>
                                                                                <w:top w:val="none" w:sz="0" w:space="0" w:color="auto"/>
                                                                                <w:left w:val="none" w:sz="0" w:space="0" w:color="auto"/>
                                                                                <w:bottom w:val="none" w:sz="0" w:space="0" w:color="auto"/>
                                                                                <w:right w:val="none" w:sz="0" w:space="0" w:color="auto"/>
                                                                              </w:divBdr>
                                                                              <w:divsChild>
                                                                                <w:div w:id="101069198">
                                                                                  <w:marLeft w:val="0"/>
                                                                                  <w:marRight w:val="0"/>
                                                                                  <w:marTop w:val="0"/>
                                                                                  <w:marBottom w:val="0"/>
                                                                                  <w:divBdr>
                                                                                    <w:top w:val="none" w:sz="0" w:space="0" w:color="auto"/>
                                                                                    <w:left w:val="none" w:sz="0" w:space="0" w:color="auto"/>
                                                                                    <w:bottom w:val="none" w:sz="0" w:space="0" w:color="auto"/>
                                                                                    <w:right w:val="none" w:sz="0" w:space="0" w:color="auto"/>
                                                                                  </w:divBdr>
                                                                                  <w:divsChild>
                                                                                    <w:div w:id="1521159669">
                                                                                      <w:marLeft w:val="0"/>
                                                                                      <w:marRight w:val="0"/>
                                                                                      <w:marTop w:val="0"/>
                                                                                      <w:marBottom w:val="0"/>
                                                                                      <w:divBdr>
                                                                                        <w:top w:val="none" w:sz="0" w:space="0" w:color="auto"/>
                                                                                        <w:left w:val="none" w:sz="0" w:space="0" w:color="auto"/>
                                                                                        <w:bottom w:val="none" w:sz="0" w:space="0" w:color="auto"/>
                                                                                        <w:right w:val="none" w:sz="0" w:space="0" w:color="auto"/>
                                                                                      </w:divBdr>
                                                                                      <w:divsChild>
                                                                                        <w:div w:id="1709068142">
                                                                                          <w:marLeft w:val="0"/>
                                                                                          <w:marRight w:val="0"/>
                                                                                          <w:marTop w:val="0"/>
                                                                                          <w:marBottom w:val="0"/>
                                                                                          <w:divBdr>
                                                                                            <w:top w:val="none" w:sz="0" w:space="0" w:color="auto"/>
                                                                                            <w:left w:val="none" w:sz="0" w:space="0" w:color="auto"/>
                                                                                            <w:bottom w:val="none" w:sz="0" w:space="0" w:color="auto"/>
                                                                                            <w:right w:val="none" w:sz="0" w:space="0" w:color="auto"/>
                                                                                          </w:divBdr>
                                                                                          <w:divsChild>
                                                                                            <w:div w:id="825168970">
                                                                                              <w:marLeft w:val="0"/>
                                                                                              <w:marRight w:val="0"/>
                                                                                              <w:marTop w:val="0"/>
                                                                                              <w:marBottom w:val="0"/>
                                                                                              <w:divBdr>
                                                                                                <w:top w:val="none" w:sz="0" w:space="0" w:color="auto"/>
                                                                                                <w:left w:val="none" w:sz="0" w:space="0" w:color="auto"/>
                                                                                                <w:bottom w:val="none" w:sz="0" w:space="0" w:color="auto"/>
                                                                                                <w:right w:val="none" w:sz="0" w:space="0" w:color="auto"/>
                                                                                              </w:divBdr>
                                                                                              <w:divsChild>
                                                                                                <w:div w:id="171260580">
                                                                                                  <w:marLeft w:val="0"/>
                                                                                                  <w:marRight w:val="0"/>
                                                                                                  <w:marTop w:val="0"/>
                                                                                                  <w:marBottom w:val="0"/>
                                                                                                  <w:divBdr>
                                                                                                    <w:top w:val="none" w:sz="0" w:space="0" w:color="auto"/>
                                                                                                    <w:left w:val="none" w:sz="0" w:space="0" w:color="auto"/>
                                                                                                    <w:bottom w:val="none" w:sz="0" w:space="0" w:color="auto"/>
                                                                                                    <w:right w:val="none" w:sz="0" w:space="0" w:color="auto"/>
                                                                                                  </w:divBdr>
                                                                                                  <w:divsChild>
                                                                                                    <w:div w:id="1076779154">
                                                                                                      <w:marLeft w:val="0"/>
                                                                                                      <w:marRight w:val="0"/>
                                                                                                      <w:marTop w:val="0"/>
                                                                                                      <w:marBottom w:val="0"/>
                                                                                                      <w:divBdr>
                                                                                                        <w:top w:val="none" w:sz="0" w:space="0" w:color="auto"/>
                                                                                                        <w:left w:val="none" w:sz="0" w:space="0" w:color="auto"/>
                                                                                                        <w:bottom w:val="none" w:sz="0" w:space="0" w:color="auto"/>
                                                                                                        <w:right w:val="none" w:sz="0" w:space="0" w:color="auto"/>
                                                                                                      </w:divBdr>
                                                                                                      <w:divsChild>
                                                                                                        <w:div w:id="197282232">
                                                                                                          <w:marLeft w:val="0"/>
                                                                                                          <w:marRight w:val="0"/>
                                                                                                          <w:marTop w:val="0"/>
                                                                                                          <w:marBottom w:val="80"/>
                                                                                                          <w:divBdr>
                                                                                                            <w:top w:val="none" w:sz="0" w:space="0" w:color="auto"/>
                                                                                                            <w:left w:val="none" w:sz="0" w:space="0" w:color="auto"/>
                                                                                                            <w:bottom w:val="none" w:sz="0" w:space="0" w:color="auto"/>
                                                                                                            <w:right w:val="none" w:sz="0" w:space="0" w:color="auto"/>
                                                                                                          </w:divBdr>
                                                                                                        </w:div>
                                                                                                        <w:div w:id="300117469">
                                                                                                          <w:marLeft w:val="0"/>
                                                                                                          <w:marRight w:val="0"/>
                                                                                                          <w:marTop w:val="0"/>
                                                                                                          <w:marBottom w:val="0"/>
                                                                                                          <w:divBdr>
                                                                                                            <w:top w:val="none" w:sz="0" w:space="0" w:color="auto"/>
                                                                                                            <w:left w:val="none" w:sz="0" w:space="0" w:color="auto"/>
                                                                                                            <w:bottom w:val="none" w:sz="0" w:space="0" w:color="auto"/>
                                                                                                            <w:right w:val="none" w:sz="0" w:space="0" w:color="auto"/>
                                                                                                          </w:divBdr>
                                                                                                        </w:div>
                                                                                                        <w:div w:id="685447452">
                                                                                                          <w:marLeft w:val="0"/>
                                                                                                          <w:marRight w:val="0"/>
                                                                                                          <w:marTop w:val="0"/>
                                                                                                          <w:marBottom w:val="80"/>
                                                                                                          <w:divBdr>
                                                                                                            <w:top w:val="none" w:sz="0" w:space="0" w:color="auto"/>
                                                                                                            <w:left w:val="none" w:sz="0" w:space="0" w:color="auto"/>
                                                                                                            <w:bottom w:val="none" w:sz="0" w:space="0" w:color="auto"/>
                                                                                                            <w:right w:val="none" w:sz="0" w:space="0" w:color="auto"/>
                                                                                                          </w:divBdr>
                                                                                                        </w:div>
                                                                                                        <w:div w:id="974720281">
                                                                                                          <w:marLeft w:val="0"/>
                                                                                                          <w:marRight w:val="0"/>
                                                                                                          <w:marTop w:val="0"/>
                                                                                                          <w:marBottom w:val="80"/>
                                                                                                          <w:divBdr>
                                                                                                            <w:top w:val="none" w:sz="0" w:space="0" w:color="auto"/>
                                                                                                            <w:left w:val="none" w:sz="0" w:space="0" w:color="auto"/>
                                                                                                            <w:bottom w:val="none" w:sz="0" w:space="0" w:color="auto"/>
                                                                                                            <w:right w:val="none" w:sz="0" w:space="0" w:color="auto"/>
                                                                                                          </w:divBdr>
                                                                                                        </w:div>
                                                                                                        <w:div w:id="1032413851">
                                                                                                          <w:marLeft w:val="0"/>
                                                                                                          <w:marRight w:val="0"/>
                                                                                                          <w:marTop w:val="0"/>
                                                                                                          <w:marBottom w:val="80"/>
                                                                                                          <w:divBdr>
                                                                                                            <w:top w:val="none" w:sz="0" w:space="0" w:color="auto"/>
                                                                                                            <w:left w:val="none" w:sz="0" w:space="0" w:color="auto"/>
                                                                                                            <w:bottom w:val="none" w:sz="0" w:space="0" w:color="auto"/>
                                                                                                            <w:right w:val="none" w:sz="0" w:space="0" w:color="auto"/>
                                                                                                          </w:divBdr>
                                                                                                        </w:div>
                                                                                                        <w:div w:id="1424959953">
                                                                                                          <w:marLeft w:val="0"/>
                                                                                                          <w:marRight w:val="0"/>
                                                                                                          <w:marTop w:val="0"/>
                                                                                                          <w:marBottom w:val="0"/>
                                                                                                          <w:divBdr>
                                                                                                            <w:top w:val="none" w:sz="0" w:space="0" w:color="auto"/>
                                                                                                            <w:left w:val="none" w:sz="0" w:space="0" w:color="auto"/>
                                                                                                            <w:bottom w:val="none" w:sz="0" w:space="0" w:color="auto"/>
                                                                                                            <w:right w:val="none" w:sz="0" w:space="0" w:color="auto"/>
                                                                                                          </w:divBdr>
                                                                                                        </w:div>
                                                                                                        <w:div w:id="1431849501">
                                                                                                          <w:marLeft w:val="0"/>
                                                                                                          <w:marRight w:val="0"/>
                                                                                                          <w:marTop w:val="0"/>
                                                                                                          <w:marBottom w:val="80"/>
                                                                                                          <w:divBdr>
                                                                                                            <w:top w:val="none" w:sz="0" w:space="0" w:color="auto"/>
                                                                                                            <w:left w:val="none" w:sz="0" w:space="0" w:color="auto"/>
                                                                                                            <w:bottom w:val="none" w:sz="0" w:space="0" w:color="auto"/>
                                                                                                            <w:right w:val="none" w:sz="0" w:space="0" w:color="auto"/>
                                                                                                          </w:divBdr>
                                                                                                        </w:div>
                                                                                                        <w:div w:id="1634483329">
                                                                                                          <w:marLeft w:val="0"/>
                                                                                                          <w:marRight w:val="0"/>
                                                                                                          <w:marTop w:val="0"/>
                                                                                                          <w:marBottom w:val="80"/>
                                                                                                          <w:divBdr>
                                                                                                            <w:top w:val="none" w:sz="0" w:space="0" w:color="auto"/>
                                                                                                            <w:left w:val="none" w:sz="0" w:space="0" w:color="auto"/>
                                                                                                            <w:bottom w:val="none" w:sz="0" w:space="0" w:color="auto"/>
                                                                                                            <w:right w:val="none" w:sz="0" w:space="0" w:color="auto"/>
                                                                                                          </w:divBdr>
                                                                                                        </w:div>
                                                                                                        <w:div w:id="1835025646">
                                                                                                          <w:marLeft w:val="0"/>
                                                                                                          <w:marRight w:val="0"/>
                                                                                                          <w:marTop w:val="0"/>
                                                                                                          <w:marBottom w:val="80"/>
                                                                                                          <w:divBdr>
                                                                                                            <w:top w:val="none" w:sz="0" w:space="0" w:color="auto"/>
                                                                                                            <w:left w:val="none" w:sz="0" w:space="0" w:color="auto"/>
                                                                                                            <w:bottom w:val="none" w:sz="0" w:space="0" w:color="auto"/>
                                                                                                            <w:right w:val="none" w:sz="0" w:space="0" w:color="auto"/>
                                                                                                          </w:divBdr>
                                                                                                        </w:div>
                                                                                                        <w:div w:id="1930190096">
                                                                                                          <w:marLeft w:val="0"/>
                                                                                                          <w:marRight w:val="0"/>
                                                                                                          <w:marTop w:val="0"/>
                                                                                                          <w:marBottom w:val="80"/>
                                                                                                          <w:divBdr>
                                                                                                            <w:top w:val="none" w:sz="0" w:space="0" w:color="auto"/>
                                                                                                            <w:left w:val="none" w:sz="0" w:space="0" w:color="auto"/>
                                                                                                            <w:bottom w:val="none" w:sz="0" w:space="0" w:color="auto"/>
                                                                                                            <w:right w:val="none" w:sz="0" w:space="0" w:color="auto"/>
                                                                                                          </w:divBdr>
                                                                                                        </w:div>
                                                                                                        <w:div w:id="200882869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218230">
      <w:bodyDiv w:val="1"/>
      <w:marLeft w:val="0"/>
      <w:marRight w:val="0"/>
      <w:marTop w:val="0"/>
      <w:marBottom w:val="0"/>
      <w:divBdr>
        <w:top w:val="none" w:sz="0" w:space="0" w:color="auto"/>
        <w:left w:val="none" w:sz="0" w:space="0" w:color="auto"/>
        <w:bottom w:val="none" w:sz="0" w:space="0" w:color="auto"/>
        <w:right w:val="none" w:sz="0" w:space="0" w:color="auto"/>
      </w:divBdr>
    </w:div>
    <w:div w:id="926034152">
      <w:bodyDiv w:val="1"/>
      <w:marLeft w:val="0"/>
      <w:marRight w:val="0"/>
      <w:marTop w:val="0"/>
      <w:marBottom w:val="0"/>
      <w:divBdr>
        <w:top w:val="none" w:sz="0" w:space="0" w:color="auto"/>
        <w:left w:val="none" w:sz="0" w:space="0" w:color="auto"/>
        <w:bottom w:val="none" w:sz="0" w:space="0" w:color="auto"/>
        <w:right w:val="none" w:sz="0" w:space="0" w:color="auto"/>
      </w:divBdr>
    </w:div>
    <w:div w:id="1043943539">
      <w:bodyDiv w:val="1"/>
      <w:marLeft w:val="0"/>
      <w:marRight w:val="0"/>
      <w:marTop w:val="0"/>
      <w:marBottom w:val="0"/>
      <w:divBdr>
        <w:top w:val="none" w:sz="0" w:space="0" w:color="auto"/>
        <w:left w:val="none" w:sz="0" w:space="0" w:color="auto"/>
        <w:bottom w:val="none" w:sz="0" w:space="0" w:color="auto"/>
        <w:right w:val="none" w:sz="0" w:space="0" w:color="auto"/>
      </w:divBdr>
    </w:div>
    <w:div w:id="1148284728">
      <w:bodyDiv w:val="1"/>
      <w:marLeft w:val="0"/>
      <w:marRight w:val="0"/>
      <w:marTop w:val="0"/>
      <w:marBottom w:val="0"/>
      <w:divBdr>
        <w:top w:val="none" w:sz="0" w:space="0" w:color="auto"/>
        <w:left w:val="none" w:sz="0" w:space="0" w:color="auto"/>
        <w:bottom w:val="none" w:sz="0" w:space="0" w:color="auto"/>
        <w:right w:val="none" w:sz="0" w:space="0" w:color="auto"/>
      </w:divBdr>
    </w:div>
    <w:div w:id="1438983082">
      <w:bodyDiv w:val="1"/>
      <w:marLeft w:val="0"/>
      <w:marRight w:val="0"/>
      <w:marTop w:val="0"/>
      <w:marBottom w:val="0"/>
      <w:divBdr>
        <w:top w:val="none" w:sz="0" w:space="0" w:color="auto"/>
        <w:left w:val="none" w:sz="0" w:space="0" w:color="auto"/>
        <w:bottom w:val="none" w:sz="0" w:space="0" w:color="auto"/>
        <w:right w:val="none" w:sz="0" w:space="0" w:color="auto"/>
      </w:divBdr>
    </w:div>
    <w:div w:id="1451509025">
      <w:bodyDiv w:val="1"/>
      <w:marLeft w:val="0"/>
      <w:marRight w:val="0"/>
      <w:marTop w:val="0"/>
      <w:marBottom w:val="0"/>
      <w:divBdr>
        <w:top w:val="none" w:sz="0" w:space="0" w:color="auto"/>
        <w:left w:val="none" w:sz="0" w:space="0" w:color="auto"/>
        <w:bottom w:val="none" w:sz="0" w:space="0" w:color="auto"/>
        <w:right w:val="none" w:sz="0" w:space="0" w:color="auto"/>
      </w:divBdr>
    </w:div>
    <w:div w:id="1479373402">
      <w:bodyDiv w:val="1"/>
      <w:marLeft w:val="0"/>
      <w:marRight w:val="0"/>
      <w:marTop w:val="0"/>
      <w:marBottom w:val="0"/>
      <w:divBdr>
        <w:top w:val="none" w:sz="0" w:space="0" w:color="auto"/>
        <w:left w:val="none" w:sz="0" w:space="0" w:color="auto"/>
        <w:bottom w:val="none" w:sz="0" w:space="0" w:color="auto"/>
        <w:right w:val="none" w:sz="0" w:space="0" w:color="auto"/>
      </w:divBdr>
    </w:div>
    <w:div w:id="1490050574">
      <w:bodyDiv w:val="1"/>
      <w:marLeft w:val="0"/>
      <w:marRight w:val="0"/>
      <w:marTop w:val="0"/>
      <w:marBottom w:val="0"/>
      <w:divBdr>
        <w:top w:val="none" w:sz="0" w:space="0" w:color="auto"/>
        <w:left w:val="none" w:sz="0" w:space="0" w:color="auto"/>
        <w:bottom w:val="none" w:sz="0" w:space="0" w:color="auto"/>
        <w:right w:val="none" w:sz="0" w:space="0" w:color="auto"/>
      </w:divBdr>
    </w:div>
    <w:div w:id="1500151509">
      <w:bodyDiv w:val="1"/>
      <w:marLeft w:val="0"/>
      <w:marRight w:val="0"/>
      <w:marTop w:val="0"/>
      <w:marBottom w:val="0"/>
      <w:divBdr>
        <w:top w:val="none" w:sz="0" w:space="0" w:color="auto"/>
        <w:left w:val="none" w:sz="0" w:space="0" w:color="auto"/>
        <w:bottom w:val="none" w:sz="0" w:space="0" w:color="auto"/>
        <w:right w:val="none" w:sz="0" w:space="0" w:color="auto"/>
      </w:divBdr>
    </w:div>
    <w:div w:id="1510363233">
      <w:bodyDiv w:val="1"/>
      <w:marLeft w:val="0"/>
      <w:marRight w:val="0"/>
      <w:marTop w:val="0"/>
      <w:marBottom w:val="0"/>
      <w:divBdr>
        <w:top w:val="none" w:sz="0" w:space="0" w:color="auto"/>
        <w:left w:val="none" w:sz="0" w:space="0" w:color="auto"/>
        <w:bottom w:val="none" w:sz="0" w:space="0" w:color="auto"/>
        <w:right w:val="none" w:sz="0" w:space="0" w:color="auto"/>
      </w:divBdr>
    </w:div>
    <w:div w:id="1550409710">
      <w:bodyDiv w:val="1"/>
      <w:marLeft w:val="0"/>
      <w:marRight w:val="0"/>
      <w:marTop w:val="0"/>
      <w:marBottom w:val="0"/>
      <w:divBdr>
        <w:top w:val="none" w:sz="0" w:space="0" w:color="auto"/>
        <w:left w:val="none" w:sz="0" w:space="0" w:color="auto"/>
        <w:bottom w:val="none" w:sz="0" w:space="0" w:color="auto"/>
        <w:right w:val="none" w:sz="0" w:space="0" w:color="auto"/>
      </w:divBdr>
    </w:div>
    <w:div w:id="1553272210">
      <w:bodyDiv w:val="1"/>
      <w:marLeft w:val="0"/>
      <w:marRight w:val="0"/>
      <w:marTop w:val="0"/>
      <w:marBottom w:val="0"/>
      <w:divBdr>
        <w:top w:val="none" w:sz="0" w:space="0" w:color="auto"/>
        <w:left w:val="none" w:sz="0" w:space="0" w:color="auto"/>
        <w:bottom w:val="none" w:sz="0" w:space="0" w:color="auto"/>
        <w:right w:val="none" w:sz="0" w:space="0" w:color="auto"/>
      </w:divBdr>
    </w:div>
    <w:div w:id="1674647701">
      <w:bodyDiv w:val="1"/>
      <w:marLeft w:val="0"/>
      <w:marRight w:val="0"/>
      <w:marTop w:val="0"/>
      <w:marBottom w:val="0"/>
      <w:divBdr>
        <w:top w:val="none" w:sz="0" w:space="0" w:color="auto"/>
        <w:left w:val="none" w:sz="0" w:space="0" w:color="auto"/>
        <w:bottom w:val="none" w:sz="0" w:space="0" w:color="auto"/>
        <w:right w:val="none" w:sz="0" w:space="0" w:color="auto"/>
      </w:divBdr>
    </w:div>
    <w:div w:id="1689022560">
      <w:bodyDiv w:val="1"/>
      <w:marLeft w:val="0"/>
      <w:marRight w:val="0"/>
      <w:marTop w:val="0"/>
      <w:marBottom w:val="0"/>
      <w:divBdr>
        <w:top w:val="none" w:sz="0" w:space="0" w:color="auto"/>
        <w:left w:val="none" w:sz="0" w:space="0" w:color="auto"/>
        <w:bottom w:val="none" w:sz="0" w:space="0" w:color="auto"/>
        <w:right w:val="none" w:sz="0" w:space="0" w:color="auto"/>
      </w:divBdr>
    </w:div>
    <w:div w:id="1823429648">
      <w:bodyDiv w:val="1"/>
      <w:marLeft w:val="0"/>
      <w:marRight w:val="0"/>
      <w:marTop w:val="0"/>
      <w:marBottom w:val="0"/>
      <w:divBdr>
        <w:top w:val="none" w:sz="0" w:space="0" w:color="auto"/>
        <w:left w:val="none" w:sz="0" w:space="0" w:color="auto"/>
        <w:bottom w:val="none" w:sz="0" w:space="0" w:color="auto"/>
        <w:right w:val="none" w:sz="0" w:space="0" w:color="auto"/>
      </w:divBdr>
    </w:div>
    <w:div w:id="1880438775">
      <w:bodyDiv w:val="1"/>
      <w:marLeft w:val="0"/>
      <w:marRight w:val="0"/>
      <w:marTop w:val="0"/>
      <w:marBottom w:val="0"/>
      <w:divBdr>
        <w:top w:val="none" w:sz="0" w:space="0" w:color="auto"/>
        <w:left w:val="none" w:sz="0" w:space="0" w:color="auto"/>
        <w:bottom w:val="none" w:sz="0" w:space="0" w:color="auto"/>
        <w:right w:val="none" w:sz="0" w:space="0" w:color="auto"/>
      </w:divBdr>
    </w:div>
    <w:div w:id="1987777413">
      <w:bodyDiv w:val="1"/>
      <w:marLeft w:val="0"/>
      <w:marRight w:val="0"/>
      <w:marTop w:val="0"/>
      <w:marBottom w:val="0"/>
      <w:divBdr>
        <w:top w:val="none" w:sz="0" w:space="0" w:color="auto"/>
        <w:left w:val="none" w:sz="0" w:space="0" w:color="auto"/>
        <w:bottom w:val="none" w:sz="0" w:space="0" w:color="auto"/>
        <w:right w:val="none" w:sz="0" w:space="0" w:color="auto"/>
      </w:divBdr>
    </w:div>
    <w:div w:id="1995789815">
      <w:bodyDiv w:val="1"/>
      <w:marLeft w:val="0"/>
      <w:marRight w:val="0"/>
      <w:marTop w:val="0"/>
      <w:marBottom w:val="0"/>
      <w:divBdr>
        <w:top w:val="none" w:sz="0" w:space="0" w:color="auto"/>
        <w:left w:val="none" w:sz="0" w:space="0" w:color="auto"/>
        <w:bottom w:val="none" w:sz="0" w:space="0" w:color="auto"/>
        <w:right w:val="none" w:sz="0" w:space="0" w:color="auto"/>
      </w:divBdr>
    </w:div>
    <w:div w:id="208695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ftp://download.vista.med.v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EA7580F8A854D955B1E4DA40861CB" ma:contentTypeVersion="2" ma:contentTypeDescription="Create a new document." ma:contentTypeScope="" ma:versionID="241e84b74738ee7b9c5f10f1b28ae76e">
  <xsd:schema xmlns:xsd="http://www.w3.org/2001/XMLSchema" xmlns:xs="http://www.w3.org/2001/XMLSchema" xmlns:p="http://schemas.microsoft.com/office/2006/metadata/properties" xmlns:ns2="cf7fef90-2d74-4222-b701-bdb64e00fd94" xmlns:ns3="b4fda4f8-d9c0-4df3-9864-0d7a05c790c4" targetNamespace="http://schemas.microsoft.com/office/2006/metadata/properties" ma:root="true" ma:fieldsID="2c1c147885ec3b3380c65d8b38f97332" ns2:_="" ns3:_="">
    <xsd:import namespace="cf7fef90-2d74-4222-b701-bdb64e00fd94"/>
    <xsd:import namespace="b4fda4f8-d9c0-4df3-9864-0d7a05c790c4"/>
    <xsd:element name="properties">
      <xsd:complexType>
        <xsd:sequence>
          <xsd:element name="documentManagement">
            <xsd:complexType>
              <xsd:all>
                <xsd:element ref="ns2:_dlc_DocId" minOccurs="0"/>
                <xsd:element ref="ns2:_dlc_DocIdUrl" minOccurs="0"/>
                <xsd:element ref="ns2:_dlc_DocIdPersistId" minOccurs="0"/>
                <xsd:element ref="ns3:Document_x0020_State_x002f_Phase"/>
                <xsd:element ref="ns3:Additional_x0020_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fef90-2d74-4222-b701-bdb64e00fd9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fda4f8-d9c0-4df3-9864-0d7a05c790c4" elementFormDefault="qualified">
    <xsd:import namespace="http://schemas.microsoft.com/office/2006/documentManagement/types"/>
    <xsd:import namespace="http://schemas.microsoft.com/office/infopath/2007/PartnerControls"/>
    <xsd:element name="Document_x0020_State_x002f_Phase" ma:index="11" ma:displayName="Document State/Phase" ma:default="Select One of the Following:" ma:format="Dropdown" ma:internalName="Document_x0020_State_x002f_Phase">
      <xsd:simpleType>
        <xsd:restriction base="dms:Choice">
          <xsd:enumeration value="Select One of the Following:"/>
          <xsd:enumeration value="1. Planning:  Requirements"/>
          <xsd:enumeration value="2. Planning:  Design"/>
          <xsd:enumeration value="3. Active: Development"/>
          <xsd:enumeration value="4. Active:  Internal Testing I/II"/>
          <xsd:enumeration value="5. Close:  IOC"/>
          <xsd:enumeration value="6. Close:  Delivery"/>
          <xsd:enumeration value="7. Close:  Warrenty"/>
        </xsd:restriction>
      </xsd:simpleType>
    </xsd:element>
    <xsd:element name="Additional_x0020_Information" ma:index="12" nillable="true" ma:displayName="Additional Information" ma:internalName="Additional_x0020_Informa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dditional_x0020_Information xmlns="b4fda4f8-d9c0-4df3-9864-0d7a05c790c4" xsi:nil="true"/>
    <Document_x0020_State_x002f_Phase xmlns="b4fda4f8-d9c0-4df3-9864-0d7a05c790c4">Select One of the Following:</Document_x0020_State_x002f_Phas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18C1B-A636-4457-9302-CBCD23895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fef90-2d74-4222-b701-bdb64e00fd94"/>
    <ds:schemaRef ds:uri="b4fda4f8-d9c0-4df3-9864-0d7a05c79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47F196-DD71-4E70-9ADC-79221DA9C562}">
  <ds:schemaRefs>
    <ds:schemaRef ds:uri="http://schemas.microsoft.com/sharepoint/events"/>
  </ds:schemaRefs>
</ds:datastoreItem>
</file>

<file path=customXml/itemProps3.xml><?xml version="1.0" encoding="utf-8"?>
<ds:datastoreItem xmlns:ds="http://schemas.openxmlformats.org/officeDocument/2006/customXml" ds:itemID="{D4DE5ABD-DB20-40C0-90F9-13ADAFD0906C}">
  <ds:schemaRefs>
    <ds:schemaRef ds:uri="http://schemas.microsoft.com/sharepoint/v3/contenttype/forms"/>
  </ds:schemaRefs>
</ds:datastoreItem>
</file>

<file path=customXml/itemProps4.xml><?xml version="1.0" encoding="utf-8"?>
<ds:datastoreItem xmlns:ds="http://schemas.openxmlformats.org/officeDocument/2006/customXml" ds:itemID="{04887989-9DD2-4E41-99AB-7F98F778EA09}">
  <ds:schemaRefs>
    <ds:schemaRef ds:uri="http://schemas.microsoft.com/office/2006/metadata/properties"/>
    <ds:schemaRef ds:uri="http://schemas.microsoft.com/office/infopath/2007/PartnerControls"/>
    <ds:schemaRef ds:uri="b4fda4f8-d9c0-4df3-9864-0d7a05c790c4"/>
  </ds:schemaRefs>
</ds:datastoreItem>
</file>

<file path=customXml/itemProps5.xml><?xml version="1.0" encoding="utf-8"?>
<ds:datastoreItem xmlns:ds="http://schemas.openxmlformats.org/officeDocument/2006/customXml" ds:itemID="{0912CFC2-46CF-44E9-A54A-1CF7EF4F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Release Notes</vt:lpstr>
    </vt:vector>
  </TitlesOfParts>
  <Company>FirstView Federal</Company>
  <LinksUpToDate>false</LinksUpToDate>
  <CharactersWithSpaces>11279</CharactersWithSpaces>
  <SharedDoc>false</SharedDoc>
  <HLinks>
    <vt:vector size="84" baseType="variant">
      <vt:variant>
        <vt:i4>1966081</vt:i4>
      </vt:variant>
      <vt:variant>
        <vt:i4>81</vt:i4>
      </vt:variant>
      <vt:variant>
        <vt:i4>0</vt:i4>
      </vt:variant>
      <vt:variant>
        <vt:i4>5</vt:i4>
      </vt:variant>
      <vt:variant>
        <vt:lpwstr>ftp://download.vista.med.va.gov/</vt:lpwstr>
      </vt:variant>
      <vt:variant>
        <vt:lpwstr/>
      </vt:variant>
      <vt:variant>
        <vt:i4>1835069</vt:i4>
      </vt:variant>
      <vt:variant>
        <vt:i4>74</vt:i4>
      </vt:variant>
      <vt:variant>
        <vt:i4>0</vt:i4>
      </vt:variant>
      <vt:variant>
        <vt:i4>5</vt:i4>
      </vt:variant>
      <vt:variant>
        <vt:lpwstr/>
      </vt:variant>
      <vt:variant>
        <vt:lpwstr>_Toc395684306</vt:lpwstr>
      </vt:variant>
      <vt:variant>
        <vt:i4>1835069</vt:i4>
      </vt:variant>
      <vt:variant>
        <vt:i4>68</vt:i4>
      </vt:variant>
      <vt:variant>
        <vt:i4>0</vt:i4>
      </vt:variant>
      <vt:variant>
        <vt:i4>5</vt:i4>
      </vt:variant>
      <vt:variant>
        <vt:lpwstr/>
      </vt:variant>
      <vt:variant>
        <vt:lpwstr>_Toc395684305</vt:lpwstr>
      </vt:variant>
      <vt:variant>
        <vt:i4>1835069</vt:i4>
      </vt:variant>
      <vt:variant>
        <vt:i4>62</vt:i4>
      </vt:variant>
      <vt:variant>
        <vt:i4>0</vt:i4>
      </vt:variant>
      <vt:variant>
        <vt:i4>5</vt:i4>
      </vt:variant>
      <vt:variant>
        <vt:lpwstr/>
      </vt:variant>
      <vt:variant>
        <vt:lpwstr>_Toc395684304</vt:lpwstr>
      </vt:variant>
      <vt:variant>
        <vt:i4>1835069</vt:i4>
      </vt:variant>
      <vt:variant>
        <vt:i4>56</vt:i4>
      </vt:variant>
      <vt:variant>
        <vt:i4>0</vt:i4>
      </vt:variant>
      <vt:variant>
        <vt:i4>5</vt:i4>
      </vt:variant>
      <vt:variant>
        <vt:lpwstr/>
      </vt:variant>
      <vt:variant>
        <vt:lpwstr>_Toc395684303</vt:lpwstr>
      </vt:variant>
      <vt:variant>
        <vt:i4>1835069</vt:i4>
      </vt:variant>
      <vt:variant>
        <vt:i4>50</vt:i4>
      </vt:variant>
      <vt:variant>
        <vt:i4>0</vt:i4>
      </vt:variant>
      <vt:variant>
        <vt:i4>5</vt:i4>
      </vt:variant>
      <vt:variant>
        <vt:lpwstr/>
      </vt:variant>
      <vt:variant>
        <vt:lpwstr>_Toc395684302</vt:lpwstr>
      </vt:variant>
      <vt:variant>
        <vt:i4>1835069</vt:i4>
      </vt:variant>
      <vt:variant>
        <vt:i4>44</vt:i4>
      </vt:variant>
      <vt:variant>
        <vt:i4>0</vt:i4>
      </vt:variant>
      <vt:variant>
        <vt:i4>5</vt:i4>
      </vt:variant>
      <vt:variant>
        <vt:lpwstr/>
      </vt:variant>
      <vt:variant>
        <vt:lpwstr>_Toc395684301</vt:lpwstr>
      </vt:variant>
      <vt:variant>
        <vt:i4>1835069</vt:i4>
      </vt:variant>
      <vt:variant>
        <vt:i4>38</vt:i4>
      </vt:variant>
      <vt:variant>
        <vt:i4>0</vt:i4>
      </vt:variant>
      <vt:variant>
        <vt:i4>5</vt:i4>
      </vt:variant>
      <vt:variant>
        <vt:lpwstr/>
      </vt:variant>
      <vt:variant>
        <vt:lpwstr>_Toc395684300</vt:lpwstr>
      </vt:variant>
      <vt:variant>
        <vt:i4>1376316</vt:i4>
      </vt:variant>
      <vt:variant>
        <vt:i4>32</vt:i4>
      </vt:variant>
      <vt:variant>
        <vt:i4>0</vt:i4>
      </vt:variant>
      <vt:variant>
        <vt:i4>5</vt:i4>
      </vt:variant>
      <vt:variant>
        <vt:lpwstr/>
      </vt:variant>
      <vt:variant>
        <vt:lpwstr>_Toc395684299</vt:lpwstr>
      </vt:variant>
      <vt:variant>
        <vt:i4>1376316</vt:i4>
      </vt:variant>
      <vt:variant>
        <vt:i4>26</vt:i4>
      </vt:variant>
      <vt:variant>
        <vt:i4>0</vt:i4>
      </vt:variant>
      <vt:variant>
        <vt:i4>5</vt:i4>
      </vt:variant>
      <vt:variant>
        <vt:lpwstr/>
      </vt:variant>
      <vt:variant>
        <vt:lpwstr>_Toc395684298</vt:lpwstr>
      </vt:variant>
      <vt:variant>
        <vt:i4>1376316</vt:i4>
      </vt:variant>
      <vt:variant>
        <vt:i4>20</vt:i4>
      </vt:variant>
      <vt:variant>
        <vt:i4>0</vt:i4>
      </vt:variant>
      <vt:variant>
        <vt:i4>5</vt:i4>
      </vt:variant>
      <vt:variant>
        <vt:lpwstr/>
      </vt:variant>
      <vt:variant>
        <vt:lpwstr>_Toc395684297</vt:lpwstr>
      </vt:variant>
      <vt:variant>
        <vt:i4>1376316</vt:i4>
      </vt:variant>
      <vt:variant>
        <vt:i4>14</vt:i4>
      </vt:variant>
      <vt:variant>
        <vt:i4>0</vt:i4>
      </vt:variant>
      <vt:variant>
        <vt:i4>5</vt:i4>
      </vt:variant>
      <vt:variant>
        <vt:lpwstr/>
      </vt:variant>
      <vt:variant>
        <vt:lpwstr>_Toc395684296</vt:lpwstr>
      </vt:variant>
      <vt:variant>
        <vt:i4>1376316</vt:i4>
      </vt:variant>
      <vt:variant>
        <vt:i4>8</vt:i4>
      </vt:variant>
      <vt:variant>
        <vt:i4>0</vt:i4>
      </vt:variant>
      <vt:variant>
        <vt:i4>5</vt:i4>
      </vt:variant>
      <vt:variant>
        <vt:lpwstr/>
      </vt:variant>
      <vt:variant>
        <vt:lpwstr>_Toc395684295</vt:lpwstr>
      </vt:variant>
      <vt:variant>
        <vt:i4>1376316</vt:i4>
      </vt:variant>
      <vt:variant>
        <vt:i4>2</vt:i4>
      </vt:variant>
      <vt:variant>
        <vt:i4>0</vt:i4>
      </vt:variant>
      <vt:variant>
        <vt:i4>5</vt:i4>
      </vt:variant>
      <vt:variant>
        <vt:lpwstr/>
      </vt:variant>
      <vt:variant>
        <vt:lpwstr>_Toc395684294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dc:title>
  <dc:subject>Release Notes for IB*2*506</dc:subject>
  <dc:creator>Department of Veterans Affairs;Veterans Health Administration;Office of Information;Product Development</dc:creator>
  <cp:keywords>Release Notes; 506; Integrated Billing Release Notes</cp:keywords>
  <dc:description>IB*2*506 Release Notes</dc:description>
  <cp:lastModifiedBy>Lowery, Cindy</cp:lastModifiedBy>
  <cp:revision>4</cp:revision>
  <cp:lastPrinted>2020-11-24T21:26:00Z</cp:lastPrinted>
  <dcterms:created xsi:type="dcterms:W3CDTF">2020-11-24T21:26:00Z</dcterms:created>
  <dcterms:modified xsi:type="dcterms:W3CDTF">2020-11-24T21:27:00Z</dcterms:modified>
  <cp:category>User Documentation</cp:category>
  <cp:contentStatus>initial 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reator">
    <vt:lpwstr>Veterans Health Administration</vt:lpwstr>
  </property>
  <property fmtid="{D5CDD505-2E9C-101B-9397-08002B2CF9AE}" pid="4" name="DateCreated">
    <vt:lpwstr>20110921</vt:lpwstr>
  </property>
  <property fmtid="{D5CDD505-2E9C-101B-9397-08002B2CF9AE}" pid="5" name="DateReviewed">
    <vt:lpwstr>20120202</vt:lpwstr>
  </property>
  <property fmtid="{D5CDD505-2E9C-101B-9397-08002B2CF9AE}" pid="6" name="Language">
    <vt:lpwstr>English</vt:lpwstr>
  </property>
  <property fmtid="{D5CDD505-2E9C-101B-9397-08002B2CF9AE}" pid="7" name="Type">
    <vt:lpwstr>Release Notes for Integrated Billing IB*2*494 Patch</vt:lpwstr>
  </property>
  <property fmtid="{D5CDD505-2E9C-101B-9397-08002B2CF9AE}" pid="8" name="Version">
    <vt:lpwstr>1</vt:lpwstr>
  </property>
  <property fmtid="{D5CDD505-2E9C-101B-9397-08002B2CF9AE}" pid="9" name="Author">
    <vt:lpwstr>Kim McGarghan for Department of Veterans Affairs</vt:lpwstr>
  </property>
  <property fmtid="{D5CDD505-2E9C-101B-9397-08002B2CF9AE}" pid="10" name="Date Created">
    <vt:lpwstr>05/15/2013</vt:lpwstr>
  </property>
  <property fmtid="{D5CDD505-2E9C-101B-9397-08002B2CF9AE}" pid="11" name="Date Reviewed">
    <vt:lpwstr>TBD</vt:lpwstr>
  </property>
  <property fmtid="{D5CDD505-2E9C-101B-9397-08002B2CF9AE}" pid="12" name="ContentTypeId">
    <vt:lpwstr>0x010100781EA7580F8A854D955B1E4DA40861CB</vt:lpwstr>
  </property>
  <property fmtid="{D5CDD505-2E9C-101B-9397-08002B2CF9AE}" pid="13" name="_dlc_DocIdItemGuid">
    <vt:lpwstr>21833b87-3f73-4d13-a118-d5e365e29b7e</vt:lpwstr>
  </property>
  <property fmtid="{D5CDD505-2E9C-101B-9397-08002B2CF9AE}" pid="14" name="_dlc_DocId">
    <vt:lpwstr>LONGVIEW-374-1856</vt:lpwstr>
  </property>
  <property fmtid="{D5CDD505-2E9C-101B-9397-08002B2CF9AE}" pid="15" name="_dlc_DocIdUrl">
    <vt:lpwstr>https://litsinc.sharepoint.com/sites/operations/HS/EDI/_layouts/15/DocIdRedir.aspx?ID=LONGVIEW-374-1856, LONGVIEW-374-1856</vt:lpwstr>
  </property>
</Properties>
</file>