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512A" w14:textId="6326AB02" w:rsidR="005865E6" w:rsidRDefault="00085346" w:rsidP="00CC7637">
      <w:pPr>
        <w:pStyle w:val="Title"/>
        <w:spacing w:before="0"/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  <w:bookmarkStart w:id="6" w:name="_Toc234041615"/>
      <w:r>
        <w:rPr>
          <w:noProof/>
        </w:rPr>
        <w:drawing>
          <wp:inline distT="0" distB="0" distL="0" distR="0" wp14:anchorId="3B650E0F" wp14:editId="620D2D03">
            <wp:extent cx="3060700" cy="18986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1A50D" w14:textId="77777777" w:rsidR="005865E6" w:rsidRDefault="005865E6" w:rsidP="009E13C0">
      <w:pPr>
        <w:pStyle w:val="Title"/>
        <w:spacing w:before="0"/>
        <w:jc w:val="left"/>
      </w:pPr>
    </w:p>
    <w:p w14:paraId="3AA5DA09" w14:textId="77777777" w:rsidR="005865E6" w:rsidRDefault="005865E6" w:rsidP="009E13C0">
      <w:pPr>
        <w:pStyle w:val="Title"/>
        <w:spacing w:before="0"/>
        <w:jc w:val="left"/>
      </w:pPr>
    </w:p>
    <w:p w14:paraId="07AA5DD8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</w:rPr>
      </w:pPr>
      <w:r w:rsidRPr="00794902">
        <w:rPr>
          <w:rFonts w:ascii="Arial" w:hAnsi="Arial" w:cs="Arial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  <w:bookmarkEnd w:id="6"/>
    </w:p>
    <w:p w14:paraId="2DDEE164" w14:textId="77777777" w:rsidR="00D40CDF" w:rsidRDefault="00D40CDF" w:rsidP="00CC7637">
      <w:pPr>
        <w:pStyle w:val="Default"/>
        <w:jc w:val="center"/>
      </w:pPr>
    </w:p>
    <w:p w14:paraId="5A797C76" w14:textId="77777777" w:rsidR="00D40CDF" w:rsidRDefault="00D40CDF" w:rsidP="00CC7637">
      <w:pPr>
        <w:pStyle w:val="Default"/>
        <w:jc w:val="center"/>
      </w:pPr>
    </w:p>
    <w:p w14:paraId="01A8B17C" w14:textId="77777777" w:rsidR="00880C6A" w:rsidRPr="00572AF1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C</w:t>
      </w:r>
      <w:r w:rsidR="00E51145" w:rsidRPr="00572AF1">
        <w:rPr>
          <w:rFonts w:ascii="Arial" w:hAnsi="Arial" w:cs="Arial"/>
          <w:bCs/>
          <w:szCs w:val="48"/>
        </w:rPr>
        <w:t>APRI</w:t>
      </w:r>
      <w:r w:rsidRPr="00572AF1">
        <w:rPr>
          <w:rFonts w:ascii="Arial" w:hAnsi="Arial" w:cs="Arial"/>
          <w:bCs/>
          <w:szCs w:val="48"/>
        </w:rPr>
        <w:t xml:space="preserve"> Compensation and Pension Worksheet Module (CPWM)</w:t>
      </w:r>
    </w:p>
    <w:p w14:paraId="3FAD83C4" w14:textId="77777777" w:rsidR="0096086B" w:rsidRPr="00D40CDF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Templates and AMIE Worksheet</w:t>
      </w:r>
      <w:r w:rsidR="009869CD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Disability Benefits Questionnaires</w:t>
      </w:r>
      <w:r w:rsidR="008733BA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(DBQs)</w:t>
      </w:r>
    </w:p>
    <w:p w14:paraId="7EA4C600" w14:textId="77777777" w:rsidR="00D40CDF" w:rsidRPr="00794902" w:rsidRDefault="00D40CDF" w:rsidP="00CC7637">
      <w:pPr>
        <w:pStyle w:val="Title"/>
        <w:spacing w:before="0"/>
        <w:rPr>
          <w:rFonts w:ascii="Arial" w:hAnsi="Arial" w:cs="Arial"/>
          <w:szCs w:val="48"/>
        </w:rPr>
      </w:pPr>
    </w:p>
    <w:p w14:paraId="124CE477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Cs w:val="48"/>
        </w:rPr>
      </w:pPr>
      <w:r w:rsidRPr="00794902">
        <w:rPr>
          <w:rFonts w:ascii="Arial" w:hAnsi="Arial" w:cs="Arial"/>
          <w:szCs w:val="48"/>
        </w:rPr>
        <w:t>Release Notes</w:t>
      </w:r>
    </w:p>
    <w:p w14:paraId="2AE56374" w14:textId="77777777" w:rsidR="0096086B" w:rsidRPr="0082355A" w:rsidRDefault="0096086B" w:rsidP="00CC7637">
      <w:pPr>
        <w:pStyle w:val="Title"/>
        <w:spacing w:before="0"/>
        <w:rPr>
          <w:rFonts w:ascii="Arial" w:hAnsi="Arial" w:cs="Arial"/>
          <w:sz w:val="44"/>
          <w:szCs w:val="44"/>
        </w:rPr>
      </w:pPr>
      <w:r w:rsidRPr="0082355A">
        <w:rPr>
          <w:rFonts w:ascii="Arial" w:hAnsi="Arial" w:cs="Arial"/>
          <w:sz w:val="44"/>
          <w:szCs w:val="44"/>
        </w:rPr>
        <w:t>Patch: DVBA*2.7*</w:t>
      </w:r>
      <w:r w:rsidR="00874992">
        <w:rPr>
          <w:rFonts w:ascii="Arial" w:hAnsi="Arial" w:cs="Arial"/>
          <w:sz w:val="44"/>
          <w:szCs w:val="44"/>
        </w:rPr>
        <w:t>167</w:t>
      </w:r>
    </w:p>
    <w:p w14:paraId="3D2511C9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b w:val="0"/>
          <w:sz w:val="44"/>
          <w:szCs w:val="44"/>
        </w:rPr>
      </w:pPr>
    </w:p>
    <w:p w14:paraId="52283225" w14:textId="77777777" w:rsidR="0096086B" w:rsidRDefault="00ED7051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June</w:t>
      </w:r>
      <w:r w:rsidR="00F2426F">
        <w:rPr>
          <w:rFonts w:ascii="Arial" w:hAnsi="Arial" w:cs="Arial"/>
          <w:sz w:val="40"/>
          <w:szCs w:val="40"/>
        </w:rPr>
        <w:t xml:space="preserve"> </w:t>
      </w:r>
      <w:r w:rsidR="0082355A">
        <w:rPr>
          <w:rFonts w:ascii="Arial" w:hAnsi="Arial" w:cs="Arial"/>
          <w:sz w:val="40"/>
          <w:szCs w:val="40"/>
        </w:rPr>
        <w:t>2011</w:t>
      </w:r>
    </w:p>
    <w:p w14:paraId="6B18A562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</w:p>
    <w:p w14:paraId="2B8D88AE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Veterans Affairs</w:t>
      </w:r>
    </w:p>
    <w:p w14:paraId="6FC13A39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of Enterprise Development</w:t>
      </w:r>
    </w:p>
    <w:p w14:paraId="62E393B1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&amp; Financial Systems</w:t>
      </w:r>
    </w:p>
    <w:p w14:paraId="4FA5D839" w14:textId="77777777" w:rsidR="0096086B" w:rsidRDefault="0096086B" w:rsidP="009E13C0">
      <w:pPr>
        <w:rPr>
          <w:rFonts w:ascii="Arial" w:hAnsi="Arial" w:cs="Arial"/>
          <w:szCs w:val="24"/>
        </w:rPr>
        <w:sectPr w:rsidR="0096086B" w:rsidSect="009608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2864E444" w14:textId="77777777" w:rsidR="00880C6A" w:rsidRDefault="00880C6A" w:rsidP="009E13C0">
      <w:pPr>
        <w:pStyle w:val="Default"/>
        <w:rPr>
          <w:sz w:val="28"/>
          <w:szCs w:val="28"/>
        </w:rPr>
      </w:pPr>
      <w:bookmarkStart w:id="7" w:name="_Toc234041617"/>
      <w:bookmarkStart w:id="8" w:name="_Toc234041647"/>
      <w:r>
        <w:rPr>
          <w:b/>
          <w:bCs/>
          <w:sz w:val="28"/>
          <w:szCs w:val="28"/>
        </w:rPr>
        <w:lastRenderedPageBreak/>
        <w:t xml:space="preserve">Preface </w:t>
      </w:r>
    </w:p>
    <w:p w14:paraId="4195CB36" w14:textId="77777777" w:rsidR="00880C6A" w:rsidRDefault="00880C6A" w:rsidP="009E1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Release Notes </w:t>
      </w:r>
    </w:p>
    <w:p w14:paraId="2AA1AD89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Release Notes document describes the new features and functionality of patch DVBA*2.7*</w:t>
      </w:r>
      <w:r w:rsidR="00874992">
        <w:rPr>
          <w:rFonts w:ascii="Times New Roman" w:hAnsi="Times New Roman" w:cs="Times New Roman"/>
          <w:sz w:val="22"/>
          <w:szCs w:val="22"/>
        </w:rPr>
        <w:t>167</w:t>
      </w:r>
      <w:r w:rsidR="0058111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(CAPRI CPWM TEMPLATES AND AMIE WORKSHEET DBQs). </w:t>
      </w:r>
    </w:p>
    <w:p w14:paraId="178B2F39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9F5800" w14:textId="77777777" w:rsidR="009A27D1" w:rsidRDefault="00880C6A" w:rsidP="009E13C0">
      <w:pPr>
        <w:pStyle w:val="PrefaceHdr"/>
      </w:pPr>
      <w:r>
        <w:rPr>
          <w:rFonts w:ascii="Times New Roman" w:hAnsi="Times New Roman" w:cs="Times New Roman"/>
          <w:sz w:val="22"/>
          <w:szCs w:val="22"/>
        </w:rPr>
        <w:t>The information contained in this document is not intended to replace the CAPRI User Manual. The CAPRI User Manual should be used to obtain detailed information regarding specific functionality.</w:t>
      </w:r>
    </w:p>
    <w:p w14:paraId="68FFDDFA" w14:textId="77777777" w:rsidR="0096086B" w:rsidRPr="009A27D1" w:rsidRDefault="009A27D1" w:rsidP="00CC7637">
      <w:pPr>
        <w:pStyle w:val="Default"/>
        <w:jc w:val="center"/>
        <w:rPr>
          <w:b/>
          <w:sz w:val="36"/>
          <w:szCs w:val="36"/>
        </w:rPr>
      </w:pPr>
      <w:r>
        <w:br w:type="page"/>
      </w:r>
      <w:bookmarkEnd w:id="7"/>
      <w:bookmarkEnd w:id="8"/>
      <w:r w:rsidR="0096086B" w:rsidRPr="001D4003">
        <w:rPr>
          <w:b/>
          <w:sz w:val="36"/>
          <w:szCs w:val="36"/>
        </w:rPr>
        <w:lastRenderedPageBreak/>
        <w:t>Table of Contents</w:t>
      </w:r>
    </w:p>
    <w:p w14:paraId="3AF3A1D4" w14:textId="77777777" w:rsidR="007148EB" w:rsidRDefault="0096086B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7732423" w:history="1">
        <w:r w:rsidR="007148EB" w:rsidRPr="00F52532">
          <w:rPr>
            <w:rStyle w:val="Hyperlink"/>
            <w:noProof/>
          </w:rPr>
          <w:t>1.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Purpose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_Toc297732423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</w:t>
        </w:r>
        <w:r w:rsidR="007148EB">
          <w:rPr>
            <w:noProof/>
            <w:webHidden/>
          </w:rPr>
          <w:fldChar w:fldCharType="end"/>
        </w:r>
      </w:hyperlink>
    </w:p>
    <w:p w14:paraId="2F940BF9" w14:textId="77777777" w:rsidR="007148EB" w:rsidRDefault="00055ED0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24" w:history="1">
        <w:r w:rsidR="007148EB" w:rsidRPr="00F52532">
          <w:rPr>
            <w:rStyle w:val="Hyperlink"/>
            <w:noProof/>
          </w:rPr>
          <w:t>2.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Overview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_Toc297732424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</w:t>
        </w:r>
        <w:r w:rsidR="007148EB">
          <w:rPr>
            <w:noProof/>
            <w:webHidden/>
          </w:rPr>
          <w:fldChar w:fldCharType="end"/>
        </w:r>
      </w:hyperlink>
    </w:p>
    <w:p w14:paraId="5D9C0DA5" w14:textId="77777777" w:rsidR="007148EB" w:rsidRDefault="00055ED0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25" w:history="1">
        <w:r w:rsidR="007148EB" w:rsidRPr="00F52532">
          <w:rPr>
            <w:rStyle w:val="Hyperlink"/>
            <w:noProof/>
          </w:rPr>
          <w:t>3.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Associated Remedy Tickets &amp; New Service Requests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_Toc297732425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</w:t>
        </w:r>
        <w:r w:rsidR="007148EB">
          <w:rPr>
            <w:noProof/>
            <w:webHidden/>
          </w:rPr>
          <w:fldChar w:fldCharType="end"/>
        </w:r>
      </w:hyperlink>
    </w:p>
    <w:p w14:paraId="46C46A01" w14:textId="77777777" w:rsidR="007148EB" w:rsidRDefault="00055ED0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26" w:history="1">
        <w:r w:rsidR="007148EB" w:rsidRPr="00F52532">
          <w:rPr>
            <w:rStyle w:val="Hyperlink"/>
            <w:noProof/>
          </w:rPr>
          <w:t>4.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Defects Fixes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_Toc297732426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</w:t>
        </w:r>
        <w:r w:rsidR="007148EB">
          <w:rPr>
            <w:noProof/>
            <w:webHidden/>
          </w:rPr>
          <w:fldChar w:fldCharType="end"/>
        </w:r>
      </w:hyperlink>
    </w:p>
    <w:p w14:paraId="782373E3" w14:textId="77777777" w:rsidR="007148EB" w:rsidRDefault="00055ED0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27" w:history="1">
        <w:r w:rsidR="007148EB" w:rsidRPr="00F52532">
          <w:rPr>
            <w:rStyle w:val="Hyperlink"/>
            <w:noProof/>
          </w:rPr>
          <w:t>5.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Enhancements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_Toc297732427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</w:t>
        </w:r>
        <w:r w:rsidR="007148EB">
          <w:rPr>
            <w:noProof/>
            <w:webHidden/>
          </w:rPr>
          <w:fldChar w:fldCharType="end"/>
        </w:r>
      </w:hyperlink>
    </w:p>
    <w:p w14:paraId="0321CF45" w14:textId="77777777" w:rsidR="007148EB" w:rsidRDefault="00055ED0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732428" w:history="1">
        <w:r w:rsidR="007148EB" w:rsidRPr="00F52532">
          <w:rPr>
            <w:rStyle w:val="Hyperlink"/>
            <w:noProof/>
          </w:rPr>
          <w:t>5.1</w:t>
        </w:r>
        <w:r w:rsidR="007148EB">
          <w:rPr>
            <w:rFonts w:ascii="Calibri" w:hAnsi="Calibri"/>
            <w:noProof/>
            <w:szCs w:val="22"/>
          </w:rPr>
          <w:tab/>
        </w:r>
        <w:r w:rsidR="007148EB" w:rsidRPr="00F52532">
          <w:rPr>
            <w:rStyle w:val="Hyperlink"/>
            <w:noProof/>
          </w:rPr>
          <w:t>CAPRI – DBQ Template Additions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_Toc297732428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</w:t>
        </w:r>
        <w:r w:rsidR="007148EB">
          <w:rPr>
            <w:noProof/>
            <w:webHidden/>
          </w:rPr>
          <w:fldChar w:fldCharType="end"/>
        </w:r>
      </w:hyperlink>
    </w:p>
    <w:p w14:paraId="43192AA9" w14:textId="77777777" w:rsidR="007148EB" w:rsidRDefault="00055ED0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732429" w:history="1">
        <w:r w:rsidR="007148EB" w:rsidRPr="00F52532">
          <w:rPr>
            <w:rStyle w:val="Hyperlink"/>
            <w:noProof/>
          </w:rPr>
          <w:t>5.2</w:t>
        </w:r>
        <w:r w:rsidR="007148EB">
          <w:rPr>
            <w:rFonts w:ascii="Calibri" w:hAnsi="Calibri"/>
            <w:noProof/>
            <w:szCs w:val="22"/>
          </w:rPr>
          <w:tab/>
        </w:r>
        <w:r w:rsidR="007148EB" w:rsidRPr="00F52532">
          <w:rPr>
            <w:rStyle w:val="Hyperlink"/>
            <w:noProof/>
          </w:rPr>
          <w:t>CAPRI – DBQ Template Modifications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_Toc297732429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</w:t>
        </w:r>
        <w:r w:rsidR="007148EB">
          <w:rPr>
            <w:noProof/>
            <w:webHidden/>
          </w:rPr>
          <w:fldChar w:fldCharType="end"/>
        </w:r>
      </w:hyperlink>
    </w:p>
    <w:p w14:paraId="37866FC3" w14:textId="77777777" w:rsidR="007148EB" w:rsidRDefault="00055ED0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732430" w:history="1">
        <w:r w:rsidR="007148EB" w:rsidRPr="00F52532">
          <w:rPr>
            <w:rStyle w:val="Hyperlink"/>
            <w:noProof/>
          </w:rPr>
          <w:t>5.3</w:t>
        </w:r>
        <w:r w:rsidR="007148EB">
          <w:rPr>
            <w:rFonts w:ascii="Calibri" w:hAnsi="Calibri"/>
            <w:noProof/>
            <w:szCs w:val="22"/>
          </w:rPr>
          <w:tab/>
        </w:r>
        <w:r w:rsidR="007148EB" w:rsidRPr="00F52532">
          <w:rPr>
            <w:rStyle w:val="Hyperlink"/>
            <w:noProof/>
          </w:rPr>
          <w:t>AMIE–DBQ Worksheet Additions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_Toc297732430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</w:t>
        </w:r>
        <w:r w:rsidR="007148EB">
          <w:rPr>
            <w:noProof/>
            <w:webHidden/>
          </w:rPr>
          <w:fldChar w:fldCharType="end"/>
        </w:r>
      </w:hyperlink>
    </w:p>
    <w:p w14:paraId="3B7A5891" w14:textId="77777777" w:rsidR="007148EB" w:rsidRDefault="00055ED0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732431" w:history="1">
        <w:r w:rsidR="007148EB" w:rsidRPr="00F52532">
          <w:rPr>
            <w:rStyle w:val="Hyperlink"/>
            <w:noProof/>
          </w:rPr>
          <w:t>5.4</w:t>
        </w:r>
        <w:r w:rsidR="007148EB">
          <w:rPr>
            <w:rFonts w:ascii="Calibri" w:hAnsi="Calibri"/>
            <w:noProof/>
            <w:szCs w:val="22"/>
          </w:rPr>
          <w:tab/>
        </w:r>
        <w:r w:rsidR="007148EB" w:rsidRPr="00F52532">
          <w:rPr>
            <w:rStyle w:val="Hyperlink"/>
            <w:noProof/>
          </w:rPr>
          <w:t>AMIE–DBQ Worksheet Modifications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_Toc297732431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</w:t>
        </w:r>
        <w:r w:rsidR="007148EB">
          <w:rPr>
            <w:noProof/>
            <w:webHidden/>
          </w:rPr>
          <w:fldChar w:fldCharType="end"/>
        </w:r>
      </w:hyperlink>
    </w:p>
    <w:p w14:paraId="5FA48C83" w14:textId="77777777" w:rsidR="007148EB" w:rsidRDefault="00055ED0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32" w:history="1">
        <w:r w:rsidR="007148EB" w:rsidRPr="00F52532">
          <w:rPr>
            <w:rStyle w:val="Hyperlink"/>
            <w:noProof/>
          </w:rPr>
          <w:t>6.</w:t>
        </w:r>
        <w:r w:rsidR="007148EB">
          <w:rPr>
            <w:rFonts w:ascii="Calibri" w:hAnsi="Calibri"/>
            <w:b w:val="0"/>
            <w:noProof/>
            <w:sz w:val="22"/>
            <w:szCs w:val="22"/>
          </w:rPr>
          <w:tab/>
        </w:r>
        <w:r w:rsidR="007148EB" w:rsidRPr="00F52532">
          <w:rPr>
            <w:rStyle w:val="Hyperlink"/>
            <w:noProof/>
          </w:rPr>
          <w:t>Disability Benefits Questionnaires (DBQs)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_Toc297732432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</w:t>
        </w:r>
        <w:r w:rsidR="007148EB">
          <w:rPr>
            <w:noProof/>
            <w:webHidden/>
          </w:rPr>
          <w:fldChar w:fldCharType="end"/>
        </w:r>
      </w:hyperlink>
    </w:p>
    <w:p w14:paraId="46AF75A0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3" w:history="1">
        <w:r w:rsidR="007148EB" w:rsidRPr="00F52532">
          <w:rPr>
            <w:rStyle w:val="Hyperlink"/>
            <w:noProof/>
          </w:rPr>
          <w:t>6.1. DBQ Amyotrophic Lateral Sclerosis (Lou Gehrig’s disease)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_Toc297732433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</w:t>
        </w:r>
        <w:r w:rsidR="007148EB">
          <w:rPr>
            <w:noProof/>
            <w:webHidden/>
          </w:rPr>
          <w:fldChar w:fldCharType="end"/>
        </w:r>
      </w:hyperlink>
    </w:p>
    <w:p w14:paraId="54405483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4" w:history="1">
        <w:r w:rsidR="007148EB" w:rsidRPr="00F52532">
          <w:rPr>
            <w:rStyle w:val="Hyperlink"/>
            <w:noProof/>
          </w:rPr>
          <w:t>6.2. DBQ Back (Thoracolumbar Spine) Conditions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_Toc297732434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11</w:t>
        </w:r>
        <w:r w:rsidR="007148EB">
          <w:rPr>
            <w:noProof/>
            <w:webHidden/>
          </w:rPr>
          <w:fldChar w:fldCharType="end"/>
        </w:r>
      </w:hyperlink>
    </w:p>
    <w:p w14:paraId="42F71A2E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5" w:history="1">
        <w:r w:rsidR="007148EB" w:rsidRPr="00F52532">
          <w:rPr>
            <w:rStyle w:val="Hyperlink"/>
            <w:noProof/>
          </w:rPr>
          <w:t>6.3. DBQ Neck (Cervical Spine) Conditions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_Toc297732435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19</w:t>
        </w:r>
        <w:r w:rsidR="007148EB">
          <w:rPr>
            <w:noProof/>
            <w:webHidden/>
          </w:rPr>
          <w:fldChar w:fldCharType="end"/>
        </w:r>
      </w:hyperlink>
    </w:p>
    <w:p w14:paraId="1CB42277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6" w:history="1">
        <w:r w:rsidR="007148EB" w:rsidRPr="00F52532">
          <w:rPr>
            <w:rStyle w:val="Hyperlink"/>
            <w:noProof/>
          </w:rPr>
          <w:t>6.4. DBQ Peripheral Nerves Conditions (Not Including Diabetic Sensory-Motor Peripheral</w:t>
        </w:r>
        <w:r w:rsidR="007148EB">
          <w:rPr>
            <w:rStyle w:val="Hyperlink"/>
            <w:noProof/>
          </w:rPr>
          <w:t xml:space="preserve">  </w:t>
        </w:r>
        <w:r w:rsidR="007148EB" w:rsidRPr="00F52532">
          <w:rPr>
            <w:rStyle w:val="Hyperlink"/>
            <w:noProof/>
          </w:rPr>
          <w:t xml:space="preserve"> Neuropathy)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_Toc297732436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26</w:t>
        </w:r>
        <w:r w:rsidR="007148EB">
          <w:rPr>
            <w:noProof/>
            <w:webHidden/>
          </w:rPr>
          <w:fldChar w:fldCharType="end"/>
        </w:r>
      </w:hyperlink>
    </w:p>
    <w:p w14:paraId="459AFB35" w14:textId="77777777" w:rsidR="007148EB" w:rsidRDefault="00055ED0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732437" w:history="1">
        <w:r w:rsidR="007148EB" w:rsidRPr="00F52532">
          <w:rPr>
            <w:rStyle w:val="Hyperlink"/>
            <w:noProof/>
          </w:rPr>
          <w:t>7. Software and Documentation Retrieval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_Toc297732437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37</w:t>
        </w:r>
        <w:r w:rsidR="007148EB">
          <w:rPr>
            <w:noProof/>
            <w:webHidden/>
          </w:rPr>
          <w:fldChar w:fldCharType="end"/>
        </w:r>
      </w:hyperlink>
    </w:p>
    <w:p w14:paraId="65A40122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8" w:history="1">
        <w:r w:rsidR="007148EB" w:rsidRPr="00F52532">
          <w:rPr>
            <w:rStyle w:val="Hyperlink"/>
            <w:rFonts w:cs="Arial"/>
            <w:noProof/>
          </w:rPr>
          <w:t>7.1   Software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_Toc297732438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37</w:t>
        </w:r>
        <w:r w:rsidR="007148EB">
          <w:rPr>
            <w:noProof/>
            <w:webHidden/>
          </w:rPr>
          <w:fldChar w:fldCharType="end"/>
        </w:r>
      </w:hyperlink>
    </w:p>
    <w:p w14:paraId="5FCC703B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39" w:history="1">
        <w:r w:rsidR="007148EB" w:rsidRPr="00F52532">
          <w:rPr>
            <w:rStyle w:val="Hyperlink"/>
            <w:noProof/>
          </w:rPr>
          <w:t>7.2   User Documentation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_Toc297732439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37</w:t>
        </w:r>
        <w:r w:rsidR="007148EB">
          <w:rPr>
            <w:noProof/>
            <w:webHidden/>
          </w:rPr>
          <w:fldChar w:fldCharType="end"/>
        </w:r>
      </w:hyperlink>
    </w:p>
    <w:p w14:paraId="40FA8371" w14:textId="77777777" w:rsidR="007148EB" w:rsidRDefault="00055ED0">
      <w:pPr>
        <w:pStyle w:val="TOC2"/>
        <w:rPr>
          <w:rFonts w:ascii="Calibri" w:hAnsi="Calibri"/>
          <w:noProof/>
          <w:szCs w:val="22"/>
        </w:rPr>
      </w:pPr>
      <w:hyperlink w:anchor="_Toc297732440" w:history="1">
        <w:r w:rsidR="007148EB" w:rsidRPr="00F52532">
          <w:rPr>
            <w:rStyle w:val="Hyperlink"/>
            <w:noProof/>
          </w:rPr>
          <w:t>7.3   Related Documents</w:t>
        </w:r>
        <w:r w:rsidR="007148EB">
          <w:rPr>
            <w:noProof/>
            <w:webHidden/>
          </w:rPr>
          <w:tab/>
        </w:r>
        <w:r w:rsidR="007148EB">
          <w:rPr>
            <w:noProof/>
            <w:webHidden/>
          </w:rPr>
          <w:fldChar w:fldCharType="begin"/>
        </w:r>
        <w:r w:rsidR="007148EB">
          <w:rPr>
            <w:noProof/>
            <w:webHidden/>
          </w:rPr>
          <w:instrText xml:space="preserve"> PAGEREF _Toc297732440 \h </w:instrText>
        </w:r>
        <w:r w:rsidR="007148EB">
          <w:rPr>
            <w:noProof/>
            <w:webHidden/>
          </w:rPr>
        </w:r>
        <w:r w:rsidR="007148EB">
          <w:rPr>
            <w:noProof/>
            <w:webHidden/>
          </w:rPr>
          <w:fldChar w:fldCharType="separate"/>
        </w:r>
        <w:r w:rsidR="00FF0746">
          <w:rPr>
            <w:noProof/>
            <w:webHidden/>
          </w:rPr>
          <w:t>37</w:t>
        </w:r>
        <w:r w:rsidR="007148EB">
          <w:rPr>
            <w:noProof/>
            <w:webHidden/>
          </w:rPr>
          <w:fldChar w:fldCharType="end"/>
        </w:r>
      </w:hyperlink>
    </w:p>
    <w:p w14:paraId="65915121" w14:textId="77777777" w:rsidR="0096086B" w:rsidRPr="000F48FF" w:rsidRDefault="0096086B" w:rsidP="009E13C0">
      <w:r>
        <w:rPr>
          <w:b/>
        </w:rPr>
        <w:fldChar w:fldCharType="end"/>
      </w:r>
    </w:p>
    <w:p w14:paraId="12E238FB" w14:textId="77777777" w:rsidR="0096086B" w:rsidRDefault="0096086B" w:rsidP="009E13C0">
      <w:pPr>
        <w:sectPr w:rsidR="0096086B" w:rsidSect="004358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62" w:gutter="0"/>
          <w:pgNumType w:fmt="lowerRoman" w:start="1"/>
          <w:cols w:space="720"/>
          <w:titlePg/>
        </w:sectPr>
      </w:pPr>
    </w:p>
    <w:p w14:paraId="0BB0AE6F" w14:textId="77777777" w:rsidR="0096086B" w:rsidRPr="00923D80" w:rsidRDefault="0096086B" w:rsidP="009E13C0"/>
    <w:p w14:paraId="1420831C" w14:textId="77777777" w:rsidR="003E5EE9" w:rsidRPr="00923D80" w:rsidRDefault="003E5EE9" w:rsidP="009E13C0">
      <w:pPr>
        <w:pStyle w:val="Heading1"/>
      </w:pPr>
      <w:bookmarkStart w:id="9" w:name="_Toc297732423"/>
      <w:bookmarkStart w:id="10" w:name="_Toc233690918"/>
      <w:bookmarkStart w:id="11" w:name="_Toc234041619"/>
      <w:bookmarkStart w:id="12" w:name="_Toc234041649"/>
      <w:r w:rsidRPr="00923D80">
        <w:t>Purpose</w:t>
      </w:r>
      <w:bookmarkEnd w:id="9"/>
    </w:p>
    <w:p w14:paraId="3E529826" w14:textId="77777777" w:rsidR="00C17D79" w:rsidRDefault="00561CC9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The purpose of this document is to provide</w:t>
      </w:r>
      <w:r w:rsidR="00750DE5" w:rsidRPr="003B38E7">
        <w:rPr>
          <w:sz w:val="24"/>
          <w:szCs w:val="24"/>
        </w:rPr>
        <w:t xml:space="preserve"> </w:t>
      </w:r>
      <w:r w:rsidR="00C17D79">
        <w:rPr>
          <w:sz w:val="24"/>
          <w:szCs w:val="24"/>
        </w:rPr>
        <w:t xml:space="preserve">an </w:t>
      </w:r>
      <w:r w:rsidR="00A26618" w:rsidRPr="003B38E7">
        <w:rPr>
          <w:sz w:val="24"/>
          <w:szCs w:val="24"/>
        </w:rPr>
        <w:t>overview</w:t>
      </w:r>
      <w:r w:rsidR="00A26618">
        <w:rPr>
          <w:sz w:val="24"/>
          <w:szCs w:val="24"/>
        </w:rPr>
        <w:t xml:space="preserve"> </w:t>
      </w:r>
      <w:r w:rsidR="00A26618" w:rsidRPr="003B38E7">
        <w:rPr>
          <w:sz w:val="24"/>
          <w:szCs w:val="24"/>
        </w:rPr>
        <w:t>of</w:t>
      </w:r>
      <w:r w:rsidR="008E7200">
        <w:rPr>
          <w:sz w:val="24"/>
          <w:szCs w:val="24"/>
        </w:rPr>
        <w:t xml:space="preserve"> </w:t>
      </w:r>
      <w:r w:rsidR="008E7200" w:rsidRPr="003B38E7">
        <w:rPr>
          <w:sz w:val="24"/>
          <w:szCs w:val="24"/>
        </w:rPr>
        <w:t>the</w:t>
      </w:r>
      <w:r w:rsidR="00685A6D" w:rsidRPr="003B38E7">
        <w:rPr>
          <w:sz w:val="24"/>
          <w:szCs w:val="24"/>
        </w:rPr>
        <w:t xml:space="preserve"> enhancements specifically</w:t>
      </w:r>
      <w:r w:rsidR="00A26618">
        <w:rPr>
          <w:sz w:val="24"/>
          <w:szCs w:val="24"/>
        </w:rPr>
        <w:t xml:space="preserve"> </w:t>
      </w:r>
      <w:r w:rsidR="00685A6D" w:rsidRPr="003B38E7">
        <w:rPr>
          <w:sz w:val="24"/>
          <w:szCs w:val="24"/>
        </w:rPr>
        <w:t>designed</w:t>
      </w:r>
    </w:p>
    <w:p w14:paraId="01A3AE85" w14:textId="77777777" w:rsidR="00685A6D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for</w:t>
      </w:r>
      <w:r w:rsidR="003D3C53" w:rsidRPr="003B38E7">
        <w:rPr>
          <w:sz w:val="24"/>
          <w:szCs w:val="24"/>
        </w:rPr>
        <w:t xml:space="preserve"> Patch</w:t>
      </w:r>
      <w:r w:rsidR="00750DE5" w:rsidRPr="003B38E7">
        <w:rPr>
          <w:sz w:val="24"/>
          <w:szCs w:val="24"/>
        </w:rPr>
        <w:t xml:space="preserve"> DVBA*2.7*</w:t>
      </w:r>
      <w:r w:rsidR="00874992">
        <w:rPr>
          <w:sz w:val="24"/>
          <w:szCs w:val="24"/>
        </w:rPr>
        <w:t>167</w:t>
      </w:r>
      <w:r w:rsidRPr="003B38E7">
        <w:rPr>
          <w:sz w:val="24"/>
          <w:szCs w:val="24"/>
        </w:rPr>
        <w:t>.</w:t>
      </w:r>
    </w:p>
    <w:p w14:paraId="7F6AC714" w14:textId="77777777" w:rsidR="00766029" w:rsidRPr="003B38E7" w:rsidRDefault="00766029" w:rsidP="00766029">
      <w:pPr>
        <w:pStyle w:val="h1indent"/>
        <w:spacing w:after="0"/>
        <w:ind w:right="360"/>
        <w:rPr>
          <w:sz w:val="24"/>
          <w:szCs w:val="24"/>
        </w:rPr>
      </w:pPr>
    </w:p>
    <w:p w14:paraId="3E645542" w14:textId="77777777" w:rsidR="0016779A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Patch DVBA</w:t>
      </w:r>
      <w:r w:rsidR="00776D5B" w:rsidRPr="003B38E7">
        <w:rPr>
          <w:sz w:val="24"/>
          <w:szCs w:val="24"/>
        </w:rPr>
        <w:t xml:space="preserve"> *2.7*</w:t>
      </w:r>
      <w:r w:rsidR="00874992">
        <w:rPr>
          <w:sz w:val="24"/>
          <w:szCs w:val="24"/>
        </w:rPr>
        <w:t>167</w:t>
      </w:r>
      <w:r w:rsidR="00750DE5" w:rsidRPr="003B38E7">
        <w:rPr>
          <w:sz w:val="24"/>
          <w:szCs w:val="24"/>
        </w:rPr>
        <w:t xml:space="preserve"> (CAPRI CPWM TEMPLATES AND AMIE WORKSHEET DBQ</w:t>
      </w:r>
      <w:r w:rsidR="0042663A" w:rsidRPr="003B38E7">
        <w:rPr>
          <w:sz w:val="24"/>
          <w:szCs w:val="24"/>
        </w:rPr>
        <w:t>s</w:t>
      </w:r>
      <w:r w:rsidR="00750DE5" w:rsidRPr="003B38E7">
        <w:rPr>
          <w:sz w:val="24"/>
          <w:szCs w:val="24"/>
        </w:rPr>
        <w:t>)</w:t>
      </w:r>
    </w:p>
    <w:p w14:paraId="2A27A842" w14:textId="77777777" w:rsidR="0016779A" w:rsidRDefault="00750DE5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introduces </w:t>
      </w:r>
      <w:r w:rsidR="00E76CDB" w:rsidRPr="003B38E7">
        <w:rPr>
          <w:sz w:val="24"/>
          <w:szCs w:val="24"/>
        </w:rPr>
        <w:t>enhancements and</w:t>
      </w:r>
      <w:r w:rsidRPr="003B38E7">
        <w:rPr>
          <w:sz w:val="24"/>
          <w:szCs w:val="24"/>
        </w:rPr>
        <w:t xml:space="preserve"> updates</w:t>
      </w:r>
      <w:r w:rsidR="00685A6D" w:rsidRPr="003B38E7">
        <w:rPr>
          <w:sz w:val="24"/>
          <w:szCs w:val="24"/>
        </w:rPr>
        <w:t xml:space="preserve"> made </w:t>
      </w:r>
      <w:r w:rsidRPr="003B38E7">
        <w:rPr>
          <w:sz w:val="24"/>
          <w:szCs w:val="24"/>
        </w:rPr>
        <w:t>to the AUTOMATED MED INFO EXCHANGE</w:t>
      </w:r>
    </w:p>
    <w:p w14:paraId="4E6EB94D" w14:textId="77777777" w:rsidR="0016779A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(AMIE) V 2.7 package</w:t>
      </w:r>
      <w:r w:rsidR="0016779A">
        <w:rPr>
          <w:sz w:val="24"/>
          <w:szCs w:val="24"/>
        </w:rPr>
        <w:t xml:space="preserve"> </w:t>
      </w:r>
      <w:r w:rsidRPr="003B38E7">
        <w:rPr>
          <w:sz w:val="24"/>
          <w:szCs w:val="24"/>
        </w:rPr>
        <w:t>and the Compensation &amp; Pension Record Interchange (CAPRI) application</w:t>
      </w:r>
    </w:p>
    <w:p w14:paraId="08C7AA33" w14:textId="77777777" w:rsidR="00750DE5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 support of the new Compensation and Pension (C&amp;P) Disability Benefit</w:t>
      </w:r>
      <w:r w:rsidR="00217DDD" w:rsidRPr="003B38E7">
        <w:rPr>
          <w:sz w:val="24"/>
          <w:szCs w:val="24"/>
        </w:rPr>
        <w:t>s</w:t>
      </w:r>
      <w:r w:rsidRPr="003B38E7">
        <w:rPr>
          <w:sz w:val="24"/>
          <w:szCs w:val="24"/>
        </w:rPr>
        <w:t xml:space="preserve"> Questionnaires (DBQs).</w:t>
      </w:r>
    </w:p>
    <w:p w14:paraId="6ED9173A" w14:textId="77777777" w:rsidR="003B38E7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195D0ED3" w14:textId="77777777" w:rsidR="003B38E7" w:rsidRPr="00750DE5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220E66C8" w14:textId="77777777" w:rsidR="0096086B" w:rsidRPr="00923D80" w:rsidRDefault="0096086B" w:rsidP="009E13C0">
      <w:pPr>
        <w:pStyle w:val="Heading1"/>
      </w:pPr>
      <w:bookmarkStart w:id="13" w:name="_Toc297732424"/>
      <w:r w:rsidRPr="00923D80">
        <w:t>O</w:t>
      </w:r>
      <w:bookmarkEnd w:id="10"/>
      <w:bookmarkEnd w:id="11"/>
      <w:bookmarkEnd w:id="12"/>
      <w:r w:rsidRPr="00923D80">
        <w:t>verview</w:t>
      </w:r>
      <w:bookmarkStart w:id="14" w:name="_Toc233690920"/>
      <w:bookmarkEnd w:id="13"/>
    </w:p>
    <w:p w14:paraId="1D89CDFE" w14:textId="77777777" w:rsidR="003D3C53" w:rsidRPr="00EB321A" w:rsidRDefault="0042663A" w:rsidP="009E13C0">
      <w:pPr>
        <w:overflowPunct/>
        <w:ind w:left="360"/>
        <w:textAlignment w:val="auto"/>
        <w:rPr>
          <w:sz w:val="24"/>
          <w:szCs w:val="24"/>
        </w:rPr>
      </w:pPr>
      <w:r w:rsidRPr="00EB321A">
        <w:rPr>
          <w:sz w:val="24"/>
          <w:szCs w:val="24"/>
        </w:rPr>
        <w:t>Veterans Benefits Administration Veterans Affairs Central Office (VBAVACO) has approved implementation of</w:t>
      </w:r>
      <w:r w:rsidR="00577E6C" w:rsidRPr="00EB321A">
        <w:rPr>
          <w:sz w:val="24"/>
          <w:szCs w:val="24"/>
        </w:rPr>
        <w:t xml:space="preserve"> the following</w:t>
      </w:r>
      <w:r w:rsidRPr="00EB321A">
        <w:rPr>
          <w:sz w:val="24"/>
          <w:szCs w:val="24"/>
        </w:rPr>
        <w:t xml:space="preserve"> new Disability Benefit</w:t>
      </w:r>
      <w:r w:rsidR="00217DDD">
        <w:rPr>
          <w:sz w:val="24"/>
          <w:szCs w:val="24"/>
        </w:rPr>
        <w:t>s</w:t>
      </w:r>
      <w:r w:rsidRPr="00EB321A">
        <w:rPr>
          <w:sz w:val="24"/>
          <w:szCs w:val="24"/>
        </w:rPr>
        <w:t xml:space="preserve"> Questionnaires: </w:t>
      </w:r>
    </w:p>
    <w:p w14:paraId="4AB039C0" w14:textId="77777777" w:rsidR="00577E6C" w:rsidRDefault="00577E6C" w:rsidP="009E13C0">
      <w:pPr>
        <w:overflowPunct/>
        <w:ind w:left="360"/>
        <w:textAlignment w:val="auto"/>
        <w:rPr>
          <w:rFonts w:eastAsia="Calibri"/>
          <w:color w:val="000000"/>
          <w:sz w:val="24"/>
          <w:szCs w:val="24"/>
        </w:rPr>
      </w:pPr>
    </w:p>
    <w:p w14:paraId="65A46898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AMYOTROPHIC LATERAL SCLEROSIS (LOU GEHRIG'S DISEASE)</w:t>
      </w:r>
    </w:p>
    <w:p w14:paraId="6F4D73FF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BACK (THORACOLUMBAR SPINE) CONDITIONS</w:t>
      </w:r>
    </w:p>
    <w:p w14:paraId="0967E33E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NECK (CERVICAL SPINE) CONDITIONS</w:t>
      </w:r>
    </w:p>
    <w:p w14:paraId="718580AF" w14:textId="77777777" w:rsidR="00EC1BCC" w:rsidRPr="00982595" w:rsidRDefault="00982595" w:rsidP="00982595">
      <w:pPr>
        <w:numPr>
          <w:ilvl w:val="0"/>
          <w:numId w:val="4"/>
        </w:numPr>
        <w:overflowPunct/>
        <w:textAlignment w:val="auto"/>
        <w:rPr>
          <w:color w:val="000000"/>
          <w:sz w:val="24"/>
          <w:szCs w:val="24"/>
        </w:rPr>
      </w:pPr>
      <w:r w:rsidRPr="00982595">
        <w:rPr>
          <w:rFonts w:ascii="Arial" w:hAnsi="Arial" w:cs="Arial"/>
          <w:b/>
          <w:color w:val="000000"/>
          <w:sz w:val="24"/>
          <w:szCs w:val="24"/>
        </w:rPr>
        <w:t>DBQ PERIPHERAL NERVES (</w:t>
      </w:r>
      <w:r w:rsidR="00FF2F36">
        <w:rPr>
          <w:rFonts w:ascii="Arial" w:hAnsi="Arial" w:cs="Arial"/>
          <w:b/>
          <w:color w:val="000000"/>
          <w:sz w:val="24"/>
          <w:szCs w:val="24"/>
        </w:rPr>
        <w:t>NOT INCLUDING DIABETIC SENSORY- MOTOR PERIPHERAL NEUROPATHY</w:t>
      </w:r>
      <w:r w:rsidR="00FF2F36" w:rsidRPr="00982595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29A6BE80" w14:textId="77777777" w:rsidR="00380756" w:rsidRDefault="00380756" w:rsidP="00380756">
      <w:pPr>
        <w:overflowPunct/>
        <w:ind w:left="360"/>
        <w:textAlignment w:val="auto"/>
        <w:rPr>
          <w:sz w:val="24"/>
          <w:szCs w:val="24"/>
        </w:rPr>
      </w:pPr>
    </w:p>
    <w:p w14:paraId="7CE6F0F7" w14:textId="77777777" w:rsidR="00380756" w:rsidRPr="003D3C53" w:rsidRDefault="00380756" w:rsidP="00380756">
      <w:pPr>
        <w:overflowPunct/>
        <w:ind w:left="360"/>
        <w:textAlignment w:val="auto"/>
        <w:rPr>
          <w:rFonts w:eastAsia="Calibri"/>
          <w:color w:val="000000"/>
          <w:szCs w:val="22"/>
        </w:rPr>
      </w:pPr>
    </w:p>
    <w:p w14:paraId="42B723F9" w14:textId="77777777" w:rsidR="0096086B" w:rsidRPr="00872A95" w:rsidRDefault="0096086B" w:rsidP="009E13C0">
      <w:pPr>
        <w:pStyle w:val="Heading1"/>
        <w:spacing w:after="0"/>
      </w:pPr>
      <w:bookmarkStart w:id="15" w:name="_Toc234041624"/>
      <w:bookmarkStart w:id="16" w:name="_Toc234041654"/>
      <w:bookmarkStart w:id="17" w:name="_Toc234295033"/>
      <w:bookmarkStart w:id="18" w:name="_Toc245028079"/>
      <w:bookmarkStart w:id="19" w:name="_Toc297732425"/>
      <w:bookmarkEnd w:id="14"/>
      <w:r w:rsidRPr="00872A95">
        <w:t xml:space="preserve">Associated Remedy Tickets </w:t>
      </w:r>
      <w:r w:rsidR="001928A4">
        <w:t>&amp;</w:t>
      </w:r>
      <w:r w:rsidRPr="00872A95">
        <w:t xml:space="preserve"> New Service Requests</w:t>
      </w:r>
      <w:bookmarkEnd w:id="15"/>
      <w:bookmarkEnd w:id="16"/>
      <w:bookmarkEnd w:id="17"/>
      <w:bookmarkEnd w:id="18"/>
      <w:bookmarkEnd w:id="19"/>
    </w:p>
    <w:p w14:paraId="06EBE532" w14:textId="77777777" w:rsidR="0096086B" w:rsidRPr="00872A95" w:rsidRDefault="0096086B" w:rsidP="009E13C0"/>
    <w:p w14:paraId="22C46B8F" w14:textId="77777777" w:rsidR="0096086B" w:rsidRPr="001928A4" w:rsidRDefault="0096086B" w:rsidP="009E13C0">
      <w:pPr>
        <w:pStyle w:val="h1indent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Remedy tickets </w:t>
      </w:r>
      <w:r w:rsidR="00880C6A">
        <w:rPr>
          <w:sz w:val="24"/>
          <w:szCs w:val="24"/>
        </w:rPr>
        <w:t>or</w:t>
      </w:r>
      <w:r w:rsidR="00880C6A" w:rsidRPr="001928A4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New Service Requests associated with patch DVBA*2.7*</w:t>
      </w:r>
      <w:r w:rsidR="00874992">
        <w:rPr>
          <w:sz w:val="24"/>
          <w:szCs w:val="24"/>
        </w:rPr>
        <w:t>167</w:t>
      </w:r>
      <w:r w:rsidR="008C78B3" w:rsidRPr="001928A4">
        <w:rPr>
          <w:sz w:val="24"/>
          <w:szCs w:val="24"/>
        </w:rPr>
        <w:t>.</w:t>
      </w:r>
      <w:r w:rsidR="00872A95" w:rsidRPr="001928A4">
        <w:rPr>
          <w:sz w:val="24"/>
          <w:szCs w:val="24"/>
        </w:rPr>
        <w:t xml:space="preserve"> </w:t>
      </w:r>
    </w:p>
    <w:p w14:paraId="645F0FDC" w14:textId="77777777" w:rsidR="00CB4681" w:rsidRPr="00872A95" w:rsidRDefault="00CB4681" w:rsidP="009E13C0">
      <w:pPr>
        <w:pStyle w:val="h1indent"/>
      </w:pPr>
    </w:p>
    <w:p w14:paraId="2DF04CA1" w14:textId="77777777" w:rsidR="00CB4681" w:rsidRPr="00872A95" w:rsidRDefault="00CB4681" w:rsidP="009E13C0">
      <w:pPr>
        <w:pStyle w:val="Heading1"/>
        <w:spacing w:after="0"/>
      </w:pPr>
      <w:bookmarkStart w:id="20" w:name="_Toc297732426"/>
      <w:r>
        <w:t>Defect</w:t>
      </w:r>
      <w:r w:rsidR="005A3897">
        <w:t>s</w:t>
      </w:r>
      <w:r>
        <w:t xml:space="preserve"> Fixes</w:t>
      </w:r>
      <w:bookmarkEnd w:id="20"/>
    </w:p>
    <w:p w14:paraId="76B890EE" w14:textId="77777777" w:rsidR="004C4514" w:rsidRDefault="004C4514" w:rsidP="009E13C0">
      <w:pPr>
        <w:pStyle w:val="h1indent"/>
        <w:rPr>
          <w:sz w:val="24"/>
          <w:szCs w:val="24"/>
        </w:rPr>
      </w:pPr>
    </w:p>
    <w:p w14:paraId="219CEF80" w14:textId="77777777" w:rsidR="0016779A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</w:t>
      </w:r>
      <w:r w:rsidR="002A7214" w:rsidRPr="001928A4">
        <w:rPr>
          <w:sz w:val="24"/>
          <w:szCs w:val="24"/>
        </w:rPr>
        <w:t xml:space="preserve">no </w:t>
      </w:r>
      <w:r w:rsidR="00F53F3C">
        <w:rPr>
          <w:sz w:val="24"/>
          <w:szCs w:val="24"/>
        </w:rPr>
        <w:t xml:space="preserve">CAPRI </w:t>
      </w:r>
      <w:r w:rsidR="007B4355">
        <w:rPr>
          <w:sz w:val="24"/>
          <w:szCs w:val="24"/>
        </w:rPr>
        <w:t xml:space="preserve">DBQ </w:t>
      </w:r>
      <w:r w:rsidR="00F53F3C">
        <w:rPr>
          <w:sz w:val="24"/>
          <w:szCs w:val="24"/>
        </w:rPr>
        <w:t xml:space="preserve">Templates </w:t>
      </w:r>
      <w:r w:rsidR="00D8374E">
        <w:rPr>
          <w:sz w:val="24"/>
          <w:szCs w:val="24"/>
        </w:rPr>
        <w:t>or</w:t>
      </w:r>
      <w:r w:rsidR="007B4355">
        <w:rPr>
          <w:sz w:val="24"/>
          <w:szCs w:val="24"/>
        </w:rPr>
        <w:t xml:space="preserve"> </w:t>
      </w:r>
      <w:r w:rsidR="00F53F3C">
        <w:rPr>
          <w:sz w:val="24"/>
          <w:szCs w:val="24"/>
        </w:rPr>
        <w:t xml:space="preserve">AMIE – </w:t>
      </w:r>
      <w:r w:rsidR="007B4355">
        <w:rPr>
          <w:sz w:val="24"/>
          <w:szCs w:val="24"/>
        </w:rPr>
        <w:t>DBQ</w:t>
      </w:r>
      <w:r w:rsidR="00F53F3C">
        <w:rPr>
          <w:sz w:val="24"/>
          <w:szCs w:val="24"/>
        </w:rPr>
        <w:t xml:space="preserve"> Worksheet </w:t>
      </w:r>
      <w:r w:rsidR="001F78D6">
        <w:rPr>
          <w:sz w:val="24"/>
          <w:szCs w:val="24"/>
        </w:rPr>
        <w:t>d</w:t>
      </w:r>
      <w:r w:rsidRPr="001928A4">
        <w:rPr>
          <w:sz w:val="24"/>
          <w:szCs w:val="24"/>
        </w:rPr>
        <w:t>efect</w:t>
      </w:r>
      <w:r w:rsidR="001F78D6">
        <w:rPr>
          <w:sz w:val="24"/>
          <w:szCs w:val="24"/>
        </w:rPr>
        <w:t>s</w:t>
      </w:r>
      <w:r w:rsidRPr="001928A4">
        <w:rPr>
          <w:sz w:val="24"/>
          <w:szCs w:val="24"/>
        </w:rPr>
        <w:t xml:space="preserve"> </w:t>
      </w:r>
      <w:r w:rsidR="001F78D6">
        <w:rPr>
          <w:sz w:val="24"/>
          <w:szCs w:val="24"/>
        </w:rPr>
        <w:t>f</w:t>
      </w:r>
      <w:r w:rsidRPr="001928A4">
        <w:rPr>
          <w:sz w:val="24"/>
          <w:szCs w:val="24"/>
        </w:rPr>
        <w:t xml:space="preserve">ixes </w:t>
      </w:r>
      <w:r w:rsidR="00776D5B"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</w:p>
    <w:p w14:paraId="1C9CD0DA" w14:textId="77777777" w:rsidR="00CB4681" w:rsidRPr="001928A4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>patch DVBA*2.7*</w:t>
      </w:r>
      <w:r w:rsidR="00874992">
        <w:rPr>
          <w:sz w:val="24"/>
          <w:szCs w:val="24"/>
        </w:rPr>
        <w:t>167</w:t>
      </w:r>
      <w:r w:rsidRPr="001928A4">
        <w:rPr>
          <w:sz w:val="24"/>
          <w:szCs w:val="24"/>
        </w:rPr>
        <w:t xml:space="preserve">. </w:t>
      </w:r>
    </w:p>
    <w:p w14:paraId="4704FC62" w14:textId="77777777" w:rsidR="0096086B" w:rsidRPr="00795F95" w:rsidRDefault="008C78B3" w:rsidP="009E13C0">
      <w:pPr>
        <w:pStyle w:val="Heading1"/>
      </w:pPr>
      <w:r>
        <w:rPr>
          <w:highlight w:val="yellow"/>
        </w:rPr>
        <w:br w:type="page"/>
      </w:r>
      <w:bookmarkStart w:id="21" w:name="_Toc245028104"/>
      <w:bookmarkStart w:id="22" w:name="_Toc233690932"/>
      <w:bookmarkStart w:id="23" w:name="_Toc234041636"/>
      <w:r w:rsidR="009A27D1">
        <w:lastRenderedPageBreak/>
        <w:t xml:space="preserve"> </w:t>
      </w:r>
      <w:bookmarkStart w:id="24" w:name="_Toc297732427"/>
      <w:r w:rsidR="00F53F3C">
        <w:t>Enhancements</w:t>
      </w:r>
      <w:bookmarkEnd w:id="24"/>
      <w:r w:rsidR="00776C4F">
        <w:t xml:space="preserve"> </w:t>
      </w:r>
    </w:p>
    <w:p w14:paraId="2553167E" w14:textId="77777777" w:rsidR="004C4514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This</w:t>
      </w:r>
      <w:r w:rsidR="00CB4681" w:rsidRPr="002A7214">
        <w:rPr>
          <w:rFonts w:ascii="Times New Roman" w:hAnsi="Times New Roman" w:cs="Times New Roman"/>
          <w:b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b w:val="0"/>
          <w:sz w:val="24"/>
          <w:szCs w:val="24"/>
        </w:rPr>
        <w:t>provides an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overview of </w:t>
      </w:r>
      <w:r w:rsidRPr="002A7214">
        <w:rPr>
          <w:rFonts w:ascii="Times New Roman" w:hAnsi="Times New Roman" w:cs="Times New Roman"/>
          <w:b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modifications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and primary </w:t>
      </w:r>
      <w:r w:rsidR="002A7214" w:rsidRPr="002A7214">
        <w:rPr>
          <w:rFonts w:ascii="Times New Roman" w:hAnsi="Times New Roman" w:cs="Times New Roman"/>
          <w:b w:val="0"/>
          <w:sz w:val="24"/>
          <w:szCs w:val="24"/>
        </w:rPr>
        <w:t xml:space="preserve">functionality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 w:val="0"/>
          <w:sz w:val="24"/>
          <w:szCs w:val="24"/>
        </w:rPr>
        <w:t>will be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F929FE9" w14:textId="77777777" w:rsidR="00F61F53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delivered in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 xml:space="preserve"> Patch DVBA*2.7*</w:t>
      </w:r>
      <w:r w:rsidR="00874992">
        <w:rPr>
          <w:rFonts w:ascii="Times New Roman" w:hAnsi="Times New Roman" w:cs="Times New Roman"/>
          <w:b w:val="0"/>
          <w:sz w:val="24"/>
          <w:szCs w:val="24"/>
        </w:rPr>
        <w:t>167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70D9A11" w14:textId="77777777" w:rsidR="00BD5D6C" w:rsidRPr="002A7214" w:rsidRDefault="00BD5D6C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14:paraId="1FDC51B9" w14:textId="77777777" w:rsidR="0096086B" w:rsidRPr="003B38E7" w:rsidRDefault="004405B0" w:rsidP="009E13C0">
      <w:pPr>
        <w:pStyle w:val="Heading2"/>
        <w:ind w:hanging="612"/>
      </w:pPr>
      <w:bookmarkStart w:id="25" w:name="_Toc297732428"/>
      <w:r w:rsidRPr="003B38E7">
        <w:t>CAPR</w:t>
      </w:r>
      <w:r w:rsidR="00F61F53" w:rsidRPr="003B38E7">
        <w:t>I</w:t>
      </w:r>
      <w:r w:rsidRPr="003B38E7">
        <w:t xml:space="preserve"> </w:t>
      </w:r>
      <w:r w:rsidR="001F78D6" w:rsidRPr="003B38E7">
        <w:t>– DBQ Template Additions</w:t>
      </w:r>
      <w:bookmarkEnd w:id="25"/>
    </w:p>
    <w:p w14:paraId="6237EDFD" w14:textId="77777777" w:rsidR="004C4514" w:rsidRDefault="00151350" w:rsidP="00982595">
      <w:pPr>
        <w:pStyle w:val="h2indent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This patch </w:t>
      </w:r>
      <w:r w:rsidR="005674B0">
        <w:rPr>
          <w:sz w:val="24"/>
          <w:szCs w:val="24"/>
        </w:rPr>
        <w:t xml:space="preserve">includes </w:t>
      </w:r>
      <w:r w:rsidR="0089258D">
        <w:rPr>
          <w:sz w:val="24"/>
          <w:szCs w:val="24"/>
        </w:rPr>
        <w:t>adding four</w:t>
      </w:r>
      <w:r w:rsidR="0036651A">
        <w:rPr>
          <w:sz w:val="24"/>
          <w:szCs w:val="24"/>
        </w:rPr>
        <w:t xml:space="preserve"> </w:t>
      </w:r>
      <w:r w:rsidR="005674B0">
        <w:rPr>
          <w:sz w:val="24"/>
          <w:szCs w:val="24"/>
        </w:rPr>
        <w:t xml:space="preserve">new CAPRI DBQ Templates that are accessible through the </w:t>
      </w:r>
    </w:p>
    <w:p w14:paraId="16B1DD34" w14:textId="77777777" w:rsidR="005674B0" w:rsidRDefault="005674B0" w:rsidP="00982595">
      <w:pPr>
        <w:pStyle w:val="h2indent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Compensation and Pension Worksheet Module (CPWM) of the CAPRI GUI application.</w:t>
      </w:r>
    </w:p>
    <w:p w14:paraId="407FC2A5" w14:textId="77777777" w:rsidR="005674B0" w:rsidRPr="0089258D" w:rsidRDefault="005674B0" w:rsidP="009E13C0">
      <w:pPr>
        <w:pStyle w:val="h2inden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05B1AF9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AMYOTROPHIC LATERAL SCLEROSIS (LOU GEHRIG'S DISEASE)</w:t>
      </w:r>
    </w:p>
    <w:p w14:paraId="42266C91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BACK (THORACOLUMBAR SPINE) CONDITIONS</w:t>
      </w:r>
    </w:p>
    <w:p w14:paraId="571FD3AA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NECK (CERVICAL SPINE) CONDITIONS</w:t>
      </w:r>
    </w:p>
    <w:p w14:paraId="7B07F294" w14:textId="77777777" w:rsidR="00FF2F36" w:rsidRPr="00FF2F36" w:rsidRDefault="00982595" w:rsidP="00982595">
      <w:pPr>
        <w:pStyle w:val="h2indent"/>
        <w:numPr>
          <w:ilvl w:val="0"/>
          <w:numId w:val="4"/>
        </w:numPr>
        <w:spacing w:after="0"/>
        <w:rPr>
          <w:b/>
          <w:color w:val="000000"/>
          <w:sz w:val="24"/>
          <w:szCs w:val="24"/>
        </w:rPr>
      </w:pPr>
      <w:r w:rsidRPr="00982595">
        <w:rPr>
          <w:rFonts w:ascii="Arial" w:hAnsi="Arial" w:cs="Arial"/>
          <w:b/>
          <w:color w:val="000000"/>
          <w:sz w:val="24"/>
          <w:szCs w:val="24"/>
        </w:rPr>
        <w:t>DBQ PERIPHERAL NERVES</w:t>
      </w:r>
      <w:r w:rsidR="00FF2F36">
        <w:rPr>
          <w:rFonts w:ascii="Arial" w:hAnsi="Arial" w:cs="Arial"/>
          <w:b/>
          <w:color w:val="000000"/>
          <w:sz w:val="24"/>
          <w:szCs w:val="24"/>
        </w:rPr>
        <w:t xml:space="preserve"> CONDITIONS</w:t>
      </w:r>
      <w:r w:rsidRPr="00982595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FF2F36">
        <w:rPr>
          <w:rFonts w:ascii="Arial" w:hAnsi="Arial" w:cs="Arial"/>
          <w:b/>
          <w:color w:val="000000"/>
          <w:sz w:val="24"/>
          <w:szCs w:val="24"/>
        </w:rPr>
        <w:t xml:space="preserve">NOT INCLUDING DIABETIC </w:t>
      </w:r>
    </w:p>
    <w:p w14:paraId="7AF1FF17" w14:textId="77777777" w:rsidR="00590428" w:rsidRPr="00982595" w:rsidRDefault="00FF2F36" w:rsidP="00FF2F36">
      <w:pPr>
        <w:pStyle w:val="h2indent"/>
        <w:spacing w:after="0"/>
        <w:ind w:left="1080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SENSORY – MOTOR PERIPHERAL NEUROPATHY</w:t>
      </w:r>
      <w:r w:rsidR="00982595" w:rsidRPr="00982595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30D401C7" w14:textId="77777777" w:rsidR="00982595" w:rsidRPr="00982595" w:rsidRDefault="00982595" w:rsidP="00982595">
      <w:pPr>
        <w:pStyle w:val="h2indent"/>
        <w:spacing w:after="0"/>
        <w:ind w:left="360"/>
        <w:rPr>
          <w:b/>
          <w:color w:val="000000"/>
          <w:sz w:val="24"/>
          <w:szCs w:val="24"/>
        </w:rPr>
      </w:pPr>
    </w:p>
    <w:p w14:paraId="505502D6" w14:textId="77777777" w:rsidR="00A00422" w:rsidRPr="00824BB4" w:rsidRDefault="00A00422" w:rsidP="009E13C0">
      <w:pPr>
        <w:pStyle w:val="Heading2"/>
        <w:ind w:hanging="612"/>
      </w:pPr>
      <w:bookmarkStart w:id="26" w:name="_Toc297732429"/>
      <w:r w:rsidRPr="00824BB4">
        <w:t>CAPRI – DBQ Template Modifications</w:t>
      </w:r>
      <w:bookmarkEnd w:id="26"/>
    </w:p>
    <w:p w14:paraId="685AB9E2" w14:textId="77777777" w:rsidR="00982595" w:rsidRPr="001928A4" w:rsidRDefault="00982595" w:rsidP="00982595">
      <w:pPr>
        <w:pStyle w:val="h1indent"/>
        <w:spacing w:after="0"/>
        <w:ind w:left="54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</w:t>
      </w:r>
      <w:r>
        <w:rPr>
          <w:sz w:val="24"/>
          <w:szCs w:val="24"/>
        </w:rPr>
        <w:t>CAPRI DBQ Templates Modifications</w:t>
      </w:r>
      <w:r w:rsidRPr="001928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  <w:r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patch DVBA*2.7*</w:t>
      </w:r>
      <w:r>
        <w:rPr>
          <w:sz w:val="24"/>
          <w:szCs w:val="24"/>
        </w:rPr>
        <w:t>167</w:t>
      </w:r>
      <w:r w:rsidRPr="001928A4">
        <w:rPr>
          <w:sz w:val="24"/>
          <w:szCs w:val="24"/>
        </w:rPr>
        <w:t xml:space="preserve">. </w:t>
      </w:r>
    </w:p>
    <w:p w14:paraId="7B9A13C0" w14:textId="77777777" w:rsidR="005B6234" w:rsidRDefault="005B6234" w:rsidP="009E13C0">
      <w:pPr>
        <w:pStyle w:val="h2indent"/>
        <w:spacing w:after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14:paraId="60F4A83B" w14:textId="77777777" w:rsidR="001F78D6" w:rsidRPr="00AB1D31" w:rsidRDefault="00380756" w:rsidP="00982595">
      <w:pPr>
        <w:pStyle w:val="Heading2"/>
        <w:ind w:left="1080" w:hanging="630"/>
      </w:pPr>
      <w:r>
        <w:t xml:space="preserve"> </w:t>
      </w:r>
      <w:bookmarkStart w:id="27" w:name="_Toc297732430"/>
      <w:r w:rsidR="001F78D6" w:rsidRPr="00AB1D31">
        <w:t>AMIE–</w:t>
      </w:r>
      <w:r w:rsidR="0042663A" w:rsidRPr="00AB1D31">
        <w:t xml:space="preserve">DBQ </w:t>
      </w:r>
      <w:r w:rsidR="001F78D6" w:rsidRPr="00AB1D31">
        <w:t>Worksheet Additions</w:t>
      </w:r>
      <w:bookmarkEnd w:id="27"/>
    </w:p>
    <w:p w14:paraId="24E6C676" w14:textId="77777777" w:rsidR="00C17D79" w:rsidRDefault="00794208" w:rsidP="00160506">
      <w:pPr>
        <w:ind w:left="450"/>
        <w:rPr>
          <w:sz w:val="24"/>
          <w:szCs w:val="24"/>
        </w:rPr>
      </w:pPr>
      <w:r>
        <w:rPr>
          <w:sz w:val="24"/>
          <w:szCs w:val="24"/>
        </w:rPr>
        <w:t>VBAVACO has approved the following new AMIE –DBQ Worksheets</w:t>
      </w:r>
      <w:r w:rsidRPr="00F73933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F73933">
        <w:rPr>
          <w:sz w:val="24"/>
          <w:szCs w:val="24"/>
        </w:rPr>
        <w:t xml:space="preserve"> are accessible through</w:t>
      </w:r>
    </w:p>
    <w:p w14:paraId="44586D57" w14:textId="77777777" w:rsidR="00C17D79" w:rsidRDefault="00794208" w:rsidP="00160506">
      <w:pPr>
        <w:ind w:left="450"/>
        <w:rPr>
          <w:sz w:val="24"/>
          <w:szCs w:val="24"/>
        </w:rPr>
      </w:pPr>
      <w:r w:rsidRPr="00F73933">
        <w:rPr>
          <w:sz w:val="24"/>
          <w:szCs w:val="24"/>
        </w:rPr>
        <w:t xml:space="preserve"> the Veterans Health Information Systems and Technology Architecture (VistA) AMIE software </w:t>
      </w:r>
    </w:p>
    <w:p w14:paraId="0F677F98" w14:textId="77777777" w:rsidR="00794208" w:rsidRDefault="00794208" w:rsidP="00160506">
      <w:pPr>
        <w:ind w:left="450"/>
        <w:rPr>
          <w:sz w:val="24"/>
          <w:szCs w:val="24"/>
        </w:rPr>
      </w:pPr>
      <w:r w:rsidRPr="00F73933">
        <w:rPr>
          <w:sz w:val="24"/>
          <w:szCs w:val="24"/>
        </w:rPr>
        <w:t>package</w:t>
      </w:r>
      <w:r w:rsidR="00AB1D31">
        <w:rPr>
          <w:sz w:val="24"/>
          <w:szCs w:val="24"/>
        </w:rPr>
        <w:t>.</w:t>
      </w:r>
    </w:p>
    <w:p w14:paraId="1096ADA8" w14:textId="77777777" w:rsidR="00D6599C" w:rsidRDefault="00D6599C" w:rsidP="009E13C0">
      <w:pPr>
        <w:ind w:left="720"/>
        <w:rPr>
          <w:sz w:val="24"/>
          <w:szCs w:val="24"/>
        </w:rPr>
      </w:pPr>
    </w:p>
    <w:p w14:paraId="7F90CBC9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AMYOTROPHIC LATERAL SCLEROSIS (LOU GEHRIG'S DISEASE)</w:t>
      </w:r>
    </w:p>
    <w:p w14:paraId="70E6E257" w14:textId="77777777" w:rsidR="00C17D79" w:rsidRPr="00C17D79" w:rsidRDefault="00C17D79" w:rsidP="00747113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>DBQ BACK (THORACOLUMBAR SPINE) CONDITIONS</w:t>
      </w:r>
    </w:p>
    <w:p w14:paraId="64861B6A" w14:textId="77777777" w:rsidR="00C17D79" w:rsidRPr="00982595" w:rsidRDefault="00C17D79" w:rsidP="00747113">
      <w:pPr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C17D79">
        <w:rPr>
          <w:rFonts w:ascii="Arial" w:hAnsi="Arial" w:cs="Arial"/>
          <w:b/>
          <w:sz w:val="24"/>
          <w:szCs w:val="24"/>
        </w:rPr>
        <w:t xml:space="preserve">DBQ </w:t>
      </w:r>
      <w:r w:rsidRPr="00982595">
        <w:rPr>
          <w:rFonts w:ascii="Arial" w:hAnsi="Arial" w:cs="Arial"/>
          <w:b/>
          <w:color w:val="000000"/>
          <w:sz w:val="24"/>
          <w:szCs w:val="24"/>
        </w:rPr>
        <w:t>NECK (CERVICAL SPINE) CONDITIONS</w:t>
      </w:r>
    </w:p>
    <w:p w14:paraId="07D69C6F" w14:textId="77777777" w:rsidR="00E063B3" w:rsidRPr="00982595" w:rsidRDefault="00982595" w:rsidP="00982595">
      <w:pPr>
        <w:numPr>
          <w:ilvl w:val="0"/>
          <w:numId w:val="4"/>
        </w:num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982595">
        <w:rPr>
          <w:rFonts w:ascii="Arial" w:hAnsi="Arial" w:cs="Arial"/>
          <w:b/>
          <w:color w:val="000000"/>
          <w:sz w:val="24"/>
          <w:szCs w:val="24"/>
        </w:rPr>
        <w:t>DBQ PERIPHERAL NERVES (EXCLUDING DIABETIC NEUROPATHY)</w:t>
      </w:r>
    </w:p>
    <w:p w14:paraId="4F3C0984" w14:textId="77777777" w:rsidR="00160506" w:rsidRPr="00160506" w:rsidRDefault="00160506" w:rsidP="00160506">
      <w:pPr>
        <w:ind w:left="360"/>
        <w:rPr>
          <w:sz w:val="24"/>
          <w:szCs w:val="24"/>
        </w:rPr>
      </w:pPr>
    </w:p>
    <w:p w14:paraId="4D45F9D3" w14:textId="77777777" w:rsidR="00C17D79" w:rsidRDefault="00160506" w:rsidP="00160506">
      <w:pPr>
        <w:ind w:left="360"/>
        <w:rPr>
          <w:sz w:val="24"/>
          <w:szCs w:val="24"/>
        </w:rPr>
      </w:pPr>
      <w:r w:rsidRPr="00AB1D31">
        <w:rPr>
          <w:sz w:val="24"/>
          <w:szCs w:val="24"/>
        </w:rPr>
        <w:t>This patch implements the new content for the AMIE C&amp;P Disability Benefit Questionnaire</w:t>
      </w:r>
    </w:p>
    <w:p w14:paraId="108DEA93" w14:textId="77777777" w:rsidR="00160506" w:rsidRPr="00AB1D31" w:rsidRDefault="00160506" w:rsidP="00160506">
      <w:pPr>
        <w:ind w:left="360"/>
        <w:rPr>
          <w:sz w:val="24"/>
          <w:szCs w:val="24"/>
        </w:rPr>
      </w:pPr>
      <w:r w:rsidRPr="00AB1D31">
        <w:rPr>
          <w:sz w:val="24"/>
          <w:szCs w:val="24"/>
        </w:rPr>
        <w:t xml:space="preserve"> worksheets, which are accessible through the VISTA AMIE software package.</w:t>
      </w:r>
    </w:p>
    <w:p w14:paraId="2F6CB17E" w14:textId="77777777" w:rsidR="001F78D6" w:rsidRDefault="001F78D6" w:rsidP="009E13C0">
      <w:pPr>
        <w:rPr>
          <w:sz w:val="24"/>
          <w:szCs w:val="24"/>
        </w:rPr>
      </w:pPr>
    </w:p>
    <w:p w14:paraId="77E1E911" w14:textId="77777777" w:rsidR="001F78D6" w:rsidRPr="00AB1D31" w:rsidRDefault="001F78D6" w:rsidP="00982595">
      <w:pPr>
        <w:pStyle w:val="Heading2"/>
        <w:ind w:left="1080" w:hanging="702"/>
      </w:pPr>
      <w:bookmarkStart w:id="28" w:name="_Toc297732431"/>
      <w:r w:rsidRPr="00AB1D31">
        <w:t>AMIE–</w:t>
      </w:r>
      <w:r w:rsidR="0042663A" w:rsidRPr="00AB1D31">
        <w:t xml:space="preserve">DBQ </w:t>
      </w:r>
      <w:r w:rsidRPr="00AB1D31">
        <w:t xml:space="preserve">Worksheet </w:t>
      </w:r>
      <w:r w:rsidR="00F53F3C" w:rsidRPr="00AB1D31">
        <w:t>Modifications</w:t>
      </w:r>
      <w:bookmarkEnd w:id="28"/>
    </w:p>
    <w:p w14:paraId="30B71728" w14:textId="77777777" w:rsidR="00982595" w:rsidRPr="001928A4" w:rsidRDefault="00982595" w:rsidP="00982595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</w:t>
      </w:r>
      <w:r>
        <w:rPr>
          <w:sz w:val="24"/>
          <w:szCs w:val="24"/>
        </w:rPr>
        <w:t>CAPRI AMIE – DBQ Worksheets modifications</w:t>
      </w:r>
      <w:r w:rsidRPr="001928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  <w:r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patch DVBA*2.7*</w:t>
      </w:r>
      <w:r>
        <w:rPr>
          <w:sz w:val="24"/>
          <w:szCs w:val="24"/>
        </w:rPr>
        <w:t>167</w:t>
      </w:r>
      <w:r w:rsidRPr="001928A4">
        <w:rPr>
          <w:sz w:val="24"/>
          <w:szCs w:val="24"/>
        </w:rPr>
        <w:t xml:space="preserve">. </w:t>
      </w:r>
    </w:p>
    <w:p w14:paraId="7B00153F" w14:textId="77777777" w:rsidR="00C27972" w:rsidRDefault="009A27D1" w:rsidP="009E13C0">
      <w:pPr>
        <w:pStyle w:val="Heading1"/>
      </w:pPr>
      <w:r w:rsidRPr="00023539">
        <w:rPr>
          <w:sz w:val="24"/>
          <w:szCs w:val="24"/>
        </w:rPr>
        <w:br w:type="page"/>
      </w:r>
      <w:r w:rsidR="001D312D">
        <w:lastRenderedPageBreak/>
        <w:t xml:space="preserve"> </w:t>
      </w:r>
      <w:bookmarkStart w:id="29" w:name="_Toc297732432"/>
      <w:r w:rsidR="001D312D" w:rsidRPr="007019F9">
        <w:t>Disability Benefits Questionnaires (DBQs)</w:t>
      </w:r>
      <w:bookmarkEnd w:id="29"/>
    </w:p>
    <w:p w14:paraId="4D3C092C" w14:textId="77777777" w:rsidR="001D312D" w:rsidRDefault="001D312D" w:rsidP="009E13C0">
      <w:pPr>
        <w:ind w:left="450" w:hanging="90"/>
      </w:pPr>
      <w:r>
        <w:t xml:space="preserve"> The following section </w:t>
      </w:r>
      <w:r w:rsidR="00EC48A6">
        <w:t>illustrates</w:t>
      </w:r>
      <w:r>
        <w:t xml:space="preserve"> the content of the new questionnaires </w:t>
      </w:r>
      <w:r w:rsidR="00EC48A6">
        <w:t>included in</w:t>
      </w:r>
      <w:r>
        <w:t xml:space="preserve"> Patch DVBA*2.7*</w:t>
      </w:r>
      <w:r w:rsidR="00874992">
        <w:t>167</w:t>
      </w:r>
      <w:r>
        <w:t>.</w:t>
      </w:r>
    </w:p>
    <w:bookmarkEnd w:id="21"/>
    <w:p w14:paraId="1338BD6C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</w:p>
    <w:p w14:paraId="02C782F3" w14:textId="77777777" w:rsidR="003C03EC" w:rsidRP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30" w:name="_Toc297732433"/>
      <w:r w:rsidRPr="003C03EC">
        <w:t>6.1. D</w:t>
      </w:r>
      <w:r>
        <w:t>BQ</w:t>
      </w:r>
      <w:r w:rsidRPr="003C03EC">
        <w:t xml:space="preserve"> Amyotrophic Lateral Sclerosis (Lou Gehrig’s disease)</w:t>
      </w:r>
      <w:bookmarkEnd w:id="30"/>
    </w:p>
    <w:p w14:paraId="3AF745EC" w14:textId="77777777" w:rsidR="000E173A" w:rsidRDefault="000E173A" w:rsidP="000E173A">
      <w:pPr>
        <w:pStyle w:val="BodyTextIndent"/>
        <w:tabs>
          <w:tab w:val="left" w:leader="underscore" w:pos="270"/>
        </w:tabs>
        <w:ind w:left="270"/>
        <w:rPr>
          <w:rFonts w:ascii="Arial" w:hAnsi="Arial" w:cs="Arial"/>
        </w:rPr>
      </w:pPr>
    </w:p>
    <w:p w14:paraId="3B423791" w14:textId="77777777" w:rsidR="000E173A" w:rsidRDefault="000E173A" w:rsidP="000E173A">
      <w:pPr>
        <w:pStyle w:val="BodyTextIndent"/>
        <w:tabs>
          <w:tab w:val="left" w:leader="underscore" w:pos="270"/>
        </w:tabs>
        <w:ind w:left="27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765A956E" w14:textId="77777777" w:rsidR="000E173A" w:rsidRDefault="000E173A" w:rsidP="000E173A">
      <w:pPr>
        <w:pStyle w:val="BodyTextIndent"/>
        <w:tabs>
          <w:tab w:val="left" w:leader="underscore" w:pos="270"/>
        </w:tabs>
        <w:rPr>
          <w:rFonts w:ascii="Arial" w:hAnsi="Arial" w:cs="Arial"/>
          <w:b/>
          <w:bCs/>
        </w:rPr>
      </w:pPr>
    </w:p>
    <w:p w14:paraId="0C23A269" w14:textId="77777777" w:rsidR="000E173A" w:rsidRDefault="000E173A" w:rsidP="000E173A">
      <w:pPr>
        <w:pStyle w:val="BodyTextIndent"/>
        <w:tabs>
          <w:tab w:val="left" w:leader="underscore" w:pos="27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patient is applying to the U. S. Department of Veterans Affairs (VA) for disability benefits.  </w:t>
      </w:r>
    </w:p>
    <w:p w14:paraId="4E1A5CF4" w14:textId="77777777" w:rsidR="000E173A" w:rsidRDefault="000E173A" w:rsidP="000E173A">
      <w:pPr>
        <w:pStyle w:val="BodyTextIndent"/>
        <w:tabs>
          <w:tab w:val="left" w:leader="underscore" w:pos="27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 will consider the information you provide on this questionnaire as part of their evaluation in processing the Veteran’s claim.  </w:t>
      </w:r>
    </w:p>
    <w:p w14:paraId="646CC911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b/>
          <w:bCs/>
          <w:sz w:val="20"/>
          <w:u w:val="single"/>
        </w:rPr>
      </w:pPr>
    </w:p>
    <w:p w14:paraId="3C6A7581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5B2AB805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now have or has he/she ever been diagnosed with Amyotrophic Lateral Sclerosis (ALS)</w:t>
      </w:r>
      <w:bookmarkStart w:id="31" w:name="Check1"/>
      <w:r>
        <w:rPr>
          <w:rFonts w:ascii="Arial" w:hAnsi="Arial" w:cs="Arial"/>
          <w:sz w:val="20"/>
        </w:rPr>
        <w:t xml:space="preserve">? </w:t>
      </w:r>
    </w:p>
    <w:p w14:paraId="10E26FB6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59E44F10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</w:p>
    <w:p w14:paraId="26BA10A0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</w:t>
      </w:r>
      <w:r>
        <w:rPr>
          <w:rFonts w:ascii="Arial" w:hAnsi="Arial" w:cs="Arial"/>
          <w:bCs/>
          <w:sz w:val="20"/>
        </w:rPr>
        <w:t xml:space="preserve"> provide only diagnoses that pertain to ALS</w:t>
      </w:r>
      <w:r>
        <w:rPr>
          <w:rFonts w:ascii="Arial" w:hAnsi="Arial" w:cs="Arial"/>
          <w:sz w:val="20"/>
        </w:rPr>
        <w:t xml:space="preserve">: </w:t>
      </w:r>
    </w:p>
    <w:p w14:paraId="4B1C8E9C" w14:textId="77777777" w:rsidR="000E173A" w:rsidRDefault="000E173A" w:rsidP="000E173A">
      <w:pPr>
        <w:pStyle w:val="CommentText"/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Diagnosis #1: _________________________</w:t>
      </w:r>
    </w:p>
    <w:p w14:paraId="2197D143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ICD code: ____________________________</w:t>
      </w:r>
    </w:p>
    <w:p w14:paraId="5843C1F8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Date of diagnosis: ______________________</w:t>
      </w:r>
    </w:p>
    <w:p w14:paraId="3A751DA3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</w:p>
    <w:p w14:paraId="39FEC830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Diagnosis #2: _________________________</w:t>
      </w:r>
    </w:p>
    <w:p w14:paraId="7E52A855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ICD code: ____________________________</w:t>
      </w:r>
    </w:p>
    <w:p w14:paraId="4410CF59" w14:textId="77777777" w:rsidR="000E173A" w:rsidRDefault="000E173A" w:rsidP="000E173A">
      <w:pPr>
        <w:pStyle w:val="CommentText"/>
        <w:tabs>
          <w:tab w:val="left" w:leader="underscore" w:pos="270"/>
          <w:tab w:val="left" w:pos="360"/>
          <w:tab w:val="left" w:pos="41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Date of diagnosis: ______________________ </w:t>
      </w:r>
    </w:p>
    <w:p w14:paraId="53EF5695" w14:textId="77777777" w:rsidR="000E173A" w:rsidRDefault="000E173A" w:rsidP="000E173A">
      <w:pPr>
        <w:pStyle w:val="CommentText"/>
        <w:tabs>
          <w:tab w:val="left" w:leader="underscore" w:pos="270"/>
          <w:tab w:val="left" w:pos="360"/>
          <w:tab w:val="left" w:pos="4140"/>
          <w:tab w:val="left" w:pos="5040"/>
        </w:tabs>
        <w:rPr>
          <w:rFonts w:ascii="Arial" w:hAnsi="Arial" w:cs="Arial"/>
        </w:rPr>
      </w:pPr>
    </w:p>
    <w:p w14:paraId="1FD97663" w14:textId="77777777" w:rsidR="000E173A" w:rsidRDefault="000E173A" w:rsidP="000E173A">
      <w:pPr>
        <w:pStyle w:val="CommentText"/>
        <w:tabs>
          <w:tab w:val="left" w:leader="underscore" w:pos="270"/>
          <w:tab w:val="left" w:pos="360"/>
          <w:tab w:val="left" w:pos="41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Diagnosis #3 _________________________</w:t>
      </w:r>
    </w:p>
    <w:p w14:paraId="749F68C9" w14:textId="77777777" w:rsidR="000E173A" w:rsidRDefault="000E173A" w:rsidP="000E173A">
      <w:pPr>
        <w:pStyle w:val="CommentText"/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ICD code: ____________________________</w:t>
      </w:r>
    </w:p>
    <w:p w14:paraId="2283E966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Date of diagnosis: ______________________</w:t>
      </w:r>
    </w:p>
    <w:p w14:paraId="399DA3A1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</w:p>
    <w:p w14:paraId="6F9B2C74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If there are additional diagnoses that pertain to ALS, list using above format: _______________________</w:t>
      </w:r>
    </w:p>
    <w:p w14:paraId="2F055D98" w14:textId="77777777" w:rsidR="000E173A" w:rsidRDefault="000E173A" w:rsidP="000E173A">
      <w:pPr>
        <w:tabs>
          <w:tab w:val="left" w:leader="underscore" w:pos="270"/>
          <w:tab w:val="left" w:leader="underscore" w:pos="360"/>
          <w:tab w:val="left" w:pos="4140"/>
          <w:tab w:val="left" w:pos="5040"/>
        </w:tabs>
        <w:rPr>
          <w:rFonts w:ascii="Arial" w:hAnsi="Arial" w:cs="Arial"/>
          <w:sz w:val="20"/>
        </w:rPr>
      </w:pPr>
    </w:p>
    <w:p w14:paraId="7BE4690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Medical history </w:t>
      </w:r>
    </w:p>
    <w:p w14:paraId="049D54F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Describe the history (including onset and course) of the Veteran’s ALS (brief summary): ____________</w:t>
      </w:r>
    </w:p>
    <w:p w14:paraId="22D01B2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24AFA30E" w14:textId="77777777" w:rsidR="000E173A" w:rsidRDefault="000E173A" w:rsidP="000E173A">
      <w:pPr>
        <w:pStyle w:val="CommentText"/>
        <w:tabs>
          <w:tab w:val="left" w:leader="underscore" w:pos="270"/>
        </w:tabs>
        <w:rPr>
          <w:rFonts w:ascii="Arial" w:hAnsi="Arial" w:cs="Arial"/>
        </w:rPr>
      </w:pPr>
      <w:r>
        <w:rPr>
          <w:rFonts w:ascii="Arial" w:hAnsi="Arial" w:cs="Arial"/>
        </w:rPr>
        <w:t>b. Dominant hand</w:t>
      </w:r>
    </w:p>
    <w:p w14:paraId="010F26C8" w14:textId="77777777" w:rsidR="000E173A" w:rsidRDefault="000E173A" w:rsidP="000E173A">
      <w:pPr>
        <w:tabs>
          <w:tab w:val="left" w:leader="underscore" w:pos="270"/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Ambidextrous</w:t>
      </w:r>
      <w:r>
        <w:rPr>
          <w:rFonts w:ascii="Arial" w:hAnsi="Arial" w:cs="Arial"/>
          <w:sz w:val="20"/>
        </w:rPr>
        <w:tab/>
      </w:r>
    </w:p>
    <w:p w14:paraId="3D4F803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2DF6118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Conditions, signs and symptoms due to ALS</w:t>
      </w:r>
    </w:p>
    <w:p w14:paraId="540C182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have any muscle weakness in the upper and/or lower extremities attributable to ALS?</w:t>
      </w:r>
    </w:p>
    <w:p w14:paraId="6F085AE6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E94209E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report under strength testing in neurologic exam section.</w:t>
      </w:r>
    </w:p>
    <w:p w14:paraId="03B41901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  <w:tab w:val="left" w:pos="4140"/>
        </w:tabs>
        <w:rPr>
          <w:rFonts w:ascii="Arial" w:hAnsi="Arial" w:cs="Arial"/>
          <w:sz w:val="20"/>
        </w:rPr>
      </w:pPr>
    </w:p>
    <w:p w14:paraId="2F2FF968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Veteran have any pharynx and/or larynx and/or swallowing conditions attributable to ALS?</w:t>
      </w:r>
    </w:p>
    <w:p w14:paraId="5E7FCD8A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67FD214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74F20A63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Constant inability to communicate by speech</w:t>
      </w:r>
      <w:r>
        <w:rPr>
          <w:rFonts w:ascii="Arial" w:hAnsi="Arial" w:cs="Arial"/>
          <w:sz w:val="20"/>
        </w:rPr>
        <w:tab/>
        <w:t xml:space="preserve">  </w:t>
      </w:r>
    </w:p>
    <w:p w14:paraId="04856C42" w14:textId="77777777" w:rsidR="000E173A" w:rsidRDefault="000E173A" w:rsidP="000E173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Speech not intelligible or individual is aphonic</w:t>
      </w:r>
    </w:p>
    <w:p w14:paraId="0D96CFDC" w14:textId="77777777" w:rsidR="000E173A" w:rsidRDefault="000E173A" w:rsidP="000E173A">
      <w:pPr>
        <w:tabs>
          <w:tab w:val="left" w:pos="360"/>
        </w:tabs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Paralysis of soft palate with swallowing difficulty (nasal regurgitation) and speech impairment</w:t>
      </w:r>
    </w:p>
    <w:p w14:paraId="6DB0E105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Hoarseness </w:t>
      </w:r>
    </w:p>
    <w:p w14:paraId="35B55C33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swallowing difficulties</w:t>
      </w:r>
    </w:p>
    <w:p w14:paraId="099EF336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 swallowing difficulties</w:t>
      </w:r>
    </w:p>
    <w:p w14:paraId="31E51A90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Severe swallowing difficulties, permitting passage of liquids only</w:t>
      </w:r>
    </w:p>
    <w:p w14:paraId="3D38C5C7" w14:textId="77777777" w:rsidR="000E173A" w:rsidRDefault="000E173A" w:rsidP="000E173A">
      <w:pPr>
        <w:tabs>
          <w:tab w:val="left" w:leader="underscore" w:pos="270"/>
          <w:tab w:val="left" w:pos="360"/>
          <w:tab w:val="left" w:pos="1710"/>
          <w:tab w:val="left" w:pos="2700"/>
          <w:tab w:val="left" w:pos="2970"/>
          <w:tab w:val="left" w:pos="414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feeding tube due to swallowing difficulties</w:t>
      </w:r>
    </w:p>
    <w:p w14:paraId="4608375D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______________________</w:t>
      </w:r>
    </w:p>
    <w:p w14:paraId="4440BCFB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b/>
          <w:bCs/>
          <w:sz w:val="20"/>
          <w:u w:val="single"/>
        </w:rPr>
      </w:pPr>
    </w:p>
    <w:p w14:paraId="029ECCFE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Does the Veteran have any respiratory conditions attributable to ALS?</w:t>
      </w:r>
    </w:p>
    <w:p w14:paraId="212ADDA7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4861E0D" w14:textId="77777777" w:rsidR="000E173A" w:rsidRDefault="000E173A" w:rsidP="000E173A">
      <w:pPr>
        <w:pStyle w:val="BodyText"/>
        <w:tabs>
          <w:tab w:val="left" w:leader="underscore" w:pos="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yes, provide PFT results under “Diagnostic testing” section.</w:t>
      </w:r>
    </w:p>
    <w:p w14:paraId="283B7CB1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</w:p>
    <w:p w14:paraId="0D2B4CF9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bCs/>
          <w:sz w:val="20"/>
        </w:rPr>
        <w:t xml:space="preserve">Does the Veteran have signs and/or symptoms of </w:t>
      </w:r>
      <w:r>
        <w:rPr>
          <w:rFonts w:ascii="Arial" w:hAnsi="Arial" w:cs="Arial"/>
          <w:sz w:val="20"/>
        </w:rPr>
        <w:t>sleep apnea</w:t>
      </w:r>
      <w:r>
        <w:rPr>
          <w:rFonts w:ascii="Arial" w:hAnsi="Arial" w:cs="Arial"/>
          <w:bCs/>
          <w:sz w:val="20"/>
        </w:rPr>
        <w:t xml:space="preserve"> or sleep apnea-like condition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attributable</w:t>
      </w:r>
    </w:p>
    <w:p w14:paraId="5134A88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ALS?</w:t>
      </w:r>
    </w:p>
    <w:p w14:paraId="6C32F69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If signs and/or symptoms of sleep apnea or sleep apnea-like condition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are due to ALS, these</w:t>
      </w:r>
    </w:p>
    <w:p w14:paraId="7A2C23F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symptoms are due to weakness in the palatal, pharyngeal, laryngeal, and/or respiratory musculature. A</w:t>
      </w:r>
    </w:p>
    <w:p w14:paraId="0A6C1A97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sleep study is not indicated to report symptoms of sleep apnea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or sleep apnea-like conditions that are</w:t>
      </w:r>
    </w:p>
    <w:p w14:paraId="7044C95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attributable to ALS.</w:t>
      </w:r>
    </w:p>
    <w:p w14:paraId="19EC776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FAC926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3A78CB1D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 daytime hypersomnolence </w:t>
      </w:r>
    </w:p>
    <w:p w14:paraId="4714E7A2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use of breathing assistance device such as continuous airway pressure (CPAP) machine</w:t>
      </w:r>
    </w:p>
    <w:p w14:paraId="0807125D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respiratory failure with carbon dioxide retention or cor pulmonale</w:t>
      </w:r>
    </w:p>
    <w:p w14:paraId="12582B77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tracheostomy</w:t>
      </w:r>
    </w:p>
    <w:p w14:paraId="5B88381D" w14:textId="77777777" w:rsidR="000E173A" w:rsidRDefault="000E173A" w:rsidP="000E173A">
      <w:pPr>
        <w:tabs>
          <w:tab w:val="left" w:leader="underscore" w:pos="270"/>
          <w:tab w:val="left" w:pos="360"/>
          <w:tab w:val="left" w:pos="720"/>
          <w:tab w:val="left" w:pos="1710"/>
          <w:tab w:val="left" w:pos="2700"/>
          <w:tab w:val="left" w:pos="2970"/>
          <w:tab w:val="left" w:pos="4140"/>
        </w:tabs>
        <w:rPr>
          <w:rFonts w:ascii="Arial" w:hAnsi="Arial" w:cs="Arial"/>
          <w:sz w:val="20"/>
        </w:rPr>
      </w:pPr>
    </w:p>
    <w:p w14:paraId="13DDA01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e. Does the Veteran have any bowel impairment attributable to ALS?</w:t>
      </w:r>
    </w:p>
    <w:p w14:paraId="3853F10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753068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172ECA48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Slight impairment of sphincter control, without leakage </w:t>
      </w:r>
    </w:p>
    <w:p w14:paraId="7912E014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Constant slight impairment of sphincter control, or occasional moderate leakage</w:t>
      </w:r>
    </w:p>
    <w:p w14:paraId="642B5AB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Occasional involuntary bowel movements, necessitating wearing of a pad</w:t>
      </w:r>
    </w:p>
    <w:p w14:paraId="6E453869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Extensive leakage and fairly frequent involuntary bowel movements</w:t>
      </w:r>
    </w:p>
    <w:p w14:paraId="70920AFA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Total loss of bowel sphincter control</w:t>
      </w:r>
    </w:p>
    <w:p w14:paraId="2DBC1C52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constipation</w:t>
      </w:r>
    </w:p>
    <w:p w14:paraId="2497473D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 bowel impairment (describe): ______________________________________________</w:t>
      </w:r>
    </w:p>
    <w:p w14:paraId="5A94B3A5" w14:textId="77777777" w:rsidR="000E173A" w:rsidRDefault="000E173A" w:rsidP="000E173A">
      <w:pPr>
        <w:rPr>
          <w:rFonts w:ascii="Arial" w:hAnsi="Arial" w:cs="Arial"/>
          <w:b/>
          <w:bCs/>
          <w:sz w:val="20"/>
          <w:u w:val="single"/>
        </w:rPr>
      </w:pPr>
    </w:p>
    <w:p w14:paraId="15BC9B88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f. Does the Veteran have voiding dysfunction causing urine leakage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attributable to ALS?</w:t>
      </w:r>
    </w:p>
    <w:p w14:paraId="7FA77B08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5727DED0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2F9BA39C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Does not require/does not use absorbent material</w:t>
      </w:r>
    </w:p>
    <w:p w14:paraId="00E06D8B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absorbent material that is changed less than 2 times per day</w:t>
      </w:r>
    </w:p>
    <w:p w14:paraId="3CD7271E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absorbent material that is changed 2 to 4 times per day</w:t>
      </w:r>
    </w:p>
    <w:p w14:paraId="25047787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absorbent material that is changed more than 4 times per day</w:t>
      </w:r>
    </w:p>
    <w:p w14:paraId="376A3BE1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sz w:val="20"/>
        </w:rPr>
      </w:pPr>
    </w:p>
    <w:p w14:paraId="0187E54F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g. Does the Veteran have voiding dysfunction causing signs and/or symptoms of urinary frequency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attributable to ALS?</w:t>
      </w:r>
    </w:p>
    <w:p w14:paraId="5574AE83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7857B4E0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57C2E026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Daytime voiding interval between 2 and 3 hours</w:t>
      </w:r>
    </w:p>
    <w:p w14:paraId="6A1DE57F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Daytime voiding interval between 1 and 2 hours </w:t>
      </w:r>
    </w:p>
    <w:p w14:paraId="17FA3539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Daytime voiding interval less than 1 hour</w:t>
      </w:r>
    </w:p>
    <w:p w14:paraId="74D87763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Nighttime awakening to void 2 times</w:t>
      </w:r>
    </w:p>
    <w:p w14:paraId="2F690D33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Nighttime awakening to void 3 to 4 times </w:t>
      </w:r>
    </w:p>
    <w:p w14:paraId="6C2C174B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Nighttime awakening to void 5 or more times</w:t>
      </w:r>
    </w:p>
    <w:p w14:paraId="72869A2B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sz w:val="20"/>
        </w:rPr>
      </w:pPr>
    </w:p>
    <w:p w14:paraId="30D562A0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h. </w:t>
      </w:r>
      <w:r>
        <w:rPr>
          <w:rFonts w:ascii="Arial" w:hAnsi="Arial" w:cs="Arial"/>
          <w:bCs/>
          <w:sz w:val="20"/>
        </w:rPr>
        <w:t xml:space="preserve">Does the Veteran have voiding dysfunction causing findings, signs and/or symptoms of </w:t>
      </w:r>
      <w:r>
        <w:rPr>
          <w:rFonts w:ascii="Arial" w:hAnsi="Arial" w:cs="Arial"/>
          <w:sz w:val="20"/>
        </w:rPr>
        <w:t xml:space="preserve">obstructed </w:t>
      </w:r>
    </w:p>
    <w:p w14:paraId="05356979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voiding attributable to ALS?</w:t>
      </w:r>
    </w:p>
    <w:p w14:paraId="6D1BF629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64BF6D5E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signs and symptoms that apply:</w:t>
      </w:r>
    </w:p>
    <w:p w14:paraId="1ED38D56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Hesitancy</w:t>
      </w:r>
    </w:p>
    <w:p w14:paraId="34E1DC15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checked, is hesitancy marked?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7C4E22D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 </w:t>
      </w:r>
    </w:p>
    <w:p w14:paraId="3725BC4E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Slow or weak stream</w:t>
      </w:r>
    </w:p>
    <w:p w14:paraId="3DB5BBA7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checked, is stream markedly slow or weak?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FECBBCC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</w:t>
      </w:r>
    </w:p>
    <w:p w14:paraId="37ED81E9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force of stream</w:t>
      </w:r>
    </w:p>
    <w:p w14:paraId="2D9DAAC7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checked, is force of stream markedly decreased? </w:t>
      </w:r>
      <w:r>
        <w:rPr>
          <w:rFonts w:ascii="Arial" w:hAnsi="Arial" w:cs="Arial"/>
          <w:sz w:val="20"/>
        </w:rPr>
        <w:tab/>
      </w:r>
    </w:p>
    <w:p w14:paraId="14AD53AF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</w:t>
      </w:r>
      <w:r>
        <w:rPr>
          <w:rFonts w:ascii="Arial" w:hAnsi="Arial" w:cs="Arial"/>
          <w:sz w:val="20"/>
        </w:rPr>
        <w:tab/>
      </w:r>
    </w:p>
    <w:p w14:paraId="58702DAD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Stricture disease requiring dilatation 1 to 2 times per year</w:t>
      </w:r>
    </w:p>
    <w:p w14:paraId="62951C2A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Stricture disease requiring periodic dilatation every 2 to 3 months </w:t>
      </w:r>
    </w:p>
    <w:p w14:paraId="0D665AB1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Recurrent urinary tract infections secondary to obstruction </w:t>
      </w:r>
    </w:p>
    <w:p w14:paraId="2AB1ED34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Uroflowmetry peak flow rate less than 10 cc/sec </w:t>
      </w:r>
    </w:p>
    <w:p w14:paraId="06E5A083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Post void residuals greater than 150 cc</w:t>
      </w:r>
    </w:p>
    <w:p w14:paraId="324B730B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Urinary retention requiring intermittent or continuous catheterization </w:t>
      </w:r>
    </w:p>
    <w:p w14:paraId="13894258" w14:textId="77777777" w:rsidR="000E173A" w:rsidRDefault="000E173A" w:rsidP="000E173A">
      <w:pPr>
        <w:tabs>
          <w:tab w:val="left" w:pos="270"/>
          <w:tab w:val="left" w:pos="720"/>
        </w:tabs>
        <w:rPr>
          <w:rFonts w:ascii="Arial" w:hAnsi="Arial" w:cs="Arial"/>
          <w:sz w:val="20"/>
        </w:rPr>
      </w:pPr>
    </w:p>
    <w:p w14:paraId="13C2D92D" w14:textId="77777777" w:rsidR="000E173A" w:rsidRDefault="000E173A" w:rsidP="000E173A">
      <w:pPr>
        <w:tabs>
          <w:tab w:val="left" w:leader="underscore" w:pos="27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bCs/>
          <w:sz w:val="20"/>
        </w:rPr>
        <w:t xml:space="preserve">Does the Veteran have </w:t>
      </w:r>
      <w:r>
        <w:rPr>
          <w:rFonts w:ascii="Arial" w:hAnsi="Arial" w:cs="Arial"/>
          <w:sz w:val="20"/>
        </w:rPr>
        <w:t xml:space="preserve">voiding dysfunction requiring the use of an appliance attributable to ALS? </w:t>
      </w:r>
    </w:p>
    <w:p w14:paraId="35125775" w14:textId="77777777" w:rsidR="000E173A" w:rsidRDefault="000E173A" w:rsidP="000E173A">
      <w:pPr>
        <w:tabs>
          <w:tab w:val="left" w:pos="274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BB2019E" w14:textId="77777777" w:rsidR="000E173A" w:rsidRDefault="000E173A" w:rsidP="000E173A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 appliance: _______________________ </w:t>
      </w:r>
    </w:p>
    <w:p w14:paraId="16F4C346" w14:textId="77777777" w:rsidR="000E173A" w:rsidRDefault="000E173A" w:rsidP="000E173A">
      <w:pPr>
        <w:tabs>
          <w:tab w:val="left" w:pos="274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6F402B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j. Does the Veteran have a history of recurrent symptomatic urinary tract infections attributable to ALS?  </w:t>
      </w:r>
    </w:p>
    <w:p w14:paraId="1A19C9E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</w:t>
      </w:r>
    </w:p>
    <w:p w14:paraId="6A627F92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treatments that apply:</w:t>
      </w:r>
    </w:p>
    <w:p w14:paraId="5FC5052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treatment</w:t>
      </w:r>
    </w:p>
    <w:p w14:paraId="24630EA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Long-term drug therapy</w:t>
      </w:r>
    </w:p>
    <w:p w14:paraId="07359E3F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checked, list medications used for urinary tract infection and indicate dates for courses of treatment over</w:t>
      </w:r>
    </w:p>
    <w:p w14:paraId="2F04833F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past 12 months: ____________________________________</w:t>
      </w:r>
    </w:p>
    <w:p w14:paraId="5B2BCFBE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Hospitalization </w:t>
      </w:r>
      <w:r>
        <w:rPr>
          <w:rFonts w:ascii="Arial" w:hAnsi="Arial" w:cs="Arial"/>
          <w:sz w:val="20"/>
        </w:rPr>
        <w:tab/>
      </w:r>
    </w:p>
    <w:p w14:paraId="3ACD8D48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frequency of hospitalization:</w:t>
      </w:r>
    </w:p>
    <w:p w14:paraId="7AB1D427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 or 2 per year </w:t>
      </w:r>
    </w:p>
    <w:p w14:paraId="1324C392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More than 2 per year</w:t>
      </w:r>
    </w:p>
    <w:p w14:paraId="046F84FF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Drainage</w:t>
      </w:r>
    </w:p>
    <w:p w14:paraId="454DCCA7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dates when drainage performed over past 12 months: ________________</w:t>
      </w:r>
    </w:p>
    <w:p w14:paraId="54B10E57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 management/treatment not listed above </w:t>
      </w:r>
    </w:p>
    <w:p w14:paraId="277FFA1F" w14:textId="77777777" w:rsidR="000E173A" w:rsidRDefault="000E173A" w:rsidP="000E173A">
      <w:pPr>
        <w:tabs>
          <w:tab w:val="left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Description of management/treatment including dates of treatment: __________________________</w:t>
      </w:r>
    </w:p>
    <w:p w14:paraId="73AB3AE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</w:p>
    <w:p w14:paraId="0B004A67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k. Does the Veteran (if male) have erectile dysfunction?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32FCCE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301924D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yes, is the erectile dysfunction </w:t>
      </w:r>
      <w:r>
        <w:rPr>
          <w:rFonts w:ascii="Arial" w:hAnsi="Arial" w:cs="Arial"/>
          <w:bCs/>
          <w:iCs/>
          <w:sz w:val="20"/>
        </w:rPr>
        <w:t>as likely as not (at least a 50% probability)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attributable to ALS?  </w:t>
      </w:r>
    </w:p>
    <w:p w14:paraId="4FA6C97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C8C662C" w14:textId="77777777" w:rsidR="000E173A" w:rsidRDefault="000E173A" w:rsidP="000E173A">
      <w:pPr>
        <w:tabs>
          <w:tab w:val="left" w:leader="underscore" w:pos="27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provide the etiology of the erectile dysfunction: ________________________________________</w:t>
      </w:r>
    </w:p>
    <w:p w14:paraId="413894CE" w14:textId="77777777" w:rsidR="000E173A" w:rsidRDefault="000E173A" w:rsidP="000E173A">
      <w:pPr>
        <w:tabs>
          <w:tab w:val="left" w:leader="underscore" w:pos="270"/>
        </w:tabs>
        <w:ind w:left="7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 xml:space="preserve">If yes, </w:t>
      </w:r>
      <w:r>
        <w:rPr>
          <w:rFonts w:ascii="Arial" w:hAnsi="Arial" w:cs="Arial"/>
          <w:bCs/>
          <w:iCs/>
          <w:sz w:val="20"/>
        </w:rPr>
        <w:t>is the Veteran able to achieve an erection (without medication) sufficient for penetration and</w:t>
      </w:r>
    </w:p>
    <w:p w14:paraId="32B16F1D" w14:textId="77777777" w:rsidR="000E173A" w:rsidRDefault="000E173A" w:rsidP="000E173A">
      <w:pPr>
        <w:tabs>
          <w:tab w:val="left" w:leader="underscore" w:pos="270"/>
        </w:tabs>
        <w:ind w:left="72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ejaculation? </w:t>
      </w:r>
    </w:p>
    <w:p w14:paraId="5C0081E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1A854B80" w14:textId="77777777" w:rsidR="000E173A" w:rsidRDefault="000E173A" w:rsidP="000E173A">
      <w:pPr>
        <w:tabs>
          <w:tab w:val="left" w:leader="underscore" w:pos="270"/>
        </w:tabs>
        <w:ind w:left="144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 xml:space="preserve">If no, </w:t>
      </w:r>
      <w:r>
        <w:rPr>
          <w:rFonts w:ascii="Arial" w:hAnsi="Arial" w:cs="Arial"/>
          <w:bCs/>
          <w:iCs/>
          <w:sz w:val="20"/>
        </w:rPr>
        <w:t>is the Veteran able to achieve an erection (with medication) sufficient for penetration</w:t>
      </w:r>
    </w:p>
    <w:p w14:paraId="06AE1E48" w14:textId="77777777" w:rsidR="000E173A" w:rsidRDefault="000E173A" w:rsidP="000E173A">
      <w:pPr>
        <w:tabs>
          <w:tab w:val="left" w:leader="underscore" w:pos="270"/>
        </w:tabs>
        <w:ind w:left="144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and ejaculation? </w:t>
      </w:r>
    </w:p>
    <w:p w14:paraId="60CC6D2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1D841F1A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70A9E92E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4. Neurologic exam</w:t>
      </w:r>
    </w:p>
    <w:p w14:paraId="41638784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Speech</w:t>
      </w:r>
    </w:p>
    <w:p w14:paraId="2252ABE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Normal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Abnormal    </w:t>
      </w:r>
    </w:p>
    <w:p w14:paraId="58993AF8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speech is abnormal, describe: _______________________</w:t>
      </w:r>
    </w:p>
    <w:p w14:paraId="09782094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6086712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Gait</w:t>
      </w:r>
    </w:p>
    <w:p w14:paraId="20AEF50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Normal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Abnormal, describe: _____________________________   </w:t>
      </w:r>
    </w:p>
    <w:p w14:paraId="72F9DE0F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gait is abnormal, and the Veteran has more than one medical condition contributing to the abnormal gait,</w:t>
      </w:r>
    </w:p>
    <w:p w14:paraId="76C8D63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identify the conditions and describe each condition’s contribution to the abnormal gait: ________</w:t>
      </w:r>
    </w:p>
    <w:p w14:paraId="11CEE40F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490FD27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c. Strength </w:t>
      </w:r>
    </w:p>
    <w:p w14:paraId="7F09EFDA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Rate strength according to the following scale:</w:t>
      </w:r>
    </w:p>
    <w:p w14:paraId="3B43691E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0/5 No muscle movement</w:t>
      </w:r>
    </w:p>
    <w:p w14:paraId="24248588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1/5 Visible muscle movement, but no joint movement</w:t>
      </w:r>
    </w:p>
    <w:p w14:paraId="28237FE2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2/5 No movement against gravity</w:t>
      </w:r>
    </w:p>
    <w:p w14:paraId="74EDD3E5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3/5 No movement against resistance</w:t>
      </w:r>
    </w:p>
    <w:p w14:paraId="62E6ED61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4/5 Less than normal strength</w:t>
      </w:r>
    </w:p>
    <w:p w14:paraId="502D7F60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5/5 Normal strength</w:t>
      </w:r>
    </w:p>
    <w:p w14:paraId="7C7C573E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492BEFC4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   </w:t>
      </w:r>
    </w:p>
    <w:p w14:paraId="359A10FD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Elbow flexion: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728A8B2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48086D4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Elbow extension: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0655BD4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224AF6E8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Wrist flexion: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30EED8E8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5603FFB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Wrist extension: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7275FB99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334220E8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Grip: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0AF535B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7C1B0B6A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Pinch (thumb to index finger):</w:t>
      </w:r>
    </w:p>
    <w:p w14:paraId="3491E27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5BA99392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138F258D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Knee extension: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75A06012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2492882E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Ankle plantar flexion: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247F071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383F773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Ankle dorsiflexion: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75CD3080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5/5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1/5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0/5</w:t>
      </w:r>
    </w:p>
    <w:p w14:paraId="5BCA8F3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04E42BD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Deep tendon reflexes (DTRs)</w:t>
      </w:r>
    </w:p>
    <w:p w14:paraId="40726CD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Rate reflexes according to the following scale:</w:t>
      </w:r>
    </w:p>
    <w:p w14:paraId="00C61B26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0   Absent</w:t>
      </w:r>
    </w:p>
    <w:p w14:paraId="4B0C2645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1+ Decreased </w:t>
      </w:r>
    </w:p>
    <w:p w14:paraId="2C24F804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2+ Normal</w:t>
      </w:r>
    </w:p>
    <w:p w14:paraId="214B7351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3+ Increased without clonus</w:t>
      </w:r>
    </w:p>
    <w:p w14:paraId="6693B74D" w14:textId="77777777" w:rsidR="000E173A" w:rsidRDefault="000E173A" w:rsidP="000E173A">
      <w:pPr>
        <w:tabs>
          <w:tab w:val="left" w:pos="274"/>
          <w:tab w:val="left" w:pos="72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4+ Increased with clonus</w:t>
      </w:r>
    </w:p>
    <w:p w14:paraId="4BEBECBF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34E64B2E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   </w:t>
      </w:r>
    </w:p>
    <w:p w14:paraId="01DEFDD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Biceps: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62BD5B60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1567612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Triceps: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3A06AF2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2D7ADF9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Brachioradialis: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5DE04499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7FB489E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Knee: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4C1A76F2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2E5205A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Ankle: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1BAF5BB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0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1+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2+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3+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4+</w:t>
      </w:r>
    </w:p>
    <w:p w14:paraId="315E4DFA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09E24923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e.  Plantar (Babinski) reflex  </w:t>
      </w:r>
    </w:p>
    <w:p w14:paraId="491C8AF9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Right: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plantar flexion (normal, or negative Babinski)  </w:t>
      </w:r>
    </w:p>
    <w:p w14:paraId="670C4254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dorsiflexion (abnormal, or positive Babinski)  </w:t>
      </w:r>
    </w:p>
    <w:p w14:paraId="5C59827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Left: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plantar flexion (normal, or negative Babinski)       </w:t>
      </w:r>
    </w:p>
    <w:p w14:paraId="70EF8D16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dorsiflexion (abnormal, or positive Babinski)         </w:t>
      </w:r>
    </w:p>
    <w:p w14:paraId="31046E1E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120148BF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f. Does the Veteran have muscle atrophy attributable to ALS?</w:t>
      </w:r>
    </w:p>
    <w:p w14:paraId="565084AD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69FED103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muscle atrophy is present, indicate location: _________</w:t>
      </w:r>
    </w:p>
    <w:p w14:paraId="6FA55D1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When possible, provide difference measured in cm between normal and atrophied side, measured at</w:t>
      </w:r>
    </w:p>
    <w:p w14:paraId="35F0547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maximum muscle bulk: _____ cm.</w:t>
      </w:r>
    </w:p>
    <w:p w14:paraId="5FE5BD89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</w:p>
    <w:p w14:paraId="0BA51C38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g. Summary of muscle weakness in the upper and/or lower extremities attributable to ALS (check all that apply): </w:t>
      </w:r>
    </w:p>
    <w:p w14:paraId="583855F3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Right upper extremity muscle weakness:</w:t>
      </w:r>
    </w:p>
    <w:p w14:paraId="044641AB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</w:t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With atrophy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Complete (no remaining function)</w:t>
      </w:r>
    </w:p>
    <w:p w14:paraId="1651F04D" w14:textId="77777777" w:rsidR="000E173A" w:rsidRDefault="000E173A" w:rsidP="000E173A">
      <w:pPr>
        <w:pStyle w:val="BodyText"/>
        <w:tabs>
          <w:tab w:val="left" w:pos="27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Left upper extremity muscle weakness:</w:t>
      </w:r>
    </w:p>
    <w:p w14:paraId="607C6FC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</w:t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With atrophy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Complete (no remaining function)</w:t>
      </w:r>
    </w:p>
    <w:p w14:paraId="20D8C27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Right lower extremity muscle weakness:</w:t>
      </w:r>
    </w:p>
    <w:p w14:paraId="36A835C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</w:t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With atrophy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Complete (no remaining function)</w:t>
      </w:r>
    </w:p>
    <w:p w14:paraId="6E23ED21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Left lower extremity muscle weakness:</w:t>
      </w:r>
    </w:p>
    <w:p w14:paraId="734D030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</w:t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With atrophy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Complete (no remaining function)</w:t>
      </w:r>
    </w:p>
    <w:p w14:paraId="6C79D6B7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If the Veteran has more than one medical condition contributing to the muscle weakness, identify</w:t>
      </w:r>
    </w:p>
    <w:p w14:paraId="192F2D15" w14:textId="77777777" w:rsidR="000E173A" w:rsidRDefault="000E173A" w:rsidP="000E173A">
      <w:pPr>
        <w:tabs>
          <w:tab w:val="left" w:pos="274"/>
        </w:tabs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t xml:space="preserve"> the condition(s) and describe each condition’s contribution to the muscle weakness: _____________</w:t>
      </w:r>
    </w:p>
    <w:p w14:paraId="41E1492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</w:p>
    <w:p w14:paraId="7AC15FA5" w14:textId="77777777" w:rsidR="000E173A" w:rsidRDefault="000E173A" w:rsidP="000E173A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677F3965" w14:textId="77777777" w:rsidR="000E173A" w:rsidRDefault="000E173A" w:rsidP="000E173A">
      <w:pPr>
        <w:rPr>
          <w:rFonts w:ascii="Arial" w:hAnsi="Arial" w:cs="Arial"/>
          <w:sz w:val="20"/>
        </w:rPr>
      </w:pPr>
    </w:p>
    <w:p w14:paraId="16C9CCA8" w14:textId="77777777" w:rsidR="000E173A" w:rsidRDefault="000E173A" w:rsidP="000E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</w:t>
      </w:r>
    </w:p>
    <w:p w14:paraId="56BD1143" w14:textId="77777777" w:rsidR="000E173A" w:rsidRDefault="000E173A" w:rsidP="000E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any conditions listed in the Diagnosis section above?  </w:t>
      </w:r>
    </w:p>
    <w:p w14:paraId="2E4C1514" w14:textId="77777777" w:rsidR="000E173A" w:rsidRDefault="000E173A" w:rsidP="000E173A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37D15CA9" w14:textId="77777777" w:rsidR="000E173A" w:rsidRDefault="000E173A" w:rsidP="000E173A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If yes, are any of the scars painful and/or unstable, or is the total area of all related scars greater than 39 square cm (6 square inches)?</w:t>
      </w:r>
    </w:p>
    <w:p w14:paraId="75DC824D" w14:textId="77777777" w:rsidR="000E173A" w:rsidRDefault="000E173A" w:rsidP="000E173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77FCC0B" w14:textId="77777777" w:rsidR="000E173A" w:rsidRDefault="000E173A" w:rsidP="000E173A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6CC39670" w14:textId="77777777" w:rsidR="000E173A" w:rsidRDefault="000E173A" w:rsidP="000E173A">
      <w:pPr>
        <w:ind w:left="720" w:firstLine="720"/>
      </w:pPr>
    </w:p>
    <w:p w14:paraId="266F3BBA" w14:textId="77777777" w:rsidR="000E173A" w:rsidRDefault="000E173A" w:rsidP="000E173A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</w:t>
      </w:r>
    </w:p>
    <w:p w14:paraId="14531DEC" w14:textId="77777777" w:rsidR="000E173A" w:rsidRDefault="000E173A" w:rsidP="000E173A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symptoms related to ALS?</w:t>
      </w:r>
    </w:p>
    <w:p w14:paraId="53AFA7EC" w14:textId="77777777" w:rsidR="000E173A" w:rsidRDefault="000E173A" w:rsidP="000E17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4C9E3A0" w14:textId="77777777" w:rsidR="000E173A" w:rsidRDefault="000E173A" w:rsidP="000E173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202E314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color w:val="000000"/>
          <w:sz w:val="20"/>
        </w:rPr>
      </w:pPr>
    </w:p>
    <w:p w14:paraId="2724C3C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6. Mental health manifestations due to ALS or its treatment</w:t>
      </w:r>
    </w:p>
    <w:p w14:paraId="4876E34F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depression, cognitive impairment or dementia, or any other mental disorder </w:t>
      </w:r>
    </w:p>
    <w:p w14:paraId="13FB34E1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attributable to ALS and/or its treatment?</w:t>
      </w:r>
    </w:p>
    <w:p w14:paraId="272853C9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51231AC3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4AC69563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does the Veteran’s mental disorder, as identified in the question above, result in gross impairment in</w:t>
      </w:r>
    </w:p>
    <w:p w14:paraId="3F5DDC0B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thought processes or communication?</w:t>
      </w:r>
    </w:p>
    <w:p w14:paraId="0ECF6D1D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4699A037" w14:textId="77777777" w:rsidR="000E173A" w:rsidRDefault="000E173A" w:rsidP="000E173A">
      <w:pPr>
        <w:tabs>
          <w:tab w:val="left" w:pos="360"/>
          <w:tab w:val="left" w:pos="720"/>
          <w:tab w:val="left" w:pos="1620"/>
          <w:tab w:val="left" w:pos="2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Also complete a Mental Disorder Questionnaire (schedule with appropriate provider).</w:t>
      </w:r>
    </w:p>
    <w:p w14:paraId="0EA43E0B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yes, briefly describe the Veteran’s mental disorder: _____________________________________________________________________________________</w:t>
      </w:r>
    </w:p>
    <w:p w14:paraId="4DECDA3A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127CBFAF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7. Housebound </w:t>
      </w:r>
    </w:p>
    <w:p w14:paraId="56D26388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Is the Veteran substantially confined to his or her dwelling and the immediate premises (or if</w:t>
      </w:r>
    </w:p>
    <w:p w14:paraId="604132C5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institutionalized, to the ward or clinical areas)?</w:t>
      </w:r>
    </w:p>
    <w:p w14:paraId="40458BA7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470B6893" w14:textId="77777777" w:rsidR="000E173A" w:rsidRDefault="000E173A" w:rsidP="000E173A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 how often per day or week and under what circumstances the Veteran is able to leave the </w:t>
      </w:r>
    </w:p>
    <w:p w14:paraId="1BB7A041" w14:textId="77777777" w:rsidR="000E173A" w:rsidRDefault="000E173A" w:rsidP="000E173A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or immediate premises: _______________________ </w:t>
      </w:r>
    </w:p>
    <w:p w14:paraId="6E8B90B6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7B3B91AC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If yes, does the Veteran have more than one condition contributing to his or her being housebound?</w:t>
      </w:r>
    </w:p>
    <w:p w14:paraId="3750618E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21BB57FC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If yes, list conditions and describe how each condition contributes to causing the Veteran to be housebound: </w:t>
      </w:r>
    </w:p>
    <w:p w14:paraId="2B2B1865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2F5396DC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Condition #1: ____________</w:t>
      </w:r>
    </w:p>
    <w:p w14:paraId="34CF4A4B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Describe how condition #1 contributes to causing the Veteran to be housebound: _______________</w:t>
      </w:r>
    </w:p>
    <w:p w14:paraId="0F61E6F5" w14:textId="77777777" w:rsidR="000E173A" w:rsidRDefault="000E173A" w:rsidP="000E173A">
      <w:pPr>
        <w:pStyle w:val="CommentText"/>
        <w:tabs>
          <w:tab w:val="left" w:leader="underscore" w:pos="918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</w:p>
    <w:p w14:paraId="39E5F1F6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Condition #2: ____________</w:t>
      </w:r>
    </w:p>
    <w:p w14:paraId="4580439B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Describe how condition #2 contributes to causing the Veteran to be housebound: _______________</w:t>
      </w:r>
    </w:p>
    <w:p w14:paraId="64AE77F5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</w:p>
    <w:p w14:paraId="143CEC5D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Condition #3: ____________</w:t>
      </w:r>
    </w:p>
    <w:p w14:paraId="00447704" w14:textId="77777777" w:rsidR="000E173A" w:rsidRDefault="000E173A" w:rsidP="000E173A">
      <w:pPr>
        <w:tabs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Describe how condition #3 contributes to causing the Veteran to be housebound: _______________</w:t>
      </w:r>
    </w:p>
    <w:p w14:paraId="5D969604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505EED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If the Veteran has additional conditions </w:t>
      </w:r>
      <w:r>
        <w:rPr>
          <w:rFonts w:ascii="Arial" w:hAnsi="Arial" w:cs="Arial"/>
          <w:bCs/>
          <w:sz w:val="20"/>
        </w:rPr>
        <w:t>contributing to causing the Veteran to be housebound</w:t>
      </w:r>
      <w:r>
        <w:rPr>
          <w:rFonts w:ascii="Arial" w:hAnsi="Arial" w:cs="Arial"/>
          <w:sz w:val="20"/>
        </w:rPr>
        <w:t>, list using</w:t>
      </w:r>
    </w:p>
    <w:p w14:paraId="7FA7CE92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 above format: ________________________________________________________________________</w:t>
      </w:r>
    </w:p>
    <w:p w14:paraId="63ACA09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709A7E5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8. Aid &amp; Attendance</w:t>
      </w:r>
    </w:p>
    <w:p w14:paraId="71ED2771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Is the Veteran able to dress or undress him or herself without assistance?</w:t>
      </w:r>
    </w:p>
    <w:p w14:paraId="320F0C78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065E1929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no, is this limitation caused by the Veteran’s ALS?</w:t>
      </w:r>
    </w:p>
    <w:p w14:paraId="62F7EAE5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5BFB4B73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8A6912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Does the Veteran have sufficient upper extremity coordination and strength to be able to feed him or </w:t>
      </w:r>
    </w:p>
    <w:p w14:paraId="22EDBFC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herself without assistance?</w:t>
      </w:r>
    </w:p>
    <w:p w14:paraId="15E28F15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F97DA0B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no, is this limitation caused by the Veteran’s ALS?</w:t>
      </w:r>
    </w:p>
    <w:p w14:paraId="6F94A16C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3401ACBD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3F4C95EB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 Is the Veteran able to attend to the wants of nature (toileting) without assistance?</w:t>
      </w:r>
    </w:p>
    <w:p w14:paraId="7820283E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</w:t>
      </w:r>
    </w:p>
    <w:p w14:paraId="04B4C47E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25E2D3E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no, is this limitation caused by the Veteran’s ALS?</w:t>
      </w:r>
    </w:p>
    <w:p w14:paraId="09E79B90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15478C9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74E9A6A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Is the Veteran able to bathe him or herself without assistance?</w:t>
      </w:r>
    </w:p>
    <w:p w14:paraId="42AAD258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</w:t>
      </w:r>
    </w:p>
    <w:p w14:paraId="2E54620C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no, is this limitation caused by the Veteran’s ALS?</w:t>
      </w:r>
    </w:p>
    <w:p w14:paraId="7642254C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629DC4A0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98D1D3E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e. Is the Veteran able to keep him or herself ordinarily clean and presentable without assistance?</w:t>
      </w:r>
    </w:p>
    <w:p w14:paraId="15A7BBAD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5ED7A1C1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no, is this limitation caused by the Veteran’s ALS?</w:t>
      </w:r>
    </w:p>
    <w:p w14:paraId="11655503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777B1D2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4919F21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f. Does the Veteran need frequent assistance for adjustment of any special prosthetic or orthopedic </w:t>
      </w:r>
    </w:p>
    <w:p w14:paraId="0369AB63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appliance(s)?</w:t>
      </w:r>
    </w:p>
    <w:p w14:paraId="07E0A393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4FEFF121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describe: _______________________________________________________________ </w:t>
      </w:r>
    </w:p>
    <w:p w14:paraId="430257B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</w:t>
      </w:r>
    </w:p>
    <w:p w14:paraId="4BEB70A0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For VA purposes, “bedridden” will be that condition which actually requires that the claimant remain</w:t>
      </w:r>
    </w:p>
    <w:p w14:paraId="224C9AF8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bed. The fact that claimant has voluntarily taken to bed or that a physician has prescribed rest in bed for </w:t>
      </w:r>
    </w:p>
    <w:p w14:paraId="6FE1E4B2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greater or lesser part of the day to promote convalescence or cure will not suffice. </w:t>
      </w:r>
    </w:p>
    <w:p w14:paraId="480F813E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15DDF5AD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g. Is the Veteran bedridden?</w:t>
      </w:r>
    </w:p>
    <w:p w14:paraId="7F26B2A1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A9FC0F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>If yes, is it due to the Veteran’s ALS?</w:t>
      </w:r>
    </w:p>
    <w:p w14:paraId="2DBA0ADD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553F78EE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7F0F2896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h. Does the Veteran require care and/or assistance on a regular basis due to his or her physical and/or </w:t>
      </w:r>
    </w:p>
    <w:p w14:paraId="0394F27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mental disabilities in order to protect him or herself from the hazards and/or dangers incident to his or her </w:t>
      </w:r>
    </w:p>
    <w:p w14:paraId="0425748E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daily environment? </w:t>
      </w:r>
    </w:p>
    <w:p w14:paraId="2BF5121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73C430DB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yes, is it due to the Veteran’s ALS?</w:t>
      </w:r>
    </w:p>
    <w:p w14:paraId="4893315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51D923D5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12408FE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i.  List any condition(s), in addition to the Veteran’s ALS, that causes any of the above limitations: ______________________________________________________________________</w:t>
      </w:r>
    </w:p>
    <w:p w14:paraId="51DE400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  <w:u w:val="single"/>
        </w:rPr>
      </w:pPr>
    </w:p>
    <w:p w14:paraId="564A3616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9. Need for higher level (i.e., more skilled) Aid &amp; Attendance (A&amp;A)</w:t>
      </w:r>
    </w:p>
    <w:p w14:paraId="7809CE05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Veteran require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 higher, more skilled level of A&amp;A?</w:t>
      </w:r>
    </w:p>
    <w:p w14:paraId="2B318277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2566D165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NOTE: For VA purposes, this skilled, higher level care includes (but is not limited to) health-care services </w:t>
      </w:r>
    </w:p>
    <w:p w14:paraId="747BD213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such as physical therapy, administration of injections, placement of indwelling catheters, changing of sterile </w:t>
      </w:r>
    </w:p>
    <w:p w14:paraId="4D37208E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dressings, and/or like functions which require professional health-care training or the regular supervision of</w:t>
      </w:r>
    </w:p>
    <w:p w14:paraId="56E8D8F4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 trained health-care professional to perform. In the absence of this higher level of care provided in the</w:t>
      </w:r>
    </w:p>
    <w:p w14:paraId="3DD7DBA9" w14:textId="77777777" w:rsidR="000E173A" w:rsidRDefault="000E173A" w:rsidP="000E173A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home, the Veteran would require hospitalization, nursing home care, or other residential institutional care.</w:t>
      </w:r>
    </w:p>
    <w:p w14:paraId="1D12C62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74478A6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10. Assistive devices </w:t>
      </w:r>
    </w:p>
    <w:p w14:paraId="77953D8C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use any assistive device(s) as a normal mode of locomotion, although occasional</w:t>
      </w:r>
    </w:p>
    <w:p w14:paraId="3367239D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locomotion by other methods may be possible? </w:t>
      </w:r>
    </w:p>
    <w:p w14:paraId="16CE0C57" w14:textId="77777777" w:rsidR="000E173A" w:rsidRDefault="000E173A" w:rsidP="000E173A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79BC11F6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identify assistive device(s) used (check all that apply and indicate frequency):</w:t>
      </w:r>
    </w:p>
    <w:p w14:paraId="3F09F896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Wheelchair   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7C9273D2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Brace(s)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19723D9F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Crutch(es)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 </w:t>
      </w:r>
    </w:p>
    <w:p w14:paraId="4EB2B9D4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Cane(s)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398FD547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DF5E7C6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Walker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3DC96EBF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Other: ____________________________________________________________</w:t>
      </w:r>
      <w:r>
        <w:rPr>
          <w:rFonts w:ascii="Arial" w:hAnsi="Arial" w:cs="Arial"/>
          <w:bCs/>
          <w:sz w:val="20"/>
        </w:rPr>
        <w:tab/>
      </w:r>
    </w:p>
    <w:p w14:paraId="73AA6AB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6BCD5D80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4088E220" w14:textId="77777777" w:rsidR="000E173A" w:rsidRDefault="000E173A" w:rsidP="000E173A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If the Veteran uses any assistive devices, specify the condition and identify the assistive device used </w:t>
      </w:r>
    </w:p>
    <w:p w14:paraId="5E57AB62" w14:textId="77777777" w:rsidR="000E173A" w:rsidRDefault="000E173A" w:rsidP="000E173A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 each condition: _____________________________________________________________________</w:t>
      </w:r>
    </w:p>
    <w:p w14:paraId="6456AC8F" w14:textId="77777777" w:rsidR="000E173A" w:rsidRDefault="000E173A" w:rsidP="000E173A">
      <w:pPr>
        <w:tabs>
          <w:tab w:val="left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6C26E19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11. Remaining effective function of the extremities</w:t>
      </w:r>
    </w:p>
    <w:p w14:paraId="2AA9FA96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55FF08F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Due to ALS condition</w:t>
      </w:r>
      <w:r>
        <w:rPr>
          <w:rFonts w:ascii="Arial" w:hAnsi="Arial" w:cs="Arial"/>
          <w:bCs/>
          <w:sz w:val="20"/>
        </w:rPr>
        <w:t xml:space="preserve">, is there functional impairment of an extremity such that no effective function remains </w:t>
      </w:r>
    </w:p>
    <w:p w14:paraId="34078F3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other than that which would be equally well served by an amputation with prosthesis? (Functions of the</w:t>
      </w:r>
    </w:p>
    <w:p w14:paraId="210F4179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upper extremity include grasping, manipulation, etc., while functions for the lower extremity include balance</w:t>
      </w:r>
    </w:p>
    <w:p w14:paraId="614F93C6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and propulsion, etc.)</w:t>
      </w:r>
    </w:p>
    <w:p w14:paraId="44E50472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20E86A6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0F459A01" w14:textId="77777777" w:rsidR="000E173A" w:rsidRDefault="000E173A" w:rsidP="000E173A">
      <w:pPr>
        <w:tabs>
          <w:tab w:val="left" w:pos="2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  <w:t>If yes, indicate extremity(ies) (check all extremities for which this applies)</w:t>
      </w:r>
      <w:r>
        <w:rPr>
          <w:rFonts w:ascii="Arial" w:hAnsi="Arial" w:cs="Arial"/>
          <w:b/>
          <w:bCs/>
          <w:sz w:val="20"/>
        </w:rPr>
        <w:t xml:space="preserve">:  </w:t>
      </w:r>
    </w:p>
    <w:p w14:paraId="7C31C385" w14:textId="77777777" w:rsidR="000E173A" w:rsidRDefault="000E173A" w:rsidP="000E173A">
      <w:pPr>
        <w:tabs>
          <w:tab w:val="left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Right upper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Left upper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Right lower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Left lower </w:t>
      </w:r>
    </w:p>
    <w:p w14:paraId="1C26B723" w14:textId="77777777" w:rsidR="000E173A" w:rsidRDefault="000E173A" w:rsidP="000E173A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For each checked extremity, describe loss of effective function, identify the condition causing loss </w:t>
      </w:r>
    </w:p>
    <w:p w14:paraId="144C69E6" w14:textId="77777777" w:rsidR="000E173A" w:rsidRDefault="000E173A" w:rsidP="000E173A">
      <w:pPr>
        <w:tabs>
          <w:tab w:val="left" w:pos="270"/>
        </w:tabs>
        <w:ind w:lef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 function, and provide specific examples (brief summary): _______________________  </w:t>
      </w:r>
    </w:p>
    <w:p w14:paraId="5287482A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2AE84229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12. Financial responsibility</w:t>
      </w:r>
    </w:p>
    <w:p w14:paraId="2B3EDCA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your judgment, is the Veteran able to manage his/her benefit payments in his/her own best interest, </w:t>
      </w:r>
    </w:p>
    <w:p w14:paraId="25A32678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or able to direct someone else to do so?  </w:t>
      </w:r>
    </w:p>
    <w:p w14:paraId="7F07877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5EE57B3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no, provide rationale: _______________________________________________________________</w:t>
      </w:r>
    </w:p>
    <w:p w14:paraId="24B588E3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</w:p>
    <w:p w14:paraId="6351290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13. Diagnostic testing</w:t>
      </w:r>
    </w:p>
    <w:p w14:paraId="3B9F0293" w14:textId="77777777" w:rsidR="000B4812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If pulmonary function testing (PFT) is indicated due to respiratory disability, and results are in the</w:t>
      </w:r>
    </w:p>
    <w:p w14:paraId="5E329ADD" w14:textId="77777777" w:rsidR="000B4812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medical record and reflect the Veteran’s current respiratory function, repeat testing is not required. DLCO</w:t>
      </w:r>
    </w:p>
    <w:p w14:paraId="566C0BD7" w14:textId="77777777" w:rsidR="000B4812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and bronchodilator testing is not indicated for a restrictive respiratory disability such as that caused by</w:t>
      </w:r>
    </w:p>
    <w:p w14:paraId="0A0F251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muscle weakness due to ALS.</w:t>
      </w:r>
    </w:p>
    <w:p w14:paraId="020F22C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19B6C979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Have PFTs been performed?</w:t>
      </w:r>
    </w:p>
    <w:p w14:paraId="145BE6E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24B4E788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most recent results, if available:</w:t>
      </w:r>
    </w:p>
    <w:p w14:paraId="4B23232C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FEV-1: ____________</w:t>
      </w:r>
      <w:r>
        <w:rPr>
          <w:rFonts w:ascii="Arial" w:hAnsi="Arial" w:cs="Arial"/>
          <w:bCs/>
          <w:sz w:val="20"/>
        </w:rPr>
        <w:tab/>
        <w:t>% predicted</w:t>
      </w:r>
      <w:r>
        <w:rPr>
          <w:rFonts w:ascii="Arial" w:hAnsi="Arial" w:cs="Arial"/>
          <w:bCs/>
          <w:sz w:val="20"/>
        </w:rPr>
        <w:tab/>
        <w:t>Date of test: _____________</w:t>
      </w:r>
    </w:p>
    <w:p w14:paraId="1E0935D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FVC:  _____________</w:t>
      </w:r>
      <w:r>
        <w:rPr>
          <w:rFonts w:ascii="Arial" w:hAnsi="Arial" w:cs="Arial"/>
          <w:bCs/>
          <w:sz w:val="20"/>
        </w:rPr>
        <w:tab/>
        <w:t>% predicted</w:t>
      </w:r>
      <w:r>
        <w:rPr>
          <w:rFonts w:ascii="Arial" w:hAnsi="Arial" w:cs="Arial"/>
          <w:bCs/>
          <w:sz w:val="20"/>
        </w:rPr>
        <w:tab/>
        <w:t>Date of test: _____________</w:t>
      </w:r>
    </w:p>
    <w:p w14:paraId="626421D2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FEV-1/FVC: _______</w:t>
      </w:r>
      <w:r>
        <w:rPr>
          <w:rFonts w:ascii="Arial" w:hAnsi="Arial" w:cs="Arial"/>
          <w:bCs/>
          <w:sz w:val="20"/>
        </w:rPr>
        <w:tab/>
        <w:t>% predicted</w:t>
      </w:r>
      <w:r>
        <w:rPr>
          <w:rFonts w:ascii="Arial" w:hAnsi="Arial" w:cs="Arial"/>
          <w:bCs/>
          <w:sz w:val="20"/>
        </w:rPr>
        <w:tab/>
        <w:t>Date of test: _____________</w:t>
      </w:r>
    </w:p>
    <w:p w14:paraId="36725A8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5C07630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226DEA2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If PFTs have been performed, is the flow-volume loop compatible with upper airway obstruction?</w:t>
      </w:r>
    </w:p>
    <w:p w14:paraId="6DBD2E1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0D9D0FBB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</w:p>
    <w:p w14:paraId="5D712C68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Are there any other significant diagnostic test findings and/or results?</w:t>
      </w:r>
    </w:p>
    <w:p w14:paraId="59C189D1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70D0F050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1AA021A7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</w:t>
      </w:r>
    </w:p>
    <w:p w14:paraId="0C37CF6D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14. Functional impact </w:t>
      </w:r>
    </w:p>
    <w:p w14:paraId="541D2E36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Veteran’s ALS impact his or her ability to work?  </w:t>
      </w:r>
    </w:p>
    <w:p w14:paraId="7E82AE7F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766D3904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the impact of the Veteran’s ALS, providing one or more examples: ___________________</w:t>
      </w:r>
    </w:p>
    <w:p w14:paraId="57314A75" w14:textId="77777777" w:rsidR="000E173A" w:rsidRDefault="000E173A" w:rsidP="000E173A">
      <w:pPr>
        <w:tabs>
          <w:tab w:val="left" w:leader="underscore" w:pos="270"/>
        </w:tabs>
        <w:rPr>
          <w:rFonts w:ascii="Arial" w:hAnsi="Arial" w:cs="Arial"/>
          <w:color w:val="000000"/>
          <w:sz w:val="20"/>
          <w:u w:val="single"/>
        </w:rPr>
      </w:pPr>
    </w:p>
    <w:p w14:paraId="19025C06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15.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0A910CC7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79A3E36A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_______________</w:t>
      </w:r>
    </w:p>
    <w:p w14:paraId="1F585165" w14:textId="77777777" w:rsidR="000E173A" w:rsidRDefault="000E173A" w:rsidP="000E17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1A375B26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58B070E8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03E865A7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05906454" w14:textId="77777777" w:rsidR="000B4812" w:rsidRPr="007019F9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019F9">
        <w:rPr>
          <w:rFonts w:ascii="Arial" w:hAnsi="Arial" w:cs="Arial"/>
          <w:b/>
          <w:bCs/>
          <w:color w:val="000000"/>
        </w:rPr>
        <w:t>NOTE</w:t>
      </w:r>
      <w:r w:rsidRPr="007019F9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0F65A7E3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019F9">
        <w:rPr>
          <w:rFonts w:ascii="Arial" w:hAnsi="Arial" w:cs="Arial"/>
          <w:color w:val="000000"/>
        </w:rPr>
        <w:t>complete VA’s review of the Veteran’s application.</w:t>
      </w:r>
    </w:p>
    <w:p w14:paraId="49E659E0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512B8DF" w14:textId="77777777" w:rsidR="000E173A" w:rsidRDefault="000E173A" w:rsidP="000E173A">
      <w:pPr>
        <w:pStyle w:val="BodyTextIndent"/>
        <w:tabs>
          <w:tab w:val="left" w:leader="underscore" w:pos="270"/>
        </w:tabs>
        <w:rPr>
          <w:rFonts w:ascii="Arial" w:hAnsi="Arial" w:cs="Arial"/>
        </w:rPr>
      </w:pPr>
    </w:p>
    <w:p w14:paraId="5A4B1C53" w14:textId="77777777" w:rsidR="003C03EC" w:rsidRPr="00C17D79" w:rsidRDefault="003C03EC" w:rsidP="003C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0E8A89C7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32" w:name="_Toc297732434"/>
      <w:r>
        <w:lastRenderedPageBreak/>
        <w:t>6.2. DBQ</w:t>
      </w:r>
      <w:r w:rsidRPr="00C17D79">
        <w:t xml:space="preserve"> Back (Thoracolumbar Spine) Conditions</w:t>
      </w:r>
      <w:bookmarkEnd w:id="32"/>
    </w:p>
    <w:p w14:paraId="73D440CD" w14:textId="77777777" w:rsidR="000E2687" w:rsidRDefault="000E2687" w:rsidP="000E2687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30C6EA71" w14:textId="77777777" w:rsidR="000E2687" w:rsidRDefault="000E2687" w:rsidP="000E2687">
      <w:pPr>
        <w:pStyle w:val="BodyTextIndent"/>
        <w:spacing w:after="0"/>
        <w:rPr>
          <w:rFonts w:ascii="Arial" w:hAnsi="Arial" w:cs="Arial"/>
          <w:b/>
          <w:bCs/>
        </w:rPr>
      </w:pPr>
    </w:p>
    <w:p w14:paraId="5A1CAF2A" w14:textId="77777777" w:rsidR="000E2687" w:rsidRDefault="000E2687" w:rsidP="000E2687">
      <w:pPr>
        <w:pStyle w:val="BodyTextIndent"/>
        <w:spacing w:after="0"/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patient is applying to the U. S. Department of Veterans Affairs (VA) for disability benefits.  VA </w:t>
      </w:r>
    </w:p>
    <w:p w14:paraId="1978CE5A" w14:textId="77777777" w:rsidR="000E2687" w:rsidRDefault="000E2687" w:rsidP="000E2687">
      <w:pPr>
        <w:pStyle w:val="BodyTextIndent"/>
        <w:spacing w:after="0"/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consider the information you provide on this questionnaire as part of their evaluation in processing the Veteran’s claim. </w:t>
      </w:r>
    </w:p>
    <w:p w14:paraId="4A912258" w14:textId="77777777" w:rsidR="000E2687" w:rsidRDefault="000E2687" w:rsidP="000E2687">
      <w:pPr>
        <w:pStyle w:val="BodyTextInden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CDF6708" w14:textId="77777777" w:rsidR="000E2687" w:rsidRDefault="000E2687" w:rsidP="000E2687">
      <w:pPr>
        <w:tabs>
          <w:tab w:val="left" w:pos="360"/>
          <w:tab w:val="left" w:pos="1350"/>
          <w:tab w:val="center" w:pos="48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6180684F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have or has he/she ever been diagnosed with a thoracolumbar spine (back) </w:t>
      </w:r>
    </w:p>
    <w:p w14:paraId="162E86B4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condition? </w:t>
      </w:r>
    </w:p>
    <w:p w14:paraId="11F25F5D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1A414090" w14:textId="77777777" w:rsidR="000E2687" w:rsidRDefault="000E2687" w:rsidP="000E2687">
      <w:pPr>
        <w:rPr>
          <w:rFonts w:ascii="Arial" w:hAnsi="Arial" w:cs="Arial"/>
          <w:color w:val="000000"/>
          <w:sz w:val="20"/>
        </w:rPr>
      </w:pPr>
    </w:p>
    <w:p w14:paraId="54569C9E" w14:textId="77777777" w:rsidR="000E2687" w:rsidRDefault="000E2687" w:rsidP="000E2687">
      <w:pPr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provide only diagnoses that pertain to </w:t>
      </w:r>
      <w:r>
        <w:rPr>
          <w:rFonts w:ascii="Arial" w:hAnsi="Arial" w:cs="Arial"/>
          <w:sz w:val="20"/>
        </w:rPr>
        <w:t xml:space="preserve">thoracolumbar spine (back) </w:t>
      </w:r>
      <w:r>
        <w:rPr>
          <w:rFonts w:ascii="Arial" w:hAnsi="Arial" w:cs="Arial"/>
          <w:bCs/>
          <w:sz w:val="20"/>
        </w:rPr>
        <w:t>conditions:</w:t>
      </w:r>
    </w:p>
    <w:p w14:paraId="19C33E1B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Diagnosis #1: ____________________ </w:t>
      </w:r>
    </w:p>
    <w:p w14:paraId="72324A14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ICD code: _______________________</w:t>
      </w:r>
    </w:p>
    <w:p w14:paraId="0E50CAEB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Date of diagnosis: _______________</w:t>
      </w:r>
    </w:p>
    <w:p w14:paraId="4C855158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18E6ABF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Diagnosis #2: ____________________ </w:t>
      </w:r>
    </w:p>
    <w:p w14:paraId="3FA1E9B1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ICD code: _______________________</w:t>
      </w:r>
    </w:p>
    <w:p w14:paraId="418F1001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Date of diagnosis: _______________</w:t>
      </w:r>
    </w:p>
    <w:p w14:paraId="2865D500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</w:p>
    <w:p w14:paraId="65A92449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Diagnosis #3: ____________________ </w:t>
      </w:r>
    </w:p>
    <w:p w14:paraId="24E1E2B5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ICD code: _______________________</w:t>
      </w:r>
    </w:p>
    <w:p w14:paraId="08C2F999" w14:textId="77777777" w:rsidR="000E2687" w:rsidRDefault="000E2687" w:rsidP="000E2687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Date of diagnosis: _______________</w:t>
      </w:r>
    </w:p>
    <w:p w14:paraId="3AEE0CC4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96C9F28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there are additional diagnoses pertaining to thoracolumbar spine (back) </w:t>
      </w:r>
      <w:r>
        <w:rPr>
          <w:rFonts w:ascii="Arial" w:hAnsi="Arial" w:cs="Arial"/>
          <w:bCs/>
          <w:sz w:val="20"/>
        </w:rPr>
        <w:t>conditions</w:t>
      </w:r>
      <w:r>
        <w:rPr>
          <w:rFonts w:ascii="Arial" w:hAnsi="Arial" w:cs="Arial"/>
          <w:sz w:val="20"/>
        </w:rPr>
        <w:t>, list using above</w:t>
      </w:r>
    </w:p>
    <w:p w14:paraId="3722A736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format: ______</w:t>
      </w:r>
    </w:p>
    <w:p w14:paraId="477588C0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/>
          <w:sz w:val="20"/>
          <w:u w:val="single"/>
        </w:rPr>
      </w:pPr>
    </w:p>
    <w:p w14:paraId="030C0831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2. Medical history</w:t>
      </w:r>
    </w:p>
    <w:p w14:paraId="7FA2FC7D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history (including onset and course) of the Veteran’s thoracolumbar spine (back) condition (brief</w:t>
      </w:r>
    </w:p>
    <w:p w14:paraId="2ABD4C90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summary): ______________________</w:t>
      </w:r>
      <w:r>
        <w:rPr>
          <w:rFonts w:ascii="Arial" w:hAnsi="Arial" w:cs="Arial"/>
          <w:bCs/>
          <w:sz w:val="20"/>
        </w:rPr>
        <w:t>_____________________</w:t>
      </w:r>
    </w:p>
    <w:p w14:paraId="3B2EF22D" w14:textId="77777777" w:rsidR="000E2687" w:rsidRDefault="000E2687" w:rsidP="000E2687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130D753A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Flare-ups</w:t>
      </w:r>
    </w:p>
    <w:p w14:paraId="0656F37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Veteran report that flare-ups impact the function of the thoracolumbar spine (back)?</w:t>
      </w:r>
    </w:p>
    <w:p w14:paraId="50C7A57A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6241376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010B5D0E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BFD84A1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 Initial range of motion (ROM) measurement:</w:t>
      </w:r>
    </w:p>
    <w:p w14:paraId="37D5E437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Measure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ROM with a goniometer, rounding each measurement to the nearest 5 degrees. During the </w:t>
      </w:r>
    </w:p>
    <w:p w14:paraId="23A0DB26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measurements, observe the point at which painful motion begins, evidenced by visible behavior such as facial</w:t>
      </w:r>
    </w:p>
    <w:p w14:paraId="6D0415C5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expression, wincing, etc. Report initial measurements below.</w:t>
      </w:r>
    </w:p>
    <w:p w14:paraId="50C42605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FF3669C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Following the initial assessment of ROM, perform repetitive-use testing.  </w:t>
      </w:r>
      <w:r>
        <w:rPr>
          <w:rFonts w:ascii="Arial" w:hAnsi="Arial" w:cs="Arial"/>
          <w:bCs/>
          <w:sz w:val="20"/>
        </w:rPr>
        <w:t>For VA purposes, repetitive-use</w:t>
      </w:r>
    </w:p>
    <w:p w14:paraId="07B42B84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testing must be included in all exams. The VA has determined that 3 repetitions of ROM (at minimum) can </w:t>
      </w:r>
    </w:p>
    <w:p w14:paraId="25F62D50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serve as a representative test of the effect of repetitive use. After the initial measurement, reassess ROM </w:t>
      </w:r>
    </w:p>
    <w:p w14:paraId="70351F0A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after 3 repetitions. </w:t>
      </w:r>
      <w:r>
        <w:rPr>
          <w:rFonts w:ascii="Arial" w:hAnsi="Arial" w:cs="Arial"/>
          <w:sz w:val="20"/>
        </w:rPr>
        <w:t>Report post-test measurements in section 5.</w:t>
      </w:r>
    </w:p>
    <w:p w14:paraId="40F4BFB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86AA2E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Select where forward flexion ends (normal endpoint is 90):</w:t>
      </w:r>
    </w:p>
    <w:p w14:paraId="7DF9055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   </w:t>
      </w:r>
    </w:p>
    <w:p w14:paraId="554F7B2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90 or greater</w:t>
      </w:r>
    </w:p>
    <w:p w14:paraId="6534743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14:paraId="285A3A4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14:paraId="287B1575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14F2E48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4536ADC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   </w:t>
      </w:r>
    </w:p>
    <w:p w14:paraId="5DB623E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90 or greater</w:t>
      </w:r>
    </w:p>
    <w:p w14:paraId="2F8C48FC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3D8ACE3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Select where extension ends (normal endpoint is 30):</w:t>
      </w:r>
    </w:p>
    <w:p w14:paraId="1A6D42EE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6CAD5C5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1BCFC3A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5A252FE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5FACCF1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0392B64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E6859E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Select where right lateral flexion ends (normal endpoint is 30):</w:t>
      </w:r>
    </w:p>
    <w:p w14:paraId="744CBF2A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or greater  </w:t>
      </w:r>
    </w:p>
    <w:p w14:paraId="3F4E917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42F489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650091D5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61E7956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0C5CA33C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58EEFB74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Select where left lateral flexion ends (normal endpoint is 30):</w:t>
      </w:r>
    </w:p>
    <w:p w14:paraId="633175FE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7B887DD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E50A8E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376B784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30F34DDC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00FEBEA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47E3C176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Select where right lateral rotation ends (normal endpoint is 30):</w:t>
      </w:r>
    </w:p>
    <w:p w14:paraId="0781B4B2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15FDD407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5BBCF55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510DD1F6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1A3C9B4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221E4651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7E7C627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f. Select where left lateral rotation ends (normal endpoint is 30):</w:t>
      </w:r>
    </w:p>
    <w:p w14:paraId="04DB9083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76439421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996AC14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445438EF" w14:textId="77777777" w:rsidR="000E2687" w:rsidRDefault="000E2687" w:rsidP="000E2687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objective evidence of painful motion</w:t>
      </w:r>
    </w:p>
    <w:p w14:paraId="6E18EF1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4D99C72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F7B30F7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 If ROM for this Veteran does not conform to the normal range of motion identified above but is normal for</w:t>
      </w:r>
    </w:p>
    <w:p w14:paraId="541233DE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this Veteran (for reasons other than a back condition, such as age, body habitus, neurologic disease),</w:t>
      </w:r>
    </w:p>
    <w:p w14:paraId="595CB812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explain: _______________________________</w:t>
      </w:r>
    </w:p>
    <w:p w14:paraId="550E5E02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33959E8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</w:t>
      </w:r>
      <w:r>
        <w:rPr>
          <w:rFonts w:ascii="Arial" w:hAnsi="Arial" w:cs="Arial"/>
          <w:b/>
          <w:sz w:val="20"/>
          <w:u w:val="single"/>
        </w:rPr>
        <w:t xml:space="preserve">ROM measurement after </w:t>
      </w:r>
      <w:r>
        <w:rPr>
          <w:rFonts w:ascii="Arial" w:hAnsi="Arial" w:cs="Arial"/>
          <w:b/>
          <w:bCs/>
          <w:sz w:val="20"/>
          <w:u w:val="single"/>
        </w:rPr>
        <w:t xml:space="preserve">repetitive-use testing </w:t>
      </w:r>
    </w:p>
    <w:p w14:paraId="6A3AD153" w14:textId="77777777" w:rsidR="000E2687" w:rsidRDefault="000E2687" w:rsidP="000E2687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Is the Veteran able to perform repetitive-use testing with 3 repetitions?</w:t>
      </w:r>
    </w:p>
    <w:p w14:paraId="6D7D5842" w14:textId="77777777" w:rsidR="000E2687" w:rsidRDefault="000E2687" w:rsidP="000E2687">
      <w:pPr>
        <w:tabs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If unable, provide reason: __________________</w:t>
      </w:r>
    </w:p>
    <w:p w14:paraId="7CAFC685" w14:textId="77777777" w:rsidR="000E2687" w:rsidRDefault="000E2687" w:rsidP="000E2687">
      <w:pPr>
        <w:tabs>
          <w:tab w:val="left" w:pos="360"/>
          <w:tab w:val="left" w:pos="81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Veteran is unable to perform </w:t>
      </w:r>
      <w:r>
        <w:rPr>
          <w:rFonts w:ascii="Arial" w:hAnsi="Arial" w:cs="Arial"/>
          <w:bCs/>
          <w:sz w:val="20"/>
        </w:rPr>
        <w:t>repetitive-use testing</w:t>
      </w:r>
      <w:r>
        <w:rPr>
          <w:rFonts w:ascii="Arial" w:hAnsi="Arial" w:cs="Arial"/>
          <w:sz w:val="20"/>
        </w:rPr>
        <w:t>, skip to section 6.</w:t>
      </w:r>
    </w:p>
    <w:p w14:paraId="7E5FE7E8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Veteran is able to perform repetitive-use testing, measure and report ROM after a minimum of 3 repetitions.</w:t>
      </w:r>
    </w:p>
    <w:p w14:paraId="40509868" w14:textId="77777777" w:rsidR="000E2687" w:rsidRDefault="000E2687" w:rsidP="000E2687">
      <w:pPr>
        <w:tabs>
          <w:tab w:val="left" w:pos="360"/>
          <w:tab w:val="left" w:pos="81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EF3A1A0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Select where post-test forward flexion ends:</w:t>
      </w:r>
    </w:p>
    <w:p w14:paraId="138C5AC8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   </w:t>
      </w:r>
    </w:p>
    <w:p w14:paraId="0A83749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90 or greater</w:t>
      </w:r>
    </w:p>
    <w:p w14:paraId="701D6939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335AA6C5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Select wherepost-test extension ends:</w:t>
      </w:r>
    </w:p>
    <w:p w14:paraId="37BC9F2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5A331906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553E44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Select  where post-test right lateral flexion ends:</w:t>
      </w:r>
    </w:p>
    <w:p w14:paraId="2E6A581B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or greater  </w:t>
      </w:r>
    </w:p>
    <w:p w14:paraId="40C2E0A5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0F30F5CF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Select  where post-test left lateral flexion ends:</w:t>
      </w:r>
    </w:p>
    <w:p w14:paraId="6452ADD6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52E3C7F4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077AB3FC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 Select  where post-test right lateral rotation ends:</w:t>
      </w:r>
    </w:p>
    <w:p w14:paraId="095783F2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7D6D93A2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6FC59AF2" w14:textId="77777777" w:rsidR="000E2687" w:rsidRDefault="000E2687" w:rsidP="000E2687">
      <w:pPr>
        <w:pStyle w:val="BodyText"/>
        <w:tabs>
          <w:tab w:val="left" w:pos="720"/>
          <w:tab w:val="left" w:pos="5310"/>
          <w:tab w:val="left" w:pos="6930"/>
        </w:tabs>
        <w:rPr>
          <w:color w:val="000000"/>
        </w:rPr>
      </w:pPr>
      <w:r>
        <w:t>g. Select  where post-test left lateral rotation ends:</w:t>
      </w:r>
    </w:p>
    <w:p w14:paraId="0AD621BD" w14:textId="77777777" w:rsidR="000E2687" w:rsidRDefault="000E2687" w:rsidP="000E2687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or greater   </w:t>
      </w:r>
    </w:p>
    <w:p w14:paraId="53D911D2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ind w:left="360"/>
        <w:rPr>
          <w:rFonts w:ascii="Arial" w:hAnsi="Arial" w:cs="Arial"/>
          <w:b/>
          <w:bCs/>
          <w:sz w:val="20"/>
          <w:u w:val="single"/>
        </w:rPr>
      </w:pPr>
    </w:p>
    <w:p w14:paraId="498D8E0A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568EECEC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following section addresses reasons for functional loss, if present, and additional loss of ROM after</w:t>
      </w:r>
    </w:p>
    <w:p w14:paraId="44240B07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repetitive-use testing, if present.</w:t>
      </w:r>
      <w:r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The VA defines functional loss as the inability to perform normal working </w:t>
      </w:r>
    </w:p>
    <w:p w14:paraId="35C7D799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movements of the body with normal excursion, strength, speed, coordination and/or endurance.</w:t>
      </w:r>
    </w:p>
    <w:p w14:paraId="4EA6CA1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6FA2E4EF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have additional limitation in ROM of the thoracolumbar spine (back) following repetitive</w:t>
      </w:r>
    </w:p>
    <w:p w14:paraId="5735A134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-use testing?</w:t>
      </w:r>
      <w:r>
        <w:rPr>
          <w:rFonts w:ascii="Arial" w:hAnsi="Arial" w:cs="Arial"/>
          <w:sz w:val="20"/>
        </w:rPr>
        <w:tab/>
      </w:r>
    </w:p>
    <w:p w14:paraId="3F7635D0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 </w:t>
      </w:r>
    </w:p>
    <w:p w14:paraId="34FB31F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23B7F266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b. Does the Veteran have any functional loss and/or functional impairment of the thoracolumbar spine (back)?</w:t>
      </w:r>
    </w:p>
    <w:p w14:paraId="62DAF298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</w:p>
    <w:p w14:paraId="04998C43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1A68E0E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c. If </w:t>
      </w:r>
      <w:r>
        <w:rPr>
          <w:rFonts w:ascii="Arial" w:hAnsi="Arial" w:cs="Arial"/>
          <w:bCs/>
          <w:sz w:val="20"/>
        </w:rPr>
        <w:t>the Veteran has</w:t>
      </w:r>
      <w:r>
        <w:rPr>
          <w:rFonts w:ascii="Arial" w:hAnsi="Arial" w:cs="Arial"/>
          <w:sz w:val="20"/>
        </w:rPr>
        <w:t xml:space="preserve"> functional loss, functional impairment and/or additional limitation of ROM </w:t>
      </w:r>
      <w:r>
        <w:rPr>
          <w:rFonts w:ascii="Arial" w:hAnsi="Arial" w:cs="Arial"/>
          <w:bCs/>
          <w:sz w:val="20"/>
        </w:rPr>
        <w:t>of the</w:t>
      </w:r>
    </w:p>
    <w:p w14:paraId="3DA46CE7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thoracolumbar spine</w:t>
      </w:r>
      <w:r>
        <w:rPr>
          <w:rFonts w:ascii="Arial" w:hAnsi="Arial" w:cs="Arial"/>
          <w:sz w:val="20"/>
        </w:rPr>
        <w:t xml:space="preserve"> (back) after repetitive use, indicate the contributing factors of disability below:</w:t>
      </w:r>
    </w:p>
    <w:p w14:paraId="67F2AE23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Less movement than normal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640F54D9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More movement than normal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3B36E465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Weakened movement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43E4CF2F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bCs/>
          <w:sz w:val="20"/>
        </w:rPr>
        <w:t xml:space="preserve">xcess fatigability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3BED0568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 w:rsidR="00824BB4">
        <w:rPr>
          <w:rFonts w:ascii="Arial" w:hAnsi="Arial" w:cs="Arial"/>
          <w:bCs/>
          <w:sz w:val="20"/>
        </w:rPr>
        <w:t>In coordination</w:t>
      </w:r>
      <w:r>
        <w:rPr>
          <w:rFonts w:ascii="Arial" w:hAnsi="Arial" w:cs="Arial"/>
          <w:bCs/>
          <w:sz w:val="20"/>
        </w:rPr>
        <w:t>, impaired ability to execute skilled movements smoothly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0EF53DA0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Pain on movement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</w:p>
    <w:p w14:paraId="7149EA9B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Swelling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</w:p>
    <w:p w14:paraId="3BBA2116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Deformity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</w:p>
    <w:p w14:paraId="6E942EAB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Atrophy of disuse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</w:p>
    <w:p w14:paraId="45CF429E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Instability of station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3B3B81D6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Disturbance of locomotion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74F0D1CB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Interference with sitting, standing and /or weight-bearing</w:t>
      </w:r>
      <w:r>
        <w:rPr>
          <w:rFonts w:ascii="Arial" w:hAnsi="Arial" w:cs="Arial"/>
          <w:bCs/>
          <w:sz w:val="20"/>
        </w:rPr>
        <w:tab/>
      </w:r>
    </w:p>
    <w:p w14:paraId="55AD5DE5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  <w:t xml:space="preserve">   </w:t>
      </w:r>
    </w:p>
    <w:p w14:paraId="76F7EB7C" w14:textId="77777777" w:rsidR="000E2687" w:rsidRDefault="000E2687" w:rsidP="000E2687">
      <w:pPr>
        <w:tabs>
          <w:tab w:val="left" w:pos="360"/>
          <w:tab w:val="left" w:pos="540"/>
          <w:tab w:val="left" w:pos="1260"/>
          <w:tab w:val="left" w:pos="2160"/>
          <w:tab w:val="left" w:pos="3330"/>
          <w:tab w:val="left" w:pos="6930"/>
        </w:tabs>
        <w:ind w:left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2011F753" w14:textId="77777777" w:rsidR="000E2687" w:rsidRDefault="000E2687" w:rsidP="000E2687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7. </w:t>
      </w:r>
      <w:r>
        <w:rPr>
          <w:rFonts w:ascii="Arial" w:hAnsi="Arial" w:cs="Arial"/>
          <w:b/>
          <w:sz w:val="20"/>
          <w:u w:val="single"/>
        </w:rPr>
        <w:t xml:space="preserve">Pain and muscle spasm (pain on palpation, effect of </w:t>
      </w:r>
      <w:r>
        <w:rPr>
          <w:rFonts w:ascii="Arial" w:hAnsi="Arial" w:cs="Arial"/>
          <w:b/>
          <w:bCs/>
          <w:sz w:val="20"/>
          <w:u w:val="single"/>
        </w:rPr>
        <w:t>muscle spasm on gait)</w:t>
      </w:r>
    </w:p>
    <w:p w14:paraId="6C49E79E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localized tenderness or pain to palpation for joints and/or soft tissue of the</w:t>
      </w:r>
    </w:p>
    <w:p w14:paraId="6A4788A4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thoracolumbar spine (back)?  </w:t>
      </w:r>
    </w:p>
    <w:p w14:paraId="5551D950" w14:textId="77777777" w:rsidR="000E2687" w:rsidRDefault="000E2687" w:rsidP="000E2687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00AB4D1" w14:textId="77777777" w:rsidR="000E2687" w:rsidRDefault="000E2687" w:rsidP="000E2687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describe: _______________________    </w:t>
      </w:r>
    </w:p>
    <w:p w14:paraId="75C79F3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633493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Does the Veteran have guarding or muscle spasm of the thoracolumbar spine (back)? </w:t>
      </w:r>
      <w:r>
        <w:rPr>
          <w:rFonts w:ascii="Arial" w:hAnsi="Arial" w:cs="Arial"/>
          <w:sz w:val="20"/>
        </w:rPr>
        <w:tab/>
      </w:r>
    </w:p>
    <w:p w14:paraId="788D573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6158B43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is it severe enough to result in: (check all that apply)</w:t>
      </w:r>
    </w:p>
    <w:p w14:paraId="2305D7E1" w14:textId="77777777" w:rsidR="000E2687" w:rsidRDefault="000E2687" w:rsidP="000E2687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gait</w:t>
      </w:r>
    </w:p>
    <w:p w14:paraId="323793ED" w14:textId="77777777" w:rsidR="000E2687" w:rsidRDefault="000E2687" w:rsidP="000E2687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spinal contour, such as scoliosis, reversed lordosis, or abnormal kyphosis</w:t>
      </w:r>
    </w:p>
    <w:p w14:paraId="1932C5FD" w14:textId="77777777" w:rsidR="000E2687" w:rsidRDefault="000E2687" w:rsidP="000E2687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Guarding and/or muscle spasm is present, but do not result in abnormal gait or spinal contour</w:t>
      </w:r>
    </w:p>
    <w:p w14:paraId="4BE23B0C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410027C8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>
        <w:rPr>
          <w:rFonts w:ascii="Arial" w:hAnsi="Arial" w:cs="Arial"/>
          <w:b/>
          <w:sz w:val="20"/>
          <w:u w:val="single"/>
        </w:rPr>
        <w:lastRenderedPageBreak/>
        <w:t xml:space="preserve">8. Muscle strength testing </w:t>
      </w:r>
    </w:p>
    <w:p w14:paraId="3E02F720" w14:textId="77777777" w:rsidR="000E2687" w:rsidRDefault="000E2687" w:rsidP="000E2687">
      <w:pPr>
        <w:tabs>
          <w:tab w:val="left" w:pos="3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Rate strength according to the following scale:</w:t>
      </w:r>
    </w:p>
    <w:p w14:paraId="12CF6DCE" w14:textId="77777777" w:rsidR="000E2687" w:rsidRDefault="000E2687" w:rsidP="000E2687">
      <w:pPr>
        <w:tabs>
          <w:tab w:val="left" w:pos="360"/>
          <w:tab w:val="left" w:pos="7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0/5 No muscle movement  </w:t>
      </w:r>
    </w:p>
    <w:p w14:paraId="3AB42FE2" w14:textId="77777777" w:rsidR="000E2687" w:rsidRDefault="000E2687" w:rsidP="000E2687">
      <w:pPr>
        <w:tabs>
          <w:tab w:val="left" w:pos="360"/>
          <w:tab w:val="left" w:pos="7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2D9DC5D9" w14:textId="77777777" w:rsidR="000E2687" w:rsidRDefault="000E2687" w:rsidP="000E2687">
      <w:pPr>
        <w:tabs>
          <w:tab w:val="left" w:pos="360"/>
          <w:tab w:val="left" w:pos="7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2/5 Active movement with gravity eliminated</w:t>
      </w:r>
    </w:p>
    <w:p w14:paraId="18BBDA05" w14:textId="77777777" w:rsidR="000E2687" w:rsidRDefault="000E2687" w:rsidP="000E2687">
      <w:pPr>
        <w:tabs>
          <w:tab w:val="left" w:pos="360"/>
          <w:tab w:val="left" w:pos="7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3/5 Active movement against gravity</w:t>
      </w:r>
    </w:p>
    <w:p w14:paraId="79A7B087" w14:textId="77777777" w:rsidR="000E2687" w:rsidRDefault="000E2687" w:rsidP="000E2687">
      <w:pPr>
        <w:tabs>
          <w:tab w:val="left" w:pos="360"/>
          <w:tab w:val="left" w:pos="720"/>
          <w:tab w:val="left" w:leader="underscore" w:pos="91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4/5 Active movement against some resistance</w:t>
      </w:r>
    </w:p>
    <w:p w14:paraId="312C2C85" w14:textId="77777777" w:rsidR="000E2687" w:rsidRDefault="000E2687" w:rsidP="000E2687">
      <w:pPr>
        <w:tabs>
          <w:tab w:val="left" w:pos="360"/>
          <w:tab w:val="left" w:pos="72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5/5 Normal strength</w:t>
      </w:r>
    </w:p>
    <w:p w14:paraId="06B4BF5D" w14:textId="77777777" w:rsidR="000E2687" w:rsidRDefault="000E2687" w:rsidP="000E2687">
      <w:pPr>
        <w:tabs>
          <w:tab w:val="left" w:pos="360"/>
          <w:tab w:val="left" w:pos="72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</w:p>
    <w:p w14:paraId="5F1E0C7A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1ED19F48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Hip flexion: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6AD84367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059EB3BE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Knee extension: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462341A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6758623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Ankle plantar flexion: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5A7CB80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2136BEB9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Ankle dorsiflexion: 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C3F9526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E49B9C2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Great toe extension: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2D6810FC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0C604E4B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</w:p>
    <w:p w14:paraId="65A8564E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muscle atrophy?</w:t>
      </w:r>
    </w:p>
    <w:p w14:paraId="0603DDFC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5D67B262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  <w:tab w:val="left" w:pos="27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muscle atrophy is present, indicate location: _________</w:t>
      </w:r>
    </w:p>
    <w:p w14:paraId="6E334F63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Provide measurements in centimeters of normal side and atrophied side, measured at maximum muscle bulk: </w:t>
      </w:r>
    </w:p>
    <w:p w14:paraId="4179777C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Normal side: _____ cm.</w:t>
      </w:r>
      <w:r>
        <w:rPr>
          <w:rFonts w:ascii="Arial" w:hAnsi="Arial" w:cs="Arial"/>
          <w:bCs/>
          <w:sz w:val="20"/>
        </w:rPr>
        <w:tab/>
        <w:t>Atrophied side: _____ cm.</w:t>
      </w:r>
    </w:p>
    <w:p w14:paraId="6BE9A6E3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7DB4404E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9. Reflex exam</w:t>
      </w:r>
    </w:p>
    <w:p w14:paraId="0713FBA2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Rate </w:t>
      </w:r>
      <w:r>
        <w:rPr>
          <w:rFonts w:ascii="Arial" w:hAnsi="Arial" w:cs="Arial"/>
          <w:bCs/>
          <w:sz w:val="20"/>
        </w:rPr>
        <w:t>deep tendon reflexes (DTRs)</w:t>
      </w:r>
      <w:r>
        <w:rPr>
          <w:rFonts w:ascii="Arial" w:hAnsi="Arial" w:cs="Arial"/>
          <w:sz w:val="20"/>
        </w:rPr>
        <w:t xml:space="preserve"> according to the following scale:</w:t>
      </w:r>
    </w:p>
    <w:p w14:paraId="24A91CBE" w14:textId="77777777" w:rsidR="000E2687" w:rsidRDefault="000E2687" w:rsidP="000E2687">
      <w:pPr>
        <w:tabs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  Absent</w:t>
      </w:r>
    </w:p>
    <w:p w14:paraId="06C062EB" w14:textId="77777777" w:rsidR="000E2687" w:rsidRDefault="000E2687" w:rsidP="000E2687">
      <w:pPr>
        <w:tabs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1+ Hypoactive</w:t>
      </w:r>
    </w:p>
    <w:p w14:paraId="1D9F8633" w14:textId="77777777" w:rsidR="000E2687" w:rsidRDefault="000E2687" w:rsidP="000E2687">
      <w:pPr>
        <w:tabs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2+ Normal</w:t>
      </w:r>
    </w:p>
    <w:p w14:paraId="0BEC082E" w14:textId="77777777" w:rsidR="000E2687" w:rsidRDefault="000E2687" w:rsidP="000E2687">
      <w:pPr>
        <w:tabs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3+ Hyperactive without  clonus</w:t>
      </w:r>
    </w:p>
    <w:p w14:paraId="79028248" w14:textId="77777777" w:rsidR="000E2687" w:rsidRDefault="000E2687" w:rsidP="000E2687">
      <w:pPr>
        <w:tabs>
          <w:tab w:val="left" w:pos="360"/>
          <w:tab w:val="left" w:pos="720"/>
          <w:tab w:val="left" w:pos="900"/>
          <w:tab w:val="left" w:pos="1530"/>
          <w:tab w:val="left" w:pos="1980"/>
          <w:tab w:val="left" w:pos="2430"/>
          <w:tab w:val="left" w:pos="3870"/>
          <w:tab w:val="left" w:pos="531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4+ Hyperactive with clonus</w:t>
      </w:r>
    </w:p>
    <w:p w14:paraId="704CFF7C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rPr>
          <w:rFonts w:ascii="Arial" w:hAnsi="Arial" w:cs="Arial"/>
          <w:bCs/>
          <w:sz w:val="20"/>
        </w:rPr>
      </w:pPr>
    </w:p>
    <w:p w14:paraId="54F237A6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6B4DC207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Knee: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211987DF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6B7E3D44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Ankle: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>Right: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65014FF0" w14:textId="77777777" w:rsidR="000E2687" w:rsidRDefault="000E2687" w:rsidP="000E2687">
      <w:pPr>
        <w:tabs>
          <w:tab w:val="left" w:pos="450"/>
          <w:tab w:val="left" w:pos="720"/>
          <w:tab w:val="left" w:pos="1260"/>
          <w:tab w:val="left" w:pos="1890"/>
          <w:tab w:val="left" w:pos="1980"/>
          <w:tab w:val="left" w:pos="2520"/>
          <w:tab w:val="left" w:pos="3240"/>
          <w:tab w:val="left" w:pos="396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7E649C4D" w14:textId="77777777" w:rsidR="000E2687" w:rsidRDefault="000E2687" w:rsidP="000E2687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74CD284F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2700"/>
          <w:tab w:val="left" w:pos="3870"/>
          <w:tab w:val="left" w:pos="4590"/>
          <w:tab w:val="left" w:pos="531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10. Sensory exam</w:t>
      </w:r>
    </w:p>
    <w:p w14:paraId="7D906617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2700"/>
          <w:tab w:val="left" w:pos="3870"/>
          <w:tab w:val="left" w:pos="459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results for sensation to light touch</w:t>
      </w:r>
      <w:r>
        <w:rPr>
          <w:rFonts w:ascii="Arial" w:hAnsi="Arial" w:cs="Arial"/>
          <w:bCs/>
          <w:sz w:val="20"/>
        </w:rPr>
        <w:t xml:space="preserve"> (dermatome)</w:t>
      </w:r>
      <w:r>
        <w:rPr>
          <w:rFonts w:ascii="Arial" w:hAnsi="Arial" w:cs="Arial"/>
          <w:sz w:val="20"/>
        </w:rPr>
        <w:t xml:space="preserve"> testing:</w:t>
      </w:r>
    </w:p>
    <w:p w14:paraId="27A98940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</w:p>
    <w:p w14:paraId="2E0330B2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4B6FEB57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Upper anterior thigh (L2):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1FA437CF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3060"/>
          <w:tab w:val="left" w:pos="396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Left: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79FDB372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Thigh/knee (L3/4):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14DA25E9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0FED1B1D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1635D53F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Lower leg/ankle (L4/L5/S1):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2A427DB9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53DDDFA6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01D9BB0D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Foot/toes (L5):                    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18E989BD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5255CAF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05926A6" w14:textId="77777777" w:rsidR="000E2687" w:rsidRDefault="000E2687" w:rsidP="000E2687">
      <w:pPr>
        <w:tabs>
          <w:tab w:val="left" w:pos="450"/>
          <w:tab w:val="left" w:pos="1260"/>
          <w:tab w:val="left" w:pos="1980"/>
          <w:tab w:val="left" w:pos="2160"/>
          <w:tab w:val="left" w:pos="270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Other sensory findings, if any: _______________________</w:t>
      </w:r>
    </w:p>
    <w:p w14:paraId="372C86DF" w14:textId="77777777" w:rsidR="000E2687" w:rsidRDefault="000E2687" w:rsidP="000E2687">
      <w:pPr>
        <w:tabs>
          <w:tab w:val="left" w:pos="360"/>
          <w:tab w:val="left" w:pos="900"/>
          <w:tab w:val="left" w:pos="495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23EE750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11. Straight leg raising test</w:t>
      </w:r>
    </w:p>
    <w:p w14:paraId="023CBACA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(This test can be performed with the Veteran seated or supine. Raise each straightened leg until pain begins,</w:t>
      </w:r>
    </w:p>
    <w:p w14:paraId="6ED678E0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typically at 30-70 degrees of elevation. The test is positive if the pain radiates below the knee, not merely in </w:t>
      </w:r>
    </w:p>
    <w:p w14:paraId="34E80AA3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back or hamstrings. Pain is often increased on dorsiflexion of the foot, and relieved by knee flexion. A </w:t>
      </w:r>
    </w:p>
    <w:p w14:paraId="44ECD0E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positive test suggests radiculopathy, often due to disc herniation).</w:t>
      </w:r>
    </w:p>
    <w:p w14:paraId="4C17F966" w14:textId="77777777" w:rsidR="000E2687" w:rsidRDefault="000E2687" w:rsidP="000E2687">
      <w:pPr>
        <w:tabs>
          <w:tab w:val="left" w:pos="720"/>
          <w:tab w:val="left" w:pos="10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straight leg raising test results:</w:t>
      </w:r>
    </w:p>
    <w:p w14:paraId="4EC7AE12" w14:textId="77777777" w:rsidR="000E2687" w:rsidRDefault="000E2687" w:rsidP="000E2687">
      <w:pPr>
        <w:tabs>
          <w:tab w:val="left" w:pos="720"/>
          <w:tab w:val="left" w:pos="1080"/>
          <w:tab w:val="left" w:pos="5310"/>
          <w:tab w:val="left" w:pos="6930"/>
        </w:tabs>
        <w:ind w:left="36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Negative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Positive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Unable to perform</w:t>
      </w:r>
    </w:p>
    <w:p w14:paraId="5D6DD795" w14:textId="77777777" w:rsidR="000E2687" w:rsidRDefault="000E2687" w:rsidP="000E2687">
      <w:pPr>
        <w:tabs>
          <w:tab w:val="left" w:pos="720"/>
          <w:tab w:val="left" w:pos="108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Negative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Positive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Unable to perform</w:t>
      </w:r>
    </w:p>
    <w:p w14:paraId="59F4504F" w14:textId="77777777" w:rsidR="000E2687" w:rsidRDefault="000E2687" w:rsidP="000E2687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310"/>
          <w:tab w:val="left" w:pos="5850"/>
          <w:tab w:val="left" w:pos="9180"/>
        </w:tabs>
        <w:rPr>
          <w:rFonts w:ascii="Arial" w:hAnsi="Arial" w:cs="Arial"/>
          <w:sz w:val="20"/>
        </w:rPr>
      </w:pPr>
    </w:p>
    <w:p w14:paraId="0CB9D718" w14:textId="77777777" w:rsidR="000E2687" w:rsidRDefault="000E2687" w:rsidP="000E2687">
      <w:pPr>
        <w:pStyle w:val="BodyText"/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850"/>
          <w:tab w:val="left" w:pos="9180"/>
        </w:tabs>
        <w:rPr>
          <w:b/>
          <w:bCs/>
          <w:u w:val="single"/>
        </w:rPr>
      </w:pPr>
      <w:r>
        <w:rPr>
          <w:b/>
          <w:bCs/>
          <w:u w:val="single"/>
        </w:rPr>
        <w:t>12. Radiculopathy</w:t>
      </w:r>
    </w:p>
    <w:p w14:paraId="507D78E0" w14:textId="77777777" w:rsidR="000E2687" w:rsidRPr="002B6595" w:rsidRDefault="000E2687" w:rsidP="002B6595">
      <w:pPr>
        <w:pStyle w:val="BodyText"/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>Does the Veteran have radicular pain or any other signs or symptoms due to radiculopathy?</w:t>
      </w:r>
    </w:p>
    <w:p w14:paraId="78931C50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2520"/>
          <w:tab w:val="left" w:pos="3240"/>
          <w:tab w:val="left" w:pos="360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Yes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   </w:t>
      </w:r>
    </w:p>
    <w:p w14:paraId="3EB21B54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>If yes, complete the following section:</w:t>
      </w:r>
    </w:p>
    <w:p w14:paraId="51CF3F81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</w:p>
    <w:p w14:paraId="16C4177A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>a. Indicate symptoms’ location and severity (check all that apply):</w:t>
      </w:r>
    </w:p>
    <w:p w14:paraId="7BC54E1A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  <w:t>Constant pain (may be excruciating at times)</w:t>
      </w:r>
      <w:r w:rsidRPr="002B6595">
        <w:rPr>
          <w:rFonts w:ascii="Arial" w:hAnsi="Arial" w:cs="Arial"/>
          <w:bCs/>
          <w:sz w:val="20"/>
        </w:rPr>
        <w:tab/>
        <w:t xml:space="preserve"> </w:t>
      </w:r>
      <w:r w:rsidRPr="002B6595">
        <w:rPr>
          <w:rFonts w:ascii="Arial" w:hAnsi="Arial" w:cs="Arial"/>
          <w:bCs/>
          <w:sz w:val="20"/>
        </w:rPr>
        <w:tab/>
      </w:r>
    </w:p>
    <w:p w14:paraId="5B5230C8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>Right lower extremity: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 </w:t>
      </w:r>
    </w:p>
    <w:p w14:paraId="7B2653E0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 xml:space="preserve">Left lower extremity: 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</w:t>
      </w:r>
    </w:p>
    <w:p w14:paraId="086CB5CF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</w:p>
    <w:p w14:paraId="4D877C5F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  <w:t>Intermittent pain</w:t>
      </w:r>
      <w:r w:rsidRPr="002B6595">
        <w:rPr>
          <w:rFonts w:ascii="Arial" w:hAnsi="Arial" w:cs="Arial"/>
          <w:bCs/>
          <w:sz w:val="20"/>
        </w:rPr>
        <w:tab/>
        <w:t xml:space="preserve"> (usually dull)</w:t>
      </w:r>
      <w:r w:rsidRPr="002B6595">
        <w:rPr>
          <w:rFonts w:ascii="Arial" w:hAnsi="Arial" w:cs="Arial"/>
          <w:bCs/>
          <w:sz w:val="20"/>
        </w:rPr>
        <w:tab/>
      </w:r>
    </w:p>
    <w:p w14:paraId="61BB2EDD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>Right lower extremity: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 </w:t>
      </w:r>
    </w:p>
    <w:p w14:paraId="6501B2C5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 xml:space="preserve">Left lower extremity: 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</w:t>
      </w:r>
    </w:p>
    <w:p w14:paraId="0D340B48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</w:p>
    <w:p w14:paraId="20A18939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  <w:t xml:space="preserve">Paresthesias and/or dysesthesias </w:t>
      </w:r>
    </w:p>
    <w:p w14:paraId="701A0ECB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>Right lower extremity: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 </w:t>
      </w:r>
    </w:p>
    <w:p w14:paraId="32B67FB4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 xml:space="preserve">Left lower extremity: 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</w:t>
      </w:r>
    </w:p>
    <w:p w14:paraId="1E4DDCE8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</w:p>
    <w:p w14:paraId="2C2072D2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  <w:t>Numbness</w:t>
      </w:r>
    </w:p>
    <w:p w14:paraId="73E1A127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>Right lower extremity: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 </w:t>
      </w:r>
    </w:p>
    <w:p w14:paraId="31F03E38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tab/>
        <w:t xml:space="preserve">Left lower extremity: </w:t>
      </w:r>
      <w:r w:rsidRPr="002B6595">
        <w:rPr>
          <w:rFonts w:ascii="Arial" w:hAnsi="Arial" w:cs="Arial"/>
          <w:bCs/>
          <w:sz w:val="20"/>
        </w:rPr>
        <w:tab/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None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Mild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Moderate  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Severe</w:t>
      </w:r>
    </w:p>
    <w:p w14:paraId="688FB74B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</w:p>
    <w:p w14:paraId="6C77A6FD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>b. Does the Veteran have any other signs or symptoms of radiculopathy?</w:t>
      </w:r>
    </w:p>
    <w:p w14:paraId="454E2395" w14:textId="77777777" w:rsidR="000E2687" w:rsidRPr="002B6595" w:rsidRDefault="000E2687" w:rsidP="002B6595">
      <w:pPr>
        <w:pStyle w:val="BodyText"/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250"/>
          <w:tab w:val="left" w:pos="324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Yes   </w:t>
      </w:r>
      <w:r w:rsidRPr="002B6595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6595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2B6595">
        <w:rPr>
          <w:rFonts w:ascii="Arial" w:hAnsi="Arial" w:cs="Arial"/>
          <w:bCs/>
          <w:sz w:val="20"/>
        </w:rPr>
        <w:fldChar w:fldCharType="end"/>
      </w:r>
      <w:r w:rsidRPr="002B6595">
        <w:rPr>
          <w:rFonts w:ascii="Arial" w:hAnsi="Arial" w:cs="Arial"/>
          <w:bCs/>
          <w:sz w:val="20"/>
        </w:rPr>
        <w:t xml:space="preserve"> No  </w:t>
      </w:r>
    </w:p>
    <w:p w14:paraId="61B7E5B7" w14:textId="77777777" w:rsidR="000E2687" w:rsidRPr="002B6595" w:rsidRDefault="000E2687" w:rsidP="002B6595">
      <w:pPr>
        <w:pStyle w:val="BodyText"/>
        <w:tabs>
          <w:tab w:val="left" w:pos="126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 xml:space="preserve">If yes, describe: _______________________ </w:t>
      </w:r>
    </w:p>
    <w:p w14:paraId="66F48E78" w14:textId="77777777" w:rsidR="000E2687" w:rsidRPr="002B6595" w:rsidRDefault="000E2687" w:rsidP="000E2687">
      <w:pPr>
        <w:pStyle w:val="BodyText"/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31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</w:p>
    <w:p w14:paraId="4F0A8E80" w14:textId="77777777" w:rsidR="000E2687" w:rsidRPr="002B6595" w:rsidRDefault="00824BB4" w:rsidP="002B6595">
      <w:pPr>
        <w:pStyle w:val="BodyText"/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310"/>
          <w:tab w:val="left" w:pos="5850"/>
          <w:tab w:val="left" w:pos="9180"/>
        </w:tabs>
        <w:spacing w:after="0"/>
        <w:rPr>
          <w:rFonts w:ascii="Arial" w:hAnsi="Arial" w:cs="Arial"/>
          <w:bCs/>
          <w:sz w:val="20"/>
        </w:rPr>
      </w:pPr>
      <w:r w:rsidRPr="002B6595">
        <w:rPr>
          <w:rFonts w:ascii="Arial" w:hAnsi="Arial" w:cs="Arial"/>
          <w:bCs/>
          <w:sz w:val="20"/>
        </w:rPr>
        <w:t>c. Indicate</w:t>
      </w:r>
      <w:r w:rsidR="000E2687" w:rsidRPr="002B6595">
        <w:rPr>
          <w:rFonts w:ascii="Arial" w:hAnsi="Arial" w:cs="Arial"/>
          <w:bCs/>
          <w:sz w:val="20"/>
        </w:rPr>
        <w:t xml:space="preserve"> nerve roots involved: (check all that apply) </w:t>
      </w:r>
    </w:p>
    <w:p w14:paraId="63099678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Involvement of L2/L3L/L4 nerve roots (femoral nerve)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DE6EDC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indicate: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Both </w:t>
      </w:r>
      <w:r>
        <w:rPr>
          <w:rFonts w:ascii="Arial" w:hAnsi="Arial" w:cs="Arial"/>
          <w:sz w:val="20"/>
        </w:rPr>
        <w:tab/>
      </w:r>
    </w:p>
    <w:p w14:paraId="4D4FABAA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Involvement of L4/L5/S1/S2/S3 nerve roots (sciatic nerve)</w:t>
      </w:r>
      <w:r>
        <w:rPr>
          <w:rFonts w:ascii="Arial" w:hAnsi="Arial" w:cs="Arial"/>
          <w:sz w:val="20"/>
        </w:rPr>
        <w:tab/>
        <w:t xml:space="preserve"> </w:t>
      </w:r>
    </w:p>
    <w:p w14:paraId="04796604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indicate: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Both </w:t>
      </w:r>
      <w:r>
        <w:rPr>
          <w:rFonts w:ascii="Arial" w:hAnsi="Arial" w:cs="Arial"/>
          <w:sz w:val="20"/>
        </w:rPr>
        <w:tab/>
      </w:r>
    </w:p>
    <w:p w14:paraId="404B55FC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 nerves (specify nerve and side(s) affected): _______________________________________</w:t>
      </w:r>
    </w:p>
    <w:p w14:paraId="252E76AC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28B5AF6" w14:textId="77777777" w:rsidR="000E2687" w:rsidRDefault="00824BB4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bCs/>
          <w:sz w:val="20"/>
        </w:rPr>
        <w:t>Indicate</w:t>
      </w:r>
      <w:r w:rsidR="000E2687">
        <w:rPr>
          <w:rFonts w:ascii="Arial" w:hAnsi="Arial" w:cs="Arial"/>
          <w:sz w:val="20"/>
        </w:rPr>
        <w:t xml:space="preserve"> severity of radiculopathy and side affected: </w:t>
      </w:r>
    </w:p>
    <w:p w14:paraId="372D44DE" w14:textId="77777777" w:rsidR="000E2687" w:rsidRDefault="000E2687" w:rsidP="002B6595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affected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Severe   </w:t>
      </w:r>
    </w:p>
    <w:p w14:paraId="5EB7C6A6" w14:textId="77777777" w:rsidR="000E2687" w:rsidRDefault="000E2687" w:rsidP="000E2687">
      <w:pPr>
        <w:pStyle w:val="BodyText2"/>
        <w:tabs>
          <w:tab w:val="left" w:pos="360"/>
          <w:tab w:val="left" w:pos="630"/>
          <w:tab w:val="left" w:pos="1080"/>
          <w:tab w:val="left" w:pos="1800"/>
          <w:tab w:val="left" w:pos="2790"/>
          <w:tab w:val="left" w:pos="3960"/>
          <w:tab w:val="left" w:pos="4860"/>
          <w:tab w:val="left" w:pos="5490"/>
        </w:tabs>
        <w:spacing w:after="0"/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Left: </w:t>
      </w:r>
      <w:r w:rsidR="002B659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affected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Severe  </w:t>
      </w:r>
      <w:r>
        <w:rPr>
          <w:rFonts w:ascii="Arial" w:hAnsi="Arial" w:cs="Arial"/>
          <w:color w:val="FF0000"/>
          <w:sz w:val="20"/>
        </w:rPr>
        <w:t xml:space="preserve"> </w:t>
      </w:r>
    </w:p>
    <w:p w14:paraId="4B4CC285" w14:textId="77777777" w:rsidR="000E2687" w:rsidRDefault="000E2687" w:rsidP="000E2687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5ACF3797" w14:textId="77777777" w:rsidR="000E2687" w:rsidRDefault="000E2687" w:rsidP="000E2687">
      <w:pPr>
        <w:tabs>
          <w:tab w:val="left" w:pos="27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13.</w:t>
      </w:r>
      <w:r>
        <w:rPr>
          <w:rFonts w:ascii="Arial" w:hAnsi="Arial" w:cs="Arial"/>
          <w:b/>
          <w:bCs/>
          <w:sz w:val="20"/>
          <w:u w:val="single"/>
        </w:rPr>
        <w:t xml:space="preserve"> Other neurologic abnormalities</w:t>
      </w:r>
    </w:p>
    <w:p w14:paraId="5A947C70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any other neurologic abnormalities or findings related to a thoracolumbar spine (back)</w:t>
      </w:r>
    </w:p>
    <w:p w14:paraId="0D76B3B3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condition (such as bowel or bladder problems/pathologic reflexes)? </w:t>
      </w:r>
    </w:p>
    <w:p w14:paraId="1DD899CB" w14:textId="77777777" w:rsidR="000E2687" w:rsidRDefault="000E2687" w:rsidP="000E2687">
      <w:pPr>
        <w:tabs>
          <w:tab w:val="left" w:pos="360"/>
          <w:tab w:val="left" w:pos="900"/>
          <w:tab w:val="left" w:pos="21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  <w:r>
        <w:rPr>
          <w:rFonts w:ascii="Arial" w:hAnsi="Arial" w:cs="Arial"/>
          <w:sz w:val="20"/>
        </w:rPr>
        <w:tab/>
      </w:r>
    </w:p>
    <w:p w14:paraId="1990CA54" w14:textId="77777777" w:rsidR="000E2687" w:rsidRDefault="000E2687" w:rsidP="000E2687">
      <w:pPr>
        <w:tabs>
          <w:tab w:val="left" w:pos="360"/>
          <w:tab w:val="left" w:pos="900"/>
          <w:tab w:val="left" w:pos="21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 condition and how it is related: _______________________</w:t>
      </w:r>
    </w:p>
    <w:p w14:paraId="62AEBA3A" w14:textId="77777777" w:rsidR="000E2687" w:rsidRDefault="000E2687" w:rsidP="000E2687">
      <w:pPr>
        <w:pStyle w:val="BodyText"/>
        <w:tabs>
          <w:tab w:val="left" w:pos="360"/>
          <w:tab w:val="left" w:pos="900"/>
          <w:tab w:val="left" w:pos="5310"/>
          <w:tab w:val="left" w:pos="6930"/>
        </w:tabs>
        <w:spacing w:after="0"/>
        <w:rPr>
          <w:rFonts w:ascii="Arial" w:hAnsi="Arial" w:cs="Arial"/>
          <w:sz w:val="20"/>
        </w:rPr>
      </w:pPr>
      <w:r w:rsidRPr="000E2687">
        <w:rPr>
          <w:rFonts w:ascii="Arial" w:hAnsi="Arial" w:cs="Arial"/>
          <w:sz w:val="20"/>
        </w:rPr>
        <w:t xml:space="preserve">If there are neurological abnormalities other than radiculopathy, also complete appropriate Questionnaire for </w:t>
      </w:r>
    </w:p>
    <w:p w14:paraId="642B285F" w14:textId="77777777" w:rsidR="000E2687" w:rsidRPr="000E2687" w:rsidRDefault="000E2687" w:rsidP="000E2687">
      <w:pPr>
        <w:pStyle w:val="BodyText"/>
        <w:tabs>
          <w:tab w:val="left" w:pos="360"/>
          <w:tab w:val="left" w:pos="900"/>
          <w:tab w:val="left" w:pos="5310"/>
          <w:tab w:val="left" w:pos="6930"/>
        </w:tabs>
        <w:spacing w:after="0"/>
        <w:rPr>
          <w:rFonts w:ascii="Arial" w:hAnsi="Arial" w:cs="Arial"/>
          <w:sz w:val="20"/>
        </w:rPr>
      </w:pPr>
      <w:r w:rsidRPr="000E2687">
        <w:rPr>
          <w:rFonts w:ascii="Arial" w:hAnsi="Arial" w:cs="Arial"/>
          <w:sz w:val="20"/>
        </w:rPr>
        <w:t>each condition identified.</w:t>
      </w:r>
    </w:p>
    <w:p w14:paraId="66B8B487" w14:textId="77777777" w:rsidR="000E2687" w:rsidRDefault="000E2687" w:rsidP="000E2687">
      <w:pPr>
        <w:tabs>
          <w:tab w:val="left" w:pos="360"/>
          <w:tab w:val="left" w:pos="900"/>
          <w:tab w:val="left" w:pos="216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</w:p>
    <w:p w14:paraId="56F28E16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 xml:space="preserve">14. Intervertebral disc </w:t>
      </w:r>
      <w:r>
        <w:rPr>
          <w:rFonts w:ascii="Arial" w:hAnsi="Arial" w:cs="Arial"/>
          <w:b/>
          <w:sz w:val="20"/>
          <w:u w:val="single"/>
        </w:rPr>
        <w:t>syndrome (IVDS) and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 i</w:t>
      </w:r>
      <w:r>
        <w:rPr>
          <w:rFonts w:ascii="Arial" w:hAnsi="Arial" w:cs="Arial"/>
          <w:b/>
          <w:sz w:val="20"/>
          <w:u w:val="single"/>
        </w:rPr>
        <w:t>ncapacitating episodes</w:t>
      </w:r>
    </w:p>
    <w:p w14:paraId="3241C32D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 Does the Veteran have IVDS of the thoracolumbar spine?</w:t>
      </w:r>
    </w:p>
    <w:p w14:paraId="1FE95F61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56FCD165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3BFA02A2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b. If yes, has the  Veteran had any incapacitating episodes over the past 12 months due to IVDS? </w:t>
      </w:r>
    </w:p>
    <w:p w14:paraId="0143CCC2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2112E208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6C75FF2F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For VA purposes, an incapacitating episode is a period of acute symptoms severe enough to require</w:t>
      </w:r>
    </w:p>
    <w:p w14:paraId="05CB8ED9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prescribed bed rest and treatment by a physician.</w:t>
      </w:r>
    </w:p>
    <w:p w14:paraId="6D33D1C1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7802B86B" w14:textId="77777777" w:rsidR="000E2687" w:rsidRDefault="000E2687" w:rsidP="000E2687">
      <w:pPr>
        <w:tabs>
          <w:tab w:val="left" w:pos="63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If yes, provide the total duration of all incapacitating episodes over the past 12 months:</w:t>
      </w:r>
    </w:p>
    <w:p w14:paraId="1B69E2E0" w14:textId="77777777" w:rsidR="000E2687" w:rsidRDefault="000E2687" w:rsidP="000E2687">
      <w:pPr>
        <w:tabs>
          <w:tab w:val="left" w:pos="6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Less than 1 week</w:t>
      </w:r>
    </w:p>
    <w:p w14:paraId="4831648C" w14:textId="77777777" w:rsidR="000E2687" w:rsidRDefault="000E2687" w:rsidP="000E2687">
      <w:pPr>
        <w:tabs>
          <w:tab w:val="left" w:pos="6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1 week but less than 2 weeks</w:t>
      </w:r>
    </w:p>
    <w:p w14:paraId="29EB190A" w14:textId="77777777" w:rsidR="000E2687" w:rsidRDefault="000E2687" w:rsidP="000E2687">
      <w:pPr>
        <w:tabs>
          <w:tab w:val="left" w:pos="6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2 weeks but less than 4 weeks</w:t>
      </w:r>
    </w:p>
    <w:p w14:paraId="3B2C67BB" w14:textId="77777777" w:rsidR="000E2687" w:rsidRDefault="000E2687" w:rsidP="000E2687">
      <w:pPr>
        <w:tabs>
          <w:tab w:val="left" w:pos="63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4 weeks but less than 6 weeks</w:t>
      </w:r>
    </w:p>
    <w:p w14:paraId="31943545" w14:textId="77777777" w:rsidR="000E2687" w:rsidRDefault="000E2687" w:rsidP="000E2687">
      <w:pPr>
        <w:tabs>
          <w:tab w:val="left" w:pos="630"/>
          <w:tab w:val="left" w:pos="720"/>
          <w:tab w:val="left" w:pos="1260"/>
          <w:tab w:val="left" w:pos="2520"/>
          <w:tab w:val="lef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6 weeks</w:t>
      </w:r>
    </w:p>
    <w:p w14:paraId="1DCC64B8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4540B9B7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15. Assistive devices </w:t>
      </w:r>
    </w:p>
    <w:p w14:paraId="5F217746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use any assistive device(s) as a normal mode of locomotion, although occasional</w:t>
      </w:r>
    </w:p>
    <w:p w14:paraId="21E99172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locomotion by other methods may be possible? </w:t>
      </w:r>
    </w:p>
    <w:p w14:paraId="187D942A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24A9C941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identify assistive device(s) used (check all that apply and indicate frequency):</w:t>
      </w:r>
    </w:p>
    <w:p w14:paraId="209A8CB8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Wheelchair   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64153AF8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Brace(s)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1D842AEA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Crutch(es)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 </w:t>
      </w:r>
    </w:p>
    <w:p w14:paraId="726F1F48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Cane(s)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2C1009EA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Walker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7E591A1D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Other: ____________________________________________________________ </w:t>
      </w:r>
      <w:r>
        <w:rPr>
          <w:rFonts w:ascii="Arial" w:hAnsi="Arial" w:cs="Arial"/>
          <w:bCs/>
          <w:sz w:val="20"/>
        </w:rPr>
        <w:tab/>
      </w:r>
    </w:p>
    <w:p w14:paraId="3B4BCF02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66515EF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AB4D809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If the Veteran uses any assistive devices, specify the condition and identify the assistive device used for</w:t>
      </w:r>
    </w:p>
    <w:p w14:paraId="66D0B4D9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each condition: _____________________________________________________________________</w:t>
      </w:r>
    </w:p>
    <w:p w14:paraId="6FB6D207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3A457A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16. Remaining effective function of the extremities </w:t>
      </w:r>
    </w:p>
    <w:p w14:paraId="62C32D94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Due to a thoracolumbar spine (back) condition, is there functional impairment of an extremity such that no</w:t>
      </w:r>
    </w:p>
    <w:p w14:paraId="74B8826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effective function remains other than that which would be equally well served by an amputation with</w:t>
      </w:r>
    </w:p>
    <w:p w14:paraId="656F51A7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prosthesis? (Functions of the upper extremity include grasping, manipulation, etc.; functions of the lower</w:t>
      </w:r>
    </w:p>
    <w:p w14:paraId="7A9C625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extremity include balance and propulsion, etc.)</w:t>
      </w:r>
    </w:p>
    <w:p w14:paraId="5C7561F2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1E3B5F8D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66CD6782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If yes, indicate extremity(ies) (check all extremities for which this applies):  </w:t>
      </w:r>
    </w:p>
    <w:p w14:paraId="7108C469" w14:textId="77777777" w:rsidR="000E2687" w:rsidRDefault="000E2687" w:rsidP="000E268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  <w:szCs w:val="20"/>
        </w:rPr>
      </w:r>
      <w:r w:rsidR="00055ED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Right lower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  <w:szCs w:val="20"/>
        </w:rPr>
      </w:r>
      <w:r w:rsidR="00055ED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Left lower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863D658" w14:textId="77777777" w:rsidR="000E2687" w:rsidRDefault="000E2687" w:rsidP="000E2687">
      <w:pPr>
        <w:pStyle w:val="BodyText"/>
        <w:rPr>
          <w:b/>
          <w:bCs/>
          <w:u w:val="single"/>
        </w:rPr>
      </w:pPr>
    </w:p>
    <w:p w14:paraId="2922E4E2" w14:textId="77777777" w:rsidR="000E2687" w:rsidRDefault="000E2687" w:rsidP="000E2687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17.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3AB36FC5" w14:textId="77777777" w:rsidR="000E2687" w:rsidRDefault="000E2687" w:rsidP="000E2687">
      <w:pPr>
        <w:rPr>
          <w:rFonts w:ascii="Arial" w:hAnsi="Arial" w:cs="Arial"/>
          <w:sz w:val="20"/>
        </w:rPr>
      </w:pPr>
    </w:p>
    <w:p w14:paraId="10D39EDA" w14:textId="77777777" w:rsidR="000E2687" w:rsidRDefault="000E2687" w:rsidP="000E26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2181D336" w14:textId="77777777" w:rsidR="000E2687" w:rsidRDefault="000E2687" w:rsidP="000E26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conditions listed in the Diagnosis section above?  </w:t>
      </w:r>
    </w:p>
    <w:p w14:paraId="0C907312" w14:textId="77777777" w:rsidR="000E2687" w:rsidRDefault="000E2687" w:rsidP="000E2687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C9B32B6" w14:textId="77777777" w:rsidR="000E2687" w:rsidRDefault="000E2687" w:rsidP="000E2687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0E2687">
        <w:rPr>
          <w:rFonts w:ascii="Arial" w:hAnsi="Arial" w:cs="Arial"/>
          <w:sz w:val="20"/>
        </w:rPr>
        <w:t xml:space="preserve">If yes, are any of the scars painful and/or unstable, or is the total area of all related scars greater than 39 </w:t>
      </w:r>
    </w:p>
    <w:p w14:paraId="08F53A4D" w14:textId="77777777" w:rsidR="000E2687" w:rsidRPr="000E2687" w:rsidRDefault="000E2687" w:rsidP="000E2687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0E2687">
        <w:rPr>
          <w:rFonts w:ascii="Arial" w:hAnsi="Arial" w:cs="Arial"/>
          <w:sz w:val="20"/>
        </w:rPr>
        <w:t>square cm (6 square inches)?</w:t>
      </w:r>
    </w:p>
    <w:p w14:paraId="42CA48B4" w14:textId="77777777" w:rsidR="000E2687" w:rsidRDefault="000E2687" w:rsidP="000E268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65540C16" w14:textId="77777777" w:rsidR="000E2687" w:rsidRDefault="000E2687" w:rsidP="000E268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64609B01" w14:textId="77777777" w:rsidR="000E2687" w:rsidRDefault="000E2687" w:rsidP="000E2687">
      <w:pPr>
        <w:ind w:left="720" w:firstLine="720"/>
      </w:pPr>
    </w:p>
    <w:p w14:paraId="69276E98" w14:textId="77777777" w:rsidR="000E2687" w:rsidRDefault="000E2687" w:rsidP="000E2687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b. Does the Veteran have any other pertinent physical findings, complications, conditions, signs or </w:t>
      </w:r>
    </w:p>
    <w:p w14:paraId="28CAB960" w14:textId="77777777" w:rsidR="000E2687" w:rsidRDefault="000E2687" w:rsidP="000E2687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symptoms?</w:t>
      </w:r>
    </w:p>
    <w:p w14:paraId="043670E5" w14:textId="77777777" w:rsidR="000E2687" w:rsidRDefault="000E2687" w:rsidP="000E268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3795AC93" w14:textId="77777777" w:rsidR="000E2687" w:rsidRDefault="000E2687" w:rsidP="000E2687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040A63C4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DA1F9F2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18. Diagnostic testing </w:t>
      </w:r>
    </w:p>
    <w:p w14:paraId="69FE850A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diagnosis of arthritis must be confirmed by imaging studies. Once arthritis has been documented, no</w:t>
      </w:r>
    </w:p>
    <w:p w14:paraId="6442BF73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further imaging studies are required by VA, even if arthritis has worsened. </w:t>
      </w:r>
    </w:p>
    <w:p w14:paraId="6FB7916A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</w:p>
    <w:p w14:paraId="70528C43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Imaging studies are not required to make the diagnosis of IVDS; Electromyography (</w:t>
      </w:r>
      <w:r>
        <w:rPr>
          <w:rFonts w:ascii="Arial" w:hAnsi="Arial" w:cs="Arial"/>
          <w:sz w:val="20"/>
        </w:rPr>
        <w:t>EMG) studies are rarely</w:t>
      </w:r>
    </w:p>
    <w:p w14:paraId="29DBD0D1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required to diagnose radiculopathy in the appropriate clinical setting</w:t>
      </w:r>
      <w:r>
        <w:rPr>
          <w:rFonts w:ascii="Arial" w:hAnsi="Arial" w:cs="Arial"/>
          <w:bCs/>
          <w:sz w:val="20"/>
        </w:rPr>
        <w:t xml:space="preserve">. </w:t>
      </w:r>
    </w:p>
    <w:p w14:paraId="70E699BF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</w:p>
    <w:p w14:paraId="59A51A96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For purposes of this examination, the diagnosis of IVDS and/or radiculopathy can be made by a history of </w:t>
      </w:r>
    </w:p>
    <w:p w14:paraId="2DF9E368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characteristic radiating pain and/or sensory changes in the legs</w:t>
      </w:r>
      <w:r>
        <w:rPr>
          <w:rFonts w:ascii="Arial" w:hAnsi="Arial" w:cs="Arial"/>
          <w:bCs/>
          <w:sz w:val="20"/>
        </w:rPr>
        <w:t>, and objective clinical findings, which may</w:t>
      </w:r>
    </w:p>
    <w:p w14:paraId="6695CA5F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include the asymmetrical loss or decrease of reflexes, decreased strength and/or abnormal sensation. </w:t>
      </w:r>
    </w:p>
    <w:p w14:paraId="1B818431" w14:textId="77777777" w:rsidR="000E2687" w:rsidRDefault="000E2687" w:rsidP="000E2687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52B911EF" w14:textId="77777777" w:rsidR="000E2687" w:rsidRDefault="000E2687" w:rsidP="000E2687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Have imaging studies of the thoracolumbar spine been performed and are the results available?</w:t>
      </w:r>
    </w:p>
    <w:p w14:paraId="20F1D844" w14:textId="77777777" w:rsidR="000E2687" w:rsidRDefault="000E2687" w:rsidP="000E2687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79026564" w14:textId="77777777" w:rsidR="000E2687" w:rsidRDefault="000E2687" w:rsidP="000E2687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is arthritis documented? </w:t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</w:p>
    <w:p w14:paraId="6BF8B279" w14:textId="77777777" w:rsidR="000E2687" w:rsidRDefault="000E2687" w:rsidP="000E2687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3EE3C39E" w14:textId="77777777" w:rsidR="000E2687" w:rsidRDefault="000E2687" w:rsidP="000E2687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42D4616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Veteran have a vertebral fracture?</w:t>
      </w:r>
    </w:p>
    <w:p w14:paraId="68A8D666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3035F32D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percent of loss</w:t>
      </w:r>
      <w:r>
        <w:rPr>
          <w:rFonts w:ascii="Arial" w:hAnsi="Arial" w:cs="Arial"/>
          <w:sz w:val="20"/>
        </w:rPr>
        <w:t xml:space="preserve"> of vertebral body: ____________</w:t>
      </w:r>
    </w:p>
    <w:p w14:paraId="20BEE34F" w14:textId="77777777" w:rsidR="000E2687" w:rsidRDefault="000E2687" w:rsidP="000E2687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6231EFF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1C68F98D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023A52B2" w14:textId="77777777" w:rsidR="000E2687" w:rsidRDefault="000E2687" w:rsidP="000E2687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12831A2F" w14:textId="77777777" w:rsidR="000E2687" w:rsidRDefault="000E2687" w:rsidP="000E2687">
      <w:pPr>
        <w:tabs>
          <w:tab w:val="left" w:pos="531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4A90344C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19. Functional impact </w:t>
      </w:r>
    </w:p>
    <w:p w14:paraId="1933336F" w14:textId="77777777" w:rsidR="000E2687" w:rsidRPr="000E2687" w:rsidRDefault="000E2687" w:rsidP="000E2687">
      <w:pPr>
        <w:pStyle w:val="BodyText"/>
        <w:rPr>
          <w:rFonts w:ascii="Arial" w:hAnsi="Arial" w:cs="Arial"/>
          <w:sz w:val="20"/>
        </w:rPr>
      </w:pPr>
      <w:r w:rsidRPr="000E2687">
        <w:rPr>
          <w:rFonts w:ascii="Arial" w:hAnsi="Arial" w:cs="Arial"/>
          <w:sz w:val="20"/>
        </w:rPr>
        <w:t xml:space="preserve">Does the Veteran’s thoracolumbar spine (back) condition impact on his or her ability to work? </w:t>
      </w:r>
    </w:p>
    <w:p w14:paraId="5C48EB69" w14:textId="77777777" w:rsidR="000E2687" w:rsidRDefault="000E2687" w:rsidP="000E2687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_</w:instrText>
      </w:r>
      <w:r w:rsidR="00055ED0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_</w:instrText>
      </w:r>
      <w:r w:rsidR="00055ED0">
        <w:fldChar w:fldCharType="separate"/>
      </w:r>
      <w:r>
        <w:fldChar w:fldCharType="end"/>
      </w:r>
      <w:r>
        <w:t xml:space="preserve"> No </w:t>
      </w:r>
    </w:p>
    <w:p w14:paraId="747BFCEC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 describe the impact of each of the Veteran’s thoracolumbar spine (back) conditions providing one or more examples_____________________________________________________________________</w:t>
      </w:r>
    </w:p>
    <w:p w14:paraId="53A2EB82" w14:textId="77777777" w:rsidR="000E2687" w:rsidRDefault="000E2687" w:rsidP="000E2687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C31CB2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0D4B1A05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br w:type="page"/>
      </w:r>
      <w:r>
        <w:rPr>
          <w:rFonts w:ascii="Arial" w:hAnsi="Arial" w:cs="Arial"/>
          <w:b/>
          <w:bCs/>
          <w:color w:val="000000"/>
          <w:sz w:val="20"/>
          <w:u w:val="single"/>
        </w:rPr>
        <w:lastRenderedPageBreak/>
        <w:t>20.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1531E18C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5A68663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507E453A" w14:textId="77777777" w:rsidR="000E2687" w:rsidRDefault="000E2687" w:rsidP="000E2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1732A3EE" w14:textId="77777777" w:rsidR="000E2687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0CC79D7B" w14:textId="77777777" w:rsidR="000E2687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60F13E1D" w14:textId="77777777" w:rsidR="000E2687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21E8D4D9" w14:textId="77777777" w:rsidR="000E2687" w:rsidRPr="007019F9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019F9">
        <w:rPr>
          <w:rFonts w:ascii="Arial" w:hAnsi="Arial" w:cs="Arial"/>
          <w:b/>
          <w:bCs/>
          <w:color w:val="000000"/>
        </w:rPr>
        <w:t>NOTE</w:t>
      </w:r>
      <w:r w:rsidRPr="007019F9"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7C3A5B66" w14:textId="77777777" w:rsidR="000E2687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019F9">
        <w:rPr>
          <w:rFonts w:ascii="Arial" w:hAnsi="Arial" w:cs="Arial"/>
          <w:color w:val="000000"/>
        </w:rPr>
        <w:t>complete VA’s review of the Veteran’s application.</w:t>
      </w:r>
    </w:p>
    <w:p w14:paraId="65D15EB3" w14:textId="77777777" w:rsidR="000E2687" w:rsidRDefault="000E2687" w:rsidP="000E2687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C2AE29A" w14:textId="77777777" w:rsidR="000E2687" w:rsidRDefault="000E2687" w:rsidP="000E2687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0444052A" w14:textId="77777777" w:rsidR="000E2687" w:rsidRDefault="000E2687" w:rsidP="000E2687">
      <w:pPr>
        <w:rPr>
          <w:rFonts w:ascii="Arial" w:hAnsi="Arial" w:cs="Arial"/>
          <w:sz w:val="20"/>
        </w:rPr>
      </w:pPr>
    </w:p>
    <w:p w14:paraId="4086E038" w14:textId="77777777" w:rsidR="000E2687" w:rsidRDefault="000E2687" w:rsidP="000E2687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11549485" w14:textId="77777777" w:rsidR="003C03EC" w:rsidRDefault="003C03EC" w:rsidP="001D4003">
      <w:pPr>
        <w:pStyle w:val="Heading2"/>
        <w:numPr>
          <w:ilvl w:val="0"/>
          <w:numId w:val="0"/>
        </w:numPr>
        <w:spacing w:before="0" w:after="0"/>
        <w:ind w:left="90"/>
      </w:pPr>
      <w:r>
        <w:br w:type="page"/>
      </w:r>
      <w:bookmarkStart w:id="33" w:name="_Toc297732435"/>
      <w:r>
        <w:lastRenderedPageBreak/>
        <w:t xml:space="preserve">6.3. </w:t>
      </w:r>
      <w:r w:rsidRPr="00C17D79">
        <w:t>D</w:t>
      </w:r>
      <w:r>
        <w:t xml:space="preserve">BQ </w:t>
      </w:r>
      <w:r w:rsidRPr="00C17D79">
        <w:t>Neck (Cervical Spine) Conditions</w:t>
      </w:r>
      <w:bookmarkEnd w:id="33"/>
    </w:p>
    <w:p w14:paraId="74D2736D" w14:textId="77777777" w:rsidR="00036DD8" w:rsidRDefault="00036DD8" w:rsidP="00036DD8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48A316E1" w14:textId="77777777" w:rsidR="00036DD8" w:rsidRDefault="00036DD8" w:rsidP="00036DD8">
      <w:pPr>
        <w:pStyle w:val="BodyTextIndent"/>
        <w:spacing w:after="0"/>
        <w:rPr>
          <w:rFonts w:ascii="Arial" w:hAnsi="Arial" w:cs="Arial"/>
          <w:b/>
          <w:bCs/>
        </w:rPr>
      </w:pPr>
    </w:p>
    <w:p w14:paraId="33B1A05D" w14:textId="77777777" w:rsidR="00036DD8" w:rsidRDefault="00036DD8" w:rsidP="00036DD8">
      <w:pPr>
        <w:pStyle w:val="BodyTextIndent"/>
        <w:spacing w:after="0"/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4061D578" w14:textId="77777777" w:rsidR="00036DD8" w:rsidRDefault="00036DD8" w:rsidP="00036DD8">
      <w:pPr>
        <w:pStyle w:val="BodyTextIndent"/>
        <w:spacing w:after="0"/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 processing the Veteran’s claim. </w:t>
      </w:r>
    </w:p>
    <w:p w14:paraId="04473397" w14:textId="77777777" w:rsidR="00036DD8" w:rsidRDefault="00036DD8" w:rsidP="00036DD8">
      <w:pPr>
        <w:pStyle w:val="BodyTextInden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3A92D6E9" w14:textId="77777777" w:rsidR="00036DD8" w:rsidRDefault="00036DD8" w:rsidP="00036DD8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</w:p>
    <w:p w14:paraId="2E4B852F" w14:textId="77777777" w:rsidR="00036DD8" w:rsidRDefault="00036DD8" w:rsidP="00036DD8">
      <w:pPr>
        <w:pStyle w:val="NormalWeb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the Veteran </w:t>
      </w:r>
      <w:r>
        <w:rPr>
          <w:rFonts w:ascii="Arial" w:hAnsi="Arial" w:cs="Arial"/>
          <w:sz w:val="20"/>
          <w:szCs w:val="20"/>
        </w:rPr>
        <w:t>now have or has he/she ever been diagnosed with a</w:t>
      </w:r>
      <w:r>
        <w:rPr>
          <w:rFonts w:ascii="Arial" w:hAnsi="Arial"/>
          <w:sz w:val="20"/>
        </w:rPr>
        <w:t xml:space="preserve"> cervical spine (neck) condition?  </w:t>
      </w:r>
    </w:p>
    <w:p w14:paraId="22411C11" w14:textId="77777777" w:rsidR="00036DD8" w:rsidRDefault="00036DD8" w:rsidP="00036D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55ED0">
        <w:rPr>
          <w:rFonts w:ascii="Arial" w:hAnsi="Arial"/>
          <w:sz w:val="20"/>
        </w:rPr>
      </w:r>
      <w:r w:rsidR="00055ED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Yes 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55ED0">
        <w:rPr>
          <w:rFonts w:ascii="Arial" w:hAnsi="Arial"/>
          <w:sz w:val="20"/>
        </w:rPr>
      </w:r>
      <w:r w:rsidR="00055ED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No  </w:t>
      </w:r>
    </w:p>
    <w:p w14:paraId="36DE704C" w14:textId="77777777" w:rsidR="00036DD8" w:rsidRDefault="00036DD8" w:rsidP="00036DD8">
      <w:pPr>
        <w:rPr>
          <w:rFonts w:ascii="Arial" w:hAnsi="Arial" w:cs="Arial"/>
          <w:bCs/>
          <w:sz w:val="20"/>
        </w:rPr>
      </w:pPr>
    </w:p>
    <w:p w14:paraId="0E86EF53" w14:textId="77777777" w:rsidR="00036DD8" w:rsidRDefault="00036DD8" w:rsidP="00036DD8">
      <w:pPr>
        <w:tabs>
          <w:tab w:val="left" w:pos="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NOTE: Provide only diagnoses that pertain to </w:t>
      </w:r>
      <w:r>
        <w:rPr>
          <w:rFonts w:ascii="Arial" w:hAnsi="Arial"/>
          <w:sz w:val="20"/>
        </w:rPr>
        <w:t xml:space="preserve">cervical spine (neck) </w:t>
      </w:r>
      <w:r>
        <w:rPr>
          <w:rFonts w:ascii="Arial" w:hAnsi="Arial" w:cs="Arial"/>
          <w:bCs/>
          <w:sz w:val="20"/>
        </w:rPr>
        <w:t>conditions.</w:t>
      </w:r>
      <w:r>
        <w:rPr>
          <w:rFonts w:ascii="Arial" w:hAnsi="Arial" w:cs="Arial"/>
          <w:color w:val="000000"/>
          <w:sz w:val="20"/>
        </w:rPr>
        <w:tab/>
      </w:r>
    </w:p>
    <w:p w14:paraId="69980337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Diagnosis #1: __________________</w:t>
      </w:r>
    </w:p>
    <w:p w14:paraId="07C03A70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748E8BEA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1B9A76D0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FCCC522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Diagnosis #2: __________________</w:t>
      </w:r>
    </w:p>
    <w:p w14:paraId="3DB36C57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275007EB" w14:textId="77777777" w:rsidR="00036DD8" w:rsidRDefault="00036DD8" w:rsidP="00036DD8">
      <w:pPr>
        <w:tabs>
          <w:tab w:val="left" w:pos="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</w:t>
      </w:r>
    </w:p>
    <w:p w14:paraId="444C92B2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8A485B7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Diagnosis </w:t>
      </w:r>
      <w:r>
        <w:rPr>
          <w:rFonts w:ascii="Arial" w:hAnsi="Arial" w:cs="Arial"/>
          <w:color w:val="000000"/>
          <w:sz w:val="20"/>
        </w:rPr>
        <w:t>#3</w:t>
      </w:r>
      <w:r>
        <w:rPr>
          <w:rFonts w:ascii="Arial" w:hAnsi="Arial" w:cs="Arial"/>
          <w:sz w:val="20"/>
        </w:rPr>
        <w:t>: __________________</w:t>
      </w:r>
      <w:r>
        <w:rPr>
          <w:rFonts w:ascii="Arial" w:hAnsi="Arial" w:cs="Arial"/>
          <w:sz w:val="20"/>
        </w:rPr>
        <w:tab/>
      </w:r>
    </w:p>
    <w:p w14:paraId="6AAA8928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_____________________</w:t>
      </w:r>
    </w:p>
    <w:p w14:paraId="2B5CAEE8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1DAEB8EC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2F909E1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there are additional diagnoses that pertain to </w:t>
      </w:r>
      <w:r>
        <w:rPr>
          <w:rFonts w:ascii="Arial" w:hAnsi="Arial"/>
          <w:sz w:val="20"/>
        </w:rPr>
        <w:t xml:space="preserve">cervical spine (neck) </w:t>
      </w:r>
      <w:r>
        <w:rPr>
          <w:rFonts w:ascii="Arial" w:hAnsi="Arial" w:cs="Arial"/>
          <w:sz w:val="20"/>
        </w:rPr>
        <w:t>conditions, list using above format: __________________________________________________________________________________</w:t>
      </w:r>
    </w:p>
    <w:p w14:paraId="36FCD5E7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1CA6DE9B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2. Medical history</w:t>
      </w:r>
    </w:p>
    <w:p w14:paraId="48B69210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the history (including onset and course) of the Veteran’s </w:t>
      </w:r>
      <w:r>
        <w:rPr>
          <w:rFonts w:ascii="Arial" w:hAnsi="Arial"/>
          <w:sz w:val="20"/>
        </w:rPr>
        <w:t>cervical spine (neck)</w:t>
      </w:r>
      <w:r>
        <w:rPr>
          <w:rFonts w:ascii="Arial" w:hAnsi="Arial" w:cs="Arial"/>
          <w:sz w:val="20"/>
        </w:rPr>
        <w:t xml:space="preserve"> condition (brief</w:t>
      </w:r>
    </w:p>
    <w:p w14:paraId="1F0E3AAB" w14:textId="77777777" w:rsidR="00036DD8" w:rsidRDefault="00036DD8" w:rsidP="00036DD8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summary): __________________________________________________________________________</w:t>
      </w:r>
    </w:p>
    <w:p w14:paraId="7FED7734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402F1DD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Flare-ups</w:t>
      </w:r>
    </w:p>
    <w:p w14:paraId="10057B63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Veteran report that flare-ups impact the function of the cervical spine (neck)?</w:t>
      </w:r>
    </w:p>
    <w:p w14:paraId="3D5B3F1C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7090ED36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document the Veteran’s description of the impact of flare-ups in his or her own words: __________</w:t>
      </w:r>
    </w:p>
    <w:p w14:paraId="02E91ADF" w14:textId="77777777" w:rsidR="00036DD8" w:rsidRDefault="00036DD8" w:rsidP="00036DD8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3B88001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Initial range of motion (ROM) measurements</w:t>
      </w:r>
    </w:p>
    <w:p w14:paraId="1813798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Measure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ROM with a goniometer, rounding each measurement to the nearest 5 degrees. During the</w:t>
      </w:r>
    </w:p>
    <w:p w14:paraId="3E2A5F13" w14:textId="77777777" w:rsidR="00014B5F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measurements, observe the point at which painful motion begins, evidenced by visible behavior such as facial </w:t>
      </w:r>
    </w:p>
    <w:p w14:paraId="7A8E41B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expression, wincing, etc. Report initial measurements below.</w:t>
      </w:r>
    </w:p>
    <w:p w14:paraId="3E7C7701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7EE33B6" w14:textId="77777777" w:rsidR="00014B5F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Following the initial assessment of ROM, perform repetitive use testing.  </w:t>
      </w:r>
      <w:r>
        <w:rPr>
          <w:rFonts w:ascii="Arial" w:hAnsi="Arial" w:cs="Arial"/>
          <w:bCs/>
          <w:sz w:val="20"/>
        </w:rPr>
        <w:t>For VA purposes, repetitive use</w:t>
      </w:r>
    </w:p>
    <w:p w14:paraId="1842987F" w14:textId="77777777" w:rsidR="00014B5F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testing must be included in all exams. The VA has determined that 3 repetitions of ROM can serve as</w:t>
      </w:r>
    </w:p>
    <w:p w14:paraId="4DE10FA3" w14:textId="77777777" w:rsidR="00014B5F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 representative test of the effect of repetitive use. After the initial measurement, reassess ROM after 3</w:t>
      </w:r>
    </w:p>
    <w:p w14:paraId="4E21AF57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repetitions. </w:t>
      </w:r>
      <w:r>
        <w:rPr>
          <w:rFonts w:ascii="Arial" w:hAnsi="Arial" w:cs="Arial"/>
          <w:sz w:val="20"/>
        </w:rPr>
        <w:t>Report post-test measurements in section 5.</w:t>
      </w:r>
    </w:p>
    <w:p w14:paraId="7D506F3F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1C8D181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Select where forward flexion ends (normal endpoint is 45 degrees):</w:t>
      </w:r>
    </w:p>
    <w:p w14:paraId="601A0107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</w:t>
      </w:r>
    </w:p>
    <w:p w14:paraId="60A6481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628F020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4B90DDEE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0F9ED94B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5C02BFF3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08AC5D6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Select where extension ends (normal endpoint is 45 degrees):</w:t>
      </w:r>
    </w:p>
    <w:p w14:paraId="16D4868D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 </w:t>
      </w:r>
    </w:p>
    <w:p w14:paraId="723A8099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9646252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2B1CBDA1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08A39B2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07844D4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995B7BE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Select where right lateral flexion ends (normal endpoint is 45 degrees):</w:t>
      </w:r>
    </w:p>
    <w:p w14:paraId="7FB6E623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26A7BF22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C5C3CEB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4999B460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28A998C6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0D56ABDD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510BFF25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Select where left lateral flexion ends (normal endpoint is 45 degrees):</w:t>
      </w:r>
    </w:p>
    <w:p w14:paraId="544821AE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 </w:t>
      </w:r>
    </w:p>
    <w:p w14:paraId="6E40F7FC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D766E57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5373D9BE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1E753B92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127B18F3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778CBA4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Select where right lateral rotation ends (normal endpoint is 80 degrees):</w:t>
      </w:r>
    </w:p>
    <w:p w14:paraId="1029103F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</w:t>
      </w:r>
    </w:p>
    <w:p w14:paraId="1261072C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or greater   </w:t>
      </w:r>
    </w:p>
    <w:p w14:paraId="2F5CE4FF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9C9E574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Select where </w:t>
      </w:r>
      <w:r>
        <w:rPr>
          <w:rFonts w:ascii="Arial" w:hAnsi="Arial" w:cs="Arial"/>
          <w:bCs/>
          <w:sz w:val="20"/>
        </w:rPr>
        <w:t>objective evidence of</w:t>
      </w:r>
      <w:r>
        <w:rPr>
          <w:rFonts w:ascii="Arial" w:hAnsi="Arial" w:cs="Arial"/>
          <w:sz w:val="20"/>
        </w:rPr>
        <w:t xml:space="preserve"> painful motion begins:</w:t>
      </w:r>
    </w:p>
    <w:p w14:paraId="71744C4F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15A0633F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</w:t>
      </w:r>
    </w:p>
    <w:p w14:paraId="450C14C5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or greater   </w:t>
      </w:r>
    </w:p>
    <w:p w14:paraId="7B859BD6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4FB84B84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sz w:val="20"/>
        </w:rPr>
        <w:t>f. Select where left lateral rotation ends (normal endpoint is 80 degrees):</w:t>
      </w:r>
    </w:p>
    <w:p w14:paraId="6C35DAA5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</w:t>
      </w:r>
    </w:p>
    <w:p w14:paraId="6911E805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or greater   </w:t>
      </w:r>
    </w:p>
    <w:p w14:paraId="6EFF0039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</w:p>
    <w:p w14:paraId="47B886F0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Select where objective evidence of painful motion begins:</w:t>
      </w:r>
    </w:p>
    <w:p w14:paraId="0D1D8553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objective evidence of painful motion</w:t>
      </w:r>
    </w:p>
    <w:p w14:paraId="4090765A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0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5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10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15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20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25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30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35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40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45 </w:t>
      </w:r>
    </w:p>
    <w:p w14:paraId="01193331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50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55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60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65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70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75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80 or greater   </w:t>
      </w:r>
    </w:p>
    <w:p w14:paraId="3ECD7FC5" w14:textId="77777777" w:rsidR="00036DD8" w:rsidRDefault="00036DD8" w:rsidP="00036DD8">
      <w:pPr>
        <w:tabs>
          <w:tab w:val="left" w:pos="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</w:p>
    <w:p w14:paraId="6CAB7F68" w14:textId="77777777" w:rsidR="00014B5F" w:rsidRDefault="00036DD8" w:rsidP="00036DD8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 If ROM does not conform to the normal range of motion identified above but is normal for this Veteran (for</w:t>
      </w:r>
    </w:p>
    <w:p w14:paraId="0A43B218" w14:textId="77777777" w:rsidR="00036DD8" w:rsidRDefault="00036DD8" w:rsidP="00036DD8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reasons other than a </w:t>
      </w:r>
      <w:r>
        <w:rPr>
          <w:rFonts w:ascii="Arial" w:hAnsi="Arial"/>
          <w:sz w:val="20"/>
        </w:rPr>
        <w:t>cervical spine (neck)</w:t>
      </w:r>
      <w:r>
        <w:rPr>
          <w:rFonts w:ascii="Arial" w:hAnsi="Arial" w:cs="Arial"/>
          <w:sz w:val="20"/>
        </w:rPr>
        <w:t xml:space="preserve"> condition, such as age, body habitus, </w:t>
      </w:r>
      <w:r w:rsidR="00824BB4">
        <w:rPr>
          <w:rFonts w:ascii="Arial" w:hAnsi="Arial" w:cs="Arial"/>
          <w:sz w:val="20"/>
        </w:rPr>
        <w:t>and neurologic</w:t>
      </w:r>
      <w:r>
        <w:rPr>
          <w:rFonts w:ascii="Arial" w:hAnsi="Arial" w:cs="Arial"/>
          <w:sz w:val="20"/>
        </w:rPr>
        <w:t xml:space="preserve"> disease), explain: ____________________________________________________________________________________</w:t>
      </w:r>
    </w:p>
    <w:p w14:paraId="6213F931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334BA8AA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</w:t>
      </w:r>
      <w:r>
        <w:rPr>
          <w:rFonts w:ascii="Arial" w:hAnsi="Arial" w:cs="Arial"/>
          <w:b/>
          <w:sz w:val="20"/>
          <w:u w:val="single"/>
        </w:rPr>
        <w:t xml:space="preserve">ROM measurements after </w:t>
      </w:r>
      <w:r>
        <w:rPr>
          <w:rFonts w:ascii="Arial" w:hAnsi="Arial" w:cs="Arial"/>
          <w:b/>
          <w:bCs/>
          <w:sz w:val="20"/>
          <w:u w:val="single"/>
        </w:rPr>
        <w:t xml:space="preserve">repetitive use testing </w:t>
      </w:r>
    </w:p>
    <w:p w14:paraId="78924FC1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Is the Veteran able to perform repetitive-use testing with 3 repetitions?</w:t>
      </w:r>
    </w:p>
    <w:p w14:paraId="200AA2B1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If unable, provide reason: __________________</w:t>
      </w:r>
    </w:p>
    <w:p w14:paraId="53101247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Veteran is unable to perform repetitive-use testing, skip to section 6.</w:t>
      </w:r>
    </w:p>
    <w:p w14:paraId="2A9A0D8E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Veteran is able to perform repetitive-use testing, measure and report ROM after a minimum of 3 repetitions.</w:t>
      </w:r>
    </w:p>
    <w:p w14:paraId="7306B94E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63FFD26E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Select where post-test forward flexion ends:</w:t>
      </w:r>
    </w:p>
    <w:p w14:paraId="6838B1C8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</w:t>
      </w:r>
    </w:p>
    <w:p w14:paraId="62092E1B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53AA398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>c. Select where post-test extension ends:</w:t>
      </w:r>
    </w:p>
    <w:p w14:paraId="05A2B346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 </w:t>
      </w:r>
    </w:p>
    <w:p w14:paraId="4DC4289F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9572B55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Select where post-test right lateral flexion ends:</w:t>
      </w:r>
    </w:p>
    <w:p w14:paraId="20265856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</w:t>
      </w:r>
    </w:p>
    <w:p w14:paraId="7A17A9D7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8DB8BB2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Select where post-test left lateral flexion ends:</w:t>
      </w:r>
    </w:p>
    <w:p w14:paraId="198B2FC4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or greater   </w:t>
      </w:r>
    </w:p>
    <w:p w14:paraId="0BB42EAC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A6F465E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 Select where post-test right lateral rotation ends:</w:t>
      </w:r>
    </w:p>
    <w:p w14:paraId="39EB3B5F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</w:t>
      </w:r>
    </w:p>
    <w:p w14:paraId="10518055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or greater   </w:t>
      </w:r>
    </w:p>
    <w:p w14:paraId="21B50809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3901FBDD" w14:textId="77777777" w:rsidR="00036DD8" w:rsidRDefault="00036DD8" w:rsidP="00036DD8">
      <w:pPr>
        <w:tabs>
          <w:tab w:val="left" w:pos="720"/>
          <w:tab w:val="left" w:pos="5310"/>
          <w:tab w:val="left" w:pos="693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sz w:val="20"/>
        </w:rPr>
        <w:t>g. Select where post-test left lateral rotation ends:</w:t>
      </w:r>
    </w:p>
    <w:p w14:paraId="1C2828C6" w14:textId="77777777" w:rsidR="00036DD8" w:rsidRDefault="00036DD8" w:rsidP="00036DD8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0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15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35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45 </w:t>
      </w:r>
    </w:p>
    <w:p w14:paraId="4BB10574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55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65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70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75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80 or greater   </w:t>
      </w:r>
    </w:p>
    <w:p w14:paraId="612AFE97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4975E3B0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6. Functional loss and additional limitation in ROM</w:t>
      </w:r>
    </w:p>
    <w:p w14:paraId="4AACA1F1" w14:textId="77777777" w:rsidR="00014B5F" w:rsidRDefault="00036DD8" w:rsidP="00036DD8">
      <w:pPr>
        <w:tabs>
          <w:tab w:val="left" w:pos="0"/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following section addresses reasons for functional loss, if present, and additional loss of ROM after </w:t>
      </w:r>
    </w:p>
    <w:p w14:paraId="5BCD6D92" w14:textId="77777777" w:rsidR="00014B5F" w:rsidRDefault="00036DD8" w:rsidP="00036DD8">
      <w:pPr>
        <w:tabs>
          <w:tab w:val="left" w:pos="0"/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repetitive-use testing, if present. The VA defines functional loss as the inability to perform normal working</w:t>
      </w:r>
    </w:p>
    <w:p w14:paraId="72F15DC4" w14:textId="77777777" w:rsidR="00036DD8" w:rsidRDefault="00036DD8" w:rsidP="00036DD8">
      <w:pPr>
        <w:tabs>
          <w:tab w:val="left" w:pos="0"/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movements of the body with normal excursion, strength, speed, coordination and/or endurance.</w:t>
      </w:r>
    </w:p>
    <w:p w14:paraId="30A71F57" w14:textId="77777777" w:rsidR="00036DD8" w:rsidRDefault="00036DD8" w:rsidP="00036DD8">
      <w:pPr>
        <w:tabs>
          <w:tab w:val="left" w:pos="0"/>
          <w:tab w:val="left" w:pos="36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166A1F41" w14:textId="77777777" w:rsidR="00014B5F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have additional limitation in ROM of the cervical spine (neck) following repetitive-use</w:t>
      </w:r>
    </w:p>
    <w:p w14:paraId="003DC181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testing?</w:t>
      </w:r>
      <w:r>
        <w:rPr>
          <w:rFonts w:ascii="Arial" w:hAnsi="Arial" w:cs="Arial"/>
          <w:bCs/>
          <w:sz w:val="20"/>
        </w:rPr>
        <w:tab/>
      </w:r>
    </w:p>
    <w:p w14:paraId="5C3530E0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 </w:t>
      </w:r>
    </w:p>
    <w:p w14:paraId="7FA0F85C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5D64DABB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Veteran have any functional loss and/or functional impairment of the cervical spine (neck)?</w:t>
      </w:r>
    </w:p>
    <w:p w14:paraId="012814C6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79B1A56D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2F243AF7" w14:textId="77777777" w:rsidR="00014B5F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If the Veteran has functional loss, functional impairment and/or additional limitation of ROM of the cervical</w:t>
      </w:r>
    </w:p>
    <w:p w14:paraId="1BF6D832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spine (neck) after repetitive use, indicate the contributing factors of disability below:</w:t>
      </w:r>
    </w:p>
    <w:p w14:paraId="67D0AE0F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Less movement than normal   </w:t>
      </w:r>
      <w:r>
        <w:rPr>
          <w:rFonts w:ascii="Arial" w:hAnsi="Arial" w:cs="Arial"/>
          <w:bCs/>
          <w:sz w:val="20"/>
        </w:rPr>
        <w:tab/>
        <w:t xml:space="preserve"> </w:t>
      </w:r>
    </w:p>
    <w:p w14:paraId="4BB2629F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More movement than normal</w:t>
      </w:r>
      <w:r>
        <w:rPr>
          <w:rFonts w:ascii="Arial" w:hAnsi="Arial" w:cs="Arial"/>
          <w:bCs/>
          <w:sz w:val="20"/>
        </w:rPr>
        <w:tab/>
        <w:t xml:space="preserve"> </w:t>
      </w:r>
    </w:p>
    <w:p w14:paraId="157E3A31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Weakened movement</w:t>
      </w:r>
      <w:r>
        <w:rPr>
          <w:rFonts w:ascii="Arial" w:hAnsi="Arial" w:cs="Arial"/>
          <w:bCs/>
          <w:sz w:val="20"/>
        </w:rPr>
        <w:tab/>
        <w:t xml:space="preserve">  </w:t>
      </w:r>
    </w:p>
    <w:p w14:paraId="268B27C5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Excess fatigability   </w:t>
      </w:r>
      <w:r>
        <w:rPr>
          <w:rFonts w:ascii="Arial" w:hAnsi="Arial" w:cs="Arial"/>
          <w:bCs/>
          <w:sz w:val="20"/>
        </w:rPr>
        <w:tab/>
        <w:t xml:space="preserve">  </w:t>
      </w:r>
    </w:p>
    <w:p w14:paraId="43816C5C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 w:rsidR="00824BB4">
        <w:rPr>
          <w:rFonts w:ascii="Arial" w:hAnsi="Arial" w:cs="Arial"/>
          <w:bCs/>
          <w:sz w:val="20"/>
        </w:rPr>
        <w:t>In coordination</w:t>
      </w:r>
      <w:r>
        <w:rPr>
          <w:rFonts w:ascii="Arial" w:hAnsi="Arial" w:cs="Arial"/>
          <w:bCs/>
          <w:sz w:val="20"/>
        </w:rPr>
        <w:t>, impaired ability to execute skilled movements smoothly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</w:t>
      </w:r>
    </w:p>
    <w:p w14:paraId="5726DD50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Pain on movement</w:t>
      </w:r>
      <w:r>
        <w:rPr>
          <w:rFonts w:ascii="Arial" w:hAnsi="Arial" w:cs="Arial"/>
          <w:bCs/>
          <w:sz w:val="20"/>
        </w:rPr>
        <w:tab/>
        <w:t xml:space="preserve"> </w:t>
      </w:r>
    </w:p>
    <w:p w14:paraId="09052261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Swelling</w:t>
      </w:r>
      <w:r>
        <w:rPr>
          <w:rFonts w:ascii="Arial" w:hAnsi="Arial" w:cs="Arial"/>
          <w:bCs/>
          <w:sz w:val="20"/>
        </w:rPr>
        <w:tab/>
      </w:r>
    </w:p>
    <w:p w14:paraId="25048E53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Deformity</w:t>
      </w:r>
      <w:r>
        <w:rPr>
          <w:rFonts w:ascii="Arial" w:hAnsi="Arial" w:cs="Arial"/>
          <w:bCs/>
          <w:sz w:val="20"/>
        </w:rPr>
        <w:tab/>
        <w:t xml:space="preserve">   </w:t>
      </w:r>
    </w:p>
    <w:p w14:paraId="3AD4CAA3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Atrophy of disuse</w:t>
      </w:r>
      <w:r>
        <w:rPr>
          <w:rFonts w:ascii="Arial" w:hAnsi="Arial" w:cs="Arial"/>
          <w:bCs/>
          <w:sz w:val="20"/>
        </w:rPr>
        <w:tab/>
        <w:t xml:space="preserve"> </w:t>
      </w:r>
    </w:p>
    <w:p w14:paraId="106EA9CE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Instability of station</w:t>
      </w:r>
      <w:r>
        <w:rPr>
          <w:rFonts w:ascii="Arial" w:hAnsi="Arial" w:cs="Arial"/>
          <w:bCs/>
          <w:sz w:val="20"/>
        </w:rPr>
        <w:tab/>
        <w:t xml:space="preserve"> </w:t>
      </w:r>
    </w:p>
    <w:p w14:paraId="00750E78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Disturbance of locomotion</w:t>
      </w:r>
      <w:r>
        <w:rPr>
          <w:rFonts w:ascii="Arial" w:hAnsi="Arial" w:cs="Arial"/>
          <w:bCs/>
          <w:sz w:val="20"/>
        </w:rPr>
        <w:tab/>
        <w:t xml:space="preserve">  </w:t>
      </w:r>
    </w:p>
    <w:p w14:paraId="25B8C1C6" w14:textId="77777777" w:rsidR="00036DD8" w:rsidRDefault="00036DD8" w:rsidP="00036DD8">
      <w:pPr>
        <w:tabs>
          <w:tab w:val="left" w:pos="5310"/>
          <w:tab w:val="left" w:pos="693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Interference with sitting, standing and /or weight-bearing</w:t>
      </w:r>
      <w:r>
        <w:rPr>
          <w:rFonts w:ascii="Arial" w:hAnsi="Arial" w:cs="Arial"/>
          <w:bCs/>
          <w:sz w:val="20"/>
        </w:rPr>
        <w:tab/>
      </w:r>
    </w:p>
    <w:p w14:paraId="3BEE9AE7" w14:textId="77777777" w:rsidR="00036DD8" w:rsidRDefault="00036DD8" w:rsidP="00036DD8">
      <w:pPr>
        <w:tabs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  <w:t xml:space="preserve">   </w:t>
      </w:r>
    </w:p>
    <w:p w14:paraId="4BB96A52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23309838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7. </w:t>
      </w:r>
      <w:r>
        <w:rPr>
          <w:rFonts w:ascii="Arial" w:hAnsi="Arial" w:cs="Arial"/>
          <w:b/>
          <w:sz w:val="20"/>
          <w:u w:val="single"/>
        </w:rPr>
        <w:t xml:space="preserve">Pain and muscle spasm (pain on palpation, effect of </w:t>
      </w:r>
      <w:r>
        <w:rPr>
          <w:rFonts w:ascii="Arial" w:hAnsi="Arial" w:cs="Arial"/>
          <w:b/>
          <w:bCs/>
          <w:sz w:val="20"/>
          <w:u w:val="single"/>
        </w:rPr>
        <w:t>muscle spasm on gait)</w:t>
      </w:r>
    </w:p>
    <w:p w14:paraId="1A4C5A50" w14:textId="77777777" w:rsidR="00014B5F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u w:val="single"/>
        </w:rPr>
        <w:t>a</w:t>
      </w:r>
      <w:r>
        <w:rPr>
          <w:rFonts w:ascii="Arial" w:hAnsi="Arial" w:cs="Arial"/>
          <w:sz w:val="20"/>
        </w:rPr>
        <w:t xml:space="preserve">. Does the Veteran have localized tenderness or pain to palpation for joints/soft tissue of the </w:t>
      </w:r>
      <w:r>
        <w:rPr>
          <w:rFonts w:ascii="Arial" w:hAnsi="Arial"/>
          <w:sz w:val="20"/>
        </w:rPr>
        <w:t xml:space="preserve">cervical spine </w:t>
      </w:r>
    </w:p>
    <w:p w14:paraId="7E316ADA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(neck)</w:t>
      </w:r>
      <w:r>
        <w:rPr>
          <w:rFonts w:ascii="Arial" w:hAnsi="Arial" w:cs="Arial"/>
          <w:sz w:val="20"/>
        </w:rPr>
        <w:t xml:space="preserve">?  </w:t>
      </w:r>
    </w:p>
    <w:p w14:paraId="48DD2B73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67D8B729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7FF79EAB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Does the Veteran have guarding or muscle spasm of the </w:t>
      </w:r>
      <w:r>
        <w:rPr>
          <w:rFonts w:ascii="Arial" w:hAnsi="Arial"/>
          <w:sz w:val="20"/>
        </w:rPr>
        <w:t>cervical spine (neck)</w:t>
      </w:r>
      <w:r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ab/>
      </w:r>
    </w:p>
    <w:p w14:paraId="598F1336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60E0D9A7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is it severe enough to result in: (check all that apply) </w:t>
      </w:r>
    </w:p>
    <w:p w14:paraId="2D0AD01C" w14:textId="77777777" w:rsidR="00036DD8" w:rsidRDefault="00036DD8" w:rsidP="00036DD8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gait</w:t>
      </w:r>
    </w:p>
    <w:p w14:paraId="12DE7FFE" w14:textId="77777777" w:rsidR="00036DD8" w:rsidRDefault="00036DD8" w:rsidP="00036DD8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spinal contour</w:t>
      </w:r>
    </w:p>
    <w:p w14:paraId="7CE0E120" w14:textId="77777777" w:rsidR="00036DD8" w:rsidRDefault="00036DD8" w:rsidP="00036DD8">
      <w:pPr>
        <w:tabs>
          <w:tab w:val="left" w:pos="90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Guarding or muscle spasm is present, but do not result in abnormal gait or spinal contour</w:t>
      </w:r>
    </w:p>
    <w:p w14:paraId="5A298F1F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076473E7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8. Muscle strength testing</w:t>
      </w:r>
    </w:p>
    <w:p w14:paraId="33BF1E04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Rate strength according to the following scale:</w:t>
      </w:r>
    </w:p>
    <w:p w14:paraId="45EF42AA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0/5 No muscle movement  </w:t>
      </w:r>
    </w:p>
    <w:p w14:paraId="06DD4AFA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72921CC7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2/5 Active movement with gravity eliminated</w:t>
      </w:r>
    </w:p>
    <w:p w14:paraId="6A66F4D4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3/5 Active movement against gravity</w:t>
      </w:r>
    </w:p>
    <w:p w14:paraId="0ACB50A5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4/5 Active movement against some resistance</w:t>
      </w:r>
    </w:p>
    <w:p w14:paraId="34E1856F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5/5 Normal strength</w:t>
      </w:r>
    </w:p>
    <w:p w14:paraId="4AC8D5B4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15BB4730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4CA6CC63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Elbow flexion: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5FBC489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16AF9C0E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Elbow extension  </w:t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6A028838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7E30C2F4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Wrist flexion: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2FB3F916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266790F1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Wrist extension: </w:t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6E30401F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C18C58B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Finger Flexion: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6D5F4F11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7C693CC1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Finger Abduction </w:t>
      </w:r>
      <w:r>
        <w:rPr>
          <w:rFonts w:ascii="Arial" w:hAnsi="Arial" w:cs="Arial"/>
          <w:sz w:val="20"/>
        </w:rPr>
        <w:tab/>
        <w:t xml:space="preserve">Right: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6C4CA26F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30072EF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53462958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muscle atrophy?</w:t>
      </w:r>
    </w:p>
    <w:p w14:paraId="45ACEBBC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15DC722D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muscle atrophy is present, indicate location: _________</w:t>
      </w:r>
    </w:p>
    <w:p w14:paraId="4514EAE2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Provide measurements in centimeters of normal side and atrophied side, measured at maximum muscle bulk: </w:t>
      </w:r>
    </w:p>
    <w:p w14:paraId="4E83C554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Normal side: _____ cm.</w:t>
      </w:r>
      <w:r>
        <w:rPr>
          <w:rFonts w:ascii="Arial" w:hAnsi="Arial" w:cs="Arial"/>
          <w:bCs/>
          <w:sz w:val="20"/>
        </w:rPr>
        <w:tab/>
        <w:t>Atrophied side: _____ cm.</w:t>
      </w:r>
    </w:p>
    <w:p w14:paraId="30361091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2526577B" w14:textId="77777777" w:rsidR="00036DD8" w:rsidRDefault="00036DD8" w:rsidP="00036DD8">
      <w:pPr>
        <w:tabs>
          <w:tab w:val="left" w:pos="720"/>
          <w:tab w:val="left" w:pos="19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9. Reflex exam</w:t>
      </w:r>
    </w:p>
    <w:p w14:paraId="4AF6C421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Rate deep tendon reflexes (DTRs) according to the following scale:</w:t>
      </w:r>
    </w:p>
    <w:p w14:paraId="77CEF389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  Absent</w:t>
      </w:r>
    </w:p>
    <w:p w14:paraId="5961CEE5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1+ Hypoactive</w:t>
      </w:r>
    </w:p>
    <w:p w14:paraId="184B1869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2+ Normal</w:t>
      </w:r>
    </w:p>
    <w:p w14:paraId="13F4393B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3+ Hyperactive without  clonus</w:t>
      </w:r>
    </w:p>
    <w:p w14:paraId="1B44520B" w14:textId="77777777" w:rsidR="00036DD8" w:rsidRDefault="00036DD8" w:rsidP="00036DD8">
      <w:pPr>
        <w:tabs>
          <w:tab w:val="left" w:pos="360"/>
          <w:tab w:val="left" w:pos="720"/>
          <w:tab w:val="left" w:pos="19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4+ Hyperactive with clonus</w:t>
      </w:r>
    </w:p>
    <w:p w14:paraId="270C4005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</w:p>
    <w:p w14:paraId="1C00D95C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679F5438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Biceps: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666ED237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44837B12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Triceps: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03153B62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6093C9E9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Brachioradialis: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20B5C90A" w14:textId="77777777" w:rsidR="00036DD8" w:rsidRDefault="00036DD8" w:rsidP="00036DD8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78EE437F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</w:p>
    <w:p w14:paraId="67A0482F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3060"/>
          <w:tab w:val="left" w:pos="39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10. Sensory exam</w:t>
      </w:r>
    </w:p>
    <w:p w14:paraId="0AFE2664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306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results for sensation to light touch</w:t>
      </w:r>
      <w:r>
        <w:rPr>
          <w:rFonts w:ascii="Arial" w:hAnsi="Arial" w:cs="Arial"/>
          <w:bCs/>
          <w:sz w:val="20"/>
        </w:rPr>
        <w:t xml:space="preserve"> (dermatomes)</w:t>
      </w:r>
      <w:r>
        <w:rPr>
          <w:rFonts w:ascii="Arial" w:hAnsi="Arial" w:cs="Arial"/>
          <w:sz w:val="20"/>
        </w:rPr>
        <w:t xml:space="preserve"> testing:</w:t>
      </w:r>
    </w:p>
    <w:p w14:paraId="531392B5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</w:p>
    <w:p w14:paraId="30F0156D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0572D11D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Shoulder area (C5): 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20CD0933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74E69DD3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4E419F9D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Inner/outer forearm (C6/T1): Right: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46951C88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617466B8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49958E77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Hand/fingers (C6-8): 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09873B1C" w14:textId="77777777" w:rsidR="00036DD8" w:rsidRDefault="00036DD8" w:rsidP="00036DD8">
      <w:pPr>
        <w:tabs>
          <w:tab w:val="left" w:pos="450"/>
          <w:tab w:val="left" w:pos="1260"/>
          <w:tab w:val="left" w:pos="1980"/>
          <w:tab w:val="left" w:pos="306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23F3466A" w14:textId="77777777" w:rsidR="00036DD8" w:rsidRDefault="00036DD8" w:rsidP="00036DD8">
      <w:pPr>
        <w:tabs>
          <w:tab w:val="left" w:pos="450"/>
          <w:tab w:val="left" w:pos="1260"/>
          <w:tab w:val="left" w:pos="1440"/>
          <w:tab w:val="left" w:pos="1980"/>
          <w:tab w:val="left" w:pos="2160"/>
          <w:tab w:val="left" w:pos="2700"/>
          <w:tab w:val="left" w:pos="3060"/>
          <w:tab w:val="left" w:pos="3960"/>
        </w:tabs>
        <w:rPr>
          <w:rFonts w:ascii="Arial" w:hAnsi="Arial" w:cs="Arial"/>
          <w:bCs/>
          <w:sz w:val="20"/>
        </w:rPr>
      </w:pPr>
    </w:p>
    <w:p w14:paraId="46E10E8C" w14:textId="77777777" w:rsidR="00036DD8" w:rsidRDefault="00036DD8" w:rsidP="00036DD8">
      <w:pPr>
        <w:pStyle w:val="BodyText2"/>
        <w:tabs>
          <w:tab w:val="left" w:pos="360"/>
          <w:tab w:val="left" w:pos="630"/>
          <w:tab w:val="left" w:pos="1080"/>
          <w:tab w:val="left" w:pos="1800"/>
          <w:tab w:val="left" w:pos="2790"/>
          <w:tab w:val="left" w:pos="3960"/>
          <w:tab w:val="left" w:pos="4860"/>
          <w:tab w:val="left" w:pos="549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Other sensory findings, if any: _______________________</w:t>
      </w:r>
    </w:p>
    <w:p w14:paraId="42F7F9FC" w14:textId="77777777" w:rsidR="00036DD8" w:rsidRDefault="00036DD8" w:rsidP="00036DD8">
      <w:pPr>
        <w:pStyle w:val="BodyText2"/>
        <w:tabs>
          <w:tab w:val="left" w:pos="360"/>
          <w:tab w:val="left" w:pos="630"/>
          <w:tab w:val="left" w:pos="1080"/>
          <w:tab w:val="left" w:pos="1800"/>
          <w:tab w:val="left" w:pos="2790"/>
          <w:tab w:val="left" w:pos="3960"/>
          <w:tab w:val="left" w:pos="4860"/>
          <w:tab w:val="left" w:pos="5490"/>
        </w:tabs>
        <w:spacing w:after="0"/>
        <w:rPr>
          <w:rFonts w:ascii="Arial" w:hAnsi="Arial" w:cs="Arial"/>
          <w:sz w:val="20"/>
        </w:rPr>
      </w:pPr>
    </w:p>
    <w:p w14:paraId="3E3E0C51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11. Radiculopathy </w:t>
      </w:r>
    </w:p>
    <w:p w14:paraId="6D6B5C1C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Veteran have radicular pain or any other signs or symptoms due to radiculopathy?</w:t>
      </w:r>
    </w:p>
    <w:p w14:paraId="4AB99276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4C348F1C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complete the following section:</w:t>
      </w:r>
    </w:p>
    <w:p w14:paraId="176301A3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4C42833C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Indicate location and severity of symptoms (check all that apply):</w:t>
      </w:r>
    </w:p>
    <w:p w14:paraId="2EB17767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Constant pain (may be excruciating at times)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</w:p>
    <w:p w14:paraId="693E85C1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1E9E2710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344D6482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1815A4F3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Intermittent pain</w:t>
      </w:r>
      <w:r>
        <w:rPr>
          <w:rFonts w:ascii="Arial" w:hAnsi="Arial" w:cs="Arial"/>
          <w:bCs/>
          <w:sz w:val="20"/>
        </w:rPr>
        <w:tab/>
        <w:t xml:space="preserve"> (usually dull)</w:t>
      </w:r>
      <w:r>
        <w:rPr>
          <w:rFonts w:ascii="Arial" w:hAnsi="Arial" w:cs="Arial"/>
          <w:bCs/>
          <w:sz w:val="20"/>
        </w:rPr>
        <w:tab/>
      </w:r>
    </w:p>
    <w:p w14:paraId="1165A9F7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0436183D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2A4C95C8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571AE748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Paresthesias and/or dysesthesias </w:t>
      </w:r>
    </w:p>
    <w:p w14:paraId="3E2795E4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0FAE126A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24052408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7444113B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Numbness</w:t>
      </w:r>
    </w:p>
    <w:p w14:paraId="72560BD4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6A10A68B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1BD21D4E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66BB0802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Veteran have any other signs or symptoms of radiculopathy?</w:t>
      </w:r>
    </w:p>
    <w:p w14:paraId="302F2A4A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C763280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describe: _______________________ </w:t>
      </w:r>
    </w:p>
    <w:p w14:paraId="7D7C1543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1C48B775" w14:textId="77777777" w:rsidR="00036DD8" w:rsidRDefault="00036DD8" w:rsidP="00036DD8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c. Indicate nerve roots involved: (check all that apply) </w:t>
      </w:r>
    </w:p>
    <w:p w14:paraId="2CB2D0C2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Involvement of C5/C6 nerve roots (upper radicular group)     </w:t>
      </w:r>
    </w:p>
    <w:p w14:paraId="62FF605E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Involvement of C7 nerve roots (middle radicular group)     </w:t>
      </w:r>
    </w:p>
    <w:p w14:paraId="7A20D155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Involvement of C8/T1nerve roots (lower radicular group)  </w:t>
      </w:r>
    </w:p>
    <w:p w14:paraId="580BAC41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</w:p>
    <w:p w14:paraId="52DC158D" w14:textId="77777777" w:rsidR="00036DD8" w:rsidRDefault="00824BB4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bCs/>
          <w:sz w:val="20"/>
        </w:rPr>
        <w:t xml:space="preserve"> Indicate</w:t>
      </w:r>
      <w:r w:rsidR="00036DD8">
        <w:rPr>
          <w:rFonts w:ascii="Arial" w:hAnsi="Arial" w:cs="Arial"/>
          <w:sz w:val="20"/>
        </w:rPr>
        <w:t xml:space="preserve"> severity of radiculopathy and side affected: </w:t>
      </w:r>
    </w:p>
    <w:p w14:paraId="60339731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63C0BE4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700"/>
          <w:tab w:val="left" w:pos="2970"/>
          <w:tab w:val="left" w:pos="3330"/>
          <w:tab w:val="left" w:pos="3870"/>
          <w:tab w:val="left" w:pos="441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affected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Severe   </w:t>
      </w:r>
    </w:p>
    <w:p w14:paraId="38A1028B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700"/>
          <w:tab w:val="left" w:pos="3330"/>
          <w:tab w:val="left" w:pos="3870"/>
          <w:tab w:val="left" w:pos="441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 affected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Moderate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Severe   </w:t>
      </w:r>
    </w:p>
    <w:p w14:paraId="13EB6ABC" w14:textId="77777777" w:rsidR="00036DD8" w:rsidRDefault="00036DD8" w:rsidP="00036DD8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96A78C6" w14:textId="77777777" w:rsidR="00036DD8" w:rsidRDefault="00036DD8" w:rsidP="00036DD8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12.</w:t>
      </w:r>
      <w:r>
        <w:rPr>
          <w:rFonts w:ascii="Arial" w:hAnsi="Arial" w:cs="Arial"/>
          <w:b/>
          <w:bCs/>
          <w:sz w:val="20"/>
          <w:u w:val="single"/>
        </w:rPr>
        <w:t xml:space="preserve"> Other neurologic abnormalities</w:t>
      </w:r>
    </w:p>
    <w:p w14:paraId="14A832E7" w14:textId="77777777" w:rsidR="00014B5F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any other neurologic abnormalities related to a cervical spine (neck) condition (such</w:t>
      </w:r>
    </w:p>
    <w:p w14:paraId="13B57BC5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as bowel or bladder problems due to cervical myelopathy)? </w:t>
      </w:r>
    </w:p>
    <w:p w14:paraId="345A02B8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  <w:r>
        <w:rPr>
          <w:rFonts w:ascii="Arial" w:hAnsi="Arial" w:cs="Arial"/>
          <w:sz w:val="20"/>
        </w:rPr>
        <w:tab/>
      </w:r>
    </w:p>
    <w:p w14:paraId="7C2711A0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describe: _______________________</w:t>
      </w:r>
    </w:p>
    <w:p w14:paraId="01DC1D97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Also complete appropriate Questionnaire, if indicated.</w:t>
      </w:r>
    </w:p>
    <w:p w14:paraId="7467E412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50A58BEA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br w:type="page"/>
      </w:r>
      <w:r>
        <w:rPr>
          <w:rFonts w:ascii="Arial" w:hAnsi="Arial" w:cs="Arial"/>
          <w:b/>
          <w:color w:val="000000"/>
          <w:sz w:val="20"/>
          <w:u w:val="single"/>
        </w:rPr>
        <w:lastRenderedPageBreak/>
        <w:t xml:space="preserve">13. Intervertebral disc </w:t>
      </w:r>
      <w:r>
        <w:rPr>
          <w:rFonts w:ascii="Arial" w:hAnsi="Arial" w:cs="Arial"/>
          <w:b/>
          <w:sz w:val="20"/>
          <w:u w:val="single"/>
        </w:rPr>
        <w:t>syndrome (IVDS) and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incapacitating episodes</w:t>
      </w:r>
    </w:p>
    <w:p w14:paraId="79F566D9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 Does the Veteran have IVDS of the cervical spine?</w:t>
      </w:r>
    </w:p>
    <w:p w14:paraId="567780AD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419051C7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589E0C78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b. If yes, has the  Veteran had any incapacitating episodes over the past 12 months due to IVDS? </w:t>
      </w:r>
    </w:p>
    <w:p w14:paraId="425134E1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40667B0C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368B56FF" w14:textId="77777777" w:rsidR="00014B5F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For VA purposes, an incapacitating episode is a period of acute symptoms severe enough to require</w:t>
      </w:r>
    </w:p>
    <w:p w14:paraId="1A955419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prescribed bed rest and treatment by a physician.</w:t>
      </w:r>
    </w:p>
    <w:p w14:paraId="6DC8064A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2DA64277" w14:textId="77777777" w:rsidR="00036DD8" w:rsidRDefault="00036DD8" w:rsidP="00036DD8">
      <w:pPr>
        <w:tabs>
          <w:tab w:val="left" w:pos="63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If yes, provide the total duration over the past 12 months:</w:t>
      </w:r>
    </w:p>
    <w:p w14:paraId="5E509330" w14:textId="77777777" w:rsidR="00036DD8" w:rsidRDefault="00036DD8" w:rsidP="00036DD8">
      <w:pPr>
        <w:tabs>
          <w:tab w:val="left" w:pos="63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Less than 1 week</w:t>
      </w:r>
    </w:p>
    <w:p w14:paraId="542B8EF9" w14:textId="77777777" w:rsidR="00036DD8" w:rsidRDefault="00036DD8" w:rsidP="00036DD8">
      <w:pPr>
        <w:tabs>
          <w:tab w:val="left" w:pos="63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1 week but less than 2 weeks</w:t>
      </w:r>
    </w:p>
    <w:p w14:paraId="2618CDEF" w14:textId="77777777" w:rsidR="00036DD8" w:rsidRDefault="00036DD8" w:rsidP="00036DD8">
      <w:pPr>
        <w:tabs>
          <w:tab w:val="left" w:pos="63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2 weeks but less than 4 weeks</w:t>
      </w:r>
    </w:p>
    <w:p w14:paraId="20A11DBF" w14:textId="77777777" w:rsidR="00036DD8" w:rsidRDefault="00036DD8" w:rsidP="00036DD8">
      <w:pPr>
        <w:tabs>
          <w:tab w:val="left" w:pos="63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4 weeks but less than 6 weeks</w:t>
      </w:r>
    </w:p>
    <w:p w14:paraId="5FFEECA5" w14:textId="77777777" w:rsidR="00036DD8" w:rsidRDefault="00036DD8" w:rsidP="00036DD8">
      <w:pPr>
        <w:tabs>
          <w:tab w:val="left" w:pos="63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At least 6 weeks</w:t>
      </w:r>
    </w:p>
    <w:p w14:paraId="51C961FD" w14:textId="77777777" w:rsidR="00036DD8" w:rsidRPr="007019F9" w:rsidRDefault="00036DD8" w:rsidP="00036DD8">
      <w:pPr>
        <w:rPr>
          <w:rFonts w:ascii="Arial" w:hAnsi="Arial" w:cs="Arial"/>
          <w:b/>
          <w:sz w:val="20"/>
          <w:u w:val="single"/>
        </w:rPr>
      </w:pPr>
    </w:p>
    <w:p w14:paraId="35C0FDE7" w14:textId="77777777" w:rsidR="00036DD8" w:rsidRPr="007019F9" w:rsidRDefault="00036DD8" w:rsidP="007019F9">
      <w:pPr>
        <w:rPr>
          <w:rFonts w:ascii="Arial" w:hAnsi="Arial" w:cs="Arial"/>
          <w:b/>
          <w:sz w:val="20"/>
          <w:u w:val="single"/>
        </w:rPr>
      </w:pPr>
      <w:r w:rsidRPr="007019F9">
        <w:rPr>
          <w:rFonts w:ascii="Arial" w:hAnsi="Arial" w:cs="Arial"/>
          <w:b/>
          <w:sz w:val="20"/>
          <w:u w:val="single"/>
        </w:rPr>
        <w:t>14. Assistive devices</w:t>
      </w:r>
    </w:p>
    <w:p w14:paraId="47D95C56" w14:textId="77777777" w:rsidR="00014B5F" w:rsidRDefault="00036DD8" w:rsidP="00036DD8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use any assistive device(s) as a normal mode of locomotion, although occasional</w:t>
      </w:r>
    </w:p>
    <w:p w14:paraId="78B82BC7" w14:textId="77777777" w:rsidR="00036DD8" w:rsidRDefault="00036DD8" w:rsidP="00036DD8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locomotion by other methods may be possible? </w:t>
      </w:r>
    </w:p>
    <w:p w14:paraId="4C7457A5" w14:textId="77777777" w:rsidR="00036DD8" w:rsidRDefault="00036DD8" w:rsidP="00036DD8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26533394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identify assistive device(s) used (check all that apply and indicate frequency):</w:t>
      </w:r>
    </w:p>
    <w:p w14:paraId="60EE780D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Wheelchair   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378068E9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Brace(s)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5445727C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Crutch(es)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 </w:t>
      </w:r>
    </w:p>
    <w:p w14:paraId="0745CF99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Cane(s)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1C39DE2D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Walker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730D23A9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Other: ____________________________________________________________ </w:t>
      </w:r>
      <w:r>
        <w:rPr>
          <w:rFonts w:ascii="Arial" w:hAnsi="Arial" w:cs="Arial"/>
          <w:bCs/>
          <w:sz w:val="20"/>
        </w:rPr>
        <w:tab/>
      </w:r>
    </w:p>
    <w:p w14:paraId="5A1DF6E4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4A956344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600E0AC2" w14:textId="77777777" w:rsidR="00014B5F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If the Veteran uses any assistive devices, specify the condition and identify the assistive device used for</w:t>
      </w:r>
    </w:p>
    <w:p w14:paraId="15BF9344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each condition: _____________________________________________________________________</w:t>
      </w:r>
    </w:p>
    <w:p w14:paraId="7181428F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06E36442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15. Remaining effective function of the extremities </w:t>
      </w:r>
    </w:p>
    <w:p w14:paraId="5C89F8A3" w14:textId="77777777" w:rsidR="00014B5F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Due to a cervical spine (neck) condition, is there functional impairment of an extremity such that no effective</w:t>
      </w:r>
    </w:p>
    <w:p w14:paraId="34147C0D" w14:textId="77777777" w:rsidR="00014B5F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function remains other than that which would be equally well served by an amputation with prosthesis? </w:t>
      </w:r>
    </w:p>
    <w:p w14:paraId="10E7DBB6" w14:textId="77777777" w:rsidR="00014B5F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(Functions of the upper extremity include grasping, manipulation, etc.; functions of the lower extremity include</w:t>
      </w:r>
    </w:p>
    <w:p w14:paraId="29E4988E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balance and propulsion, etc.)</w:t>
      </w:r>
    </w:p>
    <w:p w14:paraId="41BD4558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151A1EEF" w14:textId="77777777" w:rsidR="00036DD8" w:rsidRDefault="00036DD8" w:rsidP="00036DD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262161C3" w14:textId="77777777" w:rsidR="00036DD8" w:rsidRDefault="00036DD8" w:rsidP="00036DD8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If yes, indicate extremity(ies) (check all extremities for which this applies):  </w:t>
      </w:r>
    </w:p>
    <w:p w14:paraId="69B02C63" w14:textId="77777777" w:rsidR="00036DD8" w:rsidRDefault="00036DD8" w:rsidP="00036DD8">
      <w:pPr>
        <w:tabs>
          <w:tab w:val="left" w:pos="720"/>
          <w:tab w:val="left" w:pos="2700"/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Right upper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Left upper  </w:t>
      </w:r>
      <w:r>
        <w:rPr>
          <w:rFonts w:ascii="Arial" w:hAnsi="Arial" w:cs="Arial"/>
          <w:sz w:val="20"/>
        </w:rPr>
        <w:t xml:space="preserve"> </w:t>
      </w:r>
    </w:p>
    <w:p w14:paraId="26A3B4CC" w14:textId="77777777" w:rsidR="00036DD8" w:rsidRDefault="00036DD8" w:rsidP="00036DD8">
      <w:pPr>
        <w:tabs>
          <w:tab w:val="left" w:pos="2700"/>
          <w:tab w:val="left" w:leader="underscore" w:pos="9180"/>
        </w:tabs>
        <w:rPr>
          <w:rFonts w:ascii="Arial" w:hAnsi="Arial" w:cs="Arial"/>
          <w:sz w:val="20"/>
        </w:rPr>
      </w:pPr>
    </w:p>
    <w:p w14:paraId="715BBFFC" w14:textId="77777777" w:rsidR="00036DD8" w:rsidRDefault="00036DD8" w:rsidP="00036DD8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16.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67E12A7E" w14:textId="77777777" w:rsidR="00036DD8" w:rsidRDefault="00036DD8" w:rsidP="00036DD8">
      <w:pPr>
        <w:rPr>
          <w:rFonts w:ascii="Arial" w:hAnsi="Arial" w:cs="Arial"/>
          <w:sz w:val="20"/>
        </w:rPr>
      </w:pPr>
    </w:p>
    <w:p w14:paraId="44281F08" w14:textId="77777777" w:rsidR="00014B5F" w:rsidRDefault="00036DD8" w:rsidP="00014B5F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any scars (surgical or otherwise) related to any conditions or to the treatment of any</w:t>
      </w:r>
    </w:p>
    <w:p w14:paraId="523B4807" w14:textId="77777777" w:rsidR="00036DD8" w:rsidRDefault="00036DD8" w:rsidP="00014B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conditions listed in the Diagnosis section above?  </w:t>
      </w:r>
    </w:p>
    <w:p w14:paraId="47471161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C72921B" w14:textId="77777777" w:rsidR="00014B5F" w:rsidRDefault="00036DD8" w:rsidP="00014B5F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014B5F">
        <w:rPr>
          <w:rFonts w:ascii="Arial" w:hAnsi="Arial" w:cs="Arial"/>
          <w:sz w:val="20"/>
        </w:rPr>
        <w:t xml:space="preserve">If yes, are any of the scars painful and/or unstable, or is the total area of all related scars greater than 39 </w:t>
      </w:r>
    </w:p>
    <w:p w14:paraId="225BBD73" w14:textId="77777777" w:rsidR="00036DD8" w:rsidRPr="00014B5F" w:rsidRDefault="00036DD8" w:rsidP="00014B5F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014B5F">
        <w:rPr>
          <w:rFonts w:ascii="Arial" w:hAnsi="Arial" w:cs="Arial"/>
          <w:sz w:val="20"/>
        </w:rPr>
        <w:t>square cm (6 square inches)?</w:t>
      </w:r>
    </w:p>
    <w:p w14:paraId="347F9BA0" w14:textId="77777777" w:rsidR="00036DD8" w:rsidRDefault="00036DD8" w:rsidP="00036DD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1E822178" w14:textId="77777777" w:rsidR="00036DD8" w:rsidRDefault="00036DD8" w:rsidP="00036DD8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014AB1FE" w14:textId="77777777" w:rsidR="00036DD8" w:rsidRDefault="00036DD8" w:rsidP="00036DD8">
      <w:pPr>
        <w:ind w:left="720" w:firstLine="720"/>
        <w:rPr>
          <w:rFonts w:ascii="Arial" w:hAnsi="Arial" w:cs="Arial"/>
        </w:rPr>
      </w:pPr>
    </w:p>
    <w:p w14:paraId="299B15FF" w14:textId="77777777" w:rsidR="00014B5F" w:rsidRDefault="00014B5F" w:rsidP="00014B5F">
      <w:pPr>
        <w:numPr>
          <w:ilvl w:val="0"/>
          <w:numId w:val="18"/>
        </w:num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 w:rsidR="00036DD8">
        <w:rPr>
          <w:rFonts w:ascii="Arial" w:hAnsi="Arial" w:cs="Arial"/>
          <w:color w:val="000000"/>
          <w:sz w:val="20"/>
        </w:rPr>
        <w:lastRenderedPageBreak/>
        <w:t>Does the Veteran have any other pertinent physical findings, complications, conditions, signs or</w:t>
      </w:r>
    </w:p>
    <w:p w14:paraId="3DA79E5F" w14:textId="77777777" w:rsidR="00036DD8" w:rsidRDefault="00036DD8" w:rsidP="00014B5F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symptoms?</w:t>
      </w:r>
    </w:p>
    <w:p w14:paraId="62737378" w14:textId="77777777" w:rsidR="00036DD8" w:rsidRDefault="00036DD8" w:rsidP="00036DD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0221B9BC" w14:textId="77777777" w:rsidR="00036DD8" w:rsidRDefault="00036DD8" w:rsidP="00036DD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62DF0D6E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22130E48" w14:textId="77777777" w:rsidR="00036DD8" w:rsidRDefault="00036DD8" w:rsidP="00036DD8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17. Diagnostic testing</w:t>
      </w:r>
    </w:p>
    <w:p w14:paraId="5017980D" w14:textId="77777777" w:rsidR="00014B5F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diagnosis of arthritis must be confirmed by imaging studies. Once arthritis has been documented, no</w:t>
      </w:r>
    </w:p>
    <w:p w14:paraId="343117E5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further imaging studies are required by VA, even if arthritis has worsened. </w:t>
      </w:r>
    </w:p>
    <w:p w14:paraId="5A6E789E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</w:p>
    <w:p w14:paraId="5B1629BA" w14:textId="77777777" w:rsidR="00014B5F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Imaging studies are not required to make the diagnosis of IVDS; Electromyography (</w:t>
      </w:r>
      <w:r>
        <w:rPr>
          <w:rFonts w:ascii="Arial" w:hAnsi="Arial" w:cs="Arial"/>
          <w:sz w:val="20"/>
        </w:rPr>
        <w:t>EMG) studies are rarely</w:t>
      </w:r>
    </w:p>
    <w:p w14:paraId="7C4BA6B9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required to diagnose radiculopathy in the appropriate clinical setting</w:t>
      </w:r>
      <w:r>
        <w:rPr>
          <w:rFonts w:ascii="Arial" w:hAnsi="Arial" w:cs="Arial"/>
          <w:bCs/>
          <w:sz w:val="20"/>
        </w:rPr>
        <w:t xml:space="preserve">. </w:t>
      </w:r>
    </w:p>
    <w:p w14:paraId="7D480575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</w:p>
    <w:p w14:paraId="4F065C41" w14:textId="77777777" w:rsidR="00014B5F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 purposes of this examination, the diagnosis of IVDS and/or radiculopathy can be made by a history of</w:t>
      </w:r>
    </w:p>
    <w:p w14:paraId="420E021B" w14:textId="77777777" w:rsidR="00014B5F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characteristic radiating pain and/or sensory changes in the arms</w:t>
      </w:r>
      <w:r>
        <w:rPr>
          <w:rFonts w:ascii="Arial" w:hAnsi="Arial" w:cs="Arial"/>
          <w:bCs/>
          <w:sz w:val="20"/>
        </w:rPr>
        <w:t>, and objective clinical findings, which may</w:t>
      </w:r>
    </w:p>
    <w:p w14:paraId="2E738D24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include the asymmetrical loss or decrease of reflexes, decreased strength and/or abnormal sensation. </w:t>
      </w:r>
    </w:p>
    <w:p w14:paraId="21FA74EC" w14:textId="77777777" w:rsidR="00036DD8" w:rsidRDefault="00036DD8" w:rsidP="00036DD8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20644938" w14:textId="77777777" w:rsidR="00036DD8" w:rsidRDefault="00036DD8" w:rsidP="00036DD8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Have imaging studies of the cervical spine been performed and are the results available?</w:t>
      </w:r>
    </w:p>
    <w:p w14:paraId="4259A7C2" w14:textId="77777777" w:rsidR="00036DD8" w:rsidRDefault="00036DD8" w:rsidP="00036DD8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0485A315" w14:textId="77777777" w:rsidR="00036DD8" w:rsidRDefault="00036DD8" w:rsidP="00036DD8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is arthritis (degenerative joint disease) documented? </w:t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</w:p>
    <w:p w14:paraId="15CE1BCC" w14:textId="77777777" w:rsidR="00036DD8" w:rsidRDefault="00036DD8" w:rsidP="00036DD8">
      <w:pPr>
        <w:tabs>
          <w:tab w:val="left" w:pos="72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F0D194F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5490A804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Veteran have a vertebral fracture?</w:t>
      </w:r>
    </w:p>
    <w:p w14:paraId="4C8A83C2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78ED8F4D" w14:textId="77777777" w:rsidR="00036DD8" w:rsidRDefault="00036DD8" w:rsidP="00036DD8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percent of loss</w:t>
      </w:r>
      <w:r>
        <w:rPr>
          <w:rFonts w:ascii="Arial" w:hAnsi="Arial" w:cs="Arial"/>
          <w:sz w:val="20"/>
        </w:rPr>
        <w:t xml:space="preserve"> of vertebral body: ____________</w:t>
      </w:r>
    </w:p>
    <w:p w14:paraId="4C9F7768" w14:textId="77777777" w:rsidR="00036DD8" w:rsidRDefault="00036DD8" w:rsidP="00036DD8">
      <w:pPr>
        <w:tabs>
          <w:tab w:val="left" w:pos="360"/>
          <w:tab w:val="left" w:pos="900"/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CB4A321" w14:textId="77777777" w:rsidR="00036DD8" w:rsidRDefault="00036DD8" w:rsidP="00036DD8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c.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58E2F45D" w14:textId="77777777" w:rsidR="00036DD8" w:rsidRDefault="00036DD8" w:rsidP="00036DD8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15C589A6" w14:textId="77777777" w:rsidR="00036DD8" w:rsidRDefault="00036DD8" w:rsidP="00036DD8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563E746E" w14:textId="77777777" w:rsidR="00036DD8" w:rsidRDefault="00036DD8" w:rsidP="00036DD8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3505729C" w14:textId="77777777" w:rsidR="00036DD8" w:rsidRDefault="00036DD8" w:rsidP="00036DD8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18. Functional impact </w:t>
      </w:r>
    </w:p>
    <w:p w14:paraId="2D0A8B90" w14:textId="77777777" w:rsidR="00036DD8" w:rsidRPr="00014B5F" w:rsidRDefault="00036DD8" w:rsidP="00036DD8">
      <w:pPr>
        <w:pStyle w:val="BodyText"/>
        <w:rPr>
          <w:rFonts w:ascii="Arial" w:hAnsi="Arial" w:cs="Arial"/>
          <w:sz w:val="20"/>
        </w:rPr>
      </w:pPr>
      <w:r w:rsidRPr="00014B5F">
        <w:rPr>
          <w:rFonts w:ascii="Arial" w:hAnsi="Arial" w:cs="Arial"/>
          <w:sz w:val="20"/>
        </w:rPr>
        <w:t xml:space="preserve">Does the Veteran’s cervical spine (neck) condition impact on his or her ability to work? </w:t>
      </w:r>
    </w:p>
    <w:p w14:paraId="0898D255" w14:textId="77777777" w:rsidR="00036DD8" w:rsidRPr="00014B5F" w:rsidRDefault="00036DD8" w:rsidP="00036DD8">
      <w:pPr>
        <w:pStyle w:val="BodyText"/>
        <w:rPr>
          <w:rFonts w:ascii="Arial" w:hAnsi="Arial" w:cs="Arial"/>
          <w:sz w:val="20"/>
        </w:rPr>
      </w:pPr>
      <w:r w:rsidRPr="00014B5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B5F">
        <w:rPr>
          <w:rFonts w:ascii="Arial" w:hAnsi="Arial" w:cs="Arial"/>
          <w:sz w:val="20"/>
        </w:rPr>
        <w:instrText xml:space="preserve"> FORMCHECKBOX _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014B5F">
        <w:rPr>
          <w:rFonts w:ascii="Arial" w:hAnsi="Arial" w:cs="Arial"/>
          <w:sz w:val="20"/>
        </w:rPr>
        <w:fldChar w:fldCharType="end"/>
      </w:r>
      <w:r w:rsidRPr="00014B5F">
        <w:rPr>
          <w:rFonts w:ascii="Arial" w:hAnsi="Arial" w:cs="Arial"/>
          <w:sz w:val="20"/>
        </w:rPr>
        <w:t xml:space="preserve"> Yes   </w:t>
      </w:r>
      <w:r w:rsidRPr="00014B5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B5F">
        <w:rPr>
          <w:rFonts w:ascii="Arial" w:hAnsi="Arial" w:cs="Arial"/>
          <w:sz w:val="20"/>
        </w:rPr>
        <w:instrText xml:space="preserve"> FORMCHECKBOX _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014B5F">
        <w:rPr>
          <w:rFonts w:ascii="Arial" w:hAnsi="Arial" w:cs="Arial"/>
          <w:sz w:val="20"/>
        </w:rPr>
        <w:fldChar w:fldCharType="end"/>
      </w:r>
      <w:r w:rsidRPr="00014B5F">
        <w:rPr>
          <w:rFonts w:ascii="Arial" w:hAnsi="Arial" w:cs="Arial"/>
          <w:sz w:val="20"/>
        </w:rPr>
        <w:t xml:space="preserve"> No </w:t>
      </w:r>
    </w:p>
    <w:p w14:paraId="69C9B123" w14:textId="77777777" w:rsidR="00036DD8" w:rsidRDefault="00036DD8" w:rsidP="00036DD8">
      <w:pPr>
        <w:pStyle w:val="BodyText"/>
      </w:pPr>
      <w:r w:rsidRPr="00014B5F">
        <w:rPr>
          <w:rFonts w:ascii="Arial" w:hAnsi="Arial" w:cs="Arial"/>
          <w:sz w:val="20"/>
        </w:rPr>
        <w:t>If yes, describe the impact of each of the Veteran’s cervical spine (neck) conditions, providing one or</w:t>
      </w:r>
      <w:r>
        <w:t xml:space="preserve"> more examples____________________________________________________________________________</w:t>
      </w:r>
    </w:p>
    <w:p w14:paraId="799D76A2" w14:textId="77777777" w:rsidR="00036DD8" w:rsidRDefault="00036DD8" w:rsidP="00036DD8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28DD2CC6" w14:textId="77777777" w:rsidR="00036DD8" w:rsidRDefault="00036DD8" w:rsidP="00036D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19.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480B6E96" w14:textId="77777777" w:rsidR="00036DD8" w:rsidRDefault="00036DD8" w:rsidP="00036D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799E5558" w14:textId="77777777" w:rsidR="00036DD8" w:rsidRDefault="00036DD8" w:rsidP="00036D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4A3CFD8A" w14:textId="77777777" w:rsidR="00036DD8" w:rsidRDefault="00036DD8" w:rsidP="00036D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20D7789E" w14:textId="77777777" w:rsidR="00036DD8" w:rsidRDefault="00036DD8" w:rsidP="00036DD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053B04F1" w14:textId="77777777" w:rsidR="00036DD8" w:rsidRDefault="00036DD8" w:rsidP="00036DD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4439463A" w14:textId="77777777" w:rsidR="00036DD8" w:rsidRDefault="00036DD8" w:rsidP="00036DD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6447ED25" w14:textId="77777777" w:rsidR="00036DD8" w:rsidRDefault="00036DD8" w:rsidP="00036DD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7019F9">
        <w:rPr>
          <w:rFonts w:ascii="Arial" w:hAnsi="Arial" w:cs="Arial"/>
          <w:b/>
          <w:bCs/>
          <w:color w:val="000000"/>
        </w:rPr>
        <w:t>NOTE</w:t>
      </w:r>
      <w:r w:rsidRPr="007019F9">
        <w:rPr>
          <w:rFonts w:ascii="Arial" w:hAnsi="Arial" w:cs="Arial"/>
          <w:color w:val="000000"/>
        </w:rPr>
        <w:t>: VA may request additional medical information, including additional examinations if necessary to complete VA’s review of the Veteran’s application.</w:t>
      </w:r>
    </w:p>
    <w:p w14:paraId="3661889F" w14:textId="77777777" w:rsidR="00036DD8" w:rsidRDefault="00036DD8" w:rsidP="00036DD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56C30FFB" w14:textId="77777777" w:rsidR="00036DD8" w:rsidRDefault="00036DD8" w:rsidP="00036DD8"/>
    <w:p w14:paraId="1448F052" w14:textId="77777777" w:rsidR="00036DD8" w:rsidRDefault="00036DD8" w:rsidP="00036DD8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</w:t>
      </w:r>
    </w:p>
    <w:p w14:paraId="4D382EFD" w14:textId="77777777" w:rsidR="003C03EC" w:rsidRPr="00C17D79" w:rsidRDefault="003C03EC" w:rsidP="003C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7F6F7866" w14:textId="77777777" w:rsidR="003C03EC" w:rsidRPr="002E5C74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34" w:name="_Toc297732436"/>
      <w:r w:rsidRPr="002E5C74">
        <w:lastRenderedPageBreak/>
        <w:t xml:space="preserve">6.4. </w:t>
      </w:r>
      <w:r w:rsidR="001D4003" w:rsidRPr="002E5C74">
        <w:t>DBQ Peripheral</w:t>
      </w:r>
      <w:r w:rsidRPr="002E5C74">
        <w:t xml:space="preserve"> Nerves Conditions (</w:t>
      </w:r>
      <w:bookmarkStart w:id="35" w:name="_Toc296001299"/>
      <w:bookmarkStart w:id="36" w:name="_Toc296592481"/>
      <w:r w:rsidR="002E5C74" w:rsidRPr="002E5C74">
        <w:t>Not Including Diabetic Sensory-Motor Peripheral Neuropathy</w:t>
      </w:r>
      <w:r w:rsidR="007148EB">
        <w:t>)</w:t>
      </w:r>
      <w:bookmarkEnd w:id="34"/>
      <w:r w:rsidR="002E5C74" w:rsidRPr="002E5C74">
        <w:t xml:space="preserve"> </w:t>
      </w:r>
      <w:bookmarkEnd w:id="35"/>
      <w:bookmarkEnd w:id="36"/>
    </w:p>
    <w:p w14:paraId="726ACEBF" w14:textId="77777777" w:rsidR="002E5C74" w:rsidRPr="002E5C74" w:rsidRDefault="002E5C74" w:rsidP="002E5C74"/>
    <w:p w14:paraId="068A7299" w14:textId="77777777" w:rsidR="00FB0E4A" w:rsidRDefault="00FB0E4A" w:rsidP="00616404">
      <w:pPr>
        <w:pStyle w:val="BodyTextIndent"/>
        <w:tabs>
          <w:tab w:val="left" w:pos="1800"/>
          <w:tab w:val="left" w:pos="3600"/>
          <w:tab w:val="left" w:pos="5400"/>
          <w:tab w:val="left" w:pos="5850"/>
          <w:tab w:val="left" w:leader="underscore" w:pos="9180"/>
        </w:tabs>
        <w:ind w:left="90"/>
        <w:rPr>
          <w:rFonts w:ascii="Arial" w:hAnsi="Arial" w:cs="Arial"/>
        </w:rPr>
      </w:pPr>
      <w:r w:rsidRPr="002E5C74"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85AF8C7" w14:textId="77777777" w:rsidR="00FB0E4A" w:rsidRDefault="00FB0E4A" w:rsidP="00FB0E4A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506AFAE" w14:textId="77777777" w:rsidR="00616404" w:rsidRDefault="00FB0E4A" w:rsidP="00616404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0C8E6155" w14:textId="77777777" w:rsidR="00616404" w:rsidRDefault="00FB0E4A" w:rsidP="00616404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</w:t>
      </w:r>
    </w:p>
    <w:p w14:paraId="4D38B96B" w14:textId="77777777" w:rsidR="00FB0E4A" w:rsidRDefault="00FB0E4A" w:rsidP="00616404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processing the Veteran’s claim.  </w:t>
      </w:r>
    </w:p>
    <w:p w14:paraId="142E18E9" w14:textId="77777777" w:rsidR="00FB0E4A" w:rsidRDefault="00FB0E4A" w:rsidP="00FB0E4A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77E70B8" w14:textId="77777777" w:rsidR="00FB0E4A" w:rsidRDefault="00FB0E4A" w:rsidP="00FB0E4A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</w:p>
    <w:p w14:paraId="58B72706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Does the Veteran have </w:t>
      </w:r>
      <w:r>
        <w:rPr>
          <w:rFonts w:ascii="Arial" w:hAnsi="Arial" w:cs="Arial"/>
          <w:sz w:val="20"/>
        </w:rPr>
        <w:t xml:space="preserve">a peripheral nerve </w:t>
      </w:r>
      <w:r>
        <w:rPr>
          <w:rFonts w:ascii="Arial" w:hAnsi="Arial" w:cs="Arial"/>
          <w:bCs/>
          <w:sz w:val="20"/>
        </w:rPr>
        <w:t xml:space="preserve">condition </w:t>
      </w:r>
      <w:r>
        <w:rPr>
          <w:rFonts w:ascii="Arial" w:hAnsi="Arial" w:cs="Arial"/>
          <w:sz w:val="20"/>
        </w:rPr>
        <w:t xml:space="preserve">or peripheral neuropathy?       </w:t>
      </w:r>
    </w:p>
    <w:p w14:paraId="0560E567" w14:textId="77777777" w:rsidR="00FB0E4A" w:rsidRDefault="00FB0E4A" w:rsidP="00FB0E4A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</w:t>
      </w:r>
    </w:p>
    <w:p w14:paraId="714D5A2F" w14:textId="77777777" w:rsidR="00FB0E4A" w:rsidRDefault="00FB0E4A" w:rsidP="00FB0E4A">
      <w:pPr>
        <w:rPr>
          <w:rFonts w:ascii="Arial" w:hAnsi="Arial" w:cs="Arial"/>
          <w:bCs/>
          <w:sz w:val="20"/>
        </w:rPr>
      </w:pPr>
    </w:p>
    <w:p w14:paraId="3F89BF00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provide only diagnoses that pertain to </w:t>
      </w:r>
      <w:r>
        <w:rPr>
          <w:rFonts w:ascii="Arial" w:hAnsi="Arial" w:cs="Arial"/>
          <w:sz w:val="20"/>
        </w:rPr>
        <w:t xml:space="preserve">a peripheral nerve </w:t>
      </w:r>
      <w:r>
        <w:rPr>
          <w:rFonts w:ascii="Arial" w:hAnsi="Arial" w:cs="Arial"/>
          <w:bCs/>
          <w:sz w:val="20"/>
        </w:rPr>
        <w:t xml:space="preserve">condition </w:t>
      </w:r>
      <w:r>
        <w:rPr>
          <w:rFonts w:ascii="Arial" w:hAnsi="Arial" w:cs="Arial"/>
          <w:sz w:val="20"/>
        </w:rPr>
        <w:t>and/or peripheral neuropathy</w:t>
      </w:r>
      <w:r>
        <w:rPr>
          <w:rFonts w:ascii="Arial" w:hAnsi="Arial" w:cs="Arial"/>
          <w:bCs/>
          <w:sz w:val="20"/>
        </w:rPr>
        <w:t>:</w:t>
      </w:r>
    </w:p>
    <w:p w14:paraId="22713BA4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6D09D7D8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#1: ____________________ </w:t>
      </w:r>
    </w:p>
    <w:p w14:paraId="2DAA6E6F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7E5B60A0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1296E532" w14:textId="77777777" w:rsidR="00FB0E4A" w:rsidRDefault="00FB0E4A" w:rsidP="00FB0E4A">
      <w:pPr>
        <w:tabs>
          <w:tab w:val="left" w:pos="360"/>
          <w:tab w:val="left" w:pos="135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41E3676F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#2: ____________________ </w:t>
      </w:r>
    </w:p>
    <w:p w14:paraId="4C03F6F9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4F268CA4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14EE55C9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</w:p>
    <w:p w14:paraId="165DAA35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Diagnosis #3: ____________________ </w:t>
      </w:r>
    </w:p>
    <w:p w14:paraId="225770D9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ICD code: _____________________</w:t>
      </w:r>
    </w:p>
    <w:p w14:paraId="0F90F426" w14:textId="77777777" w:rsidR="00FB0E4A" w:rsidRDefault="00FB0E4A" w:rsidP="00FB0E4A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of diagnosis: _______________</w:t>
      </w:r>
    </w:p>
    <w:p w14:paraId="46F31BF0" w14:textId="77777777" w:rsidR="00FB0E4A" w:rsidRDefault="00FB0E4A" w:rsidP="00FB0E4A">
      <w:pPr>
        <w:tabs>
          <w:tab w:val="left" w:pos="360"/>
          <w:tab w:val="left" w:pos="135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7783A09F" w14:textId="77777777" w:rsidR="00616404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additional diagnoses that pertain to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peripheral nerve </w:t>
      </w:r>
      <w:r>
        <w:rPr>
          <w:rFonts w:ascii="Arial" w:hAnsi="Arial" w:cs="Arial"/>
          <w:bCs/>
          <w:sz w:val="20"/>
        </w:rPr>
        <w:t xml:space="preserve">condition </w:t>
      </w:r>
      <w:r>
        <w:rPr>
          <w:rFonts w:ascii="Arial" w:hAnsi="Arial" w:cs="Arial"/>
          <w:sz w:val="20"/>
        </w:rPr>
        <w:t>and/or peripheral neuropathy, list using</w:t>
      </w:r>
    </w:p>
    <w:p w14:paraId="0FB5FD2F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above format: ________________________________________________________________________________</w:t>
      </w:r>
    </w:p>
    <w:p w14:paraId="53BEACA5" w14:textId="77777777" w:rsidR="00FB0E4A" w:rsidRDefault="00FB0E4A" w:rsidP="00FB0E4A">
      <w:pPr>
        <w:pStyle w:val="NormalWeb"/>
        <w:tabs>
          <w:tab w:val="left" w:pos="58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F21519" w14:textId="77777777" w:rsidR="00616404" w:rsidRDefault="00FB0E4A" w:rsidP="00FB0E4A">
      <w:pPr>
        <w:pStyle w:val="NormalWeb"/>
        <w:tabs>
          <w:tab w:val="left" w:pos="58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DEFINITIONS: For VA purposes, neuralgia indicates a condition characterized by a dull and intermittent pain of</w:t>
      </w:r>
    </w:p>
    <w:p w14:paraId="66205425" w14:textId="77777777" w:rsidR="00616404" w:rsidRDefault="00FB0E4A" w:rsidP="00FB0E4A">
      <w:pPr>
        <w:pStyle w:val="NormalWeb"/>
        <w:tabs>
          <w:tab w:val="left" w:pos="58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typical distribution so as to identify the nerve, while neuritis is characterized by loss of reflexes, muscle atrophy</w:t>
      </w:r>
    </w:p>
    <w:p w14:paraId="0148F725" w14:textId="77777777" w:rsidR="00FB0E4A" w:rsidRDefault="00FB0E4A" w:rsidP="00FB0E4A">
      <w:pPr>
        <w:pStyle w:val="NormalWeb"/>
        <w:tabs>
          <w:tab w:val="left" w:pos="58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sensory disturbances and constant pain, at times excruciating.</w:t>
      </w:r>
    </w:p>
    <w:p w14:paraId="673E08E7" w14:textId="77777777" w:rsidR="00FB0E4A" w:rsidRDefault="00FB0E4A" w:rsidP="00FB0E4A">
      <w:pPr>
        <w:tabs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b/>
          <w:bCs/>
          <w:sz w:val="20"/>
          <w:u w:val="single"/>
        </w:rPr>
      </w:pPr>
    </w:p>
    <w:p w14:paraId="51E8642E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2. Medical history</w:t>
      </w:r>
    </w:p>
    <w:p w14:paraId="5B580AFB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Describe the history (including onset and course) of the Veteran’s peripheral nerve condition (brief summary): _______________________________________________________________________</w:t>
      </w:r>
    </w:p>
    <w:p w14:paraId="5BAA29F4" w14:textId="77777777" w:rsidR="00FB0E4A" w:rsidRDefault="00FB0E4A" w:rsidP="00FB0E4A">
      <w:pPr>
        <w:tabs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sz w:val="20"/>
        </w:rPr>
      </w:pPr>
    </w:p>
    <w:p w14:paraId="2A186FA0" w14:textId="77777777" w:rsidR="00FB0E4A" w:rsidRDefault="00FB0E4A" w:rsidP="00FB0E4A">
      <w:pPr>
        <w:tabs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 Dominant hand</w:t>
      </w:r>
    </w:p>
    <w:p w14:paraId="067F1BE1" w14:textId="77777777" w:rsidR="00FB0E4A" w:rsidRDefault="00FB0E4A" w:rsidP="00FB0E4A">
      <w:pPr>
        <w:tabs>
          <w:tab w:val="left" w:pos="360"/>
          <w:tab w:val="left" w:pos="720"/>
          <w:tab w:val="left" w:pos="1800"/>
          <w:tab w:val="left" w:pos="3600"/>
          <w:tab w:val="left" w:pos="4680"/>
          <w:tab w:val="left" w:pos="5400"/>
          <w:tab w:val="left" w:pos="5490"/>
          <w:tab w:val="left" w:pos="585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Ambidextrous</w:t>
      </w:r>
    </w:p>
    <w:p w14:paraId="555D368B" w14:textId="77777777" w:rsidR="00FB0E4A" w:rsidRDefault="00FB0E4A" w:rsidP="00FB0E4A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40247FD" w14:textId="77777777" w:rsidR="00FB0E4A" w:rsidRDefault="00FB0E4A" w:rsidP="00FB0E4A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3. </w:t>
      </w:r>
      <w:r>
        <w:rPr>
          <w:rFonts w:ascii="Arial" w:hAnsi="Arial" w:cs="Arial"/>
          <w:b/>
          <w:color w:val="000000"/>
          <w:sz w:val="20"/>
          <w:u w:val="single"/>
        </w:rPr>
        <w:t>Symptoms</w:t>
      </w:r>
    </w:p>
    <w:p w14:paraId="1690986B" w14:textId="77777777" w:rsidR="00FB0E4A" w:rsidRDefault="00FB0E4A" w:rsidP="00FB0E4A">
      <w:pPr>
        <w:tabs>
          <w:tab w:val="left" w:pos="18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a.  Does the Veteran have any symptoms attributable to any peripheral nerve conditions</w:t>
      </w:r>
      <w:r>
        <w:rPr>
          <w:rFonts w:ascii="Arial" w:hAnsi="Arial" w:cs="Arial"/>
          <w:bCs/>
          <w:sz w:val="20"/>
        </w:rPr>
        <w:t>?</w:t>
      </w:r>
    </w:p>
    <w:p w14:paraId="4433FCBD" w14:textId="77777777" w:rsidR="00FB0E4A" w:rsidRDefault="00FB0E4A" w:rsidP="00FB0E4A">
      <w:pPr>
        <w:tabs>
          <w:tab w:val="left" w:pos="18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1973BD86" w14:textId="77777777" w:rsidR="00FB0E4A" w:rsidRDefault="00FB0E4A" w:rsidP="00FB0E4A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Constant pain (may be excruciating at times)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</w:p>
    <w:p w14:paraId="083A6F83" w14:textId="77777777" w:rsidR="00FB0E4A" w:rsidRDefault="00FB0E4A" w:rsidP="00FB0E4A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44D4A00C" w14:textId="77777777" w:rsidR="00FB0E4A" w:rsidRDefault="00FB0E4A" w:rsidP="00FB0E4A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2C0CD3B0" w14:textId="77777777" w:rsidR="00FB0E4A" w:rsidRDefault="00FB0E4A" w:rsidP="00FB0E4A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lower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0321CCED" w14:textId="77777777" w:rsidR="00FB0E4A" w:rsidRDefault="00FB0E4A" w:rsidP="00FB0E4A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lower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42BF463C" w14:textId="77777777" w:rsidR="00616404" w:rsidRDefault="00616404" w:rsidP="00FB0E4A">
      <w:pPr>
        <w:ind w:left="270" w:hanging="180"/>
        <w:rPr>
          <w:rStyle w:val="Heading1Char"/>
        </w:rPr>
      </w:pPr>
    </w:p>
    <w:p w14:paraId="3EF65719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ind w:left="360"/>
        <w:rPr>
          <w:rFonts w:ascii="Arial" w:hAnsi="Arial" w:cs="Arial"/>
          <w:bCs/>
          <w:sz w:val="20"/>
        </w:rPr>
      </w:pPr>
      <w:r>
        <w:rPr>
          <w:rStyle w:val="Heading1Char"/>
        </w:rPr>
        <w:br w:type="page"/>
      </w:r>
      <w:r>
        <w:rPr>
          <w:rFonts w:ascii="Arial" w:hAnsi="Arial" w:cs="Arial"/>
          <w:bCs/>
          <w:sz w:val="20"/>
        </w:rPr>
        <w:lastRenderedPageBreak/>
        <w:t>Intermittent pain (usually dull)</w:t>
      </w:r>
      <w:r>
        <w:rPr>
          <w:rFonts w:ascii="Arial" w:hAnsi="Arial" w:cs="Arial"/>
          <w:bCs/>
          <w:sz w:val="20"/>
        </w:rPr>
        <w:tab/>
      </w:r>
    </w:p>
    <w:p w14:paraId="0B7828C3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1BC069AE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3FA2EB76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lower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682FF0FF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lower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123D4C64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4A8656E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Paresthesias and/or dysesthesias </w:t>
      </w:r>
    </w:p>
    <w:p w14:paraId="5B480347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74B29E38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036CCBF9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lower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7FD9CC38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lower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617C8C75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</w:p>
    <w:p w14:paraId="0225581F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Numbness</w:t>
      </w:r>
    </w:p>
    <w:p w14:paraId="6DB25B26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upper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6E5FC25B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upper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6AB01012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Right lower extremity: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 </w:t>
      </w:r>
    </w:p>
    <w:p w14:paraId="7F657BD8" w14:textId="77777777" w:rsidR="00616404" w:rsidRDefault="00616404" w:rsidP="00616404">
      <w:pPr>
        <w:tabs>
          <w:tab w:val="left" w:pos="360"/>
          <w:tab w:val="left" w:pos="630"/>
          <w:tab w:val="left" w:pos="900"/>
          <w:tab w:val="left" w:pos="1530"/>
          <w:tab w:val="left" w:pos="2160"/>
          <w:tab w:val="left" w:pos="2430"/>
          <w:tab w:val="left" w:pos="3420"/>
          <w:tab w:val="left" w:pos="3870"/>
          <w:tab w:val="left" w:pos="5310"/>
          <w:tab w:val="left" w:pos="540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 lower extremity: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None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Mild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Moderate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Severe</w:t>
      </w:r>
    </w:p>
    <w:p w14:paraId="734D1097" w14:textId="77777777" w:rsidR="00616404" w:rsidRDefault="00616404" w:rsidP="00616404">
      <w:pPr>
        <w:tabs>
          <w:tab w:val="left" w:pos="360"/>
          <w:tab w:val="left" w:pos="1800"/>
          <w:tab w:val="left" w:pos="1980"/>
          <w:tab w:val="left" w:pos="2160"/>
          <w:tab w:val="left" w:pos="27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6E826C43" w14:textId="77777777" w:rsidR="00616404" w:rsidRDefault="00616404" w:rsidP="00616404">
      <w:pPr>
        <w:tabs>
          <w:tab w:val="left" w:pos="360"/>
          <w:tab w:val="left" w:pos="1800"/>
          <w:tab w:val="left" w:pos="1980"/>
          <w:tab w:val="left" w:pos="2160"/>
          <w:tab w:val="left" w:pos="27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b.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Other symptoms (describe symptoms, location and severity: _____________________</w:t>
      </w:r>
    </w:p>
    <w:p w14:paraId="1C80267A" w14:textId="77777777" w:rsidR="00616404" w:rsidRDefault="00616404" w:rsidP="00616404">
      <w:pPr>
        <w:tabs>
          <w:tab w:val="left" w:pos="360"/>
          <w:tab w:val="left" w:pos="1800"/>
          <w:tab w:val="left" w:pos="1980"/>
          <w:tab w:val="left" w:pos="2160"/>
          <w:tab w:val="left" w:pos="27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B50CB97" w14:textId="77777777" w:rsidR="00616404" w:rsidRDefault="00616404" w:rsidP="00616404">
      <w:pPr>
        <w:tabs>
          <w:tab w:val="left" w:pos="360"/>
          <w:tab w:val="left" w:pos="1800"/>
          <w:tab w:val="left" w:pos="1980"/>
          <w:tab w:val="left" w:pos="2160"/>
          <w:tab w:val="left" w:pos="27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</w:p>
    <w:p w14:paraId="659F65AD" w14:textId="77777777" w:rsidR="00616404" w:rsidRDefault="00616404" w:rsidP="00616404">
      <w:pPr>
        <w:tabs>
          <w:tab w:val="left" w:pos="360"/>
          <w:tab w:val="left" w:pos="1800"/>
          <w:tab w:val="left" w:pos="1980"/>
          <w:tab w:val="left" w:pos="2160"/>
          <w:tab w:val="left" w:pos="270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 Muscle strength testing</w:t>
      </w:r>
    </w:p>
    <w:p w14:paraId="2F0C8793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Rate strength according to the following scale:</w:t>
      </w:r>
    </w:p>
    <w:p w14:paraId="0EB9D132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0/5 No muscle movement  </w:t>
      </w:r>
    </w:p>
    <w:p w14:paraId="099B26E3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1/5 Palpable or visible muscle contraction, but no joint movement</w:t>
      </w:r>
    </w:p>
    <w:p w14:paraId="202F7D07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2/5 Active movement with gravity eliminated</w:t>
      </w:r>
    </w:p>
    <w:p w14:paraId="58DC2F9C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3/5 Active movement against gravity</w:t>
      </w:r>
    </w:p>
    <w:p w14:paraId="121B6B1C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4/5 Active movement against some resistance</w:t>
      </w:r>
    </w:p>
    <w:p w14:paraId="40E8D92E" w14:textId="77777777" w:rsidR="00616404" w:rsidRDefault="00616404" w:rsidP="00616404">
      <w:pPr>
        <w:tabs>
          <w:tab w:val="left" w:pos="1800"/>
          <w:tab w:val="left" w:pos="2160"/>
          <w:tab w:val="left" w:pos="3600"/>
          <w:tab w:val="left" w:pos="5400"/>
          <w:tab w:val="left" w:pos="5850"/>
          <w:tab w:val="left" w:pos="5940"/>
          <w:tab w:val="left" w:pos="693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5/5 Normal strength</w:t>
      </w:r>
    </w:p>
    <w:p w14:paraId="3FE0828B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22FCD741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Elbow flexion: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8DA9A66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5622753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Elbow extension: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18B870D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0C8C6C7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Wrist flexion: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17E9DF4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317E756E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Wrist extension: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B6BC3FE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04AC89B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Grip: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5FFEBA46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A3CF2B6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Pinch (thumb to index finger):</w:t>
      </w:r>
    </w:p>
    <w:p w14:paraId="1F37FD72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202C346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7F0A2B7E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Knee extension: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4338386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0749842C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Ankle plantar flexion: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2A605351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4C692144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Ankle dorsiflexion: 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782E1B8B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1/5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0/5</w:t>
      </w:r>
    </w:p>
    <w:p w14:paraId="1BE3AEA4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08AF88E5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muscle atrophy?</w:t>
      </w:r>
    </w:p>
    <w:p w14:paraId="51237F53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59D86D97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muscle atrophy is present, indicate location: _________</w:t>
      </w:r>
    </w:p>
    <w:p w14:paraId="5EF11CE9" w14:textId="77777777" w:rsidR="00616404" w:rsidRDefault="00616404" w:rsidP="00FB0E4A">
      <w:pPr>
        <w:ind w:left="270" w:hanging="180"/>
        <w:rPr>
          <w:rStyle w:val="Heading1Char"/>
        </w:rPr>
      </w:pPr>
    </w:p>
    <w:p w14:paraId="62EEF56D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Style w:val="Heading1Char"/>
        </w:rPr>
        <w:br w:type="page"/>
      </w:r>
      <w:r>
        <w:rPr>
          <w:rFonts w:ascii="Arial" w:hAnsi="Arial" w:cs="Arial"/>
          <w:bCs/>
          <w:sz w:val="20"/>
        </w:rPr>
        <w:lastRenderedPageBreak/>
        <w:t>For each instance of muscle atrophy, provide measurements in centimeters of normal side and atrophied side,</w:t>
      </w:r>
    </w:p>
    <w:p w14:paraId="044A4E30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measured at maximum muscle bulk: </w:t>
      </w:r>
    </w:p>
    <w:p w14:paraId="31A63705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Normal side: _____ cm.</w:t>
      </w:r>
      <w:r>
        <w:rPr>
          <w:rFonts w:ascii="Arial" w:hAnsi="Arial" w:cs="Arial"/>
          <w:bCs/>
          <w:sz w:val="20"/>
        </w:rPr>
        <w:tab/>
        <w:t>Atrophied side: _____ cm.</w:t>
      </w:r>
    </w:p>
    <w:p w14:paraId="50997B67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sz w:val="20"/>
        </w:rPr>
      </w:pPr>
    </w:p>
    <w:p w14:paraId="2B200E4A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5. Reflex exam</w:t>
      </w:r>
    </w:p>
    <w:p w14:paraId="07D0E7A1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Rate deep tendon reflexes (DTRs) according to the following scale:</w:t>
      </w:r>
    </w:p>
    <w:p w14:paraId="7452CE8C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0   Absent</w:t>
      </w:r>
    </w:p>
    <w:p w14:paraId="27CAC081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1+ Hypoactive</w:t>
      </w:r>
    </w:p>
    <w:p w14:paraId="2847E138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2+ Normal</w:t>
      </w:r>
    </w:p>
    <w:p w14:paraId="6897D857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3+ Hyperactive without clonus</w:t>
      </w:r>
    </w:p>
    <w:p w14:paraId="245367E2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ind w:left="86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4+ Hyperactive with clonus</w:t>
      </w:r>
    </w:p>
    <w:p w14:paraId="2EC5209F" w14:textId="77777777" w:rsidR="00616404" w:rsidRDefault="00616404" w:rsidP="00616404">
      <w:pPr>
        <w:tabs>
          <w:tab w:val="left" w:pos="450"/>
          <w:tab w:val="left" w:pos="1440"/>
          <w:tab w:val="left" w:pos="1980"/>
          <w:tab w:val="left" w:pos="2160"/>
          <w:tab w:val="left" w:pos="27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5B812D3B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Biceps: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05B1167D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75B87C05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Triceps: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417AB803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1BF23005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Brachioradialis: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3528FCFE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007E7990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Knee: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0F0A4243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179CB99E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Ankle: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7289A6FE" w14:textId="77777777" w:rsidR="00616404" w:rsidRDefault="00616404" w:rsidP="00616404">
      <w:pPr>
        <w:tabs>
          <w:tab w:val="left" w:pos="450"/>
          <w:tab w:val="left" w:pos="1980"/>
          <w:tab w:val="left" w:pos="27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3+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4+</w:t>
      </w:r>
    </w:p>
    <w:p w14:paraId="25D8567F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270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77B1DE0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2700"/>
          <w:tab w:val="left" w:pos="360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6. Sensory exam</w:t>
      </w:r>
    </w:p>
    <w:p w14:paraId="49360F1D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1980"/>
          <w:tab w:val="left" w:pos="2430"/>
          <w:tab w:val="left" w:pos="2700"/>
          <w:tab w:val="left" w:pos="360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results for sensation testing for light touch:</w:t>
      </w:r>
    </w:p>
    <w:p w14:paraId="39EEA560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</w:p>
    <w:p w14:paraId="134B258D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All normal</w:t>
      </w:r>
    </w:p>
    <w:p w14:paraId="44EC4540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Shoulder area (C5): 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3729767A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4CB2F213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07FD8EE2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Inner/outer forearm (C6/T1): Right: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255F2E9F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4F8C5E48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5709C5CC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Hand/fingers (C6-8): 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2CF6148D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777F3F35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67A8DA39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Upper anterior thigh (L2):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53C8B437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700"/>
          <w:tab w:val="left" w:pos="306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Left: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55B69751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bCs/>
          <w:sz w:val="20"/>
        </w:rPr>
      </w:pPr>
    </w:p>
    <w:p w14:paraId="58D7E97F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Thigh/knee (L3/4):</w:t>
      </w:r>
      <w:r>
        <w:rPr>
          <w:rFonts w:ascii="Arial" w:hAnsi="Arial" w:cs="Arial"/>
          <w:bCs/>
          <w:sz w:val="20"/>
        </w:rPr>
        <w:tab/>
        <w:t xml:space="preserve">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6E259CA1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33F6B11E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19F5A3A4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Lower leg/ankle (L4/L5/S1):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7F9398F3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5C5FA254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</w:p>
    <w:p w14:paraId="5BE35AB0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Foot/toes (L5):                      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3C1AFA8A" w14:textId="77777777" w:rsidR="00616404" w:rsidRDefault="00616404" w:rsidP="00616404">
      <w:pPr>
        <w:tabs>
          <w:tab w:val="left" w:pos="450"/>
          <w:tab w:val="left" w:pos="1260"/>
          <w:tab w:val="left" w:pos="1980"/>
          <w:tab w:val="left" w:pos="2880"/>
          <w:tab w:val="left" w:pos="360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Left: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Decreased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Absent</w:t>
      </w:r>
    </w:p>
    <w:p w14:paraId="720A497C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0FB21395" w14:textId="77777777" w:rsidR="00616404" w:rsidRDefault="00616404" w:rsidP="00616404">
      <w:pPr>
        <w:tabs>
          <w:tab w:val="left" w:pos="36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Other sensory findings, if any: _______________________</w:t>
      </w:r>
    </w:p>
    <w:p w14:paraId="3DA60695" w14:textId="77777777" w:rsidR="00616404" w:rsidRDefault="00616404" w:rsidP="00FB0E4A">
      <w:pPr>
        <w:ind w:left="270" w:hanging="180"/>
        <w:rPr>
          <w:rStyle w:val="Heading1Char"/>
        </w:rPr>
      </w:pPr>
    </w:p>
    <w:p w14:paraId="25575899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Style w:val="Heading1Char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7. Trophic changes </w:t>
      </w:r>
    </w:p>
    <w:p w14:paraId="22EEB096" w14:textId="77777777" w:rsidR="00616404" w:rsidRDefault="00616404" w:rsidP="00616404">
      <w:pPr>
        <w:pStyle w:val="BodyText3"/>
        <w:tabs>
          <w:tab w:val="left" w:pos="5310"/>
        </w:tabs>
        <w:spacing w:after="0"/>
        <w:rPr>
          <w:rFonts w:ascii="Arial" w:hAnsi="Arial" w:cs="Arial"/>
          <w:sz w:val="18"/>
          <w:szCs w:val="18"/>
        </w:rPr>
      </w:pPr>
      <w:r w:rsidRPr="00616404">
        <w:rPr>
          <w:rFonts w:ascii="Arial" w:hAnsi="Arial" w:cs="Arial"/>
          <w:sz w:val="18"/>
          <w:szCs w:val="18"/>
        </w:rPr>
        <w:t xml:space="preserve">Does the Veteran have trophic changes (characterized by loss of extremity hair, smooth, shiny skin, etc.) </w:t>
      </w:r>
    </w:p>
    <w:p w14:paraId="39F93D83" w14:textId="77777777" w:rsidR="00616404" w:rsidRPr="00616404" w:rsidRDefault="00616404" w:rsidP="00616404">
      <w:pPr>
        <w:pStyle w:val="BodyText3"/>
        <w:tabs>
          <w:tab w:val="left" w:pos="5310"/>
        </w:tabs>
        <w:spacing w:after="0"/>
        <w:rPr>
          <w:rFonts w:ascii="Arial" w:hAnsi="Arial" w:cs="Arial"/>
          <w:sz w:val="18"/>
          <w:szCs w:val="18"/>
        </w:rPr>
      </w:pPr>
      <w:r w:rsidRPr="00616404">
        <w:rPr>
          <w:rFonts w:ascii="Arial" w:hAnsi="Arial" w:cs="Arial"/>
          <w:sz w:val="18"/>
          <w:szCs w:val="18"/>
        </w:rPr>
        <w:t>attributable to peripheral neuropathy?</w:t>
      </w:r>
    </w:p>
    <w:p w14:paraId="29B9AE52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53615090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describe: _______________________ </w:t>
      </w:r>
    </w:p>
    <w:p w14:paraId="575C76CF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sz w:val="20"/>
          <w:u w:val="single"/>
        </w:rPr>
      </w:pPr>
    </w:p>
    <w:p w14:paraId="1146BC84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8. Gait </w:t>
      </w:r>
    </w:p>
    <w:p w14:paraId="61BADB35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Is the Veteran’s gait normal?</w:t>
      </w:r>
    </w:p>
    <w:p w14:paraId="5878767D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20668B61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describe abnormal gait: _______________________</w:t>
      </w:r>
    </w:p>
    <w:p w14:paraId="18FDC648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etiology of abnormal gait: ___________________</w:t>
      </w:r>
    </w:p>
    <w:p w14:paraId="5AAC7AEB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5F45D25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9. Special tests for median nerve </w:t>
      </w:r>
    </w:p>
    <w:p w14:paraId="2AA60AC4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Were special tests indicated and performed for median nerve evaluation?</w:t>
      </w:r>
    </w:p>
    <w:p w14:paraId="3EF7CF21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</w:t>
      </w:r>
    </w:p>
    <w:p w14:paraId="43D1FB3B" w14:textId="77777777" w:rsidR="00616404" w:rsidRDefault="00616404" w:rsidP="00616404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results:</w:t>
      </w:r>
    </w:p>
    <w:p w14:paraId="699FE2E5" w14:textId="77777777" w:rsidR="00616404" w:rsidRDefault="00616404" w:rsidP="00616404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Phalen’s sign: 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Positive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Negative   </w:t>
      </w:r>
    </w:p>
    <w:p w14:paraId="35D04A93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Positive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Negative</w:t>
      </w:r>
    </w:p>
    <w:p w14:paraId="12C9CC03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</w:p>
    <w:p w14:paraId="62A44410" w14:textId="77777777" w:rsidR="00616404" w:rsidRDefault="00616404" w:rsidP="00616404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Tinel’s sign:</w:t>
      </w:r>
      <w:r>
        <w:rPr>
          <w:rFonts w:ascii="Arial" w:hAnsi="Arial" w:cs="Arial"/>
          <w:bCs/>
          <w:sz w:val="20"/>
        </w:rPr>
        <w:tab/>
        <w:t xml:space="preserve">Right: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Positive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Negative   </w:t>
      </w:r>
    </w:p>
    <w:p w14:paraId="52D403C3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Left: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Positive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Negative   </w:t>
      </w:r>
    </w:p>
    <w:p w14:paraId="2AA12389" w14:textId="77777777" w:rsidR="00616404" w:rsidRDefault="00616404" w:rsidP="00616404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2DD147E" w14:textId="77777777" w:rsidR="00616404" w:rsidRDefault="00616404" w:rsidP="00616404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10. Nerves Affected: Severity evaluation for upper extremity nerves and radicular groups</w:t>
      </w:r>
    </w:p>
    <w:p w14:paraId="7667D174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Based on symptoms and findings from this exam, complete the following section to provide an estimation of</w:t>
      </w:r>
    </w:p>
    <w:p w14:paraId="07DB4B61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the severity of the Veteran’s peripheral neuropathy. </w:t>
      </w:r>
      <w:r>
        <w:rPr>
          <w:rFonts w:ascii="Arial" w:hAnsi="Arial" w:cs="Arial"/>
          <w:bCs/>
          <w:sz w:val="20"/>
        </w:rPr>
        <w:t>This summary provides useful information for VA purposes.</w:t>
      </w:r>
    </w:p>
    <w:p w14:paraId="02E77294" w14:textId="77777777" w:rsidR="00616404" w:rsidRDefault="00616404" w:rsidP="00616404">
      <w:pPr>
        <w:pStyle w:val="BodyText2"/>
        <w:tabs>
          <w:tab w:val="left" w:pos="1800"/>
          <w:tab w:val="left" w:pos="3600"/>
          <w:tab w:val="left" w:pos="5400"/>
          <w:tab w:val="left" w:pos="5850"/>
        </w:tabs>
      </w:pPr>
    </w:p>
    <w:p w14:paraId="04233CEF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For VA purposes, the term “incomplete paralysis" indicates a degree of lost or impaired function </w:t>
      </w:r>
    </w:p>
    <w:p w14:paraId="56E553E6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substantially less than the description of complete paralysis that is given with each nerve.</w:t>
      </w:r>
    </w:p>
    <w:p w14:paraId="36D07C6E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7742695D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nerve is completely paralyzed, check the box for “complete paralysis.” If the nerve is not completely</w:t>
      </w:r>
    </w:p>
    <w:p w14:paraId="49D11A15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paralyzed, check the box for “incomplete paralysis” and indicate severity.  For VA purposes, when nerve</w:t>
      </w:r>
    </w:p>
    <w:p w14:paraId="75E276DC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impairment is wholly sensory, the evaluation should be mild, or at most, moderate.</w:t>
      </w:r>
    </w:p>
    <w:p w14:paraId="0BF6D0F5" w14:textId="77777777" w:rsidR="00616404" w:rsidRDefault="00616404" w:rsidP="00616404">
      <w:pPr>
        <w:tabs>
          <w:tab w:val="left" w:pos="360"/>
          <w:tab w:val="left" w:pos="900"/>
          <w:tab w:val="left" w:pos="1530"/>
          <w:tab w:val="left" w:pos="2430"/>
          <w:tab w:val="left" w:pos="3870"/>
          <w:tab w:val="left" w:pos="531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6BB045F" w14:textId="77777777" w:rsidR="00616404" w:rsidRPr="00616404" w:rsidRDefault="00616404" w:rsidP="00616404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>Indicate affected nerves, side affected and severity of condition:</w:t>
      </w:r>
    </w:p>
    <w:p w14:paraId="1FA38149" w14:textId="77777777" w:rsidR="00616404" w:rsidRPr="00616404" w:rsidRDefault="00616404" w:rsidP="00616404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sz w:val="20"/>
        </w:rPr>
      </w:pPr>
    </w:p>
    <w:p w14:paraId="5EA3A004" w14:textId="77777777" w:rsidR="00616404" w:rsidRPr="00616404" w:rsidRDefault="00616404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>a. Radial nerve (musculospiral nerve)</w:t>
      </w:r>
    </w:p>
    <w:p w14:paraId="463E92C5" w14:textId="77777777" w:rsidR="00616404" w:rsidRDefault="00616404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>Note: Complete paralysis (hand and fingers drop, wrist and fingers flexed; cannot extend hand at wrist,</w:t>
      </w:r>
    </w:p>
    <w:p w14:paraId="699156D2" w14:textId="77777777" w:rsidR="00616404" w:rsidRDefault="00616404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 xml:space="preserve">extend proximal phalanges of fingers, extend thumb or make lateral movement of wrist; supination of hand, </w:t>
      </w:r>
    </w:p>
    <w:p w14:paraId="07BCAC88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>elbow extension and flexion weak, hand grip impaired)</w:t>
      </w:r>
    </w:p>
    <w:p w14:paraId="6C3382A5" w14:textId="77777777" w:rsidR="00616404" w:rsidRDefault="00616404" w:rsidP="00616404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</w:pPr>
    </w:p>
    <w:p w14:paraId="0F27D859" w14:textId="77777777" w:rsidR="00616404" w:rsidRPr="00616404" w:rsidRDefault="00616404" w:rsidP="00616404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ab/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Right:</w:t>
      </w:r>
      <w:r w:rsidRPr="00616404">
        <w:rPr>
          <w:rFonts w:ascii="Arial" w:hAnsi="Arial" w:cs="Arial"/>
          <w:sz w:val="20"/>
        </w:rPr>
        <w:tab/>
      </w:r>
    </w:p>
    <w:p w14:paraId="06A39119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4320"/>
          <w:tab w:val="left" w:pos="5400"/>
          <w:tab w:val="left" w:pos="5850"/>
        </w:tabs>
        <w:spacing w:after="0"/>
        <w:ind w:left="3960" w:hanging="360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 xml:space="preserve">     </w:t>
      </w:r>
      <w:r w:rsidR="0020181E">
        <w:rPr>
          <w:rFonts w:ascii="Arial" w:hAnsi="Arial" w:cs="Arial"/>
          <w:sz w:val="20"/>
        </w:rPr>
        <w:t xml:space="preserve">             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Normal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Incomplete paralysis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Complete paralysis</w:t>
      </w:r>
    </w:p>
    <w:p w14:paraId="4C02197D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ab/>
      </w:r>
      <w:r w:rsidRPr="00616404">
        <w:rPr>
          <w:rFonts w:ascii="Arial" w:hAnsi="Arial" w:cs="Arial"/>
          <w:sz w:val="20"/>
        </w:rPr>
        <w:tab/>
        <w:t xml:space="preserve">If </w:t>
      </w:r>
      <w:r w:rsidR="002A537C" w:rsidRPr="00616404">
        <w:rPr>
          <w:rFonts w:ascii="Arial" w:hAnsi="Arial" w:cs="Arial"/>
          <w:sz w:val="20"/>
        </w:rPr>
        <w:t>incomplete</w:t>
      </w:r>
      <w:r w:rsidRPr="00616404">
        <w:rPr>
          <w:rFonts w:ascii="Arial" w:hAnsi="Arial" w:cs="Arial"/>
          <w:sz w:val="20"/>
        </w:rPr>
        <w:t xml:space="preserve"> paralysis is checked, indicate severity:</w:t>
      </w:r>
    </w:p>
    <w:p w14:paraId="0798AD1A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ab/>
      </w:r>
      <w:r w:rsidRPr="00616404">
        <w:rPr>
          <w:rFonts w:ascii="Arial" w:hAnsi="Arial" w:cs="Arial"/>
          <w:sz w:val="20"/>
        </w:rPr>
        <w:tab/>
      </w:r>
      <w:r w:rsidR="0020181E">
        <w:rPr>
          <w:rFonts w:ascii="Arial" w:hAnsi="Arial" w:cs="Arial"/>
          <w:sz w:val="20"/>
        </w:rPr>
        <w:t xml:space="preserve">              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Mild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Moderate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Severe</w:t>
      </w:r>
    </w:p>
    <w:p w14:paraId="07356603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ab/>
      </w:r>
      <w:r w:rsidRPr="00616404">
        <w:rPr>
          <w:rFonts w:ascii="Arial" w:hAnsi="Arial" w:cs="Arial"/>
          <w:sz w:val="20"/>
        </w:rPr>
        <w:tab/>
        <w:t xml:space="preserve"> </w:t>
      </w:r>
    </w:p>
    <w:p w14:paraId="269730F9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Left: </w:t>
      </w:r>
      <w:r w:rsidRPr="00616404">
        <w:rPr>
          <w:rFonts w:ascii="Arial" w:hAnsi="Arial" w:cs="Arial"/>
          <w:sz w:val="20"/>
        </w:rPr>
        <w:tab/>
      </w:r>
    </w:p>
    <w:p w14:paraId="113E768F" w14:textId="77777777" w:rsidR="00616404" w:rsidRPr="00616404" w:rsidRDefault="0020181E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 w:rsidR="00616404"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404"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616404" w:rsidRPr="00616404">
        <w:rPr>
          <w:rFonts w:ascii="Arial" w:hAnsi="Arial" w:cs="Arial"/>
          <w:sz w:val="20"/>
        </w:rPr>
        <w:fldChar w:fldCharType="end"/>
      </w:r>
      <w:r w:rsidR="00616404" w:rsidRPr="00616404">
        <w:rPr>
          <w:rFonts w:ascii="Arial" w:hAnsi="Arial" w:cs="Arial"/>
          <w:sz w:val="20"/>
        </w:rPr>
        <w:t xml:space="preserve"> Normal   </w:t>
      </w:r>
      <w:r w:rsidR="00616404"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404"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616404" w:rsidRPr="00616404">
        <w:rPr>
          <w:rFonts w:ascii="Arial" w:hAnsi="Arial" w:cs="Arial"/>
          <w:sz w:val="20"/>
        </w:rPr>
        <w:fldChar w:fldCharType="end"/>
      </w:r>
      <w:r w:rsidR="00616404" w:rsidRPr="00616404">
        <w:rPr>
          <w:rFonts w:ascii="Arial" w:hAnsi="Arial" w:cs="Arial"/>
          <w:sz w:val="20"/>
        </w:rPr>
        <w:t xml:space="preserve"> Incomplete paralysis   </w:t>
      </w:r>
      <w:r w:rsidR="00616404"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404"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616404" w:rsidRPr="00616404">
        <w:rPr>
          <w:rFonts w:ascii="Arial" w:hAnsi="Arial" w:cs="Arial"/>
          <w:sz w:val="20"/>
        </w:rPr>
        <w:fldChar w:fldCharType="end"/>
      </w:r>
      <w:r w:rsidR="00616404" w:rsidRPr="00616404">
        <w:rPr>
          <w:rFonts w:ascii="Arial" w:hAnsi="Arial" w:cs="Arial"/>
          <w:sz w:val="20"/>
        </w:rPr>
        <w:t xml:space="preserve"> Complete paralysis </w:t>
      </w:r>
      <w:r w:rsidR="00616404" w:rsidRPr="00616404">
        <w:rPr>
          <w:rFonts w:ascii="Arial" w:hAnsi="Arial" w:cs="Arial"/>
          <w:sz w:val="20"/>
        </w:rPr>
        <w:tab/>
      </w:r>
      <w:r w:rsidR="00616404" w:rsidRPr="00616404">
        <w:rPr>
          <w:rFonts w:ascii="Arial" w:hAnsi="Arial" w:cs="Arial"/>
          <w:sz w:val="20"/>
        </w:rPr>
        <w:tab/>
      </w:r>
    </w:p>
    <w:p w14:paraId="245704F9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 xml:space="preserve">If </w:t>
      </w:r>
      <w:r w:rsidR="002A537C" w:rsidRPr="00616404">
        <w:rPr>
          <w:rFonts w:ascii="Arial" w:hAnsi="Arial" w:cs="Arial"/>
          <w:sz w:val="20"/>
        </w:rPr>
        <w:t>incomplete</w:t>
      </w:r>
      <w:r w:rsidRPr="00616404">
        <w:rPr>
          <w:rFonts w:ascii="Arial" w:hAnsi="Arial" w:cs="Arial"/>
          <w:sz w:val="20"/>
        </w:rPr>
        <w:t xml:space="preserve"> paralysis is checked, indicate severity:</w:t>
      </w:r>
    </w:p>
    <w:p w14:paraId="396680B3" w14:textId="77777777" w:rsidR="00616404" w:rsidRPr="00616404" w:rsidRDefault="00616404" w:rsidP="00616404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16404">
        <w:rPr>
          <w:rFonts w:ascii="Arial" w:hAnsi="Arial" w:cs="Arial"/>
          <w:sz w:val="20"/>
        </w:rPr>
        <w:tab/>
      </w:r>
      <w:r w:rsidRPr="00616404">
        <w:rPr>
          <w:rFonts w:ascii="Arial" w:hAnsi="Arial" w:cs="Arial"/>
          <w:sz w:val="20"/>
        </w:rPr>
        <w:tab/>
        <w:t xml:space="preserve">           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Moderate     </w:t>
      </w:r>
      <w:r w:rsidRPr="00616404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404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16404">
        <w:rPr>
          <w:rFonts w:ascii="Arial" w:hAnsi="Arial" w:cs="Arial"/>
          <w:sz w:val="20"/>
        </w:rPr>
        <w:fldChar w:fldCharType="end"/>
      </w:r>
      <w:r w:rsidRPr="00616404">
        <w:rPr>
          <w:rFonts w:ascii="Arial" w:hAnsi="Arial" w:cs="Arial"/>
          <w:sz w:val="20"/>
        </w:rPr>
        <w:t xml:space="preserve"> Severe</w:t>
      </w:r>
    </w:p>
    <w:p w14:paraId="2C642E5E" w14:textId="77777777" w:rsidR="00616404" w:rsidRDefault="00616404" w:rsidP="00616404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ind w:left="360"/>
      </w:pPr>
    </w:p>
    <w:p w14:paraId="1A538FBD" w14:textId="77777777" w:rsidR="005157BA" w:rsidRPr="0062087E" w:rsidRDefault="00874992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Style w:val="Heading1Char"/>
        </w:rPr>
        <w:br w:type="page"/>
      </w:r>
      <w:r w:rsidR="005157BA" w:rsidRPr="0062087E">
        <w:rPr>
          <w:rFonts w:ascii="Arial" w:hAnsi="Arial" w:cs="Arial"/>
          <w:sz w:val="20"/>
        </w:rPr>
        <w:lastRenderedPageBreak/>
        <w:t>b. Median nerve</w:t>
      </w:r>
    </w:p>
    <w:p w14:paraId="12BDF2FF" w14:textId="77777777" w:rsidR="005157BA" w:rsidRPr="0062087E" w:rsidRDefault="005157BA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Note: Complete paralysis (hand inclined to the ulnar side, index and  middle fingers extended, atrophy</w:t>
      </w:r>
    </w:p>
    <w:p w14:paraId="1C1FCFFE" w14:textId="77777777" w:rsidR="005157BA" w:rsidRPr="0062087E" w:rsidRDefault="005157BA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of thenar eminence, cannot make fist, defective opposition of thumb, cannot flex distal phalanx of thumb; wrist</w:t>
      </w:r>
    </w:p>
    <w:p w14:paraId="0B7B1553" w14:textId="77777777" w:rsidR="005157BA" w:rsidRPr="0062087E" w:rsidRDefault="005157BA" w:rsidP="005157BA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flexion weak)</w:t>
      </w:r>
    </w:p>
    <w:p w14:paraId="0BEDC0A9" w14:textId="77777777" w:rsidR="0020181E" w:rsidRDefault="005157BA" w:rsidP="005157BA">
      <w:pPr>
        <w:pStyle w:val="BodyText2"/>
        <w:tabs>
          <w:tab w:val="left" w:pos="9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</w:p>
    <w:p w14:paraId="3B04CD04" w14:textId="77777777" w:rsidR="005157BA" w:rsidRPr="0062087E" w:rsidRDefault="005157BA" w:rsidP="005157BA">
      <w:pPr>
        <w:pStyle w:val="BodyText2"/>
        <w:tabs>
          <w:tab w:val="left" w:pos="9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4239E014" w14:textId="77777777" w:rsidR="005157BA" w:rsidRPr="0062087E" w:rsidRDefault="005157BA" w:rsidP="005157BA">
      <w:pPr>
        <w:pStyle w:val="BodyText2"/>
        <w:tabs>
          <w:tab w:val="left" w:pos="9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 </w:t>
      </w:r>
      <w:r w:rsidR="0020181E">
        <w:rPr>
          <w:rFonts w:ascii="Arial" w:hAnsi="Arial" w:cs="Arial"/>
          <w:sz w:val="20"/>
        </w:rPr>
        <w:t xml:space="preserve">           </w:t>
      </w:r>
      <w:r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Normal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Incomplete paralysis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Complete paralysis</w:t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</w:p>
    <w:p w14:paraId="41564000" w14:textId="77777777" w:rsidR="005157BA" w:rsidRPr="0062087E" w:rsidRDefault="005157BA" w:rsidP="005157BA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  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24E20696" w14:textId="77777777" w:rsidR="005157BA" w:rsidRPr="0062087E" w:rsidRDefault="005157BA" w:rsidP="003822E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="003822EF"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</w:t>
      </w:r>
      <w:r w:rsidR="004C21D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0E236004" w14:textId="77777777" w:rsidR="005157BA" w:rsidRPr="0062087E" w:rsidRDefault="005157BA" w:rsidP="005157BA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ind w:left="1728" w:hanging="108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 </w:t>
      </w:r>
    </w:p>
    <w:p w14:paraId="7E2743C7" w14:textId="77777777" w:rsidR="005157BA" w:rsidRPr="0062087E" w:rsidRDefault="005157BA" w:rsidP="003822E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Left: </w:t>
      </w:r>
      <w:r w:rsidRPr="0062087E">
        <w:rPr>
          <w:rFonts w:ascii="Arial" w:hAnsi="Arial" w:cs="Arial"/>
          <w:sz w:val="20"/>
        </w:rPr>
        <w:tab/>
      </w:r>
    </w:p>
    <w:p w14:paraId="436030B0" w14:textId="77777777" w:rsidR="005157BA" w:rsidRPr="0062087E" w:rsidRDefault="0020181E" w:rsidP="003822EF">
      <w:pPr>
        <w:pStyle w:val="BodyText2"/>
        <w:tabs>
          <w:tab w:val="left" w:pos="540"/>
          <w:tab w:val="left" w:pos="1800"/>
          <w:tab w:val="left" w:pos="3600"/>
          <w:tab w:val="left" w:pos="4320"/>
          <w:tab w:val="left" w:pos="5400"/>
          <w:tab w:val="left" w:pos="5850"/>
          <w:tab w:val="left" w:pos="6120"/>
        </w:tabs>
        <w:spacing w:after="0"/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5157BA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7BA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5157BA" w:rsidRPr="0062087E">
        <w:rPr>
          <w:rFonts w:ascii="Arial" w:hAnsi="Arial" w:cs="Arial"/>
          <w:sz w:val="20"/>
        </w:rPr>
        <w:fldChar w:fldCharType="end"/>
      </w:r>
      <w:r w:rsidR="005157BA" w:rsidRPr="0062087E">
        <w:rPr>
          <w:rFonts w:ascii="Arial" w:hAnsi="Arial" w:cs="Arial"/>
          <w:sz w:val="20"/>
        </w:rPr>
        <w:t xml:space="preserve"> Normal   </w:t>
      </w:r>
      <w:r w:rsidR="005157BA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7BA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5157BA" w:rsidRPr="0062087E">
        <w:rPr>
          <w:rFonts w:ascii="Arial" w:hAnsi="Arial" w:cs="Arial"/>
          <w:sz w:val="20"/>
        </w:rPr>
        <w:fldChar w:fldCharType="end"/>
      </w:r>
      <w:r w:rsidR="005157BA" w:rsidRPr="0062087E">
        <w:rPr>
          <w:rFonts w:ascii="Arial" w:hAnsi="Arial" w:cs="Arial"/>
          <w:sz w:val="20"/>
        </w:rPr>
        <w:t xml:space="preserve"> Incomplete paralysis   </w:t>
      </w:r>
      <w:r w:rsidR="005157BA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7BA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5157BA" w:rsidRPr="0062087E">
        <w:rPr>
          <w:rFonts w:ascii="Arial" w:hAnsi="Arial" w:cs="Arial"/>
          <w:sz w:val="20"/>
        </w:rPr>
        <w:fldChar w:fldCharType="end"/>
      </w:r>
      <w:r w:rsidR="005157BA" w:rsidRPr="0062087E">
        <w:rPr>
          <w:rFonts w:ascii="Arial" w:hAnsi="Arial" w:cs="Arial"/>
          <w:sz w:val="20"/>
        </w:rPr>
        <w:t xml:space="preserve"> Complete paralysis </w:t>
      </w:r>
    </w:p>
    <w:p w14:paraId="5C38B278" w14:textId="77777777" w:rsidR="005157BA" w:rsidRPr="0062087E" w:rsidRDefault="005157BA" w:rsidP="003822EF">
      <w:pPr>
        <w:pStyle w:val="BodyText2"/>
        <w:tabs>
          <w:tab w:val="left" w:pos="0"/>
          <w:tab w:val="left" w:pos="180"/>
          <w:tab w:val="left" w:pos="36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062379F8" w14:textId="77777777" w:rsidR="005157BA" w:rsidRPr="0062087E" w:rsidRDefault="005157BA" w:rsidP="003822EF">
      <w:pPr>
        <w:pStyle w:val="BodyText2"/>
        <w:tabs>
          <w:tab w:val="left" w:pos="360"/>
          <w:tab w:val="left" w:pos="630"/>
          <w:tab w:val="left" w:pos="720"/>
          <w:tab w:val="left" w:pos="81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1A0AC071" w14:textId="77777777" w:rsidR="005157BA" w:rsidRPr="0062087E" w:rsidRDefault="005157BA" w:rsidP="005157BA">
      <w:pPr>
        <w:pStyle w:val="BodyText2"/>
        <w:tabs>
          <w:tab w:val="left" w:pos="540"/>
          <w:tab w:val="left" w:pos="1800"/>
          <w:tab w:val="left" w:pos="3600"/>
          <w:tab w:val="left" w:pos="5400"/>
          <w:tab w:val="left" w:pos="5850"/>
          <w:tab w:val="left" w:pos="6120"/>
        </w:tabs>
        <w:ind w:left="1800" w:hanging="180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  <w:t xml:space="preserve">  </w:t>
      </w:r>
    </w:p>
    <w:p w14:paraId="29855C02" w14:textId="77777777" w:rsidR="003822EF" w:rsidRPr="0062087E" w:rsidRDefault="003822EF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c. Ulnar nerve </w:t>
      </w:r>
    </w:p>
    <w:p w14:paraId="7C2791F6" w14:textId="77777777" w:rsidR="003822EF" w:rsidRPr="0062087E" w:rsidRDefault="003822EF" w:rsidP="0020181E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Note: Complete paralysis ("griffin claw" deformity, atrophy in dorsal interspaces, thenar and hypothenar</w:t>
      </w:r>
    </w:p>
    <w:p w14:paraId="15179763" w14:textId="77777777" w:rsidR="003822EF" w:rsidRPr="0062087E" w:rsidRDefault="003822EF" w:rsidP="0020181E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eminences; cannot extend ring and little finger, cannot spread fingers, cannot adduct the thumb; wrist</w:t>
      </w:r>
    </w:p>
    <w:p w14:paraId="45175EBF" w14:textId="77777777" w:rsidR="003822EF" w:rsidRPr="0062087E" w:rsidRDefault="003822EF" w:rsidP="003822EF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flexion weakened)</w:t>
      </w:r>
    </w:p>
    <w:p w14:paraId="2C9A9E8E" w14:textId="77777777" w:rsidR="003822EF" w:rsidRPr="0062087E" w:rsidRDefault="003822EF" w:rsidP="003822E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42C166E8" w14:textId="77777777" w:rsidR="003822EF" w:rsidRPr="0062087E" w:rsidRDefault="003822EF" w:rsidP="00F27E17">
      <w:pPr>
        <w:pStyle w:val="BodyText2"/>
        <w:tabs>
          <w:tab w:val="left" w:pos="0"/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1095AA66" w14:textId="77777777" w:rsidR="003822EF" w:rsidRPr="0062087E" w:rsidRDefault="0020181E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Normal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Incomplete paralysis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Complete paralysis</w:t>
      </w:r>
      <w:r w:rsidR="003822EF" w:rsidRPr="0062087E">
        <w:rPr>
          <w:rFonts w:ascii="Arial" w:hAnsi="Arial" w:cs="Arial"/>
          <w:sz w:val="20"/>
        </w:rPr>
        <w:tab/>
      </w:r>
      <w:r w:rsidR="003822EF" w:rsidRPr="0062087E">
        <w:rPr>
          <w:rFonts w:ascii="Arial" w:hAnsi="Arial" w:cs="Arial"/>
          <w:sz w:val="20"/>
        </w:rPr>
        <w:tab/>
      </w:r>
    </w:p>
    <w:p w14:paraId="58B6D5E8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793910BA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1D439B8B" w14:textId="77777777" w:rsidR="00F27E17" w:rsidRPr="0062087E" w:rsidRDefault="00F27E17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</w:p>
    <w:p w14:paraId="45B2F398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Left: </w:t>
      </w:r>
      <w:r w:rsidRPr="0062087E">
        <w:rPr>
          <w:rFonts w:ascii="Arial" w:hAnsi="Arial" w:cs="Arial"/>
          <w:sz w:val="20"/>
        </w:rPr>
        <w:tab/>
      </w:r>
    </w:p>
    <w:p w14:paraId="7D37EEB9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="0020181E">
        <w:rPr>
          <w:rFonts w:ascii="Arial" w:hAnsi="Arial" w:cs="Arial"/>
          <w:sz w:val="20"/>
        </w:rPr>
        <w:t xml:space="preserve">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Normal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Incomplete paralysis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Complete paralysis </w:t>
      </w:r>
      <w:r w:rsidRPr="0062087E">
        <w:rPr>
          <w:rFonts w:ascii="Arial" w:hAnsi="Arial" w:cs="Arial"/>
          <w:sz w:val="20"/>
        </w:rPr>
        <w:tab/>
      </w:r>
    </w:p>
    <w:p w14:paraId="65CE2D9C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31B8A3FF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13783DD0" w14:textId="77777777" w:rsidR="003822EF" w:rsidRPr="0062087E" w:rsidRDefault="003822EF" w:rsidP="00F27E1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06E815AE" w14:textId="77777777" w:rsidR="00F27E17" w:rsidRPr="0062087E" w:rsidRDefault="00F27E17" w:rsidP="00F27E1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109461C5" w14:textId="77777777" w:rsidR="003822EF" w:rsidRPr="0062087E" w:rsidRDefault="003822EF" w:rsidP="00F27E1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d. Musculocutaneous nerve </w:t>
      </w:r>
    </w:p>
    <w:p w14:paraId="277786D4" w14:textId="77777777" w:rsidR="003822EF" w:rsidRPr="0062087E" w:rsidRDefault="003822EF" w:rsidP="00F27E17">
      <w:pPr>
        <w:pStyle w:val="BodyText2"/>
        <w:tabs>
          <w:tab w:val="left" w:pos="0"/>
          <w:tab w:val="left" w:pos="36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Note: Complete paralysis (weakened flexion of elbow and supination of forearm)</w:t>
      </w:r>
    </w:p>
    <w:p w14:paraId="2F7C38B3" w14:textId="77777777" w:rsidR="003822EF" w:rsidRPr="0062087E" w:rsidRDefault="003822EF" w:rsidP="00F27E1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4B980205" w14:textId="77777777" w:rsidR="003822EF" w:rsidRPr="0062087E" w:rsidRDefault="0020181E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Normal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Incomplete paralysis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Complete paralysis </w:t>
      </w:r>
      <w:r w:rsidR="003822EF" w:rsidRPr="0062087E">
        <w:rPr>
          <w:rFonts w:ascii="Arial" w:hAnsi="Arial" w:cs="Arial"/>
          <w:sz w:val="20"/>
        </w:rPr>
        <w:tab/>
      </w:r>
      <w:r w:rsidR="003822EF" w:rsidRPr="0062087E">
        <w:rPr>
          <w:rFonts w:ascii="Arial" w:hAnsi="Arial" w:cs="Arial"/>
          <w:sz w:val="20"/>
        </w:rPr>
        <w:tab/>
      </w:r>
    </w:p>
    <w:p w14:paraId="21924F3D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04F68D56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0198DC3C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  <w:t xml:space="preserve"> </w:t>
      </w:r>
    </w:p>
    <w:p w14:paraId="6045A1EB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Left: </w:t>
      </w:r>
      <w:r w:rsidRPr="0062087E">
        <w:rPr>
          <w:rFonts w:ascii="Arial" w:hAnsi="Arial" w:cs="Arial"/>
          <w:sz w:val="20"/>
        </w:rPr>
        <w:tab/>
      </w:r>
    </w:p>
    <w:p w14:paraId="6A619015" w14:textId="77777777" w:rsidR="003822EF" w:rsidRPr="0062087E" w:rsidRDefault="00F27E17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    </w:t>
      </w:r>
      <w:r w:rsidR="0020181E">
        <w:rPr>
          <w:rFonts w:ascii="Arial" w:hAnsi="Arial" w:cs="Arial"/>
          <w:sz w:val="20"/>
        </w:rPr>
        <w:t xml:space="preserve">     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Normal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Incomplete paralysis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Complete paralysis </w:t>
      </w:r>
    </w:p>
    <w:p w14:paraId="3BE16785" w14:textId="77777777" w:rsidR="003822EF" w:rsidRPr="0062087E" w:rsidRDefault="003822EF" w:rsidP="00F27E17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If incomplete paralysis is checked, indicate severity:</w:t>
      </w:r>
    </w:p>
    <w:p w14:paraId="514D36C0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1A3A5100" w14:textId="77777777" w:rsidR="003822EF" w:rsidRPr="0062087E" w:rsidRDefault="003822EF" w:rsidP="00F27E17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</w:p>
    <w:p w14:paraId="4A421A08" w14:textId="77777777" w:rsidR="003822EF" w:rsidRPr="0062087E" w:rsidRDefault="003822EF" w:rsidP="003822E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rPr>
          <w:rFonts w:ascii="Arial" w:hAnsi="Arial" w:cs="Arial"/>
          <w:sz w:val="20"/>
        </w:rPr>
      </w:pPr>
    </w:p>
    <w:p w14:paraId="64ED851D" w14:textId="77777777" w:rsidR="003822EF" w:rsidRPr="0062087E" w:rsidRDefault="003822EF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e. Circumflex nerve </w:t>
      </w:r>
    </w:p>
    <w:p w14:paraId="07188C12" w14:textId="77777777" w:rsidR="00F27E17" w:rsidRPr="0062087E" w:rsidRDefault="003822EF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Note: Complete paralysis (innervates deltoid and teres minor; cannot abduct arm, outward rotation is</w:t>
      </w:r>
    </w:p>
    <w:p w14:paraId="53C23C8B" w14:textId="77777777" w:rsidR="003822EF" w:rsidRPr="0062087E" w:rsidRDefault="003822EF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 weakened).</w:t>
      </w:r>
    </w:p>
    <w:p w14:paraId="5D998E90" w14:textId="77777777" w:rsidR="003822EF" w:rsidRPr="0062087E" w:rsidRDefault="003822EF" w:rsidP="00F27E1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66FF23FE" w14:textId="77777777" w:rsidR="003822EF" w:rsidRDefault="0020181E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</w:pPr>
      <w:r>
        <w:rPr>
          <w:rFonts w:ascii="Arial" w:hAnsi="Arial" w:cs="Arial"/>
          <w:sz w:val="20"/>
        </w:rPr>
        <w:t xml:space="preserve">  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Normal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Incomplete paralysis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Complete paralysis </w:t>
      </w:r>
      <w:r w:rsidR="003822EF">
        <w:tab/>
      </w:r>
      <w:r w:rsidR="003822EF">
        <w:tab/>
      </w:r>
    </w:p>
    <w:p w14:paraId="6514C6E0" w14:textId="77777777" w:rsidR="003822EF" w:rsidRPr="0062087E" w:rsidRDefault="003822EF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691E6606" w14:textId="77777777" w:rsidR="003822EF" w:rsidRPr="0062087E" w:rsidRDefault="003822EF" w:rsidP="0062087E">
      <w:pPr>
        <w:pStyle w:val="BodyText2"/>
        <w:tabs>
          <w:tab w:val="left" w:pos="360"/>
          <w:tab w:val="left" w:pos="540"/>
          <w:tab w:val="left" w:pos="63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</w:t>
      </w:r>
      <w:r w:rsidR="004C21D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4E3CEE89" w14:textId="77777777" w:rsidR="003822EF" w:rsidRDefault="003822EF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ab/>
      </w:r>
      <w:r>
        <w:tab/>
        <w:t xml:space="preserve"> </w:t>
      </w:r>
    </w:p>
    <w:p w14:paraId="1297EF5D" w14:textId="77777777" w:rsidR="003822EF" w:rsidRPr="0062087E" w:rsidRDefault="0062087E" w:rsidP="00F27E17">
      <w:pPr>
        <w:pStyle w:val="BodyText2"/>
        <w:tabs>
          <w:tab w:val="left" w:pos="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3822EF" w:rsidRPr="0062087E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Left: </w:t>
      </w:r>
      <w:r w:rsidR="003822EF" w:rsidRPr="0062087E">
        <w:rPr>
          <w:rFonts w:ascii="Arial" w:hAnsi="Arial" w:cs="Arial"/>
          <w:sz w:val="20"/>
        </w:rPr>
        <w:tab/>
      </w:r>
    </w:p>
    <w:p w14:paraId="69C68458" w14:textId="77777777" w:rsidR="003822EF" w:rsidRPr="0062087E" w:rsidRDefault="0020181E" w:rsidP="00F27E17">
      <w:pPr>
        <w:pStyle w:val="BodyText2"/>
        <w:tabs>
          <w:tab w:val="left" w:pos="360"/>
          <w:tab w:val="left" w:pos="630"/>
          <w:tab w:val="left" w:pos="3600"/>
          <w:tab w:val="left" w:pos="4860"/>
          <w:tab w:val="left" w:pos="5400"/>
          <w:tab w:val="left" w:pos="5850"/>
        </w:tabs>
        <w:spacing w:after="0"/>
        <w:ind w:left="4860" w:hanging="4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Normal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Incomplete paralysis   </w:t>
      </w:r>
      <w:r w:rsidR="003822EF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2EF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3822EF" w:rsidRPr="0062087E">
        <w:rPr>
          <w:rFonts w:ascii="Arial" w:hAnsi="Arial" w:cs="Arial"/>
          <w:sz w:val="20"/>
        </w:rPr>
        <w:fldChar w:fldCharType="end"/>
      </w:r>
      <w:r w:rsidR="003822EF" w:rsidRPr="0062087E">
        <w:rPr>
          <w:rFonts w:ascii="Arial" w:hAnsi="Arial" w:cs="Arial"/>
          <w:sz w:val="20"/>
        </w:rPr>
        <w:t xml:space="preserve"> Complete paralysis </w:t>
      </w:r>
    </w:p>
    <w:p w14:paraId="7FD021B2" w14:textId="77777777" w:rsidR="003822EF" w:rsidRPr="0062087E" w:rsidRDefault="003822EF" w:rsidP="00F27E17">
      <w:pPr>
        <w:pStyle w:val="BodyText2"/>
        <w:tabs>
          <w:tab w:val="left" w:pos="0"/>
          <w:tab w:val="left" w:pos="270"/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6EA9A1EC" w14:textId="77777777" w:rsidR="003822EF" w:rsidRPr="0062087E" w:rsidRDefault="003822EF" w:rsidP="00F27E17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="0020181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7CB5C91A" w14:textId="77777777" w:rsidR="00D41A5B" w:rsidRPr="0062087E" w:rsidRDefault="00D41A5B" w:rsidP="00FB0E4A">
      <w:pPr>
        <w:ind w:left="270" w:hanging="180"/>
        <w:rPr>
          <w:rStyle w:val="Heading1Char"/>
          <w:rFonts w:cs="Arial"/>
          <w:sz w:val="20"/>
        </w:rPr>
      </w:pPr>
    </w:p>
    <w:p w14:paraId="64F0D9B6" w14:textId="77777777" w:rsidR="00136B47" w:rsidRPr="0062087E" w:rsidRDefault="00136B47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f. Long thoracic nerve   </w:t>
      </w:r>
    </w:p>
    <w:p w14:paraId="06DD1148" w14:textId="77777777" w:rsidR="00136B47" w:rsidRPr="0062087E" w:rsidRDefault="00136B47" w:rsidP="0020181E">
      <w:pPr>
        <w:pStyle w:val="BodyText2"/>
        <w:tabs>
          <w:tab w:val="left" w:pos="180"/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Note: Complete paralysis (inability to raise arm above shoulder level, winged scapula deformity).                                                                             </w:t>
      </w:r>
    </w:p>
    <w:p w14:paraId="69ECBBCA" w14:textId="77777777" w:rsidR="00136B47" w:rsidRPr="0062087E" w:rsidRDefault="00136B47" w:rsidP="001109FF">
      <w:pPr>
        <w:pStyle w:val="BodyText2"/>
        <w:tabs>
          <w:tab w:val="left" w:pos="0"/>
          <w:tab w:val="left" w:pos="450"/>
          <w:tab w:val="left" w:pos="5400"/>
          <w:tab w:val="left" w:pos="5850"/>
          <w:tab w:val="left" w:pos="6120"/>
        </w:tabs>
        <w:spacing w:after="0"/>
        <w:ind w:left="360" w:hanging="45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39ED1CE9" w14:textId="77777777" w:rsidR="00136B47" w:rsidRPr="0062087E" w:rsidRDefault="0020181E" w:rsidP="001109FF">
      <w:pPr>
        <w:pStyle w:val="BodyText2"/>
        <w:tabs>
          <w:tab w:val="left" w:pos="0"/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Normal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Incomplete paralysis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Complete paralysis </w:t>
      </w:r>
      <w:r w:rsidR="00136B47" w:rsidRPr="0062087E">
        <w:rPr>
          <w:rFonts w:ascii="Arial" w:hAnsi="Arial" w:cs="Arial"/>
          <w:sz w:val="20"/>
        </w:rPr>
        <w:tab/>
      </w:r>
      <w:r w:rsidR="00136B47" w:rsidRPr="0062087E">
        <w:rPr>
          <w:rFonts w:ascii="Arial" w:hAnsi="Arial" w:cs="Arial"/>
          <w:sz w:val="20"/>
        </w:rPr>
        <w:tab/>
      </w:r>
      <w:r w:rsidR="00136B47" w:rsidRPr="0062087E">
        <w:rPr>
          <w:rFonts w:ascii="Arial" w:hAnsi="Arial" w:cs="Arial"/>
          <w:sz w:val="20"/>
        </w:rPr>
        <w:tab/>
      </w:r>
    </w:p>
    <w:p w14:paraId="587AD908" w14:textId="77777777" w:rsidR="00136B47" w:rsidRPr="0062087E" w:rsidRDefault="00136B47" w:rsidP="001109F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7BE4DF32" w14:textId="77777777" w:rsidR="00136B47" w:rsidRPr="0062087E" w:rsidRDefault="00136B47" w:rsidP="001109F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</w:t>
      </w:r>
      <w:r w:rsidR="0020181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16537275" w14:textId="77777777" w:rsidR="00136B47" w:rsidRPr="0062087E" w:rsidRDefault="00136B47" w:rsidP="001109F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  <w:t xml:space="preserve"> </w:t>
      </w:r>
    </w:p>
    <w:p w14:paraId="1A5ABE8F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Left: </w:t>
      </w:r>
      <w:r w:rsidRPr="0062087E">
        <w:rPr>
          <w:rFonts w:ascii="Arial" w:hAnsi="Arial" w:cs="Arial"/>
          <w:sz w:val="20"/>
        </w:rPr>
        <w:tab/>
      </w:r>
    </w:p>
    <w:p w14:paraId="264D3570" w14:textId="77777777" w:rsidR="00136B47" w:rsidRPr="0062087E" w:rsidRDefault="0020181E" w:rsidP="0062087E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3672" w:hanging="36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Normal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Incomplete paralysis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Complete paralysis </w:t>
      </w:r>
    </w:p>
    <w:p w14:paraId="7B07DA15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77465402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="0020181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6011BEA5" w14:textId="77777777" w:rsidR="00136B47" w:rsidRPr="0062087E" w:rsidRDefault="00136B47" w:rsidP="0062087E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</w:p>
    <w:p w14:paraId="23CBABC4" w14:textId="77777777" w:rsidR="0062087E" w:rsidRDefault="0062087E" w:rsidP="00136B4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</w:pPr>
    </w:p>
    <w:p w14:paraId="5789404A" w14:textId="77777777" w:rsidR="00136B47" w:rsidRPr="0062087E" w:rsidRDefault="00136B47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g. Upper radicular group (5</w:t>
      </w:r>
      <w:r w:rsidRPr="0062087E">
        <w:rPr>
          <w:rFonts w:ascii="Arial" w:hAnsi="Arial" w:cs="Arial"/>
          <w:sz w:val="20"/>
          <w:vertAlign w:val="superscript"/>
        </w:rPr>
        <w:t>th</w:t>
      </w:r>
      <w:r w:rsidRPr="0062087E">
        <w:rPr>
          <w:rFonts w:ascii="Arial" w:hAnsi="Arial" w:cs="Arial"/>
          <w:sz w:val="20"/>
        </w:rPr>
        <w:t xml:space="preserve"> &amp; 6</w:t>
      </w:r>
      <w:r w:rsidRPr="0062087E">
        <w:rPr>
          <w:rFonts w:ascii="Arial" w:hAnsi="Arial" w:cs="Arial"/>
          <w:sz w:val="20"/>
          <w:vertAlign w:val="superscript"/>
        </w:rPr>
        <w:t>th</w:t>
      </w:r>
      <w:r w:rsidRPr="0062087E">
        <w:rPr>
          <w:rFonts w:ascii="Arial" w:hAnsi="Arial" w:cs="Arial"/>
          <w:sz w:val="20"/>
        </w:rPr>
        <w:t xml:space="preserve"> cervicals)</w:t>
      </w:r>
    </w:p>
    <w:p w14:paraId="477438AA" w14:textId="77777777" w:rsidR="00136B47" w:rsidRPr="0062087E" w:rsidRDefault="00136B47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>Note: Complete paralysis (all shoulder and elbow movements lost; hand and wrist movements not affected)</w:t>
      </w:r>
    </w:p>
    <w:p w14:paraId="50AEAD2B" w14:textId="77777777" w:rsidR="00136B47" w:rsidRPr="0062087E" w:rsidRDefault="00136B47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Right:</w:t>
      </w:r>
      <w:r w:rsidRPr="0062087E">
        <w:rPr>
          <w:rFonts w:ascii="Arial" w:hAnsi="Arial" w:cs="Arial"/>
          <w:sz w:val="20"/>
        </w:rPr>
        <w:tab/>
      </w:r>
    </w:p>
    <w:p w14:paraId="58363B89" w14:textId="77777777" w:rsidR="00136B47" w:rsidRPr="0062087E" w:rsidRDefault="0020181E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Normal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Incomplete paralysis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Complete paralysis</w:t>
      </w:r>
      <w:r w:rsidR="00136B47" w:rsidRPr="0062087E">
        <w:rPr>
          <w:rFonts w:ascii="Arial" w:hAnsi="Arial" w:cs="Arial"/>
          <w:sz w:val="20"/>
        </w:rPr>
        <w:tab/>
      </w:r>
      <w:r w:rsidR="00136B47" w:rsidRPr="0062087E">
        <w:rPr>
          <w:rFonts w:ascii="Arial" w:hAnsi="Arial" w:cs="Arial"/>
          <w:sz w:val="20"/>
        </w:rPr>
        <w:tab/>
      </w:r>
      <w:r w:rsidR="00136B47" w:rsidRPr="0062087E">
        <w:rPr>
          <w:rFonts w:ascii="Arial" w:hAnsi="Arial" w:cs="Arial"/>
          <w:sz w:val="20"/>
        </w:rPr>
        <w:tab/>
      </w:r>
    </w:p>
    <w:p w14:paraId="3396ECB5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4003B1D9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 </w:t>
      </w:r>
      <w:r w:rsidR="0020181E">
        <w:rPr>
          <w:rFonts w:ascii="Arial" w:hAnsi="Arial" w:cs="Arial"/>
          <w:sz w:val="20"/>
        </w:rPr>
        <w:t xml:space="preserve">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68CAA05B" w14:textId="77777777" w:rsidR="00136B47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ab/>
      </w:r>
      <w:r>
        <w:tab/>
        <w:t xml:space="preserve"> </w:t>
      </w:r>
    </w:p>
    <w:p w14:paraId="4076AAAF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Left: </w:t>
      </w:r>
      <w:r w:rsidRPr="0062087E">
        <w:rPr>
          <w:rFonts w:ascii="Arial" w:hAnsi="Arial" w:cs="Arial"/>
          <w:sz w:val="20"/>
        </w:rPr>
        <w:tab/>
      </w:r>
    </w:p>
    <w:p w14:paraId="237EDD6F" w14:textId="77777777" w:rsidR="00136B47" w:rsidRPr="0062087E" w:rsidRDefault="004C21DE" w:rsidP="0062087E">
      <w:pPr>
        <w:pStyle w:val="BodyText2"/>
        <w:tabs>
          <w:tab w:val="left" w:pos="360"/>
          <w:tab w:val="left" w:pos="630"/>
          <w:tab w:val="left" w:pos="900"/>
          <w:tab w:val="left" w:pos="1800"/>
          <w:tab w:val="left" w:pos="1980"/>
          <w:tab w:val="left" w:pos="2160"/>
          <w:tab w:val="left" w:pos="3600"/>
          <w:tab w:val="left" w:pos="414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Normal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Incomplete paralysis   </w:t>
      </w:r>
      <w:r w:rsidR="00136B47"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62087E">
        <w:rPr>
          <w:rFonts w:ascii="Arial" w:hAnsi="Arial" w:cs="Arial"/>
          <w:sz w:val="20"/>
        </w:rPr>
        <w:fldChar w:fldCharType="end"/>
      </w:r>
      <w:r w:rsidR="00136B47" w:rsidRPr="0062087E">
        <w:rPr>
          <w:rFonts w:ascii="Arial" w:hAnsi="Arial" w:cs="Arial"/>
          <w:sz w:val="20"/>
        </w:rPr>
        <w:t xml:space="preserve"> Complete paralysis</w:t>
      </w:r>
    </w:p>
    <w:p w14:paraId="5501A757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 xml:space="preserve">If </w:t>
      </w:r>
      <w:r w:rsidR="002A537C" w:rsidRPr="0062087E">
        <w:rPr>
          <w:rFonts w:ascii="Arial" w:hAnsi="Arial" w:cs="Arial"/>
          <w:sz w:val="20"/>
        </w:rPr>
        <w:t>incomplete</w:t>
      </w:r>
      <w:r w:rsidRPr="0062087E">
        <w:rPr>
          <w:rFonts w:ascii="Arial" w:hAnsi="Arial" w:cs="Arial"/>
          <w:sz w:val="20"/>
        </w:rPr>
        <w:t xml:space="preserve"> paralysis is checked, indicate severity:</w:t>
      </w:r>
    </w:p>
    <w:p w14:paraId="3B7DA167" w14:textId="77777777" w:rsidR="00136B47" w:rsidRPr="0062087E" w:rsidRDefault="00136B47" w:rsidP="0062087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62087E">
        <w:rPr>
          <w:rFonts w:ascii="Arial" w:hAnsi="Arial" w:cs="Arial"/>
          <w:sz w:val="20"/>
        </w:rPr>
        <w:tab/>
      </w:r>
      <w:r w:rsidRPr="0062087E">
        <w:rPr>
          <w:rFonts w:ascii="Arial" w:hAnsi="Arial" w:cs="Arial"/>
          <w:sz w:val="20"/>
        </w:rPr>
        <w:tab/>
      </w:r>
      <w:r w:rsidR="0020181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Mild    </w:t>
      </w:r>
      <w:r w:rsidR="004C21DE">
        <w:rPr>
          <w:rFonts w:ascii="Arial" w:hAnsi="Arial" w:cs="Arial"/>
          <w:sz w:val="20"/>
        </w:rPr>
        <w:t xml:space="preserve">   </w:t>
      </w:r>
      <w:r w:rsidRPr="0062087E">
        <w:rPr>
          <w:rFonts w:ascii="Arial" w:hAnsi="Arial" w:cs="Arial"/>
          <w:sz w:val="20"/>
        </w:rPr>
        <w:t xml:space="preserve">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Moderate     </w:t>
      </w:r>
      <w:r w:rsidRPr="0062087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087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62087E">
        <w:rPr>
          <w:rFonts w:ascii="Arial" w:hAnsi="Arial" w:cs="Arial"/>
          <w:sz w:val="20"/>
        </w:rPr>
        <w:fldChar w:fldCharType="end"/>
      </w:r>
      <w:r w:rsidRPr="0062087E">
        <w:rPr>
          <w:rFonts w:ascii="Arial" w:hAnsi="Arial" w:cs="Arial"/>
          <w:sz w:val="20"/>
        </w:rPr>
        <w:t xml:space="preserve"> Severe</w:t>
      </w:r>
    </w:p>
    <w:p w14:paraId="5DA5BC5D" w14:textId="77777777" w:rsidR="00136B47" w:rsidRDefault="00136B47" w:rsidP="0062087E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</w:pPr>
      <w:r>
        <w:tab/>
      </w:r>
    </w:p>
    <w:p w14:paraId="3A3834B8" w14:textId="77777777" w:rsidR="00136B47" w:rsidRPr="00AD78AC" w:rsidRDefault="00136B47" w:rsidP="00AD78AC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194B5721" w14:textId="77777777" w:rsidR="00136B47" w:rsidRDefault="00136B47" w:rsidP="00AD78AC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 xml:space="preserve">h. Middle radicular group </w:t>
      </w:r>
    </w:p>
    <w:p w14:paraId="7A5A501F" w14:textId="77777777" w:rsidR="00136B47" w:rsidRPr="00AD78AC" w:rsidRDefault="00136B47" w:rsidP="00AD78AC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>Note: Complete paralysis (adduction, abduction, rotation of arm, flexion of elbow and extension of wrist lost).</w:t>
      </w:r>
    </w:p>
    <w:p w14:paraId="75C0ABDF" w14:textId="77777777" w:rsidR="00136B47" w:rsidRPr="00AD78AC" w:rsidRDefault="00136B47" w:rsidP="00AD78AC">
      <w:pPr>
        <w:pStyle w:val="BodyText2"/>
        <w:tabs>
          <w:tab w:val="left" w:pos="0"/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Right:</w:t>
      </w:r>
      <w:r w:rsidRPr="00AD78AC">
        <w:rPr>
          <w:rFonts w:ascii="Arial" w:hAnsi="Arial" w:cs="Arial"/>
          <w:sz w:val="20"/>
        </w:rPr>
        <w:tab/>
      </w:r>
    </w:p>
    <w:p w14:paraId="7B8E7887" w14:textId="77777777" w:rsidR="00136B47" w:rsidRPr="00AD78AC" w:rsidRDefault="0020181E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Normal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Incomplete paralysis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Complete paralysis </w:t>
      </w:r>
      <w:r w:rsidR="00136B47" w:rsidRPr="00AD78AC">
        <w:rPr>
          <w:rFonts w:ascii="Arial" w:hAnsi="Arial" w:cs="Arial"/>
          <w:sz w:val="20"/>
        </w:rPr>
        <w:tab/>
      </w:r>
      <w:r w:rsidR="00136B47" w:rsidRPr="00AD78AC">
        <w:rPr>
          <w:rFonts w:ascii="Arial" w:hAnsi="Arial" w:cs="Arial"/>
          <w:sz w:val="20"/>
        </w:rPr>
        <w:tab/>
      </w:r>
      <w:r w:rsidR="00136B47" w:rsidRPr="00AD78AC">
        <w:rPr>
          <w:rFonts w:ascii="Arial" w:hAnsi="Arial" w:cs="Arial"/>
          <w:sz w:val="20"/>
        </w:rPr>
        <w:tab/>
      </w:r>
    </w:p>
    <w:p w14:paraId="23B2D040" w14:textId="77777777" w:rsidR="00136B47" w:rsidRPr="00AD78AC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 xml:space="preserve">If </w:t>
      </w:r>
      <w:r w:rsidR="002A537C" w:rsidRPr="00AD78AC">
        <w:rPr>
          <w:rFonts w:ascii="Arial" w:hAnsi="Arial" w:cs="Arial"/>
          <w:sz w:val="20"/>
        </w:rPr>
        <w:t>incomplete</w:t>
      </w:r>
      <w:r w:rsidRPr="00AD78AC">
        <w:rPr>
          <w:rFonts w:ascii="Arial" w:hAnsi="Arial" w:cs="Arial"/>
          <w:sz w:val="20"/>
        </w:rPr>
        <w:t xml:space="preserve"> paralysis is checked, indicate severity:</w:t>
      </w:r>
    </w:p>
    <w:p w14:paraId="1DEBEECF" w14:textId="77777777" w:rsidR="00136B47" w:rsidRPr="00AD78AC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ab/>
      </w:r>
      <w:r w:rsidRPr="00AD78AC">
        <w:rPr>
          <w:rFonts w:ascii="Arial" w:hAnsi="Arial" w:cs="Arial"/>
          <w:sz w:val="20"/>
        </w:rPr>
        <w:tab/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Mild     </w:t>
      </w:r>
      <w:r w:rsidR="0020181E">
        <w:rPr>
          <w:rFonts w:ascii="Arial" w:hAnsi="Arial" w:cs="Arial"/>
          <w:sz w:val="20"/>
        </w:rPr>
        <w:t xml:space="preserve">   </w:t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Moderate     </w:t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Severe</w:t>
      </w:r>
    </w:p>
    <w:p w14:paraId="7F354094" w14:textId="77777777" w:rsidR="00136B47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ab/>
      </w:r>
      <w:r>
        <w:tab/>
        <w:t xml:space="preserve"> </w:t>
      </w:r>
    </w:p>
    <w:p w14:paraId="38FB759D" w14:textId="77777777" w:rsidR="00136B47" w:rsidRPr="00AD78AC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Left: </w:t>
      </w:r>
      <w:r w:rsidRPr="00AD78AC">
        <w:rPr>
          <w:rFonts w:ascii="Arial" w:hAnsi="Arial" w:cs="Arial"/>
          <w:sz w:val="20"/>
        </w:rPr>
        <w:tab/>
      </w:r>
    </w:p>
    <w:p w14:paraId="21DBC7A7" w14:textId="77777777" w:rsidR="00136B47" w:rsidRPr="00AD78AC" w:rsidRDefault="0020181E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414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Normal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Incomplete paralysis   </w:t>
      </w:r>
      <w:r w:rsidR="00136B47"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AD78AC">
        <w:rPr>
          <w:rFonts w:ascii="Arial" w:hAnsi="Arial" w:cs="Arial"/>
          <w:sz w:val="20"/>
        </w:rPr>
        <w:fldChar w:fldCharType="end"/>
      </w:r>
      <w:r w:rsidR="00136B47" w:rsidRPr="00AD78AC">
        <w:rPr>
          <w:rFonts w:ascii="Arial" w:hAnsi="Arial" w:cs="Arial"/>
          <w:sz w:val="20"/>
        </w:rPr>
        <w:t xml:space="preserve"> Complete paralysis </w:t>
      </w:r>
    </w:p>
    <w:p w14:paraId="07870D51" w14:textId="77777777" w:rsidR="00136B47" w:rsidRPr="00AD78AC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 xml:space="preserve">If </w:t>
      </w:r>
      <w:r w:rsidR="002A537C" w:rsidRPr="00AD78AC">
        <w:rPr>
          <w:rFonts w:ascii="Arial" w:hAnsi="Arial" w:cs="Arial"/>
          <w:sz w:val="20"/>
        </w:rPr>
        <w:t>incomplete</w:t>
      </w:r>
      <w:r w:rsidRPr="00AD78AC">
        <w:rPr>
          <w:rFonts w:ascii="Arial" w:hAnsi="Arial" w:cs="Arial"/>
          <w:sz w:val="20"/>
        </w:rPr>
        <w:t xml:space="preserve"> paralysis is checked, indicate severity:</w:t>
      </w:r>
    </w:p>
    <w:p w14:paraId="63168004" w14:textId="77777777" w:rsidR="00136B47" w:rsidRPr="00AD78AC" w:rsidRDefault="00136B47" w:rsidP="00AD78A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AD78AC">
        <w:rPr>
          <w:rFonts w:ascii="Arial" w:hAnsi="Arial" w:cs="Arial"/>
          <w:sz w:val="20"/>
        </w:rPr>
        <w:tab/>
      </w:r>
      <w:r w:rsidRPr="00AD78AC">
        <w:rPr>
          <w:rFonts w:ascii="Arial" w:hAnsi="Arial" w:cs="Arial"/>
          <w:sz w:val="20"/>
        </w:rPr>
        <w:tab/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Mild     </w:t>
      </w:r>
      <w:r w:rsidR="0020181E">
        <w:rPr>
          <w:rFonts w:ascii="Arial" w:hAnsi="Arial" w:cs="Arial"/>
          <w:sz w:val="20"/>
        </w:rPr>
        <w:t xml:space="preserve">   </w:t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Moderate     </w:t>
      </w:r>
      <w:r w:rsidRPr="00AD78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8A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AD78AC">
        <w:rPr>
          <w:rFonts w:ascii="Arial" w:hAnsi="Arial" w:cs="Arial"/>
          <w:sz w:val="20"/>
        </w:rPr>
        <w:fldChar w:fldCharType="end"/>
      </w:r>
      <w:r w:rsidRPr="00AD78AC">
        <w:rPr>
          <w:rFonts w:ascii="Arial" w:hAnsi="Arial" w:cs="Arial"/>
          <w:sz w:val="20"/>
        </w:rPr>
        <w:t xml:space="preserve"> Severe</w:t>
      </w:r>
    </w:p>
    <w:p w14:paraId="7139FE01" w14:textId="77777777" w:rsidR="00136B47" w:rsidRDefault="00136B47" w:rsidP="00AD78AC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</w:pPr>
      <w:r>
        <w:tab/>
      </w:r>
    </w:p>
    <w:p w14:paraId="58D2636C" w14:textId="77777777" w:rsidR="00EC75BF" w:rsidRDefault="00EC75BF" w:rsidP="00136B47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</w:pPr>
    </w:p>
    <w:p w14:paraId="1A3D1834" w14:textId="77777777" w:rsidR="00136B47" w:rsidRPr="00EC75BF" w:rsidRDefault="00136B47" w:rsidP="00EC75B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i. Lower radicular group </w:t>
      </w:r>
    </w:p>
    <w:p w14:paraId="34D640EF" w14:textId="77777777" w:rsidR="00EC75BF" w:rsidRDefault="00136B47" w:rsidP="00EC75B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>Note: Complete paralysis (instrinsic hand muscles, wrist and finger flexors paralyzed; substantial loss of</w:t>
      </w:r>
    </w:p>
    <w:p w14:paraId="1A85D397" w14:textId="77777777" w:rsidR="00136B47" w:rsidRPr="00EC75BF" w:rsidRDefault="00136B47" w:rsidP="00EC75B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 use of hand).</w:t>
      </w:r>
    </w:p>
    <w:p w14:paraId="1B12F544" w14:textId="77777777" w:rsidR="00136B47" w:rsidRPr="00EC75BF" w:rsidRDefault="00136B47" w:rsidP="00EC75BF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Right:</w:t>
      </w:r>
      <w:r w:rsidRPr="00EC75BF">
        <w:rPr>
          <w:rFonts w:ascii="Arial" w:hAnsi="Arial" w:cs="Arial"/>
          <w:sz w:val="20"/>
        </w:rPr>
        <w:tab/>
      </w:r>
    </w:p>
    <w:p w14:paraId="4157E807" w14:textId="77777777" w:rsidR="00136B47" w:rsidRPr="00EC75BF" w:rsidRDefault="0020181E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Normal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Incomplete paralysis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Complete paralysis  </w:t>
      </w:r>
      <w:r w:rsidR="00136B47" w:rsidRPr="00EC75BF">
        <w:rPr>
          <w:rFonts w:ascii="Arial" w:hAnsi="Arial" w:cs="Arial"/>
          <w:sz w:val="20"/>
        </w:rPr>
        <w:tab/>
      </w:r>
      <w:r w:rsidR="00136B47" w:rsidRPr="00EC75BF">
        <w:rPr>
          <w:rFonts w:ascii="Arial" w:hAnsi="Arial" w:cs="Arial"/>
          <w:sz w:val="20"/>
        </w:rPr>
        <w:tab/>
      </w:r>
    </w:p>
    <w:p w14:paraId="646D2277" w14:textId="77777777" w:rsidR="00136B47" w:rsidRPr="00EC75BF" w:rsidRDefault="00136B47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If </w:t>
      </w:r>
      <w:r w:rsidR="002A537C" w:rsidRPr="00EC75BF">
        <w:rPr>
          <w:rFonts w:ascii="Arial" w:hAnsi="Arial" w:cs="Arial"/>
          <w:sz w:val="20"/>
        </w:rPr>
        <w:t>incomplete</w:t>
      </w:r>
      <w:r w:rsidRPr="00EC75BF">
        <w:rPr>
          <w:rFonts w:ascii="Arial" w:hAnsi="Arial" w:cs="Arial"/>
          <w:sz w:val="20"/>
        </w:rPr>
        <w:t xml:space="preserve"> paralysis is checked, indicate severity:</w:t>
      </w:r>
    </w:p>
    <w:p w14:paraId="49D02BD6" w14:textId="77777777" w:rsidR="00136B47" w:rsidRPr="00EC75BF" w:rsidRDefault="00136B47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ab/>
      </w:r>
      <w:r w:rsidRPr="00EC75BF">
        <w:rPr>
          <w:rFonts w:ascii="Arial" w:hAnsi="Arial" w:cs="Arial"/>
          <w:sz w:val="20"/>
        </w:rPr>
        <w:tab/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</w:t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Moderate     </w:t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Severe</w:t>
      </w:r>
    </w:p>
    <w:p w14:paraId="522E8D34" w14:textId="77777777" w:rsidR="00136B47" w:rsidRDefault="00136B47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 xml:space="preserve"> </w:t>
      </w:r>
    </w:p>
    <w:p w14:paraId="5EEBE346" w14:textId="77777777" w:rsidR="00136B47" w:rsidRPr="00EC75BF" w:rsidRDefault="00EC75BF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br w:type="page"/>
      </w:r>
      <w:r w:rsidR="00136B47" w:rsidRPr="00EC75BF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Left: </w:t>
      </w:r>
      <w:r w:rsidR="00136B47" w:rsidRPr="00EC75BF">
        <w:rPr>
          <w:rFonts w:ascii="Arial" w:hAnsi="Arial" w:cs="Arial"/>
          <w:sz w:val="20"/>
        </w:rPr>
        <w:tab/>
      </w:r>
    </w:p>
    <w:p w14:paraId="1A7AD70A" w14:textId="77777777" w:rsidR="00EC75BF" w:rsidRPr="00EC75BF" w:rsidRDefault="0020181E" w:rsidP="00EC75BF">
      <w:pPr>
        <w:pStyle w:val="BodyText2"/>
        <w:tabs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Normal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Incomplete paralysis   </w:t>
      </w:r>
      <w:r w:rsidR="00136B47"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B47"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136B47" w:rsidRPr="00EC75BF">
        <w:rPr>
          <w:rFonts w:ascii="Arial" w:hAnsi="Arial" w:cs="Arial"/>
          <w:sz w:val="20"/>
        </w:rPr>
        <w:fldChar w:fldCharType="end"/>
      </w:r>
      <w:r w:rsidR="00136B47" w:rsidRPr="00EC75BF">
        <w:rPr>
          <w:rFonts w:ascii="Arial" w:hAnsi="Arial" w:cs="Arial"/>
          <w:sz w:val="20"/>
        </w:rPr>
        <w:t xml:space="preserve"> Complete paralysis </w:t>
      </w:r>
    </w:p>
    <w:p w14:paraId="75984F9B" w14:textId="77777777" w:rsidR="00136B47" w:rsidRPr="00EC75BF" w:rsidRDefault="00136B47" w:rsidP="00EC75BF">
      <w:pPr>
        <w:pStyle w:val="BodyText2"/>
        <w:tabs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If </w:t>
      </w:r>
      <w:r w:rsidR="002A537C" w:rsidRPr="00EC75BF">
        <w:rPr>
          <w:rFonts w:ascii="Arial" w:hAnsi="Arial" w:cs="Arial"/>
          <w:sz w:val="20"/>
        </w:rPr>
        <w:t>incomplete</w:t>
      </w:r>
      <w:r w:rsidRPr="00EC75BF">
        <w:rPr>
          <w:rFonts w:ascii="Arial" w:hAnsi="Arial" w:cs="Arial"/>
          <w:sz w:val="20"/>
        </w:rPr>
        <w:t xml:space="preserve"> paralysis is checked, indicate severity:</w:t>
      </w:r>
    </w:p>
    <w:p w14:paraId="6F32D741" w14:textId="77777777" w:rsidR="00136B47" w:rsidRPr="00EC75BF" w:rsidRDefault="00136B47" w:rsidP="00EC75BF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ab/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Mild     </w:t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Moderate     </w:t>
      </w:r>
      <w:r w:rsidRPr="00EC75B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5BF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C75BF">
        <w:rPr>
          <w:rFonts w:ascii="Arial" w:hAnsi="Arial" w:cs="Arial"/>
          <w:sz w:val="20"/>
        </w:rPr>
        <w:fldChar w:fldCharType="end"/>
      </w:r>
      <w:r w:rsidRPr="00EC75BF">
        <w:rPr>
          <w:rFonts w:ascii="Arial" w:hAnsi="Arial" w:cs="Arial"/>
          <w:sz w:val="20"/>
        </w:rPr>
        <w:t xml:space="preserve"> Severe</w:t>
      </w:r>
    </w:p>
    <w:p w14:paraId="0C78D2D3" w14:textId="77777777" w:rsidR="00616404" w:rsidRDefault="00616404" w:rsidP="009E13C0">
      <w:pPr>
        <w:ind w:left="180" w:hanging="180"/>
        <w:rPr>
          <w:rStyle w:val="Heading1Char"/>
        </w:rPr>
      </w:pPr>
    </w:p>
    <w:p w14:paraId="123CA606" w14:textId="77777777" w:rsidR="00EC75BF" w:rsidRDefault="00EC75BF" w:rsidP="00EC75BF">
      <w:pPr>
        <w:tabs>
          <w:tab w:val="left" w:pos="720"/>
          <w:tab w:val="left" w:pos="1260"/>
          <w:tab w:val="left" w:pos="1800"/>
          <w:tab w:val="left" w:pos="2520"/>
          <w:tab w:val="left" w:pos="3600"/>
          <w:tab w:val="left" w:pos="5400"/>
          <w:tab w:val="left" w:pos="5850"/>
          <w:tab w:val="left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11. Nerves Affected: Severity evaluation for lower extremity nerves </w:t>
      </w:r>
    </w:p>
    <w:p w14:paraId="3BB9DE97" w14:textId="77777777" w:rsid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>Based on symptoms and findings from this exam, complete the following section to provide an estimation of the</w:t>
      </w:r>
    </w:p>
    <w:p w14:paraId="649D195A" w14:textId="77777777" w:rsidR="00EC75BF" w:rsidRP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bCs/>
          <w:sz w:val="20"/>
        </w:rPr>
      </w:pPr>
      <w:r w:rsidRPr="00EC75BF">
        <w:rPr>
          <w:rFonts w:ascii="Arial" w:hAnsi="Arial" w:cs="Arial"/>
          <w:sz w:val="20"/>
        </w:rPr>
        <w:t xml:space="preserve"> severity of the Veteran’s peripheral neuropathy. </w:t>
      </w:r>
      <w:r w:rsidRPr="00EC75BF">
        <w:rPr>
          <w:rFonts w:ascii="Arial" w:hAnsi="Arial" w:cs="Arial"/>
          <w:bCs/>
          <w:sz w:val="20"/>
        </w:rPr>
        <w:t>This summary provides useful information for VA purposes.</w:t>
      </w:r>
    </w:p>
    <w:p w14:paraId="79E26B02" w14:textId="77777777" w:rsidR="00EC75BF" w:rsidRPr="00EC75BF" w:rsidRDefault="00EC75BF" w:rsidP="00EC75BF">
      <w:pPr>
        <w:pStyle w:val="BodyText2"/>
        <w:spacing w:after="0"/>
        <w:ind w:left="0"/>
        <w:rPr>
          <w:rFonts w:ascii="Arial" w:hAnsi="Arial" w:cs="Arial"/>
          <w:sz w:val="20"/>
        </w:rPr>
      </w:pPr>
    </w:p>
    <w:p w14:paraId="7E301958" w14:textId="77777777" w:rsid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NOTE: For VA purposes, the term “incomplete paralysis" indicates a degree of lost or impaired function </w:t>
      </w:r>
    </w:p>
    <w:p w14:paraId="16493B49" w14:textId="77777777" w:rsidR="00EC75BF" w:rsidRP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>substantially less than the description of complete paralysis that is given with each nerve.</w:t>
      </w:r>
    </w:p>
    <w:p w14:paraId="12740BCE" w14:textId="77777777" w:rsidR="00EC75BF" w:rsidRP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ind w:left="0"/>
        <w:rPr>
          <w:rFonts w:ascii="Arial" w:hAnsi="Arial" w:cs="Arial"/>
          <w:sz w:val="20"/>
        </w:rPr>
      </w:pPr>
    </w:p>
    <w:p w14:paraId="08F59EBA" w14:textId="77777777" w:rsid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>If the nerve is completely paralyzed, check the box for “complete paralysis.” If the nerve is not completely</w:t>
      </w:r>
    </w:p>
    <w:p w14:paraId="51D70496" w14:textId="77777777" w:rsid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 paralyzed, check the box for “incomplete paralysis” and indicate severity.  For VA purposes, when nerve</w:t>
      </w:r>
    </w:p>
    <w:p w14:paraId="40D7BF1E" w14:textId="77777777" w:rsidR="00EC75BF" w:rsidRP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 xml:space="preserve"> impairment is wholly sensory, the evaluation should be mild, or at most, moderate.</w:t>
      </w:r>
    </w:p>
    <w:p w14:paraId="2FCBA676" w14:textId="77777777" w:rsidR="00EC75BF" w:rsidRPr="00EC75BF" w:rsidRDefault="00EC75BF" w:rsidP="00EC75BF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</w:p>
    <w:p w14:paraId="32BDB810" w14:textId="77777777" w:rsidR="00EC75BF" w:rsidRPr="00EC75BF" w:rsidRDefault="00EC75BF" w:rsidP="00EC75BF">
      <w:pPr>
        <w:pStyle w:val="BodyText2"/>
        <w:ind w:left="0"/>
        <w:rPr>
          <w:rFonts w:ascii="Arial" w:hAnsi="Arial" w:cs="Arial"/>
          <w:sz w:val="20"/>
        </w:rPr>
      </w:pPr>
      <w:r w:rsidRPr="00EC75BF">
        <w:rPr>
          <w:rFonts w:ascii="Arial" w:hAnsi="Arial" w:cs="Arial"/>
          <w:sz w:val="20"/>
        </w:rPr>
        <w:t>Indicate affected nerves, side affected and severity of condition:</w:t>
      </w:r>
    </w:p>
    <w:p w14:paraId="334B0452" w14:textId="77777777" w:rsidR="0020181E" w:rsidRPr="0020181E" w:rsidRDefault="0020181E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a. Sciatic nerve </w:t>
      </w:r>
    </w:p>
    <w:p w14:paraId="5FF194B4" w14:textId="77777777" w:rsidR="0020181E" w:rsidRPr="0020181E" w:rsidRDefault="0020181E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>Note: Complete paralysis (foot dangles and drops, no active movement of muscles below the knee, flexion of knee weakened or lost).</w:t>
      </w:r>
    </w:p>
    <w:p w14:paraId="51E2B234" w14:textId="77777777" w:rsidR="0020181E" w:rsidRP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Right:</w:t>
      </w:r>
      <w:r w:rsidRPr="0020181E">
        <w:rPr>
          <w:rFonts w:ascii="Arial" w:hAnsi="Arial" w:cs="Arial"/>
          <w:sz w:val="20"/>
        </w:rPr>
        <w:tab/>
      </w:r>
    </w:p>
    <w:p w14:paraId="00DB558D" w14:textId="77777777" w:rsidR="0020181E" w:rsidRPr="0020181E" w:rsidRDefault="0020181E" w:rsidP="0020181E">
      <w:pPr>
        <w:pStyle w:val="BodyText2"/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Normal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Incomplete paralysis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Complete paralysis </w:t>
      </w: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</w:r>
    </w:p>
    <w:p w14:paraId="796DC1D5" w14:textId="77777777" w:rsidR="0020181E" w:rsidRPr="0020181E" w:rsidRDefault="0020181E" w:rsidP="0020181E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If </w:t>
      </w:r>
      <w:r w:rsidR="002A537C" w:rsidRPr="0020181E">
        <w:rPr>
          <w:rFonts w:ascii="Arial" w:hAnsi="Arial" w:cs="Arial"/>
          <w:sz w:val="20"/>
        </w:rPr>
        <w:t>incomplete</w:t>
      </w:r>
      <w:r w:rsidRPr="0020181E">
        <w:rPr>
          <w:rFonts w:ascii="Arial" w:hAnsi="Arial" w:cs="Arial"/>
          <w:sz w:val="20"/>
        </w:rPr>
        <w:t xml:space="preserve"> paralysis is checked, indicate severity:</w:t>
      </w:r>
    </w:p>
    <w:p w14:paraId="02B210C1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Moderately Severe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Severe, with marked muscular atrophy</w:t>
      </w:r>
    </w:p>
    <w:p w14:paraId="04396B3F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  <w:t xml:space="preserve"> </w:t>
      </w:r>
    </w:p>
    <w:p w14:paraId="29D40D08" w14:textId="77777777" w:rsid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Left: </w:t>
      </w:r>
      <w:r w:rsidRPr="0020181E">
        <w:rPr>
          <w:rFonts w:ascii="Arial" w:hAnsi="Arial" w:cs="Arial"/>
          <w:sz w:val="20"/>
        </w:rPr>
        <w:tab/>
      </w:r>
    </w:p>
    <w:p w14:paraId="4704BEC4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Normal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Incomplete paralysis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Complete paralysis </w:t>
      </w:r>
    </w:p>
    <w:p w14:paraId="1C17521D" w14:textId="77777777" w:rsidR="0020181E" w:rsidRPr="0020181E" w:rsidRDefault="0020181E" w:rsidP="0020181E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If </w:t>
      </w:r>
      <w:r w:rsidR="002A537C" w:rsidRPr="0020181E">
        <w:rPr>
          <w:rFonts w:ascii="Arial" w:hAnsi="Arial" w:cs="Arial"/>
          <w:sz w:val="20"/>
        </w:rPr>
        <w:t>incomplete</w:t>
      </w:r>
      <w:r w:rsidRPr="0020181E">
        <w:rPr>
          <w:rFonts w:ascii="Arial" w:hAnsi="Arial" w:cs="Arial"/>
          <w:sz w:val="20"/>
        </w:rPr>
        <w:t xml:space="preserve"> paralysis is checked, indicate severity:</w:t>
      </w:r>
    </w:p>
    <w:p w14:paraId="45B5E9B8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0181E">
        <w:rPr>
          <w:rFonts w:ascii="Arial" w:hAnsi="Arial" w:cs="Arial"/>
          <w:sz w:val="20"/>
        </w:rPr>
        <w:t xml:space="preserve">Mild     </w:t>
      </w:r>
      <w:r w:rsidR="004C21DE">
        <w:rPr>
          <w:rFonts w:ascii="Arial" w:hAnsi="Arial" w:cs="Arial"/>
          <w:sz w:val="20"/>
        </w:rPr>
        <w:t xml:space="preserve">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Moderately Severe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Severe, with marked muscular atrophy</w:t>
      </w:r>
    </w:p>
    <w:p w14:paraId="6ED400BF" w14:textId="77777777" w:rsidR="0020181E" w:rsidRPr="0020181E" w:rsidRDefault="0020181E" w:rsidP="0020181E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</w:p>
    <w:p w14:paraId="562D9579" w14:textId="77777777" w:rsidR="0020181E" w:rsidRPr="0020181E" w:rsidRDefault="0020181E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b. External popliteal (common peroneal) nerve </w:t>
      </w:r>
    </w:p>
    <w:p w14:paraId="2DCC26FD" w14:textId="77777777" w:rsidR="0020181E" w:rsidRPr="0020181E" w:rsidRDefault="0020181E" w:rsidP="0020181E">
      <w:pPr>
        <w:pStyle w:val="BodyText2"/>
        <w:tabs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>Note: Complete paralysis (food drop, cannot dorsiflex foot or extend toes; dorsum of foot and toes are numb).</w:t>
      </w:r>
    </w:p>
    <w:p w14:paraId="0C007E32" w14:textId="77777777" w:rsidR="0020181E" w:rsidRP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Right:</w:t>
      </w:r>
      <w:r w:rsidRPr="0020181E">
        <w:rPr>
          <w:rFonts w:ascii="Arial" w:hAnsi="Arial" w:cs="Arial"/>
          <w:sz w:val="20"/>
        </w:rPr>
        <w:tab/>
      </w:r>
    </w:p>
    <w:p w14:paraId="09F6062E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Normal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Incomplete paralysis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Complete paralysis </w:t>
      </w: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</w:r>
    </w:p>
    <w:p w14:paraId="3E57C729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If </w:t>
      </w:r>
      <w:r w:rsidR="002A537C" w:rsidRPr="0020181E">
        <w:rPr>
          <w:rFonts w:ascii="Arial" w:hAnsi="Arial" w:cs="Arial"/>
          <w:sz w:val="20"/>
        </w:rPr>
        <w:t>incomplete</w:t>
      </w:r>
      <w:r w:rsidRPr="0020181E">
        <w:rPr>
          <w:rFonts w:ascii="Arial" w:hAnsi="Arial" w:cs="Arial"/>
          <w:sz w:val="20"/>
        </w:rPr>
        <w:t xml:space="preserve"> paralysis is checked, indicate severity:</w:t>
      </w:r>
    </w:p>
    <w:p w14:paraId="48804F6E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</w:t>
      </w:r>
    </w:p>
    <w:p w14:paraId="7D73F923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  <w:t xml:space="preserve"> </w:t>
      </w:r>
    </w:p>
    <w:p w14:paraId="6529AD2C" w14:textId="77777777" w:rsidR="0020181E" w:rsidRDefault="0020181E" w:rsidP="0020181E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Left</w:t>
      </w:r>
    </w:p>
    <w:p w14:paraId="0AE55BC3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360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Normal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Incomplete paralysis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Complete paralysis </w:t>
      </w:r>
    </w:p>
    <w:p w14:paraId="1BFDF519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>If</w:t>
      </w:r>
      <w:r w:rsidR="002A537C">
        <w:rPr>
          <w:rFonts w:ascii="Arial" w:hAnsi="Arial" w:cs="Arial"/>
          <w:sz w:val="20"/>
        </w:rPr>
        <w:t xml:space="preserve"> i</w:t>
      </w:r>
      <w:r w:rsidRPr="0020181E">
        <w:rPr>
          <w:rFonts w:ascii="Arial" w:hAnsi="Arial" w:cs="Arial"/>
          <w:sz w:val="20"/>
        </w:rPr>
        <w:t>ncomplete paralysis is checked, indicate severity:</w:t>
      </w:r>
    </w:p>
    <w:p w14:paraId="78B08ED4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</w:t>
      </w:r>
    </w:p>
    <w:p w14:paraId="2864578C" w14:textId="77777777" w:rsid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</w:pPr>
    </w:p>
    <w:p w14:paraId="2C7F6B81" w14:textId="77777777" w:rsidR="0020181E" w:rsidRP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c. Musculocutaneous (superficial peroneal) nerve </w:t>
      </w:r>
    </w:p>
    <w:p w14:paraId="2F4BFEF1" w14:textId="77777777" w:rsidR="0020181E" w:rsidRP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>Note: Complete paralysis (eversion of foot weakened).</w:t>
      </w:r>
    </w:p>
    <w:p w14:paraId="11803D8B" w14:textId="77777777" w:rsidR="0020181E" w:rsidRPr="0020181E" w:rsidRDefault="0020181E" w:rsidP="0020181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Right:</w:t>
      </w:r>
      <w:r w:rsidRPr="0020181E">
        <w:rPr>
          <w:rFonts w:ascii="Arial" w:hAnsi="Arial" w:cs="Arial"/>
          <w:sz w:val="20"/>
        </w:rPr>
        <w:tab/>
      </w:r>
    </w:p>
    <w:p w14:paraId="7FC5B6BD" w14:textId="77777777" w:rsidR="002A537C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181E"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81E"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20181E" w:rsidRPr="0020181E">
        <w:rPr>
          <w:rFonts w:ascii="Arial" w:hAnsi="Arial" w:cs="Arial"/>
          <w:sz w:val="20"/>
        </w:rPr>
        <w:fldChar w:fldCharType="end"/>
      </w:r>
      <w:r w:rsidR="0020181E" w:rsidRPr="0020181E">
        <w:rPr>
          <w:rFonts w:ascii="Arial" w:hAnsi="Arial" w:cs="Arial"/>
          <w:sz w:val="20"/>
        </w:rPr>
        <w:t xml:space="preserve"> Normal   </w:t>
      </w:r>
      <w:r w:rsidR="0020181E"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81E"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20181E" w:rsidRPr="0020181E">
        <w:rPr>
          <w:rFonts w:ascii="Arial" w:hAnsi="Arial" w:cs="Arial"/>
          <w:sz w:val="20"/>
        </w:rPr>
        <w:fldChar w:fldCharType="end"/>
      </w:r>
      <w:r w:rsidR="0020181E" w:rsidRPr="0020181E">
        <w:rPr>
          <w:rFonts w:ascii="Arial" w:hAnsi="Arial" w:cs="Arial"/>
          <w:sz w:val="20"/>
        </w:rPr>
        <w:t xml:space="preserve"> Incomplete paralysis   </w:t>
      </w:r>
      <w:r w:rsidR="0020181E"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81E"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20181E" w:rsidRPr="0020181E">
        <w:rPr>
          <w:rFonts w:ascii="Arial" w:hAnsi="Arial" w:cs="Arial"/>
          <w:sz w:val="20"/>
        </w:rPr>
        <w:fldChar w:fldCharType="end"/>
      </w:r>
      <w:r w:rsidR="0020181E" w:rsidRPr="0020181E">
        <w:rPr>
          <w:rFonts w:ascii="Arial" w:hAnsi="Arial" w:cs="Arial"/>
          <w:sz w:val="20"/>
        </w:rPr>
        <w:t xml:space="preserve"> Complete </w:t>
      </w:r>
      <w:r w:rsidR="002A537C" w:rsidRPr="0020181E">
        <w:rPr>
          <w:rFonts w:ascii="Arial" w:hAnsi="Arial" w:cs="Arial"/>
          <w:sz w:val="20"/>
        </w:rPr>
        <w:t>paralysis</w:t>
      </w:r>
    </w:p>
    <w:p w14:paraId="5F00682B" w14:textId="77777777" w:rsidR="0020181E" w:rsidRPr="0020181E" w:rsidRDefault="002A537C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 If</w:t>
      </w:r>
      <w:r>
        <w:rPr>
          <w:rFonts w:ascii="Arial" w:hAnsi="Arial" w:cs="Arial"/>
          <w:sz w:val="20"/>
        </w:rPr>
        <w:t xml:space="preserve"> i</w:t>
      </w:r>
      <w:r w:rsidR="0020181E" w:rsidRPr="0020181E">
        <w:rPr>
          <w:rFonts w:ascii="Arial" w:hAnsi="Arial" w:cs="Arial"/>
          <w:sz w:val="20"/>
        </w:rPr>
        <w:t>ncomplete paralysis is checked, indicate severity:</w:t>
      </w:r>
    </w:p>
    <w:p w14:paraId="2DA92F09" w14:textId="77777777" w:rsidR="0020181E" w:rsidRPr="0020181E" w:rsidRDefault="0020181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</w:t>
      </w:r>
    </w:p>
    <w:p w14:paraId="4E7E37F2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  <w:t xml:space="preserve"> </w:t>
      </w:r>
    </w:p>
    <w:p w14:paraId="5B352A49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Left: </w:t>
      </w:r>
      <w:r w:rsidRPr="0020181E">
        <w:rPr>
          <w:rFonts w:ascii="Arial" w:hAnsi="Arial" w:cs="Arial"/>
          <w:sz w:val="20"/>
        </w:rPr>
        <w:tab/>
      </w:r>
    </w:p>
    <w:p w14:paraId="21A41786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4C21DE">
        <w:rPr>
          <w:rFonts w:ascii="Arial" w:hAnsi="Arial" w:cs="Arial"/>
          <w:sz w:val="20"/>
        </w:rPr>
        <w:t xml:space="preserve">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Normal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Incomplete paralysis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Complete paralysis</w:t>
      </w:r>
      <w:r w:rsidRPr="0020181E">
        <w:rPr>
          <w:rFonts w:ascii="Arial" w:hAnsi="Arial" w:cs="Arial"/>
          <w:sz w:val="20"/>
        </w:rPr>
        <w:tab/>
      </w:r>
      <w:r w:rsidRPr="0020181E">
        <w:rPr>
          <w:rFonts w:ascii="Arial" w:hAnsi="Arial" w:cs="Arial"/>
          <w:sz w:val="20"/>
        </w:rPr>
        <w:tab/>
      </w:r>
    </w:p>
    <w:p w14:paraId="2F2743D3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 xml:space="preserve">If </w:t>
      </w:r>
      <w:r w:rsidR="002A537C" w:rsidRPr="0020181E">
        <w:rPr>
          <w:rFonts w:ascii="Arial" w:hAnsi="Arial" w:cs="Arial"/>
          <w:sz w:val="20"/>
        </w:rPr>
        <w:t>incomplete</w:t>
      </w:r>
      <w:r w:rsidRPr="0020181E">
        <w:rPr>
          <w:rFonts w:ascii="Arial" w:hAnsi="Arial" w:cs="Arial"/>
          <w:sz w:val="20"/>
        </w:rPr>
        <w:t xml:space="preserve"> paralysis is checked, indicate severity:</w:t>
      </w:r>
    </w:p>
    <w:p w14:paraId="1061CED2" w14:textId="77777777" w:rsidR="0020181E" w:rsidRPr="0020181E" w:rsidRDefault="0020181E" w:rsidP="0020181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018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Mild     </w:t>
      </w:r>
      <w:r w:rsidR="004C21DE">
        <w:rPr>
          <w:rFonts w:ascii="Arial" w:hAnsi="Arial" w:cs="Arial"/>
          <w:sz w:val="20"/>
        </w:rPr>
        <w:t xml:space="preserve">  </w:t>
      </w:r>
      <w:r w:rsidR="002A537C">
        <w:rPr>
          <w:rFonts w:ascii="Arial" w:hAnsi="Arial" w:cs="Arial"/>
          <w:sz w:val="20"/>
        </w:rPr>
        <w:t xml:space="preserve"> </w:t>
      </w:r>
      <w:r w:rsidR="004C21DE">
        <w:rPr>
          <w:rFonts w:ascii="Arial" w:hAnsi="Arial" w:cs="Arial"/>
          <w:sz w:val="20"/>
        </w:rPr>
        <w:t xml:space="preserve">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Moderate     </w:t>
      </w:r>
      <w:r w:rsidRPr="0020181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81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0181E">
        <w:rPr>
          <w:rFonts w:ascii="Arial" w:hAnsi="Arial" w:cs="Arial"/>
          <w:sz w:val="20"/>
        </w:rPr>
        <w:fldChar w:fldCharType="end"/>
      </w:r>
      <w:r w:rsidRPr="0020181E">
        <w:rPr>
          <w:rFonts w:ascii="Arial" w:hAnsi="Arial" w:cs="Arial"/>
          <w:sz w:val="20"/>
        </w:rPr>
        <w:t xml:space="preserve"> Severe</w:t>
      </w:r>
    </w:p>
    <w:p w14:paraId="1348079D" w14:textId="77777777" w:rsidR="004C21DE" w:rsidRPr="004C21DE" w:rsidRDefault="00616404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0181E">
        <w:rPr>
          <w:rStyle w:val="Heading1Char"/>
          <w:rFonts w:cs="Arial"/>
          <w:sz w:val="20"/>
        </w:rPr>
        <w:br w:type="page"/>
      </w:r>
      <w:r w:rsidR="004C21DE" w:rsidRPr="004C21DE">
        <w:rPr>
          <w:rFonts w:ascii="Arial" w:hAnsi="Arial" w:cs="Arial"/>
          <w:sz w:val="20"/>
        </w:rPr>
        <w:lastRenderedPageBreak/>
        <w:t xml:space="preserve">d. Anterior tibial (deep peroneal) nerve </w:t>
      </w:r>
    </w:p>
    <w:p w14:paraId="4D58C3C9" w14:textId="77777777" w:rsidR="004C21DE" w:rsidRP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>Note: Complete paralysis (dorsiflexion of foot lost).</w:t>
      </w:r>
    </w:p>
    <w:p w14:paraId="615BE73C" w14:textId="77777777" w:rsidR="004C21DE" w:rsidRP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Right:</w:t>
      </w:r>
      <w:r w:rsidRPr="004C21DE">
        <w:rPr>
          <w:rFonts w:ascii="Arial" w:hAnsi="Arial" w:cs="Arial"/>
          <w:sz w:val="20"/>
        </w:rPr>
        <w:tab/>
      </w:r>
    </w:p>
    <w:p w14:paraId="1DC2D43F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Normal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Incomplete paralysis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Complete paralysis </w:t>
      </w: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tab/>
      </w:r>
    </w:p>
    <w:p w14:paraId="56553A7E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If </w:t>
      </w:r>
      <w:r w:rsidR="008B2B39" w:rsidRPr="004C21DE">
        <w:rPr>
          <w:rFonts w:ascii="Arial" w:hAnsi="Arial" w:cs="Arial"/>
          <w:sz w:val="20"/>
        </w:rPr>
        <w:t>incomplete</w:t>
      </w:r>
      <w:r w:rsidRPr="004C21DE">
        <w:rPr>
          <w:rFonts w:ascii="Arial" w:hAnsi="Arial" w:cs="Arial"/>
          <w:sz w:val="20"/>
        </w:rPr>
        <w:t xml:space="preserve"> paralysis is checked, indicate severity:</w:t>
      </w:r>
    </w:p>
    <w:p w14:paraId="1EB1EA2A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Moderate  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Severe</w:t>
      </w:r>
    </w:p>
    <w:p w14:paraId="2A71006F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tab/>
        <w:t xml:space="preserve"> </w:t>
      </w:r>
    </w:p>
    <w:p w14:paraId="4C2A7E7C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Left: </w:t>
      </w:r>
      <w:r w:rsidRPr="004C21DE">
        <w:rPr>
          <w:rFonts w:ascii="Arial" w:hAnsi="Arial" w:cs="Arial"/>
          <w:sz w:val="20"/>
        </w:rPr>
        <w:tab/>
      </w:r>
    </w:p>
    <w:p w14:paraId="154344EC" w14:textId="77777777" w:rsid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63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Normal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Incomplete paralysis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Complete paralysisI</w:t>
      </w:r>
    </w:p>
    <w:p w14:paraId="50B7DE76" w14:textId="77777777" w:rsidR="004C21DE" w:rsidRPr="004C21DE" w:rsidRDefault="008B2B39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i</w:t>
      </w:r>
      <w:r w:rsidR="004C21DE" w:rsidRPr="004C21DE">
        <w:rPr>
          <w:rFonts w:ascii="Arial" w:hAnsi="Arial" w:cs="Arial"/>
          <w:sz w:val="20"/>
        </w:rPr>
        <w:t>ncomplete paralysis is checked, indicate severity:</w:t>
      </w:r>
    </w:p>
    <w:p w14:paraId="38DE2EB5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Moderate  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Severe</w:t>
      </w:r>
    </w:p>
    <w:p w14:paraId="3EB2A76D" w14:textId="77777777" w:rsidR="004C21DE" w:rsidRP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66CDD9FC" w14:textId="77777777" w:rsidR="004C21DE" w:rsidRP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e. Internal popliteal (tibial) nerve </w:t>
      </w:r>
    </w:p>
    <w:p w14:paraId="02308D24" w14:textId="77777777" w:rsidR="004C21DE" w:rsidRDefault="004C21DE" w:rsidP="004C21DE">
      <w:pPr>
        <w:pStyle w:val="BodyText2"/>
        <w:tabs>
          <w:tab w:val="left" w:pos="360"/>
          <w:tab w:val="left" w:pos="630"/>
          <w:tab w:val="left" w:pos="900"/>
          <w:tab w:val="left" w:pos="1080"/>
          <w:tab w:val="left" w:pos="1800"/>
          <w:tab w:val="left" w:pos="3600"/>
          <w:tab w:val="left" w:pos="396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>Note: Complete paralysis (plantar flexion lost, frank adduction of foot impossible, flexion and separation of</w:t>
      </w:r>
    </w:p>
    <w:p w14:paraId="1BA34378" w14:textId="77777777" w:rsidR="004C21DE" w:rsidRDefault="004C21DE" w:rsidP="004C21DE">
      <w:pPr>
        <w:pStyle w:val="BodyText2"/>
        <w:tabs>
          <w:tab w:val="left" w:pos="360"/>
          <w:tab w:val="left" w:pos="630"/>
          <w:tab w:val="left" w:pos="900"/>
          <w:tab w:val="left" w:pos="1080"/>
          <w:tab w:val="left" w:pos="1800"/>
          <w:tab w:val="left" w:pos="3600"/>
          <w:tab w:val="left" w:pos="396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>toes abolished; no muscle in sole can move; in lesions of the nerve high in popliteal fossa, plantar flexion</w:t>
      </w:r>
    </w:p>
    <w:p w14:paraId="61601E92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900"/>
          <w:tab w:val="left" w:pos="1080"/>
          <w:tab w:val="left" w:pos="1800"/>
          <w:tab w:val="left" w:pos="3600"/>
          <w:tab w:val="left" w:pos="396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of foot is lost) </w:t>
      </w:r>
    </w:p>
    <w:p w14:paraId="3F81BEED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900"/>
          <w:tab w:val="left" w:pos="1080"/>
          <w:tab w:val="left" w:pos="1800"/>
          <w:tab w:val="left" w:pos="3600"/>
          <w:tab w:val="left" w:pos="3960"/>
          <w:tab w:val="left" w:pos="432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6F86558C" w14:textId="77777777" w:rsidR="004C21DE" w:rsidRP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Right:</w:t>
      </w:r>
      <w:r w:rsidRPr="004C21DE">
        <w:rPr>
          <w:rFonts w:ascii="Arial" w:hAnsi="Arial" w:cs="Arial"/>
          <w:sz w:val="20"/>
        </w:rPr>
        <w:tab/>
      </w:r>
    </w:p>
    <w:p w14:paraId="0F8CD8B1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    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Normal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Incomplete paralysis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Complete paralysis</w:t>
      </w: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tab/>
      </w:r>
    </w:p>
    <w:p w14:paraId="2961C975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If </w:t>
      </w:r>
      <w:r w:rsidR="002A537C" w:rsidRPr="004C21DE">
        <w:rPr>
          <w:rFonts w:ascii="Arial" w:hAnsi="Arial" w:cs="Arial"/>
          <w:sz w:val="20"/>
        </w:rPr>
        <w:t>incomplete</w:t>
      </w:r>
      <w:r w:rsidRPr="004C21DE">
        <w:rPr>
          <w:rFonts w:ascii="Arial" w:hAnsi="Arial" w:cs="Arial"/>
          <w:sz w:val="20"/>
        </w:rPr>
        <w:t xml:space="preserve"> paralysis is checked, indicate severity:</w:t>
      </w:r>
    </w:p>
    <w:p w14:paraId="277A481A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Moderate  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Severe</w:t>
      </w:r>
    </w:p>
    <w:p w14:paraId="192CC292" w14:textId="77777777" w:rsid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ab/>
      </w:r>
      <w:r>
        <w:tab/>
        <w:t xml:space="preserve"> </w:t>
      </w:r>
    </w:p>
    <w:p w14:paraId="65312C8F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Left: </w:t>
      </w:r>
      <w:r w:rsidRPr="004C21DE">
        <w:rPr>
          <w:rFonts w:ascii="Arial" w:hAnsi="Arial" w:cs="Arial"/>
          <w:sz w:val="20"/>
        </w:rPr>
        <w:tab/>
      </w:r>
    </w:p>
    <w:p w14:paraId="2A875BC4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ab/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Normal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Incomplete paralysis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Complete paralysis</w:t>
      </w:r>
    </w:p>
    <w:p w14:paraId="25D844AC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If </w:t>
      </w:r>
      <w:r w:rsidR="002A537C" w:rsidRPr="004C21DE">
        <w:rPr>
          <w:rFonts w:ascii="Arial" w:hAnsi="Arial" w:cs="Arial"/>
          <w:sz w:val="20"/>
        </w:rPr>
        <w:t>incomplete</w:t>
      </w:r>
      <w:r w:rsidRPr="004C21DE">
        <w:rPr>
          <w:rFonts w:ascii="Arial" w:hAnsi="Arial" w:cs="Arial"/>
          <w:sz w:val="20"/>
        </w:rPr>
        <w:t xml:space="preserve"> paralysis is checked, indicate severity:</w:t>
      </w:r>
    </w:p>
    <w:p w14:paraId="74CF457C" w14:textId="77777777" w:rsidR="004C21DE" w:rsidRPr="004C21DE" w:rsidRDefault="004C21DE" w:rsidP="004C21DE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Moderate     </w:t>
      </w:r>
      <w:r w:rsidRPr="004C21D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1DE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4C21DE">
        <w:rPr>
          <w:rFonts w:ascii="Arial" w:hAnsi="Arial" w:cs="Arial"/>
          <w:sz w:val="20"/>
        </w:rPr>
        <w:fldChar w:fldCharType="end"/>
      </w:r>
      <w:r w:rsidRPr="004C21DE">
        <w:rPr>
          <w:rFonts w:ascii="Arial" w:hAnsi="Arial" w:cs="Arial"/>
          <w:sz w:val="20"/>
        </w:rPr>
        <w:t xml:space="preserve"> Severe</w:t>
      </w:r>
    </w:p>
    <w:p w14:paraId="4EA99F6E" w14:textId="77777777" w:rsidR="004C21DE" w:rsidRPr="004C21DE" w:rsidRDefault="004C21DE" w:rsidP="004C21DE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</w:p>
    <w:p w14:paraId="5C5622B0" w14:textId="77777777" w:rsidR="004C21DE" w:rsidRPr="004C21DE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 xml:space="preserve">f. Posterior tibial nerve </w:t>
      </w:r>
    </w:p>
    <w:p w14:paraId="6F7DB112" w14:textId="77777777" w:rsidR="00E137E9" w:rsidRDefault="004C21DE" w:rsidP="00E137E9">
      <w:pPr>
        <w:pStyle w:val="BodyText2"/>
        <w:tabs>
          <w:tab w:val="left" w:pos="360"/>
          <w:tab w:val="left" w:pos="63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4C21DE">
        <w:rPr>
          <w:rFonts w:ascii="Arial" w:hAnsi="Arial" w:cs="Arial"/>
          <w:sz w:val="20"/>
        </w:rPr>
        <w:t>Note: Complete paralysis (paralysis of all muscles of sole of foot, frequently with painful paralysis of a</w:t>
      </w:r>
    </w:p>
    <w:p w14:paraId="43FEF866" w14:textId="77777777" w:rsidR="004C21DE" w:rsidRDefault="004C21DE" w:rsidP="00E137E9">
      <w:pPr>
        <w:pStyle w:val="BodyText2"/>
        <w:tabs>
          <w:tab w:val="left" w:pos="360"/>
          <w:tab w:val="left" w:pos="630"/>
          <w:tab w:val="left" w:pos="4320"/>
          <w:tab w:val="left" w:pos="5400"/>
          <w:tab w:val="left" w:pos="5850"/>
        </w:tabs>
        <w:spacing w:after="0"/>
        <w:ind w:left="0"/>
      </w:pPr>
      <w:r w:rsidRPr="004C21DE">
        <w:rPr>
          <w:rFonts w:ascii="Arial" w:hAnsi="Arial" w:cs="Arial"/>
          <w:sz w:val="20"/>
        </w:rPr>
        <w:t>causalgic nature; loss of toe flexion; adduction weakened; plantar flexion impaire</w:t>
      </w:r>
      <w:r>
        <w:t>d)</w:t>
      </w:r>
    </w:p>
    <w:p w14:paraId="278C3A72" w14:textId="77777777" w:rsidR="004C21DE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</w:pPr>
    </w:p>
    <w:p w14:paraId="49AAF5A4" w14:textId="77777777" w:rsidR="004C21DE" w:rsidRPr="00E137E9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Right:</w:t>
      </w:r>
      <w:r w:rsidRPr="00E137E9">
        <w:rPr>
          <w:rFonts w:ascii="Arial" w:hAnsi="Arial" w:cs="Arial"/>
          <w:sz w:val="20"/>
        </w:rPr>
        <w:tab/>
      </w:r>
    </w:p>
    <w:p w14:paraId="3E9E6055" w14:textId="77777777" w:rsidR="004C21DE" w:rsidRPr="00E137E9" w:rsidRDefault="00E137E9" w:rsidP="00E137E9">
      <w:pPr>
        <w:pStyle w:val="BodyText2"/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Normal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Incomplete paralysis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Complete paralysis</w:t>
      </w:r>
      <w:r w:rsidR="004C21DE" w:rsidRPr="00E137E9">
        <w:rPr>
          <w:rFonts w:ascii="Arial" w:hAnsi="Arial" w:cs="Arial"/>
          <w:sz w:val="20"/>
        </w:rPr>
        <w:tab/>
      </w:r>
      <w:r w:rsidR="004C21DE" w:rsidRPr="00E137E9">
        <w:rPr>
          <w:rFonts w:ascii="Arial" w:hAnsi="Arial" w:cs="Arial"/>
          <w:sz w:val="20"/>
        </w:rPr>
        <w:tab/>
      </w:r>
    </w:p>
    <w:p w14:paraId="5CE268DB" w14:textId="77777777" w:rsidR="004C21DE" w:rsidRPr="00E137E9" w:rsidRDefault="004C21DE" w:rsidP="00E137E9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 xml:space="preserve">If </w:t>
      </w:r>
      <w:r w:rsidR="002A537C" w:rsidRPr="00E137E9">
        <w:rPr>
          <w:rFonts w:ascii="Arial" w:hAnsi="Arial" w:cs="Arial"/>
          <w:sz w:val="20"/>
        </w:rPr>
        <w:t>incomplete</w:t>
      </w:r>
      <w:r w:rsidRPr="00E137E9">
        <w:rPr>
          <w:rFonts w:ascii="Arial" w:hAnsi="Arial" w:cs="Arial"/>
          <w:sz w:val="20"/>
        </w:rPr>
        <w:t xml:space="preserve"> paralysis is checked, indicate severity:</w:t>
      </w:r>
    </w:p>
    <w:p w14:paraId="74DD7A70" w14:textId="77777777" w:rsidR="004C21DE" w:rsidRPr="00E137E9" w:rsidRDefault="00E137E9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Mild  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Moderate  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Severe</w:t>
      </w:r>
    </w:p>
    <w:p w14:paraId="6FAF1591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tab/>
        <w:t xml:space="preserve"> </w:t>
      </w:r>
    </w:p>
    <w:p w14:paraId="2ADB57AF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Left: </w:t>
      </w:r>
      <w:r w:rsidRPr="00E137E9">
        <w:rPr>
          <w:rFonts w:ascii="Arial" w:hAnsi="Arial" w:cs="Arial"/>
          <w:sz w:val="20"/>
        </w:rPr>
        <w:tab/>
      </w:r>
    </w:p>
    <w:p w14:paraId="3BBF9FBA" w14:textId="77777777" w:rsidR="004C21DE" w:rsidRPr="00E137E9" w:rsidRDefault="00E137E9" w:rsidP="00E137E9">
      <w:pPr>
        <w:pStyle w:val="BodyText2"/>
        <w:tabs>
          <w:tab w:val="left" w:pos="360"/>
          <w:tab w:val="left" w:pos="630"/>
          <w:tab w:val="left" w:pos="432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Normal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Incomplete paralysis   </w:t>
      </w:r>
      <w:r w:rsidR="004C21DE"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E137E9">
        <w:rPr>
          <w:rFonts w:ascii="Arial" w:hAnsi="Arial" w:cs="Arial"/>
          <w:sz w:val="20"/>
        </w:rPr>
        <w:fldChar w:fldCharType="end"/>
      </w:r>
      <w:r w:rsidR="004C21DE" w:rsidRPr="00E137E9">
        <w:rPr>
          <w:rFonts w:ascii="Arial" w:hAnsi="Arial" w:cs="Arial"/>
          <w:sz w:val="20"/>
        </w:rPr>
        <w:t xml:space="preserve"> Complete paralysis </w:t>
      </w:r>
    </w:p>
    <w:p w14:paraId="415F8387" w14:textId="77777777" w:rsidR="004C21DE" w:rsidRPr="00E137E9" w:rsidRDefault="004C21DE" w:rsidP="00E137E9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 xml:space="preserve">If </w:t>
      </w:r>
      <w:r w:rsidR="002A537C" w:rsidRPr="00E137E9">
        <w:rPr>
          <w:rFonts w:ascii="Arial" w:hAnsi="Arial" w:cs="Arial"/>
          <w:sz w:val="20"/>
        </w:rPr>
        <w:t>incomplete</w:t>
      </w:r>
      <w:r w:rsidRPr="00E137E9">
        <w:rPr>
          <w:rFonts w:ascii="Arial" w:hAnsi="Arial" w:cs="Arial"/>
          <w:sz w:val="20"/>
        </w:rPr>
        <w:t xml:space="preserve"> paralysis is checked, indicate severity:</w:t>
      </w:r>
    </w:p>
    <w:p w14:paraId="0845AD89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Mild  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Moderate  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Severe</w:t>
      </w:r>
    </w:p>
    <w:p w14:paraId="741F0BED" w14:textId="77777777" w:rsidR="004C21DE" w:rsidRPr="00E137E9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</w:p>
    <w:p w14:paraId="661974E9" w14:textId="77777777" w:rsidR="004C21DE" w:rsidRPr="00E137E9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 xml:space="preserve">g. Anterior crural (femoral) nerve </w:t>
      </w:r>
    </w:p>
    <w:p w14:paraId="79A70B8C" w14:textId="77777777" w:rsidR="004C21DE" w:rsidRPr="00E137E9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>Note: Complete paralysis (paralysis of quadriceps extensor muscles).</w:t>
      </w:r>
    </w:p>
    <w:p w14:paraId="1872F232" w14:textId="77777777" w:rsidR="004C21DE" w:rsidRPr="00E137E9" w:rsidRDefault="004C21DE" w:rsidP="00E137E9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Right:</w:t>
      </w:r>
      <w:r w:rsidRPr="00E137E9">
        <w:rPr>
          <w:rFonts w:ascii="Arial" w:hAnsi="Arial" w:cs="Arial"/>
          <w:sz w:val="20"/>
        </w:rPr>
        <w:tab/>
      </w:r>
    </w:p>
    <w:p w14:paraId="0CC23738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Normal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Incomplete paralysis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Complete paralysis</w:t>
      </w: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tab/>
      </w:r>
    </w:p>
    <w:p w14:paraId="11CD04A9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 xml:space="preserve">If </w:t>
      </w:r>
      <w:r w:rsidR="002A537C" w:rsidRPr="00E137E9">
        <w:rPr>
          <w:rFonts w:ascii="Arial" w:hAnsi="Arial" w:cs="Arial"/>
          <w:sz w:val="20"/>
        </w:rPr>
        <w:t>incomplete</w:t>
      </w:r>
      <w:r w:rsidRPr="00E137E9">
        <w:rPr>
          <w:rFonts w:ascii="Arial" w:hAnsi="Arial" w:cs="Arial"/>
          <w:sz w:val="20"/>
        </w:rPr>
        <w:t xml:space="preserve"> paralysis is checked, indicate severity:</w:t>
      </w:r>
    </w:p>
    <w:p w14:paraId="01388C68" w14:textId="77777777" w:rsidR="004C21DE" w:rsidRPr="00E137E9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Moderate  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Severe</w:t>
      </w:r>
    </w:p>
    <w:p w14:paraId="716F306B" w14:textId="77777777" w:rsidR="004C21DE" w:rsidRDefault="004C21DE" w:rsidP="00E137E9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</w:pPr>
      <w:r>
        <w:tab/>
      </w:r>
      <w:r>
        <w:tab/>
        <w:t xml:space="preserve"> </w:t>
      </w:r>
    </w:p>
    <w:p w14:paraId="51A17361" w14:textId="77777777" w:rsidR="004C21DE" w:rsidRPr="00E137E9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Left: </w:t>
      </w:r>
      <w:r w:rsidRPr="00E137E9">
        <w:rPr>
          <w:rFonts w:ascii="Arial" w:hAnsi="Arial" w:cs="Arial"/>
          <w:sz w:val="20"/>
        </w:rPr>
        <w:tab/>
      </w:r>
    </w:p>
    <w:p w14:paraId="39D43504" w14:textId="77777777" w:rsid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tab/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Normal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Incomplete paralysis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="002A537C">
        <w:rPr>
          <w:rFonts w:ascii="Arial" w:hAnsi="Arial" w:cs="Arial"/>
          <w:sz w:val="20"/>
        </w:rPr>
        <w:t xml:space="preserve"> Complete paralysis</w:t>
      </w:r>
      <w:r w:rsid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ab/>
      </w:r>
    </w:p>
    <w:p w14:paraId="1D02C00F" w14:textId="77777777" w:rsidR="004C21DE" w:rsidRPr="00E137E9" w:rsidRDefault="002A537C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8B2B39">
        <w:rPr>
          <w:rFonts w:ascii="Arial" w:hAnsi="Arial" w:cs="Arial"/>
          <w:sz w:val="20"/>
        </w:rPr>
        <w:t>i</w:t>
      </w:r>
      <w:r w:rsidR="004C21DE" w:rsidRPr="00E137E9">
        <w:rPr>
          <w:rFonts w:ascii="Arial" w:hAnsi="Arial" w:cs="Arial"/>
          <w:sz w:val="20"/>
        </w:rPr>
        <w:t>ncomplete paralysis is checked, indicate severity:</w:t>
      </w:r>
    </w:p>
    <w:p w14:paraId="0D8EBE9E" w14:textId="77777777" w:rsidR="004C21DE" w:rsidRPr="00E137E9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Mild    </w:t>
      </w:r>
      <w:r w:rsidR="002A537C">
        <w:rPr>
          <w:rFonts w:ascii="Arial" w:hAnsi="Arial" w:cs="Arial"/>
          <w:sz w:val="20"/>
        </w:rPr>
        <w:t xml:space="preserve">  </w:t>
      </w:r>
      <w:r w:rsidRPr="00E137E9">
        <w:rPr>
          <w:rFonts w:ascii="Arial" w:hAnsi="Arial" w:cs="Arial"/>
          <w:sz w:val="20"/>
        </w:rPr>
        <w:t xml:space="preserve">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Moderate     </w:t>
      </w:r>
      <w:r w:rsidRPr="00E137E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7E9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E137E9">
        <w:rPr>
          <w:rFonts w:ascii="Arial" w:hAnsi="Arial" w:cs="Arial"/>
          <w:sz w:val="20"/>
        </w:rPr>
        <w:fldChar w:fldCharType="end"/>
      </w:r>
      <w:r w:rsidRPr="00E137E9">
        <w:rPr>
          <w:rFonts w:ascii="Arial" w:hAnsi="Arial" w:cs="Arial"/>
          <w:sz w:val="20"/>
        </w:rPr>
        <w:t xml:space="preserve"> Severe</w:t>
      </w:r>
    </w:p>
    <w:p w14:paraId="38336B98" w14:textId="77777777" w:rsidR="004C21DE" w:rsidRDefault="004C21DE" w:rsidP="002A537C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</w:pPr>
    </w:p>
    <w:p w14:paraId="27B388E7" w14:textId="77777777" w:rsidR="004C21DE" w:rsidRDefault="004C21DE" w:rsidP="004C21DE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</w:pPr>
    </w:p>
    <w:p w14:paraId="2D97C1DD" w14:textId="77777777" w:rsidR="004C21DE" w:rsidRPr="002A537C" w:rsidRDefault="002A537C" w:rsidP="002A537C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br w:type="page"/>
      </w:r>
      <w:r w:rsidR="00824BB4" w:rsidRPr="002A537C">
        <w:rPr>
          <w:rFonts w:ascii="Arial" w:hAnsi="Arial" w:cs="Arial"/>
          <w:sz w:val="20"/>
        </w:rPr>
        <w:lastRenderedPageBreak/>
        <w:t>h. Internal</w:t>
      </w:r>
      <w:r w:rsidR="004C21DE" w:rsidRPr="002A537C">
        <w:rPr>
          <w:rFonts w:ascii="Arial" w:hAnsi="Arial" w:cs="Arial"/>
          <w:sz w:val="20"/>
        </w:rPr>
        <w:t xml:space="preserve"> saphenous nerve </w:t>
      </w:r>
    </w:p>
    <w:p w14:paraId="31F4FAC0" w14:textId="77777777" w:rsidR="004C21DE" w:rsidRPr="002A537C" w:rsidRDefault="004C21DE" w:rsidP="002A537C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Right:</w:t>
      </w:r>
      <w:r w:rsidRPr="002A537C">
        <w:rPr>
          <w:rFonts w:ascii="Arial" w:hAnsi="Arial" w:cs="Arial"/>
          <w:sz w:val="20"/>
        </w:rPr>
        <w:tab/>
      </w:r>
    </w:p>
    <w:p w14:paraId="1E446BD2" w14:textId="77777777" w:rsid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63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</w:p>
    <w:p w14:paraId="41E9297C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8B2B39">
        <w:rPr>
          <w:rFonts w:ascii="Arial" w:hAnsi="Arial" w:cs="Arial"/>
          <w:sz w:val="20"/>
        </w:rPr>
        <w:t>i</w:t>
      </w:r>
      <w:r w:rsidRPr="002A537C">
        <w:rPr>
          <w:rFonts w:ascii="Arial" w:hAnsi="Arial" w:cs="Arial"/>
          <w:sz w:val="20"/>
        </w:rPr>
        <w:t>ncomplete paralysis is checked, indicate severity:</w:t>
      </w:r>
    </w:p>
    <w:p w14:paraId="28E95DDA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="002A537C">
        <w:rPr>
          <w:rFonts w:ascii="Arial" w:hAnsi="Arial" w:cs="Arial"/>
          <w:sz w:val="20"/>
        </w:rPr>
        <w:t xml:space="preserve">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1BC24BF0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  <w:t xml:space="preserve"> </w:t>
      </w:r>
    </w:p>
    <w:p w14:paraId="07E80491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Left: </w:t>
      </w:r>
      <w:r w:rsidRPr="002A537C">
        <w:rPr>
          <w:rFonts w:ascii="Arial" w:hAnsi="Arial" w:cs="Arial"/>
          <w:sz w:val="20"/>
        </w:rPr>
        <w:tab/>
      </w:r>
    </w:p>
    <w:p w14:paraId="6B03E200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="002A537C">
        <w:rPr>
          <w:rFonts w:ascii="Arial" w:hAnsi="Arial" w:cs="Arial"/>
          <w:sz w:val="20"/>
        </w:rPr>
        <w:t xml:space="preserve">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0F02041A" w14:textId="77777777" w:rsidR="004C21DE" w:rsidRPr="002A537C" w:rsidRDefault="004C21DE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2A537C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5B6414B6" w14:textId="77777777" w:rsidR="004C21DE" w:rsidRPr="002A537C" w:rsidRDefault="002A537C" w:rsidP="002A537C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Mild     </w:t>
      </w:r>
      <w:r>
        <w:rPr>
          <w:rFonts w:ascii="Arial" w:hAnsi="Arial" w:cs="Arial"/>
          <w:sz w:val="20"/>
        </w:rPr>
        <w:t xml:space="preserve">  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Moderate    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Severe</w:t>
      </w:r>
    </w:p>
    <w:p w14:paraId="297B7DF5" w14:textId="77777777" w:rsidR="004C21DE" w:rsidRPr="002A537C" w:rsidRDefault="004C21DE" w:rsidP="002A537C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</w:p>
    <w:p w14:paraId="019BF2CE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i. Obturator nerve </w:t>
      </w:r>
    </w:p>
    <w:p w14:paraId="56BE714C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Right:</w:t>
      </w:r>
      <w:r w:rsidRPr="002A537C">
        <w:rPr>
          <w:rFonts w:ascii="Arial" w:hAnsi="Arial" w:cs="Arial"/>
          <w:sz w:val="20"/>
        </w:rPr>
        <w:tab/>
      </w:r>
    </w:p>
    <w:p w14:paraId="630D4DBF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106C753A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>
        <w:rPr>
          <w:rFonts w:ascii="Arial" w:hAnsi="Arial" w:cs="Arial"/>
          <w:sz w:val="20"/>
        </w:rPr>
        <w:t>i</w:t>
      </w:r>
      <w:r w:rsidRPr="002A537C">
        <w:rPr>
          <w:rFonts w:ascii="Arial" w:hAnsi="Arial" w:cs="Arial"/>
          <w:sz w:val="20"/>
        </w:rPr>
        <w:t>ncomplete paralysis is checked, indicate severity:</w:t>
      </w:r>
    </w:p>
    <w:p w14:paraId="2BD9E792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61959A0A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728" w:hanging="108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  <w:t xml:space="preserve"> </w:t>
      </w:r>
    </w:p>
    <w:p w14:paraId="43434ED8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Left: </w:t>
      </w:r>
      <w:r w:rsidRPr="002A537C">
        <w:rPr>
          <w:rFonts w:ascii="Arial" w:hAnsi="Arial" w:cs="Arial"/>
          <w:sz w:val="20"/>
        </w:rPr>
        <w:tab/>
      </w:r>
    </w:p>
    <w:p w14:paraId="08348CD0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630AC0F5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2E995617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4B887716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</w:p>
    <w:p w14:paraId="4D4D72D0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j. External cutaneous nerve of the thigh </w:t>
      </w:r>
    </w:p>
    <w:p w14:paraId="2F3A7E04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Right:</w:t>
      </w:r>
      <w:r w:rsidRPr="002A537C">
        <w:rPr>
          <w:rFonts w:ascii="Arial" w:hAnsi="Arial" w:cs="Arial"/>
          <w:sz w:val="20"/>
        </w:rPr>
        <w:tab/>
      </w:r>
    </w:p>
    <w:p w14:paraId="72011ADE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2F70B86D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125FF828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06BFBFBF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052BB21F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Left: </w:t>
      </w:r>
      <w:r w:rsidRPr="002A537C">
        <w:rPr>
          <w:rFonts w:ascii="Arial" w:hAnsi="Arial" w:cs="Arial"/>
          <w:sz w:val="20"/>
        </w:rPr>
        <w:tab/>
      </w:r>
    </w:p>
    <w:p w14:paraId="785CF76C" w14:textId="77777777" w:rsidR="004C21DE" w:rsidRPr="002A537C" w:rsidRDefault="00D57B40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Normal  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Incomplete paralysis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Complete paralysis </w:t>
      </w:r>
      <w:r w:rsidR="004C21DE" w:rsidRPr="002A537C">
        <w:rPr>
          <w:rFonts w:ascii="Arial" w:hAnsi="Arial" w:cs="Arial"/>
          <w:sz w:val="20"/>
        </w:rPr>
        <w:tab/>
      </w:r>
      <w:r w:rsidR="004C21DE" w:rsidRPr="002A537C">
        <w:rPr>
          <w:rFonts w:ascii="Arial" w:hAnsi="Arial" w:cs="Arial"/>
          <w:sz w:val="20"/>
        </w:rPr>
        <w:tab/>
      </w:r>
    </w:p>
    <w:p w14:paraId="218CD1DD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325BC6DB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05E8828C" w14:textId="77777777" w:rsidR="004C21DE" w:rsidRPr="002A537C" w:rsidRDefault="004C21DE" w:rsidP="00D57B40">
      <w:pPr>
        <w:pStyle w:val="BodyText2"/>
        <w:tabs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1800" w:hanging="1440"/>
        <w:rPr>
          <w:rFonts w:ascii="Arial" w:hAnsi="Arial" w:cs="Arial"/>
          <w:sz w:val="20"/>
        </w:rPr>
      </w:pPr>
    </w:p>
    <w:p w14:paraId="43E4F72C" w14:textId="77777777" w:rsidR="004C21DE" w:rsidRPr="002A537C" w:rsidRDefault="004C21DE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k. Illio-inguinal nerve      </w:t>
      </w:r>
    </w:p>
    <w:p w14:paraId="41EB234F" w14:textId="77777777" w:rsidR="004C21DE" w:rsidRPr="002A537C" w:rsidRDefault="00D57B40" w:rsidP="00D57B40">
      <w:pPr>
        <w:pStyle w:val="BodyText2"/>
        <w:tabs>
          <w:tab w:val="left" w:pos="360"/>
          <w:tab w:val="left" w:pos="1800"/>
          <w:tab w:val="left" w:pos="3600"/>
          <w:tab w:val="left" w:pos="5400"/>
          <w:tab w:val="left" w:pos="5850"/>
          <w:tab w:val="left" w:pos="6120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C21DE"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1DE"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="004C21DE" w:rsidRPr="002A537C">
        <w:rPr>
          <w:rFonts w:ascii="Arial" w:hAnsi="Arial" w:cs="Arial"/>
          <w:sz w:val="20"/>
        </w:rPr>
        <w:fldChar w:fldCharType="end"/>
      </w:r>
      <w:r w:rsidR="004C21DE" w:rsidRPr="002A537C">
        <w:rPr>
          <w:rFonts w:ascii="Arial" w:hAnsi="Arial" w:cs="Arial"/>
          <w:sz w:val="20"/>
        </w:rPr>
        <w:t xml:space="preserve"> Right:</w:t>
      </w:r>
      <w:r w:rsidR="004C21DE" w:rsidRPr="002A537C">
        <w:rPr>
          <w:rFonts w:ascii="Arial" w:hAnsi="Arial" w:cs="Arial"/>
          <w:sz w:val="20"/>
        </w:rPr>
        <w:tab/>
      </w:r>
    </w:p>
    <w:p w14:paraId="74B65CBF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1310FD6E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0DD72A20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1277B3D7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  <w:t xml:space="preserve"> </w:t>
      </w:r>
    </w:p>
    <w:p w14:paraId="153B0B03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Left: </w:t>
      </w:r>
      <w:r w:rsidRPr="002A537C">
        <w:rPr>
          <w:rFonts w:ascii="Arial" w:hAnsi="Arial" w:cs="Arial"/>
          <w:sz w:val="20"/>
        </w:rPr>
        <w:tab/>
      </w:r>
    </w:p>
    <w:p w14:paraId="152225A5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Normal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Incomplete paralysis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Complete paralysis </w:t>
      </w:r>
      <w:r w:rsidRPr="002A537C">
        <w:rPr>
          <w:rFonts w:ascii="Arial" w:hAnsi="Arial" w:cs="Arial"/>
          <w:sz w:val="20"/>
        </w:rPr>
        <w:tab/>
      </w:r>
      <w:r w:rsidRPr="002A537C">
        <w:rPr>
          <w:rFonts w:ascii="Arial" w:hAnsi="Arial" w:cs="Arial"/>
          <w:sz w:val="20"/>
        </w:rPr>
        <w:tab/>
      </w:r>
    </w:p>
    <w:p w14:paraId="5A0ADD38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t xml:space="preserve">If </w:t>
      </w:r>
      <w:r w:rsidR="00D57B40" w:rsidRPr="002A537C">
        <w:rPr>
          <w:rFonts w:ascii="Arial" w:hAnsi="Arial" w:cs="Arial"/>
          <w:sz w:val="20"/>
        </w:rPr>
        <w:t>incomplete</w:t>
      </w:r>
      <w:r w:rsidRPr="002A537C">
        <w:rPr>
          <w:rFonts w:ascii="Arial" w:hAnsi="Arial" w:cs="Arial"/>
          <w:sz w:val="20"/>
        </w:rPr>
        <w:t xml:space="preserve"> paralysis is checked, indicate severity:</w:t>
      </w:r>
    </w:p>
    <w:p w14:paraId="6DD5829C" w14:textId="77777777" w:rsidR="004C21DE" w:rsidRPr="002A537C" w:rsidRDefault="004C21DE" w:rsidP="00D57B40">
      <w:pPr>
        <w:pStyle w:val="BodyText2"/>
        <w:tabs>
          <w:tab w:val="left" w:pos="360"/>
          <w:tab w:val="left" w:pos="630"/>
          <w:tab w:val="left" w:pos="1800"/>
          <w:tab w:val="left" w:pos="3600"/>
          <w:tab w:val="left" w:pos="5400"/>
          <w:tab w:val="left" w:pos="5850"/>
        </w:tabs>
        <w:spacing w:after="0"/>
        <w:ind w:left="360"/>
        <w:rPr>
          <w:rFonts w:ascii="Arial" w:hAnsi="Arial" w:cs="Arial"/>
          <w:sz w:val="20"/>
        </w:rPr>
      </w:pP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Mild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Moderate     </w:t>
      </w:r>
      <w:r w:rsidRPr="002A537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37C"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 w:rsidRPr="002A537C">
        <w:rPr>
          <w:rFonts w:ascii="Arial" w:hAnsi="Arial" w:cs="Arial"/>
          <w:sz w:val="20"/>
        </w:rPr>
        <w:fldChar w:fldCharType="end"/>
      </w:r>
      <w:r w:rsidRPr="002A537C">
        <w:rPr>
          <w:rFonts w:ascii="Arial" w:hAnsi="Arial" w:cs="Arial"/>
          <w:sz w:val="20"/>
        </w:rPr>
        <w:t xml:space="preserve"> Severe</w:t>
      </w:r>
    </w:p>
    <w:p w14:paraId="33008FA3" w14:textId="77777777" w:rsidR="00616404" w:rsidRPr="0020181E" w:rsidRDefault="00616404" w:rsidP="009E13C0">
      <w:pPr>
        <w:ind w:left="180" w:hanging="180"/>
        <w:rPr>
          <w:rStyle w:val="Heading1Char"/>
          <w:rFonts w:cs="Arial"/>
          <w:sz w:val="20"/>
        </w:rPr>
      </w:pPr>
    </w:p>
    <w:p w14:paraId="37932886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12. Assistive devices </w:t>
      </w:r>
    </w:p>
    <w:p w14:paraId="23865B06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use any assistive devices as a normal mode of locomotion, although occasional locomotion by</w:t>
      </w:r>
    </w:p>
    <w:p w14:paraId="745EAD73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other methods may be possible? </w:t>
      </w:r>
    </w:p>
    <w:p w14:paraId="6F30FE6C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</w:t>
      </w:r>
    </w:p>
    <w:p w14:paraId="459D79EF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identify assistive device(s) used (check all that apply and indicate frequency):</w:t>
      </w:r>
    </w:p>
    <w:p w14:paraId="455B93AD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Wheelchair   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653D231F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Brace(s)</w:t>
      </w:r>
      <w:r>
        <w:rPr>
          <w:rFonts w:ascii="Arial" w:hAnsi="Arial" w:cs="Arial"/>
          <w:bCs/>
          <w:sz w:val="20"/>
        </w:rPr>
        <w:tab/>
        <w:t xml:space="preserve">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75793CD7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Crutch(es)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 </w:t>
      </w:r>
    </w:p>
    <w:p w14:paraId="4720097A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Cane(s)</w:t>
      </w:r>
      <w:r>
        <w:rPr>
          <w:rFonts w:ascii="Arial" w:hAnsi="Arial" w:cs="Arial"/>
          <w:bCs/>
          <w:sz w:val="20"/>
        </w:rPr>
        <w:tab/>
        <w:t xml:space="preserve">    </w:t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 </w:t>
      </w:r>
    </w:p>
    <w:p w14:paraId="33187373" w14:textId="77777777" w:rsidR="00D57B40" w:rsidRDefault="00616404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Style w:val="Heading1Char"/>
        </w:rPr>
        <w:br w:type="page"/>
      </w:r>
      <w:r w:rsidR="00D57B40">
        <w:rPr>
          <w:rFonts w:ascii="Arial" w:hAnsi="Arial" w:cs="Arial"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B40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="00D57B40">
        <w:rPr>
          <w:rFonts w:ascii="Arial" w:hAnsi="Arial" w:cs="Arial"/>
          <w:sz w:val="20"/>
        </w:rPr>
        <w:fldChar w:fldCharType="end"/>
      </w:r>
      <w:r w:rsidR="00D57B40">
        <w:rPr>
          <w:rFonts w:ascii="Arial" w:hAnsi="Arial" w:cs="Arial"/>
          <w:bCs/>
          <w:sz w:val="20"/>
        </w:rPr>
        <w:t xml:space="preserve"> Walker   </w:t>
      </w:r>
      <w:r w:rsidR="00D57B40">
        <w:rPr>
          <w:rFonts w:ascii="Arial" w:hAnsi="Arial" w:cs="Arial"/>
          <w:bCs/>
          <w:sz w:val="20"/>
        </w:rPr>
        <w:tab/>
      </w:r>
      <w:r w:rsidR="00D57B40">
        <w:rPr>
          <w:rFonts w:ascii="Arial" w:hAnsi="Arial" w:cs="Arial"/>
          <w:bCs/>
          <w:sz w:val="20"/>
        </w:rPr>
        <w:tab/>
        <w:t xml:space="preserve">Frequency of use: </w:t>
      </w:r>
      <w:r w:rsidR="00D57B40">
        <w:rPr>
          <w:rFonts w:ascii="Arial" w:hAnsi="Arial" w:cs="Arial"/>
          <w:bCs/>
          <w:sz w:val="20"/>
        </w:rPr>
        <w:tab/>
      </w:r>
      <w:r w:rsidR="00D57B40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B40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="00D57B40">
        <w:rPr>
          <w:rFonts w:ascii="Arial" w:hAnsi="Arial" w:cs="Arial"/>
          <w:sz w:val="20"/>
        </w:rPr>
        <w:fldChar w:fldCharType="end"/>
      </w:r>
      <w:r w:rsidR="00D57B40">
        <w:rPr>
          <w:rFonts w:ascii="Arial" w:hAnsi="Arial" w:cs="Arial"/>
          <w:bCs/>
          <w:sz w:val="20"/>
        </w:rPr>
        <w:t xml:space="preserve">  Occasional</w:t>
      </w:r>
      <w:r w:rsidR="00D57B40">
        <w:rPr>
          <w:rFonts w:ascii="Arial" w:hAnsi="Arial" w:cs="Arial"/>
          <w:bCs/>
          <w:sz w:val="20"/>
        </w:rPr>
        <w:tab/>
        <w:t xml:space="preserve">      </w:t>
      </w:r>
      <w:r w:rsidR="00D57B40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B40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="00D57B40">
        <w:rPr>
          <w:rFonts w:ascii="Arial" w:hAnsi="Arial" w:cs="Arial"/>
          <w:sz w:val="20"/>
        </w:rPr>
        <w:fldChar w:fldCharType="end"/>
      </w:r>
      <w:r w:rsidR="00D57B40">
        <w:rPr>
          <w:rFonts w:ascii="Arial" w:hAnsi="Arial" w:cs="Arial"/>
          <w:bCs/>
          <w:sz w:val="20"/>
        </w:rPr>
        <w:t xml:space="preserve">  Regular</w:t>
      </w:r>
      <w:r w:rsidR="00D57B40">
        <w:rPr>
          <w:rFonts w:ascii="Arial" w:hAnsi="Arial" w:cs="Arial"/>
          <w:bCs/>
          <w:sz w:val="20"/>
        </w:rPr>
        <w:tab/>
        <w:t xml:space="preserve">     </w:t>
      </w:r>
      <w:r w:rsidR="00D57B40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B40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="00D57B40">
        <w:rPr>
          <w:rFonts w:ascii="Arial" w:hAnsi="Arial" w:cs="Arial"/>
          <w:sz w:val="20"/>
        </w:rPr>
        <w:fldChar w:fldCharType="end"/>
      </w:r>
      <w:r w:rsidR="00D57B40">
        <w:rPr>
          <w:rFonts w:ascii="Arial" w:hAnsi="Arial" w:cs="Arial"/>
          <w:bCs/>
          <w:sz w:val="20"/>
        </w:rPr>
        <w:t xml:space="preserve">  Constant </w:t>
      </w:r>
    </w:p>
    <w:p w14:paraId="4C11CC5B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Other: __________________________________________ </w:t>
      </w:r>
      <w:r>
        <w:rPr>
          <w:rFonts w:ascii="Arial" w:hAnsi="Arial" w:cs="Arial"/>
          <w:bCs/>
          <w:sz w:val="20"/>
        </w:rPr>
        <w:tab/>
      </w:r>
    </w:p>
    <w:p w14:paraId="61D9A722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Frequency of use: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Occasional</w:t>
      </w:r>
      <w:r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Regular</w:t>
      </w:r>
      <w:r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Constant</w:t>
      </w:r>
    </w:p>
    <w:p w14:paraId="75EDA8A7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396BFEB0" w14:textId="77777777" w:rsidR="00D57B40" w:rsidRDefault="00D57B40" w:rsidP="00D57B40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the Veteran uses any assistive devices, specify the condition and identify the assistive device used for each</w:t>
      </w:r>
    </w:p>
    <w:p w14:paraId="7F166EB0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condition: __________</w:t>
      </w:r>
    </w:p>
    <w:p w14:paraId="1AA16474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3C977C33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13. Remaining effective function of the extremities </w:t>
      </w:r>
    </w:p>
    <w:p w14:paraId="1A848400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Due to peripheral nerve conditions, is there functional impairment of an extremity such that no effective function</w:t>
      </w:r>
    </w:p>
    <w:p w14:paraId="68C8B4D0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remains other than that which would be equally well served by an amputation with prosthesis? (Functions of the </w:t>
      </w:r>
    </w:p>
    <w:p w14:paraId="76CD6DF8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upper extremity include grasping, manipulation, etc., while functions for the lower extremity include balance</w:t>
      </w:r>
    </w:p>
    <w:p w14:paraId="4200BE33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and propulsion, etc.)</w:t>
      </w:r>
    </w:p>
    <w:p w14:paraId="318D9527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Yes, functioning is so diminished that amputation with prosthesis would equally serve the Veteran. </w:t>
      </w:r>
    </w:p>
    <w:p w14:paraId="1F9FBEDB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4E698830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If yes, indicate extremities (check all extremities for which this applies:  </w:t>
      </w:r>
    </w:p>
    <w:p w14:paraId="419A6EDB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Right upper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Left upper 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Right lower 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Left lower  </w:t>
      </w:r>
    </w:p>
    <w:p w14:paraId="5C9BA418" w14:textId="77777777" w:rsidR="00D57B40" w:rsidRDefault="00D57B40" w:rsidP="00D57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9F31312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For each checked extremity, describe loss of effective function, identify the condition causing loss of function, and</w:t>
      </w:r>
    </w:p>
    <w:p w14:paraId="5D2F7806" w14:textId="77777777" w:rsidR="00D57B40" w:rsidRDefault="00D57B40" w:rsidP="00D57B40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provide specific examples (brief summary): _______________________  </w:t>
      </w:r>
    </w:p>
    <w:p w14:paraId="011C59E5" w14:textId="77777777" w:rsidR="00616404" w:rsidRDefault="00616404" w:rsidP="009E13C0">
      <w:pPr>
        <w:ind w:left="180" w:hanging="180"/>
        <w:rPr>
          <w:rStyle w:val="Heading1Char"/>
        </w:rPr>
      </w:pPr>
    </w:p>
    <w:p w14:paraId="37B16642" w14:textId="77777777" w:rsidR="00BE7866" w:rsidRDefault="00BE7866" w:rsidP="00BE786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14.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2BACB112" w14:textId="77777777" w:rsidR="00BE7866" w:rsidRDefault="00BE7866" w:rsidP="00BE7866">
      <w:pPr>
        <w:rPr>
          <w:rFonts w:ascii="Arial" w:hAnsi="Arial" w:cs="Arial"/>
          <w:sz w:val="20"/>
        </w:rPr>
      </w:pPr>
    </w:p>
    <w:p w14:paraId="1B11BC3C" w14:textId="77777777" w:rsidR="00BE7866" w:rsidRDefault="00BE7866" w:rsidP="00BE7866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any scars (surgical or otherwise) related to any conditions or to the treatment of any</w:t>
      </w:r>
    </w:p>
    <w:p w14:paraId="126F0239" w14:textId="77777777" w:rsidR="00BE7866" w:rsidRPr="00BE7866" w:rsidRDefault="00BE7866" w:rsidP="00BE7866">
      <w:pPr>
        <w:rPr>
          <w:rFonts w:ascii="Arial" w:hAnsi="Arial" w:cs="Arial"/>
          <w:sz w:val="20"/>
        </w:rPr>
      </w:pPr>
      <w:r w:rsidRPr="00BE7866">
        <w:rPr>
          <w:rFonts w:ascii="Arial" w:hAnsi="Arial" w:cs="Arial"/>
          <w:sz w:val="20"/>
        </w:rPr>
        <w:t xml:space="preserve"> conditions listed in the Diagnosis section above?  </w:t>
      </w:r>
    </w:p>
    <w:p w14:paraId="47B4EF91" w14:textId="77777777" w:rsidR="00BE7866" w:rsidRPr="00BE7866" w:rsidRDefault="00BE7866" w:rsidP="00BE7866">
      <w:pPr>
        <w:rPr>
          <w:rFonts w:ascii="Arial" w:hAnsi="Arial" w:cs="Arial"/>
          <w:sz w:val="20"/>
        </w:rPr>
      </w:pPr>
      <w:r w:rsidRPr="00BE786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866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BE7866">
        <w:rPr>
          <w:rFonts w:ascii="Arial" w:hAnsi="Arial" w:cs="Arial"/>
          <w:bCs/>
          <w:sz w:val="20"/>
        </w:rPr>
        <w:fldChar w:fldCharType="end"/>
      </w:r>
      <w:r w:rsidRPr="00BE7866">
        <w:rPr>
          <w:rFonts w:ascii="Arial" w:hAnsi="Arial" w:cs="Arial"/>
          <w:bCs/>
          <w:sz w:val="20"/>
        </w:rPr>
        <w:t xml:space="preserve"> Yes   </w:t>
      </w:r>
      <w:r w:rsidRPr="00BE786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866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BE7866">
        <w:rPr>
          <w:rFonts w:ascii="Arial" w:hAnsi="Arial" w:cs="Arial"/>
          <w:bCs/>
          <w:sz w:val="20"/>
        </w:rPr>
        <w:fldChar w:fldCharType="end"/>
      </w:r>
      <w:r w:rsidRPr="00BE7866">
        <w:rPr>
          <w:rFonts w:ascii="Arial" w:hAnsi="Arial" w:cs="Arial"/>
          <w:bCs/>
          <w:sz w:val="20"/>
        </w:rPr>
        <w:t xml:space="preserve"> No  </w:t>
      </w:r>
    </w:p>
    <w:p w14:paraId="0357639F" w14:textId="77777777" w:rsidR="00BE7866" w:rsidRDefault="00BE7866" w:rsidP="00BE786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BE7866">
        <w:rPr>
          <w:rFonts w:ascii="Arial" w:hAnsi="Arial" w:cs="Arial"/>
          <w:sz w:val="20"/>
        </w:rPr>
        <w:t>If yes, are any of the scars painful and/or unstable, or is the total area of all related scars greater than 39 square cm</w:t>
      </w:r>
    </w:p>
    <w:p w14:paraId="4A958B59" w14:textId="77777777" w:rsidR="00BE7866" w:rsidRPr="00BE7866" w:rsidRDefault="00BE7866" w:rsidP="00BE7866">
      <w:pPr>
        <w:pStyle w:val="BodyTextIndent"/>
        <w:spacing w:after="0"/>
        <w:ind w:left="0"/>
        <w:rPr>
          <w:rFonts w:ascii="Arial" w:hAnsi="Arial" w:cs="Arial"/>
          <w:sz w:val="20"/>
        </w:rPr>
      </w:pPr>
      <w:r w:rsidRPr="00BE7866">
        <w:rPr>
          <w:rFonts w:ascii="Arial" w:hAnsi="Arial" w:cs="Arial"/>
          <w:sz w:val="20"/>
        </w:rPr>
        <w:t>(6 square inches)?</w:t>
      </w:r>
    </w:p>
    <w:p w14:paraId="660FC533" w14:textId="77777777" w:rsidR="00BE7866" w:rsidRPr="00BE7866" w:rsidRDefault="00BE7866" w:rsidP="00BE7866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        </w:t>
      </w:r>
      <w:r w:rsidRPr="00BE786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866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BE7866">
        <w:rPr>
          <w:rFonts w:ascii="Arial" w:hAnsi="Arial" w:cs="Arial"/>
          <w:bCs/>
          <w:sz w:val="20"/>
        </w:rPr>
        <w:fldChar w:fldCharType="end"/>
      </w:r>
      <w:r w:rsidRPr="00BE7866">
        <w:rPr>
          <w:rFonts w:ascii="Arial" w:hAnsi="Arial" w:cs="Arial"/>
          <w:bCs/>
          <w:sz w:val="20"/>
        </w:rPr>
        <w:t xml:space="preserve"> Yes   </w:t>
      </w:r>
      <w:r w:rsidRPr="00BE786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866"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 w:rsidRPr="00BE7866">
        <w:rPr>
          <w:rFonts w:ascii="Arial" w:hAnsi="Arial" w:cs="Arial"/>
          <w:bCs/>
          <w:sz w:val="20"/>
        </w:rPr>
        <w:fldChar w:fldCharType="end"/>
      </w:r>
      <w:r w:rsidRPr="00BE7866">
        <w:rPr>
          <w:rFonts w:ascii="Arial" w:hAnsi="Arial" w:cs="Arial"/>
          <w:bCs/>
          <w:sz w:val="20"/>
        </w:rPr>
        <w:t xml:space="preserve"> No  </w:t>
      </w:r>
    </w:p>
    <w:p w14:paraId="060D16A3" w14:textId="77777777" w:rsidR="00BE7866" w:rsidRPr="00BE7866" w:rsidRDefault="00BE7866" w:rsidP="00BE7866">
      <w:pPr>
        <w:ind w:left="720" w:firstLine="720"/>
        <w:rPr>
          <w:rFonts w:ascii="Arial" w:hAnsi="Arial" w:cs="Arial"/>
          <w:sz w:val="20"/>
        </w:rPr>
      </w:pPr>
      <w:r w:rsidRPr="00BE7866">
        <w:rPr>
          <w:rFonts w:ascii="Arial" w:hAnsi="Arial" w:cs="Arial"/>
          <w:sz w:val="20"/>
        </w:rPr>
        <w:t>If yes, also complete a Scars Questionnaire.</w:t>
      </w:r>
    </w:p>
    <w:p w14:paraId="3F2A2E47" w14:textId="77777777" w:rsidR="00BE7866" w:rsidRDefault="00BE7866" w:rsidP="00BE7866">
      <w:pPr>
        <w:ind w:left="720" w:firstLine="720"/>
      </w:pPr>
    </w:p>
    <w:p w14:paraId="503E2312" w14:textId="77777777" w:rsidR="00BE7866" w:rsidRDefault="00BE7866" w:rsidP="00BE7866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 symptoms?</w:t>
      </w:r>
    </w:p>
    <w:p w14:paraId="7AD45C1A" w14:textId="77777777" w:rsidR="00BE7866" w:rsidRDefault="00BE7866" w:rsidP="00BE786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</w:p>
    <w:p w14:paraId="3FDE473C" w14:textId="77777777" w:rsidR="00BE7866" w:rsidRDefault="00BE7866" w:rsidP="00BE7866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4D5F90F4" w14:textId="77777777" w:rsidR="00BE7866" w:rsidRDefault="00BE7866" w:rsidP="00BE7866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6648B768" w14:textId="77777777" w:rsidR="00BE7866" w:rsidRDefault="00BE7866" w:rsidP="00BE7866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15. Diagnostic testing </w:t>
      </w:r>
    </w:p>
    <w:p w14:paraId="0EB0F7A9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 the purpose of this examination, electromyography (</w:t>
      </w:r>
      <w:r>
        <w:rPr>
          <w:rFonts w:ascii="Arial" w:hAnsi="Arial" w:cs="Arial"/>
          <w:sz w:val="20"/>
        </w:rPr>
        <w:t>EMG) studies are usually rarely required to diagnose</w:t>
      </w:r>
    </w:p>
    <w:p w14:paraId="3619D0EF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 peripheral nerve conditions in the appropriate clinical setting. If EMG studies are in the medical record and</w:t>
      </w:r>
    </w:p>
    <w:p w14:paraId="17711FB1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reflect the Veteran’s current condition, repeat studies are not indicated. </w:t>
      </w:r>
    </w:p>
    <w:p w14:paraId="69D98BFC" w14:textId="77777777" w:rsidR="00BE7866" w:rsidRDefault="00BE7866" w:rsidP="00BE786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</w:p>
    <w:p w14:paraId="59DC35B6" w14:textId="77777777" w:rsidR="00BE7866" w:rsidRDefault="00BE7866" w:rsidP="00BE786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Have EMG studies been performed?</w:t>
      </w:r>
      <w:r>
        <w:rPr>
          <w:rFonts w:ascii="Arial" w:hAnsi="Arial" w:cs="Arial"/>
          <w:sz w:val="20"/>
        </w:rPr>
        <w:tab/>
      </w:r>
    </w:p>
    <w:p w14:paraId="700567EC" w14:textId="77777777" w:rsidR="00BE7866" w:rsidRDefault="00BE7866" w:rsidP="00BE7866">
      <w:pPr>
        <w:tabs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A70BCA7" w14:textId="77777777" w:rsidR="00BE7866" w:rsidRDefault="00BE7866" w:rsidP="00BE7866">
      <w:pPr>
        <w:tabs>
          <w:tab w:val="left" w:pos="720"/>
          <w:tab w:val="left" w:pos="5310"/>
          <w:tab w:val="left" w:pos="5760"/>
          <w:tab w:val="left" w:pos="693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Extremities tested:</w:t>
      </w:r>
    </w:p>
    <w:p w14:paraId="72020624" w14:textId="77777777" w:rsidR="00BE7866" w:rsidRDefault="00BE7866" w:rsidP="00BE7866">
      <w:pPr>
        <w:tabs>
          <w:tab w:val="left" w:pos="720"/>
          <w:tab w:val="left" w:pos="324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upper extremity</w:t>
      </w:r>
      <w:r>
        <w:rPr>
          <w:rFonts w:ascii="Arial" w:hAnsi="Arial" w:cs="Arial"/>
          <w:sz w:val="20"/>
        </w:rPr>
        <w:tab/>
        <w:t xml:space="preserve">Results: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</w:t>
      </w:r>
      <w:r>
        <w:rPr>
          <w:rFonts w:ascii="Arial" w:hAnsi="Arial" w:cs="Arial"/>
          <w:sz w:val="20"/>
        </w:rPr>
        <w:tab/>
        <w:t>Date: __________</w:t>
      </w:r>
    </w:p>
    <w:p w14:paraId="52B28B1D" w14:textId="77777777" w:rsidR="00BE7866" w:rsidRDefault="00BE7866" w:rsidP="00BE7866">
      <w:pPr>
        <w:tabs>
          <w:tab w:val="left" w:pos="720"/>
          <w:tab w:val="left" w:pos="324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upper extremity </w:t>
      </w:r>
      <w:r>
        <w:rPr>
          <w:rFonts w:ascii="Arial" w:hAnsi="Arial" w:cs="Arial"/>
          <w:sz w:val="20"/>
        </w:rPr>
        <w:tab/>
        <w:t xml:space="preserve">Results: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</w:t>
      </w:r>
      <w:r>
        <w:rPr>
          <w:rFonts w:ascii="Arial" w:hAnsi="Arial" w:cs="Arial"/>
          <w:sz w:val="20"/>
        </w:rPr>
        <w:tab/>
        <w:t>Date: __________</w:t>
      </w:r>
    </w:p>
    <w:p w14:paraId="268FB114" w14:textId="77777777" w:rsidR="00BE7866" w:rsidRDefault="00BE7866" w:rsidP="00BE7866">
      <w:pPr>
        <w:tabs>
          <w:tab w:val="left" w:pos="720"/>
          <w:tab w:val="left" w:pos="2610"/>
          <w:tab w:val="left" w:pos="324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Right lower extremity </w:t>
      </w:r>
      <w:r>
        <w:rPr>
          <w:rFonts w:ascii="Arial" w:hAnsi="Arial" w:cs="Arial"/>
          <w:sz w:val="20"/>
        </w:rPr>
        <w:tab/>
        <w:t xml:space="preserve">Results: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</w:t>
      </w:r>
      <w:r>
        <w:rPr>
          <w:rFonts w:ascii="Arial" w:hAnsi="Arial" w:cs="Arial"/>
          <w:sz w:val="20"/>
        </w:rPr>
        <w:tab/>
        <w:t>Date: __________</w:t>
      </w:r>
    </w:p>
    <w:p w14:paraId="71890210" w14:textId="77777777" w:rsidR="00BE7866" w:rsidRDefault="00BE7866" w:rsidP="00BE7866">
      <w:pPr>
        <w:tabs>
          <w:tab w:val="left" w:pos="720"/>
          <w:tab w:val="left" w:pos="2610"/>
          <w:tab w:val="left" w:pos="324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Left lower extremity </w:t>
      </w:r>
      <w:r>
        <w:rPr>
          <w:rFonts w:ascii="Arial" w:hAnsi="Arial" w:cs="Arial"/>
          <w:sz w:val="20"/>
        </w:rPr>
        <w:tab/>
        <w:t xml:space="preserve">Results: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Normal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Abnormal </w:t>
      </w:r>
      <w:r>
        <w:rPr>
          <w:rFonts w:ascii="Arial" w:hAnsi="Arial" w:cs="Arial"/>
          <w:sz w:val="20"/>
        </w:rPr>
        <w:tab/>
        <w:t>Date: __________</w:t>
      </w:r>
    </w:p>
    <w:p w14:paraId="302109B0" w14:textId="77777777" w:rsidR="00BE7866" w:rsidRDefault="00BE7866" w:rsidP="00BE7866">
      <w:pPr>
        <w:tabs>
          <w:tab w:val="left" w:pos="720"/>
          <w:tab w:val="left" w:pos="3240"/>
          <w:tab w:val="left" w:pos="5310"/>
          <w:tab w:val="left" w:pos="576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abnormal, describe: ___________________</w:t>
      </w:r>
    </w:p>
    <w:p w14:paraId="7E7D71BC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85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2D814078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52930925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055ED0">
        <w:rPr>
          <w:rFonts w:ascii="Arial" w:hAnsi="Arial" w:cs="Arial"/>
          <w:bCs/>
          <w:sz w:val="20"/>
        </w:rPr>
      </w:r>
      <w:r w:rsidR="00055ED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</w:p>
    <w:p w14:paraId="6DD2AA34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45D87DF5" w14:textId="77777777" w:rsidR="00BE7866" w:rsidRDefault="00BE7866" w:rsidP="00BE7866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D64FD97" w14:textId="77777777" w:rsidR="00616404" w:rsidRDefault="00616404" w:rsidP="009E13C0">
      <w:pPr>
        <w:ind w:left="180" w:hanging="180"/>
        <w:rPr>
          <w:rStyle w:val="Heading1Char"/>
        </w:rPr>
      </w:pPr>
      <w:r>
        <w:rPr>
          <w:rStyle w:val="Heading1Char"/>
        </w:rPr>
        <w:br w:type="page"/>
      </w:r>
      <w:r w:rsidR="00BE7866">
        <w:rPr>
          <w:rFonts w:ascii="Arial" w:hAnsi="Arial" w:cs="Arial"/>
          <w:b/>
          <w:bCs/>
          <w:color w:val="000000"/>
          <w:sz w:val="20"/>
          <w:u w:val="single"/>
        </w:rPr>
        <w:lastRenderedPageBreak/>
        <w:t>16. Functional</w:t>
      </w:r>
    </w:p>
    <w:p w14:paraId="46615EAD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8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Does</w:t>
      </w:r>
      <w:r>
        <w:rPr>
          <w:rFonts w:ascii="Arial" w:hAnsi="Arial" w:cs="Arial"/>
          <w:color w:val="000000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Veteran’s peripheral nerve </w:t>
      </w:r>
      <w:r>
        <w:rPr>
          <w:rFonts w:ascii="Arial" w:hAnsi="Arial" w:cs="Arial"/>
          <w:bCs/>
          <w:sz w:val="20"/>
        </w:rPr>
        <w:t xml:space="preserve">condition </w:t>
      </w:r>
      <w:r>
        <w:rPr>
          <w:rFonts w:ascii="Arial" w:hAnsi="Arial" w:cs="Arial"/>
          <w:sz w:val="20"/>
        </w:rPr>
        <w:t>and/or peripheral neuropathy impact his or her ability to work?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079DE01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8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55ED0">
        <w:rPr>
          <w:rFonts w:ascii="Arial" w:hAnsi="Arial" w:cs="Arial"/>
          <w:sz w:val="20"/>
        </w:rPr>
      </w:r>
      <w:r w:rsidR="00055E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7E4686F4" w14:textId="77777777" w:rsidR="00BE7866" w:rsidRDefault="00BE7866" w:rsidP="00BE786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</w:t>
      </w:r>
      <w:r>
        <w:rPr>
          <w:rFonts w:ascii="Arial" w:hAnsi="Arial" w:cs="Arial"/>
          <w:bCs/>
          <w:sz w:val="20"/>
        </w:rPr>
        <w:t>cribe impact</w:t>
      </w:r>
      <w:r>
        <w:rPr>
          <w:rFonts w:ascii="Arial" w:hAnsi="Arial" w:cs="Arial"/>
          <w:sz w:val="20"/>
        </w:rPr>
        <w:t xml:space="preserve"> of each of the Veteran’s peripheral nerve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and/or peripheral neuropathy condition(s)</w:t>
      </w:r>
      <w:r>
        <w:rPr>
          <w:rFonts w:ascii="Arial" w:hAnsi="Arial" w:cs="Arial"/>
          <w:bCs/>
          <w:sz w:val="20"/>
        </w:rPr>
        <w:t>,</w:t>
      </w:r>
    </w:p>
    <w:p w14:paraId="72B4407D" w14:textId="77777777" w:rsidR="00BE7866" w:rsidRDefault="00BE7866" w:rsidP="00BE786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providing one or more examples: </w:t>
      </w:r>
      <w:r>
        <w:rPr>
          <w:rFonts w:ascii="Arial" w:hAnsi="Arial" w:cs="Arial"/>
          <w:bCs/>
          <w:color w:val="000000"/>
          <w:sz w:val="20"/>
        </w:rPr>
        <w:t>____________________________</w:t>
      </w:r>
    </w:p>
    <w:p w14:paraId="081AF360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850"/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CF75603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</w:p>
    <w:p w14:paraId="07AB640B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17.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5529C140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DE7AA7D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7B844902" w14:textId="77777777" w:rsidR="00BE7866" w:rsidRDefault="00BE7866" w:rsidP="00BE7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1CF1DC7F" w14:textId="77777777" w:rsidR="00BE7866" w:rsidRDefault="00BE7866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05A4B6E7" w14:textId="77777777" w:rsidR="00BE7866" w:rsidRDefault="00BE7866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1B096954" w14:textId="77777777" w:rsidR="00BE7866" w:rsidRDefault="00BE7866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531A71D6" w14:textId="77777777" w:rsidR="00BE7866" w:rsidRDefault="00BE7866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VA may request additional medical information, including additional examinations if necessary to complete</w:t>
      </w:r>
    </w:p>
    <w:p w14:paraId="388E1308" w14:textId="77777777" w:rsidR="00BE7866" w:rsidRDefault="00BE7866" w:rsidP="00BE7866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VA’s review of the Veteran’s application.</w:t>
      </w:r>
    </w:p>
    <w:p w14:paraId="3D7CF026" w14:textId="77777777" w:rsidR="00E276FA" w:rsidRDefault="00616404" w:rsidP="009E13C0">
      <w:pPr>
        <w:ind w:left="180" w:hanging="180"/>
        <w:rPr>
          <w:rStyle w:val="Heading1Char"/>
        </w:rPr>
      </w:pPr>
      <w:r>
        <w:rPr>
          <w:rStyle w:val="Heading1Char"/>
        </w:rPr>
        <w:br w:type="page"/>
      </w:r>
      <w:bookmarkStart w:id="37" w:name="_Toc297732437"/>
      <w:r w:rsidR="00023539">
        <w:rPr>
          <w:rStyle w:val="Heading1Char"/>
        </w:rPr>
        <w:lastRenderedPageBreak/>
        <w:t>7</w:t>
      </w:r>
      <w:r w:rsidR="00EC48A6">
        <w:rPr>
          <w:rStyle w:val="Heading1Char"/>
        </w:rPr>
        <w:t xml:space="preserve">. </w:t>
      </w:r>
      <w:bookmarkStart w:id="38" w:name="_Toc282696715"/>
      <w:bookmarkStart w:id="39" w:name="_Toc288054010"/>
      <w:r w:rsidR="00E276FA" w:rsidRPr="00022CAA">
        <w:rPr>
          <w:rStyle w:val="Heading1Char"/>
        </w:rPr>
        <w:t>Software and Documentation Retrieval</w:t>
      </w:r>
      <w:bookmarkEnd w:id="37"/>
      <w:bookmarkEnd w:id="38"/>
      <w:bookmarkEnd w:id="39"/>
    </w:p>
    <w:p w14:paraId="7D15BE43" w14:textId="77777777" w:rsidR="00022CAA" w:rsidRDefault="00022CAA" w:rsidP="009E13C0"/>
    <w:p w14:paraId="46311616" w14:textId="77777777" w:rsidR="00EC48A6" w:rsidRPr="00245F1D" w:rsidRDefault="00EC48A6" w:rsidP="009E13C0"/>
    <w:p w14:paraId="64292CAC" w14:textId="77777777" w:rsidR="00E276FA" w:rsidRPr="00E276FA" w:rsidRDefault="00023539" w:rsidP="009E13C0">
      <w:pPr>
        <w:pStyle w:val="Heading2"/>
        <w:numPr>
          <w:ilvl w:val="0"/>
          <w:numId w:val="0"/>
        </w:numPr>
        <w:tabs>
          <w:tab w:val="clear" w:pos="720"/>
          <w:tab w:val="left" w:pos="900"/>
        </w:tabs>
        <w:spacing w:before="120" w:after="240"/>
        <w:ind w:left="270" w:hanging="270"/>
        <w:rPr>
          <w:rFonts w:cs="Arial"/>
        </w:rPr>
      </w:pPr>
      <w:bookmarkStart w:id="40" w:name="_Toc282696716"/>
      <w:bookmarkStart w:id="41" w:name="_Toc288054011"/>
      <w:bookmarkStart w:id="42" w:name="_Toc297732438"/>
      <w:r>
        <w:rPr>
          <w:rFonts w:cs="Arial"/>
        </w:rPr>
        <w:t>7</w:t>
      </w:r>
      <w:r w:rsidR="00E276FA">
        <w:rPr>
          <w:rFonts w:cs="Arial"/>
        </w:rPr>
        <w:t xml:space="preserve">.1   </w:t>
      </w:r>
      <w:r w:rsidR="00E276FA" w:rsidRPr="00E276FA">
        <w:rPr>
          <w:rFonts w:cs="Arial"/>
        </w:rPr>
        <w:t>Software</w:t>
      </w:r>
      <w:bookmarkEnd w:id="40"/>
      <w:bookmarkEnd w:id="41"/>
      <w:bookmarkEnd w:id="42"/>
    </w:p>
    <w:p w14:paraId="1AA3A4CB" w14:textId="77777777" w:rsidR="003C03EC" w:rsidRDefault="00E276FA" w:rsidP="009E41F4">
      <w:pPr>
        <w:rPr>
          <w:sz w:val="24"/>
          <w:szCs w:val="24"/>
        </w:rPr>
      </w:pPr>
      <w:r w:rsidRPr="00F37821">
        <w:rPr>
          <w:szCs w:val="22"/>
        </w:rPr>
        <w:t xml:space="preserve">The </w:t>
      </w:r>
      <w:r w:rsidRPr="00E276FA">
        <w:rPr>
          <w:sz w:val="24"/>
          <w:szCs w:val="24"/>
        </w:rPr>
        <w:t>VistA software is being distributed as a PackMan patch message through the National Patch</w:t>
      </w:r>
    </w:p>
    <w:p w14:paraId="12F5BF37" w14:textId="77777777" w:rsidR="00E276FA" w:rsidRPr="00E276FA" w:rsidRDefault="00E276FA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Module (NPM). The KIDS build for this patch is DVBA*2.7*</w:t>
      </w:r>
      <w:r w:rsidR="00874992">
        <w:rPr>
          <w:sz w:val="24"/>
          <w:szCs w:val="24"/>
        </w:rPr>
        <w:t>167</w:t>
      </w:r>
      <w:r w:rsidRPr="00E276FA">
        <w:rPr>
          <w:sz w:val="24"/>
          <w:szCs w:val="24"/>
        </w:rPr>
        <w:t>.</w:t>
      </w:r>
    </w:p>
    <w:p w14:paraId="78B54EAF" w14:textId="77777777" w:rsidR="00E276FA" w:rsidRPr="00F37821" w:rsidRDefault="00E276FA" w:rsidP="009E13C0">
      <w:pPr>
        <w:rPr>
          <w:szCs w:val="22"/>
        </w:rPr>
      </w:pPr>
      <w:r w:rsidRPr="00F37821">
        <w:rPr>
          <w:szCs w:val="22"/>
        </w:rPr>
        <w:t xml:space="preserve"> </w:t>
      </w:r>
    </w:p>
    <w:p w14:paraId="5E988822" w14:textId="77777777" w:rsidR="0096086B" w:rsidRDefault="0096086B" w:rsidP="009E13C0">
      <w:pPr>
        <w:ind w:left="720"/>
      </w:pPr>
      <w:r w:rsidRPr="00245F1D">
        <w:t xml:space="preserve"> </w:t>
      </w:r>
    </w:p>
    <w:p w14:paraId="1CAB643C" w14:textId="77777777" w:rsidR="0096086B" w:rsidRDefault="00023539" w:rsidP="009E13C0">
      <w:pPr>
        <w:pStyle w:val="Heading2"/>
        <w:numPr>
          <w:ilvl w:val="0"/>
          <w:numId w:val="0"/>
        </w:numPr>
      </w:pPr>
      <w:bookmarkStart w:id="43" w:name="_Toc245028106"/>
      <w:bookmarkStart w:id="44" w:name="_Toc297732439"/>
      <w:r>
        <w:t>7</w:t>
      </w:r>
      <w:r w:rsidR="00E276FA">
        <w:t xml:space="preserve">.2   </w:t>
      </w:r>
      <w:r w:rsidR="0096086B">
        <w:t>User Documentation</w:t>
      </w:r>
      <w:bookmarkEnd w:id="43"/>
      <w:bookmarkEnd w:id="44"/>
    </w:p>
    <w:p w14:paraId="76310A24" w14:textId="77777777" w:rsidR="003C03EC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The user documentation for </w:t>
      </w:r>
      <w:r w:rsidRPr="00E276FA">
        <w:rPr>
          <w:rStyle w:val="PageNumber"/>
          <w:sz w:val="24"/>
          <w:szCs w:val="24"/>
        </w:rPr>
        <w:t xml:space="preserve">this patch </w:t>
      </w:r>
      <w:r w:rsidRPr="00E276FA">
        <w:rPr>
          <w:sz w:val="24"/>
          <w:szCs w:val="24"/>
        </w:rPr>
        <w:t>may be retrieved directly using FTP. The preferred metho</w:t>
      </w:r>
      <w:r w:rsidR="003C03EC">
        <w:rPr>
          <w:sz w:val="24"/>
          <w:szCs w:val="24"/>
        </w:rPr>
        <w:t>d</w:t>
      </w:r>
    </w:p>
    <w:p w14:paraId="525EF7B2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is to FTP the files from:</w:t>
      </w:r>
    </w:p>
    <w:p w14:paraId="205141CE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68564304" w14:textId="77777777" w:rsidR="0096086B" w:rsidRPr="00E276FA" w:rsidRDefault="00033273" w:rsidP="00C70518">
      <w:pPr>
        <w:tabs>
          <w:tab w:val="left" w:pos="1710"/>
          <w:tab w:val="left" w:pos="360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REDACTED</w:t>
      </w:r>
    </w:p>
    <w:p w14:paraId="5055DFB9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09748BEF" w14:textId="77777777" w:rsidR="003C03EC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This transmits the files from the first available FTP server. Sites may also elect to retrieve software </w:t>
      </w:r>
    </w:p>
    <w:p w14:paraId="57290D7D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>directly from a specific server as follows:</w:t>
      </w:r>
    </w:p>
    <w:p w14:paraId="5CF7610E" w14:textId="77777777" w:rsidR="0096086B" w:rsidRDefault="0096086B" w:rsidP="009E13C0">
      <w:pPr>
        <w:ind w:left="720"/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790"/>
        <w:gridCol w:w="2430"/>
      </w:tblGrid>
      <w:tr w:rsidR="0096086B" w:rsidRPr="008D4414" w14:paraId="6E6A1A90" w14:textId="77777777" w:rsidTr="0007253F">
        <w:tc>
          <w:tcPr>
            <w:tcW w:w="3240" w:type="dxa"/>
          </w:tcPr>
          <w:p w14:paraId="19533E77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OI&amp;T Field Office</w:t>
            </w:r>
          </w:p>
        </w:tc>
        <w:tc>
          <w:tcPr>
            <w:tcW w:w="2790" w:type="dxa"/>
          </w:tcPr>
          <w:p w14:paraId="29900FAF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FTP Address</w:t>
            </w:r>
          </w:p>
        </w:tc>
        <w:tc>
          <w:tcPr>
            <w:tcW w:w="2430" w:type="dxa"/>
          </w:tcPr>
          <w:p w14:paraId="16B665BF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Directory</w:t>
            </w:r>
          </w:p>
        </w:tc>
      </w:tr>
      <w:tr w:rsidR="0096086B" w:rsidRPr="008D4414" w14:paraId="553793B1" w14:textId="77777777" w:rsidTr="0007253F">
        <w:tc>
          <w:tcPr>
            <w:tcW w:w="3240" w:type="dxa"/>
          </w:tcPr>
          <w:p w14:paraId="7789FFC5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Albany</w:t>
            </w:r>
          </w:p>
        </w:tc>
        <w:tc>
          <w:tcPr>
            <w:tcW w:w="2790" w:type="dxa"/>
          </w:tcPr>
          <w:p w14:paraId="04261358" w14:textId="77777777" w:rsidR="0096086B" w:rsidRPr="008D4414" w:rsidRDefault="00033273" w:rsidP="009E13C0">
            <w:r>
              <w:t>REDACTED</w:t>
            </w:r>
          </w:p>
        </w:tc>
        <w:tc>
          <w:tcPr>
            <w:tcW w:w="2430" w:type="dxa"/>
          </w:tcPr>
          <w:p w14:paraId="43C0C44D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063DAA4B" w14:textId="77777777" w:rsidTr="0007253F">
        <w:tc>
          <w:tcPr>
            <w:tcW w:w="3240" w:type="dxa"/>
          </w:tcPr>
          <w:p w14:paraId="5029BF59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Hines</w:t>
            </w:r>
          </w:p>
        </w:tc>
        <w:tc>
          <w:tcPr>
            <w:tcW w:w="2790" w:type="dxa"/>
          </w:tcPr>
          <w:p w14:paraId="6C9E8F33" w14:textId="77777777" w:rsidR="0096086B" w:rsidRPr="008D4414" w:rsidRDefault="00033273" w:rsidP="009E13C0">
            <w:r w:rsidRPr="00033273">
              <w:rPr>
                <w:sz w:val="24"/>
              </w:rPr>
              <w:t>R</w:t>
            </w:r>
            <w:r>
              <w:rPr>
                <w:sz w:val="24"/>
              </w:rPr>
              <w:t>EDACTED</w:t>
            </w:r>
          </w:p>
        </w:tc>
        <w:tc>
          <w:tcPr>
            <w:tcW w:w="2430" w:type="dxa"/>
          </w:tcPr>
          <w:p w14:paraId="19E87783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301436BA" w14:textId="77777777" w:rsidTr="0007253F">
        <w:tc>
          <w:tcPr>
            <w:tcW w:w="3240" w:type="dxa"/>
          </w:tcPr>
          <w:p w14:paraId="06BAC096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Salt Lake City</w:t>
            </w:r>
          </w:p>
        </w:tc>
        <w:tc>
          <w:tcPr>
            <w:tcW w:w="2790" w:type="dxa"/>
          </w:tcPr>
          <w:p w14:paraId="457AFCF4" w14:textId="77777777" w:rsidR="0096086B" w:rsidRPr="008D4414" w:rsidRDefault="00033273" w:rsidP="009E13C0">
            <w:r>
              <w:rPr>
                <w:sz w:val="24"/>
              </w:rPr>
              <w:t>REDACTED</w:t>
            </w:r>
          </w:p>
        </w:tc>
        <w:tc>
          <w:tcPr>
            <w:tcW w:w="2430" w:type="dxa"/>
          </w:tcPr>
          <w:p w14:paraId="1A46FAE7" w14:textId="77777777" w:rsidR="0096086B" w:rsidRPr="008D4414" w:rsidRDefault="0096086B" w:rsidP="009E13C0">
            <w:r w:rsidRPr="008D4414">
              <w:t>[anonymous.software]</w:t>
            </w:r>
          </w:p>
        </w:tc>
      </w:tr>
    </w:tbl>
    <w:p w14:paraId="12844A00" w14:textId="77777777" w:rsidR="0096086B" w:rsidRDefault="0096086B" w:rsidP="009E13C0">
      <w:pPr>
        <w:ind w:left="720"/>
      </w:pPr>
    </w:p>
    <w:tbl>
      <w:tblPr>
        <w:tblW w:w="846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734"/>
        <w:gridCol w:w="2486"/>
      </w:tblGrid>
      <w:tr w:rsidR="00C76575" w:rsidRPr="008D4414" w14:paraId="54BA131C" w14:textId="77777777" w:rsidTr="001B7E82">
        <w:tc>
          <w:tcPr>
            <w:tcW w:w="3240" w:type="dxa"/>
          </w:tcPr>
          <w:p w14:paraId="78179FF6" w14:textId="77777777" w:rsidR="00C76575" w:rsidRPr="008E7200" w:rsidRDefault="00C76575" w:rsidP="003466F2">
            <w:pPr>
              <w:rPr>
                <w:b/>
              </w:rPr>
            </w:pPr>
            <w:r w:rsidRPr="008E7200">
              <w:rPr>
                <w:b/>
              </w:rPr>
              <w:t>File Name</w:t>
            </w:r>
          </w:p>
        </w:tc>
        <w:tc>
          <w:tcPr>
            <w:tcW w:w="2734" w:type="dxa"/>
          </w:tcPr>
          <w:p w14:paraId="3D60A8E3" w14:textId="77777777" w:rsidR="00C76575" w:rsidRPr="008D4414" w:rsidRDefault="00C76575" w:rsidP="003466F2">
            <w:pPr>
              <w:rPr>
                <w:b/>
              </w:rPr>
            </w:pPr>
            <w:r w:rsidRPr="008D4414">
              <w:rPr>
                <w:b/>
              </w:rPr>
              <w:t>Format</w:t>
            </w:r>
          </w:p>
        </w:tc>
        <w:tc>
          <w:tcPr>
            <w:tcW w:w="2486" w:type="dxa"/>
          </w:tcPr>
          <w:p w14:paraId="403BE482" w14:textId="77777777" w:rsidR="00C76575" w:rsidRPr="008D4414" w:rsidRDefault="00C76575" w:rsidP="003466F2">
            <w:pPr>
              <w:rPr>
                <w:b/>
              </w:rPr>
            </w:pPr>
            <w:r w:rsidRPr="008D4414">
              <w:rPr>
                <w:b/>
              </w:rPr>
              <w:t>Description</w:t>
            </w:r>
          </w:p>
        </w:tc>
      </w:tr>
      <w:tr w:rsidR="00C76575" w:rsidRPr="008D4414" w14:paraId="5F5F38F6" w14:textId="77777777" w:rsidTr="001B7E82">
        <w:tc>
          <w:tcPr>
            <w:tcW w:w="3240" w:type="dxa"/>
          </w:tcPr>
          <w:p w14:paraId="017C08BF" w14:textId="77777777" w:rsidR="00C76575" w:rsidRPr="002B6595" w:rsidRDefault="00C76575" w:rsidP="003466F2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DVBA_27_P167_RN.PDF</w:t>
            </w:r>
          </w:p>
        </w:tc>
        <w:tc>
          <w:tcPr>
            <w:tcW w:w="2734" w:type="dxa"/>
          </w:tcPr>
          <w:p w14:paraId="0E682643" w14:textId="77777777" w:rsidR="00C76575" w:rsidRPr="002B6595" w:rsidRDefault="00C76575" w:rsidP="003466F2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486" w:type="dxa"/>
          </w:tcPr>
          <w:p w14:paraId="4C908586" w14:textId="77777777" w:rsidR="00C76575" w:rsidRPr="002B6595" w:rsidRDefault="00C76575" w:rsidP="003466F2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Release Notes    </w:t>
            </w:r>
          </w:p>
        </w:tc>
      </w:tr>
    </w:tbl>
    <w:p w14:paraId="63191E44" w14:textId="77777777" w:rsidR="00D1280D" w:rsidRDefault="00D1280D" w:rsidP="009E13C0">
      <w:pPr>
        <w:ind w:left="720"/>
      </w:pPr>
    </w:p>
    <w:p w14:paraId="55AAFBEE" w14:textId="77777777" w:rsidR="002A7214" w:rsidRDefault="00C5113C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bookmarkStart w:id="45" w:name="_Toc75673404"/>
      <w:bookmarkStart w:id="46" w:name="_Toc127775699"/>
      <w:bookmarkStart w:id="47" w:name="_Toc127848247"/>
      <w:bookmarkStart w:id="48" w:name="_Toc127872935"/>
      <w:r>
        <w:t xml:space="preserve"> </w:t>
      </w:r>
      <w:bookmarkStart w:id="49" w:name="_Toc297732440"/>
      <w:r w:rsidR="00023539">
        <w:t>7</w:t>
      </w:r>
      <w:r w:rsidR="00E276FA" w:rsidRPr="009461A7">
        <w:t xml:space="preserve">.3   </w:t>
      </w:r>
      <w:r w:rsidR="002A7214" w:rsidRPr="009461A7">
        <w:t>Related Documents</w:t>
      </w:r>
      <w:bookmarkEnd w:id="45"/>
      <w:bookmarkEnd w:id="46"/>
      <w:bookmarkEnd w:id="47"/>
      <w:bookmarkEnd w:id="48"/>
      <w:bookmarkEnd w:id="49"/>
    </w:p>
    <w:p w14:paraId="1B8FC283" w14:textId="77777777" w:rsidR="00C76575" w:rsidRDefault="002A7214" w:rsidP="009E41F4">
      <w:pPr>
        <w:ind w:left="180" w:hanging="90"/>
      </w:pPr>
      <w:r>
        <w:t xml:space="preserve"> </w:t>
      </w:r>
    </w:p>
    <w:p w14:paraId="7525E863" w14:textId="77777777" w:rsidR="00FF2F36" w:rsidRDefault="00C76575" w:rsidP="00C76575">
      <w:pPr>
        <w:ind w:left="90"/>
      </w:pPr>
      <w:r>
        <w:t xml:space="preserve">The </w:t>
      </w:r>
      <w:r w:rsidR="002A7214">
        <w:t>VistA Documentation Library (VDL)</w:t>
      </w:r>
      <w:r>
        <w:t xml:space="preserve"> web site will also contain the DVBA*2.7*16</w:t>
      </w:r>
      <w:r w:rsidR="004F6354">
        <w:t>7</w:t>
      </w:r>
      <w:r>
        <w:t xml:space="preserve"> Release Notes</w:t>
      </w:r>
      <w:r w:rsidR="00FF2F36">
        <w:t xml:space="preserve">.  </w:t>
      </w:r>
      <w:r>
        <w:t xml:space="preserve"> This web</w:t>
      </w:r>
    </w:p>
    <w:p w14:paraId="4A512523" w14:textId="77777777" w:rsidR="00C76575" w:rsidRDefault="00C76575" w:rsidP="00C76575">
      <w:pPr>
        <w:ind w:left="90"/>
      </w:pPr>
      <w:r>
        <w:t xml:space="preserve"> site is usually updated within 1-3 days of the patch release date.</w:t>
      </w:r>
    </w:p>
    <w:p w14:paraId="260A7D44" w14:textId="77777777" w:rsidR="00C76575" w:rsidRDefault="00C76575" w:rsidP="00C76575">
      <w:pPr>
        <w:ind w:left="90"/>
      </w:pPr>
    </w:p>
    <w:p w14:paraId="7B747377" w14:textId="77777777" w:rsidR="002A7214" w:rsidRDefault="00C76575" w:rsidP="00C76575">
      <w:pPr>
        <w:ind w:left="90"/>
      </w:pPr>
      <w:r>
        <w:t>The VDL web address for CAPRI documentation is</w:t>
      </w:r>
      <w:r w:rsidR="002A7214">
        <w:t xml:space="preserve">: </w:t>
      </w:r>
      <w:hyperlink r:id="rId24" w:history="1">
        <w:r w:rsidR="002A7214" w:rsidRPr="001B1B34">
          <w:rPr>
            <w:rStyle w:val="Hyperlink"/>
            <w:sz w:val="22"/>
          </w:rPr>
          <w:t>http://www.va.gov/vdl/application.asp?appid=133</w:t>
        </w:r>
      </w:hyperlink>
      <w:r>
        <w:t>.</w:t>
      </w:r>
    </w:p>
    <w:p w14:paraId="3D7E8D4C" w14:textId="77777777" w:rsidR="0096086B" w:rsidRDefault="0096086B" w:rsidP="009E13C0">
      <w:pPr>
        <w:ind w:left="720"/>
      </w:pPr>
    </w:p>
    <w:p w14:paraId="3AFF7A32" w14:textId="77777777" w:rsidR="00ED7051" w:rsidRDefault="00ED7051" w:rsidP="009E41F4"/>
    <w:bookmarkEnd w:id="22"/>
    <w:bookmarkEnd w:id="23"/>
    <w:p w14:paraId="75FFA4FB" w14:textId="77777777" w:rsidR="009C1FD0" w:rsidRDefault="009C1FD0" w:rsidP="009C1FD0">
      <w:r>
        <w:t>Content and/or changes to the DBQs are communicated by the Disability Examination Management Office (DEMO) through:  </w:t>
      </w:r>
      <w:hyperlink r:id="rId25" w:history="1">
        <w:r>
          <w:rPr>
            <w:rStyle w:val="Hyperlink"/>
          </w:rPr>
          <w:t>http://vbacodmoint1.vba.va.gov/bl/21/DBQ/default.asp</w:t>
        </w:r>
      </w:hyperlink>
    </w:p>
    <w:p w14:paraId="6B6922B3" w14:textId="77777777" w:rsidR="009B31D9" w:rsidRDefault="009B31D9" w:rsidP="009E13C0"/>
    <w:sectPr w:rsidR="009B31D9" w:rsidSect="00917FE9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oddPage"/>
      <w:pgSz w:w="12240" w:h="15840" w:code="1"/>
      <w:pgMar w:top="1440" w:right="0" w:bottom="1440" w:left="1350" w:header="720" w:footer="8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228B" w14:textId="77777777" w:rsidR="00055ED0" w:rsidRDefault="00055ED0" w:rsidP="0082355A">
      <w:r>
        <w:separator/>
      </w:r>
    </w:p>
  </w:endnote>
  <w:endnote w:type="continuationSeparator" w:id="0">
    <w:p w14:paraId="4AD5F0D4" w14:textId="77777777" w:rsidR="00055ED0" w:rsidRDefault="00055ED0" w:rsidP="008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3ABE" w14:textId="77777777" w:rsidR="003C3426" w:rsidRDefault="003C3426">
    <w:pPr>
      <w:pStyle w:val="Footer"/>
      <w:framePr w:wrap="auto" w:vAnchor="text" w:hAnchor="margin" w:xAlign="outside" w:y="1"/>
      <w:ind w:left="-90"/>
      <w:rPr>
        <w:rStyle w:val="PageNumber"/>
      </w:rPr>
    </w:pPr>
  </w:p>
  <w:p w14:paraId="485C60E4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1AFDEAD0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CAPRI</w:t>
    </w:r>
    <w:r>
      <w:tab/>
      <w:t>November 2009</w:t>
    </w:r>
  </w:p>
  <w:p w14:paraId="1A25FB31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  <w:t xml:space="preserve">HRC MENU DISTRIBUTION </w:t>
    </w:r>
    <w:r>
      <w:t>Patch DVBA*2.7*148 – PHASE II Release Notes</w:t>
    </w:r>
  </w:p>
  <w:p w14:paraId="3E22412C" w14:textId="77777777" w:rsidR="003C3426" w:rsidRDefault="003C3426">
    <w:pPr>
      <w:pStyle w:val="Footer"/>
      <w:tabs>
        <w:tab w:val="clear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C78F" w14:textId="77777777" w:rsidR="003C3426" w:rsidRDefault="003C3426">
    <w:pPr>
      <w:pStyle w:val="Footer"/>
      <w:framePr w:wrap="around" w:vAnchor="text" w:hAnchor="margin" w:xAlign="outside" w:y="1"/>
      <w:rPr>
        <w:rStyle w:val="PageNumber"/>
      </w:rPr>
    </w:pPr>
  </w:p>
  <w:p w14:paraId="5651A9A4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15E5D99D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April 2011</w:t>
    </w:r>
    <w:r>
      <w:tab/>
      <w:t>DVBA*2.7*163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2DDA1821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  <w:p w14:paraId="22DC7764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978F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6C48" w14:textId="77777777" w:rsidR="003C3426" w:rsidRDefault="003C3426">
    <w:pPr>
      <w:pStyle w:val="Footer"/>
      <w:framePr w:wrap="around" w:vAnchor="text" w:hAnchor="margin" w:xAlign="outside" w:y="1"/>
      <w:rPr>
        <w:rStyle w:val="PageNumber"/>
      </w:rPr>
    </w:pPr>
  </w:p>
  <w:p w14:paraId="1B94084F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190F85CF" w14:textId="77777777" w:rsidR="003C3426" w:rsidRDefault="003C3426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 2011</w:t>
    </w:r>
    <w:r>
      <w:tab/>
      <w:t>DVBA*2.7*167 Release Notes</w:t>
    </w:r>
  </w:p>
  <w:p w14:paraId="038D1824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7148E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6E3CA8F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46FA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  <w:p w14:paraId="3841D1D7" w14:textId="77777777" w:rsidR="003C3426" w:rsidRDefault="003C3426" w:rsidP="00323EB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 2011</w:t>
    </w:r>
    <w:r>
      <w:tab/>
      <w:t>DVBA*2.7*167 Release Notes</w:t>
    </w:r>
  </w:p>
  <w:p w14:paraId="501C09F5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352836">
      <w:rPr>
        <w:rStyle w:val="PageNumber"/>
        <w:noProof/>
      </w:rPr>
      <w:t>i</w:t>
    </w:r>
    <w:r>
      <w:rPr>
        <w:rStyle w:val="PageNumber"/>
      </w:rPr>
      <w:fldChar w:fldCharType="end"/>
    </w:r>
  </w:p>
  <w:p w14:paraId="5EB6E893" w14:textId="77777777" w:rsidR="003C3426" w:rsidRDefault="003C3426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10F4" w14:textId="77777777" w:rsidR="003C3426" w:rsidRDefault="003C3426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 2011</w:t>
    </w:r>
    <w:r>
      <w:tab/>
      <w:t>DVBA*2.7*167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148EB">
      <w:rPr>
        <w:noProof/>
      </w:rPr>
      <w:t>37</w:t>
    </w:r>
    <w:r>
      <w:fldChar w:fldCharType="end"/>
    </w:r>
  </w:p>
  <w:p w14:paraId="5C3C3EE6" w14:textId="77777777" w:rsidR="003C3426" w:rsidRDefault="003C3426" w:rsidP="00435887">
    <w:pPr>
      <w:pStyle w:val="Footer"/>
      <w:tabs>
        <w:tab w:val="clear" w:pos="4320"/>
        <w:tab w:val="clear" w:pos="8640"/>
        <w:tab w:val="center" w:pos="5040"/>
        <w:tab w:val="right" w:pos="9180"/>
      </w:tabs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2CE3" w14:textId="77777777" w:rsidR="003C3426" w:rsidRDefault="003C342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July 2009</w:t>
    </w:r>
    <w:r>
      <w:tab/>
      <w:t>CAPRI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BD882" w14:textId="77777777" w:rsidR="003C3426" w:rsidRDefault="003C3426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  <w:r>
      <w:t xml:space="preserve">Patch </w:t>
    </w:r>
    <w:r w:rsidRPr="00245F1D">
      <w:t>DVBA*2.7*140</w:t>
    </w:r>
    <w:r>
      <w:t xml:space="preserve"> </w:t>
    </w: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0A4D" w14:textId="77777777" w:rsidR="00055ED0" w:rsidRDefault="00055ED0" w:rsidP="0082355A">
      <w:r>
        <w:separator/>
      </w:r>
    </w:p>
  </w:footnote>
  <w:footnote w:type="continuationSeparator" w:id="0">
    <w:p w14:paraId="5FE6EF49" w14:textId="77777777" w:rsidR="00055ED0" w:rsidRDefault="00055ED0" w:rsidP="008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F263" w14:textId="77777777" w:rsidR="003C3426" w:rsidRDefault="003C3426">
    <w:pPr>
      <w:framePr w:wrap="auto" w:vAnchor="text" w:hAnchor="margin" w:xAlign="outside" w:y="1"/>
      <w:rPr>
        <w:rStyle w:val="PageNumber"/>
      </w:rPr>
    </w:pPr>
  </w:p>
  <w:p w14:paraId="29CB6CD9" w14:textId="77777777" w:rsidR="003C3426" w:rsidRDefault="003C342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3738" w14:textId="77777777" w:rsidR="003C3426" w:rsidRDefault="003C3426">
    <w:pPr>
      <w:ind w:right="360" w:firstLine="360"/>
    </w:pPr>
    <w:r>
      <w:t>Preface</w:t>
    </w:r>
  </w:p>
  <w:p w14:paraId="693E3309" w14:textId="77777777" w:rsidR="003C3426" w:rsidRDefault="003C3426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E879" w14:textId="77777777" w:rsidR="003C3426" w:rsidRDefault="003C3426">
    <w:pPr>
      <w:tabs>
        <w:tab w:val="right" w:pos="9180"/>
      </w:tabs>
      <w:jc w:val="right"/>
    </w:pPr>
    <w:r>
      <w:t xml:space="preserve"> </w:t>
    </w:r>
  </w:p>
  <w:p w14:paraId="3FB96D28" w14:textId="77777777" w:rsidR="003C3426" w:rsidRDefault="003C342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7034" w14:textId="77777777" w:rsidR="003C3426" w:rsidRDefault="003C342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6939" w14:textId="77777777" w:rsidR="003C3426" w:rsidRDefault="003C342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0B1D" w14:textId="77777777" w:rsidR="003C3426" w:rsidRDefault="003C342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5423" w14:textId="77777777" w:rsidR="003C3426" w:rsidRDefault="003C342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1E4A" w14:textId="77777777" w:rsidR="003C3426" w:rsidRDefault="003C342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AE00" w14:textId="77777777" w:rsidR="003C3426" w:rsidRDefault="003C34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AEE"/>
    <w:multiLevelType w:val="hybridMultilevel"/>
    <w:tmpl w:val="6E50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77"/>
    <w:multiLevelType w:val="hybridMultilevel"/>
    <w:tmpl w:val="C1823F0A"/>
    <w:lvl w:ilvl="0" w:tplc="B77A6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Arial Bold"/>
        <w:b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B86CD9"/>
    <w:multiLevelType w:val="hybridMultilevel"/>
    <w:tmpl w:val="4086A4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B33E3"/>
    <w:multiLevelType w:val="hybridMultilevel"/>
    <w:tmpl w:val="5B147DA6"/>
    <w:lvl w:ilvl="0" w:tplc="D3C49E6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EAD6654"/>
    <w:multiLevelType w:val="hybridMultilevel"/>
    <w:tmpl w:val="9C7A96DE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198F"/>
    <w:multiLevelType w:val="hybridMultilevel"/>
    <w:tmpl w:val="D5442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02C4F"/>
    <w:multiLevelType w:val="hybridMultilevel"/>
    <w:tmpl w:val="D9203B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B048B"/>
    <w:multiLevelType w:val="hybridMultilevel"/>
    <w:tmpl w:val="47CE2F44"/>
    <w:lvl w:ilvl="0" w:tplc="B8CC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B4235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0103701"/>
    <w:multiLevelType w:val="hybridMultilevel"/>
    <w:tmpl w:val="A052E190"/>
    <w:lvl w:ilvl="0" w:tplc="027A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2C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8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E0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62E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4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2D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FC3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C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66451"/>
    <w:multiLevelType w:val="multilevel"/>
    <w:tmpl w:val="89782D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5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538" w:hanging="648"/>
      </w:pPr>
      <w:rPr>
        <w:rFonts w:hint="default"/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A36E27"/>
    <w:multiLevelType w:val="hybridMultilevel"/>
    <w:tmpl w:val="F0DA7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42A86"/>
    <w:multiLevelType w:val="hybridMultilevel"/>
    <w:tmpl w:val="D09A5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E4278"/>
    <w:multiLevelType w:val="hybridMultilevel"/>
    <w:tmpl w:val="BFE0A7CE"/>
    <w:lvl w:ilvl="0" w:tplc="35C2E35E">
      <w:start w:val="1"/>
      <w:numFmt w:val="bullet"/>
      <w:pStyle w:val="text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 w15:restartNumberingAfterBreak="0">
    <w:nsid w:val="71F76B00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43E427F"/>
    <w:multiLevelType w:val="hybridMultilevel"/>
    <w:tmpl w:val="3800C3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825C0"/>
    <w:multiLevelType w:val="hybridMultilevel"/>
    <w:tmpl w:val="F8045D86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A7439"/>
    <w:multiLevelType w:val="hybridMultilevel"/>
    <w:tmpl w:val="F490F7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F0222"/>
    <w:multiLevelType w:val="hybridMultilevel"/>
    <w:tmpl w:val="F3D6FDC6"/>
    <w:lvl w:ilvl="0" w:tplc="4ED0DD5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B"/>
    <w:rsid w:val="00001F50"/>
    <w:rsid w:val="00011DBC"/>
    <w:rsid w:val="00014B5F"/>
    <w:rsid w:val="00022CAA"/>
    <w:rsid w:val="00023539"/>
    <w:rsid w:val="00025564"/>
    <w:rsid w:val="000320F5"/>
    <w:rsid w:val="00033273"/>
    <w:rsid w:val="00036DD8"/>
    <w:rsid w:val="00055ED0"/>
    <w:rsid w:val="0006219D"/>
    <w:rsid w:val="00065455"/>
    <w:rsid w:val="000712BF"/>
    <w:rsid w:val="00071DB4"/>
    <w:rsid w:val="0007253F"/>
    <w:rsid w:val="00073A1D"/>
    <w:rsid w:val="00075D4B"/>
    <w:rsid w:val="00075FE4"/>
    <w:rsid w:val="00080536"/>
    <w:rsid w:val="00082150"/>
    <w:rsid w:val="000827B9"/>
    <w:rsid w:val="00083E3A"/>
    <w:rsid w:val="00085346"/>
    <w:rsid w:val="00086DEB"/>
    <w:rsid w:val="000930FB"/>
    <w:rsid w:val="00095D30"/>
    <w:rsid w:val="000A088D"/>
    <w:rsid w:val="000A0B62"/>
    <w:rsid w:val="000A568C"/>
    <w:rsid w:val="000A7600"/>
    <w:rsid w:val="000B3419"/>
    <w:rsid w:val="000B4812"/>
    <w:rsid w:val="000C64EA"/>
    <w:rsid w:val="000D2725"/>
    <w:rsid w:val="000D2F76"/>
    <w:rsid w:val="000D375D"/>
    <w:rsid w:val="000E173A"/>
    <w:rsid w:val="000E243F"/>
    <w:rsid w:val="000E2687"/>
    <w:rsid w:val="000E356C"/>
    <w:rsid w:val="000E4971"/>
    <w:rsid w:val="000E69A7"/>
    <w:rsid w:val="000E7737"/>
    <w:rsid w:val="000F1F97"/>
    <w:rsid w:val="000F40AE"/>
    <w:rsid w:val="000F44EC"/>
    <w:rsid w:val="000F4980"/>
    <w:rsid w:val="000F5BB0"/>
    <w:rsid w:val="001003AD"/>
    <w:rsid w:val="0010468A"/>
    <w:rsid w:val="00107138"/>
    <w:rsid w:val="001109FF"/>
    <w:rsid w:val="001129DF"/>
    <w:rsid w:val="0012003E"/>
    <w:rsid w:val="0012280C"/>
    <w:rsid w:val="00126469"/>
    <w:rsid w:val="0013250F"/>
    <w:rsid w:val="001357D8"/>
    <w:rsid w:val="00135CA3"/>
    <w:rsid w:val="0013610A"/>
    <w:rsid w:val="00136359"/>
    <w:rsid w:val="00136858"/>
    <w:rsid w:val="00136B47"/>
    <w:rsid w:val="00142037"/>
    <w:rsid w:val="00151350"/>
    <w:rsid w:val="001578C6"/>
    <w:rsid w:val="00157F0C"/>
    <w:rsid w:val="00160506"/>
    <w:rsid w:val="0016779A"/>
    <w:rsid w:val="00175BE1"/>
    <w:rsid w:val="001763FB"/>
    <w:rsid w:val="00180372"/>
    <w:rsid w:val="00184E1E"/>
    <w:rsid w:val="0018596F"/>
    <w:rsid w:val="00185EE1"/>
    <w:rsid w:val="00186447"/>
    <w:rsid w:val="0018665D"/>
    <w:rsid w:val="001928A4"/>
    <w:rsid w:val="00193270"/>
    <w:rsid w:val="00196063"/>
    <w:rsid w:val="001A3C36"/>
    <w:rsid w:val="001A4BBD"/>
    <w:rsid w:val="001A6983"/>
    <w:rsid w:val="001B4069"/>
    <w:rsid w:val="001B7E82"/>
    <w:rsid w:val="001C1624"/>
    <w:rsid w:val="001C39EE"/>
    <w:rsid w:val="001C3F84"/>
    <w:rsid w:val="001C5D79"/>
    <w:rsid w:val="001C5E9B"/>
    <w:rsid w:val="001D312D"/>
    <w:rsid w:val="001D4003"/>
    <w:rsid w:val="001D4B79"/>
    <w:rsid w:val="001D5996"/>
    <w:rsid w:val="001D6BC2"/>
    <w:rsid w:val="001E2B29"/>
    <w:rsid w:val="001E5261"/>
    <w:rsid w:val="001F2319"/>
    <w:rsid w:val="001F78D6"/>
    <w:rsid w:val="00200225"/>
    <w:rsid w:val="00200C50"/>
    <w:rsid w:val="002013F9"/>
    <w:rsid w:val="0020181E"/>
    <w:rsid w:val="002051B8"/>
    <w:rsid w:val="00206BFD"/>
    <w:rsid w:val="00213427"/>
    <w:rsid w:val="00217DDD"/>
    <w:rsid w:val="00221D96"/>
    <w:rsid w:val="0022212E"/>
    <w:rsid w:val="0022269F"/>
    <w:rsid w:val="00224ECD"/>
    <w:rsid w:val="00226A85"/>
    <w:rsid w:val="002275DA"/>
    <w:rsid w:val="00233656"/>
    <w:rsid w:val="0023707F"/>
    <w:rsid w:val="00240168"/>
    <w:rsid w:val="00240A43"/>
    <w:rsid w:val="00244F59"/>
    <w:rsid w:val="002524EA"/>
    <w:rsid w:val="00254B28"/>
    <w:rsid w:val="00254B8B"/>
    <w:rsid w:val="00263CC2"/>
    <w:rsid w:val="002814B1"/>
    <w:rsid w:val="0028538C"/>
    <w:rsid w:val="0028659D"/>
    <w:rsid w:val="00297276"/>
    <w:rsid w:val="002A0C44"/>
    <w:rsid w:val="002A1547"/>
    <w:rsid w:val="002A537C"/>
    <w:rsid w:val="002A7214"/>
    <w:rsid w:val="002B582C"/>
    <w:rsid w:val="002B6595"/>
    <w:rsid w:val="002C0067"/>
    <w:rsid w:val="002C3979"/>
    <w:rsid w:val="002C46BD"/>
    <w:rsid w:val="002D12D3"/>
    <w:rsid w:val="002D3DE1"/>
    <w:rsid w:val="002E25D7"/>
    <w:rsid w:val="002E460D"/>
    <w:rsid w:val="002E54F9"/>
    <w:rsid w:val="002E5C74"/>
    <w:rsid w:val="002E759C"/>
    <w:rsid w:val="002F597F"/>
    <w:rsid w:val="002F72F0"/>
    <w:rsid w:val="0030308D"/>
    <w:rsid w:val="00307986"/>
    <w:rsid w:val="0031587A"/>
    <w:rsid w:val="00317A3E"/>
    <w:rsid w:val="003223E2"/>
    <w:rsid w:val="00322592"/>
    <w:rsid w:val="003229EE"/>
    <w:rsid w:val="00323B6B"/>
    <w:rsid w:val="00323EB1"/>
    <w:rsid w:val="00324D9A"/>
    <w:rsid w:val="00325C7B"/>
    <w:rsid w:val="003301E1"/>
    <w:rsid w:val="003319B1"/>
    <w:rsid w:val="003466F2"/>
    <w:rsid w:val="003510A1"/>
    <w:rsid w:val="00352836"/>
    <w:rsid w:val="003539CB"/>
    <w:rsid w:val="00360847"/>
    <w:rsid w:val="0036225C"/>
    <w:rsid w:val="0036651A"/>
    <w:rsid w:val="00370F5B"/>
    <w:rsid w:val="00380756"/>
    <w:rsid w:val="00380D32"/>
    <w:rsid w:val="00381A90"/>
    <w:rsid w:val="003822EF"/>
    <w:rsid w:val="00387115"/>
    <w:rsid w:val="0039228D"/>
    <w:rsid w:val="003A5030"/>
    <w:rsid w:val="003A5F94"/>
    <w:rsid w:val="003A6D32"/>
    <w:rsid w:val="003A7183"/>
    <w:rsid w:val="003B17B8"/>
    <w:rsid w:val="003B38E7"/>
    <w:rsid w:val="003B77B6"/>
    <w:rsid w:val="003C03EC"/>
    <w:rsid w:val="003C1E46"/>
    <w:rsid w:val="003C3426"/>
    <w:rsid w:val="003D1E20"/>
    <w:rsid w:val="003D3C53"/>
    <w:rsid w:val="003D746F"/>
    <w:rsid w:val="003E1529"/>
    <w:rsid w:val="003E1A52"/>
    <w:rsid w:val="003E5EE9"/>
    <w:rsid w:val="003F4C92"/>
    <w:rsid w:val="003F764B"/>
    <w:rsid w:val="003F7B75"/>
    <w:rsid w:val="00402A63"/>
    <w:rsid w:val="00407D40"/>
    <w:rsid w:val="004166E8"/>
    <w:rsid w:val="00417D59"/>
    <w:rsid w:val="0042663A"/>
    <w:rsid w:val="00427C88"/>
    <w:rsid w:val="00433D4F"/>
    <w:rsid w:val="00435887"/>
    <w:rsid w:val="00436D1A"/>
    <w:rsid w:val="004405B0"/>
    <w:rsid w:val="00440B70"/>
    <w:rsid w:val="004431E1"/>
    <w:rsid w:val="00444AE2"/>
    <w:rsid w:val="0044542B"/>
    <w:rsid w:val="0044721F"/>
    <w:rsid w:val="00453F60"/>
    <w:rsid w:val="0045596B"/>
    <w:rsid w:val="00467D5E"/>
    <w:rsid w:val="0047289C"/>
    <w:rsid w:val="0047658E"/>
    <w:rsid w:val="0047729E"/>
    <w:rsid w:val="004829E0"/>
    <w:rsid w:val="00487F09"/>
    <w:rsid w:val="0049097E"/>
    <w:rsid w:val="004913E4"/>
    <w:rsid w:val="0049294F"/>
    <w:rsid w:val="004943B7"/>
    <w:rsid w:val="00495EA8"/>
    <w:rsid w:val="00497B5E"/>
    <w:rsid w:val="004A7CE6"/>
    <w:rsid w:val="004B09EE"/>
    <w:rsid w:val="004B5519"/>
    <w:rsid w:val="004C21DE"/>
    <w:rsid w:val="004C36B3"/>
    <w:rsid w:val="004C4514"/>
    <w:rsid w:val="004D011C"/>
    <w:rsid w:val="004D1830"/>
    <w:rsid w:val="004D3457"/>
    <w:rsid w:val="004E2F1C"/>
    <w:rsid w:val="004F1128"/>
    <w:rsid w:val="004F6354"/>
    <w:rsid w:val="004F7894"/>
    <w:rsid w:val="00501269"/>
    <w:rsid w:val="00505627"/>
    <w:rsid w:val="005157BA"/>
    <w:rsid w:val="00525E97"/>
    <w:rsid w:val="005300F6"/>
    <w:rsid w:val="005305ED"/>
    <w:rsid w:val="00533163"/>
    <w:rsid w:val="005421C5"/>
    <w:rsid w:val="005431C1"/>
    <w:rsid w:val="00547D19"/>
    <w:rsid w:val="00550FF0"/>
    <w:rsid w:val="00561CC9"/>
    <w:rsid w:val="005674B0"/>
    <w:rsid w:val="005706A2"/>
    <w:rsid w:val="00572AF1"/>
    <w:rsid w:val="00574D8E"/>
    <w:rsid w:val="00575F8D"/>
    <w:rsid w:val="00577E6C"/>
    <w:rsid w:val="00577F0F"/>
    <w:rsid w:val="00581114"/>
    <w:rsid w:val="005865E6"/>
    <w:rsid w:val="00590428"/>
    <w:rsid w:val="00595244"/>
    <w:rsid w:val="005A3897"/>
    <w:rsid w:val="005A4385"/>
    <w:rsid w:val="005A5BFB"/>
    <w:rsid w:val="005B3796"/>
    <w:rsid w:val="005B4BD4"/>
    <w:rsid w:val="005B6234"/>
    <w:rsid w:val="005B6AEC"/>
    <w:rsid w:val="005C1DDB"/>
    <w:rsid w:val="005C2125"/>
    <w:rsid w:val="005C3BC2"/>
    <w:rsid w:val="005C4D6F"/>
    <w:rsid w:val="005C5DB3"/>
    <w:rsid w:val="005D3D0E"/>
    <w:rsid w:val="005D4C97"/>
    <w:rsid w:val="005D69D9"/>
    <w:rsid w:val="005E1606"/>
    <w:rsid w:val="005E3045"/>
    <w:rsid w:val="005E38E8"/>
    <w:rsid w:val="005E44AA"/>
    <w:rsid w:val="005E5491"/>
    <w:rsid w:val="005F7A1F"/>
    <w:rsid w:val="00600FBC"/>
    <w:rsid w:val="00601C56"/>
    <w:rsid w:val="0060470F"/>
    <w:rsid w:val="00605519"/>
    <w:rsid w:val="00606799"/>
    <w:rsid w:val="00607173"/>
    <w:rsid w:val="006109ED"/>
    <w:rsid w:val="006151CA"/>
    <w:rsid w:val="00616404"/>
    <w:rsid w:val="0061753B"/>
    <w:rsid w:val="006176BF"/>
    <w:rsid w:val="0062087E"/>
    <w:rsid w:val="00621173"/>
    <w:rsid w:val="00621588"/>
    <w:rsid w:val="00624BF3"/>
    <w:rsid w:val="00637A3F"/>
    <w:rsid w:val="00640A50"/>
    <w:rsid w:val="0064659C"/>
    <w:rsid w:val="00661DA8"/>
    <w:rsid w:val="00665A90"/>
    <w:rsid w:val="006712FC"/>
    <w:rsid w:val="00672532"/>
    <w:rsid w:val="00674BA9"/>
    <w:rsid w:val="00685A6D"/>
    <w:rsid w:val="0069257C"/>
    <w:rsid w:val="006B4B7A"/>
    <w:rsid w:val="006C45C4"/>
    <w:rsid w:val="006C5B7B"/>
    <w:rsid w:val="006D1A36"/>
    <w:rsid w:val="006D5337"/>
    <w:rsid w:val="006D68CC"/>
    <w:rsid w:val="006E3E08"/>
    <w:rsid w:val="006F0291"/>
    <w:rsid w:val="006F6559"/>
    <w:rsid w:val="006F6763"/>
    <w:rsid w:val="007019F9"/>
    <w:rsid w:val="00706003"/>
    <w:rsid w:val="007064D7"/>
    <w:rsid w:val="00706B4E"/>
    <w:rsid w:val="00711778"/>
    <w:rsid w:val="00712A89"/>
    <w:rsid w:val="007148EB"/>
    <w:rsid w:val="0072645D"/>
    <w:rsid w:val="007271D7"/>
    <w:rsid w:val="00727698"/>
    <w:rsid w:val="007372C5"/>
    <w:rsid w:val="00742DEF"/>
    <w:rsid w:val="00745E8B"/>
    <w:rsid w:val="00747113"/>
    <w:rsid w:val="00750DE5"/>
    <w:rsid w:val="00753F31"/>
    <w:rsid w:val="007567D6"/>
    <w:rsid w:val="007612C0"/>
    <w:rsid w:val="00761890"/>
    <w:rsid w:val="00766029"/>
    <w:rsid w:val="00772729"/>
    <w:rsid w:val="00773855"/>
    <w:rsid w:val="00774863"/>
    <w:rsid w:val="00776C4F"/>
    <w:rsid w:val="00776D5B"/>
    <w:rsid w:val="0078013D"/>
    <w:rsid w:val="00792D2A"/>
    <w:rsid w:val="007941AD"/>
    <w:rsid w:val="00794208"/>
    <w:rsid w:val="00795981"/>
    <w:rsid w:val="00795F95"/>
    <w:rsid w:val="00796394"/>
    <w:rsid w:val="007B4355"/>
    <w:rsid w:val="007B456C"/>
    <w:rsid w:val="007B55F2"/>
    <w:rsid w:val="007B7083"/>
    <w:rsid w:val="007B7DE2"/>
    <w:rsid w:val="007C332B"/>
    <w:rsid w:val="007C7074"/>
    <w:rsid w:val="007D2FFF"/>
    <w:rsid w:val="007D3483"/>
    <w:rsid w:val="007D49F5"/>
    <w:rsid w:val="007D5349"/>
    <w:rsid w:val="007D62C7"/>
    <w:rsid w:val="007E0171"/>
    <w:rsid w:val="007F65C4"/>
    <w:rsid w:val="0080134F"/>
    <w:rsid w:val="008028BE"/>
    <w:rsid w:val="008041D0"/>
    <w:rsid w:val="00805983"/>
    <w:rsid w:val="00811524"/>
    <w:rsid w:val="008178FC"/>
    <w:rsid w:val="0082355A"/>
    <w:rsid w:val="00824BB4"/>
    <w:rsid w:val="00826D5D"/>
    <w:rsid w:val="008279B2"/>
    <w:rsid w:val="00831D98"/>
    <w:rsid w:val="00833C6E"/>
    <w:rsid w:val="0083740A"/>
    <w:rsid w:val="00843868"/>
    <w:rsid w:val="00853E1C"/>
    <w:rsid w:val="0085491D"/>
    <w:rsid w:val="00857ECC"/>
    <w:rsid w:val="0086057A"/>
    <w:rsid w:val="00860C55"/>
    <w:rsid w:val="0086304D"/>
    <w:rsid w:val="00870202"/>
    <w:rsid w:val="00870F20"/>
    <w:rsid w:val="00872116"/>
    <w:rsid w:val="00872A95"/>
    <w:rsid w:val="008733BA"/>
    <w:rsid w:val="00874992"/>
    <w:rsid w:val="00880C6A"/>
    <w:rsid w:val="0088263A"/>
    <w:rsid w:val="008857C6"/>
    <w:rsid w:val="00885D68"/>
    <w:rsid w:val="008907A7"/>
    <w:rsid w:val="0089258D"/>
    <w:rsid w:val="00893360"/>
    <w:rsid w:val="00896D08"/>
    <w:rsid w:val="008A24A2"/>
    <w:rsid w:val="008A5440"/>
    <w:rsid w:val="008A7401"/>
    <w:rsid w:val="008A79C2"/>
    <w:rsid w:val="008B2B39"/>
    <w:rsid w:val="008B735C"/>
    <w:rsid w:val="008C33E2"/>
    <w:rsid w:val="008C54DB"/>
    <w:rsid w:val="008C6F3E"/>
    <w:rsid w:val="008C78B3"/>
    <w:rsid w:val="008D23E6"/>
    <w:rsid w:val="008D38DE"/>
    <w:rsid w:val="008D5AA4"/>
    <w:rsid w:val="008E2637"/>
    <w:rsid w:val="008E3C37"/>
    <w:rsid w:val="008E4A45"/>
    <w:rsid w:val="008E7200"/>
    <w:rsid w:val="008F1BA0"/>
    <w:rsid w:val="008F2A4D"/>
    <w:rsid w:val="00901B97"/>
    <w:rsid w:val="00902BF3"/>
    <w:rsid w:val="00903128"/>
    <w:rsid w:val="009037C4"/>
    <w:rsid w:val="00910D49"/>
    <w:rsid w:val="00911BC4"/>
    <w:rsid w:val="00912D22"/>
    <w:rsid w:val="00914481"/>
    <w:rsid w:val="00917FE9"/>
    <w:rsid w:val="009202A3"/>
    <w:rsid w:val="00923D80"/>
    <w:rsid w:val="0093523A"/>
    <w:rsid w:val="00935859"/>
    <w:rsid w:val="009360CF"/>
    <w:rsid w:val="009415E4"/>
    <w:rsid w:val="0094348B"/>
    <w:rsid w:val="009461A7"/>
    <w:rsid w:val="00953DEF"/>
    <w:rsid w:val="00954F5A"/>
    <w:rsid w:val="0096086B"/>
    <w:rsid w:val="00962B9F"/>
    <w:rsid w:val="009735F4"/>
    <w:rsid w:val="00982595"/>
    <w:rsid w:val="00982608"/>
    <w:rsid w:val="00983235"/>
    <w:rsid w:val="0098538C"/>
    <w:rsid w:val="009869CD"/>
    <w:rsid w:val="00991795"/>
    <w:rsid w:val="009A106A"/>
    <w:rsid w:val="009A27D1"/>
    <w:rsid w:val="009A5A9B"/>
    <w:rsid w:val="009B31D9"/>
    <w:rsid w:val="009B4B1B"/>
    <w:rsid w:val="009B73EF"/>
    <w:rsid w:val="009C1FD0"/>
    <w:rsid w:val="009C5FF9"/>
    <w:rsid w:val="009D34D7"/>
    <w:rsid w:val="009D4C74"/>
    <w:rsid w:val="009E13C0"/>
    <w:rsid w:val="009E278B"/>
    <w:rsid w:val="009E307F"/>
    <w:rsid w:val="009E41F4"/>
    <w:rsid w:val="009E5A67"/>
    <w:rsid w:val="009F2464"/>
    <w:rsid w:val="009F46E9"/>
    <w:rsid w:val="009F69E8"/>
    <w:rsid w:val="009F6FC8"/>
    <w:rsid w:val="00A00422"/>
    <w:rsid w:val="00A010F9"/>
    <w:rsid w:val="00A01386"/>
    <w:rsid w:val="00A07FDD"/>
    <w:rsid w:val="00A10E65"/>
    <w:rsid w:val="00A14B82"/>
    <w:rsid w:val="00A14C5F"/>
    <w:rsid w:val="00A2112C"/>
    <w:rsid w:val="00A21157"/>
    <w:rsid w:val="00A23978"/>
    <w:rsid w:val="00A26618"/>
    <w:rsid w:val="00A266D2"/>
    <w:rsid w:val="00A33599"/>
    <w:rsid w:val="00A40E34"/>
    <w:rsid w:val="00A55C23"/>
    <w:rsid w:val="00A62CCE"/>
    <w:rsid w:val="00A62DB9"/>
    <w:rsid w:val="00A6407E"/>
    <w:rsid w:val="00A64DDB"/>
    <w:rsid w:val="00A72CD6"/>
    <w:rsid w:val="00A75D5A"/>
    <w:rsid w:val="00A7660F"/>
    <w:rsid w:val="00A76AB7"/>
    <w:rsid w:val="00A90BE7"/>
    <w:rsid w:val="00A935C9"/>
    <w:rsid w:val="00A958EE"/>
    <w:rsid w:val="00AA4A93"/>
    <w:rsid w:val="00AB1461"/>
    <w:rsid w:val="00AB1D31"/>
    <w:rsid w:val="00AB586C"/>
    <w:rsid w:val="00AB635B"/>
    <w:rsid w:val="00AC2EA8"/>
    <w:rsid w:val="00AD3DB8"/>
    <w:rsid w:val="00AD639C"/>
    <w:rsid w:val="00AD78AC"/>
    <w:rsid w:val="00AE2B70"/>
    <w:rsid w:val="00AE2CC1"/>
    <w:rsid w:val="00AF16BD"/>
    <w:rsid w:val="00B02962"/>
    <w:rsid w:val="00B036B2"/>
    <w:rsid w:val="00B07E79"/>
    <w:rsid w:val="00B11675"/>
    <w:rsid w:val="00B11A02"/>
    <w:rsid w:val="00B12137"/>
    <w:rsid w:val="00B12886"/>
    <w:rsid w:val="00B12F4E"/>
    <w:rsid w:val="00B14014"/>
    <w:rsid w:val="00B21A5F"/>
    <w:rsid w:val="00B24425"/>
    <w:rsid w:val="00B26B72"/>
    <w:rsid w:val="00B30F38"/>
    <w:rsid w:val="00B3547A"/>
    <w:rsid w:val="00B3622D"/>
    <w:rsid w:val="00B43A36"/>
    <w:rsid w:val="00B45F5C"/>
    <w:rsid w:val="00B47A36"/>
    <w:rsid w:val="00B55DA1"/>
    <w:rsid w:val="00B56C18"/>
    <w:rsid w:val="00B56D56"/>
    <w:rsid w:val="00B63DFF"/>
    <w:rsid w:val="00B76253"/>
    <w:rsid w:val="00B77E60"/>
    <w:rsid w:val="00B84FED"/>
    <w:rsid w:val="00B86394"/>
    <w:rsid w:val="00B902FA"/>
    <w:rsid w:val="00BA6626"/>
    <w:rsid w:val="00BB2ED2"/>
    <w:rsid w:val="00BB33EF"/>
    <w:rsid w:val="00BB52E4"/>
    <w:rsid w:val="00BB7F22"/>
    <w:rsid w:val="00BC0038"/>
    <w:rsid w:val="00BC2C06"/>
    <w:rsid w:val="00BC59D1"/>
    <w:rsid w:val="00BD3BB5"/>
    <w:rsid w:val="00BD5D6C"/>
    <w:rsid w:val="00BE0DA3"/>
    <w:rsid w:val="00BE3BAE"/>
    <w:rsid w:val="00BE6050"/>
    <w:rsid w:val="00BE7866"/>
    <w:rsid w:val="00C011D8"/>
    <w:rsid w:val="00C07B76"/>
    <w:rsid w:val="00C10082"/>
    <w:rsid w:val="00C143A0"/>
    <w:rsid w:val="00C16F2D"/>
    <w:rsid w:val="00C17D79"/>
    <w:rsid w:val="00C222D2"/>
    <w:rsid w:val="00C23DD8"/>
    <w:rsid w:val="00C25895"/>
    <w:rsid w:val="00C2664C"/>
    <w:rsid w:val="00C27972"/>
    <w:rsid w:val="00C33349"/>
    <w:rsid w:val="00C34A28"/>
    <w:rsid w:val="00C4150C"/>
    <w:rsid w:val="00C5113C"/>
    <w:rsid w:val="00C669A2"/>
    <w:rsid w:val="00C70518"/>
    <w:rsid w:val="00C71C53"/>
    <w:rsid w:val="00C721AF"/>
    <w:rsid w:val="00C76575"/>
    <w:rsid w:val="00C77CD8"/>
    <w:rsid w:val="00C87220"/>
    <w:rsid w:val="00C87A32"/>
    <w:rsid w:val="00C911B1"/>
    <w:rsid w:val="00C913D0"/>
    <w:rsid w:val="00C92D67"/>
    <w:rsid w:val="00CA01C8"/>
    <w:rsid w:val="00CA01F3"/>
    <w:rsid w:val="00CA0907"/>
    <w:rsid w:val="00CA4EE4"/>
    <w:rsid w:val="00CA71C2"/>
    <w:rsid w:val="00CA74F6"/>
    <w:rsid w:val="00CB2684"/>
    <w:rsid w:val="00CB4681"/>
    <w:rsid w:val="00CB538C"/>
    <w:rsid w:val="00CC4DE5"/>
    <w:rsid w:val="00CC6510"/>
    <w:rsid w:val="00CC7637"/>
    <w:rsid w:val="00CC7795"/>
    <w:rsid w:val="00CD2D64"/>
    <w:rsid w:val="00CE1B4C"/>
    <w:rsid w:val="00CE1D6F"/>
    <w:rsid w:val="00CE52B8"/>
    <w:rsid w:val="00D02247"/>
    <w:rsid w:val="00D1280D"/>
    <w:rsid w:val="00D14759"/>
    <w:rsid w:val="00D14A43"/>
    <w:rsid w:val="00D177C5"/>
    <w:rsid w:val="00D21E04"/>
    <w:rsid w:val="00D24985"/>
    <w:rsid w:val="00D26FFB"/>
    <w:rsid w:val="00D33436"/>
    <w:rsid w:val="00D33B6C"/>
    <w:rsid w:val="00D340F2"/>
    <w:rsid w:val="00D36475"/>
    <w:rsid w:val="00D36795"/>
    <w:rsid w:val="00D36E2E"/>
    <w:rsid w:val="00D36ED3"/>
    <w:rsid w:val="00D40CDF"/>
    <w:rsid w:val="00D41A5B"/>
    <w:rsid w:val="00D4676F"/>
    <w:rsid w:val="00D5034F"/>
    <w:rsid w:val="00D52918"/>
    <w:rsid w:val="00D56121"/>
    <w:rsid w:val="00D57B40"/>
    <w:rsid w:val="00D57C7E"/>
    <w:rsid w:val="00D60DE4"/>
    <w:rsid w:val="00D60FD5"/>
    <w:rsid w:val="00D619AF"/>
    <w:rsid w:val="00D6599C"/>
    <w:rsid w:val="00D715D0"/>
    <w:rsid w:val="00D7178F"/>
    <w:rsid w:val="00D76B6C"/>
    <w:rsid w:val="00D8374E"/>
    <w:rsid w:val="00D868D4"/>
    <w:rsid w:val="00D90248"/>
    <w:rsid w:val="00D92FF7"/>
    <w:rsid w:val="00D951B8"/>
    <w:rsid w:val="00D95E84"/>
    <w:rsid w:val="00D960C5"/>
    <w:rsid w:val="00DA0006"/>
    <w:rsid w:val="00DA1FDA"/>
    <w:rsid w:val="00DA39EE"/>
    <w:rsid w:val="00DA3B96"/>
    <w:rsid w:val="00DB4888"/>
    <w:rsid w:val="00DC4A23"/>
    <w:rsid w:val="00DC4D1B"/>
    <w:rsid w:val="00DC7FFA"/>
    <w:rsid w:val="00DD1B54"/>
    <w:rsid w:val="00DD3FAE"/>
    <w:rsid w:val="00DE386B"/>
    <w:rsid w:val="00DE777C"/>
    <w:rsid w:val="00DF0BE4"/>
    <w:rsid w:val="00DF13FE"/>
    <w:rsid w:val="00DF152E"/>
    <w:rsid w:val="00DF18B9"/>
    <w:rsid w:val="00DF4AA4"/>
    <w:rsid w:val="00DF4FC0"/>
    <w:rsid w:val="00DF55B7"/>
    <w:rsid w:val="00DF6D91"/>
    <w:rsid w:val="00DF7106"/>
    <w:rsid w:val="00DF74A8"/>
    <w:rsid w:val="00E01408"/>
    <w:rsid w:val="00E03F98"/>
    <w:rsid w:val="00E04162"/>
    <w:rsid w:val="00E063B3"/>
    <w:rsid w:val="00E06EE5"/>
    <w:rsid w:val="00E137E9"/>
    <w:rsid w:val="00E13CFA"/>
    <w:rsid w:val="00E141BC"/>
    <w:rsid w:val="00E20243"/>
    <w:rsid w:val="00E2470F"/>
    <w:rsid w:val="00E276FA"/>
    <w:rsid w:val="00E27E1E"/>
    <w:rsid w:val="00E3514C"/>
    <w:rsid w:val="00E436DA"/>
    <w:rsid w:val="00E43BF9"/>
    <w:rsid w:val="00E44DC9"/>
    <w:rsid w:val="00E51145"/>
    <w:rsid w:val="00E54814"/>
    <w:rsid w:val="00E56999"/>
    <w:rsid w:val="00E66A57"/>
    <w:rsid w:val="00E76CDB"/>
    <w:rsid w:val="00E80C8C"/>
    <w:rsid w:val="00E83403"/>
    <w:rsid w:val="00E83B4D"/>
    <w:rsid w:val="00E9662F"/>
    <w:rsid w:val="00EA3D45"/>
    <w:rsid w:val="00EB321A"/>
    <w:rsid w:val="00EB341B"/>
    <w:rsid w:val="00EB5DC6"/>
    <w:rsid w:val="00EC1BCC"/>
    <w:rsid w:val="00EC48A6"/>
    <w:rsid w:val="00EC75BF"/>
    <w:rsid w:val="00ED329B"/>
    <w:rsid w:val="00ED3377"/>
    <w:rsid w:val="00ED51D0"/>
    <w:rsid w:val="00ED7051"/>
    <w:rsid w:val="00ED7792"/>
    <w:rsid w:val="00EE2A7C"/>
    <w:rsid w:val="00EE3D36"/>
    <w:rsid w:val="00EE4298"/>
    <w:rsid w:val="00EE71C3"/>
    <w:rsid w:val="00EF3A8D"/>
    <w:rsid w:val="00EF7FBB"/>
    <w:rsid w:val="00F020D9"/>
    <w:rsid w:val="00F04C41"/>
    <w:rsid w:val="00F10ABC"/>
    <w:rsid w:val="00F1142F"/>
    <w:rsid w:val="00F1684D"/>
    <w:rsid w:val="00F208E6"/>
    <w:rsid w:val="00F20C69"/>
    <w:rsid w:val="00F2426F"/>
    <w:rsid w:val="00F25129"/>
    <w:rsid w:val="00F25863"/>
    <w:rsid w:val="00F27293"/>
    <w:rsid w:val="00F27E17"/>
    <w:rsid w:val="00F35A2B"/>
    <w:rsid w:val="00F403DF"/>
    <w:rsid w:val="00F42D44"/>
    <w:rsid w:val="00F45CF6"/>
    <w:rsid w:val="00F53F3C"/>
    <w:rsid w:val="00F56C45"/>
    <w:rsid w:val="00F61F53"/>
    <w:rsid w:val="00F6380F"/>
    <w:rsid w:val="00F64D86"/>
    <w:rsid w:val="00F66DA3"/>
    <w:rsid w:val="00F72D5E"/>
    <w:rsid w:val="00F73690"/>
    <w:rsid w:val="00F73D12"/>
    <w:rsid w:val="00F770DA"/>
    <w:rsid w:val="00F81921"/>
    <w:rsid w:val="00F8468F"/>
    <w:rsid w:val="00F8669B"/>
    <w:rsid w:val="00F8716C"/>
    <w:rsid w:val="00F911EF"/>
    <w:rsid w:val="00F9503C"/>
    <w:rsid w:val="00FA5D10"/>
    <w:rsid w:val="00FB0E4A"/>
    <w:rsid w:val="00FB41BE"/>
    <w:rsid w:val="00FC130E"/>
    <w:rsid w:val="00FD39D4"/>
    <w:rsid w:val="00FD6ADA"/>
    <w:rsid w:val="00FE0EBB"/>
    <w:rsid w:val="00FF0746"/>
    <w:rsid w:val="00FF0FDE"/>
    <w:rsid w:val="00FF2F3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B986"/>
  <w15:chartTrackingRefBased/>
  <w15:docId w15:val="{1BD15092-20CE-47C6-B901-6EFDDBF9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6086B"/>
    <w:pPr>
      <w:keepNext/>
      <w:keepLines/>
      <w:numPr>
        <w:numId w:val="1"/>
      </w:numPr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96086B"/>
    <w:pPr>
      <w:numPr>
        <w:ilvl w:val="1"/>
      </w:numPr>
      <w:tabs>
        <w:tab w:val="left" w:pos="720"/>
      </w:tabs>
      <w:spacing w:before="360" w:after="120"/>
      <w:outlineLvl w:val="1"/>
    </w:pPr>
    <w:rPr>
      <w:sz w:val="28"/>
    </w:rPr>
  </w:style>
  <w:style w:type="paragraph" w:styleId="Heading3">
    <w:name w:val="heading 3"/>
    <w:basedOn w:val="Normal"/>
    <w:next w:val="NormalIndent"/>
    <w:link w:val="Heading3Char"/>
    <w:qFormat/>
    <w:rsid w:val="0096086B"/>
    <w:pPr>
      <w:keepNext/>
      <w:numPr>
        <w:ilvl w:val="2"/>
        <w:numId w:val="1"/>
      </w:numPr>
      <w:tabs>
        <w:tab w:val="left" w:pos="1260"/>
      </w:tabs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link w:val="Heading4Char"/>
    <w:qFormat/>
    <w:rsid w:val="0096086B"/>
    <w:pPr>
      <w:keepNext/>
      <w:keepLines/>
      <w:numPr>
        <w:ilvl w:val="3"/>
        <w:numId w:val="1"/>
      </w:numPr>
      <w:tabs>
        <w:tab w:val="left" w:pos="1800"/>
      </w:tabs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Heading4"/>
    <w:link w:val="Heading5Char"/>
    <w:qFormat/>
    <w:rsid w:val="0096086B"/>
    <w:pPr>
      <w:numPr>
        <w:ilvl w:val="4"/>
      </w:numPr>
      <w:tabs>
        <w:tab w:val="left" w:pos="270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86B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rsid w:val="0096086B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96086B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link w:val="Heading4"/>
    <w:rsid w:val="0096086B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rsid w:val="0096086B"/>
    <w:rPr>
      <w:rFonts w:ascii="Arial" w:eastAsia="Times New Roman" w:hAnsi="Arial"/>
      <w:b/>
      <w:sz w:val="22"/>
    </w:rPr>
  </w:style>
  <w:style w:type="paragraph" w:styleId="TOC2">
    <w:name w:val="toc 2"/>
    <w:basedOn w:val="Normal"/>
    <w:next w:val="Normal"/>
    <w:uiPriority w:val="39"/>
    <w:rsid w:val="0096086B"/>
    <w:pPr>
      <w:tabs>
        <w:tab w:val="right" w:leader="dot" w:pos="9360"/>
      </w:tabs>
      <w:ind w:left="245"/>
    </w:pPr>
  </w:style>
  <w:style w:type="paragraph" w:styleId="TOC1">
    <w:name w:val="toc 1"/>
    <w:basedOn w:val="Heading1"/>
    <w:next w:val="Normal"/>
    <w:uiPriority w:val="39"/>
    <w:qFormat/>
    <w:rsid w:val="0096086B"/>
    <w:pPr>
      <w:keepNext w:val="0"/>
      <w:keepLines w:val="0"/>
      <w:numPr>
        <w:numId w:val="0"/>
      </w:numPr>
      <w:spacing w:before="360"/>
      <w:outlineLvl w:val="9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608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960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086B"/>
  </w:style>
  <w:style w:type="character" w:styleId="Hyperlink">
    <w:name w:val="Hyperlink"/>
    <w:uiPriority w:val="99"/>
    <w:rsid w:val="0096086B"/>
    <w:rPr>
      <w:rFonts w:ascii="Times New Roman" w:hAnsi="Times New Roman"/>
      <w:color w:val="0000FF"/>
      <w:sz w:val="24"/>
      <w:u w:val="single"/>
    </w:rPr>
  </w:style>
  <w:style w:type="paragraph" w:styleId="Title">
    <w:name w:val="Title"/>
    <w:aliases w:val="VA Title"/>
    <w:basedOn w:val="Normal"/>
    <w:link w:val="TitleChar"/>
    <w:qFormat/>
    <w:rsid w:val="0096086B"/>
    <w:pPr>
      <w:overflowPunct/>
      <w:autoSpaceDE/>
      <w:autoSpaceDN/>
      <w:adjustRightInd/>
      <w:spacing w:before="1200"/>
      <w:jc w:val="center"/>
      <w:textAlignment w:val="auto"/>
      <w:outlineLvl w:val="0"/>
    </w:pPr>
    <w:rPr>
      <w:rFonts w:ascii="Helvetica" w:hAnsi="Helvetica"/>
      <w:b/>
      <w:sz w:val="48"/>
      <w:szCs w:val="24"/>
    </w:rPr>
  </w:style>
  <w:style w:type="character" w:customStyle="1" w:styleId="TitleChar">
    <w:name w:val="Title Char"/>
    <w:aliases w:val="VA Title Char"/>
    <w:link w:val="Title"/>
    <w:rsid w:val="0096086B"/>
    <w:rPr>
      <w:rFonts w:ascii="Helvetica" w:eastAsia="Times New Roman" w:hAnsi="Helvetica" w:cs="Times New Roman"/>
      <w:b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086B"/>
    <w:pPr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PrefaceHdr">
    <w:name w:val="PrefaceHdr"/>
    <w:basedOn w:val="Normal"/>
    <w:qFormat/>
    <w:rsid w:val="0096086B"/>
    <w:pPr>
      <w:spacing w:after="240"/>
    </w:pPr>
    <w:rPr>
      <w:rFonts w:ascii="Arial" w:hAnsi="Arial" w:cs="Arial"/>
      <w:b/>
      <w:sz w:val="28"/>
      <w:szCs w:val="28"/>
    </w:rPr>
  </w:style>
  <w:style w:type="paragraph" w:customStyle="1" w:styleId="PrefaceSubHdr">
    <w:name w:val="PrefaceSubHdr"/>
    <w:basedOn w:val="Normal"/>
    <w:qFormat/>
    <w:rsid w:val="0096086B"/>
    <w:pPr>
      <w:spacing w:before="120" w:after="60"/>
    </w:pPr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96086B"/>
    <w:pPr>
      <w:spacing w:after="120"/>
    </w:pPr>
  </w:style>
  <w:style w:type="character" w:customStyle="1" w:styleId="BodyTextChar">
    <w:name w:val="Body Text Char"/>
    <w:link w:val="BodyText"/>
    <w:rsid w:val="0096086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BodyText"/>
    <w:link w:val="BodyText2Char"/>
    <w:rsid w:val="0096086B"/>
    <w:pPr>
      <w:ind w:left="900"/>
    </w:pPr>
  </w:style>
  <w:style w:type="character" w:customStyle="1" w:styleId="BodyText2Char">
    <w:name w:val="Body Text 2 Char"/>
    <w:link w:val="BodyText2"/>
    <w:rsid w:val="0096086B"/>
    <w:rPr>
      <w:rFonts w:ascii="Times New Roman" w:eastAsia="Times New Roman" w:hAnsi="Times New Roman" w:cs="Times New Roman"/>
      <w:szCs w:val="20"/>
    </w:rPr>
  </w:style>
  <w:style w:type="paragraph" w:customStyle="1" w:styleId="textbullet">
    <w:name w:val="textbullet"/>
    <w:basedOn w:val="Normal"/>
    <w:qFormat/>
    <w:rsid w:val="0096086B"/>
    <w:pPr>
      <w:numPr>
        <w:numId w:val="2"/>
      </w:numPr>
      <w:tabs>
        <w:tab w:val="left" w:pos="1800"/>
      </w:tabs>
      <w:spacing w:before="60" w:after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086B"/>
    <w:pPr>
      <w:keepNext/>
      <w:ind w:left="720"/>
    </w:pPr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608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086B"/>
    <w:rPr>
      <w:rFonts w:ascii="Consolas" w:eastAsia="Calibri" w:hAnsi="Consolas" w:cs="Times New Roman"/>
      <w:sz w:val="21"/>
      <w:szCs w:val="21"/>
    </w:rPr>
  </w:style>
  <w:style w:type="paragraph" w:customStyle="1" w:styleId="h1indent">
    <w:name w:val="h1_indent"/>
    <w:basedOn w:val="BodyText"/>
    <w:link w:val="h1indentChar"/>
    <w:qFormat/>
    <w:rsid w:val="0096086B"/>
    <w:pPr>
      <w:ind w:left="360"/>
    </w:pPr>
  </w:style>
  <w:style w:type="paragraph" w:customStyle="1" w:styleId="h2indent">
    <w:name w:val="h2_indent"/>
    <w:basedOn w:val="h1indent"/>
    <w:link w:val="h2indentChar"/>
    <w:qFormat/>
    <w:rsid w:val="0096086B"/>
    <w:pPr>
      <w:ind w:left="720"/>
    </w:pPr>
  </w:style>
  <w:style w:type="character" w:customStyle="1" w:styleId="h1indentChar">
    <w:name w:val="h1_indent Char"/>
    <w:basedOn w:val="BodyTextChar"/>
    <w:link w:val="h1indent"/>
    <w:rsid w:val="0096086B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112C"/>
    <w:pPr>
      <w:tabs>
        <w:tab w:val="left" w:pos="1320"/>
        <w:tab w:val="right" w:leader="dot" w:pos="9350"/>
      </w:tabs>
      <w:ind w:left="245"/>
    </w:pPr>
  </w:style>
  <w:style w:type="character" w:customStyle="1" w:styleId="h2indentChar">
    <w:name w:val="h2_indent Char"/>
    <w:basedOn w:val="h1indentChar"/>
    <w:link w:val="h2indent"/>
    <w:rsid w:val="0096086B"/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96086B"/>
    <w:pPr>
      <w:ind w:left="720"/>
    </w:pPr>
  </w:style>
  <w:style w:type="paragraph" w:styleId="BalloonText">
    <w:name w:val="Balloon Text"/>
    <w:basedOn w:val="Normal"/>
    <w:link w:val="BalloonTextChar"/>
    <w:unhideWhenUsed/>
    <w:rsid w:val="009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8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40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1B1"/>
    <w:pPr>
      <w:ind w:left="720"/>
    </w:pPr>
  </w:style>
  <w:style w:type="paragraph" w:styleId="BodyTextIndent">
    <w:name w:val="Body Text Indent"/>
    <w:basedOn w:val="Normal"/>
    <w:link w:val="BodyTextIndentChar"/>
    <w:semiHidden/>
    <w:unhideWhenUsed/>
    <w:rsid w:val="001D312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312D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nhideWhenUsed/>
    <w:rsid w:val="001D312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1D312D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EC48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8A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link w:val="CommentText"/>
    <w:semiHidden/>
    <w:rsid w:val="00EC48A6"/>
    <w:rPr>
      <w:rFonts w:ascii="Times New Roman" w:eastAsia="Times New Roman" w:hAnsi="Times New Roman"/>
    </w:rPr>
  </w:style>
  <w:style w:type="character" w:styleId="Emphasis">
    <w:name w:val="Emphasis"/>
    <w:qFormat/>
    <w:rsid w:val="007B55F2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62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505627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B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C2589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25895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semiHidden/>
    <w:rsid w:val="000E173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0E173A"/>
    <w:rPr>
      <w:rFonts w:ascii="Times New Roman" w:eastAsia="Times New Roman" w:hAnsi="Times New Roman"/>
      <w:sz w:val="24"/>
      <w:szCs w:val="24"/>
    </w:rPr>
  </w:style>
  <w:style w:type="paragraph" w:customStyle="1" w:styleId="RS">
    <w:name w:val="RS"/>
    <w:basedOn w:val="Normal"/>
    <w:rsid w:val="000E173A"/>
    <w:pPr>
      <w:widowControl w:val="0"/>
      <w:tabs>
        <w:tab w:val="left" w:pos="576"/>
        <w:tab w:val="left" w:pos="1296"/>
        <w:tab w:val="left" w:pos="2016"/>
      </w:tabs>
      <w:suppressAutoHyphens/>
      <w:overflowPunct/>
      <w:autoSpaceDE/>
      <w:autoSpaceDN/>
      <w:adjustRightInd/>
      <w:spacing w:line="480" w:lineRule="atLeast"/>
      <w:ind w:firstLine="576"/>
      <w:jc w:val="both"/>
      <w:textAlignment w:val="auto"/>
    </w:pPr>
    <w:rPr>
      <w:rFonts w:ascii="Univers" w:hAnsi="Univers"/>
      <w:szCs w:val="22"/>
    </w:rPr>
  </w:style>
  <w:style w:type="character" w:styleId="FollowedHyperlink">
    <w:name w:val="FollowedHyperlink"/>
    <w:semiHidden/>
    <w:rsid w:val="000E173A"/>
    <w:rPr>
      <w:color w:val="800080"/>
      <w:u w:val="single"/>
    </w:rPr>
  </w:style>
  <w:style w:type="character" w:customStyle="1" w:styleId="BodyText2Char1">
    <w:name w:val="Body Text 2 Char1"/>
    <w:semiHidden/>
    <w:rsid w:val="000E2687"/>
    <w:rPr>
      <w:sz w:val="24"/>
      <w:szCs w:val="24"/>
    </w:rPr>
  </w:style>
  <w:style w:type="paragraph" w:customStyle="1" w:styleId="ConfidentialPageDate">
    <w:name w:val="Confidential  Page #  Date"/>
    <w:rsid w:val="000E2687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yperlink" Target="http://vbacodmoint1.vba.va.gov/bl/21/DBQ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va.gov/vdl/application.asp?appid=133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3CD-5C64-499F-81AA-2F681D4C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F55A7-FF20-4491-B038-7B4CDB4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7FC16F-B977-4502-9627-66C3CF77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0FBCCC-2B92-4916-8B20-42C5905F1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9F5796-ED6B-4039-9C11-B00046BCE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17310</Words>
  <Characters>98672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115751</CharactersWithSpaces>
  <SharedDoc>false</SharedDoc>
  <HLinks>
    <vt:vector size="120" baseType="variant">
      <vt:variant>
        <vt:i4>4849754</vt:i4>
      </vt:variant>
      <vt:variant>
        <vt:i4>3926</vt:i4>
      </vt:variant>
      <vt:variant>
        <vt:i4>0</vt:i4>
      </vt:variant>
      <vt:variant>
        <vt:i4>5</vt:i4>
      </vt:variant>
      <vt:variant>
        <vt:lpwstr>http://vbacodmoint1.vba.va.gov/bl/21/DBQ/default.asp</vt:lpwstr>
      </vt:variant>
      <vt:variant>
        <vt:lpwstr/>
      </vt:variant>
      <vt:variant>
        <vt:i4>6881393</vt:i4>
      </vt:variant>
      <vt:variant>
        <vt:i4>3923</vt:i4>
      </vt:variant>
      <vt:variant>
        <vt:i4>0</vt:i4>
      </vt:variant>
      <vt:variant>
        <vt:i4>5</vt:i4>
      </vt:variant>
      <vt:variant>
        <vt:lpwstr>http://www.va.gov/vdl/application.asp?appid=133</vt:lpwstr>
      </vt:variant>
      <vt:variant>
        <vt:lpwstr/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_Toc297732440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_Toc297732439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_Toc297732438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_Toc297732437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_Toc297732436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_Toc297732435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_Toc297732434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_Toc297732433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_Toc297732432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_Toc297732431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_Toc297732430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_Toc297732429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_Toc297732428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_Toc297732427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_Toc297732426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_Toc297732425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_Toc297732424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_Toc297732423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5</cp:revision>
  <cp:lastPrinted>2020-11-25T20:19:00Z</cp:lastPrinted>
  <dcterms:created xsi:type="dcterms:W3CDTF">2020-11-25T20:23:00Z</dcterms:created>
  <dcterms:modified xsi:type="dcterms:W3CDTF">2021-04-29T21:19:00Z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