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90471" w14:textId="77777777" w:rsidR="00AC18BD" w:rsidRDefault="00A27BF9">
      <w:pPr>
        <w:pStyle w:val="BodyText"/>
        <w:ind w:left="2943"/>
        <w:rPr>
          <w:sz w:val="20"/>
        </w:rPr>
      </w:pPr>
      <w:r>
        <w:rPr>
          <w:noProof/>
          <w:sz w:val="20"/>
        </w:rPr>
        <w:drawing>
          <wp:inline distT="0" distB="0" distL="0" distR="0" wp14:anchorId="546A70DD" wp14:editId="1278A7FA">
            <wp:extent cx="2776233" cy="1719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76233" cy="1719072"/>
                    </a:xfrm>
                    <a:prstGeom prst="rect">
                      <a:avLst/>
                    </a:prstGeom>
                  </pic:spPr>
                </pic:pic>
              </a:graphicData>
            </a:graphic>
          </wp:inline>
        </w:drawing>
      </w:r>
    </w:p>
    <w:p w14:paraId="338C3F37" w14:textId="77777777" w:rsidR="00AC18BD" w:rsidRDefault="00A27BF9">
      <w:pPr>
        <w:pStyle w:val="Title"/>
        <w:spacing w:line="247" w:lineRule="auto"/>
        <w:ind w:firstLine="5"/>
      </w:pPr>
      <w:r>
        <w:t>Integrated Funds Distribution, Control Point Activity,</w:t>
      </w:r>
      <w:r>
        <w:rPr>
          <w:spacing w:val="-28"/>
        </w:rPr>
        <w:t xml:space="preserve"> </w:t>
      </w:r>
      <w:r>
        <w:t>Accounting and</w:t>
      </w:r>
      <w:r>
        <w:rPr>
          <w:spacing w:val="-1"/>
        </w:rPr>
        <w:t xml:space="preserve"> </w:t>
      </w:r>
      <w:r>
        <w:t>Procurement</w:t>
      </w:r>
    </w:p>
    <w:p w14:paraId="2661E47E" w14:textId="77777777" w:rsidR="00AC18BD" w:rsidRDefault="00A27BF9">
      <w:pPr>
        <w:pStyle w:val="Title"/>
        <w:spacing w:before="128"/>
        <w:ind w:left="2575" w:right="3113"/>
      </w:pPr>
      <w:r>
        <w:t>(IFCAP)</w:t>
      </w:r>
    </w:p>
    <w:p w14:paraId="14878281" w14:textId="77777777" w:rsidR="00AC18BD" w:rsidRDefault="00A27BF9">
      <w:pPr>
        <w:spacing w:before="380"/>
        <w:ind w:left="2574" w:right="3113"/>
        <w:jc w:val="center"/>
        <w:rPr>
          <w:rFonts w:ascii="Arial"/>
          <w:sz w:val="44"/>
        </w:rPr>
      </w:pPr>
      <w:r>
        <w:rPr>
          <w:rFonts w:ascii="Arial"/>
          <w:sz w:val="44"/>
        </w:rPr>
        <w:t>Version</w:t>
      </w:r>
      <w:r>
        <w:rPr>
          <w:rFonts w:ascii="Arial"/>
          <w:spacing w:val="-9"/>
          <w:sz w:val="44"/>
        </w:rPr>
        <w:t xml:space="preserve"> </w:t>
      </w:r>
      <w:r>
        <w:rPr>
          <w:rFonts w:ascii="Arial"/>
          <w:sz w:val="44"/>
        </w:rPr>
        <w:t>5.1</w:t>
      </w:r>
    </w:p>
    <w:p w14:paraId="2DA64257" w14:textId="77777777" w:rsidR="00AC18BD" w:rsidRDefault="00AC18BD">
      <w:pPr>
        <w:pStyle w:val="BodyText"/>
        <w:spacing w:before="9"/>
        <w:rPr>
          <w:rFonts w:ascii="Arial"/>
          <w:sz w:val="43"/>
        </w:rPr>
      </w:pPr>
    </w:p>
    <w:p w14:paraId="5E4BD547" w14:textId="77777777" w:rsidR="00AC18BD" w:rsidRDefault="00A27BF9">
      <w:pPr>
        <w:ind w:left="2576" w:right="3113"/>
        <w:jc w:val="center"/>
        <w:rPr>
          <w:rFonts w:ascii="Arial"/>
          <w:sz w:val="44"/>
        </w:rPr>
      </w:pPr>
      <w:r>
        <w:rPr>
          <w:rFonts w:ascii="Arial"/>
          <w:sz w:val="44"/>
        </w:rPr>
        <w:t>October 2000</w:t>
      </w:r>
    </w:p>
    <w:p w14:paraId="1E41DE2F" w14:textId="77777777" w:rsidR="00AC18BD" w:rsidRDefault="00A27BF9">
      <w:pPr>
        <w:spacing w:before="123"/>
        <w:ind w:left="2574" w:right="3113"/>
        <w:jc w:val="center"/>
        <w:rPr>
          <w:rFonts w:ascii="Arial"/>
          <w:sz w:val="44"/>
        </w:rPr>
      </w:pPr>
      <w:r>
        <w:rPr>
          <w:rFonts w:ascii="Arial"/>
          <w:sz w:val="44"/>
        </w:rPr>
        <w:t>Revised May 2007</w:t>
      </w:r>
    </w:p>
    <w:p w14:paraId="5FF57F4C" w14:textId="77777777" w:rsidR="00AC18BD" w:rsidRDefault="00AC18BD">
      <w:pPr>
        <w:pStyle w:val="BodyText"/>
        <w:spacing w:before="10"/>
        <w:rPr>
          <w:rFonts w:ascii="Arial"/>
          <w:sz w:val="62"/>
        </w:rPr>
      </w:pPr>
    </w:p>
    <w:p w14:paraId="682178B9" w14:textId="77777777" w:rsidR="00AC18BD" w:rsidRDefault="00A27BF9">
      <w:pPr>
        <w:spacing w:before="1" w:line="505" w:lineRule="exact"/>
        <w:ind w:left="2575" w:right="3113"/>
        <w:jc w:val="center"/>
        <w:rPr>
          <w:rFonts w:ascii="Arial"/>
          <w:sz w:val="44"/>
        </w:rPr>
      </w:pPr>
      <w:r>
        <w:rPr>
          <w:rFonts w:ascii="Arial"/>
          <w:sz w:val="44"/>
        </w:rPr>
        <w:t>Logistics Data Query</w:t>
      </w:r>
      <w:r>
        <w:rPr>
          <w:rFonts w:ascii="Arial"/>
          <w:spacing w:val="-16"/>
          <w:sz w:val="44"/>
        </w:rPr>
        <w:t xml:space="preserve"> </w:t>
      </w:r>
      <w:r>
        <w:rPr>
          <w:rFonts w:ascii="Arial"/>
          <w:sz w:val="44"/>
        </w:rPr>
        <w:t>Tool</w:t>
      </w:r>
    </w:p>
    <w:p w14:paraId="6721438C" w14:textId="77777777" w:rsidR="00AC18BD" w:rsidRDefault="00A27BF9">
      <w:pPr>
        <w:spacing w:line="551" w:lineRule="exact"/>
        <w:ind w:left="2576" w:right="3113"/>
        <w:jc w:val="center"/>
        <w:rPr>
          <w:rFonts w:ascii="Arial"/>
          <w:sz w:val="48"/>
        </w:rPr>
      </w:pPr>
      <w:r>
        <w:rPr>
          <w:rFonts w:ascii="Arial"/>
          <w:sz w:val="48"/>
        </w:rPr>
        <w:t>INSTALLATION</w:t>
      </w:r>
      <w:r>
        <w:rPr>
          <w:rFonts w:ascii="Arial"/>
          <w:spacing w:val="-17"/>
          <w:sz w:val="48"/>
        </w:rPr>
        <w:t xml:space="preserve"> </w:t>
      </w:r>
      <w:r>
        <w:rPr>
          <w:rFonts w:ascii="Arial"/>
          <w:sz w:val="48"/>
        </w:rPr>
        <w:t>GUIDE</w:t>
      </w:r>
    </w:p>
    <w:p w14:paraId="022932BF" w14:textId="77777777" w:rsidR="00AC18BD" w:rsidRDefault="00AC18BD">
      <w:pPr>
        <w:pStyle w:val="BodyText"/>
        <w:rPr>
          <w:rFonts w:ascii="Arial"/>
          <w:sz w:val="54"/>
        </w:rPr>
      </w:pPr>
    </w:p>
    <w:p w14:paraId="018C778C" w14:textId="77777777" w:rsidR="00AC18BD" w:rsidRDefault="00AC18BD">
      <w:pPr>
        <w:pStyle w:val="BodyText"/>
        <w:rPr>
          <w:rFonts w:ascii="Arial"/>
          <w:sz w:val="54"/>
        </w:rPr>
      </w:pPr>
    </w:p>
    <w:p w14:paraId="04D2E525" w14:textId="77777777" w:rsidR="00AC18BD" w:rsidRDefault="00AC18BD">
      <w:pPr>
        <w:pStyle w:val="BodyText"/>
        <w:spacing w:before="6"/>
        <w:rPr>
          <w:rFonts w:ascii="Arial"/>
          <w:sz w:val="77"/>
        </w:rPr>
      </w:pPr>
    </w:p>
    <w:p w14:paraId="29AD7828" w14:textId="77777777" w:rsidR="00AC18BD" w:rsidRDefault="00A27BF9">
      <w:pPr>
        <w:pStyle w:val="BodyText"/>
        <w:spacing w:before="1"/>
        <w:ind w:left="2576" w:right="3112"/>
        <w:jc w:val="center"/>
        <w:rPr>
          <w:rFonts w:ascii="Arial"/>
        </w:rPr>
      </w:pPr>
      <w:r>
        <w:rPr>
          <w:rFonts w:ascii="Arial"/>
        </w:rPr>
        <w:t>Department of Veterans Affairs</w:t>
      </w:r>
    </w:p>
    <w:p w14:paraId="7EE75453" w14:textId="77777777" w:rsidR="00AC18BD" w:rsidRDefault="00A27BF9">
      <w:pPr>
        <w:pStyle w:val="BodyText"/>
        <w:spacing w:before="120" w:line="343" w:lineRule="auto"/>
        <w:ind w:left="2503" w:right="3043" w:firstLine="1"/>
        <w:jc w:val="center"/>
        <w:rPr>
          <w:rFonts w:ascii="Arial"/>
        </w:rPr>
      </w:pPr>
      <w:r>
        <w:rPr>
          <w:rFonts w:ascii="Arial"/>
        </w:rPr>
        <w:t>Office of Information and Technology (OI&amp;T) Management, Enrollment, and Financial Systems</w:t>
      </w:r>
    </w:p>
    <w:p w14:paraId="0B9AF69B" w14:textId="77777777" w:rsidR="00AC18BD" w:rsidRDefault="00AC18BD">
      <w:pPr>
        <w:spacing w:line="343" w:lineRule="auto"/>
        <w:jc w:val="center"/>
        <w:rPr>
          <w:rFonts w:ascii="Arial"/>
        </w:rPr>
        <w:sectPr w:rsidR="00AC18BD">
          <w:type w:val="continuous"/>
          <w:pgSz w:w="12240" w:h="15840"/>
          <w:pgMar w:top="1440" w:right="460" w:bottom="280" w:left="1000" w:header="720" w:footer="720" w:gutter="0"/>
          <w:cols w:space="720"/>
        </w:sectPr>
      </w:pPr>
    </w:p>
    <w:p w14:paraId="52F354ED" w14:textId="77777777" w:rsidR="00AC18BD" w:rsidRDefault="00AC18BD">
      <w:pPr>
        <w:pStyle w:val="BodyText"/>
        <w:spacing w:before="4"/>
        <w:rPr>
          <w:rFonts w:ascii="Arial"/>
          <w:sz w:val="17"/>
        </w:rPr>
      </w:pPr>
    </w:p>
    <w:p w14:paraId="5C0DDFEA" w14:textId="77777777" w:rsidR="00AC18BD" w:rsidRDefault="00AC18BD">
      <w:pPr>
        <w:rPr>
          <w:rFonts w:ascii="Arial"/>
          <w:sz w:val="17"/>
        </w:rPr>
        <w:sectPr w:rsidR="00AC18BD">
          <w:pgSz w:w="12240" w:h="15840"/>
          <w:pgMar w:top="1500" w:right="460" w:bottom="280" w:left="1000" w:header="720" w:footer="720" w:gutter="0"/>
          <w:cols w:space="720"/>
        </w:sectPr>
      </w:pPr>
    </w:p>
    <w:p w14:paraId="1B53E95B" w14:textId="77777777" w:rsidR="00AC18BD" w:rsidRDefault="00A27BF9">
      <w:pPr>
        <w:pStyle w:val="Heading1"/>
        <w:ind w:left="800" w:firstLine="0"/>
      </w:pPr>
      <w:bookmarkStart w:id="0" w:name="_TOC_250030"/>
      <w:bookmarkEnd w:id="0"/>
      <w:r>
        <w:lastRenderedPageBreak/>
        <w:t>Revision History</w:t>
      </w:r>
    </w:p>
    <w:p w14:paraId="7D2BF743" w14:textId="77777777" w:rsidR="00AC18BD" w:rsidRDefault="00A27BF9">
      <w:pPr>
        <w:pStyle w:val="BodyText"/>
        <w:spacing w:before="58"/>
        <w:ind w:left="800" w:right="1336"/>
      </w:pPr>
      <w:r>
        <w:t>This guide documents Version 01 of the Logistics Data Query Tool Graphical User Interface (GUI) application. For future releases, information will be included here on changes and new features.</w:t>
      </w:r>
    </w:p>
    <w:p w14:paraId="1AB9AFD1" w14:textId="77777777" w:rsidR="00AC18BD" w:rsidRDefault="00AC18BD">
      <w:pPr>
        <w:pStyle w:val="BodyText"/>
        <w:spacing w:before="9"/>
        <w:rPr>
          <w:sz w:val="10"/>
        </w:rPr>
      </w:pPr>
    </w:p>
    <w:tbl>
      <w:tblPr>
        <w:tblW w:w="0" w:type="auto"/>
        <w:tblInd w:w="8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91"/>
        <w:gridCol w:w="1075"/>
        <w:gridCol w:w="3734"/>
        <w:gridCol w:w="2747"/>
      </w:tblGrid>
      <w:tr w:rsidR="00AC18BD" w14:paraId="1AACF731" w14:textId="77777777">
        <w:trPr>
          <w:trHeight w:val="350"/>
        </w:trPr>
        <w:tc>
          <w:tcPr>
            <w:tcW w:w="1191" w:type="dxa"/>
            <w:tcBorders>
              <w:bottom w:val="single" w:sz="6" w:space="0" w:color="000000"/>
              <w:right w:val="single" w:sz="6" w:space="0" w:color="000000"/>
            </w:tcBorders>
            <w:shd w:val="clear" w:color="auto" w:fill="E6E6E6"/>
          </w:tcPr>
          <w:p w14:paraId="609A9CBF" w14:textId="77777777" w:rsidR="00AC18BD" w:rsidRDefault="00A27BF9">
            <w:pPr>
              <w:pStyle w:val="TableParagraph"/>
              <w:spacing w:before="58"/>
              <w:ind w:left="88" w:right="65"/>
              <w:jc w:val="center"/>
              <w:rPr>
                <w:rFonts w:ascii="Arial"/>
                <w:b/>
                <w:sz w:val="20"/>
              </w:rPr>
            </w:pPr>
            <w:r>
              <w:rPr>
                <w:rFonts w:ascii="Arial"/>
                <w:b/>
                <w:sz w:val="20"/>
              </w:rPr>
              <w:t>Date</w:t>
            </w:r>
          </w:p>
        </w:tc>
        <w:tc>
          <w:tcPr>
            <w:tcW w:w="1075" w:type="dxa"/>
            <w:tcBorders>
              <w:left w:val="single" w:sz="6" w:space="0" w:color="000000"/>
              <w:bottom w:val="single" w:sz="6" w:space="0" w:color="000000"/>
              <w:right w:val="single" w:sz="6" w:space="0" w:color="000000"/>
            </w:tcBorders>
            <w:shd w:val="clear" w:color="auto" w:fill="E6E6E6"/>
          </w:tcPr>
          <w:p w14:paraId="267C3197" w14:textId="77777777" w:rsidR="00AC18BD" w:rsidRDefault="00A27BF9">
            <w:pPr>
              <w:pStyle w:val="TableParagraph"/>
              <w:spacing w:before="58"/>
              <w:ind w:left="108" w:right="78"/>
              <w:jc w:val="center"/>
              <w:rPr>
                <w:rFonts w:ascii="Arial"/>
                <w:b/>
                <w:sz w:val="20"/>
              </w:rPr>
            </w:pPr>
            <w:r>
              <w:rPr>
                <w:rFonts w:ascii="Arial"/>
                <w:b/>
                <w:sz w:val="20"/>
              </w:rPr>
              <w:t>Revision</w:t>
            </w:r>
          </w:p>
        </w:tc>
        <w:tc>
          <w:tcPr>
            <w:tcW w:w="3734" w:type="dxa"/>
            <w:tcBorders>
              <w:left w:val="single" w:sz="6" w:space="0" w:color="000000"/>
              <w:bottom w:val="single" w:sz="6" w:space="0" w:color="000000"/>
              <w:right w:val="single" w:sz="6" w:space="0" w:color="000000"/>
            </w:tcBorders>
            <w:shd w:val="clear" w:color="auto" w:fill="E6E6E6"/>
          </w:tcPr>
          <w:p w14:paraId="05873E68" w14:textId="77777777" w:rsidR="00AC18BD" w:rsidRDefault="00A27BF9">
            <w:pPr>
              <w:pStyle w:val="TableParagraph"/>
              <w:spacing w:before="58"/>
              <w:ind w:left="115"/>
              <w:rPr>
                <w:rFonts w:ascii="Arial"/>
                <w:b/>
                <w:sz w:val="20"/>
              </w:rPr>
            </w:pPr>
            <w:r>
              <w:rPr>
                <w:rFonts w:ascii="Arial"/>
                <w:b/>
                <w:sz w:val="20"/>
              </w:rPr>
              <w:t>Description</w:t>
            </w:r>
          </w:p>
        </w:tc>
        <w:tc>
          <w:tcPr>
            <w:tcW w:w="2747" w:type="dxa"/>
            <w:tcBorders>
              <w:left w:val="single" w:sz="6" w:space="0" w:color="000000"/>
              <w:bottom w:val="single" w:sz="6" w:space="0" w:color="000000"/>
            </w:tcBorders>
            <w:shd w:val="clear" w:color="auto" w:fill="E6E6E6"/>
          </w:tcPr>
          <w:p w14:paraId="3071D960" w14:textId="77777777" w:rsidR="00AC18BD" w:rsidRDefault="00A27BF9">
            <w:pPr>
              <w:pStyle w:val="TableParagraph"/>
              <w:spacing w:before="58"/>
              <w:ind w:left="116"/>
              <w:rPr>
                <w:rFonts w:ascii="Arial"/>
                <w:b/>
                <w:sz w:val="20"/>
              </w:rPr>
            </w:pPr>
            <w:r>
              <w:rPr>
                <w:rFonts w:ascii="Arial"/>
                <w:b/>
                <w:sz w:val="20"/>
              </w:rPr>
              <w:t>Author(s)</w:t>
            </w:r>
          </w:p>
        </w:tc>
      </w:tr>
      <w:tr w:rsidR="00AC18BD" w14:paraId="3DCC0CA4" w14:textId="77777777">
        <w:trPr>
          <w:trHeight w:val="827"/>
        </w:trPr>
        <w:tc>
          <w:tcPr>
            <w:tcW w:w="1191" w:type="dxa"/>
            <w:tcBorders>
              <w:top w:val="single" w:sz="6" w:space="0" w:color="000000"/>
              <w:bottom w:val="single" w:sz="6" w:space="0" w:color="000000"/>
              <w:right w:val="single" w:sz="6" w:space="0" w:color="000000"/>
            </w:tcBorders>
          </w:tcPr>
          <w:p w14:paraId="7893D8EE" w14:textId="77777777" w:rsidR="00AC18BD" w:rsidRDefault="00A27BF9">
            <w:pPr>
              <w:pStyle w:val="TableParagraph"/>
              <w:spacing w:line="274" w:lineRule="exact"/>
              <w:ind w:left="88" w:right="66"/>
              <w:jc w:val="center"/>
              <w:rPr>
                <w:sz w:val="24"/>
              </w:rPr>
            </w:pPr>
            <w:r>
              <w:rPr>
                <w:sz w:val="24"/>
              </w:rPr>
              <w:t>5/31/2007</w:t>
            </w:r>
          </w:p>
        </w:tc>
        <w:tc>
          <w:tcPr>
            <w:tcW w:w="1075" w:type="dxa"/>
            <w:tcBorders>
              <w:top w:val="single" w:sz="6" w:space="0" w:color="000000"/>
              <w:left w:val="single" w:sz="6" w:space="0" w:color="000000"/>
              <w:bottom w:val="single" w:sz="6" w:space="0" w:color="000000"/>
              <w:right w:val="single" w:sz="6" w:space="0" w:color="000000"/>
            </w:tcBorders>
          </w:tcPr>
          <w:p w14:paraId="5AF62343" w14:textId="77777777" w:rsidR="00AC18BD" w:rsidRDefault="00A27BF9">
            <w:pPr>
              <w:pStyle w:val="TableParagraph"/>
              <w:spacing w:line="274" w:lineRule="exact"/>
              <w:ind w:left="108" w:right="78"/>
              <w:jc w:val="center"/>
              <w:rPr>
                <w:sz w:val="24"/>
              </w:rPr>
            </w:pPr>
            <w:r>
              <w:rPr>
                <w:sz w:val="24"/>
              </w:rPr>
              <w:t>01</w:t>
            </w:r>
          </w:p>
        </w:tc>
        <w:tc>
          <w:tcPr>
            <w:tcW w:w="3734" w:type="dxa"/>
            <w:tcBorders>
              <w:top w:val="single" w:sz="6" w:space="0" w:color="000000"/>
              <w:left w:val="single" w:sz="6" w:space="0" w:color="000000"/>
              <w:bottom w:val="single" w:sz="6" w:space="0" w:color="000000"/>
              <w:right w:val="single" w:sz="6" w:space="0" w:color="000000"/>
            </w:tcBorders>
          </w:tcPr>
          <w:p w14:paraId="2FB3A479" w14:textId="77777777" w:rsidR="00AC18BD" w:rsidRDefault="00A27BF9">
            <w:pPr>
              <w:pStyle w:val="TableParagraph"/>
              <w:spacing w:line="274" w:lineRule="exact"/>
              <w:ind w:left="115"/>
              <w:rPr>
                <w:sz w:val="24"/>
              </w:rPr>
            </w:pPr>
            <w:r>
              <w:rPr>
                <w:sz w:val="24"/>
              </w:rPr>
              <w:t>Initial issue</w:t>
            </w:r>
          </w:p>
        </w:tc>
        <w:tc>
          <w:tcPr>
            <w:tcW w:w="2747" w:type="dxa"/>
            <w:tcBorders>
              <w:top w:val="single" w:sz="6" w:space="0" w:color="000000"/>
              <w:left w:val="single" w:sz="6" w:space="0" w:color="000000"/>
              <w:bottom w:val="single" w:sz="6" w:space="0" w:color="000000"/>
            </w:tcBorders>
          </w:tcPr>
          <w:p w14:paraId="19B97559" w14:textId="77777777" w:rsidR="00AC18BD" w:rsidRPr="00A97384" w:rsidRDefault="00A97384">
            <w:pPr>
              <w:pStyle w:val="TableParagraph"/>
              <w:spacing w:before="1" w:line="276" w:lineRule="exact"/>
              <w:ind w:left="116" w:right="675"/>
              <w:rPr>
                <w:sz w:val="24"/>
              </w:rPr>
            </w:pPr>
            <w:r w:rsidRPr="00A97384">
              <w:rPr>
                <w:sz w:val="24"/>
              </w:rPr>
              <w:t xml:space="preserve">REDACTED, </w:t>
            </w:r>
          </w:p>
          <w:p w14:paraId="7AD7A46E" w14:textId="77777777" w:rsidR="00A97384" w:rsidRDefault="00A97384">
            <w:pPr>
              <w:pStyle w:val="TableParagraph"/>
              <w:spacing w:before="1" w:line="276" w:lineRule="exact"/>
              <w:ind w:left="116" w:right="675"/>
              <w:rPr>
                <w:sz w:val="24"/>
              </w:rPr>
            </w:pPr>
            <w:r w:rsidRPr="00A97384">
              <w:rPr>
                <w:sz w:val="24"/>
              </w:rPr>
              <w:t>REDACTED, REDACTED</w:t>
            </w:r>
          </w:p>
        </w:tc>
      </w:tr>
      <w:tr w:rsidR="00AC18BD" w14:paraId="4AEB7B49" w14:textId="77777777">
        <w:trPr>
          <w:trHeight w:val="274"/>
        </w:trPr>
        <w:tc>
          <w:tcPr>
            <w:tcW w:w="1191" w:type="dxa"/>
            <w:tcBorders>
              <w:top w:val="single" w:sz="6" w:space="0" w:color="000000"/>
              <w:bottom w:val="single" w:sz="6" w:space="0" w:color="000000"/>
              <w:right w:val="single" w:sz="6" w:space="0" w:color="000000"/>
            </w:tcBorders>
          </w:tcPr>
          <w:p w14:paraId="580DD302" w14:textId="77777777" w:rsidR="00AC18BD" w:rsidRDefault="00AC18BD">
            <w:pPr>
              <w:pStyle w:val="TableParagraph"/>
              <w:rPr>
                <w:sz w:val="20"/>
              </w:rPr>
            </w:pPr>
          </w:p>
        </w:tc>
        <w:tc>
          <w:tcPr>
            <w:tcW w:w="1075" w:type="dxa"/>
            <w:tcBorders>
              <w:top w:val="single" w:sz="6" w:space="0" w:color="000000"/>
              <w:left w:val="single" w:sz="6" w:space="0" w:color="000000"/>
              <w:bottom w:val="single" w:sz="6" w:space="0" w:color="000000"/>
              <w:right w:val="single" w:sz="6" w:space="0" w:color="000000"/>
            </w:tcBorders>
          </w:tcPr>
          <w:p w14:paraId="2564CEFE" w14:textId="77777777" w:rsidR="00AC18BD" w:rsidRDefault="00AC18BD">
            <w:pPr>
              <w:pStyle w:val="TableParagraph"/>
              <w:rPr>
                <w:sz w:val="20"/>
              </w:rPr>
            </w:pPr>
          </w:p>
        </w:tc>
        <w:tc>
          <w:tcPr>
            <w:tcW w:w="3734" w:type="dxa"/>
            <w:tcBorders>
              <w:top w:val="single" w:sz="6" w:space="0" w:color="000000"/>
              <w:left w:val="single" w:sz="6" w:space="0" w:color="000000"/>
              <w:bottom w:val="single" w:sz="6" w:space="0" w:color="000000"/>
              <w:right w:val="single" w:sz="6" w:space="0" w:color="000000"/>
            </w:tcBorders>
          </w:tcPr>
          <w:p w14:paraId="2765A2E4" w14:textId="77777777" w:rsidR="00AC18BD" w:rsidRDefault="00AC18BD">
            <w:pPr>
              <w:pStyle w:val="TableParagraph"/>
              <w:rPr>
                <w:sz w:val="20"/>
              </w:rPr>
            </w:pPr>
          </w:p>
        </w:tc>
        <w:tc>
          <w:tcPr>
            <w:tcW w:w="2747" w:type="dxa"/>
            <w:tcBorders>
              <w:top w:val="single" w:sz="6" w:space="0" w:color="000000"/>
              <w:left w:val="single" w:sz="6" w:space="0" w:color="000000"/>
              <w:bottom w:val="single" w:sz="6" w:space="0" w:color="000000"/>
            </w:tcBorders>
          </w:tcPr>
          <w:p w14:paraId="0126DCA6" w14:textId="77777777" w:rsidR="00AC18BD" w:rsidRDefault="00AC18BD">
            <w:pPr>
              <w:pStyle w:val="TableParagraph"/>
              <w:rPr>
                <w:sz w:val="20"/>
              </w:rPr>
            </w:pPr>
          </w:p>
        </w:tc>
      </w:tr>
      <w:tr w:rsidR="00AC18BD" w14:paraId="4DCF41AB" w14:textId="77777777">
        <w:trPr>
          <w:trHeight w:val="275"/>
        </w:trPr>
        <w:tc>
          <w:tcPr>
            <w:tcW w:w="1191" w:type="dxa"/>
            <w:tcBorders>
              <w:top w:val="single" w:sz="6" w:space="0" w:color="000000"/>
              <w:bottom w:val="single" w:sz="6" w:space="0" w:color="000000"/>
              <w:right w:val="single" w:sz="6" w:space="0" w:color="000000"/>
            </w:tcBorders>
          </w:tcPr>
          <w:p w14:paraId="46E57517" w14:textId="77777777" w:rsidR="00AC18BD" w:rsidRDefault="00AC18BD">
            <w:pPr>
              <w:pStyle w:val="TableParagraph"/>
              <w:rPr>
                <w:sz w:val="20"/>
              </w:rPr>
            </w:pPr>
          </w:p>
        </w:tc>
        <w:tc>
          <w:tcPr>
            <w:tcW w:w="1075" w:type="dxa"/>
            <w:tcBorders>
              <w:top w:val="single" w:sz="6" w:space="0" w:color="000000"/>
              <w:left w:val="single" w:sz="6" w:space="0" w:color="000000"/>
              <w:bottom w:val="single" w:sz="6" w:space="0" w:color="000000"/>
              <w:right w:val="single" w:sz="6" w:space="0" w:color="000000"/>
            </w:tcBorders>
          </w:tcPr>
          <w:p w14:paraId="6BC9C2ED" w14:textId="77777777" w:rsidR="00AC18BD" w:rsidRDefault="00AC18BD">
            <w:pPr>
              <w:pStyle w:val="TableParagraph"/>
              <w:rPr>
                <w:sz w:val="20"/>
              </w:rPr>
            </w:pPr>
          </w:p>
        </w:tc>
        <w:tc>
          <w:tcPr>
            <w:tcW w:w="3734" w:type="dxa"/>
            <w:tcBorders>
              <w:top w:val="single" w:sz="6" w:space="0" w:color="000000"/>
              <w:left w:val="single" w:sz="6" w:space="0" w:color="000000"/>
              <w:bottom w:val="single" w:sz="6" w:space="0" w:color="000000"/>
              <w:right w:val="single" w:sz="6" w:space="0" w:color="000000"/>
            </w:tcBorders>
          </w:tcPr>
          <w:p w14:paraId="3647FA8E" w14:textId="77777777" w:rsidR="00AC18BD" w:rsidRDefault="00AC18BD">
            <w:pPr>
              <w:pStyle w:val="TableParagraph"/>
              <w:rPr>
                <w:sz w:val="20"/>
              </w:rPr>
            </w:pPr>
          </w:p>
        </w:tc>
        <w:tc>
          <w:tcPr>
            <w:tcW w:w="2747" w:type="dxa"/>
            <w:tcBorders>
              <w:top w:val="single" w:sz="6" w:space="0" w:color="000000"/>
              <w:left w:val="single" w:sz="6" w:space="0" w:color="000000"/>
              <w:bottom w:val="single" w:sz="6" w:space="0" w:color="000000"/>
            </w:tcBorders>
          </w:tcPr>
          <w:p w14:paraId="0263E831" w14:textId="77777777" w:rsidR="00AC18BD" w:rsidRDefault="00AC18BD">
            <w:pPr>
              <w:pStyle w:val="TableParagraph"/>
              <w:rPr>
                <w:sz w:val="20"/>
              </w:rPr>
            </w:pPr>
          </w:p>
        </w:tc>
      </w:tr>
      <w:tr w:rsidR="00AC18BD" w14:paraId="475AF4F9" w14:textId="77777777">
        <w:trPr>
          <w:trHeight w:val="275"/>
        </w:trPr>
        <w:tc>
          <w:tcPr>
            <w:tcW w:w="1191" w:type="dxa"/>
            <w:tcBorders>
              <w:top w:val="single" w:sz="6" w:space="0" w:color="000000"/>
              <w:bottom w:val="single" w:sz="6" w:space="0" w:color="000000"/>
              <w:right w:val="single" w:sz="6" w:space="0" w:color="000000"/>
            </w:tcBorders>
          </w:tcPr>
          <w:p w14:paraId="23171ADC" w14:textId="77777777" w:rsidR="00AC18BD" w:rsidRDefault="00AC18BD">
            <w:pPr>
              <w:pStyle w:val="TableParagraph"/>
              <w:rPr>
                <w:sz w:val="20"/>
              </w:rPr>
            </w:pPr>
          </w:p>
        </w:tc>
        <w:tc>
          <w:tcPr>
            <w:tcW w:w="1075" w:type="dxa"/>
            <w:tcBorders>
              <w:top w:val="single" w:sz="6" w:space="0" w:color="000000"/>
              <w:left w:val="single" w:sz="6" w:space="0" w:color="000000"/>
              <w:bottom w:val="single" w:sz="6" w:space="0" w:color="000000"/>
              <w:right w:val="single" w:sz="6" w:space="0" w:color="000000"/>
            </w:tcBorders>
          </w:tcPr>
          <w:p w14:paraId="486E3D51" w14:textId="77777777" w:rsidR="00AC18BD" w:rsidRDefault="00AC18BD">
            <w:pPr>
              <w:pStyle w:val="TableParagraph"/>
              <w:rPr>
                <w:sz w:val="20"/>
              </w:rPr>
            </w:pPr>
          </w:p>
        </w:tc>
        <w:tc>
          <w:tcPr>
            <w:tcW w:w="3734" w:type="dxa"/>
            <w:tcBorders>
              <w:top w:val="single" w:sz="6" w:space="0" w:color="000000"/>
              <w:left w:val="single" w:sz="6" w:space="0" w:color="000000"/>
              <w:bottom w:val="single" w:sz="6" w:space="0" w:color="000000"/>
              <w:right w:val="single" w:sz="6" w:space="0" w:color="000000"/>
            </w:tcBorders>
          </w:tcPr>
          <w:p w14:paraId="48332CA2" w14:textId="77777777" w:rsidR="00AC18BD" w:rsidRDefault="00AC18BD">
            <w:pPr>
              <w:pStyle w:val="TableParagraph"/>
              <w:rPr>
                <w:sz w:val="20"/>
              </w:rPr>
            </w:pPr>
          </w:p>
        </w:tc>
        <w:tc>
          <w:tcPr>
            <w:tcW w:w="2747" w:type="dxa"/>
            <w:tcBorders>
              <w:top w:val="single" w:sz="6" w:space="0" w:color="000000"/>
              <w:left w:val="single" w:sz="6" w:space="0" w:color="000000"/>
              <w:bottom w:val="single" w:sz="6" w:space="0" w:color="000000"/>
            </w:tcBorders>
          </w:tcPr>
          <w:p w14:paraId="6E442561" w14:textId="77777777" w:rsidR="00AC18BD" w:rsidRDefault="00AC18BD">
            <w:pPr>
              <w:pStyle w:val="TableParagraph"/>
              <w:rPr>
                <w:sz w:val="20"/>
              </w:rPr>
            </w:pPr>
          </w:p>
        </w:tc>
      </w:tr>
      <w:tr w:rsidR="00AC18BD" w14:paraId="0E676630" w14:textId="77777777">
        <w:trPr>
          <w:trHeight w:val="276"/>
        </w:trPr>
        <w:tc>
          <w:tcPr>
            <w:tcW w:w="1191" w:type="dxa"/>
            <w:tcBorders>
              <w:top w:val="single" w:sz="6" w:space="0" w:color="000000"/>
              <w:right w:val="single" w:sz="6" w:space="0" w:color="000000"/>
            </w:tcBorders>
          </w:tcPr>
          <w:p w14:paraId="0774BC51" w14:textId="77777777" w:rsidR="00AC18BD" w:rsidRDefault="00AC18BD">
            <w:pPr>
              <w:pStyle w:val="TableParagraph"/>
              <w:rPr>
                <w:sz w:val="20"/>
              </w:rPr>
            </w:pPr>
          </w:p>
        </w:tc>
        <w:tc>
          <w:tcPr>
            <w:tcW w:w="1075" w:type="dxa"/>
            <w:tcBorders>
              <w:top w:val="single" w:sz="6" w:space="0" w:color="000000"/>
              <w:left w:val="single" w:sz="6" w:space="0" w:color="000000"/>
              <w:right w:val="single" w:sz="6" w:space="0" w:color="000000"/>
            </w:tcBorders>
          </w:tcPr>
          <w:p w14:paraId="24692A52" w14:textId="77777777" w:rsidR="00AC18BD" w:rsidRDefault="00AC18BD">
            <w:pPr>
              <w:pStyle w:val="TableParagraph"/>
              <w:rPr>
                <w:sz w:val="20"/>
              </w:rPr>
            </w:pPr>
          </w:p>
        </w:tc>
        <w:tc>
          <w:tcPr>
            <w:tcW w:w="3734" w:type="dxa"/>
            <w:tcBorders>
              <w:top w:val="single" w:sz="6" w:space="0" w:color="000000"/>
              <w:left w:val="single" w:sz="6" w:space="0" w:color="000000"/>
              <w:right w:val="single" w:sz="6" w:space="0" w:color="000000"/>
            </w:tcBorders>
          </w:tcPr>
          <w:p w14:paraId="71895CC9" w14:textId="77777777" w:rsidR="00AC18BD" w:rsidRDefault="00AC18BD">
            <w:pPr>
              <w:pStyle w:val="TableParagraph"/>
              <w:rPr>
                <w:sz w:val="20"/>
              </w:rPr>
            </w:pPr>
          </w:p>
        </w:tc>
        <w:tc>
          <w:tcPr>
            <w:tcW w:w="2747" w:type="dxa"/>
            <w:tcBorders>
              <w:top w:val="single" w:sz="6" w:space="0" w:color="000000"/>
              <w:left w:val="single" w:sz="6" w:space="0" w:color="000000"/>
            </w:tcBorders>
          </w:tcPr>
          <w:p w14:paraId="3DB9726C" w14:textId="77777777" w:rsidR="00AC18BD" w:rsidRDefault="00AC18BD">
            <w:pPr>
              <w:pStyle w:val="TableParagraph"/>
              <w:rPr>
                <w:sz w:val="20"/>
              </w:rPr>
            </w:pPr>
          </w:p>
        </w:tc>
      </w:tr>
    </w:tbl>
    <w:p w14:paraId="2FC807D2" w14:textId="77777777" w:rsidR="00AC18BD" w:rsidRDefault="00AC18BD">
      <w:pPr>
        <w:rPr>
          <w:sz w:val="20"/>
        </w:rPr>
        <w:sectPr w:rsidR="00AC18BD">
          <w:pgSz w:w="12240" w:h="15840"/>
          <w:pgMar w:top="1380" w:right="460" w:bottom="280" w:left="1000" w:header="720" w:footer="720" w:gutter="0"/>
          <w:cols w:space="720"/>
        </w:sectPr>
      </w:pPr>
    </w:p>
    <w:p w14:paraId="27E0C899" w14:textId="77777777" w:rsidR="00AC18BD" w:rsidRDefault="00A27BF9">
      <w:pPr>
        <w:spacing w:before="79"/>
        <w:ind w:left="800"/>
        <w:rPr>
          <w:b/>
          <w:sz w:val="20"/>
        </w:rPr>
      </w:pPr>
      <w:r>
        <w:rPr>
          <w:b/>
          <w:sz w:val="20"/>
        </w:rPr>
        <w:lastRenderedPageBreak/>
        <w:t>Revision History</w:t>
      </w:r>
    </w:p>
    <w:p w14:paraId="757C7018" w14:textId="77777777" w:rsidR="00AC18BD" w:rsidRDefault="00AC18BD">
      <w:pPr>
        <w:pStyle w:val="BodyText"/>
        <w:rPr>
          <w:b/>
          <w:sz w:val="20"/>
        </w:rPr>
      </w:pPr>
    </w:p>
    <w:p w14:paraId="41E532BE" w14:textId="77777777" w:rsidR="00AC18BD" w:rsidRDefault="00AC18BD">
      <w:pPr>
        <w:pStyle w:val="BodyText"/>
        <w:rPr>
          <w:b/>
          <w:sz w:val="20"/>
        </w:rPr>
      </w:pPr>
    </w:p>
    <w:p w14:paraId="10D87DC4" w14:textId="77777777" w:rsidR="00AC18BD" w:rsidRDefault="00AC18BD">
      <w:pPr>
        <w:pStyle w:val="BodyText"/>
        <w:spacing w:before="11"/>
        <w:rPr>
          <w:b/>
          <w:sz w:val="28"/>
        </w:rPr>
      </w:pPr>
    </w:p>
    <w:p w14:paraId="5C5D7A67" w14:textId="77777777" w:rsidR="00AC18BD" w:rsidRDefault="00A27BF9">
      <w:pPr>
        <w:spacing w:before="93"/>
        <w:ind w:left="2896"/>
        <w:rPr>
          <w:rFonts w:ascii="Arial"/>
          <w:b/>
        </w:rPr>
      </w:pPr>
      <w:r>
        <w:rPr>
          <w:rFonts w:ascii="Arial"/>
          <w:b/>
          <w:color w:val="999999"/>
        </w:rPr>
        <w:t>THIS PAGE INTENTIONALLY LEFT BLANK</w:t>
      </w:r>
    </w:p>
    <w:p w14:paraId="092DB616" w14:textId="77777777" w:rsidR="00AC18BD" w:rsidRDefault="00AC18BD">
      <w:pPr>
        <w:rPr>
          <w:rFonts w:ascii="Arial"/>
        </w:rPr>
        <w:sectPr w:rsidR="00AC18BD">
          <w:footerReference w:type="default" r:id="rId8"/>
          <w:pgSz w:w="12240" w:h="15840"/>
          <w:pgMar w:top="640" w:right="460" w:bottom="1440" w:left="1000" w:header="0" w:footer="1248" w:gutter="0"/>
          <w:cols w:space="720"/>
        </w:sectPr>
      </w:pPr>
    </w:p>
    <w:p w14:paraId="39AF165A" w14:textId="77777777" w:rsidR="00AC18BD" w:rsidRDefault="00A27BF9">
      <w:pPr>
        <w:pStyle w:val="Heading1"/>
        <w:ind w:left="800" w:firstLine="0"/>
      </w:pPr>
      <w:bookmarkStart w:id="1" w:name="_TOC_250029"/>
      <w:bookmarkEnd w:id="1"/>
      <w:r>
        <w:lastRenderedPageBreak/>
        <w:t>Table of Contents</w:t>
      </w:r>
    </w:p>
    <w:p w14:paraId="0CF9428E" w14:textId="77777777" w:rsidR="00AC18BD" w:rsidRDefault="00AC18BD">
      <w:pPr>
        <w:sectPr w:rsidR="00AC18BD">
          <w:footerReference w:type="default" r:id="rId9"/>
          <w:pgSz w:w="12240" w:h="15840"/>
          <w:pgMar w:top="1380" w:right="460" w:bottom="930" w:left="1000" w:header="0" w:footer="1248" w:gutter="0"/>
          <w:cols w:space="720"/>
        </w:sectPr>
      </w:pPr>
    </w:p>
    <w:sdt>
      <w:sdtPr>
        <w:rPr>
          <w:b w:val="0"/>
          <w:bCs w:val="0"/>
        </w:rPr>
        <w:id w:val="-97726621"/>
        <w:docPartObj>
          <w:docPartGallery w:val="Table of Contents"/>
          <w:docPartUnique/>
        </w:docPartObj>
      </w:sdtPr>
      <w:sdtEndPr/>
      <w:sdtContent>
        <w:p w14:paraId="517AFC7B" w14:textId="77777777" w:rsidR="00AC18BD" w:rsidRDefault="00105400">
          <w:pPr>
            <w:pStyle w:val="TOC1"/>
            <w:tabs>
              <w:tab w:val="right" w:leader="dot" w:pos="9430"/>
            </w:tabs>
            <w:spacing w:before="457"/>
            <w:ind w:left="800" w:firstLine="0"/>
          </w:pPr>
          <w:hyperlink w:anchor="_TOC_250030" w:history="1">
            <w:r w:rsidR="00A27BF9">
              <w:t>Revision History</w:t>
            </w:r>
            <w:r w:rsidR="00A27BF9">
              <w:tab/>
              <w:t>iii</w:t>
            </w:r>
          </w:hyperlink>
        </w:p>
        <w:p w14:paraId="7634CBAE" w14:textId="77777777" w:rsidR="00AC18BD" w:rsidRDefault="00105400">
          <w:pPr>
            <w:pStyle w:val="TOC1"/>
            <w:tabs>
              <w:tab w:val="right" w:leader="dot" w:pos="9430"/>
            </w:tabs>
            <w:ind w:left="800" w:firstLine="0"/>
          </w:pPr>
          <w:hyperlink w:anchor="_TOC_250029" w:history="1">
            <w:r w:rsidR="00A27BF9">
              <w:t>Table of</w:t>
            </w:r>
            <w:r w:rsidR="00A27BF9">
              <w:rPr>
                <w:spacing w:val="-1"/>
              </w:rPr>
              <w:t xml:space="preserve"> </w:t>
            </w:r>
            <w:r w:rsidR="00A27BF9">
              <w:t>Contents</w:t>
            </w:r>
            <w:r w:rsidR="00A27BF9">
              <w:tab/>
              <w:t>v</w:t>
            </w:r>
          </w:hyperlink>
        </w:p>
        <w:p w14:paraId="6276B99C" w14:textId="77777777" w:rsidR="00AC18BD" w:rsidRDefault="00105400">
          <w:pPr>
            <w:pStyle w:val="TOC1"/>
            <w:numPr>
              <w:ilvl w:val="0"/>
              <w:numId w:val="8"/>
            </w:numPr>
            <w:tabs>
              <w:tab w:val="left" w:pos="1040"/>
              <w:tab w:val="right" w:leader="dot" w:pos="9430"/>
            </w:tabs>
          </w:pPr>
          <w:hyperlink w:anchor="_TOC_250028" w:history="1">
            <w:r w:rsidR="00A27BF9">
              <w:t>Introduction</w:t>
            </w:r>
            <w:r w:rsidR="00A27BF9">
              <w:tab/>
              <w:t>1-1</w:t>
            </w:r>
          </w:hyperlink>
        </w:p>
        <w:p w14:paraId="7FBB88FC" w14:textId="77777777" w:rsidR="00AC18BD" w:rsidRDefault="00105400">
          <w:pPr>
            <w:pStyle w:val="TOC4"/>
            <w:numPr>
              <w:ilvl w:val="1"/>
              <w:numId w:val="8"/>
            </w:numPr>
            <w:tabs>
              <w:tab w:val="left" w:pos="1760"/>
              <w:tab w:val="left" w:pos="1761"/>
              <w:tab w:val="right" w:leader="dot" w:pos="9430"/>
            </w:tabs>
            <w:spacing w:before="116"/>
          </w:pPr>
          <w:hyperlink w:anchor="_TOC_250027" w:history="1">
            <w:r w:rsidR="00A27BF9">
              <w:t>Online</w:t>
            </w:r>
            <w:r w:rsidR="00A27BF9">
              <w:rPr>
                <w:spacing w:val="-1"/>
              </w:rPr>
              <w:t xml:space="preserve"> </w:t>
            </w:r>
            <w:r w:rsidR="00A27BF9">
              <w:t>Documentation</w:t>
            </w:r>
            <w:r w:rsidR="00A27BF9">
              <w:rPr>
                <w:spacing w:val="-2"/>
              </w:rPr>
              <w:t xml:space="preserve"> </w:t>
            </w:r>
            <w:r w:rsidR="00A27BF9">
              <w:t>Available</w:t>
            </w:r>
            <w:r w:rsidR="00A27BF9">
              <w:tab/>
              <w:t>1-1</w:t>
            </w:r>
          </w:hyperlink>
        </w:p>
        <w:p w14:paraId="58831A4A" w14:textId="77777777" w:rsidR="00AC18BD" w:rsidRDefault="00105400">
          <w:pPr>
            <w:pStyle w:val="TOC4"/>
            <w:numPr>
              <w:ilvl w:val="1"/>
              <w:numId w:val="8"/>
            </w:numPr>
            <w:tabs>
              <w:tab w:val="left" w:pos="1759"/>
              <w:tab w:val="left" w:pos="1761"/>
              <w:tab w:val="right" w:leader="dot" w:pos="9431"/>
            </w:tabs>
          </w:pPr>
          <w:hyperlink w:anchor="_TOC_250026" w:history="1">
            <w:r w:rsidR="00A27BF9">
              <w:t>About the Query Tool</w:t>
            </w:r>
            <w:r w:rsidR="00A27BF9">
              <w:tab/>
              <w:t>1-1</w:t>
            </w:r>
          </w:hyperlink>
        </w:p>
        <w:p w14:paraId="389474B5" w14:textId="77777777" w:rsidR="00AC18BD" w:rsidRDefault="00105400">
          <w:pPr>
            <w:pStyle w:val="TOC4"/>
            <w:numPr>
              <w:ilvl w:val="1"/>
              <w:numId w:val="8"/>
            </w:numPr>
            <w:tabs>
              <w:tab w:val="left" w:pos="1759"/>
              <w:tab w:val="left" w:pos="1761"/>
              <w:tab w:val="right" w:leader="dot" w:pos="9431"/>
            </w:tabs>
          </w:pPr>
          <w:hyperlink w:anchor="_TOC_250025" w:history="1">
            <w:r w:rsidR="00A27BF9">
              <w:t>Purpose of this Guide</w:t>
            </w:r>
            <w:r w:rsidR="00A27BF9">
              <w:tab/>
              <w:t>1-1</w:t>
            </w:r>
          </w:hyperlink>
        </w:p>
        <w:p w14:paraId="324E05D8" w14:textId="77777777" w:rsidR="00AC18BD" w:rsidRDefault="00105400">
          <w:pPr>
            <w:pStyle w:val="TOC4"/>
            <w:numPr>
              <w:ilvl w:val="1"/>
              <w:numId w:val="8"/>
            </w:numPr>
            <w:tabs>
              <w:tab w:val="left" w:pos="1759"/>
              <w:tab w:val="left" w:pos="1761"/>
              <w:tab w:val="right" w:leader="dot" w:pos="9429"/>
            </w:tabs>
          </w:pPr>
          <w:hyperlink w:anchor="_TOC_250024" w:history="1">
            <w:r w:rsidR="00A27BF9">
              <w:t>Designated Query</w:t>
            </w:r>
            <w:r w:rsidR="00A27BF9">
              <w:rPr>
                <w:spacing w:val="-2"/>
              </w:rPr>
              <w:t xml:space="preserve"> </w:t>
            </w:r>
            <w:r w:rsidR="00A27BF9">
              <w:t>Tool</w:t>
            </w:r>
            <w:r w:rsidR="00A27BF9">
              <w:rPr>
                <w:spacing w:val="-1"/>
              </w:rPr>
              <w:t xml:space="preserve"> </w:t>
            </w:r>
            <w:r w:rsidR="00A27BF9">
              <w:t>Users</w:t>
            </w:r>
            <w:r w:rsidR="00A27BF9">
              <w:tab/>
              <w:t>1-1</w:t>
            </w:r>
          </w:hyperlink>
        </w:p>
        <w:p w14:paraId="7642EAE2" w14:textId="77777777" w:rsidR="00AC18BD" w:rsidRDefault="00105400">
          <w:pPr>
            <w:pStyle w:val="TOC1"/>
            <w:numPr>
              <w:ilvl w:val="0"/>
              <w:numId w:val="8"/>
            </w:numPr>
            <w:tabs>
              <w:tab w:val="left" w:pos="1041"/>
              <w:tab w:val="right" w:leader="dot" w:pos="9432"/>
            </w:tabs>
            <w:spacing w:before="123"/>
            <w:ind w:hanging="241"/>
          </w:pPr>
          <w:hyperlink w:anchor="_TOC_250023" w:history="1">
            <w:r w:rsidR="00A27BF9">
              <w:t>Deployment Overview</w:t>
            </w:r>
            <w:r w:rsidR="00A27BF9">
              <w:tab/>
              <w:t>2-1</w:t>
            </w:r>
          </w:hyperlink>
        </w:p>
        <w:p w14:paraId="0039E1E2" w14:textId="77777777" w:rsidR="00AC18BD" w:rsidRDefault="00105400">
          <w:pPr>
            <w:pStyle w:val="TOC4"/>
            <w:numPr>
              <w:ilvl w:val="1"/>
              <w:numId w:val="8"/>
            </w:numPr>
            <w:tabs>
              <w:tab w:val="left" w:pos="1759"/>
              <w:tab w:val="left" w:pos="1760"/>
              <w:tab w:val="right" w:leader="dot" w:pos="9429"/>
            </w:tabs>
            <w:spacing w:before="117"/>
            <w:ind w:hanging="720"/>
          </w:pPr>
          <w:hyperlink w:anchor="_TOC_250022" w:history="1">
            <w:r w:rsidR="00A27BF9">
              <w:t>Software Retrieval</w:t>
            </w:r>
            <w:r w:rsidR="00A27BF9">
              <w:tab/>
              <w:t>2-1</w:t>
            </w:r>
          </w:hyperlink>
        </w:p>
        <w:p w14:paraId="479B3F4B" w14:textId="77777777" w:rsidR="00AC18BD" w:rsidRDefault="00105400">
          <w:pPr>
            <w:pStyle w:val="TOC4"/>
            <w:numPr>
              <w:ilvl w:val="1"/>
              <w:numId w:val="8"/>
            </w:numPr>
            <w:tabs>
              <w:tab w:val="left" w:pos="1759"/>
              <w:tab w:val="left" w:pos="1761"/>
              <w:tab w:val="right" w:leader="dot" w:pos="9431"/>
            </w:tabs>
          </w:pPr>
          <w:hyperlink w:anchor="_TOC_250021" w:history="1">
            <w:r w:rsidR="00A27BF9">
              <w:t>Required Access and Rights Needed</w:t>
            </w:r>
            <w:r w:rsidR="00A27BF9">
              <w:tab/>
              <w:t>2-1</w:t>
            </w:r>
          </w:hyperlink>
        </w:p>
        <w:p w14:paraId="29D7EFD3" w14:textId="77777777" w:rsidR="00AC18BD" w:rsidRDefault="00105400">
          <w:pPr>
            <w:pStyle w:val="TOC4"/>
            <w:numPr>
              <w:ilvl w:val="1"/>
              <w:numId w:val="8"/>
            </w:numPr>
            <w:tabs>
              <w:tab w:val="left" w:pos="1760"/>
              <w:tab w:val="left" w:pos="1761"/>
              <w:tab w:val="right" w:leader="dot" w:pos="9429"/>
            </w:tabs>
            <w:spacing w:before="1"/>
          </w:pPr>
          <w:hyperlink w:anchor="_TOC_250020" w:history="1">
            <w:r w:rsidR="00A27BF9">
              <w:t>Hardware and Operating</w:t>
            </w:r>
            <w:r w:rsidR="00A27BF9">
              <w:rPr>
                <w:spacing w:val="-1"/>
              </w:rPr>
              <w:t xml:space="preserve"> </w:t>
            </w:r>
            <w:r w:rsidR="00A27BF9">
              <w:t>Systems Requirements</w:t>
            </w:r>
            <w:r w:rsidR="00A27BF9">
              <w:tab/>
              <w:t>2-1</w:t>
            </w:r>
          </w:hyperlink>
        </w:p>
        <w:p w14:paraId="5C182FC4" w14:textId="77777777" w:rsidR="00AC18BD" w:rsidRDefault="00105400">
          <w:pPr>
            <w:pStyle w:val="TOC5"/>
            <w:numPr>
              <w:ilvl w:val="2"/>
              <w:numId w:val="8"/>
            </w:numPr>
            <w:tabs>
              <w:tab w:val="left" w:pos="1816"/>
              <w:tab w:val="right" w:leader="dot" w:pos="9425"/>
            </w:tabs>
            <w:ind w:hanging="541"/>
          </w:pPr>
          <w:hyperlink w:anchor="_TOC_250019" w:history="1">
            <w:r w:rsidR="00A27BF9">
              <w:t>Software Requirements</w:t>
            </w:r>
            <w:r w:rsidR="00A27BF9">
              <w:tab/>
              <w:t>2-1</w:t>
            </w:r>
          </w:hyperlink>
        </w:p>
        <w:p w14:paraId="26ED624C" w14:textId="77777777" w:rsidR="00AC18BD" w:rsidRDefault="00105400">
          <w:pPr>
            <w:pStyle w:val="TOC5"/>
            <w:numPr>
              <w:ilvl w:val="2"/>
              <w:numId w:val="8"/>
            </w:numPr>
            <w:tabs>
              <w:tab w:val="left" w:pos="1816"/>
              <w:tab w:val="right" w:leader="dot" w:pos="9425"/>
            </w:tabs>
            <w:ind w:hanging="541"/>
          </w:pPr>
          <w:hyperlink w:anchor="_TOC_250018" w:history="1">
            <w:r w:rsidR="00A27BF9">
              <w:t>Workstation Hardware Requirements</w:t>
            </w:r>
            <w:r w:rsidR="00A27BF9">
              <w:rPr>
                <w:spacing w:val="-1"/>
              </w:rPr>
              <w:t xml:space="preserve"> </w:t>
            </w:r>
            <w:r w:rsidR="00A27BF9">
              <w:t>and Guidelines</w:t>
            </w:r>
            <w:r w:rsidR="00A27BF9">
              <w:tab/>
              <w:t>2-1</w:t>
            </w:r>
          </w:hyperlink>
        </w:p>
        <w:p w14:paraId="7BE0CD41" w14:textId="77777777" w:rsidR="00AC18BD" w:rsidRDefault="00105400">
          <w:pPr>
            <w:pStyle w:val="TOC1"/>
            <w:numPr>
              <w:ilvl w:val="0"/>
              <w:numId w:val="8"/>
            </w:numPr>
            <w:tabs>
              <w:tab w:val="left" w:pos="1040"/>
              <w:tab w:val="right" w:leader="dot" w:pos="9429"/>
            </w:tabs>
            <w:spacing w:before="122"/>
          </w:pPr>
          <w:hyperlink w:anchor="_TOC_250017" w:history="1">
            <w:r w:rsidR="00A27BF9">
              <w:t>Pre-Installation Instructions and</w:t>
            </w:r>
            <w:r w:rsidR="00A27BF9">
              <w:rPr>
                <w:spacing w:val="-1"/>
              </w:rPr>
              <w:t xml:space="preserve"> </w:t>
            </w:r>
            <w:r w:rsidR="00A27BF9">
              <w:t>Preparation</w:t>
            </w:r>
            <w:r w:rsidR="00A27BF9">
              <w:tab/>
              <w:t>3-1</w:t>
            </w:r>
          </w:hyperlink>
        </w:p>
        <w:p w14:paraId="7A2F3A09" w14:textId="77777777" w:rsidR="00AC18BD" w:rsidRDefault="00105400">
          <w:pPr>
            <w:pStyle w:val="TOC4"/>
            <w:numPr>
              <w:ilvl w:val="1"/>
              <w:numId w:val="8"/>
            </w:numPr>
            <w:tabs>
              <w:tab w:val="left" w:pos="1759"/>
              <w:tab w:val="left" w:pos="1761"/>
              <w:tab w:val="right" w:leader="dot" w:pos="9429"/>
            </w:tabs>
            <w:spacing w:before="118"/>
          </w:pPr>
          <w:hyperlink w:anchor="_TOC_250016" w:history="1">
            <w:r w:rsidR="00A27BF9">
              <w:t>Database</w:t>
            </w:r>
            <w:r w:rsidR="00A27BF9">
              <w:rPr>
                <w:spacing w:val="-3"/>
              </w:rPr>
              <w:t xml:space="preserve"> </w:t>
            </w:r>
            <w:r w:rsidR="00A27BF9">
              <w:t>Information</w:t>
            </w:r>
            <w:r w:rsidR="00A27BF9">
              <w:tab/>
              <w:t>3-1</w:t>
            </w:r>
          </w:hyperlink>
        </w:p>
        <w:p w14:paraId="00D25C31" w14:textId="77777777" w:rsidR="00AC18BD" w:rsidRDefault="00105400">
          <w:pPr>
            <w:pStyle w:val="TOC1"/>
            <w:numPr>
              <w:ilvl w:val="0"/>
              <w:numId w:val="8"/>
            </w:numPr>
            <w:tabs>
              <w:tab w:val="left" w:pos="1041"/>
              <w:tab w:val="right" w:leader="dot" w:pos="9430"/>
            </w:tabs>
            <w:spacing w:before="122"/>
            <w:ind w:hanging="241"/>
          </w:pPr>
          <w:hyperlink w:anchor="_TOC_250015" w:history="1">
            <w:r w:rsidR="00A27BF9">
              <w:t>Setting up a Query</w:t>
            </w:r>
            <w:r w:rsidR="00A27BF9">
              <w:rPr>
                <w:spacing w:val="-2"/>
              </w:rPr>
              <w:t xml:space="preserve"> </w:t>
            </w:r>
            <w:r w:rsidR="00A27BF9">
              <w:t>Tool User</w:t>
            </w:r>
            <w:r w:rsidR="00A27BF9">
              <w:tab/>
              <w:t>4-1</w:t>
            </w:r>
          </w:hyperlink>
        </w:p>
        <w:p w14:paraId="21276D17" w14:textId="77777777" w:rsidR="00AC18BD" w:rsidRDefault="00105400">
          <w:pPr>
            <w:pStyle w:val="TOC4"/>
            <w:numPr>
              <w:ilvl w:val="1"/>
              <w:numId w:val="8"/>
            </w:numPr>
            <w:tabs>
              <w:tab w:val="left" w:pos="1759"/>
              <w:tab w:val="left" w:pos="1761"/>
              <w:tab w:val="right" w:leader="dot" w:pos="9430"/>
            </w:tabs>
            <w:spacing w:before="118"/>
          </w:pPr>
          <w:hyperlink w:anchor="_TOC_250014" w:history="1">
            <w:r w:rsidR="00A27BF9">
              <w:t>VistA Pre-Installation</w:t>
            </w:r>
            <w:r w:rsidR="00A27BF9">
              <w:rPr>
                <w:spacing w:val="-2"/>
              </w:rPr>
              <w:t xml:space="preserve"> </w:t>
            </w:r>
            <w:r w:rsidR="00A27BF9">
              <w:t>Notes</w:t>
            </w:r>
            <w:r w:rsidR="00A27BF9">
              <w:tab/>
              <w:t>4-1</w:t>
            </w:r>
          </w:hyperlink>
        </w:p>
        <w:p w14:paraId="0090C20F" w14:textId="77777777" w:rsidR="00AC18BD" w:rsidRDefault="00105400">
          <w:pPr>
            <w:pStyle w:val="TOC4"/>
            <w:numPr>
              <w:ilvl w:val="1"/>
              <w:numId w:val="8"/>
            </w:numPr>
            <w:tabs>
              <w:tab w:val="left" w:pos="1759"/>
              <w:tab w:val="left" w:pos="1760"/>
              <w:tab w:val="right" w:leader="dot" w:pos="9428"/>
            </w:tabs>
            <w:ind w:hanging="720"/>
          </w:pPr>
          <w:hyperlink w:anchor="_TOC_250013" w:history="1">
            <w:r w:rsidR="00A27BF9">
              <w:t>VistA Installation Instructions</w:t>
            </w:r>
            <w:r w:rsidR="00A27BF9">
              <w:tab/>
              <w:t>4-1</w:t>
            </w:r>
          </w:hyperlink>
        </w:p>
        <w:p w14:paraId="4C7168FE" w14:textId="77777777" w:rsidR="00AC18BD" w:rsidRDefault="00105400">
          <w:pPr>
            <w:pStyle w:val="TOC4"/>
            <w:numPr>
              <w:ilvl w:val="1"/>
              <w:numId w:val="8"/>
            </w:numPr>
            <w:tabs>
              <w:tab w:val="left" w:pos="1760"/>
              <w:tab w:val="left" w:pos="1761"/>
              <w:tab w:val="right" w:leader="dot" w:pos="9431"/>
            </w:tabs>
          </w:pPr>
          <w:hyperlink w:anchor="_TOC_250012" w:history="1">
            <w:r w:rsidR="00A27BF9">
              <w:t>The Remote Procedure</w:t>
            </w:r>
            <w:r w:rsidR="00A27BF9">
              <w:rPr>
                <w:spacing w:val="-4"/>
              </w:rPr>
              <w:t xml:space="preserve"> </w:t>
            </w:r>
            <w:r w:rsidR="00A27BF9">
              <w:t>Call</w:t>
            </w:r>
            <w:r w:rsidR="00A27BF9">
              <w:rPr>
                <w:spacing w:val="-1"/>
              </w:rPr>
              <w:t xml:space="preserve"> </w:t>
            </w:r>
            <w:r w:rsidR="00A27BF9">
              <w:t>Broker</w:t>
            </w:r>
            <w:r w:rsidR="00A27BF9">
              <w:tab/>
              <w:t>4-2</w:t>
            </w:r>
          </w:hyperlink>
        </w:p>
        <w:p w14:paraId="35D5A890" w14:textId="77777777" w:rsidR="00AC18BD" w:rsidRDefault="00105400">
          <w:pPr>
            <w:pStyle w:val="TOC5"/>
            <w:numPr>
              <w:ilvl w:val="2"/>
              <w:numId w:val="8"/>
            </w:numPr>
            <w:tabs>
              <w:tab w:val="left" w:pos="1816"/>
              <w:tab w:val="right" w:leader="dot" w:pos="9425"/>
            </w:tabs>
            <w:spacing w:line="275" w:lineRule="exact"/>
            <w:ind w:hanging="541"/>
          </w:pPr>
          <w:hyperlink w:anchor="_TOC_250011" w:history="1">
            <w:r w:rsidR="00A27BF9">
              <w:t>The RPC Broker</w:t>
            </w:r>
            <w:r w:rsidR="00A27BF9">
              <w:tab/>
              <w:t>4-2</w:t>
            </w:r>
          </w:hyperlink>
        </w:p>
        <w:p w14:paraId="60B06032" w14:textId="77777777" w:rsidR="00AC18BD" w:rsidRDefault="00105400">
          <w:pPr>
            <w:pStyle w:val="TOC5"/>
            <w:numPr>
              <w:ilvl w:val="2"/>
              <w:numId w:val="8"/>
            </w:numPr>
            <w:tabs>
              <w:tab w:val="left" w:pos="1816"/>
              <w:tab w:val="right" w:leader="dot" w:pos="9425"/>
            </w:tabs>
            <w:spacing w:line="275" w:lineRule="exact"/>
            <w:ind w:hanging="541"/>
          </w:pPr>
          <w:hyperlink w:anchor="_TOC_250010" w:history="1">
            <w:r w:rsidR="00A27BF9">
              <w:t>Ensuring RPC Broker Client Agent</w:t>
            </w:r>
            <w:r w:rsidR="00A27BF9">
              <w:rPr>
                <w:spacing w:val="-5"/>
              </w:rPr>
              <w:t xml:space="preserve"> </w:t>
            </w:r>
            <w:r w:rsidR="00A27BF9">
              <w:t>is</w:t>
            </w:r>
            <w:r w:rsidR="00A27BF9">
              <w:rPr>
                <w:spacing w:val="-1"/>
              </w:rPr>
              <w:t xml:space="preserve"> </w:t>
            </w:r>
            <w:r w:rsidR="00A27BF9">
              <w:t>Installed</w:t>
            </w:r>
            <w:r w:rsidR="00A27BF9">
              <w:tab/>
              <w:t>4-2</w:t>
            </w:r>
          </w:hyperlink>
        </w:p>
        <w:p w14:paraId="69674DBB" w14:textId="77777777" w:rsidR="00AC18BD" w:rsidRDefault="00105400">
          <w:pPr>
            <w:pStyle w:val="TOC5"/>
            <w:numPr>
              <w:ilvl w:val="2"/>
              <w:numId w:val="8"/>
            </w:numPr>
            <w:tabs>
              <w:tab w:val="left" w:pos="1816"/>
              <w:tab w:val="right" w:leader="dot" w:pos="9426"/>
            </w:tabs>
            <w:ind w:hanging="541"/>
          </w:pPr>
          <w:hyperlink w:anchor="_TOC_250009" w:history="1">
            <w:r w:rsidR="00A27BF9">
              <w:t>Ensure RPC Broker Client Agent Connection is Available</w:t>
            </w:r>
            <w:r w:rsidR="00A27BF9">
              <w:tab/>
              <w:t>4-3</w:t>
            </w:r>
          </w:hyperlink>
        </w:p>
        <w:p w14:paraId="3B1DEA88" w14:textId="77777777" w:rsidR="00AC18BD" w:rsidRDefault="00105400">
          <w:pPr>
            <w:pStyle w:val="TOC5"/>
            <w:numPr>
              <w:ilvl w:val="2"/>
              <w:numId w:val="8"/>
            </w:numPr>
            <w:tabs>
              <w:tab w:val="left" w:pos="1815"/>
              <w:tab w:val="right" w:leader="dot" w:pos="9423"/>
            </w:tabs>
            <w:ind w:left="1814"/>
          </w:pPr>
          <w:hyperlink w:anchor="_TOC_250008" w:history="1">
            <w:r w:rsidR="00A27BF9">
              <w:t>Server</w:t>
            </w:r>
            <w:r w:rsidR="00A27BF9">
              <w:rPr>
                <w:spacing w:val="-1"/>
              </w:rPr>
              <w:t xml:space="preserve"> </w:t>
            </w:r>
            <w:r w:rsidR="00A27BF9">
              <w:t>List</w:t>
            </w:r>
            <w:r w:rsidR="00A27BF9">
              <w:tab/>
              <w:t>4-4</w:t>
            </w:r>
          </w:hyperlink>
        </w:p>
        <w:p w14:paraId="05BB36F5" w14:textId="77777777" w:rsidR="00AC18BD" w:rsidRDefault="00105400">
          <w:pPr>
            <w:pStyle w:val="TOC4"/>
            <w:numPr>
              <w:ilvl w:val="1"/>
              <w:numId w:val="8"/>
            </w:numPr>
            <w:tabs>
              <w:tab w:val="left" w:pos="1759"/>
              <w:tab w:val="left" w:pos="1760"/>
              <w:tab w:val="right" w:leader="dot" w:pos="9429"/>
            </w:tabs>
            <w:ind w:hanging="720"/>
          </w:pPr>
          <w:hyperlink w:anchor="_TOC_250007" w:history="1">
            <w:r w:rsidR="00A27BF9">
              <w:t>Client Components Installation.</w:t>
            </w:r>
            <w:r w:rsidR="00A27BF9">
              <w:tab/>
              <w:t>4-5</w:t>
            </w:r>
          </w:hyperlink>
        </w:p>
        <w:p w14:paraId="7A37F66B" w14:textId="77777777" w:rsidR="00AC18BD" w:rsidRDefault="00105400">
          <w:pPr>
            <w:pStyle w:val="TOC5"/>
            <w:numPr>
              <w:ilvl w:val="2"/>
              <w:numId w:val="8"/>
            </w:numPr>
            <w:tabs>
              <w:tab w:val="left" w:pos="1815"/>
              <w:tab w:val="right" w:leader="dot" w:pos="9429"/>
            </w:tabs>
            <w:ind w:left="1814"/>
          </w:pPr>
          <w:hyperlink w:anchor="_TOC_250006" w:history="1">
            <w:r w:rsidR="00A27BF9">
              <w:t>Run</w:t>
            </w:r>
            <w:r w:rsidR="00A27BF9">
              <w:rPr>
                <w:spacing w:val="-2"/>
              </w:rPr>
              <w:t xml:space="preserve"> </w:t>
            </w:r>
            <w:r w:rsidR="00A27BF9">
              <w:rPr>
                <w:rFonts w:ascii="Microsoft Sans Serif"/>
              </w:rPr>
              <w:t>InstallShield</w:t>
            </w:r>
            <w:r w:rsidR="00A27BF9">
              <w:rPr>
                <w:rFonts w:ascii="Microsoft Sans Serif"/>
                <w:spacing w:val="-4"/>
              </w:rPr>
              <w:t xml:space="preserve"> </w:t>
            </w:r>
            <w:r w:rsidR="00A27BF9">
              <w:t>Executable.</w:t>
            </w:r>
            <w:r w:rsidR="00A27BF9">
              <w:tab/>
              <w:t>4-5</w:t>
            </w:r>
          </w:hyperlink>
        </w:p>
        <w:p w14:paraId="4FF56786" w14:textId="77777777" w:rsidR="00AC18BD" w:rsidRDefault="00105400">
          <w:pPr>
            <w:pStyle w:val="TOC5"/>
            <w:numPr>
              <w:ilvl w:val="2"/>
              <w:numId w:val="8"/>
            </w:numPr>
            <w:tabs>
              <w:tab w:val="left" w:pos="1816"/>
              <w:tab w:val="right" w:leader="dot" w:pos="9425"/>
            </w:tabs>
            <w:ind w:hanging="541"/>
          </w:pPr>
          <w:hyperlink w:anchor="_TOC_250005" w:history="1">
            <w:r w:rsidR="00A27BF9">
              <w:t>Verify Query Tool Client on Workstations</w:t>
            </w:r>
            <w:r w:rsidR="00A27BF9">
              <w:tab/>
              <w:t>4-6</w:t>
            </w:r>
          </w:hyperlink>
        </w:p>
        <w:p w14:paraId="149154E0" w14:textId="77777777" w:rsidR="00AC18BD" w:rsidRDefault="00105400">
          <w:pPr>
            <w:pStyle w:val="TOC1"/>
            <w:numPr>
              <w:ilvl w:val="0"/>
              <w:numId w:val="8"/>
            </w:numPr>
            <w:tabs>
              <w:tab w:val="left" w:pos="1041"/>
              <w:tab w:val="right" w:leader="dot" w:pos="9431"/>
            </w:tabs>
            <w:spacing w:before="122"/>
            <w:ind w:hanging="241"/>
          </w:pPr>
          <w:hyperlink w:anchor="_TOC_250004" w:history="1">
            <w:r w:rsidR="00A27BF9">
              <w:t>Installation Checklists</w:t>
            </w:r>
            <w:r w:rsidR="00A27BF9">
              <w:tab/>
              <w:t>5-1</w:t>
            </w:r>
          </w:hyperlink>
        </w:p>
        <w:p w14:paraId="2671DD02" w14:textId="77777777" w:rsidR="00AC18BD" w:rsidRDefault="00105400">
          <w:pPr>
            <w:pStyle w:val="TOC1"/>
            <w:numPr>
              <w:ilvl w:val="0"/>
              <w:numId w:val="8"/>
            </w:numPr>
            <w:tabs>
              <w:tab w:val="left" w:pos="1041"/>
              <w:tab w:val="right" w:leader="dot" w:pos="9431"/>
            </w:tabs>
            <w:ind w:hanging="241"/>
          </w:pPr>
          <w:hyperlink w:anchor="_TOC_250003" w:history="1">
            <w:r w:rsidR="00A27BF9">
              <w:t>Technical Information</w:t>
            </w:r>
            <w:r w:rsidR="00A27BF9">
              <w:tab/>
              <w:t>6-1</w:t>
            </w:r>
          </w:hyperlink>
        </w:p>
        <w:p w14:paraId="79386213" w14:textId="77777777" w:rsidR="00AC18BD" w:rsidRDefault="00105400">
          <w:pPr>
            <w:pStyle w:val="TOC4"/>
            <w:numPr>
              <w:ilvl w:val="1"/>
              <w:numId w:val="8"/>
            </w:numPr>
            <w:tabs>
              <w:tab w:val="left" w:pos="1759"/>
              <w:tab w:val="left" w:pos="1761"/>
              <w:tab w:val="right" w:leader="dot" w:pos="9430"/>
            </w:tabs>
            <w:spacing w:before="118"/>
          </w:pPr>
          <w:hyperlink w:anchor="_TOC_250002" w:history="1">
            <w:r w:rsidR="00A27BF9">
              <w:t>Directories</w:t>
            </w:r>
            <w:r w:rsidR="00A27BF9">
              <w:rPr>
                <w:spacing w:val="-2"/>
              </w:rPr>
              <w:t xml:space="preserve"> </w:t>
            </w:r>
            <w:r w:rsidR="00A27BF9">
              <w:t>and Files</w:t>
            </w:r>
            <w:r w:rsidR="00A27BF9">
              <w:tab/>
              <w:t>6-1</w:t>
            </w:r>
          </w:hyperlink>
        </w:p>
        <w:p w14:paraId="031776A1" w14:textId="77777777" w:rsidR="00AC18BD" w:rsidRDefault="00105400">
          <w:pPr>
            <w:pStyle w:val="TOC5"/>
            <w:numPr>
              <w:ilvl w:val="2"/>
              <w:numId w:val="8"/>
            </w:numPr>
            <w:tabs>
              <w:tab w:val="left" w:pos="1816"/>
              <w:tab w:val="right" w:leader="dot" w:pos="9426"/>
            </w:tabs>
            <w:ind w:hanging="541"/>
          </w:pPr>
          <w:hyperlink w:anchor="_TOC_250001" w:history="1">
            <w:r w:rsidR="00A27BF9">
              <w:t>Query Tool Application Files</w:t>
            </w:r>
            <w:r w:rsidR="00A27BF9">
              <w:tab/>
              <w:t>6-1</w:t>
            </w:r>
          </w:hyperlink>
        </w:p>
        <w:p w14:paraId="362EBE8E" w14:textId="77777777" w:rsidR="00AC18BD" w:rsidRDefault="00105400">
          <w:pPr>
            <w:pStyle w:val="TOC5"/>
            <w:numPr>
              <w:ilvl w:val="2"/>
              <w:numId w:val="8"/>
            </w:numPr>
            <w:tabs>
              <w:tab w:val="left" w:pos="1816"/>
              <w:tab w:val="right" w:leader="dot" w:pos="9424"/>
            </w:tabs>
            <w:ind w:hanging="541"/>
          </w:pPr>
          <w:hyperlink w:anchor="_TOC_250000" w:history="1">
            <w:r w:rsidR="00A27BF9">
              <w:t>RPC Broker Files</w:t>
            </w:r>
            <w:r w:rsidR="00A27BF9">
              <w:tab/>
              <w:t>6-2</w:t>
            </w:r>
          </w:hyperlink>
        </w:p>
        <w:p w14:paraId="3A510CAE" w14:textId="77777777" w:rsidR="00AC18BD" w:rsidRDefault="00A27BF9">
          <w:pPr>
            <w:pStyle w:val="TOC1"/>
            <w:spacing w:before="794"/>
            <w:ind w:left="800" w:firstLine="0"/>
          </w:pPr>
          <w:r>
            <w:t>Tables</w:t>
          </w:r>
        </w:p>
        <w:p w14:paraId="52603771" w14:textId="77777777" w:rsidR="00AC18BD" w:rsidRDefault="00A27BF9">
          <w:pPr>
            <w:pStyle w:val="TOC2"/>
            <w:tabs>
              <w:tab w:val="right" w:leader="dot" w:pos="9431"/>
            </w:tabs>
            <w:spacing w:before="251" w:after="240"/>
          </w:pPr>
          <w:r>
            <w:t>Table 1 –Checklist:</w:t>
          </w:r>
          <w:r>
            <w:rPr>
              <w:spacing w:val="60"/>
            </w:rPr>
            <w:t xml:space="preserve"> </w:t>
          </w:r>
          <w:r>
            <w:t>VistA Pre-Installation</w:t>
          </w:r>
          <w:r>
            <w:tab/>
            <w:t>5-1</w:t>
          </w:r>
        </w:p>
        <w:p w14:paraId="503BC7C9" w14:textId="77777777" w:rsidR="00AC18BD" w:rsidRDefault="00A27BF9">
          <w:pPr>
            <w:pStyle w:val="TOC3"/>
          </w:pPr>
          <w:r>
            <w:t>Table of Contents</w:t>
          </w:r>
        </w:p>
        <w:p w14:paraId="206C4CC7" w14:textId="77777777" w:rsidR="00AC18BD" w:rsidRDefault="00A27BF9">
          <w:pPr>
            <w:pStyle w:val="TOC2"/>
            <w:tabs>
              <w:tab w:val="right" w:leader="dot" w:pos="9429"/>
            </w:tabs>
            <w:spacing w:before="487"/>
          </w:pPr>
          <w:r>
            <w:lastRenderedPageBreak/>
            <w:t>Table 2 –Checklist:  Setting up Query Tool User</w:t>
          </w:r>
          <w:r>
            <w:rPr>
              <w:spacing w:val="-4"/>
            </w:rPr>
            <w:t xml:space="preserve"> </w:t>
          </w:r>
          <w:r>
            <w:t>in</w:t>
          </w:r>
          <w:r>
            <w:rPr>
              <w:spacing w:val="-1"/>
            </w:rPr>
            <w:t xml:space="preserve"> </w:t>
          </w:r>
          <w:r>
            <w:t>IFCAP</w:t>
          </w:r>
          <w:r>
            <w:tab/>
            <w:t>5-1</w:t>
          </w:r>
        </w:p>
        <w:p w14:paraId="75CA3133" w14:textId="77777777" w:rsidR="00AC18BD" w:rsidRDefault="00A27BF9">
          <w:pPr>
            <w:pStyle w:val="TOC2"/>
            <w:tabs>
              <w:tab w:val="right" w:leader="dot" w:pos="9429"/>
            </w:tabs>
          </w:pPr>
          <w:r>
            <w:t>Table 3 –Checklist:  Ensure RPC Broker Client</w:t>
          </w:r>
          <w:r>
            <w:rPr>
              <w:spacing w:val="-2"/>
            </w:rPr>
            <w:t xml:space="preserve"> </w:t>
          </w:r>
          <w:r>
            <w:t>Agent</w:t>
          </w:r>
          <w:r>
            <w:rPr>
              <w:spacing w:val="-1"/>
            </w:rPr>
            <w:t xml:space="preserve"> </w:t>
          </w:r>
          <w:r>
            <w:t>Installed</w:t>
          </w:r>
          <w:r>
            <w:tab/>
            <w:t>5-2</w:t>
          </w:r>
        </w:p>
        <w:p w14:paraId="68CE7998" w14:textId="77777777" w:rsidR="00AC18BD" w:rsidRDefault="00A27BF9">
          <w:pPr>
            <w:pStyle w:val="TOC2"/>
            <w:tabs>
              <w:tab w:val="right" w:leader="dot" w:pos="9430"/>
            </w:tabs>
            <w:spacing w:before="1"/>
          </w:pPr>
          <w:r>
            <w:t>Table 4 –Checklist:  Verify Client Agent</w:t>
          </w:r>
          <w:r>
            <w:rPr>
              <w:spacing w:val="-1"/>
            </w:rPr>
            <w:t xml:space="preserve"> </w:t>
          </w:r>
          <w:r>
            <w:t>is Running</w:t>
          </w:r>
          <w:r>
            <w:tab/>
            <w:t>5-2</w:t>
          </w:r>
        </w:p>
        <w:p w14:paraId="541BB706" w14:textId="77777777" w:rsidR="00AC18BD" w:rsidRDefault="00A27BF9">
          <w:pPr>
            <w:pStyle w:val="TOC2"/>
            <w:tabs>
              <w:tab w:val="right" w:leader="dot" w:pos="9430"/>
            </w:tabs>
          </w:pPr>
          <w:r>
            <w:t>Table 5 –Checklist:  Install and</w:t>
          </w:r>
          <w:r>
            <w:rPr>
              <w:spacing w:val="-5"/>
            </w:rPr>
            <w:t xml:space="preserve"> </w:t>
          </w:r>
          <w:r>
            <w:t>Run</w:t>
          </w:r>
          <w:r>
            <w:rPr>
              <w:spacing w:val="-1"/>
            </w:rPr>
            <w:t xml:space="preserve"> </w:t>
          </w:r>
          <w:proofErr w:type="spellStart"/>
          <w:r>
            <w:t>ServerList</w:t>
          </w:r>
          <w:proofErr w:type="spellEnd"/>
          <w:r>
            <w:tab/>
            <w:t>5-2</w:t>
          </w:r>
        </w:p>
        <w:p w14:paraId="46495638" w14:textId="77777777" w:rsidR="00AC18BD" w:rsidRDefault="00A27BF9">
          <w:pPr>
            <w:pStyle w:val="TOC2"/>
            <w:tabs>
              <w:tab w:val="right" w:leader="dot" w:pos="9429"/>
            </w:tabs>
          </w:pPr>
          <w:r>
            <w:t>Table 6 –Checklist:  Run InstallShield</w:t>
          </w:r>
          <w:r>
            <w:tab/>
            <w:t>5-3</w:t>
          </w:r>
        </w:p>
        <w:p w14:paraId="067D718C" w14:textId="77777777" w:rsidR="00AC18BD" w:rsidRDefault="00A27BF9">
          <w:pPr>
            <w:pStyle w:val="TOC2"/>
            <w:tabs>
              <w:tab w:val="right" w:leader="dot" w:pos="9432"/>
            </w:tabs>
          </w:pPr>
          <w:r>
            <w:t>Table 7 –Checklist:  Verify Query Tool Client</w:t>
          </w:r>
          <w:r>
            <w:rPr>
              <w:spacing w:val="-2"/>
            </w:rPr>
            <w:t xml:space="preserve"> </w:t>
          </w:r>
          <w:r>
            <w:t>on Workstations</w:t>
          </w:r>
          <w:r>
            <w:tab/>
            <w:t>5-3</w:t>
          </w:r>
        </w:p>
        <w:p w14:paraId="1579BB1D" w14:textId="77777777" w:rsidR="00AC18BD" w:rsidRDefault="00A27BF9">
          <w:pPr>
            <w:pStyle w:val="TOC2"/>
            <w:tabs>
              <w:tab w:val="right" w:leader="dot" w:pos="9430"/>
            </w:tabs>
            <w:ind w:left="799"/>
          </w:pPr>
          <w:r>
            <w:t>Table 8 - Query Tool Files</w:t>
          </w:r>
          <w:r>
            <w:tab/>
            <w:t>6-1</w:t>
          </w:r>
        </w:p>
      </w:sdtContent>
    </w:sdt>
    <w:p w14:paraId="7A0C044C" w14:textId="77777777" w:rsidR="00AC18BD" w:rsidRDefault="00AC18BD">
      <w:pPr>
        <w:sectPr w:rsidR="00AC18BD">
          <w:type w:val="continuous"/>
          <w:pgSz w:w="12240" w:h="15840"/>
          <w:pgMar w:top="640" w:right="460" w:bottom="930" w:left="1000" w:header="720" w:footer="720" w:gutter="0"/>
          <w:cols w:space="720"/>
        </w:sectPr>
      </w:pPr>
    </w:p>
    <w:p w14:paraId="3A0DE3BA" w14:textId="77777777" w:rsidR="00AC18BD" w:rsidRDefault="00AC18BD">
      <w:pPr>
        <w:pStyle w:val="BodyText"/>
        <w:spacing w:before="7"/>
        <w:rPr>
          <w:sz w:val="34"/>
        </w:rPr>
      </w:pPr>
    </w:p>
    <w:p w14:paraId="41E623D2" w14:textId="77777777" w:rsidR="00AC18BD" w:rsidRDefault="00A27BF9">
      <w:pPr>
        <w:ind w:left="799"/>
        <w:rPr>
          <w:b/>
          <w:sz w:val="24"/>
        </w:rPr>
      </w:pPr>
      <w:r>
        <w:rPr>
          <w:b/>
          <w:sz w:val="24"/>
        </w:rPr>
        <w:t>Figures</w:t>
      </w:r>
    </w:p>
    <w:p w14:paraId="34F9138B" w14:textId="77777777" w:rsidR="00AC18BD" w:rsidRDefault="00AC18BD">
      <w:pPr>
        <w:pStyle w:val="BodyText"/>
        <w:spacing w:before="3"/>
        <w:rPr>
          <w:b/>
          <w:sz w:val="34"/>
        </w:rPr>
      </w:pPr>
    </w:p>
    <w:p w14:paraId="526F96AF" w14:textId="77777777" w:rsidR="00AC18BD" w:rsidRDefault="00A27BF9">
      <w:pPr>
        <w:pStyle w:val="BodyText"/>
        <w:tabs>
          <w:tab w:val="left" w:leader="dot" w:pos="9111"/>
        </w:tabs>
        <w:ind w:left="799"/>
      </w:pPr>
      <w:r>
        <w:t>Figure 4-</w:t>
      </w:r>
      <w:proofErr w:type="gramStart"/>
      <w:r>
        <w:t>1  Using</w:t>
      </w:r>
      <w:proofErr w:type="gramEnd"/>
      <w:r>
        <w:t xml:space="preserve"> Windows Task Manager to Check</w:t>
      </w:r>
      <w:r>
        <w:rPr>
          <w:spacing w:val="-5"/>
        </w:rPr>
        <w:t xml:space="preserve"> </w:t>
      </w:r>
      <w:r>
        <w:t>Client</w:t>
      </w:r>
      <w:r>
        <w:rPr>
          <w:spacing w:val="-1"/>
        </w:rPr>
        <w:t xml:space="preserve"> </w:t>
      </w:r>
      <w:r>
        <w:t>Agent</w:t>
      </w:r>
      <w:r>
        <w:tab/>
        <w:t>4-3</w:t>
      </w:r>
    </w:p>
    <w:p w14:paraId="1DF49397" w14:textId="77777777" w:rsidR="00AC18BD" w:rsidRDefault="00A27BF9">
      <w:pPr>
        <w:pStyle w:val="BodyText"/>
        <w:tabs>
          <w:tab w:val="left" w:leader="dot" w:pos="9111"/>
        </w:tabs>
        <w:ind w:left="799"/>
      </w:pPr>
      <w:r>
        <w:t>Figure 4-</w:t>
      </w:r>
      <w:proofErr w:type="gramStart"/>
      <w:r>
        <w:t>2  Client</w:t>
      </w:r>
      <w:proofErr w:type="gramEnd"/>
      <w:r>
        <w:t xml:space="preserve"> Agent Icon in</w:t>
      </w:r>
      <w:r>
        <w:rPr>
          <w:spacing w:val="-6"/>
        </w:rPr>
        <w:t xml:space="preserve"> </w:t>
      </w:r>
      <w:r>
        <w:t>System</w:t>
      </w:r>
      <w:r>
        <w:rPr>
          <w:spacing w:val="-3"/>
        </w:rPr>
        <w:t xml:space="preserve"> </w:t>
      </w:r>
      <w:r>
        <w:t>Tray</w:t>
      </w:r>
      <w:r>
        <w:tab/>
        <w:t>4-4</w:t>
      </w:r>
    </w:p>
    <w:p w14:paraId="4ACEBD6E" w14:textId="77777777" w:rsidR="00AC18BD" w:rsidRDefault="00A27BF9">
      <w:pPr>
        <w:pStyle w:val="BodyText"/>
        <w:tabs>
          <w:tab w:val="left" w:leader="dot" w:pos="9110"/>
        </w:tabs>
        <w:ind w:left="799"/>
      </w:pPr>
      <w:r>
        <w:t>Figure 4-</w:t>
      </w:r>
      <w:proofErr w:type="gramStart"/>
      <w:r>
        <w:t>3  Client</w:t>
      </w:r>
      <w:proofErr w:type="gramEnd"/>
      <w:r>
        <w:t xml:space="preserve"> Agent</w:t>
      </w:r>
      <w:r>
        <w:rPr>
          <w:spacing w:val="-5"/>
        </w:rPr>
        <w:t xml:space="preserve"> </w:t>
      </w:r>
      <w:r>
        <w:t>Information Pop-Up</w:t>
      </w:r>
      <w:r>
        <w:tab/>
        <w:t>4-4</w:t>
      </w:r>
    </w:p>
    <w:p w14:paraId="7845F9ED" w14:textId="77777777" w:rsidR="00AC18BD" w:rsidRDefault="00AC18BD">
      <w:pPr>
        <w:sectPr w:rsidR="00AC18BD">
          <w:type w:val="continuous"/>
          <w:pgSz w:w="12240" w:h="15840"/>
          <w:pgMar w:top="640" w:right="460" w:bottom="1400" w:left="1000" w:header="720" w:footer="720" w:gutter="0"/>
          <w:cols w:space="720"/>
        </w:sectPr>
      </w:pPr>
    </w:p>
    <w:p w14:paraId="2F91F88D" w14:textId="77777777" w:rsidR="00AC18BD" w:rsidRDefault="00A27BF9">
      <w:pPr>
        <w:pStyle w:val="Heading1"/>
        <w:numPr>
          <w:ilvl w:val="0"/>
          <w:numId w:val="7"/>
        </w:numPr>
        <w:tabs>
          <w:tab w:val="left" w:pos="1202"/>
        </w:tabs>
      </w:pPr>
      <w:bookmarkStart w:id="2" w:name="_TOC_250028"/>
      <w:bookmarkEnd w:id="2"/>
      <w:r>
        <w:lastRenderedPageBreak/>
        <w:t>Introduction</w:t>
      </w:r>
    </w:p>
    <w:p w14:paraId="0DF91204" w14:textId="77777777" w:rsidR="00AC18BD" w:rsidRDefault="00A27BF9">
      <w:pPr>
        <w:pStyle w:val="BodyText"/>
        <w:spacing w:before="61"/>
        <w:ind w:left="800" w:right="1336"/>
      </w:pPr>
      <w:r>
        <w:t xml:space="preserve">Patch </w:t>
      </w:r>
      <w:r>
        <w:rPr>
          <w:rFonts w:ascii="Courier New" w:hAnsi="Courier New"/>
          <w:b/>
        </w:rPr>
        <w:t>PRC*5.1*103</w:t>
      </w:r>
      <w:r>
        <w:rPr>
          <w:rFonts w:ascii="Courier New" w:hAnsi="Courier New"/>
          <w:b/>
          <w:spacing w:val="-102"/>
        </w:rPr>
        <w:t xml:space="preserve"> </w:t>
      </w:r>
      <w:r>
        <w:t xml:space="preserve">implements the VistA side of the Logistics Data Query Tool (or, more simply, the Query Tool). Made available with the patch is an </w:t>
      </w:r>
      <w:r>
        <w:rPr>
          <w:i/>
        </w:rPr>
        <w:t>InstallShield</w:t>
      </w:r>
      <w:r>
        <w:t>® executable for the graphical user interface (GUI) components of the Query Tool client. This document covers primarily the GUI components of the Query Tool; installation instructions for the IFCAP patch itself are included in the FORUM patch release.</w:t>
      </w:r>
    </w:p>
    <w:p w14:paraId="2734E04C" w14:textId="77777777" w:rsidR="00AC18BD" w:rsidRDefault="00AC18BD">
      <w:pPr>
        <w:pStyle w:val="BodyText"/>
        <w:spacing w:before="10"/>
        <w:rPr>
          <w:sz w:val="20"/>
        </w:rPr>
      </w:pPr>
    </w:p>
    <w:p w14:paraId="328D89F8" w14:textId="7E44CC5E" w:rsidR="00AC18BD" w:rsidRDefault="00A27BF9">
      <w:pPr>
        <w:pStyle w:val="Heading2"/>
        <w:numPr>
          <w:ilvl w:val="1"/>
          <w:numId w:val="7"/>
        </w:numPr>
        <w:tabs>
          <w:tab w:val="left" w:pos="1519"/>
          <w:tab w:val="left" w:pos="1520"/>
        </w:tabs>
      </w:pPr>
      <w:r>
        <w:rPr>
          <w:noProof/>
        </w:rPr>
        <w:drawing>
          <wp:anchor distT="0" distB="0" distL="0" distR="0" simplePos="0" relativeHeight="15728640" behindDoc="0" locked="0" layoutInCell="1" allowOverlap="1" wp14:anchorId="39D0E58E" wp14:editId="1E035A38">
            <wp:simplePos x="0" y="0"/>
            <wp:positionH relativeFrom="page">
              <wp:posOffset>838199</wp:posOffset>
            </wp:positionH>
            <wp:positionV relativeFrom="paragraph">
              <wp:posOffset>528927</wp:posOffset>
            </wp:positionV>
            <wp:extent cx="251460" cy="2590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1460" cy="259079"/>
                    </a:xfrm>
                    <a:prstGeom prst="rect">
                      <a:avLst/>
                    </a:prstGeom>
                  </pic:spPr>
                </pic:pic>
              </a:graphicData>
            </a:graphic>
          </wp:anchor>
        </w:drawing>
      </w:r>
      <w:r>
        <w:rPr>
          <w:noProof/>
        </w:rPr>
        <w:drawing>
          <wp:anchor distT="0" distB="0" distL="0" distR="0" simplePos="0" relativeHeight="15729152" behindDoc="0" locked="0" layoutInCell="1" allowOverlap="1" wp14:anchorId="01A8E3D3" wp14:editId="4738C216">
            <wp:simplePos x="0" y="0"/>
            <wp:positionH relativeFrom="page">
              <wp:posOffset>838199</wp:posOffset>
            </wp:positionH>
            <wp:positionV relativeFrom="paragraph">
              <wp:posOffset>864207</wp:posOffset>
            </wp:positionV>
            <wp:extent cx="251460" cy="25907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51460" cy="259079"/>
                    </a:xfrm>
                    <a:prstGeom prst="rect">
                      <a:avLst/>
                    </a:prstGeom>
                  </pic:spPr>
                </pic:pic>
              </a:graphicData>
            </a:graphic>
          </wp:anchor>
        </w:drawing>
      </w:r>
      <w:r>
        <w:rPr>
          <w:noProof/>
        </w:rPr>
        <w:drawing>
          <wp:anchor distT="0" distB="0" distL="0" distR="0" simplePos="0" relativeHeight="15729664" behindDoc="0" locked="0" layoutInCell="1" allowOverlap="1" wp14:anchorId="677A94D1" wp14:editId="64ABFE86">
            <wp:simplePos x="0" y="0"/>
            <wp:positionH relativeFrom="page">
              <wp:posOffset>1684019</wp:posOffset>
            </wp:positionH>
            <wp:positionV relativeFrom="paragraph">
              <wp:posOffset>884781</wp:posOffset>
            </wp:positionV>
            <wp:extent cx="106680" cy="10667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06680" cy="106679"/>
                    </a:xfrm>
                    <a:prstGeom prst="rect">
                      <a:avLst/>
                    </a:prstGeom>
                  </pic:spPr>
                </pic:pic>
              </a:graphicData>
            </a:graphic>
          </wp:anchor>
        </w:drawing>
      </w:r>
      <w:r w:rsidR="00644274">
        <w:rPr>
          <w:noProof/>
        </w:rPr>
        <mc:AlternateContent>
          <mc:Choice Requires="wpg">
            <w:drawing>
              <wp:anchor distT="0" distB="0" distL="114300" distR="114300" simplePos="0" relativeHeight="15730176" behindDoc="0" locked="0" layoutInCell="1" allowOverlap="1" wp14:anchorId="35504A66" wp14:editId="4CC009CD">
                <wp:simplePos x="0" y="0"/>
                <wp:positionH relativeFrom="page">
                  <wp:posOffset>6729730</wp:posOffset>
                </wp:positionH>
                <wp:positionV relativeFrom="paragraph">
                  <wp:posOffset>490855</wp:posOffset>
                </wp:positionV>
                <wp:extent cx="251460" cy="556260"/>
                <wp:effectExtent l="0" t="0" r="0" b="0"/>
                <wp:wrapNone/>
                <wp:docPr id="12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556260"/>
                          <a:chOff x="10598" y="773"/>
                          <a:chExt cx="396" cy="876"/>
                        </a:xfrm>
                      </wpg:grpSpPr>
                      <pic:pic xmlns:pic="http://schemas.openxmlformats.org/drawingml/2006/picture">
                        <pic:nvPicPr>
                          <pic:cNvPr id="124"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98" y="772"/>
                            <a:ext cx="396"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98" y="1240"/>
                            <a:ext cx="396" cy="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35ED36" id="Group 46" o:spid="_x0000_s1026" style="position:absolute;margin-left:529.9pt;margin-top:38.65pt;width:19.8pt;height:43.8pt;z-index:15730176;mso-position-horizontal-relative:page" coordorigin="10598,773" coordsize="39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10598;top:772;width:396;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">
                  <v:imagedata r:id="rId15" o:title=""/>
                </v:shape>
                <v:shape id="Picture 47" o:spid="_x0000_s1028" type="#_x0000_t75" style="position:absolute;left:10598;top:1240;width:396;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">
                  <v:imagedata r:id="rId16" o:title=""/>
                </v:shape>
                <w10:wrap anchorx="page"/>
              </v:group>
            </w:pict>
          </mc:Fallback>
        </mc:AlternateContent>
      </w:r>
      <w:r w:rsidR="00644274">
        <w:rPr>
          <w:noProof/>
        </w:rPr>
        <mc:AlternateContent>
          <mc:Choice Requires="wps">
            <w:drawing>
              <wp:anchor distT="0" distB="0" distL="114300" distR="114300" simplePos="0" relativeHeight="15730688" behindDoc="0" locked="0" layoutInCell="1" allowOverlap="1" wp14:anchorId="6442FE39" wp14:editId="7EDE804B">
                <wp:simplePos x="0" y="0"/>
                <wp:positionH relativeFrom="page">
                  <wp:posOffset>1158240</wp:posOffset>
                </wp:positionH>
                <wp:positionV relativeFrom="paragraph">
                  <wp:posOffset>450215</wp:posOffset>
                </wp:positionV>
                <wp:extent cx="5458460" cy="1214120"/>
                <wp:effectExtent l="0" t="0" r="0" b="0"/>
                <wp:wrapNone/>
                <wp:docPr id="1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12141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E5474" w14:textId="77777777" w:rsidR="00AC18BD" w:rsidRDefault="00A27BF9">
                            <w:pPr>
                              <w:ind w:left="103" w:right="343"/>
                              <w:rPr>
                                <w:rFonts w:ascii="Arial" w:hAnsi="Arial"/>
                              </w:rPr>
                            </w:pPr>
                            <w:r>
                              <w:rPr>
                                <w:rFonts w:ascii="Arial" w:hAnsi="Arial"/>
                              </w:rPr>
                              <w:t>This Guide and related documentation is available from the VistA Document Library (VDL) at…</w:t>
                            </w:r>
                          </w:p>
                          <w:p w14:paraId="78CA9B7D" w14:textId="77777777" w:rsidR="00AC18BD" w:rsidRDefault="00105400">
                            <w:pPr>
                              <w:pStyle w:val="BodyText"/>
                              <w:spacing w:before="117"/>
                              <w:ind w:left="1051"/>
                            </w:pPr>
                            <w:hyperlink r:id="rId17">
                              <w:r w:rsidR="00A27BF9">
                                <w:rPr>
                                  <w:color w:val="0000FF"/>
                                </w:rPr>
                                <w:t>http://www.va.gov/vdl/application.asp?appid=42</w:t>
                              </w:r>
                              <w:r w:rsidR="00A27BF9">
                                <w:t>.</w:t>
                              </w:r>
                            </w:hyperlink>
                          </w:p>
                          <w:p w14:paraId="0FBBF0D7" w14:textId="77777777" w:rsidR="00AC18BD" w:rsidRDefault="00A27BF9">
                            <w:pPr>
                              <w:spacing w:before="121"/>
                              <w:ind w:left="103" w:right="102"/>
                              <w:jc w:val="both"/>
                              <w:rPr>
                                <w:rFonts w:ascii="Arial"/>
                              </w:rPr>
                            </w:pPr>
                            <w:r>
                              <w:rPr>
                                <w:rFonts w:ascii="Arial"/>
                              </w:rPr>
                              <w:t>If your copy of this document has been downloaded to a local file, please make certain your copy is current. Compare the revision history of your copy with that of the original at the online location shown</w:t>
                            </w:r>
                            <w:r>
                              <w:rPr>
                                <w:rFonts w:ascii="Arial"/>
                                <w:spacing w:val="-2"/>
                              </w:rPr>
                              <w:t xml:space="preserve"> </w:t>
                            </w:r>
                            <w:r>
                              <w:rPr>
                                <w:rFonts w:ascii="Arial"/>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2FE39" id="_x0000_t202" coordsize="21600,21600" o:spt="202" path="m,l,21600r21600,l21600,xe">
                <v:stroke joinstyle="miter"/>
                <v:path gradientshapeok="t" o:connecttype="rect"/>
              </v:shapetype>
              <v:shape id="Text Box 45" o:spid="_x0000_s1026" type="#_x0000_t202" style="position:absolute;left:0;text-align:left;margin-left:91.2pt;margin-top:35.45pt;width:429.8pt;height:95.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" filled="f" strokeweight=".16936mm">
                <v:textbox inset="0,0,0,0">
                  <w:txbxContent>
                    <w:p w14:paraId="180E5474" w14:textId="77777777" w:rsidR="00AC18BD" w:rsidRDefault="00A27BF9">
                      <w:pPr>
                        <w:ind w:left="103" w:right="343"/>
                        <w:rPr>
                          <w:rFonts w:ascii="Arial" w:hAnsi="Arial"/>
                        </w:rPr>
                      </w:pPr>
                      <w:r>
                        <w:rPr>
                          <w:rFonts w:ascii="Arial" w:hAnsi="Arial"/>
                        </w:rPr>
                        <w:t>This Guide and related documentation is available from the VistA Document Library (VDL) at…</w:t>
                      </w:r>
                    </w:p>
                    <w:p w14:paraId="78CA9B7D" w14:textId="77777777" w:rsidR="00AC18BD" w:rsidRDefault="00105400">
                      <w:pPr>
                        <w:pStyle w:val="BodyText"/>
                        <w:spacing w:before="117"/>
                        <w:ind w:left="1051"/>
                      </w:pPr>
                      <w:hyperlink r:id="rId18">
                        <w:r w:rsidR="00A27BF9">
                          <w:rPr>
                            <w:color w:val="0000FF"/>
                          </w:rPr>
                          <w:t>http://www.va.gov/vdl/application.asp?appid=42</w:t>
                        </w:r>
                        <w:r w:rsidR="00A27BF9">
                          <w:t>.</w:t>
                        </w:r>
                      </w:hyperlink>
                    </w:p>
                    <w:p w14:paraId="0FBBF0D7" w14:textId="77777777" w:rsidR="00AC18BD" w:rsidRDefault="00A27BF9">
                      <w:pPr>
                        <w:spacing w:before="121"/>
                        <w:ind w:left="103" w:right="102"/>
                        <w:jc w:val="both"/>
                        <w:rPr>
                          <w:rFonts w:ascii="Arial"/>
                        </w:rPr>
                      </w:pPr>
                      <w:r>
                        <w:rPr>
                          <w:rFonts w:ascii="Arial"/>
                        </w:rPr>
                        <w:t>If your copy of this document has been downloaded to a local file, please make certain your copy is current. Compare the revision history of your copy with that of the original at the online location shown</w:t>
                      </w:r>
                      <w:r>
                        <w:rPr>
                          <w:rFonts w:ascii="Arial"/>
                          <w:spacing w:val="-2"/>
                        </w:rPr>
                        <w:t xml:space="preserve"> </w:t>
                      </w:r>
                      <w:r>
                        <w:rPr>
                          <w:rFonts w:ascii="Arial"/>
                        </w:rPr>
                        <w:t>above.</w:t>
                      </w:r>
                    </w:p>
                  </w:txbxContent>
                </v:textbox>
                <w10:wrap anchorx="page"/>
              </v:shape>
            </w:pict>
          </mc:Fallback>
        </mc:AlternateContent>
      </w:r>
      <w:bookmarkStart w:id="3" w:name="_TOC_250027"/>
      <w:r>
        <w:t>Online Documentation</w:t>
      </w:r>
      <w:r>
        <w:rPr>
          <w:spacing w:val="-1"/>
        </w:rPr>
        <w:t xml:space="preserve"> </w:t>
      </w:r>
      <w:bookmarkEnd w:id="3"/>
      <w:r>
        <w:t>Available</w:t>
      </w:r>
    </w:p>
    <w:p w14:paraId="7AF2B812" w14:textId="77777777" w:rsidR="00AC18BD" w:rsidRDefault="00AC18BD">
      <w:pPr>
        <w:pStyle w:val="BodyText"/>
        <w:rPr>
          <w:rFonts w:ascii="Arial"/>
          <w:sz w:val="20"/>
        </w:rPr>
      </w:pPr>
    </w:p>
    <w:p w14:paraId="4C8C8798" w14:textId="77777777" w:rsidR="00AC18BD" w:rsidRDefault="00AC18BD">
      <w:pPr>
        <w:pStyle w:val="BodyText"/>
        <w:rPr>
          <w:rFonts w:ascii="Arial"/>
          <w:sz w:val="20"/>
        </w:rPr>
      </w:pPr>
    </w:p>
    <w:p w14:paraId="463AB234" w14:textId="77777777" w:rsidR="00AC18BD" w:rsidRDefault="00AC18BD">
      <w:pPr>
        <w:pStyle w:val="BodyText"/>
        <w:rPr>
          <w:rFonts w:ascii="Arial"/>
          <w:sz w:val="20"/>
        </w:rPr>
      </w:pPr>
    </w:p>
    <w:p w14:paraId="54D34284" w14:textId="77777777" w:rsidR="00AC18BD" w:rsidRDefault="00AC18BD">
      <w:pPr>
        <w:pStyle w:val="BodyText"/>
        <w:rPr>
          <w:rFonts w:ascii="Arial"/>
          <w:sz w:val="20"/>
        </w:rPr>
      </w:pPr>
    </w:p>
    <w:p w14:paraId="47ABA2AF" w14:textId="77777777" w:rsidR="00AC18BD" w:rsidRDefault="00AC18BD">
      <w:pPr>
        <w:pStyle w:val="BodyText"/>
        <w:rPr>
          <w:rFonts w:ascii="Arial"/>
          <w:sz w:val="20"/>
        </w:rPr>
      </w:pPr>
    </w:p>
    <w:p w14:paraId="1E8D0086" w14:textId="77777777" w:rsidR="00AC18BD" w:rsidRDefault="00AC18BD">
      <w:pPr>
        <w:pStyle w:val="BodyText"/>
        <w:rPr>
          <w:rFonts w:ascii="Arial"/>
          <w:sz w:val="20"/>
        </w:rPr>
      </w:pPr>
    </w:p>
    <w:p w14:paraId="2259CC34" w14:textId="77777777" w:rsidR="00AC18BD" w:rsidRDefault="00AC18BD">
      <w:pPr>
        <w:pStyle w:val="BodyText"/>
        <w:rPr>
          <w:rFonts w:ascii="Arial"/>
          <w:sz w:val="20"/>
        </w:rPr>
      </w:pPr>
    </w:p>
    <w:p w14:paraId="69FBB138" w14:textId="77777777" w:rsidR="00AC18BD" w:rsidRDefault="00AC18BD">
      <w:pPr>
        <w:pStyle w:val="BodyText"/>
        <w:rPr>
          <w:rFonts w:ascii="Arial"/>
          <w:sz w:val="20"/>
        </w:rPr>
      </w:pPr>
    </w:p>
    <w:p w14:paraId="77CA925F" w14:textId="77777777" w:rsidR="00AC18BD" w:rsidRDefault="00AC18BD">
      <w:pPr>
        <w:pStyle w:val="BodyText"/>
        <w:rPr>
          <w:rFonts w:ascii="Arial"/>
          <w:sz w:val="20"/>
        </w:rPr>
      </w:pPr>
    </w:p>
    <w:p w14:paraId="315E4F55" w14:textId="77777777" w:rsidR="00AC18BD" w:rsidRDefault="00AC18BD">
      <w:pPr>
        <w:pStyle w:val="BodyText"/>
        <w:rPr>
          <w:rFonts w:ascii="Arial"/>
          <w:sz w:val="20"/>
        </w:rPr>
      </w:pPr>
    </w:p>
    <w:p w14:paraId="0A163D6F" w14:textId="77777777" w:rsidR="00AC18BD" w:rsidRDefault="00AC18BD">
      <w:pPr>
        <w:pStyle w:val="BodyText"/>
        <w:rPr>
          <w:rFonts w:ascii="Arial"/>
          <w:sz w:val="20"/>
        </w:rPr>
      </w:pPr>
    </w:p>
    <w:p w14:paraId="123F7EBA" w14:textId="77777777" w:rsidR="00AC18BD" w:rsidRDefault="00A27BF9">
      <w:pPr>
        <w:pStyle w:val="Heading2"/>
        <w:numPr>
          <w:ilvl w:val="1"/>
          <w:numId w:val="7"/>
        </w:numPr>
        <w:tabs>
          <w:tab w:val="left" w:pos="1519"/>
          <w:tab w:val="left" w:pos="1520"/>
        </w:tabs>
        <w:spacing w:before="242"/>
      </w:pPr>
      <w:bookmarkStart w:id="4" w:name="_TOC_250026"/>
      <w:r>
        <w:t>About the Query</w:t>
      </w:r>
      <w:r>
        <w:rPr>
          <w:spacing w:val="-4"/>
        </w:rPr>
        <w:t xml:space="preserve"> </w:t>
      </w:r>
      <w:bookmarkEnd w:id="4"/>
      <w:r>
        <w:t>Tool</w:t>
      </w:r>
    </w:p>
    <w:p w14:paraId="28ED7047" w14:textId="77777777" w:rsidR="00AC18BD" w:rsidRDefault="00A27BF9">
      <w:pPr>
        <w:pStyle w:val="BodyText"/>
        <w:spacing w:before="59"/>
        <w:ind w:left="800" w:right="1336"/>
      </w:pPr>
      <w:r>
        <w:t xml:space="preserve">The Query Tool is a Windows software application that acts as a “front-end” to enable users to more easily find, display, and export VistA purchase order data. The Query Tool is a substitute for the VA </w:t>
      </w:r>
      <w:proofErr w:type="spellStart"/>
      <w:r>
        <w:t>FileMan</w:t>
      </w:r>
      <w:proofErr w:type="spellEnd"/>
      <w:r>
        <w:t xml:space="preserve"> utility program which has traditionally been employed to look directly at the MUMPS </w:t>
      </w:r>
      <w:proofErr w:type="spellStart"/>
      <w:r>
        <w:t>globals</w:t>
      </w:r>
      <w:proofErr w:type="spellEnd"/>
      <w:r>
        <w:t xml:space="preserve"> (files) which store VistA data. The Query Tool enables users to…</w:t>
      </w:r>
    </w:p>
    <w:p w14:paraId="37F90AF1" w14:textId="77777777" w:rsidR="00AC18BD" w:rsidRDefault="00A27BF9">
      <w:pPr>
        <w:pStyle w:val="ListParagraph"/>
        <w:numPr>
          <w:ilvl w:val="2"/>
          <w:numId w:val="7"/>
        </w:numPr>
        <w:tabs>
          <w:tab w:val="left" w:pos="1496"/>
        </w:tabs>
        <w:spacing w:before="121"/>
        <w:rPr>
          <w:sz w:val="24"/>
        </w:rPr>
      </w:pPr>
      <w:r>
        <w:rPr>
          <w:sz w:val="24"/>
        </w:rPr>
        <w:t>Search for data and display data by a range of</w:t>
      </w:r>
      <w:r>
        <w:rPr>
          <w:spacing w:val="-10"/>
          <w:sz w:val="24"/>
        </w:rPr>
        <w:t xml:space="preserve"> </w:t>
      </w:r>
      <w:r>
        <w:rPr>
          <w:sz w:val="24"/>
        </w:rPr>
        <w:t>dates</w:t>
      </w:r>
    </w:p>
    <w:p w14:paraId="68258D66" w14:textId="77777777" w:rsidR="00AC18BD" w:rsidRDefault="00A27BF9">
      <w:pPr>
        <w:pStyle w:val="ListParagraph"/>
        <w:numPr>
          <w:ilvl w:val="2"/>
          <w:numId w:val="7"/>
        </w:numPr>
        <w:tabs>
          <w:tab w:val="left" w:pos="1496"/>
        </w:tabs>
        <w:spacing w:before="119"/>
        <w:rPr>
          <w:sz w:val="24"/>
        </w:rPr>
      </w:pPr>
      <w:r>
        <w:rPr>
          <w:sz w:val="24"/>
        </w:rPr>
        <w:t>Sort and rearrange the view of the data; display the data in a custom</w:t>
      </w:r>
      <w:r>
        <w:rPr>
          <w:spacing w:val="-16"/>
          <w:sz w:val="24"/>
        </w:rPr>
        <w:t xml:space="preserve"> </w:t>
      </w:r>
      <w:r>
        <w:rPr>
          <w:sz w:val="24"/>
        </w:rPr>
        <w:t>view</w:t>
      </w:r>
    </w:p>
    <w:p w14:paraId="03AE77B2" w14:textId="77777777" w:rsidR="00AC18BD" w:rsidRDefault="00A27BF9">
      <w:pPr>
        <w:pStyle w:val="ListParagraph"/>
        <w:numPr>
          <w:ilvl w:val="2"/>
          <w:numId w:val="7"/>
        </w:numPr>
        <w:tabs>
          <w:tab w:val="left" w:pos="1496"/>
        </w:tabs>
        <w:spacing w:before="118"/>
        <w:rPr>
          <w:sz w:val="24"/>
        </w:rPr>
      </w:pPr>
      <w:r>
        <w:rPr>
          <w:sz w:val="24"/>
        </w:rPr>
        <w:t>Export the data into a Microsoft® Excel® spreadsheet</w:t>
      </w:r>
      <w:r>
        <w:rPr>
          <w:spacing w:val="-5"/>
          <w:sz w:val="24"/>
        </w:rPr>
        <w:t xml:space="preserve"> </w:t>
      </w:r>
      <w:r>
        <w:rPr>
          <w:sz w:val="24"/>
        </w:rPr>
        <w:t>file</w:t>
      </w:r>
    </w:p>
    <w:p w14:paraId="5732A1E2" w14:textId="77777777" w:rsidR="00AC18BD" w:rsidRDefault="00A27BF9">
      <w:pPr>
        <w:pStyle w:val="Heading2"/>
        <w:numPr>
          <w:ilvl w:val="1"/>
          <w:numId w:val="7"/>
        </w:numPr>
        <w:tabs>
          <w:tab w:val="left" w:pos="1519"/>
          <w:tab w:val="left" w:pos="1520"/>
        </w:tabs>
        <w:spacing w:before="241"/>
      </w:pPr>
      <w:bookmarkStart w:id="5" w:name="_TOC_250025"/>
      <w:r>
        <w:t>Purpose of this</w:t>
      </w:r>
      <w:r>
        <w:rPr>
          <w:spacing w:val="-1"/>
        </w:rPr>
        <w:t xml:space="preserve"> </w:t>
      </w:r>
      <w:bookmarkEnd w:id="5"/>
      <w:r>
        <w:t>Guide</w:t>
      </w:r>
    </w:p>
    <w:p w14:paraId="4C793A1C" w14:textId="77777777" w:rsidR="00AC18BD" w:rsidRDefault="00A27BF9">
      <w:pPr>
        <w:pStyle w:val="BodyText"/>
        <w:spacing w:before="58"/>
        <w:ind w:left="800" w:right="1336"/>
      </w:pPr>
      <w:r>
        <w:t xml:space="preserve">This Manual explains the fundamentals of how to install the GUI components of the Query Tool. Throughout this document, any references to “Guide,” “the Guide,” or “this Guide” should be interpreted to mean the </w:t>
      </w:r>
      <w:r>
        <w:rPr>
          <w:i/>
        </w:rPr>
        <w:t xml:space="preserve">Logistics Data Query Tool Installation Guide </w:t>
      </w:r>
      <w:r>
        <w:t>(this document).</w:t>
      </w:r>
    </w:p>
    <w:p w14:paraId="61B72A4C" w14:textId="77777777" w:rsidR="00AC18BD" w:rsidRDefault="00AC18BD">
      <w:pPr>
        <w:pStyle w:val="BodyText"/>
        <w:rPr>
          <w:sz w:val="21"/>
        </w:rPr>
      </w:pPr>
    </w:p>
    <w:p w14:paraId="4ADE958D" w14:textId="77777777" w:rsidR="00AC18BD" w:rsidRDefault="00A27BF9">
      <w:pPr>
        <w:pStyle w:val="Heading2"/>
        <w:numPr>
          <w:ilvl w:val="1"/>
          <w:numId w:val="7"/>
        </w:numPr>
        <w:tabs>
          <w:tab w:val="left" w:pos="1519"/>
          <w:tab w:val="left" w:pos="1520"/>
        </w:tabs>
      </w:pPr>
      <w:bookmarkStart w:id="6" w:name="_TOC_250024"/>
      <w:r>
        <w:t>Designated Query Tool</w:t>
      </w:r>
      <w:r>
        <w:rPr>
          <w:spacing w:val="-4"/>
        </w:rPr>
        <w:t xml:space="preserve"> </w:t>
      </w:r>
      <w:bookmarkEnd w:id="6"/>
      <w:r>
        <w:t>Users</w:t>
      </w:r>
    </w:p>
    <w:p w14:paraId="581C2A4C" w14:textId="77777777" w:rsidR="00AC18BD" w:rsidRDefault="00A27BF9">
      <w:pPr>
        <w:pStyle w:val="BodyText"/>
        <w:spacing w:before="59"/>
        <w:ind w:left="800" w:right="1622"/>
      </w:pPr>
      <w:r>
        <w:t xml:space="preserve">Specific users at each site or facility will be designated as Query Tool users by the Prosthetics and Clinical Logistics Office (PCLO). </w:t>
      </w:r>
      <w:r>
        <w:rPr>
          <w:i/>
        </w:rPr>
        <w:t xml:space="preserve">Only designated individuals are permitted to use the Query Tool! </w:t>
      </w:r>
      <w:r>
        <w:t>Neither the IFCAP option which permits the Query Tool to work, nor the GUI components of the Query Tool, should be made available to any individual not so designated.</w:t>
      </w:r>
    </w:p>
    <w:p w14:paraId="4B8F8AE9" w14:textId="77777777" w:rsidR="00AC18BD" w:rsidRDefault="00AC18BD">
      <w:pPr>
        <w:sectPr w:rsidR="00AC18BD">
          <w:footerReference w:type="default" r:id="rId19"/>
          <w:pgSz w:w="12240" w:h="15840"/>
          <w:pgMar w:top="1380" w:right="460" w:bottom="1440" w:left="1000" w:header="0" w:footer="1248" w:gutter="0"/>
          <w:cols w:space="720"/>
        </w:sectPr>
      </w:pPr>
    </w:p>
    <w:p w14:paraId="5CD0FCA9" w14:textId="77777777" w:rsidR="00AC18BD" w:rsidRDefault="00A27BF9">
      <w:pPr>
        <w:spacing w:before="79"/>
        <w:ind w:left="800"/>
        <w:rPr>
          <w:b/>
          <w:sz w:val="20"/>
        </w:rPr>
      </w:pPr>
      <w:r>
        <w:rPr>
          <w:b/>
          <w:sz w:val="20"/>
        </w:rPr>
        <w:lastRenderedPageBreak/>
        <w:t>Introduction</w:t>
      </w:r>
    </w:p>
    <w:p w14:paraId="5879CE70" w14:textId="77777777" w:rsidR="00AC18BD" w:rsidRDefault="00AC18BD">
      <w:pPr>
        <w:pStyle w:val="BodyText"/>
        <w:rPr>
          <w:b/>
          <w:sz w:val="20"/>
        </w:rPr>
      </w:pPr>
    </w:p>
    <w:p w14:paraId="53F17FDE" w14:textId="77777777" w:rsidR="00AC18BD" w:rsidRDefault="00AC18BD">
      <w:pPr>
        <w:pStyle w:val="BodyText"/>
        <w:spacing w:before="6"/>
        <w:rPr>
          <w:b/>
          <w:sz w:val="22"/>
        </w:rPr>
      </w:pPr>
    </w:p>
    <w:p w14:paraId="72C3580A" w14:textId="77777777" w:rsidR="00AC18BD" w:rsidRDefault="00A27BF9">
      <w:pPr>
        <w:spacing w:before="1"/>
        <w:ind w:left="2895"/>
        <w:rPr>
          <w:rFonts w:ascii="Arial"/>
          <w:b/>
        </w:rPr>
      </w:pPr>
      <w:r>
        <w:rPr>
          <w:rFonts w:ascii="Arial"/>
          <w:b/>
          <w:color w:val="999999"/>
        </w:rPr>
        <w:t>THIS PAGE INTENTIONALLY LEFT BLANK</w:t>
      </w:r>
    </w:p>
    <w:p w14:paraId="4B156328" w14:textId="77777777" w:rsidR="00AC18BD" w:rsidRDefault="00AC18BD">
      <w:pPr>
        <w:rPr>
          <w:rFonts w:ascii="Arial"/>
        </w:rPr>
        <w:sectPr w:rsidR="00AC18BD">
          <w:footerReference w:type="default" r:id="rId20"/>
          <w:pgSz w:w="12240" w:h="15840"/>
          <w:pgMar w:top="640" w:right="460" w:bottom="1400" w:left="1000" w:header="0" w:footer="1203" w:gutter="0"/>
          <w:cols w:space="720"/>
        </w:sectPr>
      </w:pPr>
    </w:p>
    <w:p w14:paraId="0E89C230" w14:textId="77777777" w:rsidR="00AC18BD" w:rsidRDefault="00A27BF9">
      <w:pPr>
        <w:pStyle w:val="Heading1"/>
        <w:numPr>
          <w:ilvl w:val="0"/>
          <w:numId w:val="7"/>
        </w:numPr>
        <w:tabs>
          <w:tab w:val="left" w:pos="1201"/>
        </w:tabs>
        <w:ind w:left="1200" w:hanging="401"/>
      </w:pPr>
      <w:bookmarkStart w:id="7" w:name="_TOC_250023"/>
      <w:bookmarkEnd w:id="7"/>
      <w:r>
        <w:lastRenderedPageBreak/>
        <w:t>Deployment Overview</w:t>
      </w:r>
    </w:p>
    <w:p w14:paraId="55EB57F2" w14:textId="77777777" w:rsidR="00AC18BD" w:rsidRDefault="00A27BF9">
      <w:pPr>
        <w:pStyle w:val="Heading2"/>
        <w:numPr>
          <w:ilvl w:val="1"/>
          <w:numId w:val="7"/>
        </w:numPr>
        <w:tabs>
          <w:tab w:val="left" w:pos="1519"/>
          <w:tab w:val="left" w:pos="1520"/>
        </w:tabs>
        <w:spacing w:before="240"/>
      </w:pPr>
      <w:bookmarkStart w:id="8" w:name="_TOC_250022"/>
      <w:r>
        <w:t>Software</w:t>
      </w:r>
      <w:r>
        <w:rPr>
          <w:spacing w:val="-2"/>
        </w:rPr>
        <w:t xml:space="preserve"> </w:t>
      </w:r>
      <w:bookmarkEnd w:id="8"/>
      <w:r>
        <w:t>Retrieval</w:t>
      </w:r>
    </w:p>
    <w:p w14:paraId="4099B4B5" w14:textId="77777777" w:rsidR="00AC18BD" w:rsidRDefault="00A27BF9">
      <w:pPr>
        <w:spacing w:before="61" w:line="294" w:lineRule="exact"/>
        <w:ind w:left="800"/>
        <w:rPr>
          <w:i/>
          <w:sz w:val="24"/>
        </w:rPr>
      </w:pPr>
      <w:r>
        <w:rPr>
          <w:sz w:val="24"/>
        </w:rPr>
        <w:t xml:space="preserve">Patch </w:t>
      </w:r>
      <w:r>
        <w:rPr>
          <w:rFonts w:ascii="Courier New"/>
          <w:b/>
          <w:sz w:val="24"/>
        </w:rPr>
        <w:t xml:space="preserve">PRC*5.1*103 </w:t>
      </w:r>
      <w:r>
        <w:rPr>
          <w:sz w:val="24"/>
        </w:rPr>
        <w:t xml:space="preserve">is distributed via </w:t>
      </w:r>
      <w:r>
        <w:rPr>
          <w:rFonts w:ascii="Courier New"/>
          <w:b/>
          <w:sz w:val="24"/>
        </w:rPr>
        <w:t>FORUM</w:t>
      </w:r>
      <w:r>
        <w:rPr>
          <w:sz w:val="24"/>
        </w:rPr>
        <w:t xml:space="preserve">. This patch should be installed </w:t>
      </w:r>
      <w:r>
        <w:rPr>
          <w:i/>
          <w:sz w:val="24"/>
        </w:rPr>
        <w:t>before</w:t>
      </w:r>
    </w:p>
    <w:p w14:paraId="63B65CC4" w14:textId="77777777" w:rsidR="00AC18BD" w:rsidRDefault="00A27BF9">
      <w:pPr>
        <w:pStyle w:val="BodyText"/>
        <w:spacing w:line="274" w:lineRule="exact"/>
        <w:ind w:left="800"/>
      </w:pPr>
      <w:r>
        <w:t>attempting to install the GUI components of the Query Tool.</w:t>
      </w:r>
    </w:p>
    <w:p w14:paraId="6611C350" w14:textId="77777777" w:rsidR="00AC18BD" w:rsidRDefault="00A27BF9">
      <w:pPr>
        <w:pStyle w:val="BodyText"/>
        <w:spacing w:before="120"/>
        <w:ind w:left="800" w:right="1336"/>
      </w:pPr>
      <w:r>
        <w:t xml:space="preserve">Installation of the associated GUI client software, including the Query Tool executable, is accomplished via an </w:t>
      </w:r>
      <w:r>
        <w:rPr>
          <w:i/>
        </w:rPr>
        <w:t>InstallShield</w:t>
      </w:r>
      <w:r>
        <w:t xml:space="preserve">® executable. This executable, </w:t>
      </w:r>
      <w:r>
        <w:rPr>
          <w:rFonts w:ascii="Courier New" w:hAnsi="Courier New"/>
          <w:b/>
        </w:rPr>
        <w:t xml:space="preserve">PRCLogisticsTools_v*.exe </w:t>
      </w:r>
      <w:r>
        <w:t xml:space="preserve">(where </w:t>
      </w:r>
      <w:r>
        <w:rPr>
          <w:rFonts w:ascii="Courier New" w:hAnsi="Courier New"/>
          <w:b/>
        </w:rPr>
        <w:t xml:space="preserve">* </w:t>
      </w:r>
      <w:r>
        <w:t xml:space="preserve">is the version number), should be copied from an </w:t>
      </w:r>
      <w:r>
        <w:rPr>
          <w:rFonts w:ascii="Courier New" w:hAnsi="Courier New"/>
          <w:b/>
        </w:rPr>
        <w:t xml:space="preserve">Anonymous.pub </w:t>
      </w:r>
      <w:r>
        <w:t>directory to a local shared drive at each site accessible by site IRM staff members or authorized users. “Authorized” Query Tool users are those persons specifically designated by the Prosthetics and Clinical Logistics Office (PCLO).</w:t>
      </w:r>
    </w:p>
    <w:p w14:paraId="527EB46B" w14:textId="77777777" w:rsidR="00AC18BD" w:rsidRDefault="00AC18BD">
      <w:pPr>
        <w:pStyle w:val="BodyText"/>
        <w:spacing w:before="1"/>
        <w:rPr>
          <w:sz w:val="21"/>
        </w:rPr>
      </w:pPr>
    </w:p>
    <w:p w14:paraId="61DC5D56" w14:textId="77777777" w:rsidR="00AC18BD" w:rsidRDefault="00A27BF9">
      <w:pPr>
        <w:pStyle w:val="Heading2"/>
        <w:numPr>
          <w:ilvl w:val="1"/>
          <w:numId w:val="7"/>
        </w:numPr>
        <w:tabs>
          <w:tab w:val="left" w:pos="1519"/>
          <w:tab w:val="left" w:pos="1520"/>
        </w:tabs>
      </w:pPr>
      <w:bookmarkStart w:id="9" w:name="_TOC_250021"/>
      <w:r>
        <w:t>Required Access and Rights</w:t>
      </w:r>
      <w:r>
        <w:rPr>
          <w:spacing w:val="-6"/>
        </w:rPr>
        <w:t xml:space="preserve"> </w:t>
      </w:r>
      <w:bookmarkEnd w:id="9"/>
      <w:r>
        <w:t>Needed</w:t>
      </w:r>
    </w:p>
    <w:p w14:paraId="5DF59EBB" w14:textId="77777777" w:rsidR="00AC18BD" w:rsidRDefault="00A27BF9">
      <w:pPr>
        <w:pStyle w:val="BodyText"/>
        <w:spacing w:before="58"/>
        <w:ind w:left="799" w:right="1362"/>
      </w:pPr>
      <w:r>
        <w:t xml:space="preserve">Programmer access is </w:t>
      </w:r>
      <w:r>
        <w:rPr>
          <w:i/>
        </w:rPr>
        <w:t xml:space="preserve">not </w:t>
      </w:r>
      <w:r>
        <w:t>required for setting up the VistA portion of the Query Tool. Anyone with access to the Kernel Installation &amp; Distribution System [XPD MAIN] menu and the options Add a New User to the System [XUSERNEW] and Edit an Existing User [XUSEREDIT] option can install this patch in VistA and set up user access. Information Resources Management (IRM) personnel or other personnel setting up the GUI components must have administrator rights on the user’s workstation.</w:t>
      </w:r>
    </w:p>
    <w:p w14:paraId="32D75AC1" w14:textId="77777777" w:rsidR="00AC18BD" w:rsidRDefault="00AC18BD">
      <w:pPr>
        <w:pStyle w:val="BodyText"/>
        <w:rPr>
          <w:sz w:val="21"/>
        </w:rPr>
      </w:pPr>
    </w:p>
    <w:p w14:paraId="0AC16A65" w14:textId="77777777" w:rsidR="00AC18BD" w:rsidRDefault="00A27BF9">
      <w:pPr>
        <w:pStyle w:val="Heading2"/>
        <w:numPr>
          <w:ilvl w:val="1"/>
          <w:numId w:val="7"/>
        </w:numPr>
        <w:tabs>
          <w:tab w:val="left" w:pos="1519"/>
          <w:tab w:val="left" w:pos="1520"/>
        </w:tabs>
      </w:pPr>
      <w:bookmarkStart w:id="10" w:name="_TOC_250020"/>
      <w:r>
        <w:t>Hardware and Operating Systems</w:t>
      </w:r>
      <w:r>
        <w:rPr>
          <w:spacing w:val="-8"/>
        </w:rPr>
        <w:t xml:space="preserve"> </w:t>
      </w:r>
      <w:bookmarkEnd w:id="10"/>
      <w:r>
        <w:t>Requirements</w:t>
      </w:r>
    </w:p>
    <w:p w14:paraId="391B54B9" w14:textId="77777777" w:rsidR="00AC18BD" w:rsidRDefault="00A27BF9">
      <w:pPr>
        <w:pStyle w:val="Heading3"/>
        <w:numPr>
          <w:ilvl w:val="2"/>
          <w:numId w:val="6"/>
        </w:numPr>
        <w:tabs>
          <w:tab w:val="left" w:pos="1502"/>
        </w:tabs>
        <w:spacing w:before="241"/>
      </w:pPr>
      <w:bookmarkStart w:id="11" w:name="_TOC_250019"/>
      <w:r>
        <w:t>Software</w:t>
      </w:r>
      <w:r>
        <w:rPr>
          <w:spacing w:val="-1"/>
        </w:rPr>
        <w:t xml:space="preserve"> </w:t>
      </w:r>
      <w:bookmarkEnd w:id="11"/>
      <w:r>
        <w:t>Requirements</w:t>
      </w:r>
    </w:p>
    <w:p w14:paraId="688E013D" w14:textId="77777777" w:rsidR="00AC18BD" w:rsidRDefault="00A27BF9">
      <w:pPr>
        <w:pStyle w:val="ListParagraph"/>
        <w:numPr>
          <w:ilvl w:val="3"/>
          <w:numId w:val="6"/>
        </w:numPr>
        <w:tabs>
          <w:tab w:val="left" w:pos="1376"/>
        </w:tabs>
        <w:spacing w:before="58"/>
        <w:ind w:right="1729"/>
        <w:rPr>
          <w:sz w:val="24"/>
        </w:rPr>
      </w:pPr>
      <w:r>
        <w:rPr>
          <w:sz w:val="24"/>
        </w:rPr>
        <w:t xml:space="preserve">The VistA Remote Procedure Call (RPC) Broker Version 1.1 or higher </w:t>
      </w:r>
      <w:r>
        <w:rPr>
          <w:b/>
          <w:sz w:val="24"/>
        </w:rPr>
        <w:t xml:space="preserve">must </w:t>
      </w:r>
      <w:r>
        <w:rPr>
          <w:sz w:val="24"/>
        </w:rPr>
        <w:t>be properly installed and configured on the workstation (see 4.3</w:t>
      </w:r>
      <w:r>
        <w:rPr>
          <w:spacing w:val="-11"/>
          <w:sz w:val="24"/>
        </w:rPr>
        <w:t xml:space="preserve"> </w:t>
      </w:r>
      <w:r>
        <w:rPr>
          <w:sz w:val="24"/>
        </w:rPr>
        <w:t>below)</w:t>
      </w:r>
    </w:p>
    <w:p w14:paraId="2AD27EAB" w14:textId="77777777" w:rsidR="00AC18BD" w:rsidRDefault="00A27BF9">
      <w:pPr>
        <w:pStyle w:val="ListParagraph"/>
        <w:numPr>
          <w:ilvl w:val="3"/>
          <w:numId w:val="6"/>
        </w:numPr>
        <w:tabs>
          <w:tab w:val="left" w:pos="1376"/>
        </w:tabs>
        <w:spacing w:before="120"/>
        <w:ind w:right="1609"/>
        <w:rPr>
          <w:sz w:val="24"/>
        </w:rPr>
      </w:pPr>
      <w:r>
        <w:rPr>
          <w:sz w:val="24"/>
        </w:rPr>
        <w:t>The current version of the RPC Broker is a 32-bit application; for this reason, the workstation must be running a 32-bit operating system (such as Microsoft Windows 95®, Windows 2000®, Windows NT®, or Windows</w:t>
      </w:r>
      <w:r>
        <w:rPr>
          <w:spacing w:val="-2"/>
          <w:sz w:val="24"/>
        </w:rPr>
        <w:t xml:space="preserve"> </w:t>
      </w:r>
      <w:r>
        <w:rPr>
          <w:sz w:val="24"/>
        </w:rPr>
        <w:t>XP®)</w:t>
      </w:r>
    </w:p>
    <w:p w14:paraId="6852231C" w14:textId="77777777" w:rsidR="00AC18BD" w:rsidRDefault="00A27BF9">
      <w:pPr>
        <w:pStyle w:val="ListParagraph"/>
        <w:numPr>
          <w:ilvl w:val="3"/>
          <w:numId w:val="6"/>
        </w:numPr>
        <w:tabs>
          <w:tab w:val="left" w:pos="1376"/>
        </w:tabs>
        <w:spacing w:before="119"/>
        <w:rPr>
          <w:sz w:val="24"/>
        </w:rPr>
      </w:pPr>
      <w:r>
        <w:rPr>
          <w:sz w:val="24"/>
        </w:rPr>
        <w:t xml:space="preserve">Microsoft </w:t>
      </w:r>
      <w:r>
        <w:rPr>
          <w:i/>
          <w:sz w:val="24"/>
        </w:rPr>
        <w:t>Excel</w:t>
      </w:r>
      <w:r>
        <w:rPr>
          <w:sz w:val="24"/>
        </w:rPr>
        <w:t>® 97 or later</w:t>
      </w:r>
      <w:r>
        <w:rPr>
          <w:spacing w:val="-3"/>
          <w:sz w:val="24"/>
        </w:rPr>
        <w:t xml:space="preserve"> </w:t>
      </w:r>
      <w:r>
        <w:rPr>
          <w:sz w:val="24"/>
        </w:rPr>
        <w:t>version</w:t>
      </w:r>
    </w:p>
    <w:p w14:paraId="3219E3D5" w14:textId="77777777" w:rsidR="00AC18BD" w:rsidRDefault="00A27BF9">
      <w:pPr>
        <w:pStyle w:val="Heading3"/>
        <w:numPr>
          <w:ilvl w:val="2"/>
          <w:numId w:val="6"/>
        </w:numPr>
        <w:tabs>
          <w:tab w:val="left" w:pos="1501"/>
        </w:tabs>
        <w:spacing w:before="240"/>
        <w:ind w:left="1500" w:hanging="701"/>
      </w:pPr>
      <w:bookmarkStart w:id="12" w:name="_TOC_250018"/>
      <w:r>
        <w:t>Workstation Hardware Requirements and</w:t>
      </w:r>
      <w:r>
        <w:rPr>
          <w:spacing w:val="-2"/>
        </w:rPr>
        <w:t xml:space="preserve"> </w:t>
      </w:r>
      <w:bookmarkEnd w:id="12"/>
      <w:r>
        <w:t>Guidelines</w:t>
      </w:r>
    </w:p>
    <w:p w14:paraId="2646231E" w14:textId="77777777" w:rsidR="00AC18BD" w:rsidRDefault="00A27BF9">
      <w:pPr>
        <w:pStyle w:val="ListParagraph"/>
        <w:numPr>
          <w:ilvl w:val="3"/>
          <w:numId w:val="6"/>
        </w:numPr>
        <w:tabs>
          <w:tab w:val="left" w:pos="1376"/>
        </w:tabs>
        <w:spacing w:before="60"/>
        <w:ind w:left="1375" w:right="1671"/>
        <w:rPr>
          <w:sz w:val="24"/>
        </w:rPr>
      </w:pPr>
      <w:r>
        <w:rPr>
          <w:sz w:val="24"/>
        </w:rPr>
        <w:t xml:space="preserve">The Query Tool runs on the standard hardware platforms used by Department </w:t>
      </w:r>
      <w:r>
        <w:rPr>
          <w:spacing w:val="-7"/>
          <w:sz w:val="24"/>
        </w:rPr>
        <w:t xml:space="preserve">of </w:t>
      </w:r>
      <w:r>
        <w:rPr>
          <w:sz w:val="24"/>
        </w:rPr>
        <w:t>Veterans Affairs (VA) healthcare</w:t>
      </w:r>
      <w:r>
        <w:rPr>
          <w:spacing w:val="-1"/>
          <w:sz w:val="24"/>
        </w:rPr>
        <w:t xml:space="preserve"> </w:t>
      </w:r>
      <w:r>
        <w:rPr>
          <w:sz w:val="24"/>
        </w:rPr>
        <w:t>facilities.</w:t>
      </w:r>
    </w:p>
    <w:p w14:paraId="6BBE0D56" w14:textId="77777777" w:rsidR="00AC18BD" w:rsidRDefault="00AC18BD">
      <w:pPr>
        <w:rPr>
          <w:sz w:val="24"/>
        </w:rPr>
        <w:sectPr w:rsidR="00AC18BD">
          <w:footerReference w:type="default" r:id="rId21"/>
          <w:pgSz w:w="12240" w:h="15840"/>
          <w:pgMar w:top="1380" w:right="460" w:bottom="1440" w:left="1000" w:header="0" w:footer="1248" w:gutter="0"/>
          <w:cols w:space="720"/>
        </w:sectPr>
      </w:pPr>
    </w:p>
    <w:p w14:paraId="75129B78" w14:textId="77777777" w:rsidR="00AC18BD" w:rsidRDefault="00A27BF9">
      <w:pPr>
        <w:spacing w:before="79"/>
        <w:ind w:left="800"/>
        <w:rPr>
          <w:b/>
          <w:sz w:val="20"/>
        </w:rPr>
      </w:pPr>
      <w:r>
        <w:rPr>
          <w:b/>
          <w:sz w:val="20"/>
        </w:rPr>
        <w:lastRenderedPageBreak/>
        <w:t>Deployment Overview</w:t>
      </w:r>
    </w:p>
    <w:p w14:paraId="65E334EA" w14:textId="77777777" w:rsidR="00AC18BD" w:rsidRDefault="00AC18BD">
      <w:pPr>
        <w:pStyle w:val="BodyText"/>
        <w:rPr>
          <w:b/>
          <w:sz w:val="20"/>
        </w:rPr>
      </w:pPr>
    </w:p>
    <w:p w14:paraId="5871EB9E" w14:textId="77777777" w:rsidR="00AC18BD" w:rsidRDefault="00AC18BD">
      <w:pPr>
        <w:pStyle w:val="BodyText"/>
        <w:spacing w:before="6"/>
        <w:rPr>
          <w:b/>
          <w:sz w:val="22"/>
        </w:rPr>
      </w:pPr>
    </w:p>
    <w:p w14:paraId="2568FAD8" w14:textId="77777777" w:rsidR="00AC18BD" w:rsidRDefault="00A27BF9">
      <w:pPr>
        <w:spacing w:before="1"/>
        <w:ind w:left="2895"/>
        <w:rPr>
          <w:rFonts w:ascii="Arial"/>
          <w:b/>
        </w:rPr>
      </w:pPr>
      <w:r>
        <w:rPr>
          <w:rFonts w:ascii="Arial"/>
          <w:b/>
          <w:color w:val="999999"/>
        </w:rPr>
        <w:t>THIS PAGE INTENTIONALLY LEFT BLANK</w:t>
      </w:r>
    </w:p>
    <w:p w14:paraId="476C0044" w14:textId="77777777" w:rsidR="00AC18BD" w:rsidRDefault="00AC18BD">
      <w:pPr>
        <w:rPr>
          <w:rFonts w:ascii="Arial"/>
        </w:rPr>
        <w:sectPr w:rsidR="00AC18BD">
          <w:footerReference w:type="default" r:id="rId22"/>
          <w:pgSz w:w="12240" w:h="15840"/>
          <w:pgMar w:top="640" w:right="460" w:bottom="1400" w:left="1000" w:header="0" w:footer="1203" w:gutter="0"/>
          <w:cols w:space="720"/>
        </w:sectPr>
      </w:pPr>
    </w:p>
    <w:p w14:paraId="15531BB4" w14:textId="77777777" w:rsidR="00AC18BD" w:rsidRDefault="00A27BF9">
      <w:pPr>
        <w:pStyle w:val="Heading1"/>
        <w:numPr>
          <w:ilvl w:val="0"/>
          <w:numId w:val="7"/>
        </w:numPr>
        <w:tabs>
          <w:tab w:val="left" w:pos="1201"/>
        </w:tabs>
        <w:ind w:left="1200" w:hanging="401"/>
      </w:pPr>
      <w:bookmarkStart w:id="13" w:name="_TOC_250017"/>
      <w:r>
        <w:lastRenderedPageBreak/>
        <w:t>Pre-Installation Instructions and</w:t>
      </w:r>
      <w:r>
        <w:rPr>
          <w:spacing w:val="-4"/>
        </w:rPr>
        <w:t xml:space="preserve"> </w:t>
      </w:r>
      <w:bookmarkEnd w:id="13"/>
      <w:r>
        <w:t>Preparation</w:t>
      </w:r>
    </w:p>
    <w:p w14:paraId="305A8A8E" w14:textId="77777777" w:rsidR="00AC18BD" w:rsidRDefault="00A27BF9">
      <w:pPr>
        <w:pStyle w:val="Heading2"/>
        <w:numPr>
          <w:ilvl w:val="1"/>
          <w:numId w:val="7"/>
        </w:numPr>
        <w:tabs>
          <w:tab w:val="left" w:pos="1519"/>
          <w:tab w:val="left" w:pos="1520"/>
        </w:tabs>
        <w:spacing w:before="240"/>
      </w:pPr>
      <w:bookmarkStart w:id="14" w:name="_TOC_250016"/>
      <w:r>
        <w:t>Database</w:t>
      </w:r>
      <w:r>
        <w:rPr>
          <w:spacing w:val="-2"/>
        </w:rPr>
        <w:t xml:space="preserve"> </w:t>
      </w:r>
      <w:bookmarkEnd w:id="14"/>
      <w:r>
        <w:t>Information</w:t>
      </w:r>
    </w:p>
    <w:p w14:paraId="1C822BFA" w14:textId="77777777" w:rsidR="00AC18BD" w:rsidRDefault="00A27BF9">
      <w:pPr>
        <w:pStyle w:val="ListParagraph"/>
        <w:numPr>
          <w:ilvl w:val="2"/>
          <w:numId w:val="7"/>
        </w:numPr>
        <w:tabs>
          <w:tab w:val="left" w:pos="1376"/>
        </w:tabs>
        <w:spacing w:before="62"/>
        <w:ind w:left="1376" w:right="1367"/>
        <w:rPr>
          <w:sz w:val="24"/>
        </w:rPr>
      </w:pPr>
      <w:r>
        <w:rPr>
          <w:sz w:val="24"/>
        </w:rPr>
        <w:t xml:space="preserve">There are no new VA </w:t>
      </w:r>
      <w:proofErr w:type="spellStart"/>
      <w:r>
        <w:rPr>
          <w:sz w:val="24"/>
        </w:rPr>
        <w:t>FileMan</w:t>
      </w:r>
      <w:proofErr w:type="spellEnd"/>
      <w:r>
        <w:rPr>
          <w:sz w:val="24"/>
        </w:rPr>
        <w:t xml:space="preserve"> </w:t>
      </w:r>
      <w:proofErr w:type="spellStart"/>
      <w:r>
        <w:rPr>
          <w:sz w:val="24"/>
        </w:rPr>
        <w:t>globals</w:t>
      </w:r>
      <w:proofErr w:type="spellEnd"/>
      <w:r>
        <w:rPr>
          <w:sz w:val="24"/>
        </w:rPr>
        <w:t xml:space="preserve">. This application uses </w:t>
      </w:r>
      <w:r>
        <w:rPr>
          <w:rFonts w:ascii="Courier New" w:hAnsi="Courier New"/>
          <w:b/>
          <w:sz w:val="24"/>
        </w:rPr>
        <w:t xml:space="preserve">File #19 </w:t>
      </w:r>
      <w:r>
        <w:rPr>
          <w:sz w:val="24"/>
        </w:rPr>
        <w:t>(</w:t>
      </w:r>
      <w:r>
        <w:rPr>
          <w:rFonts w:ascii="Courier New" w:hAnsi="Courier New"/>
          <w:b/>
          <w:sz w:val="24"/>
        </w:rPr>
        <w:t xml:space="preserve">OPTION </w:t>
      </w:r>
      <w:r>
        <w:rPr>
          <w:sz w:val="24"/>
        </w:rPr>
        <w:t xml:space="preserve">file). It extracts data from </w:t>
      </w:r>
      <w:r>
        <w:rPr>
          <w:rFonts w:ascii="Courier New" w:hAnsi="Courier New"/>
          <w:b/>
          <w:sz w:val="24"/>
        </w:rPr>
        <w:t xml:space="preserve">File #442 </w:t>
      </w:r>
      <w:r>
        <w:rPr>
          <w:sz w:val="24"/>
        </w:rPr>
        <w:t xml:space="preserve">(PO Data) and </w:t>
      </w:r>
      <w:r>
        <w:rPr>
          <w:rFonts w:ascii="Courier New" w:hAnsi="Courier New"/>
          <w:b/>
          <w:sz w:val="24"/>
        </w:rPr>
        <w:t xml:space="preserve">File #664 </w:t>
      </w:r>
      <w:r>
        <w:rPr>
          <w:sz w:val="24"/>
        </w:rPr>
        <w:t xml:space="preserve">(Prosthetics orders). It also uses a pointer to </w:t>
      </w:r>
      <w:r>
        <w:rPr>
          <w:rFonts w:ascii="Courier New" w:hAnsi="Courier New"/>
          <w:b/>
          <w:sz w:val="24"/>
        </w:rPr>
        <w:t xml:space="preserve">File #441 </w:t>
      </w:r>
      <w:r>
        <w:rPr>
          <w:sz w:val="24"/>
        </w:rPr>
        <w:t>(Item</w:t>
      </w:r>
      <w:r>
        <w:rPr>
          <w:spacing w:val="-43"/>
          <w:sz w:val="24"/>
        </w:rPr>
        <w:t xml:space="preserve"> </w:t>
      </w:r>
      <w:r>
        <w:rPr>
          <w:sz w:val="24"/>
        </w:rPr>
        <w:t xml:space="preserve">Master) to pick up the </w:t>
      </w:r>
      <w:r>
        <w:rPr>
          <w:rFonts w:ascii="Courier New" w:hAnsi="Courier New"/>
          <w:b/>
          <w:sz w:val="24"/>
        </w:rPr>
        <w:t xml:space="preserve">Short Description </w:t>
      </w:r>
      <w:r>
        <w:rPr>
          <w:sz w:val="24"/>
        </w:rPr>
        <w:t xml:space="preserve">field and the </w:t>
      </w:r>
      <w:r>
        <w:rPr>
          <w:rFonts w:ascii="Courier New" w:hAnsi="Courier New"/>
          <w:b/>
          <w:sz w:val="24"/>
        </w:rPr>
        <w:t>NIF Item</w:t>
      </w:r>
      <w:r>
        <w:rPr>
          <w:rFonts w:ascii="Courier New" w:hAnsi="Courier New"/>
          <w:b/>
          <w:spacing w:val="-96"/>
          <w:sz w:val="24"/>
        </w:rPr>
        <w:t xml:space="preserve"> </w:t>
      </w:r>
      <w:r>
        <w:rPr>
          <w:rFonts w:ascii="Courier New" w:hAnsi="Courier New"/>
          <w:b/>
          <w:sz w:val="24"/>
        </w:rPr>
        <w:t>Number</w:t>
      </w:r>
      <w:r>
        <w:rPr>
          <w:sz w:val="24"/>
        </w:rPr>
        <w:t>.</w:t>
      </w:r>
    </w:p>
    <w:p w14:paraId="48DDC6C0" w14:textId="77777777" w:rsidR="00AC18BD" w:rsidRDefault="00A27BF9">
      <w:pPr>
        <w:pStyle w:val="ListParagraph"/>
        <w:numPr>
          <w:ilvl w:val="2"/>
          <w:numId w:val="7"/>
        </w:numPr>
        <w:tabs>
          <w:tab w:val="left" w:pos="1376"/>
        </w:tabs>
        <w:spacing w:before="117"/>
        <w:ind w:left="1376" w:right="1350"/>
        <w:rPr>
          <w:sz w:val="24"/>
        </w:rPr>
      </w:pPr>
      <w:r>
        <w:rPr>
          <w:sz w:val="24"/>
        </w:rPr>
        <w:t>No changes to file/global size are anticipated.  This application sends data queries to VistA via the Remote Procedure Call (RPC) Broker and returns VistA data to the application.</w:t>
      </w:r>
    </w:p>
    <w:p w14:paraId="7F1E7EAD" w14:textId="77777777" w:rsidR="00AC18BD" w:rsidRDefault="00A27BF9">
      <w:pPr>
        <w:pStyle w:val="ListParagraph"/>
        <w:numPr>
          <w:ilvl w:val="2"/>
          <w:numId w:val="7"/>
        </w:numPr>
        <w:tabs>
          <w:tab w:val="left" w:pos="1376"/>
        </w:tabs>
        <w:spacing w:before="119"/>
        <w:ind w:left="1375" w:right="1370"/>
        <w:rPr>
          <w:sz w:val="24"/>
        </w:rPr>
      </w:pPr>
      <w:r>
        <w:rPr>
          <w:sz w:val="24"/>
        </w:rPr>
        <w:t xml:space="preserve">If the local symbol table partition size is less than two megabytes, store errors may result. This is particularly true if the user selects </w:t>
      </w:r>
      <w:r>
        <w:rPr>
          <w:rFonts w:ascii="Courier New" w:hAnsi="Courier New"/>
          <w:b/>
          <w:sz w:val="24"/>
        </w:rPr>
        <w:t xml:space="preserve">Item Detail – ITM </w:t>
      </w:r>
      <w:r>
        <w:rPr>
          <w:sz w:val="24"/>
        </w:rPr>
        <w:t xml:space="preserve">as a custom data field (see the </w:t>
      </w:r>
      <w:r>
        <w:rPr>
          <w:i/>
          <w:sz w:val="24"/>
        </w:rPr>
        <w:t>Query Tool Manual</w:t>
      </w:r>
      <w:r>
        <w:rPr>
          <w:sz w:val="24"/>
        </w:rPr>
        <w:t>, Select Custom Data). In addition, retrieving orders with more than 40 or so items may result in a “hard crash” if the site’s symbol table partition size is inadequate. Current information indicates that a minimum partition size of 2 MB is</w:t>
      </w:r>
      <w:r>
        <w:rPr>
          <w:spacing w:val="-1"/>
          <w:sz w:val="24"/>
        </w:rPr>
        <w:t xml:space="preserve"> </w:t>
      </w:r>
      <w:r>
        <w:rPr>
          <w:sz w:val="24"/>
        </w:rPr>
        <w:t>required.</w:t>
      </w:r>
    </w:p>
    <w:p w14:paraId="4FEEA543" w14:textId="5B02C9B7" w:rsidR="00AC18BD" w:rsidRDefault="00A27BF9">
      <w:pPr>
        <w:pStyle w:val="ListParagraph"/>
        <w:numPr>
          <w:ilvl w:val="2"/>
          <w:numId w:val="7"/>
        </w:numPr>
        <w:tabs>
          <w:tab w:val="left" w:pos="1376"/>
        </w:tabs>
        <w:spacing w:before="119"/>
        <w:ind w:left="1376" w:hanging="217"/>
        <w:rPr>
          <w:sz w:val="24"/>
        </w:rPr>
      </w:pPr>
      <w:r>
        <w:rPr>
          <w:noProof/>
        </w:rPr>
        <w:drawing>
          <wp:anchor distT="0" distB="0" distL="0" distR="0" simplePos="0" relativeHeight="5" behindDoc="0" locked="0" layoutInCell="1" allowOverlap="1" wp14:anchorId="791FC25F" wp14:editId="5270A568">
            <wp:simplePos x="0" y="0"/>
            <wp:positionH relativeFrom="page">
              <wp:posOffset>1142551</wp:posOffset>
            </wp:positionH>
            <wp:positionV relativeFrom="paragraph">
              <wp:posOffset>421570</wp:posOffset>
            </wp:positionV>
            <wp:extent cx="235743" cy="242887"/>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3" cstate="print"/>
                    <a:stretch>
                      <a:fillRect/>
                    </a:stretch>
                  </pic:blipFill>
                  <pic:spPr>
                    <a:xfrm>
                      <a:off x="0" y="0"/>
                      <a:ext cx="235743" cy="242887"/>
                    </a:xfrm>
                    <a:prstGeom prst="rect">
                      <a:avLst/>
                    </a:prstGeom>
                  </pic:spPr>
                </pic:pic>
              </a:graphicData>
            </a:graphic>
          </wp:anchor>
        </w:drawing>
      </w:r>
      <w:r w:rsidR="00644274">
        <w:rPr>
          <w:noProof/>
        </w:rPr>
        <mc:AlternateContent>
          <mc:Choice Requires="wps">
            <w:drawing>
              <wp:anchor distT="0" distB="0" distL="0" distR="0" simplePos="0" relativeHeight="487590912" behindDoc="1" locked="0" layoutInCell="1" allowOverlap="1" wp14:anchorId="46865A07" wp14:editId="78832A83">
                <wp:simplePos x="0" y="0"/>
                <wp:positionH relativeFrom="page">
                  <wp:posOffset>1524000</wp:posOffset>
                </wp:positionH>
                <wp:positionV relativeFrom="paragraph">
                  <wp:posOffset>342900</wp:posOffset>
                </wp:positionV>
                <wp:extent cx="5181600" cy="1605280"/>
                <wp:effectExtent l="0" t="0" r="0" b="0"/>
                <wp:wrapTopAndBottom/>
                <wp:docPr id="1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605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660A0" w14:textId="77777777" w:rsidR="00AC18BD" w:rsidRDefault="00A27BF9">
                            <w:pPr>
                              <w:spacing w:before="117"/>
                              <w:ind w:left="103" w:right="108"/>
                              <w:rPr>
                                <w:rFonts w:ascii="Arial" w:hAnsi="Arial"/>
                              </w:rPr>
                            </w:pPr>
                            <w:r>
                              <w:rPr>
                                <w:rFonts w:ascii="Arial" w:hAnsi="Arial"/>
                                <w:b/>
                              </w:rPr>
                              <w:t xml:space="preserve">Exception: </w:t>
                            </w:r>
                            <w:r>
                              <w:rPr>
                                <w:rFonts w:ascii="Arial" w:hAnsi="Arial"/>
                              </w:rPr>
                              <w:t xml:space="preserve">The current version of the RPC Broker software (see 4.1 below) includes a new </w:t>
                            </w:r>
                            <w:r>
                              <w:rPr>
                                <w:rFonts w:ascii="Microsoft Sans Serif" w:hAnsi="Microsoft Sans Serif"/>
                                <w:sz w:val="20"/>
                              </w:rPr>
                              <w:t xml:space="preserve">Change VistA Verify Code </w:t>
                            </w:r>
                            <w:r>
                              <w:rPr>
                                <w:rFonts w:ascii="Arial" w:hAnsi="Arial"/>
                              </w:rPr>
                              <w:t>dialog box for the client workstation.  If the user’s Verify Code is found to have expired when the user starts to sign-on to the server, a dialog box will be automatically presented to the user during the sign-on attempt. The user will then be required to input and confirm a new Verify Code. The Verify Code is stored in File #200 (USER file); if the user receives the Change Verify Code dialog via the GUI and provides a new Verify Code, then File #200 will be updated. In this case only, the Query Tool handles and passes on the VistA request to change the</w:t>
                            </w:r>
                            <w:r>
                              <w:rPr>
                                <w:rFonts w:ascii="Arial" w:hAnsi="Arial"/>
                                <w:spacing w:val="-1"/>
                              </w:rPr>
                              <w:t xml:space="preserve"> </w:t>
                            </w:r>
                            <w:r>
                              <w:rPr>
                                <w:rFonts w:ascii="Arial" w:hAnsi="Arial"/>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65A07" id="Text Box 44" o:spid="_x0000_s1027" type="#_x0000_t202" style="position:absolute;left:0;text-align:left;margin-left:120pt;margin-top:27pt;width:408pt;height:126.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" filled="f" strokeweight=".48pt">
                <v:textbox inset="0,0,0,0">
                  <w:txbxContent>
                    <w:p w14:paraId="51D660A0" w14:textId="77777777" w:rsidR="00AC18BD" w:rsidRDefault="00A27BF9">
                      <w:pPr>
                        <w:spacing w:before="117"/>
                        <w:ind w:left="103" w:right="108"/>
                        <w:rPr>
                          <w:rFonts w:ascii="Arial" w:hAnsi="Arial"/>
                        </w:rPr>
                      </w:pPr>
                      <w:r>
                        <w:rPr>
                          <w:rFonts w:ascii="Arial" w:hAnsi="Arial"/>
                          <w:b/>
                        </w:rPr>
                        <w:t xml:space="preserve">Exception: </w:t>
                      </w:r>
                      <w:r>
                        <w:rPr>
                          <w:rFonts w:ascii="Arial" w:hAnsi="Arial"/>
                        </w:rPr>
                        <w:t xml:space="preserve">The current version of the RPC Broker software (see 4.1 below) includes a new </w:t>
                      </w:r>
                      <w:r>
                        <w:rPr>
                          <w:rFonts w:ascii="Microsoft Sans Serif" w:hAnsi="Microsoft Sans Serif"/>
                          <w:sz w:val="20"/>
                        </w:rPr>
                        <w:t xml:space="preserve">Change VistA Verify Code </w:t>
                      </w:r>
                      <w:r>
                        <w:rPr>
                          <w:rFonts w:ascii="Arial" w:hAnsi="Arial"/>
                        </w:rPr>
                        <w:t>dialog box for the client workstation.  If the user’s Verify Code is found to have expired when the user starts to sign-on to the server, a dialog box will be automatically presented to the user during the sign-on attempt. The user will then be required to input and confirm a new Verify Code. The Verify Code is stored in File #200 (USER file); if the user receives the Change Verify Code dialog via the GUI and provides a new Verify Code, then File #200 will be updated. In this case only, the Query Tool handles and passes on the VistA request to change the</w:t>
                      </w:r>
                      <w:r>
                        <w:rPr>
                          <w:rFonts w:ascii="Arial" w:hAnsi="Arial"/>
                          <w:spacing w:val="-1"/>
                        </w:rPr>
                        <w:t xml:space="preserve"> </w:t>
                      </w:r>
                      <w:r>
                        <w:rPr>
                          <w:rFonts w:ascii="Arial" w:hAnsi="Arial"/>
                        </w:rPr>
                        <w:t>code.</w:t>
                      </w:r>
                    </w:p>
                  </w:txbxContent>
                </v:textbox>
                <w10:wrap type="topAndBottom" anchorx="page"/>
              </v:shape>
            </w:pict>
          </mc:Fallback>
        </mc:AlternateContent>
      </w:r>
      <w:r>
        <w:rPr>
          <w:noProof/>
        </w:rPr>
        <w:drawing>
          <wp:anchor distT="0" distB="0" distL="0" distR="0" simplePos="0" relativeHeight="7" behindDoc="0" locked="0" layoutInCell="1" allowOverlap="1" wp14:anchorId="2B3890D1" wp14:editId="34186656">
            <wp:simplePos x="0" y="0"/>
            <wp:positionH relativeFrom="page">
              <wp:posOffset>6781351</wp:posOffset>
            </wp:positionH>
            <wp:positionV relativeFrom="paragraph">
              <wp:posOffset>421570</wp:posOffset>
            </wp:positionV>
            <wp:extent cx="235743" cy="242887"/>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235743" cy="242887"/>
                    </a:xfrm>
                    <a:prstGeom prst="rect">
                      <a:avLst/>
                    </a:prstGeom>
                  </pic:spPr>
                </pic:pic>
              </a:graphicData>
            </a:graphic>
          </wp:anchor>
        </w:drawing>
      </w:r>
      <w:r>
        <w:rPr>
          <w:sz w:val="24"/>
        </w:rPr>
        <w:t>No new or additional data is stored or changed in</w:t>
      </w:r>
      <w:r>
        <w:rPr>
          <w:spacing w:val="-3"/>
          <w:sz w:val="24"/>
        </w:rPr>
        <w:t xml:space="preserve"> </w:t>
      </w:r>
      <w:r>
        <w:rPr>
          <w:sz w:val="24"/>
        </w:rPr>
        <w:t>VistA.</w:t>
      </w:r>
    </w:p>
    <w:p w14:paraId="1146E345" w14:textId="77777777" w:rsidR="00AC18BD" w:rsidRDefault="00AC18BD">
      <w:pPr>
        <w:pStyle w:val="BodyText"/>
        <w:spacing w:before="7"/>
        <w:rPr>
          <w:sz w:val="31"/>
        </w:rPr>
      </w:pPr>
    </w:p>
    <w:p w14:paraId="67897F11" w14:textId="77777777" w:rsidR="00AC18BD" w:rsidRDefault="00A27BF9">
      <w:pPr>
        <w:pStyle w:val="ListParagraph"/>
        <w:numPr>
          <w:ilvl w:val="2"/>
          <w:numId w:val="7"/>
        </w:numPr>
        <w:tabs>
          <w:tab w:val="left" w:pos="1376"/>
        </w:tabs>
        <w:spacing w:before="1"/>
        <w:ind w:left="1376"/>
        <w:rPr>
          <w:sz w:val="24"/>
        </w:rPr>
      </w:pPr>
      <w:r>
        <w:rPr>
          <w:sz w:val="24"/>
        </w:rPr>
        <w:t>There are no applicable relational tables or</w:t>
      </w:r>
      <w:r>
        <w:rPr>
          <w:spacing w:val="-9"/>
          <w:sz w:val="24"/>
        </w:rPr>
        <w:t xml:space="preserve"> </w:t>
      </w:r>
      <w:r>
        <w:rPr>
          <w:sz w:val="24"/>
        </w:rPr>
        <w:t>diagrams.</w:t>
      </w:r>
    </w:p>
    <w:p w14:paraId="20DCA770" w14:textId="77777777" w:rsidR="00AC18BD" w:rsidRDefault="00AC18BD">
      <w:pPr>
        <w:rPr>
          <w:sz w:val="24"/>
        </w:rPr>
        <w:sectPr w:rsidR="00AC18BD">
          <w:footerReference w:type="default" r:id="rId24"/>
          <w:pgSz w:w="12240" w:h="15840"/>
          <w:pgMar w:top="1380" w:right="460" w:bottom="1440" w:left="1000" w:header="0" w:footer="1248" w:gutter="0"/>
          <w:cols w:space="720"/>
        </w:sectPr>
      </w:pPr>
    </w:p>
    <w:p w14:paraId="4C103B9E" w14:textId="77777777" w:rsidR="00AC18BD" w:rsidRDefault="00A27BF9">
      <w:pPr>
        <w:spacing w:before="79"/>
        <w:ind w:left="800"/>
        <w:rPr>
          <w:b/>
          <w:sz w:val="20"/>
        </w:rPr>
      </w:pPr>
      <w:r>
        <w:rPr>
          <w:b/>
          <w:sz w:val="20"/>
        </w:rPr>
        <w:lastRenderedPageBreak/>
        <w:t>Pre-Installation Instructions and Preparation</w:t>
      </w:r>
    </w:p>
    <w:p w14:paraId="25CC04A0" w14:textId="77777777" w:rsidR="00AC18BD" w:rsidRDefault="00AC18BD">
      <w:pPr>
        <w:pStyle w:val="BodyText"/>
        <w:rPr>
          <w:b/>
          <w:sz w:val="20"/>
        </w:rPr>
      </w:pPr>
    </w:p>
    <w:p w14:paraId="1EDA3B01" w14:textId="77777777" w:rsidR="00AC18BD" w:rsidRDefault="00AC18BD">
      <w:pPr>
        <w:pStyle w:val="BodyText"/>
        <w:spacing w:before="6"/>
        <w:rPr>
          <w:b/>
          <w:sz w:val="22"/>
        </w:rPr>
      </w:pPr>
    </w:p>
    <w:p w14:paraId="351656C7" w14:textId="77777777" w:rsidR="00AC18BD" w:rsidRDefault="00A27BF9">
      <w:pPr>
        <w:spacing w:before="1"/>
        <w:ind w:left="2895"/>
        <w:rPr>
          <w:rFonts w:ascii="Arial"/>
          <w:b/>
        </w:rPr>
      </w:pPr>
      <w:r>
        <w:rPr>
          <w:rFonts w:ascii="Arial"/>
          <w:b/>
          <w:color w:val="999999"/>
        </w:rPr>
        <w:t>THIS PAGE INTENTIONALLY LEFT BLANK</w:t>
      </w:r>
    </w:p>
    <w:p w14:paraId="350BD9B9" w14:textId="77777777" w:rsidR="00AC18BD" w:rsidRDefault="00AC18BD">
      <w:pPr>
        <w:rPr>
          <w:rFonts w:ascii="Arial"/>
        </w:rPr>
        <w:sectPr w:rsidR="00AC18BD">
          <w:footerReference w:type="default" r:id="rId25"/>
          <w:pgSz w:w="12240" w:h="15840"/>
          <w:pgMar w:top="640" w:right="460" w:bottom="1400" w:left="1000" w:header="0" w:footer="1203" w:gutter="0"/>
          <w:cols w:space="720"/>
        </w:sectPr>
      </w:pPr>
    </w:p>
    <w:p w14:paraId="22AC6859" w14:textId="77777777" w:rsidR="00AC18BD" w:rsidRDefault="00A27BF9">
      <w:pPr>
        <w:pStyle w:val="Heading1"/>
        <w:numPr>
          <w:ilvl w:val="0"/>
          <w:numId w:val="7"/>
        </w:numPr>
        <w:tabs>
          <w:tab w:val="left" w:pos="1201"/>
        </w:tabs>
        <w:ind w:left="1200" w:hanging="401"/>
      </w:pPr>
      <w:bookmarkStart w:id="15" w:name="_TOC_250015"/>
      <w:r>
        <w:lastRenderedPageBreak/>
        <w:t>Setting up a Query Tool</w:t>
      </w:r>
      <w:r>
        <w:rPr>
          <w:spacing w:val="-6"/>
        </w:rPr>
        <w:t xml:space="preserve"> </w:t>
      </w:r>
      <w:bookmarkEnd w:id="15"/>
      <w:r>
        <w:t>User</w:t>
      </w:r>
    </w:p>
    <w:p w14:paraId="4B2BE583" w14:textId="77777777" w:rsidR="00AC18BD" w:rsidRDefault="00A27BF9">
      <w:pPr>
        <w:pStyle w:val="BodyText"/>
        <w:spacing w:before="58"/>
        <w:ind w:left="800" w:right="2068"/>
      </w:pPr>
      <w:r>
        <w:t xml:space="preserve">Please note that this is </w:t>
      </w:r>
      <w:r>
        <w:rPr>
          <w:i/>
        </w:rPr>
        <w:t xml:space="preserve">not </w:t>
      </w:r>
      <w:r>
        <w:t>an “all hands” installation; only individuals specifically identified by the PCLO (or designee) will be given access to the Query Tool.</w:t>
      </w:r>
    </w:p>
    <w:p w14:paraId="6E10C1DB" w14:textId="77777777" w:rsidR="00AC18BD" w:rsidRDefault="00A27BF9">
      <w:pPr>
        <w:pStyle w:val="BodyText"/>
        <w:spacing w:before="121"/>
        <w:ind w:left="800" w:right="1881"/>
      </w:pPr>
      <w:r>
        <w:t>Setting up a user for the Query Tool involves actions on the VistA server and on the user’s workstation:</w:t>
      </w:r>
    </w:p>
    <w:p w14:paraId="13E9E4A6" w14:textId="77777777" w:rsidR="00AC18BD" w:rsidRDefault="00A27BF9">
      <w:pPr>
        <w:pStyle w:val="ListParagraph"/>
        <w:numPr>
          <w:ilvl w:val="0"/>
          <w:numId w:val="5"/>
        </w:numPr>
        <w:tabs>
          <w:tab w:val="left" w:pos="1376"/>
        </w:tabs>
        <w:spacing w:before="123"/>
        <w:rPr>
          <w:rFonts w:ascii="Courier New" w:hAnsi="Courier New"/>
          <w:b/>
          <w:sz w:val="24"/>
        </w:rPr>
      </w:pPr>
      <w:r>
        <w:rPr>
          <w:sz w:val="24"/>
        </w:rPr>
        <w:t xml:space="preserve">Assigning the IFCAP B-type option </w:t>
      </w:r>
      <w:r>
        <w:rPr>
          <w:rFonts w:ascii="Courier New" w:hAnsi="Courier New"/>
          <w:b/>
          <w:sz w:val="24"/>
        </w:rPr>
        <w:t>PRCHL</w:t>
      </w:r>
      <w:r>
        <w:rPr>
          <w:rFonts w:ascii="Courier New" w:hAnsi="Courier New"/>
          <w:b/>
          <w:spacing w:val="-2"/>
          <w:sz w:val="24"/>
        </w:rPr>
        <w:t xml:space="preserve"> </w:t>
      </w:r>
      <w:r>
        <w:rPr>
          <w:rFonts w:ascii="Courier New" w:hAnsi="Courier New"/>
          <w:b/>
          <w:sz w:val="24"/>
        </w:rPr>
        <w:t>GUI</w:t>
      </w:r>
    </w:p>
    <w:p w14:paraId="0EF571F9" w14:textId="77777777" w:rsidR="00AC18BD" w:rsidRDefault="00A27BF9">
      <w:pPr>
        <w:pStyle w:val="ListParagraph"/>
        <w:numPr>
          <w:ilvl w:val="0"/>
          <w:numId w:val="5"/>
        </w:numPr>
        <w:tabs>
          <w:tab w:val="left" w:pos="1376"/>
        </w:tabs>
        <w:spacing w:before="117"/>
        <w:ind w:left="1375" w:right="1674"/>
        <w:rPr>
          <w:sz w:val="24"/>
        </w:rPr>
      </w:pPr>
      <w:r>
        <w:rPr>
          <w:sz w:val="24"/>
        </w:rPr>
        <w:t>Ensuring that the Remote Procedure Call (RPC) Broker Client Agent is installed and operational</w:t>
      </w:r>
    </w:p>
    <w:p w14:paraId="792223BD" w14:textId="77777777" w:rsidR="00AC18BD" w:rsidRDefault="00A27BF9">
      <w:pPr>
        <w:pStyle w:val="ListParagraph"/>
        <w:numPr>
          <w:ilvl w:val="0"/>
          <w:numId w:val="5"/>
        </w:numPr>
        <w:tabs>
          <w:tab w:val="left" w:pos="1376"/>
        </w:tabs>
        <w:spacing w:before="119"/>
        <w:ind w:left="1375" w:right="2032"/>
        <w:rPr>
          <w:sz w:val="24"/>
        </w:rPr>
      </w:pPr>
      <w:r>
        <w:rPr>
          <w:sz w:val="24"/>
        </w:rPr>
        <w:t xml:space="preserve">Running an </w:t>
      </w:r>
      <w:r>
        <w:rPr>
          <w:i/>
          <w:sz w:val="24"/>
        </w:rPr>
        <w:t>InstallShield</w:t>
      </w:r>
      <w:r>
        <w:rPr>
          <w:sz w:val="24"/>
        </w:rPr>
        <w:t>® executable to install the Query Tool software and related</w:t>
      </w:r>
      <w:r>
        <w:rPr>
          <w:spacing w:val="-1"/>
          <w:sz w:val="24"/>
        </w:rPr>
        <w:t xml:space="preserve"> </w:t>
      </w:r>
      <w:r>
        <w:rPr>
          <w:sz w:val="24"/>
        </w:rPr>
        <w:t>files</w:t>
      </w:r>
    </w:p>
    <w:p w14:paraId="2DC1F209" w14:textId="77777777" w:rsidR="00AC18BD" w:rsidRDefault="00A27BF9">
      <w:pPr>
        <w:pStyle w:val="ListParagraph"/>
        <w:numPr>
          <w:ilvl w:val="0"/>
          <w:numId w:val="5"/>
        </w:numPr>
        <w:tabs>
          <w:tab w:val="left" w:pos="1376"/>
        </w:tabs>
        <w:spacing w:before="120"/>
        <w:ind w:hanging="217"/>
        <w:rPr>
          <w:sz w:val="24"/>
        </w:rPr>
      </w:pPr>
      <w:r>
        <w:rPr>
          <w:sz w:val="24"/>
        </w:rPr>
        <w:t>Verifying with the user operation of the Query</w:t>
      </w:r>
      <w:r>
        <w:rPr>
          <w:spacing w:val="-9"/>
          <w:sz w:val="24"/>
        </w:rPr>
        <w:t xml:space="preserve"> </w:t>
      </w:r>
      <w:r>
        <w:rPr>
          <w:sz w:val="24"/>
        </w:rPr>
        <w:t>Tool</w:t>
      </w:r>
    </w:p>
    <w:p w14:paraId="046F1E29" w14:textId="77777777" w:rsidR="00AC18BD" w:rsidRDefault="00A27BF9">
      <w:pPr>
        <w:pStyle w:val="Heading2"/>
        <w:numPr>
          <w:ilvl w:val="1"/>
          <w:numId w:val="7"/>
        </w:numPr>
        <w:tabs>
          <w:tab w:val="left" w:pos="1519"/>
          <w:tab w:val="left" w:pos="1520"/>
        </w:tabs>
        <w:spacing w:before="240"/>
      </w:pPr>
      <w:bookmarkStart w:id="16" w:name="_TOC_250014"/>
      <w:r>
        <w:t>VistA Pre-Installation</w:t>
      </w:r>
      <w:r>
        <w:rPr>
          <w:spacing w:val="-3"/>
        </w:rPr>
        <w:t xml:space="preserve"> </w:t>
      </w:r>
      <w:bookmarkEnd w:id="16"/>
      <w:r>
        <w:t>Notes</w:t>
      </w:r>
    </w:p>
    <w:p w14:paraId="35E4CB09" w14:textId="77777777" w:rsidR="00AC18BD" w:rsidRDefault="00AC18BD">
      <w:pPr>
        <w:pStyle w:val="BodyText"/>
        <w:rPr>
          <w:rFonts w:ascii="Arial"/>
          <w:sz w:val="20"/>
        </w:rPr>
      </w:pPr>
    </w:p>
    <w:p w14:paraId="254DDE54" w14:textId="2A24A257" w:rsidR="00AC18BD" w:rsidRDefault="00644274">
      <w:pPr>
        <w:pStyle w:val="BodyText"/>
        <w:spacing w:before="4"/>
        <w:rPr>
          <w:rFonts w:ascii="Arial"/>
          <w:sz w:val="16"/>
        </w:rPr>
      </w:pPr>
      <w:r>
        <w:rPr>
          <w:noProof/>
        </w:rPr>
        <mc:AlternateContent>
          <mc:Choice Requires="wpg">
            <w:drawing>
              <wp:anchor distT="0" distB="0" distL="0" distR="0" simplePos="0" relativeHeight="487591936" behindDoc="1" locked="0" layoutInCell="1" allowOverlap="1" wp14:anchorId="271AC4DD" wp14:editId="3AF02768">
                <wp:simplePos x="0" y="0"/>
                <wp:positionH relativeFrom="page">
                  <wp:posOffset>1139825</wp:posOffset>
                </wp:positionH>
                <wp:positionV relativeFrom="paragraph">
                  <wp:posOffset>144780</wp:posOffset>
                </wp:positionV>
                <wp:extent cx="5561330" cy="325755"/>
                <wp:effectExtent l="0" t="0" r="0" b="0"/>
                <wp:wrapTopAndBottom/>
                <wp:docPr id="11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325755"/>
                          <a:chOff x="1795" y="228"/>
                          <a:chExt cx="8758" cy="513"/>
                        </a:xfrm>
                      </wpg:grpSpPr>
                      <wps:wsp>
                        <wps:cNvPr id="119" name="Text Box 43"/>
                        <wps:cNvSpPr txBox="1">
                          <a:spLocks noChangeArrowheads="1"/>
                        </wps:cNvSpPr>
                        <wps:spPr bwMode="auto">
                          <a:xfrm>
                            <a:off x="4200" y="232"/>
                            <a:ext cx="6348" cy="50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90D25" w14:textId="77777777" w:rsidR="00AC18BD" w:rsidRDefault="00A27BF9">
                              <w:pPr>
                                <w:spacing w:before="117"/>
                                <w:ind w:left="103"/>
                                <w:rPr>
                                  <w:rFonts w:ascii="Arial"/>
                                </w:rPr>
                              </w:pPr>
                              <w:r>
                                <w:rPr>
                                  <w:rFonts w:ascii="Arial"/>
                                </w:rPr>
                                <w:t>IRM Service</w:t>
                              </w:r>
                            </w:p>
                          </w:txbxContent>
                        </wps:txbx>
                        <wps:bodyPr rot="0" vert="horz" wrap="square" lIns="0" tIns="0" rIns="0" bIns="0" anchor="t" anchorCtr="0" upright="1">
                          <a:noAutofit/>
                        </wps:bodyPr>
                      </wps:wsp>
                      <wps:wsp>
                        <wps:cNvPr id="120" name="Text Box 42"/>
                        <wps:cNvSpPr txBox="1">
                          <a:spLocks noChangeArrowheads="1"/>
                        </wps:cNvSpPr>
                        <wps:spPr bwMode="auto">
                          <a:xfrm>
                            <a:off x="1800" y="232"/>
                            <a:ext cx="2400" cy="503"/>
                          </a:xfrm>
                          <a:prstGeom prst="rect">
                            <a:avLst/>
                          </a:prstGeom>
                          <a:solidFill>
                            <a:srgbClr val="E6E6E6"/>
                          </a:solidFill>
                          <a:ln w="6096">
                            <a:solidFill>
                              <a:srgbClr val="000000"/>
                            </a:solidFill>
                            <a:miter lim="800000"/>
                            <a:headEnd/>
                            <a:tailEnd/>
                          </a:ln>
                        </wps:spPr>
                        <wps:txbx>
                          <w:txbxContent>
                            <w:p w14:paraId="01E4AF5B" w14:textId="77777777" w:rsidR="00AC18BD" w:rsidRDefault="00A27BF9">
                              <w:pPr>
                                <w:spacing w:before="129"/>
                                <w:ind w:left="265"/>
                                <w:rPr>
                                  <w:rFonts w:ascii="Arial"/>
                                  <w:b/>
                                  <w:sz w:val="20"/>
                                </w:rPr>
                              </w:pPr>
                              <w:r>
                                <w:rPr>
                                  <w:rFonts w:ascii="Arial"/>
                                  <w:b/>
                                  <w:sz w:val="20"/>
                                </w:rPr>
                                <w:t>Suggested action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AC4DD" id="Group 41" o:spid="_x0000_s1028" style="position:absolute;margin-left:89.75pt;margin-top:11.4pt;width:437.9pt;height:25.65pt;z-index:-15724544;mso-wrap-distance-left:0;mso-wrap-distance-right:0;mso-position-horizontal-relative:page" coordorigin="1795,228" coordsize="87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">
                <v:shape id="_x0000_s1029" type="#_x0000_t202" style="position:absolute;left:4200;top:232;width:634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" filled="f" strokeweight=".16936mm">
                  <v:textbox inset="0,0,0,0">
                    <w:txbxContent>
                      <w:p w14:paraId="16690D25" w14:textId="77777777" w:rsidR="00AC18BD" w:rsidRDefault="00A27BF9">
                        <w:pPr>
                          <w:spacing w:before="117"/>
                          <w:ind w:left="103"/>
                          <w:rPr>
                            <w:rFonts w:ascii="Arial"/>
                          </w:rPr>
                        </w:pPr>
                        <w:r>
                          <w:rPr>
                            <w:rFonts w:ascii="Arial"/>
                          </w:rPr>
                          <w:t>IRM Service</w:t>
                        </w:r>
                      </w:p>
                    </w:txbxContent>
                  </v:textbox>
                </v:shape>
                <v:shape id="_x0000_s1030" type="#_x0000_t202" style="position:absolute;left:1800;top:232;width:240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" fillcolor="#e6e6e6" strokeweight=".48pt">
                  <v:textbox inset="0,0,0,0">
                    <w:txbxContent>
                      <w:p w14:paraId="01E4AF5B" w14:textId="77777777" w:rsidR="00AC18BD" w:rsidRDefault="00A27BF9">
                        <w:pPr>
                          <w:spacing w:before="129"/>
                          <w:ind w:left="265"/>
                          <w:rPr>
                            <w:rFonts w:ascii="Arial"/>
                            <w:b/>
                            <w:sz w:val="20"/>
                          </w:rPr>
                        </w:pPr>
                        <w:r>
                          <w:rPr>
                            <w:rFonts w:ascii="Arial"/>
                            <w:b/>
                            <w:sz w:val="20"/>
                          </w:rPr>
                          <w:t>Suggested action by:</w:t>
                        </w:r>
                      </w:p>
                    </w:txbxContent>
                  </v:textbox>
                </v:shape>
                <w10:wrap type="topAndBottom" anchorx="page"/>
              </v:group>
            </w:pict>
          </mc:Fallback>
        </mc:AlternateContent>
      </w:r>
    </w:p>
    <w:p w14:paraId="37570FFD" w14:textId="77777777" w:rsidR="00AC18BD" w:rsidRDefault="00AC18BD">
      <w:pPr>
        <w:pStyle w:val="BodyText"/>
        <w:spacing w:before="9"/>
        <w:rPr>
          <w:rFonts w:ascii="Arial"/>
          <w:sz w:val="23"/>
        </w:rPr>
      </w:pPr>
    </w:p>
    <w:p w14:paraId="220D1DBA" w14:textId="77777777" w:rsidR="00AC18BD" w:rsidRDefault="00A27BF9">
      <w:pPr>
        <w:pStyle w:val="BodyText"/>
        <w:spacing w:before="90"/>
        <w:ind w:left="800"/>
        <w:jc w:val="both"/>
      </w:pPr>
      <w:r>
        <w:rPr>
          <w:i/>
        </w:rPr>
        <w:t xml:space="preserve">See </w:t>
      </w:r>
      <w:r>
        <w:t>Table 1 –Checklist: VistA Pre-Installation</w:t>
      </w:r>
    </w:p>
    <w:p w14:paraId="6C3A209D" w14:textId="77777777" w:rsidR="00AC18BD" w:rsidRDefault="00AC18BD">
      <w:pPr>
        <w:pStyle w:val="BodyText"/>
        <w:rPr>
          <w:sz w:val="26"/>
        </w:rPr>
      </w:pPr>
    </w:p>
    <w:p w14:paraId="0D022225" w14:textId="77777777" w:rsidR="00AC18BD" w:rsidRDefault="00AC18BD">
      <w:pPr>
        <w:pStyle w:val="BodyText"/>
        <w:spacing w:before="5"/>
        <w:rPr>
          <w:sz w:val="29"/>
        </w:rPr>
      </w:pPr>
    </w:p>
    <w:p w14:paraId="25E4A9B4" w14:textId="77777777" w:rsidR="00AC18BD" w:rsidRDefault="00A27BF9">
      <w:pPr>
        <w:pStyle w:val="Heading2"/>
        <w:numPr>
          <w:ilvl w:val="1"/>
          <w:numId w:val="7"/>
        </w:numPr>
        <w:tabs>
          <w:tab w:val="left" w:pos="1519"/>
          <w:tab w:val="left" w:pos="1520"/>
        </w:tabs>
      </w:pPr>
      <w:bookmarkStart w:id="17" w:name="_TOC_250013"/>
      <w:r>
        <w:t>VistA Installation</w:t>
      </w:r>
      <w:r>
        <w:rPr>
          <w:spacing w:val="-3"/>
        </w:rPr>
        <w:t xml:space="preserve"> </w:t>
      </w:r>
      <w:bookmarkEnd w:id="17"/>
      <w:r>
        <w:t>Instructions</w:t>
      </w:r>
    </w:p>
    <w:p w14:paraId="504F2413" w14:textId="77777777" w:rsidR="00AC18BD" w:rsidRDefault="00A27BF9">
      <w:pPr>
        <w:pStyle w:val="BodyText"/>
        <w:spacing w:before="59"/>
        <w:ind w:left="800" w:right="1423"/>
        <w:jc w:val="both"/>
      </w:pPr>
      <w:r>
        <w:t xml:space="preserve">In order to use the Query Tool and the RPC, users must have a B-type option assigned as one of their menu options. The Query Tool application will only run for those users who </w:t>
      </w:r>
      <w:proofErr w:type="gramStart"/>
      <w:r>
        <w:t>are allowed to</w:t>
      </w:r>
      <w:proofErr w:type="gramEnd"/>
      <w:r>
        <w:t xml:space="preserve"> activate it.</w:t>
      </w:r>
    </w:p>
    <w:p w14:paraId="0727C3E6" w14:textId="77777777" w:rsidR="00AC18BD" w:rsidRDefault="00A27BF9">
      <w:pPr>
        <w:pStyle w:val="BodyText"/>
        <w:spacing w:before="120"/>
        <w:ind w:left="800" w:right="1693"/>
        <w:jc w:val="both"/>
      </w:pPr>
      <w:r>
        <w:t>This “B” type option is not invokable from a menu. B-type options are designed to be run only by the RPC Broker. Client/server applications like the Query Tool are a "B" (</w:t>
      </w:r>
      <w:r>
        <w:rPr>
          <w:i/>
        </w:rPr>
        <w:t>i.e.</w:t>
      </w:r>
      <w:r>
        <w:t xml:space="preserve">, Broker) type of option in the </w:t>
      </w:r>
      <w:r>
        <w:rPr>
          <w:rFonts w:ascii="Courier New" w:hAnsi="Courier New"/>
          <w:b/>
        </w:rPr>
        <w:t xml:space="preserve">OPTION </w:t>
      </w:r>
      <w:r>
        <w:t>file (</w:t>
      </w:r>
      <w:r>
        <w:rPr>
          <w:rFonts w:ascii="Courier New" w:hAnsi="Courier New"/>
          <w:b/>
        </w:rPr>
        <w:t>File</w:t>
      </w:r>
      <w:r>
        <w:rPr>
          <w:rFonts w:ascii="Courier New" w:hAnsi="Courier New"/>
          <w:b/>
          <w:spacing w:val="-97"/>
        </w:rPr>
        <w:t xml:space="preserve"> </w:t>
      </w:r>
      <w:r>
        <w:rPr>
          <w:rFonts w:ascii="Courier New" w:hAnsi="Courier New"/>
          <w:b/>
        </w:rPr>
        <w:t>#19</w:t>
      </w:r>
      <w:r>
        <w:t>).</w:t>
      </w:r>
    </w:p>
    <w:p w14:paraId="1B92FD9D" w14:textId="77777777" w:rsidR="00AC18BD" w:rsidRDefault="00A27BF9">
      <w:pPr>
        <w:spacing w:before="121"/>
        <w:ind w:left="800" w:right="1469"/>
        <w:rPr>
          <w:sz w:val="24"/>
        </w:rPr>
      </w:pPr>
      <w:r>
        <w:rPr>
          <w:i/>
          <w:sz w:val="24"/>
        </w:rPr>
        <w:t xml:space="preserve">After </w:t>
      </w:r>
      <w:r>
        <w:rPr>
          <w:sz w:val="24"/>
        </w:rPr>
        <w:t xml:space="preserve">patch </w:t>
      </w:r>
      <w:r>
        <w:rPr>
          <w:rFonts w:ascii="Courier New"/>
          <w:b/>
          <w:sz w:val="24"/>
        </w:rPr>
        <w:t xml:space="preserve">PRC*5.1*103 </w:t>
      </w:r>
      <w:r>
        <w:rPr>
          <w:sz w:val="24"/>
        </w:rPr>
        <w:t xml:space="preserve">is installed, designated Query Tool users must have the client/server application option </w:t>
      </w:r>
      <w:r>
        <w:rPr>
          <w:rFonts w:ascii="Courier New"/>
          <w:b/>
          <w:sz w:val="24"/>
        </w:rPr>
        <w:t>LOGISTICS DATA TOOL [PRCHL GUI]</w:t>
      </w:r>
      <w:r>
        <w:rPr>
          <w:rFonts w:ascii="Courier New"/>
          <w:b/>
          <w:spacing w:val="-120"/>
          <w:sz w:val="24"/>
        </w:rPr>
        <w:t xml:space="preserve"> </w:t>
      </w:r>
      <w:r>
        <w:rPr>
          <w:sz w:val="24"/>
        </w:rPr>
        <w:t xml:space="preserve">assigned to them via option </w:t>
      </w:r>
      <w:r>
        <w:rPr>
          <w:rFonts w:ascii="Courier New"/>
          <w:b/>
          <w:sz w:val="24"/>
        </w:rPr>
        <w:t>Add a New User to the System [XUSERNEW]</w:t>
      </w:r>
      <w:r>
        <w:rPr>
          <w:rFonts w:ascii="Courier New"/>
          <w:b/>
          <w:spacing w:val="-120"/>
          <w:sz w:val="24"/>
        </w:rPr>
        <w:t xml:space="preserve"> </w:t>
      </w:r>
      <w:r>
        <w:rPr>
          <w:sz w:val="24"/>
        </w:rPr>
        <w:t xml:space="preserve">or </w:t>
      </w:r>
      <w:r>
        <w:rPr>
          <w:rFonts w:ascii="Courier New"/>
          <w:b/>
          <w:sz w:val="24"/>
        </w:rPr>
        <w:t>Edit an Existing User [XUSEREDIT]</w:t>
      </w:r>
      <w:r>
        <w:rPr>
          <w:sz w:val="24"/>
        </w:rPr>
        <w:t>.</w:t>
      </w:r>
    </w:p>
    <w:p w14:paraId="71182635" w14:textId="77777777" w:rsidR="00AC18BD" w:rsidRDefault="00A27BF9">
      <w:pPr>
        <w:pStyle w:val="BodyText"/>
        <w:spacing w:before="118"/>
        <w:ind w:left="800" w:right="1362"/>
      </w:pPr>
      <w:r>
        <w:t xml:space="preserve">This option should normally be added as a </w:t>
      </w:r>
      <w:r>
        <w:rPr>
          <w:i/>
        </w:rPr>
        <w:t xml:space="preserve">secondary </w:t>
      </w:r>
      <w:r>
        <w:t xml:space="preserve">menu option. Although the option can be installed on a primary menu, the established standard is that such options should be placed on a secondary menu. The option should be assigned as a primary menu option </w:t>
      </w:r>
      <w:r>
        <w:rPr>
          <w:i/>
        </w:rPr>
        <w:t xml:space="preserve">only </w:t>
      </w:r>
      <w:r>
        <w:t>if use of the Query Tool is to be the user’s only activity on this VistA</w:t>
      </w:r>
      <w:r>
        <w:rPr>
          <w:spacing w:val="-9"/>
        </w:rPr>
        <w:t xml:space="preserve"> </w:t>
      </w:r>
      <w:r>
        <w:t>system.</w:t>
      </w:r>
    </w:p>
    <w:p w14:paraId="467EA59B" w14:textId="77777777" w:rsidR="00AC18BD" w:rsidRDefault="00AC18BD">
      <w:pPr>
        <w:sectPr w:rsidR="00AC18BD">
          <w:footerReference w:type="default" r:id="rId26"/>
          <w:pgSz w:w="12240" w:h="15840"/>
          <w:pgMar w:top="1380" w:right="460" w:bottom="1440" w:left="1000" w:header="0" w:footer="1248" w:gutter="0"/>
          <w:cols w:space="720"/>
        </w:sectPr>
      </w:pPr>
    </w:p>
    <w:p w14:paraId="03A409F2" w14:textId="77777777" w:rsidR="00AC18BD" w:rsidRDefault="00A27BF9">
      <w:pPr>
        <w:spacing w:before="79"/>
        <w:ind w:left="800"/>
        <w:rPr>
          <w:b/>
          <w:sz w:val="20"/>
        </w:rPr>
      </w:pPr>
      <w:r>
        <w:rPr>
          <w:b/>
          <w:sz w:val="20"/>
        </w:rPr>
        <w:lastRenderedPageBreak/>
        <w:t>Setting Up a Query Tool User</w:t>
      </w:r>
    </w:p>
    <w:p w14:paraId="471E4C33" w14:textId="77777777" w:rsidR="00AC18BD" w:rsidRDefault="00AC18BD">
      <w:pPr>
        <w:pStyle w:val="BodyText"/>
        <w:rPr>
          <w:b/>
          <w:sz w:val="20"/>
        </w:rPr>
      </w:pPr>
    </w:p>
    <w:p w14:paraId="705E1EB6" w14:textId="77777777" w:rsidR="00AC18BD" w:rsidRDefault="00AC18BD">
      <w:pPr>
        <w:pStyle w:val="BodyText"/>
        <w:rPr>
          <w:b/>
          <w:sz w:val="20"/>
        </w:rPr>
      </w:pPr>
    </w:p>
    <w:p w14:paraId="65CD1251" w14:textId="77777777" w:rsidR="00AC18BD" w:rsidRDefault="00AC18BD">
      <w:pPr>
        <w:pStyle w:val="BodyText"/>
        <w:rPr>
          <w:b/>
          <w:sz w:val="20"/>
        </w:rPr>
      </w:pPr>
    </w:p>
    <w:p w14:paraId="0744A457" w14:textId="74E679AD" w:rsidR="00AC18BD" w:rsidRDefault="00644274">
      <w:pPr>
        <w:pStyle w:val="BodyText"/>
        <w:spacing w:before="8"/>
        <w:rPr>
          <w:b/>
          <w:sz w:val="13"/>
        </w:rPr>
      </w:pPr>
      <w:r>
        <w:rPr>
          <w:noProof/>
        </w:rPr>
        <mc:AlternateContent>
          <mc:Choice Requires="wpg">
            <w:drawing>
              <wp:anchor distT="0" distB="0" distL="0" distR="0" simplePos="0" relativeHeight="487592448" behindDoc="1" locked="0" layoutInCell="1" allowOverlap="1" wp14:anchorId="48FF2109" wp14:editId="50D77669">
                <wp:simplePos x="0" y="0"/>
                <wp:positionH relativeFrom="page">
                  <wp:posOffset>1139825</wp:posOffset>
                </wp:positionH>
                <wp:positionV relativeFrom="paragraph">
                  <wp:posOffset>125095</wp:posOffset>
                </wp:positionV>
                <wp:extent cx="5561330" cy="325755"/>
                <wp:effectExtent l="0" t="0" r="0" b="0"/>
                <wp:wrapTopAndBottom/>
                <wp:docPr id="1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325755"/>
                          <a:chOff x="1795" y="197"/>
                          <a:chExt cx="8758" cy="513"/>
                        </a:xfrm>
                      </wpg:grpSpPr>
                      <wps:wsp>
                        <wps:cNvPr id="116" name="Text Box 40"/>
                        <wps:cNvSpPr txBox="1">
                          <a:spLocks noChangeArrowheads="1"/>
                        </wps:cNvSpPr>
                        <wps:spPr bwMode="auto">
                          <a:xfrm>
                            <a:off x="4200" y="201"/>
                            <a:ext cx="6348" cy="50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1CBA3" w14:textId="77777777" w:rsidR="00AC18BD" w:rsidRDefault="00A27BF9">
                              <w:pPr>
                                <w:spacing w:before="117"/>
                                <w:ind w:left="103"/>
                                <w:rPr>
                                  <w:rFonts w:ascii="Arial"/>
                                </w:rPr>
                              </w:pPr>
                              <w:r>
                                <w:rPr>
                                  <w:rFonts w:ascii="Arial"/>
                                </w:rPr>
                                <w:t>IFCAP Application Coordinator or IRM Service</w:t>
                              </w:r>
                            </w:p>
                          </w:txbxContent>
                        </wps:txbx>
                        <wps:bodyPr rot="0" vert="horz" wrap="square" lIns="0" tIns="0" rIns="0" bIns="0" anchor="t" anchorCtr="0" upright="1">
                          <a:noAutofit/>
                        </wps:bodyPr>
                      </wps:wsp>
                      <wps:wsp>
                        <wps:cNvPr id="117" name="Text Box 39"/>
                        <wps:cNvSpPr txBox="1">
                          <a:spLocks noChangeArrowheads="1"/>
                        </wps:cNvSpPr>
                        <wps:spPr bwMode="auto">
                          <a:xfrm>
                            <a:off x="1800" y="201"/>
                            <a:ext cx="2400" cy="503"/>
                          </a:xfrm>
                          <a:prstGeom prst="rect">
                            <a:avLst/>
                          </a:prstGeom>
                          <a:solidFill>
                            <a:srgbClr val="E6E6E6"/>
                          </a:solidFill>
                          <a:ln w="6096">
                            <a:solidFill>
                              <a:srgbClr val="000000"/>
                            </a:solidFill>
                            <a:miter lim="800000"/>
                            <a:headEnd/>
                            <a:tailEnd/>
                          </a:ln>
                        </wps:spPr>
                        <wps:txbx>
                          <w:txbxContent>
                            <w:p w14:paraId="515D56E4" w14:textId="77777777" w:rsidR="00AC18BD" w:rsidRDefault="00A27BF9">
                              <w:pPr>
                                <w:spacing w:before="129"/>
                                <w:ind w:left="265"/>
                                <w:rPr>
                                  <w:rFonts w:ascii="Arial"/>
                                  <w:b/>
                                  <w:sz w:val="20"/>
                                </w:rPr>
                              </w:pPr>
                              <w:r>
                                <w:rPr>
                                  <w:rFonts w:ascii="Arial"/>
                                  <w:b/>
                                  <w:sz w:val="20"/>
                                </w:rPr>
                                <w:t>Suggested action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F2109" id="Group 38" o:spid="_x0000_s1031" style="position:absolute;margin-left:89.75pt;margin-top:9.85pt;width:437.9pt;height:25.65pt;z-index:-15724032;mso-wrap-distance-left:0;mso-wrap-distance-right:0;mso-position-horizontal-relative:page" coordorigin="1795,197" coordsize="87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">
                <v:shape id="_x0000_s1032" type="#_x0000_t202" style="position:absolute;left:4200;top:201;width:634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" filled="f" strokeweight=".16936mm">
                  <v:textbox inset="0,0,0,0">
                    <w:txbxContent>
                      <w:p w14:paraId="3E11CBA3" w14:textId="77777777" w:rsidR="00AC18BD" w:rsidRDefault="00A27BF9">
                        <w:pPr>
                          <w:spacing w:before="117"/>
                          <w:ind w:left="103"/>
                          <w:rPr>
                            <w:rFonts w:ascii="Arial"/>
                          </w:rPr>
                        </w:pPr>
                        <w:r>
                          <w:rPr>
                            <w:rFonts w:ascii="Arial"/>
                          </w:rPr>
                          <w:t>IFCAP Application Coordinator or IRM Service</w:t>
                        </w:r>
                      </w:p>
                    </w:txbxContent>
                  </v:textbox>
                </v:shape>
                <v:shape id="_x0000_s1033" type="#_x0000_t202" style="position:absolute;left:1800;top:201;width:240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" fillcolor="#e6e6e6" strokeweight=".48pt">
                  <v:textbox inset="0,0,0,0">
                    <w:txbxContent>
                      <w:p w14:paraId="515D56E4" w14:textId="77777777" w:rsidR="00AC18BD" w:rsidRDefault="00A27BF9">
                        <w:pPr>
                          <w:spacing w:before="129"/>
                          <w:ind w:left="265"/>
                          <w:rPr>
                            <w:rFonts w:ascii="Arial"/>
                            <w:b/>
                            <w:sz w:val="20"/>
                          </w:rPr>
                        </w:pPr>
                        <w:r>
                          <w:rPr>
                            <w:rFonts w:ascii="Arial"/>
                            <w:b/>
                            <w:sz w:val="20"/>
                          </w:rPr>
                          <w:t>Suggested action by:</w:t>
                        </w:r>
                      </w:p>
                    </w:txbxContent>
                  </v:textbox>
                </v:shape>
                <w10:wrap type="topAndBottom" anchorx="page"/>
              </v:group>
            </w:pict>
          </mc:Fallback>
        </mc:AlternateContent>
      </w:r>
    </w:p>
    <w:p w14:paraId="6F615B32" w14:textId="77777777" w:rsidR="00AC18BD" w:rsidRDefault="00AC18BD">
      <w:pPr>
        <w:pStyle w:val="BodyText"/>
        <w:spacing w:before="9"/>
        <w:rPr>
          <w:b/>
          <w:sz w:val="23"/>
        </w:rPr>
      </w:pPr>
    </w:p>
    <w:p w14:paraId="04F472D8" w14:textId="77777777" w:rsidR="00AC18BD" w:rsidRDefault="00A27BF9">
      <w:pPr>
        <w:pStyle w:val="BodyText"/>
        <w:spacing w:before="90"/>
        <w:ind w:left="800"/>
      </w:pPr>
      <w:r>
        <w:rPr>
          <w:i/>
        </w:rPr>
        <w:t xml:space="preserve">See </w:t>
      </w:r>
      <w:r>
        <w:t>Table 2 –Checklist: Setting up Query Tool User in IFCAP</w:t>
      </w:r>
    </w:p>
    <w:p w14:paraId="30E68EAE" w14:textId="77777777" w:rsidR="00AC18BD" w:rsidRDefault="00AC18BD">
      <w:pPr>
        <w:pStyle w:val="BodyText"/>
        <w:rPr>
          <w:sz w:val="26"/>
        </w:rPr>
      </w:pPr>
    </w:p>
    <w:p w14:paraId="17FC6442" w14:textId="77777777" w:rsidR="00AC18BD" w:rsidRDefault="00AC18BD">
      <w:pPr>
        <w:pStyle w:val="BodyText"/>
        <w:spacing w:before="5"/>
        <w:rPr>
          <w:sz w:val="29"/>
        </w:rPr>
      </w:pPr>
    </w:p>
    <w:p w14:paraId="489EF08C" w14:textId="77777777" w:rsidR="00AC18BD" w:rsidRDefault="00A27BF9">
      <w:pPr>
        <w:pStyle w:val="Heading2"/>
        <w:numPr>
          <w:ilvl w:val="1"/>
          <w:numId w:val="7"/>
        </w:numPr>
        <w:tabs>
          <w:tab w:val="left" w:pos="1519"/>
          <w:tab w:val="left" w:pos="1520"/>
        </w:tabs>
      </w:pPr>
      <w:bookmarkStart w:id="18" w:name="_TOC_250012"/>
      <w:r>
        <w:t>The Remote Procedure Call</w:t>
      </w:r>
      <w:r>
        <w:rPr>
          <w:spacing w:val="-6"/>
        </w:rPr>
        <w:t xml:space="preserve"> </w:t>
      </w:r>
      <w:bookmarkEnd w:id="18"/>
      <w:r>
        <w:t>Broker</w:t>
      </w:r>
    </w:p>
    <w:p w14:paraId="147F0A05" w14:textId="77777777" w:rsidR="00AC18BD" w:rsidRDefault="00A27BF9">
      <w:pPr>
        <w:spacing w:before="59"/>
        <w:ind w:left="800" w:right="1469"/>
        <w:rPr>
          <w:sz w:val="24"/>
        </w:rPr>
      </w:pPr>
      <w:r>
        <w:rPr>
          <w:sz w:val="24"/>
        </w:rPr>
        <w:t xml:space="preserve">The Query Tool uses the </w:t>
      </w:r>
      <w:r>
        <w:rPr>
          <w:b/>
          <w:sz w:val="24"/>
        </w:rPr>
        <w:t xml:space="preserve">Remote Procedure Call (RPC) </w:t>
      </w:r>
      <w:r>
        <w:rPr>
          <w:sz w:val="24"/>
        </w:rPr>
        <w:t>protocol to communicate with a VistA server.</w:t>
      </w:r>
    </w:p>
    <w:p w14:paraId="68B02F84" w14:textId="77777777" w:rsidR="00AC18BD" w:rsidRDefault="00AC18BD">
      <w:pPr>
        <w:pStyle w:val="BodyText"/>
        <w:rPr>
          <w:sz w:val="21"/>
        </w:rPr>
      </w:pPr>
    </w:p>
    <w:p w14:paraId="4A1BC2A7" w14:textId="77777777" w:rsidR="00AC18BD" w:rsidRDefault="00A27BF9">
      <w:pPr>
        <w:pStyle w:val="Heading3"/>
        <w:numPr>
          <w:ilvl w:val="2"/>
          <w:numId w:val="4"/>
        </w:numPr>
        <w:tabs>
          <w:tab w:val="left" w:pos="1502"/>
        </w:tabs>
        <w:spacing w:before="1"/>
      </w:pPr>
      <w:bookmarkStart w:id="19" w:name="_TOC_250011"/>
      <w:r>
        <w:t>The RPC</w:t>
      </w:r>
      <w:r>
        <w:rPr>
          <w:spacing w:val="-1"/>
        </w:rPr>
        <w:t xml:space="preserve"> </w:t>
      </w:r>
      <w:bookmarkEnd w:id="19"/>
      <w:r>
        <w:t>Broker</w:t>
      </w:r>
    </w:p>
    <w:p w14:paraId="2607697F" w14:textId="77777777" w:rsidR="00AC18BD" w:rsidRDefault="00A27BF9">
      <w:pPr>
        <w:pStyle w:val="BodyText"/>
        <w:spacing w:before="57"/>
        <w:ind w:left="799" w:right="1456"/>
      </w:pPr>
      <w:r>
        <w:t xml:space="preserve">The </w:t>
      </w:r>
      <w:r>
        <w:rPr>
          <w:b/>
        </w:rPr>
        <w:t xml:space="preserve">RPC Broker </w:t>
      </w:r>
      <w:r>
        <w:t>is “helper” software that allows a computer program to make remote procedure calls from one computer to another, via a network. The Broker establishes a common and consistent foundation for client/server applications written under the VistA umbrella. The Broker acts as a bridge connecting the client application front-end on the workstation (in this case, the Query Tool) to the M-based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Broker helps bridge the gap between the traditionally proprietary VA software and other types of software.</w:t>
      </w:r>
    </w:p>
    <w:p w14:paraId="0566E50A" w14:textId="77777777" w:rsidR="00AC18BD" w:rsidRDefault="00A27BF9">
      <w:pPr>
        <w:pStyle w:val="BodyText"/>
        <w:spacing w:before="120"/>
        <w:ind w:left="800"/>
      </w:pPr>
      <w:r>
        <w:t>The RPC Broker includes:</w:t>
      </w:r>
    </w:p>
    <w:p w14:paraId="576D5113" w14:textId="77777777" w:rsidR="00AC18BD" w:rsidRDefault="00A27BF9">
      <w:pPr>
        <w:pStyle w:val="ListParagraph"/>
        <w:numPr>
          <w:ilvl w:val="3"/>
          <w:numId w:val="4"/>
        </w:numPr>
        <w:tabs>
          <w:tab w:val="left" w:pos="1376"/>
        </w:tabs>
        <w:spacing w:before="121"/>
        <w:ind w:right="2071"/>
        <w:rPr>
          <w:sz w:val="24"/>
        </w:rPr>
      </w:pPr>
      <w:r>
        <w:rPr>
          <w:sz w:val="24"/>
        </w:rPr>
        <w:t>A common communications driver interface that handles the device-specific characteristics of the supported communications</w:t>
      </w:r>
      <w:r>
        <w:rPr>
          <w:spacing w:val="-1"/>
          <w:sz w:val="24"/>
        </w:rPr>
        <w:t xml:space="preserve"> </w:t>
      </w:r>
      <w:r>
        <w:rPr>
          <w:sz w:val="24"/>
        </w:rPr>
        <w:t>protocol.</w:t>
      </w:r>
    </w:p>
    <w:p w14:paraId="17CC38B2" w14:textId="77777777" w:rsidR="00AC18BD" w:rsidRDefault="00A27BF9">
      <w:pPr>
        <w:pStyle w:val="ListParagraph"/>
        <w:numPr>
          <w:ilvl w:val="3"/>
          <w:numId w:val="4"/>
        </w:numPr>
        <w:tabs>
          <w:tab w:val="left" w:pos="1376"/>
        </w:tabs>
        <w:spacing w:before="119"/>
        <w:ind w:right="1337"/>
        <w:rPr>
          <w:sz w:val="24"/>
        </w:rPr>
      </w:pPr>
      <w:r>
        <w:rPr>
          <w:sz w:val="24"/>
        </w:rPr>
        <w:t xml:space="preserve">An interface component </w:t>
      </w:r>
      <w:proofErr w:type="gramStart"/>
      <w:r>
        <w:rPr>
          <w:sz w:val="24"/>
        </w:rPr>
        <w:t>separate</w:t>
      </w:r>
      <w:proofErr w:type="gramEnd"/>
      <w:r>
        <w:rPr>
          <w:sz w:val="24"/>
        </w:rPr>
        <w:t xml:space="preserve"> from the communications driver that interprets the message, executes the required code, and eventually returns data to the communications driver.</w:t>
      </w:r>
    </w:p>
    <w:p w14:paraId="10A7C2A2" w14:textId="77777777" w:rsidR="00AC18BD" w:rsidRDefault="00A27BF9">
      <w:pPr>
        <w:pStyle w:val="ListParagraph"/>
        <w:numPr>
          <w:ilvl w:val="3"/>
          <w:numId w:val="4"/>
        </w:numPr>
        <w:tabs>
          <w:tab w:val="left" w:pos="1376"/>
        </w:tabs>
        <w:spacing w:before="120"/>
        <w:ind w:left="1375" w:right="1428"/>
        <w:rPr>
          <w:sz w:val="24"/>
        </w:rPr>
      </w:pPr>
      <w:r>
        <w:rPr>
          <w:sz w:val="24"/>
        </w:rPr>
        <w:t>A common file which all applications use to store the information on the queries to which they respond (</w:t>
      </w:r>
      <w:r>
        <w:rPr>
          <w:i/>
          <w:sz w:val="24"/>
        </w:rPr>
        <w:t>i.e.</w:t>
      </w:r>
      <w:r>
        <w:rPr>
          <w:sz w:val="24"/>
        </w:rPr>
        <w:t xml:space="preserve">, the </w:t>
      </w:r>
      <w:r>
        <w:rPr>
          <w:rFonts w:ascii="Courier New" w:hAnsi="Courier New"/>
          <w:b/>
          <w:sz w:val="24"/>
        </w:rPr>
        <w:t>REMOTE PROCEDURE file</w:t>
      </w:r>
      <w:r>
        <w:rPr>
          <w:rFonts w:ascii="Courier New" w:hAnsi="Courier New"/>
          <w:b/>
          <w:spacing w:val="-16"/>
          <w:sz w:val="24"/>
        </w:rPr>
        <w:t xml:space="preserve"> </w:t>
      </w:r>
      <w:r>
        <w:rPr>
          <w:rFonts w:ascii="Courier New" w:hAnsi="Courier New"/>
          <w:b/>
          <w:sz w:val="24"/>
        </w:rPr>
        <w:t>[#8994]</w:t>
      </w:r>
      <w:r>
        <w:rPr>
          <w:sz w:val="24"/>
        </w:rPr>
        <w:t>).</w:t>
      </w:r>
    </w:p>
    <w:p w14:paraId="0EE27CA6" w14:textId="77777777" w:rsidR="00AC18BD" w:rsidRDefault="00A27BF9">
      <w:pPr>
        <w:pStyle w:val="Heading3"/>
        <w:numPr>
          <w:ilvl w:val="2"/>
          <w:numId w:val="4"/>
        </w:numPr>
        <w:tabs>
          <w:tab w:val="left" w:pos="1501"/>
        </w:tabs>
        <w:spacing w:before="240"/>
        <w:ind w:left="1500" w:hanging="701"/>
      </w:pPr>
      <w:bookmarkStart w:id="20" w:name="_TOC_250010"/>
      <w:r>
        <w:t>Ensuring RPC Broker Client Agent is</w:t>
      </w:r>
      <w:r>
        <w:rPr>
          <w:spacing w:val="-2"/>
        </w:rPr>
        <w:t xml:space="preserve"> </w:t>
      </w:r>
      <w:bookmarkEnd w:id="20"/>
      <w:r>
        <w:t>Installed</w:t>
      </w:r>
    </w:p>
    <w:p w14:paraId="21D49DD6" w14:textId="77777777" w:rsidR="00AC18BD" w:rsidRDefault="00A27BF9">
      <w:pPr>
        <w:pStyle w:val="BodyText"/>
        <w:spacing w:before="58"/>
        <w:ind w:left="800" w:right="1342"/>
      </w:pPr>
      <w:r>
        <w:t>Since this software is essential to the operation of the Query Tool, each user workstation must be checked to determine if the Broker client agent is installed and properly working.</w:t>
      </w:r>
    </w:p>
    <w:p w14:paraId="74B7D0B0" w14:textId="0B09427D" w:rsidR="00AC18BD" w:rsidRDefault="00644274">
      <w:pPr>
        <w:pStyle w:val="BodyText"/>
        <w:spacing w:before="122"/>
        <w:ind w:left="800" w:right="1493"/>
      </w:pPr>
      <w:r>
        <w:rPr>
          <w:noProof/>
        </w:rPr>
        <mc:AlternateContent>
          <mc:Choice Requires="wpg">
            <w:drawing>
              <wp:anchor distT="0" distB="0" distL="0" distR="0" simplePos="0" relativeHeight="487592960" behindDoc="1" locked="0" layoutInCell="1" allowOverlap="1" wp14:anchorId="7EA32C6F" wp14:editId="7E5B2E39">
                <wp:simplePos x="0" y="0"/>
                <wp:positionH relativeFrom="page">
                  <wp:posOffset>1139825</wp:posOffset>
                </wp:positionH>
                <wp:positionV relativeFrom="paragraph">
                  <wp:posOffset>868045</wp:posOffset>
                </wp:positionV>
                <wp:extent cx="5561330" cy="325755"/>
                <wp:effectExtent l="0" t="0" r="0" b="0"/>
                <wp:wrapTopAndBottom/>
                <wp:docPr id="1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325755"/>
                          <a:chOff x="1795" y="1367"/>
                          <a:chExt cx="8758" cy="513"/>
                        </a:xfrm>
                      </wpg:grpSpPr>
                      <wps:wsp>
                        <wps:cNvPr id="113" name="Text Box 37"/>
                        <wps:cNvSpPr txBox="1">
                          <a:spLocks noChangeArrowheads="1"/>
                        </wps:cNvSpPr>
                        <wps:spPr bwMode="auto">
                          <a:xfrm>
                            <a:off x="4200" y="1372"/>
                            <a:ext cx="6348" cy="50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34AA0" w14:textId="77777777" w:rsidR="00AC18BD" w:rsidRDefault="00A27BF9">
                              <w:pPr>
                                <w:spacing w:before="117"/>
                                <w:ind w:left="103"/>
                                <w:rPr>
                                  <w:rFonts w:ascii="Arial"/>
                                </w:rPr>
                              </w:pPr>
                              <w:r>
                                <w:rPr>
                                  <w:rFonts w:ascii="Arial"/>
                                </w:rPr>
                                <w:t>IRM Service</w:t>
                              </w:r>
                            </w:p>
                          </w:txbxContent>
                        </wps:txbx>
                        <wps:bodyPr rot="0" vert="horz" wrap="square" lIns="0" tIns="0" rIns="0" bIns="0" anchor="t" anchorCtr="0" upright="1">
                          <a:noAutofit/>
                        </wps:bodyPr>
                      </wps:wsp>
                      <wps:wsp>
                        <wps:cNvPr id="114" name="Text Box 36"/>
                        <wps:cNvSpPr txBox="1">
                          <a:spLocks noChangeArrowheads="1"/>
                        </wps:cNvSpPr>
                        <wps:spPr bwMode="auto">
                          <a:xfrm>
                            <a:off x="1800" y="1372"/>
                            <a:ext cx="2400" cy="503"/>
                          </a:xfrm>
                          <a:prstGeom prst="rect">
                            <a:avLst/>
                          </a:prstGeom>
                          <a:solidFill>
                            <a:srgbClr val="E6E6E6"/>
                          </a:solidFill>
                          <a:ln w="6096">
                            <a:solidFill>
                              <a:srgbClr val="000000"/>
                            </a:solidFill>
                            <a:miter lim="800000"/>
                            <a:headEnd/>
                            <a:tailEnd/>
                          </a:ln>
                        </wps:spPr>
                        <wps:txbx>
                          <w:txbxContent>
                            <w:p w14:paraId="4F2AF2C4" w14:textId="77777777" w:rsidR="00AC18BD" w:rsidRDefault="00A27BF9">
                              <w:pPr>
                                <w:spacing w:before="129"/>
                                <w:ind w:left="265"/>
                                <w:rPr>
                                  <w:rFonts w:ascii="Arial"/>
                                  <w:b/>
                                  <w:sz w:val="20"/>
                                </w:rPr>
                              </w:pPr>
                              <w:r>
                                <w:rPr>
                                  <w:rFonts w:ascii="Arial"/>
                                  <w:b/>
                                  <w:sz w:val="20"/>
                                </w:rPr>
                                <w:t>Suggested action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32C6F" id="Group 35" o:spid="_x0000_s1034" style="position:absolute;left:0;text-align:left;margin-left:89.75pt;margin-top:68.35pt;width:437.9pt;height:25.65pt;z-index:-15723520;mso-wrap-distance-left:0;mso-wrap-distance-right:0;mso-position-horizontal-relative:page" coordorigin="1795,1367" coordsize="87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">
                <v:shape id="_x0000_s1035" type="#_x0000_t202" style="position:absolute;left:4200;top:1372;width:634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" filled="f" strokeweight=".16936mm">
                  <v:textbox inset="0,0,0,0">
                    <w:txbxContent>
                      <w:p w14:paraId="6AB34AA0" w14:textId="77777777" w:rsidR="00AC18BD" w:rsidRDefault="00A27BF9">
                        <w:pPr>
                          <w:spacing w:before="117"/>
                          <w:ind w:left="103"/>
                          <w:rPr>
                            <w:rFonts w:ascii="Arial"/>
                          </w:rPr>
                        </w:pPr>
                        <w:r>
                          <w:rPr>
                            <w:rFonts w:ascii="Arial"/>
                          </w:rPr>
                          <w:t>IRM Service</w:t>
                        </w:r>
                      </w:p>
                    </w:txbxContent>
                  </v:textbox>
                </v:shape>
                <v:shape id="_x0000_s1036" type="#_x0000_t202" style="position:absolute;left:1800;top:1372;width:240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" fillcolor="#e6e6e6" strokeweight=".48pt">
                  <v:textbox inset="0,0,0,0">
                    <w:txbxContent>
                      <w:p w14:paraId="4F2AF2C4" w14:textId="77777777" w:rsidR="00AC18BD" w:rsidRDefault="00A27BF9">
                        <w:pPr>
                          <w:spacing w:before="129"/>
                          <w:ind w:left="265"/>
                          <w:rPr>
                            <w:rFonts w:ascii="Arial"/>
                            <w:b/>
                            <w:sz w:val="20"/>
                          </w:rPr>
                        </w:pPr>
                        <w:r>
                          <w:rPr>
                            <w:rFonts w:ascii="Arial"/>
                            <w:b/>
                            <w:sz w:val="20"/>
                          </w:rPr>
                          <w:t>Suggested action by:</w:t>
                        </w:r>
                      </w:p>
                    </w:txbxContent>
                  </v:textbox>
                </v:shape>
                <w10:wrap type="topAndBottom" anchorx="page"/>
              </v:group>
            </w:pict>
          </mc:Fallback>
        </mc:AlternateContent>
      </w:r>
      <w:r w:rsidR="00A27BF9">
        <w:t>The RPC Broker Client Agent program (</w:t>
      </w:r>
      <w:r w:rsidR="00A27BF9">
        <w:rPr>
          <w:rFonts w:ascii="Courier New"/>
          <w:b/>
        </w:rPr>
        <w:t>ClAgent.exe</w:t>
      </w:r>
      <w:r w:rsidR="00A27BF9">
        <w:t xml:space="preserve">) runs in support of the single sign-on process (also called auto sign-on). This program automatically and continuously runs in the background on the client </w:t>
      </w:r>
      <w:proofErr w:type="gramStart"/>
      <w:r w:rsidR="00A27BF9">
        <w:t>workstation, but</w:t>
      </w:r>
      <w:proofErr w:type="gramEnd"/>
      <w:r w:rsidR="00A27BF9">
        <w:t xml:space="preserve"> may be closed or shut down by the user if resource availability is a problem.</w:t>
      </w:r>
    </w:p>
    <w:p w14:paraId="4ACDE7BF" w14:textId="77777777" w:rsidR="00AC18BD" w:rsidRDefault="00AC18BD">
      <w:pPr>
        <w:sectPr w:rsidR="00AC18BD">
          <w:footerReference w:type="default" r:id="rId27"/>
          <w:pgSz w:w="12240" w:h="15840"/>
          <w:pgMar w:top="640" w:right="460" w:bottom="1400" w:left="1000" w:header="0" w:footer="1203" w:gutter="0"/>
          <w:cols w:space="720"/>
        </w:sectPr>
      </w:pPr>
    </w:p>
    <w:p w14:paraId="5840754F" w14:textId="77777777" w:rsidR="00AC18BD" w:rsidRDefault="00A27BF9">
      <w:pPr>
        <w:spacing w:before="79"/>
        <w:ind w:left="6902"/>
        <w:rPr>
          <w:b/>
          <w:sz w:val="20"/>
        </w:rPr>
      </w:pPr>
      <w:r>
        <w:rPr>
          <w:b/>
          <w:sz w:val="20"/>
        </w:rPr>
        <w:lastRenderedPageBreak/>
        <w:t>Setting Up a Query Tool User</w:t>
      </w:r>
    </w:p>
    <w:p w14:paraId="3BE13942" w14:textId="77777777" w:rsidR="00AC18BD" w:rsidRDefault="00AC18BD">
      <w:pPr>
        <w:pStyle w:val="BodyText"/>
        <w:rPr>
          <w:b/>
          <w:sz w:val="20"/>
        </w:rPr>
      </w:pPr>
    </w:p>
    <w:p w14:paraId="4A5E5F7C" w14:textId="77777777" w:rsidR="00AC18BD" w:rsidRDefault="00AC18BD">
      <w:pPr>
        <w:pStyle w:val="BodyText"/>
        <w:rPr>
          <w:b/>
          <w:sz w:val="20"/>
        </w:rPr>
      </w:pPr>
    </w:p>
    <w:p w14:paraId="2181EEF7" w14:textId="77777777" w:rsidR="00AC18BD" w:rsidRDefault="00AC18BD">
      <w:pPr>
        <w:pStyle w:val="BodyText"/>
        <w:rPr>
          <w:b/>
          <w:sz w:val="29"/>
        </w:rPr>
      </w:pPr>
    </w:p>
    <w:p w14:paraId="10B9482F" w14:textId="77777777" w:rsidR="00AC18BD" w:rsidRDefault="00A27BF9">
      <w:pPr>
        <w:pStyle w:val="BodyText"/>
        <w:spacing w:before="90"/>
        <w:ind w:left="800"/>
      </w:pPr>
      <w:r>
        <w:rPr>
          <w:i/>
        </w:rPr>
        <w:t xml:space="preserve">See </w:t>
      </w:r>
      <w:r>
        <w:t>Table 3 –Checklist: Ensure RPC Broker Client Agent Installed</w:t>
      </w:r>
    </w:p>
    <w:p w14:paraId="2F12ED5F" w14:textId="77777777" w:rsidR="00AC18BD" w:rsidRDefault="00AC18BD">
      <w:pPr>
        <w:pStyle w:val="BodyText"/>
        <w:rPr>
          <w:sz w:val="26"/>
        </w:rPr>
      </w:pPr>
    </w:p>
    <w:p w14:paraId="04291521" w14:textId="77777777" w:rsidR="00AC18BD" w:rsidRDefault="00AC18BD">
      <w:pPr>
        <w:pStyle w:val="BodyText"/>
        <w:spacing w:before="6"/>
        <w:rPr>
          <w:sz w:val="29"/>
        </w:rPr>
      </w:pPr>
    </w:p>
    <w:p w14:paraId="371C4EA2" w14:textId="77777777" w:rsidR="00AC18BD" w:rsidRDefault="00A27BF9">
      <w:pPr>
        <w:pStyle w:val="Heading3"/>
        <w:numPr>
          <w:ilvl w:val="2"/>
          <w:numId w:val="4"/>
        </w:numPr>
        <w:tabs>
          <w:tab w:val="left" w:pos="1501"/>
        </w:tabs>
        <w:ind w:left="1500" w:hanging="701"/>
      </w:pPr>
      <w:bookmarkStart w:id="21" w:name="_TOC_250009"/>
      <w:r>
        <w:t>Ensure RPC Broker Client Agent Connection is</w:t>
      </w:r>
      <w:r>
        <w:rPr>
          <w:spacing w:val="-2"/>
        </w:rPr>
        <w:t xml:space="preserve"> </w:t>
      </w:r>
      <w:bookmarkEnd w:id="21"/>
      <w:r>
        <w:t>Available</w:t>
      </w:r>
    </w:p>
    <w:p w14:paraId="540166CE" w14:textId="77777777" w:rsidR="00AC18BD" w:rsidRDefault="00A27BF9">
      <w:pPr>
        <w:pStyle w:val="BodyText"/>
        <w:spacing w:before="58"/>
        <w:ind w:left="800" w:right="1336"/>
      </w:pPr>
      <w:r>
        <w:t xml:space="preserve">When the Client Agent (CA) is installed on the user workstation, the CA icon </w:t>
      </w:r>
      <w:r>
        <w:rPr>
          <w:noProof/>
          <w:spacing w:val="11"/>
        </w:rPr>
        <w:drawing>
          <wp:inline distT="0" distB="0" distL="0" distR="0" wp14:anchorId="54EC9A2E" wp14:editId="13E3BA4B">
            <wp:extent cx="198119" cy="205739"/>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8" cstate="print"/>
                    <a:stretch>
                      <a:fillRect/>
                    </a:stretch>
                  </pic:blipFill>
                  <pic:spPr>
                    <a:xfrm>
                      <a:off x="0" y="0"/>
                      <a:ext cx="198119" cy="205739"/>
                    </a:xfrm>
                    <a:prstGeom prst="rect">
                      <a:avLst/>
                    </a:prstGeom>
                  </pic:spPr>
                </pic:pic>
              </a:graphicData>
            </a:graphic>
          </wp:inline>
        </w:drawing>
      </w:r>
      <w:r>
        <w:rPr>
          <w:spacing w:val="-11"/>
        </w:rPr>
        <w:t xml:space="preserve"> </w:t>
      </w:r>
      <w:r>
        <w:t>will be displayed in the Windows System Tray if the Broker Client Agent is</w:t>
      </w:r>
      <w:r>
        <w:rPr>
          <w:spacing w:val="-14"/>
        </w:rPr>
        <w:t xml:space="preserve"> </w:t>
      </w:r>
      <w:r>
        <w:t>running.</w:t>
      </w:r>
    </w:p>
    <w:p w14:paraId="54D1D164" w14:textId="77777777" w:rsidR="00AC18BD" w:rsidRDefault="00AC18BD">
      <w:pPr>
        <w:pStyle w:val="BodyText"/>
        <w:rPr>
          <w:sz w:val="20"/>
        </w:rPr>
      </w:pPr>
    </w:p>
    <w:p w14:paraId="105ABA07" w14:textId="7DDDE492" w:rsidR="00AC18BD" w:rsidRDefault="00644274">
      <w:pPr>
        <w:pStyle w:val="BodyText"/>
        <w:spacing w:before="7"/>
        <w:rPr>
          <w:sz w:val="21"/>
        </w:rPr>
      </w:pPr>
      <w:r>
        <w:rPr>
          <w:noProof/>
        </w:rPr>
        <mc:AlternateContent>
          <mc:Choice Requires="wpg">
            <w:drawing>
              <wp:anchor distT="0" distB="0" distL="0" distR="0" simplePos="0" relativeHeight="487593472" behindDoc="1" locked="0" layoutInCell="1" allowOverlap="1" wp14:anchorId="226E9216" wp14:editId="607183E5">
                <wp:simplePos x="0" y="0"/>
                <wp:positionH relativeFrom="page">
                  <wp:posOffset>1139825</wp:posOffset>
                </wp:positionH>
                <wp:positionV relativeFrom="paragraph">
                  <wp:posOffset>183515</wp:posOffset>
                </wp:positionV>
                <wp:extent cx="5561330" cy="326390"/>
                <wp:effectExtent l="0" t="0" r="0" b="0"/>
                <wp:wrapTopAndBottom/>
                <wp:docPr id="10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326390"/>
                          <a:chOff x="1795" y="289"/>
                          <a:chExt cx="8758" cy="514"/>
                        </a:xfrm>
                      </wpg:grpSpPr>
                      <wps:wsp>
                        <wps:cNvPr id="110" name="Text Box 34"/>
                        <wps:cNvSpPr txBox="1">
                          <a:spLocks noChangeArrowheads="1"/>
                        </wps:cNvSpPr>
                        <wps:spPr bwMode="auto">
                          <a:xfrm>
                            <a:off x="4200" y="293"/>
                            <a:ext cx="6348" cy="504"/>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237B58" w14:textId="77777777" w:rsidR="00AC18BD" w:rsidRDefault="00A27BF9">
                              <w:pPr>
                                <w:spacing w:before="117"/>
                                <w:ind w:left="103"/>
                                <w:rPr>
                                  <w:rFonts w:ascii="Arial"/>
                                </w:rPr>
                              </w:pPr>
                              <w:r>
                                <w:rPr>
                                  <w:rFonts w:ascii="Arial"/>
                                </w:rPr>
                                <w:t>IRM Service</w:t>
                              </w:r>
                            </w:p>
                          </w:txbxContent>
                        </wps:txbx>
                        <wps:bodyPr rot="0" vert="horz" wrap="square" lIns="0" tIns="0" rIns="0" bIns="0" anchor="t" anchorCtr="0" upright="1">
                          <a:noAutofit/>
                        </wps:bodyPr>
                      </wps:wsp>
                      <wps:wsp>
                        <wps:cNvPr id="111" name="Text Box 33"/>
                        <wps:cNvSpPr txBox="1">
                          <a:spLocks noChangeArrowheads="1"/>
                        </wps:cNvSpPr>
                        <wps:spPr bwMode="auto">
                          <a:xfrm>
                            <a:off x="1800" y="293"/>
                            <a:ext cx="2400" cy="504"/>
                          </a:xfrm>
                          <a:prstGeom prst="rect">
                            <a:avLst/>
                          </a:prstGeom>
                          <a:solidFill>
                            <a:srgbClr val="E6E6E6"/>
                          </a:solidFill>
                          <a:ln w="6096">
                            <a:solidFill>
                              <a:srgbClr val="000000"/>
                            </a:solidFill>
                            <a:miter lim="800000"/>
                            <a:headEnd/>
                            <a:tailEnd/>
                          </a:ln>
                        </wps:spPr>
                        <wps:txbx>
                          <w:txbxContent>
                            <w:p w14:paraId="48D8CEF2" w14:textId="77777777" w:rsidR="00AC18BD" w:rsidRDefault="00A27BF9">
                              <w:pPr>
                                <w:spacing w:before="129"/>
                                <w:ind w:left="265"/>
                                <w:rPr>
                                  <w:rFonts w:ascii="Arial"/>
                                  <w:b/>
                                  <w:sz w:val="20"/>
                                </w:rPr>
                              </w:pPr>
                              <w:r>
                                <w:rPr>
                                  <w:rFonts w:ascii="Arial"/>
                                  <w:b/>
                                  <w:sz w:val="20"/>
                                </w:rPr>
                                <w:t>Suggested action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E9216" id="Group 32" o:spid="_x0000_s1037" style="position:absolute;margin-left:89.75pt;margin-top:14.45pt;width:437.9pt;height:25.7pt;z-index:-15723008;mso-wrap-distance-left:0;mso-wrap-distance-right:0;mso-position-horizontal-relative:page" coordorigin="1795,289" coordsize="875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">
                <v:shape id="_x0000_s1038" type="#_x0000_t202" style="position:absolute;left:4200;top:293;width:63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" filled="f" strokeweight=".16936mm">
                  <v:textbox inset="0,0,0,0">
                    <w:txbxContent>
                      <w:p w14:paraId="28237B58" w14:textId="77777777" w:rsidR="00AC18BD" w:rsidRDefault="00A27BF9">
                        <w:pPr>
                          <w:spacing w:before="117"/>
                          <w:ind w:left="103"/>
                          <w:rPr>
                            <w:rFonts w:ascii="Arial"/>
                          </w:rPr>
                        </w:pPr>
                        <w:r>
                          <w:rPr>
                            <w:rFonts w:ascii="Arial"/>
                          </w:rPr>
                          <w:t>IRM Service</w:t>
                        </w:r>
                      </w:p>
                    </w:txbxContent>
                  </v:textbox>
                </v:shape>
                <v:shape id="_x0000_s1039" type="#_x0000_t202" style="position:absolute;left:1800;top:293;width:240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" fillcolor="#e6e6e6" strokeweight=".48pt">
                  <v:textbox inset="0,0,0,0">
                    <w:txbxContent>
                      <w:p w14:paraId="48D8CEF2" w14:textId="77777777" w:rsidR="00AC18BD" w:rsidRDefault="00A27BF9">
                        <w:pPr>
                          <w:spacing w:before="129"/>
                          <w:ind w:left="265"/>
                          <w:rPr>
                            <w:rFonts w:ascii="Arial"/>
                            <w:b/>
                            <w:sz w:val="20"/>
                          </w:rPr>
                        </w:pPr>
                        <w:r>
                          <w:rPr>
                            <w:rFonts w:ascii="Arial"/>
                            <w:b/>
                            <w:sz w:val="20"/>
                          </w:rPr>
                          <w:t>Suggested action by:</w:t>
                        </w:r>
                      </w:p>
                    </w:txbxContent>
                  </v:textbox>
                </v:shape>
                <w10:wrap type="topAndBottom" anchorx="page"/>
              </v:group>
            </w:pict>
          </mc:Fallback>
        </mc:AlternateContent>
      </w:r>
    </w:p>
    <w:p w14:paraId="039F6A13" w14:textId="77777777" w:rsidR="00AC18BD" w:rsidRDefault="00AC18BD">
      <w:pPr>
        <w:pStyle w:val="BodyText"/>
        <w:spacing w:before="9"/>
        <w:rPr>
          <w:sz w:val="23"/>
        </w:rPr>
      </w:pPr>
    </w:p>
    <w:p w14:paraId="15B511FA" w14:textId="77777777" w:rsidR="00AC18BD" w:rsidRDefault="00A27BF9">
      <w:pPr>
        <w:pStyle w:val="BodyText"/>
        <w:spacing w:before="90"/>
        <w:ind w:left="800"/>
      </w:pPr>
      <w:r>
        <w:rPr>
          <w:i/>
        </w:rPr>
        <w:t xml:space="preserve">See </w:t>
      </w:r>
      <w:r>
        <w:t>Table 4 –Checklist: Verify Client Agent</w:t>
      </w:r>
    </w:p>
    <w:p w14:paraId="5E7F6AB3" w14:textId="77777777" w:rsidR="00AC18BD" w:rsidRDefault="00AC18BD">
      <w:pPr>
        <w:pStyle w:val="BodyText"/>
        <w:rPr>
          <w:sz w:val="20"/>
        </w:rPr>
      </w:pPr>
    </w:p>
    <w:p w14:paraId="592D4EC9" w14:textId="7E1F3F13" w:rsidR="00AC18BD" w:rsidRDefault="00A27BF9">
      <w:pPr>
        <w:pStyle w:val="BodyText"/>
        <w:spacing w:before="8"/>
        <w:rPr>
          <w:sz w:val="21"/>
        </w:rPr>
      </w:pPr>
      <w:r>
        <w:rPr>
          <w:noProof/>
        </w:rPr>
        <w:drawing>
          <wp:anchor distT="0" distB="0" distL="0" distR="0" simplePos="0" relativeHeight="12" behindDoc="0" locked="0" layoutInCell="1" allowOverlap="1" wp14:anchorId="06E70A5F" wp14:editId="688590B6">
            <wp:simplePos x="0" y="0"/>
            <wp:positionH relativeFrom="page">
              <wp:posOffset>761551</wp:posOffset>
            </wp:positionH>
            <wp:positionV relativeFrom="paragraph">
              <wp:posOffset>265280</wp:posOffset>
            </wp:positionV>
            <wp:extent cx="235743" cy="242887"/>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235743" cy="242887"/>
                    </a:xfrm>
                    <a:prstGeom prst="rect">
                      <a:avLst/>
                    </a:prstGeom>
                  </pic:spPr>
                </pic:pic>
              </a:graphicData>
            </a:graphic>
          </wp:anchor>
        </w:drawing>
      </w:r>
      <w:r w:rsidR="00644274">
        <w:rPr>
          <w:noProof/>
        </w:rPr>
        <mc:AlternateContent>
          <mc:Choice Requires="wps">
            <w:drawing>
              <wp:anchor distT="0" distB="0" distL="0" distR="0" simplePos="0" relativeHeight="487594496" behindDoc="1" locked="0" layoutInCell="1" allowOverlap="1" wp14:anchorId="670D8AC7" wp14:editId="768241B2">
                <wp:simplePos x="0" y="0"/>
                <wp:positionH relativeFrom="page">
                  <wp:posOffset>1066800</wp:posOffset>
                </wp:positionH>
                <wp:positionV relativeFrom="paragraph">
                  <wp:posOffset>186690</wp:posOffset>
                </wp:positionV>
                <wp:extent cx="5638800" cy="802005"/>
                <wp:effectExtent l="0" t="0" r="0" b="0"/>
                <wp:wrapTopAndBottom/>
                <wp:docPr id="10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02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29D19" w14:textId="77777777" w:rsidR="00AC18BD" w:rsidRDefault="00A27BF9">
                            <w:pPr>
                              <w:spacing w:before="117"/>
                              <w:ind w:left="103" w:right="248"/>
                              <w:rPr>
                                <w:rFonts w:ascii="Arial" w:hAnsi="Arial"/>
                              </w:rPr>
                            </w:pPr>
                            <w:r>
                              <w:rPr>
                                <w:rFonts w:ascii="Arial" w:hAnsi="Arial"/>
                                <w:b/>
                              </w:rPr>
                              <w:t xml:space="preserve">Tip: </w:t>
                            </w:r>
                            <w:r>
                              <w:rPr>
                                <w:rFonts w:ascii="Arial" w:hAnsi="Arial"/>
                              </w:rPr>
                              <w:t xml:space="preserve">Although the CA pop-up dialog (as shown in Figure 4-3) is supposed to report </w:t>
                            </w:r>
                            <w:r>
                              <w:rPr>
                                <w:rFonts w:ascii="Arial" w:hAnsi="Arial"/>
                              </w:rPr>
                              <w:t xml:space="preserve">whether or not there is an active connection, experience indicates that CA may report “Active connections: </w:t>
                            </w:r>
                            <w:r>
                              <w:rPr>
                                <w:rFonts w:ascii="Arial" w:hAnsi="Arial"/>
                                <w:b/>
                              </w:rPr>
                              <w:t>0</w:t>
                            </w:r>
                            <w:r>
                              <w:rPr>
                                <w:rFonts w:ascii="Arial" w:hAnsi="Arial"/>
                              </w:rPr>
                              <w:t>” even when a connection does exist. You can use the Windows Task Manager to see if the Client Agent process is running, as shown in Figure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D8AC7" id="Text Box 31" o:spid="_x0000_s1040" type="#_x0000_t202" style="position:absolute;margin-left:84pt;margin-top:14.7pt;width:444pt;height:63.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" filled="f" strokeweight=".48pt">
                <v:textbox inset="0,0,0,0">
                  <w:txbxContent>
                    <w:p w14:paraId="38829D19" w14:textId="77777777" w:rsidR="00AC18BD" w:rsidRDefault="00A27BF9">
                      <w:pPr>
                        <w:spacing w:before="117"/>
                        <w:ind w:left="103" w:right="248"/>
                        <w:rPr>
                          <w:rFonts w:ascii="Arial" w:hAnsi="Arial"/>
                        </w:rPr>
                      </w:pPr>
                      <w:r>
                        <w:rPr>
                          <w:rFonts w:ascii="Arial" w:hAnsi="Arial"/>
                          <w:b/>
                        </w:rPr>
                        <w:t xml:space="preserve">Tip: </w:t>
                      </w:r>
                      <w:r>
                        <w:rPr>
                          <w:rFonts w:ascii="Arial" w:hAnsi="Arial"/>
                        </w:rPr>
                        <w:t xml:space="preserve">Although the CA pop-up dialog (as shown in Figure 4-3) is supposed to report </w:t>
                      </w:r>
                      <w:r>
                        <w:rPr>
                          <w:rFonts w:ascii="Arial" w:hAnsi="Arial"/>
                        </w:rPr>
                        <w:t xml:space="preserve">whether or not there is an active connection, experience indicates that CA may report “Active connections: </w:t>
                      </w:r>
                      <w:r>
                        <w:rPr>
                          <w:rFonts w:ascii="Arial" w:hAnsi="Arial"/>
                          <w:b/>
                        </w:rPr>
                        <w:t>0</w:t>
                      </w:r>
                      <w:r>
                        <w:rPr>
                          <w:rFonts w:ascii="Arial" w:hAnsi="Arial"/>
                        </w:rPr>
                        <w:t>” even when a connection does exist. You can use the Windows Task Manager to see if the Client Agent process is running, as shown in Figure 4-1.</w:t>
                      </w:r>
                    </w:p>
                  </w:txbxContent>
                </v:textbox>
                <w10:wrap type="topAndBottom" anchorx="page"/>
              </v:shape>
            </w:pict>
          </mc:Fallback>
        </mc:AlternateContent>
      </w:r>
      <w:r>
        <w:rPr>
          <w:noProof/>
        </w:rPr>
        <w:drawing>
          <wp:anchor distT="0" distB="0" distL="0" distR="0" simplePos="0" relativeHeight="14" behindDoc="0" locked="0" layoutInCell="1" allowOverlap="1" wp14:anchorId="0D91ED61" wp14:editId="324C6A18">
            <wp:simplePos x="0" y="0"/>
            <wp:positionH relativeFrom="page">
              <wp:posOffset>6781799</wp:posOffset>
            </wp:positionH>
            <wp:positionV relativeFrom="paragraph">
              <wp:posOffset>265280</wp:posOffset>
            </wp:positionV>
            <wp:extent cx="251459" cy="259079"/>
            <wp:effectExtent l="0" t="0" r="0" b="0"/>
            <wp:wrapTopAndBottom/>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4" cstate="print"/>
                    <a:stretch>
                      <a:fillRect/>
                    </a:stretch>
                  </pic:blipFill>
                  <pic:spPr>
                    <a:xfrm>
                      <a:off x="0" y="0"/>
                      <a:ext cx="251459" cy="259079"/>
                    </a:xfrm>
                    <a:prstGeom prst="rect">
                      <a:avLst/>
                    </a:prstGeom>
                  </pic:spPr>
                </pic:pic>
              </a:graphicData>
            </a:graphic>
          </wp:anchor>
        </w:drawing>
      </w:r>
    </w:p>
    <w:p w14:paraId="3A34553A" w14:textId="77777777" w:rsidR="00AC18BD" w:rsidRDefault="00AC18BD">
      <w:pPr>
        <w:pStyle w:val="BodyText"/>
        <w:spacing w:before="6"/>
        <w:rPr>
          <w:sz w:val="23"/>
        </w:rPr>
      </w:pPr>
    </w:p>
    <w:p w14:paraId="04B6749B" w14:textId="77777777" w:rsidR="00AC18BD" w:rsidRDefault="00A27BF9">
      <w:pPr>
        <w:spacing w:before="94"/>
        <w:ind w:left="800"/>
        <w:rPr>
          <w:rFonts w:ascii="Arial"/>
          <w:b/>
          <w:sz w:val="20"/>
        </w:rPr>
      </w:pPr>
      <w:r>
        <w:rPr>
          <w:noProof/>
        </w:rPr>
        <w:drawing>
          <wp:anchor distT="0" distB="0" distL="0" distR="0" simplePos="0" relativeHeight="486813696" behindDoc="1" locked="0" layoutInCell="1" allowOverlap="1" wp14:anchorId="388EFBFA" wp14:editId="606576D1">
            <wp:simplePos x="0" y="0"/>
            <wp:positionH relativeFrom="page">
              <wp:posOffset>2346959</wp:posOffset>
            </wp:positionH>
            <wp:positionV relativeFrom="paragraph">
              <wp:posOffset>463802</wp:posOffset>
            </wp:positionV>
            <wp:extent cx="3078479" cy="2286000"/>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9" cstate="print"/>
                    <a:stretch>
                      <a:fillRect/>
                    </a:stretch>
                  </pic:blipFill>
                  <pic:spPr>
                    <a:xfrm>
                      <a:off x="0" y="0"/>
                      <a:ext cx="3078479" cy="2286000"/>
                    </a:xfrm>
                    <a:prstGeom prst="rect">
                      <a:avLst/>
                    </a:prstGeom>
                  </pic:spPr>
                </pic:pic>
              </a:graphicData>
            </a:graphic>
          </wp:anchor>
        </w:drawing>
      </w:r>
      <w:r>
        <w:rPr>
          <w:rFonts w:ascii="Arial"/>
          <w:b/>
          <w:sz w:val="20"/>
        </w:rPr>
        <w:t>Figure 4-1 Using Windows Task Manager to Check Client Agent</w:t>
      </w:r>
    </w:p>
    <w:p w14:paraId="66A40C50" w14:textId="42434700" w:rsidR="00AC18BD" w:rsidRDefault="00644274">
      <w:pPr>
        <w:pStyle w:val="BodyText"/>
        <w:ind w:left="687"/>
        <w:rPr>
          <w:rFonts w:ascii="Arial"/>
          <w:sz w:val="20"/>
        </w:rPr>
      </w:pPr>
      <w:r>
        <w:rPr>
          <w:rFonts w:ascii="Arial"/>
          <w:noProof/>
          <w:sz w:val="20"/>
        </w:rPr>
        <mc:AlternateContent>
          <mc:Choice Requires="wpg">
            <w:drawing>
              <wp:inline distT="0" distB="0" distL="0" distR="0" wp14:anchorId="2F8C1754" wp14:editId="0DE917D0">
                <wp:extent cx="5629910" cy="2878455"/>
                <wp:effectExtent l="0" t="0" r="0" b="0"/>
                <wp:docPr id="10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2878455"/>
                          <a:chOff x="0" y="0"/>
                          <a:chExt cx="8866" cy="4533"/>
                        </a:xfrm>
                      </wpg:grpSpPr>
                      <wps:wsp>
                        <wps:cNvPr id="107" name="Freeform 30"/>
                        <wps:cNvSpPr>
                          <a:spLocks/>
                        </wps:cNvSpPr>
                        <wps:spPr bwMode="auto">
                          <a:xfrm>
                            <a:off x="0" y="0"/>
                            <a:ext cx="8866" cy="4533"/>
                          </a:xfrm>
                          <a:custGeom>
                            <a:avLst/>
                            <a:gdLst>
                              <a:gd name="T0" fmla="*/ 8866 w 8866"/>
                              <a:gd name="T1" fmla="*/ 0 h 4533"/>
                              <a:gd name="T2" fmla="*/ 8856 w 8866"/>
                              <a:gd name="T3" fmla="*/ 0 h 4533"/>
                              <a:gd name="T4" fmla="*/ 8856 w 8866"/>
                              <a:gd name="T5" fmla="*/ 10 h 4533"/>
                              <a:gd name="T6" fmla="*/ 8856 w 8866"/>
                              <a:gd name="T7" fmla="*/ 4523 h 4533"/>
                              <a:gd name="T8" fmla="*/ 10 w 8866"/>
                              <a:gd name="T9" fmla="*/ 4523 h 4533"/>
                              <a:gd name="T10" fmla="*/ 10 w 8866"/>
                              <a:gd name="T11" fmla="*/ 10 h 4533"/>
                              <a:gd name="T12" fmla="*/ 8856 w 8866"/>
                              <a:gd name="T13" fmla="*/ 10 h 4533"/>
                              <a:gd name="T14" fmla="*/ 8856 w 8866"/>
                              <a:gd name="T15" fmla="*/ 0 h 4533"/>
                              <a:gd name="T16" fmla="*/ 10 w 8866"/>
                              <a:gd name="T17" fmla="*/ 0 h 4533"/>
                              <a:gd name="T18" fmla="*/ 0 w 8866"/>
                              <a:gd name="T19" fmla="*/ 0 h 4533"/>
                              <a:gd name="T20" fmla="*/ 0 w 8866"/>
                              <a:gd name="T21" fmla="*/ 10 h 4533"/>
                              <a:gd name="T22" fmla="*/ 0 w 8866"/>
                              <a:gd name="T23" fmla="*/ 4523 h 4533"/>
                              <a:gd name="T24" fmla="*/ 0 w 8866"/>
                              <a:gd name="T25" fmla="*/ 4532 h 4533"/>
                              <a:gd name="T26" fmla="*/ 10 w 8866"/>
                              <a:gd name="T27" fmla="*/ 4532 h 4533"/>
                              <a:gd name="T28" fmla="*/ 8856 w 8866"/>
                              <a:gd name="T29" fmla="*/ 4532 h 4533"/>
                              <a:gd name="T30" fmla="*/ 8866 w 8866"/>
                              <a:gd name="T31" fmla="*/ 4532 h 4533"/>
                              <a:gd name="T32" fmla="*/ 8866 w 8866"/>
                              <a:gd name="T33" fmla="*/ 4523 h 4533"/>
                              <a:gd name="T34" fmla="*/ 8866 w 8866"/>
                              <a:gd name="T35" fmla="*/ 10 h 4533"/>
                              <a:gd name="T36" fmla="*/ 8866 w 8866"/>
                              <a:gd name="T37" fmla="*/ 0 h 4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66" h="4533">
                                <a:moveTo>
                                  <a:pt x="8866" y="0"/>
                                </a:moveTo>
                                <a:lnTo>
                                  <a:pt x="8856" y="0"/>
                                </a:lnTo>
                                <a:lnTo>
                                  <a:pt x="8856" y="10"/>
                                </a:lnTo>
                                <a:lnTo>
                                  <a:pt x="8856" y="4523"/>
                                </a:lnTo>
                                <a:lnTo>
                                  <a:pt x="10" y="4523"/>
                                </a:lnTo>
                                <a:lnTo>
                                  <a:pt x="10" y="10"/>
                                </a:lnTo>
                                <a:lnTo>
                                  <a:pt x="8856" y="10"/>
                                </a:lnTo>
                                <a:lnTo>
                                  <a:pt x="8856" y="0"/>
                                </a:lnTo>
                                <a:lnTo>
                                  <a:pt x="10" y="0"/>
                                </a:lnTo>
                                <a:lnTo>
                                  <a:pt x="0" y="0"/>
                                </a:lnTo>
                                <a:lnTo>
                                  <a:pt x="0" y="10"/>
                                </a:lnTo>
                                <a:lnTo>
                                  <a:pt x="0" y="4523"/>
                                </a:lnTo>
                                <a:lnTo>
                                  <a:pt x="0" y="4532"/>
                                </a:lnTo>
                                <a:lnTo>
                                  <a:pt x="10" y="4532"/>
                                </a:lnTo>
                                <a:lnTo>
                                  <a:pt x="8856" y="4532"/>
                                </a:lnTo>
                                <a:lnTo>
                                  <a:pt x="8866" y="4532"/>
                                </a:lnTo>
                                <a:lnTo>
                                  <a:pt x="8866" y="4523"/>
                                </a:lnTo>
                                <a:lnTo>
                                  <a:pt x="8866" y="10"/>
                                </a:lnTo>
                                <a:lnTo>
                                  <a:pt x="88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8A456C" id="Group 29" o:spid="_x0000_s1026" style="width:443.3pt;height:226.65pt;mso-position-horizontal-relative:char;mso-position-vertical-relative:line" coordsize="8866,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">
                <v:shape id="Freeform 30" o:spid="_x0000_s1027" style="position:absolute;width:8866;height:4533;visibility:visible;mso-wrap-style:square;v-text-anchor:top" coordsize="886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" path="m8866,r-10,l8856,10r,4513l10,4523,10,10r8846,l8856,,10,,,,,10,,4523r,9l10,4532r8846,l8866,4532r,-9l8866,10r,-10xe" fillcolor="black" stroked="f">
                  <v:path arrowok="t" o:connecttype="custom" o:connectlocs="8866,0;8856,0;8856,10;8856,4523;10,4523;10,10;8856,10;8856,0;10,0;0,0;0,10;0,4523;0,4532;10,4532;8856,4532;8866,4532;8866,4523;8866,10;8866,0" o:connectangles="0,0,0,0,0,0,0,0,0,0,0,0,0,0,0,0,0,0,0"/>
                </v:shape>
                <w10:anchorlock/>
              </v:group>
            </w:pict>
          </mc:Fallback>
        </mc:AlternateContent>
      </w:r>
    </w:p>
    <w:p w14:paraId="3E794722" w14:textId="77777777" w:rsidR="00AC18BD" w:rsidRDefault="00AC18BD">
      <w:pPr>
        <w:pStyle w:val="BodyText"/>
        <w:rPr>
          <w:rFonts w:ascii="Arial"/>
          <w:b/>
          <w:sz w:val="23"/>
        </w:rPr>
      </w:pPr>
    </w:p>
    <w:p w14:paraId="4DAAB6AC" w14:textId="77777777" w:rsidR="00AC18BD" w:rsidRDefault="00A27BF9">
      <w:pPr>
        <w:pStyle w:val="BodyText"/>
        <w:spacing w:before="90"/>
        <w:ind w:left="799" w:right="1496"/>
      </w:pPr>
      <w:r>
        <w:t>If CA is not running, manually run the agent, then check to see if the icon appears in the system tray (Figure 4-2).</w:t>
      </w:r>
    </w:p>
    <w:p w14:paraId="292EBDBA" w14:textId="77777777" w:rsidR="00AC18BD" w:rsidRDefault="00AC18BD">
      <w:pPr>
        <w:pStyle w:val="BodyText"/>
        <w:rPr>
          <w:sz w:val="20"/>
        </w:rPr>
      </w:pPr>
    </w:p>
    <w:p w14:paraId="013148DD" w14:textId="77777777" w:rsidR="00AC18BD" w:rsidRDefault="00AC18BD">
      <w:pPr>
        <w:pStyle w:val="BodyText"/>
        <w:rPr>
          <w:sz w:val="20"/>
        </w:rPr>
      </w:pPr>
    </w:p>
    <w:p w14:paraId="5AC4F3EA" w14:textId="77777777" w:rsidR="00AC18BD" w:rsidRDefault="00AC18BD">
      <w:pPr>
        <w:pStyle w:val="BodyText"/>
        <w:spacing w:before="10"/>
        <w:rPr>
          <w:sz w:val="23"/>
        </w:rPr>
      </w:pPr>
    </w:p>
    <w:p w14:paraId="50CE4999" w14:textId="77777777" w:rsidR="00AC18BD" w:rsidRDefault="00AC18BD">
      <w:pPr>
        <w:rPr>
          <w:sz w:val="23"/>
        </w:rPr>
        <w:sectPr w:rsidR="00AC18BD">
          <w:footerReference w:type="default" r:id="rId30"/>
          <w:pgSz w:w="12240" w:h="15840"/>
          <w:pgMar w:top="640" w:right="460" w:bottom="280" w:left="1000" w:header="0" w:footer="0" w:gutter="0"/>
          <w:cols w:space="720"/>
        </w:sectPr>
      </w:pPr>
    </w:p>
    <w:p w14:paraId="14EA65F9" w14:textId="77777777" w:rsidR="00AC18BD" w:rsidRDefault="00A27BF9">
      <w:pPr>
        <w:pStyle w:val="ListParagraph"/>
        <w:numPr>
          <w:ilvl w:val="1"/>
          <w:numId w:val="3"/>
        </w:numPr>
        <w:tabs>
          <w:tab w:val="left" w:pos="3102"/>
          <w:tab w:val="left" w:pos="3103"/>
        </w:tabs>
        <w:spacing w:before="92"/>
        <w:ind w:right="38" w:hanging="3770"/>
        <w:rPr>
          <w:b/>
          <w:sz w:val="20"/>
        </w:rPr>
      </w:pPr>
      <w:r>
        <w:rPr>
          <w:b/>
          <w:sz w:val="20"/>
        </w:rPr>
        <w:t>Logistics Data Query Tool Installation Guide Version</w:t>
      </w:r>
      <w:r>
        <w:rPr>
          <w:b/>
          <w:spacing w:val="-1"/>
          <w:sz w:val="20"/>
        </w:rPr>
        <w:t xml:space="preserve"> </w:t>
      </w:r>
      <w:r>
        <w:rPr>
          <w:b/>
          <w:sz w:val="20"/>
        </w:rPr>
        <w:t>01</w:t>
      </w:r>
    </w:p>
    <w:p w14:paraId="7F56D0CD" w14:textId="77777777" w:rsidR="00AC18BD" w:rsidRDefault="00A27BF9">
      <w:pPr>
        <w:spacing w:before="92"/>
        <w:ind w:left="800"/>
        <w:rPr>
          <w:b/>
          <w:sz w:val="20"/>
        </w:rPr>
      </w:pPr>
      <w:r>
        <w:br w:type="column"/>
      </w:r>
      <w:r>
        <w:rPr>
          <w:b/>
          <w:sz w:val="20"/>
        </w:rPr>
        <w:t>May 2007</w:t>
      </w:r>
    </w:p>
    <w:p w14:paraId="40955663" w14:textId="77777777" w:rsidR="00AC18BD" w:rsidRDefault="00AC18BD">
      <w:pPr>
        <w:rPr>
          <w:sz w:val="20"/>
        </w:rPr>
        <w:sectPr w:rsidR="00AC18BD">
          <w:type w:val="continuous"/>
          <w:pgSz w:w="12240" w:h="15840"/>
          <w:pgMar w:top="1440" w:right="460" w:bottom="280" w:left="1000" w:header="720" w:footer="720" w:gutter="0"/>
          <w:cols w:num="2" w:space="720" w:equalWidth="0">
            <w:col w:w="6993" w:space="807"/>
            <w:col w:w="2980"/>
          </w:cols>
        </w:sectPr>
      </w:pPr>
    </w:p>
    <w:p w14:paraId="3C1FEF01" w14:textId="77777777" w:rsidR="00AC18BD" w:rsidRDefault="00A27BF9">
      <w:pPr>
        <w:spacing w:before="79"/>
        <w:ind w:left="800"/>
        <w:rPr>
          <w:b/>
          <w:sz w:val="20"/>
        </w:rPr>
      </w:pPr>
      <w:r>
        <w:rPr>
          <w:b/>
          <w:sz w:val="20"/>
        </w:rPr>
        <w:lastRenderedPageBreak/>
        <w:t>Setting Up a Query Tool User</w:t>
      </w:r>
    </w:p>
    <w:p w14:paraId="3020C771" w14:textId="77777777" w:rsidR="00AC18BD" w:rsidRDefault="00AC18BD">
      <w:pPr>
        <w:pStyle w:val="BodyText"/>
        <w:rPr>
          <w:b/>
          <w:sz w:val="20"/>
        </w:rPr>
      </w:pPr>
    </w:p>
    <w:p w14:paraId="748FF7DD" w14:textId="77777777" w:rsidR="00AC18BD" w:rsidRDefault="00AC18BD">
      <w:pPr>
        <w:pStyle w:val="BodyText"/>
        <w:spacing w:before="6"/>
        <w:rPr>
          <w:b/>
          <w:sz w:val="22"/>
        </w:rPr>
      </w:pPr>
    </w:p>
    <w:p w14:paraId="5224D3DE" w14:textId="42378B3F" w:rsidR="00AC18BD" w:rsidRDefault="00644274">
      <w:pPr>
        <w:spacing w:after="2"/>
        <w:ind w:left="800"/>
        <w:rPr>
          <w:rFonts w:ascii="Arial"/>
          <w:b/>
          <w:sz w:val="20"/>
        </w:rPr>
      </w:pPr>
      <w:r>
        <w:rPr>
          <w:noProof/>
        </w:rPr>
        <mc:AlternateContent>
          <mc:Choice Requires="wpg">
            <w:drawing>
              <wp:anchor distT="0" distB="0" distL="114300" distR="114300" simplePos="0" relativeHeight="486818304" behindDoc="1" locked="0" layoutInCell="1" allowOverlap="1" wp14:anchorId="2302C9FA" wp14:editId="3AC8BE41">
                <wp:simplePos x="0" y="0"/>
                <wp:positionH relativeFrom="page">
                  <wp:posOffset>3037840</wp:posOffset>
                </wp:positionH>
                <wp:positionV relativeFrom="paragraph">
                  <wp:posOffset>313690</wp:posOffset>
                </wp:positionV>
                <wp:extent cx="1764030" cy="1078230"/>
                <wp:effectExtent l="0" t="0" r="0" b="0"/>
                <wp:wrapNone/>
                <wp:docPr id="10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078230"/>
                          <a:chOff x="4784" y="494"/>
                          <a:chExt cx="2778" cy="1698"/>
                        </a:xfrm>
                      </wpg:grpSpPr>
                      <pic:pic xmlns:pic="http://schemas.openxmlformats.org/drawingml/2006/picture">
                        <pic:nvPicPr>
                          <pic:cNvPr id="104"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784" y="493"/>
                            <a:ext cx="2748" cy="1668"/>
                          </a:xfrm>
                          <a:prstGeom prst="rect">
                            <a:avLst/>
                          </a:prstGeom>
                          <a:noFill/>
                          <a:extLst>
                            <a:ext uri="{909E8E84-426E-40DD-AFC4-6F175D3DCCD1}">
                              <a14:hiddenFill xmlns:a14="http://schemas.microsoft.com/office/drawing/2010/main">
                                <a:solidFill>
                                  <a:srgbClr val="FFFFFF"/>
                                </a:solidFill>
                              </a14:hiddenFill>
                            </a:ext>
                          </a:extLst>
                        </pic:spPr>
                      </pic:pic>
                      <wps:wsp>
                        <wps:cNvPr id="105" name="Freeform 27"/>
                        <wps:cNvSpPr>
                          <a:spLocks/>
                        </wps:cNvSpPr>
                        <wps:spPr bwMode="auto">
                          <a:xfrm>
                            <a:off x="4784" y="493"/>
                            <a:ext cx="2778" cy="1698"/>
                          </a:xfrm>
                          <a:custGeom>
                            <a:avLst/>
                            <a:gdLst>
                              <a:gd name="T0" fmla="+- 0 7562 4784"/>
                              <a:gd name="T1" fmla="*/ T0 w 2778"/>
                              <a:gd name="T2" fmla="+- 0 494 494"/>
                              <a:gd name="T3" fmla="*/ 494 h 1698"/>
                              <a:gd name="T4" fmla="+- 0 7532 4784"/>
                              <a:gd name="T5" fmla="*/ T4 w 2778"/>
                              <a:gd name="T6" fmla="+- 0 494 494"/>
                              <a:gd name="T7" fmla="*/ 494 h 1698"/>
                              <a:gd name="T8" fmla="+- 0 7532 4784"/>
                              <a:gd name="T9" fmla="*/ T8 w 2778"/>
                              <a:gd name="T10" fmla="+- 0 2162 494"/>
                              <a:gd name="T11" fmla="*/ 2162 h 1698"/>
                              <a:gd name="T12" fmla="+- 0 4784 4784"/>
                              <a:gd name="T13" fmla="*/ T12 w 2778"/>
                              <a:gd name="T14" fmla="+- 0 2162 494"/>
                              <a:gd name="T15" fmla="*/ 2162 h 1698"/>
                              <a:gd name="T16" fmla="+- 0 4784 4784"/>
                              <a:gd name="T17" fmla="*/ T16 w 2778"/>
                              <a:gd name="T18" fmla="+- 0 2192 494"/>
                              <a:gd name="T19" fmla="*/ 2192 h 1698"/>
                              <a:gd name="T20" fmla="+- 0 7532 4784"/>
                              <a:gd name="T21" fmla="*/ T20 w 2778"/>
                              <a:gd name="T22" fmla="+- 0 2192 494"/>
                              <a:gd name="T23" fmla="*/ 2192 h 1698"/>
                              <a:gd name="T24" fmla="+- 0 7562 4784"/>
                              <a:gd name="T25" fmla="*/ T24 w 2778"/>
                              <a:gd name="T26" fmla="+- 0 2192 494"/>
                              <a:gd name="T27" fmla="*/ 2192 h 1698"/>
                              <a:gd name="T28" fmla="+- 0 7562 4784"/>
                              <a:gd name="T29" fmla="*/ T28 w 2778"/>
                              <a:gd name="T30" fmla="+- 0 2162 494"/>
                              <a:gd name="T31" fmla="*/ 2162 h 1698"/>
                              <a:gd name="T32" fmla="+- 0 7562 4784"/>
                              <a:gd name="T33" fmla="*/ T32 w 2778"/>
                              <a:gd name="T34" fmla="+- 0 494 494"/>
                              <a:gd name="T35" fmla="*/ 494 h 1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78" h="1698">
                                <a:moveTo>
                                  <a:pt x="2778" y="0"/>
                                </a:moveTo>
                                <a:lnTo>
                                  <a:pt x="2748" y="0"/>
                                </a:lnTo>
                                <a:lnTo>
                                  <a:pt x="2748" y="1668"/>
                                </a:lnTo>
                                <a:lnTo>
                                  <a:pt x="0" y="1668"/>
                                </a:lnTo>
                                <a:lnTo>
                                  <a:pt x="0" y="1698"/>
                                </a:lnTo>
                                <a:lnTo>
                                  <a:pt x="2748" y="1698"/>
                                </a:lnTo>
                                <a:lnTo>
                                  <a:pt x="2778" y="1698"/>
                                </a:lnTo>
                                <a:lnTo>
                                  <a:pt x="2778" y="1668"/>
                                </a:lnTo>
                                <a:lnTo>
                                  <a:pt x="2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45883" id="Group 26" o:spid="_x0000_s1026" style="position:absolute;margin-left:239.2pt;margin-top:24.7pt;width:138.9pt;height:84.9pt;z-index:-16498176;mso-position-horizontal-relative:page" coordorigin="4784,494" coordsize="2778,1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">
                <v:shape id="Picture 28" o:spid="_x0000_s1027" type="#_x0000_t75" style="position:absolute;left:4784;top:493;width:2748;height:1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">
                  <v:imagedata r:id="rId32" o:title=""/>
                </v:shape>
                <v:shape id="Freeform 27" o:spid="_x0000_s1028" style="position:absolute;left:4784;top:493;width:2778;height:1698;visibility:visible;mso-wrap-style:square;v-text-anchor:top" coordsize="2778,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" path="m2778,r-30,l2748,1668,,1668r,30l2748,1698r30,l2778,1668,2778,xe" fillcolor="black" stroked="f">
                  <v:path arrowok="t" o:connecttype="custom" o:connectlocs="2778,494;2748,494;2748,2162;0,2162;0,2192;2748,2192;2778,2192;2778,2162;2778,494" o:connectangles="0,0,0,0,0,0,0,0,0"/>
                </v:shape>
                <w10:wrap anchorx="page"/>
              </v:group>
            </w:pict>
          </mc:Fallback>
        </mc:AlternateContent>
      </w:r>
      <w:r w:rsidR="00A27BF9">
        <w:rPr>
          <w:rFonts w:ascii="Arial"/>
          <w:b/>
          <w:sz w:val="20"/>
        </w:rPr>
        <w:t>Figure 4-2 Client Agent Icon in System Tray</w:t>
      </w:r>
    </w:p>
    <w:p w14:paraId="69E0CBC7" w14:textId="2F21E7FC" w:rsidR="00AC18BD" w:rsidRDefault="00644274">
      <w:pPr>
        <w:pStyle w:val="BodyText"/>
        <w:ind w:left="795"/>
        <w:rPr>
          <w:rFonts w:ascii="Arial"/>
          <w:sz w:val="20"/>
        </w:rPr>
      </w:pPr>
      <w:r>
        <w:rPr>
          <w:rFonts w:ascii="Arial"/>
          <w:noProof/>
          <w:sz w:val="20"/>
        </w:rPr>
        <mc:AlternateContent>
          <mc:Choice Requires="wpg">
            <w:drawing>
              <wp:inline distT="0" distB="0" distL="0" distR="0" wp14:anchorId="3D0B4121" wp14:editId="16AE132A">
                <wp:extent cx="5561330" cy="1572895"/>
                <wp:effectExtent l="0" t="0" r="1270" b="0"/>
                <wp:docPr id="10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1572895"/>
                          <a:chOff x="0" y="0"/>
                          <a:chExt cx="8758" cy="2477"/>
                        </a:xfrm>
                      </wpg:grpSpPr>
                      <wps:wsp>
                        <wps:cNvPr id="102" name="Freeform 25"/>
                        <wps:cNvSpPr>
                          <a:spLocks/>
                        </wps:cNvSpPr>
                        <wps:spPr bwMode="auto">
                          <a:xfrm>
                            <a:off x="0" y="0"/>
                            <a:ext cx="8758" cy="2477"/>
                          </a:xfrm>
                          <a:custGeom>
                            <a:avLst/>
                            <a:gdLst>
                              <a:gd name="T0" fmla="*/ 8758 w 8758"/>
                              <a:gd name="T1" fmla="*/ 0 h 2477"/>
                              <a:gd name="T2" fmla="*/ 8748 w 8758"/>
                              <a:gd name="T3" fmla="*/ 0 h 2477"/>
                              <a:gd name="T4" fmla="*/ 8748 w 8758"/>
                              <a:gd name="T5" fmla="*/ 10 h 2477"/>
                              <a:gd name="T6" fmla="*/ 8748 w 8758"/>
                              <a:gd name="T7" fmla="*/ 2467 h 2477"/>
                              <a:gd name="T8" fmla="*/ 10 w 8758"/>
                              <a:gd name="T9" fmla="*/ 2467 h 2477"/>
                              <a:gd name="T10" fmla="*/ 10 w 8758"/>
                              <a:gd name="T11" fmla="*/ 10 h 2477"/>
                              <a:gd name="T12" fmla="*/ 8748 w 8758"/>
                              <a:gd name="T13" fmla="*/ 10 h 2477"/>
                              <a:gd name="T14" fmla="*/ 8748 w 8758"/>
                              <a:gd name="T15" fmla="*/ 0 h 2477"/>
                              <a:gd name="T16" fmla="*/ 10 w 8758"/>
                              <a:gd name="T17" fmla="*/ 0 h 2477"/>
                              <a:gd name="T18" fmla="*/ 0 w 8758"/>
                              <a:gd name="T19" fmla="*/ 0 h 2477"/>
                              <a:gd name="T20" fmla="*/ 0 w 8758"/>
                              <a:gd name="T21" fmla="*/ 10 h 2477"/>
                              <a:gd name="T22" fmla="*/ 0 w 8758"/>
                              <a:gd name="T23" fmla="*/ 2467 h 2477"/>
                              <a:gd name="T24" fmla="*/ 0 w 8758"/>
                              <a:gd name="T25" fmla="*/ 2477 h 2477"/>
                              <a:gd name="T26" fmla="*/ 10 w 8758"/>
                              <a:gd name="T27" fmla="*/ 2477 h 2477"/>
                              <a:gd name="T28" fmla="*/ 8748 w 8758"/>
                              <a:gd name="T29" fmla="*/ 2477 h 2477"/>
                              <a:gd name="T30" fmla="*/ 8758 w 8758"/>
                              <a:gd name="T31" fmla="*/ 2477 h 2477"/>
                              <a:gd name="T32" fmla="*/ 8758 w 8758"/>
                              <a:gd name="T33" fmla="*/ 2467 h 2477"/>
                              <a:gd name="T34" fmla="*/ 8758 w 8758"/>
                              <a:gd name="T35" fmla="*/ 10 h 2477"/>
                              <a:gd name="T36" fmla="*/ 8758 w 8758"/>
                              <a:gd name="T37" fmla="*/ 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58" h="2477">
                                <a:moveTo>
                                  <a:pt x="8758" y="0"/>
                                </a:moveTo>
                                <a:lnTo>
                                  <a:pt x="8748" y="0"/>
                                </a:lnTo>
                                <a:lnTo>
                                  <a:pt x="8748" y="10"/>
                                </a:lnTo>
                                <a:lnTo>
                                  <a:pt x="8748" y="2467"/>
                                </a:lnTo>
                                <a:lnTo>
                                  <a:pt x="10" y="2467"/>
                                </a:lnTo>
                                <a:lnTo>
                                  <a:pt x="10" y="10"/>
                                </a:lnTo>
                                <a:lnTo>
                                  <a:pt x="8748" y="10"/>
                                </a:lnTo>
                                <a:lnTo>
                                  <a:pt x="8748" y="0"/>
                                </a:lnTo>
                                <a:lnTo>
                                  <a:pt x="10" y="0"/>
                                </a:lnTo>
                                <a:lnTo>
                                  <a:pt x="0" y="0"/>
                                </a:lnTo>
                                <a:lnTo>
                                  <a:pt x="0" y="10"/>
                                </a:lnTo>
                                <a:lnTo>
                                  <a:pt x="0" y="2467"/>
                                </a:lnTo>
                                <a:lnTo>
                                  <a:pt x="0" y="2477"/>
                                </a:lnTo>
                                <a:lnTo>
                                  <a:pt x="10" y="2477"/>
                                </a:lnTo>
                                <a:lnTo>
                                  <a:pt x="8748" y="2477"/>
                                </a:lnTo>
                                <a:lnTo>
                                  <a:pt x="8758" y="2477"/>
                                </a:lnTo>
                                <a:lnTo>
                                  <a:pt x="8758" y="2467"/>
                                </a:lnTo>
                                <a:lnTo>
                                  <a:pt x="8758" y="10"/>
                                </a:lnTo>
                                <a:lnTo>
                                  <a:pt x="87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968548" id="Group 24" o:spid="_x0000_s1026" style="width:437.9pt;height:123.85pt;mso-position-horizontal-relative:char;mso-position-vertical-relative:line" coordsize="8758,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">
                <v:shape id="Freeform 25" o:spid="_x0000_s1027" style="position:absolute;width:8758;height:2477;visibility:visible;mso-wrap-style:square;v-text-anchor:top" coordsize="8758,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" path="m8758,r-10,l8748,10r,2457l10,2467,10,10r8738,l8748,,10,,,,,10,,2467r,10l10,2477r8738,l8758,2477r,-10l8758,10r,-10xe" fillcolor="black" stroked="f">
                  <v:path arrowok="t" o:connecttype="custom" o:connectlocs="8758,0;8748,0;8748,10;8748,2467;10,2467;10,10;8748,10;8748,0;10,0;0,0;0,10;0,2467;0,2477;10,2477;8748,2477;8758,2477;8758,2467;8758,10;8758,0" o:connectangles="0,0,0,0,0,0,0,0,0,0,0,0,0,0,0,0,0,0,0"/>
                </v:shape>
                <w10:anchorlock/>
              </v:group>
            </w:pict>
          </mc:Fallback>
        </mc:AlternateContent>
      </w:r>
    </w:p>
    <w:p w14:paraId="6FF69337" w14:textId="77777777" w:rsidR="00AC18BD" w:rsidRDefault="00AC18BD">
      <w:pPr>
        <w:pStyle w:val="BodyText"/>
        <w:rPr>
          <w:rFonts w:ascii="Arial"/>
          <w:b/>
          <w:sz w:val="23"/>
        </w:rPr>
      </w:pPr>
    </w:p>
    <w:p w14:paraId="617AA3D5" w14:textId="77777777" w:rsidR="00AC18BD" w:rsidRDefault="00A27BF9">
      <w:pPr>
        <w:pStyle w:val="BodyText"/>
        <w:spacing w:before="90"/>
        <w:ind w:left="800" w:right="1336"/>
      </w:pPr>
      <w:r>
        <w:t>For more information about the connection(s), double-click the icon. You’ll see the pop- up dialog shown in Figure 4-3.</w:t>
      </w:r>
    </w:p>
    <w:p w14:paraId="38EC1026" w14:textId="77777777" w:rsidR="00AC18BD" w:rsidRDefault="00AC18BD">
      <w:pPr>
        <w:pStyle w:val="BodyText"/>
        <w:rPr>
          <w:sz w:val="26"/>
        </w:rPr>
      </w:pPr>
    </w:p>
    <w:p w14:paraId="53345F9D" w14:textId="5BEC440C" w:rsidR="00AC18BD" w:rsidRDefault="00644274">
      <w:pPr>
        <w:spacing w:before="218"/>
        <w:ind w:left="800"/>
        <w:rPr>
          <w:rFonts w:ascii="Arial"/>
          <w:b/>
          <w:sz w:val="20"/>
        </w:rPr>
      </w:pPr>
      <w:r>
        <w:rPr>
          <w:noProof/>
        </w:rPr>
        <mc:AlternateContent>
          <mc:Choice Requires="wpg">
            <w:drawing>
              <wp:anchor distT="0" distB="0" distL="114300" distR="114300" simplePos="0" relativeHeight="486818816" behindDoc="1" locked="0" layoutInCell="1" allowOverlap="1" wp14:anchorId="50B23D86" wp14:editId="02C508B9">
                <wp:simplePos x="0" y="0"/>
                <wp:positionH relativeFrom="page">
                  <wp:posOffset>2454910</wp:posOffset>
                </wp:positionH>
                <wp:positionV relativeFrom="paragraph">
                  <wp:posOffset>452120</wp:posOffset>
                </wp:positionV>
                <wp:extent cx="2862580" cy="1079500"/>
                <wp:effectExtent l="0" t="0" r="0" b="0"/>
                <wp:wrapNone/>
                <wp:docPr id="9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580" cy="1079500"/>
                          <a:chOff x="3866" y="712"/>
                          <a:chExt cx="4508" cy="1700"/>
                        </a:xfrm>
                      </wpg:grpSpPr>
                      <pic:pic xmlns:pic="http://schemas.openxmlformats.org/drawingml/2006/picture">
                        <pic:nvPicPr>
                          <pic:cNvPr id="99"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876" y="721"/>
                            <a:ext cx="4488" cy="1680"/>
                          </a:xfrm>
                          <a:prstGeom prst="rect">
                            <a:avLst/>
                          </a:prstGeom>
                          <a:noFill/>
                          <a:extLst>
                            <a:ext uri="{909E8E84-426E-40DD-AFC4-6F175D3DCCD1}">
                              <a14:hiddenFill xmlns:a14="http://schemas.microsoft.com/office/drawing/2010/main">
                                <a:solidFill>
                                  <a:srgbClr val="FFFFFF"/>
                                </a:solidFill>
                              </a14:hiddenFill>
                            </a:ext>
                          </a:extLst>
                        </pic:spPr>
                      </pic:pic>
                      <wps:wsp>
                        <wps:cNvPr id="100" name="AutoShape 22"/>
                        <wps:cNvSpPr>
                          <a:spLocks/>
                        </wps:cNvSpPr>
                        <wps:spPr bwMode="auto">
                          <a:xfrm>
                            <a:off x="3866" y="711"/>
                            <a:ext cx="4508" cy="1700"/>
                          </a:xfrm>
                          <a:custGeom>
                            <a:avLst/>
                            <a:gdLst>
                              <a:gd name="T0" fmla="+- 0 8374 3866"/>
                              <a:gd name="T1" fmla="*/ T0 w 4508"/>
                              <a:gd name="T2" fmla="+- 0 2401 712"/>
                              <a:gd name="T3" fmla="*/ 2401 h 1700"/>
                              <a:gd name="T4" fmla="+- 0 8364 3866"/>
                              <a:gd name="T5" fmla="*/ T4 w 4508"/>
                              <a:gd name="T6" fmla="+- 0 2401 712"/>
                              <a:gd name="T7" fmla="*/ 2401 h 1700"/>
                              <a:gd name="T8" fmla="+- 0 3876 3866"/>
                              <a:gd name="T9" fmla="*/ T8 w 4508"/>
                              <a:gd name="T10" fmla="+- 0 2401 712"/>
                              <a:gd name="T11" fmla="*/ 2401 h 1700"/>
                              <a:gd name="T12" fmla="+- 0 3866 3866"/>
                              <a:gd name="T13" fmla="*/ T12 w 4508"/>
                              <a:gd name="T14" fmla="+- 0 2401 712"/>
                              <a:gd name="T15" fmla="*/ 2401 h 1700"/>
                              <a:gd name="T16" fmla="+- 0 3866 3866"/>
                              <a:gd name="T17" fmla="*/ T16 w 4508"/>
                              <a:gd name="T18" fmla="+- 0 2411 712"/>
                              <a:gd name="T19" fmla="*/ 2411 h 1700"/>
                              <a:gd name="T20" fmla="+- 0 3876 3866"/>
                              <a:gd name="T21" fmla="*/ T20 w 4508"/>
                              <a:gd name="T22" fmla="+- 0 2411 712"/>
                              <a:gd name="T23" fmla="*/ 2411 h 1700"/>
                              <a:gd name="T24" fmla="+- 0 8364 3866"/>
                              <a:gd name="T25" fmla="*/ T24 w 4508"/>
                              <a:gd name="T26" fmla="+- 0 2411 712"/>
                              <a:gd name="T27" fmla="*/ 2411 h 1700"/>
                              <a:gd name="T28" fmla="+- 0 8374 3866"/>
                              <a:gd name="T29" fmla="*/ T28 w 4508"/>
                              <a:gd name="T30" fmla="+- 0 2411 712"/>
                              <a:gd name="T31" fmla="*/ 2411 h 1700"/>
                              <a:gd name="T32" fmla="+- 0 8374 3866"/>
                              <a:gd name="T33" fmla="*/ T32 w 4508"/>
                              <a:gd name="T34" fmla="+- 0 2401 712"/>
                              <a:gd name="T35" fmla="*/ 2401 h 1700"/>
                              <a:gd name="T36" fmla="+- 0 8374 3866"/>
                              <a:gd name="T37" fmla="*/ T36 w 4508"/>
                              <a:gd name="T38" fmla="+- 0 712 712"/>
                              <a:gd name="T39" fmla="*/ 712 h 1700"/>
                              <a:gd name="T40" fmla="+- 0 8364 3866"/>
                              <a:gd name="T41" fmla="*/ T40 w 4508"/>
                              <a:gd name="T42" fmla="+- 0 712 712"/>
                              <a:gd name="T43" fmla="*/ 712 h 1700"/>
                              <a:gd name="T44" fmla="+- 0 3876 3866"/>
                              <a:gd name="T45" fmla="*/ T44 w 4508"/>
                              <a:gd name="T46" fmla="+- 0 712 712"/>
                              <a:gd name="T47" fmla="*/ 712 h 1700"/>
                              <a:gd name="T48" fmla="+- 0 3866 3866"/>
                              <a:gd name="T49" fmla="*/ T48 w 4508"/>
                              <a:gd name="T50" fmla="+- 0 712 712"/>
                              <a:gd name="T51" fmla="*/ 712 h 1700"/>
                              <a:gd name="T52" fmla="+- 0 3866 3866"/>
                              <a:gd name="T53" fmla="*/ T52 w 4508"/>
                              <a:gd name="T54" fmla="+- 0 721 712"/>
                              <a:gd name="T55" fmla="*/ 721 h 1700"/>
                              <a:gd name="T56" fmla="+- 0 3866 3866"/>
                              <a:gd name="T57" fmla="*/ T56 w 4508"/>
                              <a:gd name="T58" fmla="+- 0 2401 712"/>
                              <a:gd name="T59" fmla="*/ 2401 h 1700"/>
                              <a:gd name="T60" fmla="+- 0 3876 3866"/>
                              <a:gd name="T61" fmla="*/ T60 w 4508"/>
                              <a:gd name="T62" fmla="+- 0 2401 712"/>
                              <a:gd name="T63" fmla="*/ 2401 h 1700"/>
                              <a:gd name="T64" fmla="+- 0 3876 3866"/>
                              <a:gd name="T65" fmla="*/ T64 w 4508"/>
                              <a:gd name="T66" fmla="+- 0 721 712"/>
                              <a:gd name="T67" fmla="*/ 721 h 1700"/>
                              <a:gd name="T68" fmla="+- 0 8364 3866"/>
                              <a:gd name="T69" fmla="*/ T68 w 4508"/>
                              <a:gd name="T70" fmla="+- 0 721 712"/>
                              <a:gd name="T71" fmla="*/ 721 h 1700"/>
                              <a:gd name="T72" fmla="+- 0 8364 3866"/>
                              <a:gd name="T73" fmla="*/ T72 w 4508"/>
                              <a:gd name="T74" fmla="+- 0 2401 712"/>
                              <a:gd name="T75" fmla="*/ 2401 h 1700"/>
                              <a:gd name="T76" fmla="+- 0 8374 3866"/>
                              <a:gd name="T77" fmla="*/ T76 w 4508"/>
                              <a:gd name="T78" fmla="+- 0 2401 712"/>
                              <a:gd name="T79" fmla="*/ 2401 h 1700"/>
                              <a:gd name="T80" fmla="+- 0 8374 3866"/>
                              <a:gd name="T81" fmla="*/ T80 w 4508"/>
                              <a:gd name="T82" fmla="+- 0 721 712"/>
                              <a:gd name="T83" fmla="*/ 721 h 1700"/>
                              <a:gd name="T84" fmla="+- 0 8374 3866"/>
                              <a:gd name="T85" fmla="*/ T84 w 4508"/>
                              <a:gd name="T86" fmla="+- 0 712 712"/>
                              <a:gd name="T87" fmla="*/ 712 h 1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08" h="1700">
                                <a:moveTo>
                                  <a:pt x="4508" y="1689"/>
                                </a:moveTo>
                                <a:lnTo>
                                  <a:pt x="4498" y="1689"/>
                                </a:lnTo>
                                <a:lnTo>
                                  <a:pt x="10" y="1689"/>
                                </a:lnTo>
                                <a:lnTo>
                                  <a:pt x="0" y="1689"/>
                                </a:lnTo>
                                <a:lnTo>
                                  <a:pt x="0" y="1699"/>
                                </a:lnTo>
                                <a:lnTo>
                                  <a:pt x="10" y="1699"/>
                                </a:lnTo>
                                <a:lnTo>
                                  <a:pt x="4498" y="1699"/>
                                </a:lnTo>
                                <a:lnTo>
                                  <a:pt x="4508" y="1699"/>
                                </a:lnTo>
                                <a:lnTo>
                                  <a:pt x="4508" y="1689"/>
                                </a:lnTo>
                                <a:close/>
                                <a:moveTo>
                                  <a:pt x="4508" y="0"/>
                                </a:moveTo>
                                <a:lnTo>
                                  <a:pt x="4498" y="0"/>
                                </a:lnTo>
                                <a:lnTo>
                                  <a:pt x="10" y="0"/>
                                </a:lnTo>
                                <a:lnTo>
                                  <a:pt x="0" y="0"/>
                                </a:lnTo>
                                <a:lnTo>
                                  <a:pt x="0" y="9"/>
                                </a:lnTo>
                                <a:lnTo>
                                  <a:pt x="0" y="1689"/>
                                </a:lnTo>
                                <a:lnTo>
                                  <a:pt x="10" y="1689"/>
                                </a:lnTo>
                                <a:lnTo>
                                  <a:pt x="10" y="9"/>
                                </a:lnTo>
                                <a:lnTo>
                                  <a:pt x="4498" y="9"/>
                                </a:lnTo>
                                <a:lnTo>
                                  <a:pt x="4498" y="1689"/>
                                </a:lnTo>
                                <a:lnTo>
                                  <a:pt x="4508" y="1689"/>
                                </a:lnTo>
                                <a:lnTo>
                                  <a:pt x="4508" y="9"/>
                                </a:lnTo>
                                <a:lnTo>
                                  <a:pt x="4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DF4D5" id="Group 21" o:spid="_x0000_s1026" style="position:absolute;margin-left:193.3pt;margin-top:35.6pt;width:225.4pt;height:85pt;z-index:-16497664;mso-position-horizontal-relative:page" coordorigin="3866,712" coordsize="4508,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">
                <v:shape id="Picture 23" o:spid="_x0000_s1027" type="#_x0000_t75" style="position:absolute;left:3876;top:721;width:4488;height:1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">
                  <v:imagedata r:id="rId34" o:title=""/>
                </v:shape>
                <v:shape id="AutoShape 22" o:spid="_x0000_s1028" style="position:absolute;left:3866;top:711;width:4508;height:1700;visibility:visible;mso-wrap-style:square;v-text-anchor:top" coordsize="450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" path="m4508,1689r-10,l10,1689r-10,l,1699r10,l4498,1699r10,l4508,1689xm4508,r-10,l10,,,,,9,,1689r10,l10,9r4488,l4498,1689r10,l4508,9r,-9xe" fillcolor="black" stroked="f">
                  <v:path arrowok="t" o:connecttype="custom" o:connectlocs="4508,2401;4498,2401;10,2401;0,2401;0,2411;10,2411;4498,2411;4508,2411;4508,2401;4508,712;4498,712;10,712;0,712;0,721;0,2401;10,2401;10,721;4498,721;4498,2401;4508,2401;4508,721;4508,712" o:connectangles="0,0,0,0,0,0,0,0,0,0,0,0,0,0,0,0,0,0,0,0,0,0"/>
                </v:shape>
                <w10:wrap anchorx="page"/>
              </v:group>
            </w:pict>
          </mc:Fallback>
        </mc:AlternateContent>
      </w:r>
      <w:r w:rsidR="00A27BF9">
        <w:rPr>
          <w:rFonts w:ascii="Arial"/>
          <w:b/>
          <w:sz w:val="20"/>
        </w:rPr>
        <w:t>Figure 4-3 Client Agent Information Pop-Up</w:t>
      </w:r>
    </w:p>
    <w:p w14:paraId="1B44F3C3" w14:textId="06EB7298" w:rsidR="00AC18BD" w:rsidRDefault="00644274">
      <w:pPr>
        <w:pStyle w:val="BodyText"/>
        <w:ind w:left="687"/>
        <w:rPr>
          <w:rFonts w:ascii="Arial"/>
          <w:sz w:val="20"/>
        </w:rPr>
      </w:pPr>
      <w:r>
        <w:rPr>
          <w:rFonts w:ascii="Arial"/>
          <w:noProof/>
          <w:sz w:val="20"/>
        </w:rPr>
        <mc:AlternateContent>
          <mc:Choice Requires="wpg">
            <w:drawing>
              <wp:inline distT="0" distB="0" distL="0" distR="0" wp14:anchorId="60EF186B" wp14:editId="04352C26">
                <wp:extent cx="5629910" cy="1413510"/>
                <wp:effectExtent l="0" t="0" r="0" b="0"/>
                <wp:docPr id="9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1413510"/>
                          <a:chOff x="0" y="0"/>
                          <a:chExt cx="8866" cy="2226"/>
                        </a:xfrm>
                      </wpg:grpSpPr>
                      <wps:wsp>
                        <wps:cNvPr id="97" name="Freeform 20"/>
                        <wps:cNvSpPr>
                          <a:spLocks/>
                        </wps:cNvSpPr>
                        <wps:spPr bwMode="auto">
                          <a:xfrm>
                            <a:off x="0" y="0"/>
                            <a:ext cx="8866" cy="2226"/>
                          </a:xfrm>
                          <a:custGeom>
                            <a:avLst/>
                            <a:gdLst>
                              <a:gd name="T0" fmla="*/ 8866 w 8866"/>
                              <a:gd name="T1" fmla="*/ 0 h 2226"/>
                              <a:gd name="T2" fmla="*/ 8856 w 8866"/>
                              <a:gd name="T3" fmla="*/ 0 h 2226"/>
                              <a:gd name="T4" fmla="*/ 8856 w 8866"/>
                              <a:gd name="T5" fmla="*/ 10 h 2226"/>
                              <a:gd name="T6" fmla="*/ 8856 w 8866"/>
                              <a:gd name="T7" fmla="*/ 2216 h 2226"/>
                              <a:gd name="T8" fmla="*/ 10 w 8866"/>
                              <a:gd name="T9" fmla="*/ 2216 h 2226"/>
                              <a:gd name="T10" fmla="*/ 10 w 8866"/>
                              <a:gd name="T11" fmla="*/ 10 h 2226"/>
                              <a:gd name="T12" fmla="*/ 8856 w 8866"/>
                              <a:gd name="T13" fmla="*/ 10 h 2226"/>
                              <a:gd name="T14" fmla="*/ 8856 w 8866"/>
                              <a:gd name="T15" fmla="*/ 0 h 2226"/>
                              <a:gd name="T16" fmla="*/ 10 w 8866"/>
                              <a:gd name="T17" fmla="*/ 0 h 2226"/>
                              <a:gd name="T18" fmla="*/ 0 w 8866"/>
                              <a:gd name="T19" fmla="*/ 0 h 2226"/>
                              <a:gd name="T20" fmla="*/ 0 w 8866"/>
                              <a:gd name="T21" fmla="*/ 10 h 2226"/>
                              <a:gd name="T22" fmla="*/ 0 w 8866"/>
                              <a:gd name="T23" fmla="*/ 2216 h 2226"/>
                              <a:gd name="T24" fmla="*/ 0 w 8866"/>
                              <a:gd name="T25" fmla="*/ 2226 h 2226"/>
                              <a:gd name="T26" fmla="*/ 10 w 8866"/>
                              <a:gd name="T27" fmla="*/ 2226 h 2226"/>
                              <a:gd name="T28" fmla="*/ 8856 w 8866"/>
                              <a:gd name="T29" fmla="*/ 2226 h 2226"/>
                              <a:gd name="T30" fmla="*/ 8866 w 8866"/>
                              <a:gd name="T31" fmla="*/ 2226 h 2226"/>
                              <a:gd name="T32" fmla="*/ 8866 w 8866"/>
                              <a:gd name="T33" fmla="*/ 2216 h 2226"/>
                              <a:gd name="T34" fmla="*/ 8866 w 8866"/>
                              <a:gd name="T35" fmla="*/ 10 h 2226"/>
                              <a:gd name="T36" fmla="*/ 8866 w 8866"/>
                              <a:gd name="T37" fmla="*/ 0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66" h="2226">
                                <a:moveTo>
                                  <a:pt x="8866" y="0"/>
                                </a:moveTo>
                                <a:lnTo>
                                  <a:pt x="8856" y="0"/>
                                </a:lnTo>
                                <a:lnTo>
                                  <a:pt x="8856" y="10"/>
                                </a:lnTo>
                                <a:lnTo>
                                  <a:pt x="8856" y="2216"/>
                                </a:lnTo>
                                <a:lnTo>
                                  <a:pt x="10" y="2216"/>
                                </a:lnTo>
                                <a:lnTo>
                                  <a:pt x="10" y="10"/>
                                </a:lnTo>
                                <a:lnTo>
                                  <a:pt x="8856" y="10"/>
                                </a:lnTo>
                                <a:lnTo>
                                  <a:pt x="8856" y="0"/>
                                </a:lnTo>
                                <a:lnTo>
                                  <a:pt x="10" y="0"/>
                                </a:lnTo>
                                <a:lnTo>
                                  <a:pt x="0" y="0"/>
                                </a:lnTo>
                                <a:lnTo>
                                  <a:pt x="0" y="10"/>
                                </a:lnTo>
                                <a:lnTo>
                                  <a:pt x="0" y="2216"/>
                                </a:lnTo>
                                <a:lnTo>
                                  <a:pt x="0" y="2226"/>
                                </a:lnTo>
                                <a:lnTo>
                                  <a:pt x="10" y="2226"/>
                                </a:lnTo>
                                <a:lnTo>
                                  <a:pt x="8856" y="2226"/>
                                </a:lnTo>
                                <a:lnTo>
                                  <a:pt x="8866" y="2226"/>
                                </a:lnTo>
                                <a:lnTo>
                                  <a:pt x="8866" y="2216"/>
                                </a:lnTo>
                                <a:lnTo>
                                  <a:pt x="8866" y="10"/>
                                </a:lnTo>
                                <a:lnTo>
                                  <a:pt x="88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836E3A" id="Group 19" o:spid="_x0000_s1026" style="width:443.3pt;height:111.3pt;mso-position-horizontal-relative:char;mso-position-vertical-relative:line" coordsize="8866,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">
                <v:shape id="Freeform 20" o:spid="_x0000_s1027" style="position:absolute;width:8866;height:2226;visibility:visible;mso-wrap-style:square;v-text-anchor:top" coordsize="8866,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" path="m8866,r-10,l8856,10r,2206l10,2216,10,10r8846,l8856,,10,,,,,10,,2216r,10l10,2226r8846,l8866,2226r,-10l8866,10r,-10xe" fillcolor="black" stroked="f">
                  <v:path arrowok="t" o:connecttype="custom" o:connectlocs="8866,0;8856,0;8856,10;8856,2216;10,2216;10,10;8856,10;8856,0;10,0;0,0;0,10;0,2216;0,2226;10,2226;8856,2226;8866,2226;8866,2216;8866,10;8866,0" o:connectangles="0,0,0,0,0,0,0,0,0,0,0,0,0,0,0,0,0,0,0"/>
                </v:shape>
                <w10:anchorlock/>
              </v:group>
            </w:pict>
          </mc:Fallback>
        </mc:AlternateContent>
      </w:r>
    </w:p>
    <w:p w14:paraId="3F483EA1" w14:textId="77777777" w:rsidR="00AC18BD" w:rsidRDefault="00AC18BD">
      <w:pPr>
        <w:pStyle w:val="BodyText"/>
        <w:rPr>
          <w:rFonts w:ascii="Arial"/>
          <w:b/>
          <w:sz w:val="20"/>
        </w:rPr>
      </w:pPr>
    </w:p>
    <w:p w14:paraId="51978892" w14:textId="4676A906" w:rsidR="00AC18BD" w:rsidRDefault="00A27BF9">
      <w:pPr>
        <w:pStyle w:val="BodyText"/>
        <w:spacing w:before="6"/>
        <w:rPr>
          <w:rFonts w:ascii="Arial"/>
          <w:b/>
          <w:sz w:val="19"/>
        </w:rPr>
      </w:pPr>
      <w:r>
        <w:rPr>
          <w:noProof/>
        </w:rPr>
        <w:drawing>
          <wp:anchor distT="0" distB="0" distL="0" distR="0" simplePos="0" relativeHeight="19" behindDoc="0" locked="0" layoutInCell="1" allowOverlap="1" wp14:anchorId="46732BFD" wp14:editId="4B6B5BA1">
            <wp:simplePos x="0" y="0"/>
            <wp:positionH relativeFrom="page">
              <wp:posOffset>761999</wp:posOffset>
            </wp:positionH>
            <wp:positionV relativeFrom="paragraph">
              <wp:posOffset>249186</wp:posOffset>
            </wp:positionV>
            <wp:extent cx="251460" cy="259079"/>
            <wp:effectExtent l="0" t="0" r="0" b="0"/>
            <wp:wrapTopAndBottom/>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251460" cy="259079"/>
                    </a:xfrm>
                    <a:prstGeom prst="rect">
                      <a:avLst/>
                    </a:prstGeom>
                  </pic:spPr>
                </pic:pic>
              </a:graphicData>
            </a:graphic>
          </wp:anchor>
        </w:drawing>
      </w:r>
      <w:r w:rsidR="00644274">
        <w:rPr>
          <w:noProof/>
        </w:rPr>
        <mc:AlternateContent>
          <mc:Choice Requires="wps">
            <w:drawing>
              <wp:anchor distT="0" distB="0" distL="0" distR="0" simplePos="0" relativeHeight="487598080" behindDoc="1" locked="0" layoutInCell="1" allowOverlap="1" wp14:anchorId="70A71DB5" wp14:editId="569FAB2C">
                <wp:simplePos x="0" y="0"/>
                <wp:positionH relativeFrom="page">
                  <wp:posOffset>1066800</wp:posOffset>
                </wp:positionH>
                <wp:positionV relativeFrom="paragraph">
                  <wp:posOffset>170815</wp:posOffset>
                </wp:positionV>
                <wp:extent cx="5638800" cy="641985"/>
                <wp:effectExtent l="0" t="0" r="0" b="0"/>
                <wp:wrapTopAndBottom/>
                <wp:docPr id="9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419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4BE040" w14:textId="77777777" w:rsidR="00AC18BD" w:rsidRDefault="00A27BF9">
                            <w:pPr>
                              <w:spacing w:before="117"/>
                              <w:ind w:left="103" w:right="101"/>
                              <w:jc w:val="both"/>
                              <w:rPr>
                                <w:rFonts w:ascii="Arial" w:hAnsi="Arial"/>
                              </w:rPr>
                            </w:pPr>
                            <w:r>
                              <w:rPr>
                                <w:rFonts w:ascii="Arial" w:hAnsi="Arial"/>
                                <w:b/>
                              </w:rPr>
                              <w:t xml:space="preserve">Tip: </w:t>
                            </w:r>
                            <w:r>
                              <w:rPr>
                                <w:rFonts w:ascii="Arial" w:hAnsi="Arial"/>
                              </w:rPr>
                              <w:t xml:space="preserve">The </w:t>
                            </w:r>
                            <w:r>
                              <w:rPr>
                                <w:rFonts w:ascii="Microsoft Sans Serif" w:hAnsi="Microsoft Sans Serif"/>
                                <w:sz w:val="20"/>
                              </w:rPr>
                              <w:t xml:space="preserve">Start Client with Windows </w:t>
                            </w:r>
                            <w:r>
                              <w:rPr>
                                <w:rFonts w:ascii="Arial" w:hAnsi="Arial"/>
                              </w:rPr>
                              <w:t xml:space="preserve">box is checked (selected) by default, which means that the client agent starts automatically whenever Windows starts. While this is </w:t>
                            </w:r>
                            <w:r>
                              <w:rPr>
                                <w:rFonts w:ascii="Arial" w:hAnsi="Arial"/>
                              </w:rPr>
                              <w:t>convenient,  it also consumes resources on the user’s workstation. We suggest this be</w:t>
                            </w:r>
                            <w:r>
                              <w:rPr>
                                <w:rFonts w:ascii="Arial" w:hAnsi="Arial"/>
                                <w:spacing w:val="-16"/>
                              </w:rPr>
                              <w:t xml:space="preserve"> </w:t>
                            </w:r>
                            <w:r>
                              <w:rPr>
                                <w:rFonts w:ascii="Arial" w:hAnsi="Arial"/>
                              </w:rPr>
                              <w:t>unchecked.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1DB5" id="Text Box 18" o:spid="_x0000_s1041" type="#_x0000_t202" style="position:absolute;margin-left:84pt;margin-top:13.45pt;width:444pt;height:50.5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" filled="f" strokeweight=".48pt">
                <v:textbox inset="0,0,0,0">
                  <w:txbxContent>
                    <w:p w14:paraId="574BE040" w14:textId="77777777" w:rsidR="00AC18BD" w:rsidRDefault="00A27BF9">
                      <w:pPr>
                        <w:spacing w:before="117"/>
                        <w:ind w:left="103" w:right="101"/>
                        <w:jc w:val="both"/>
                        <w:rPr>
                          <w:rFonts w:ascii="Arial" w:hAnsi="Arial"/>
                        </w:rPr>
                      </w:pPr>
                      <w:r>
                        <w:rPr>
                          <w:rFonts w:ascii="Arial" w:hAnsi="Arial"/>
                          <w:b/>
                        </w:rPr>
                        <w:t xml:space="preserve">Tip: </w:t>
                      </w:r>
                      <w:r>
                        <w:rPr>
                          <w:rFonts w:ascii="Arial" w:hAnsi="Arial"/>
                        </w:rPr>
                        <w:t xml:space="preserve">The </w:t>
                      </w:r>
                      <w:r>
                        <w:rPr>
                          <w:rFonts w:ascii="Microsoft Sans Serif" w:hAnsi="Microsoft Sans Serif"/>
                          <w:sz w:val="20"/>
                        </w:rPr>
                        <w:t xml:space="preserve">Start Client with Windows </w:t>
                      </w:r>
                      <w:r>
                        <w:rPr>
                          <w:rFonts w:ascii="Arial" w:hAnsi="Arial"/>
                        </w:rPr>
                        <w:t xml:space="preserve">box is checked (selected) by default, which means that the client agent starts automatically whenever Windows starts. While this is </w:t>
                      </w:r>
                      <w:r>
                        <w:rPr>
                          <w:rFonts w:ascii="Arial" w:hAnsi="Arial"/>
                        </w:rPr>
                        <w:t>convenient,  it also consumes resources on the user’s workstation. We suggest this be</w:t>
                      </w:r>
                      <w:r>
                        <w:rPr>
                          <w:rFonts w:ascii="Arial" w:hAnsi="Arial"/>
                          <w:spacing w:val="-16"/>
                        </w:rPr>
                        <w:t xml:space="preserve"> </w:t>
                      </w:r>
                      <w:r>
                        <w:rPr>
                          <w:rFonts w:ascii="Arial" w:hAnsi="Arial"/>
                        </w:rPr>
                        <w:t>unchecked.</w:t>
                      </w:r>
                    </w:p>
                  </w:txbxContent>
                </v:textbox>
                <w10:wrap type="topAndBottom" anchorx="page"/>
              </v:shape>
            </w:pict>
          </mc:Fallback>
        </mc:AlternateContent>
      </w:r>
      <w:r>
        <w:rPr>
          <w:noProof/>
        </w:rPr>
        <w:drawing>
          <wp:anchor distT="0" distB="0" distL="0" distR="0" simplePos="0" relativeHeight="21" behindDoc="0" locked="0" layoutInCell="1" allowOverlap="1" wp14:anchorId="562B8A03" wp14:editId="5F5A663C">
            <wp:simplePos x="0" y="0"/>
            <wp:positionH relativeFrom="page">
              <wp:posOffset>6781799</wp:posOffset>
            </wp:positionH>
            <wp:positionV relativeFrom="paragraph">
              <wp:posOffset>249186</wp:posOffset>
            </wp:positionV>
            <wp:extent cx="251459" cy="259079"/>
            <wp:effectExtent l="0" t="0" r="0" b="0"/>
            <wp:wrapTopAndBottom/>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4" cstate="print"/>
                    <a:stretch>
                      <a:fillRect/>
                    </a:stretch>
                  </pic:blipFill>
                  <pic:spPr>
                    <a:xfrm>
                      <a:off x="0" y="0"/>
                      <a:ext cx="251459" cy="259079"/>
                    </a:xfrm>
                    <a:prstGeom prst="rect">
                      <a:avLst/>
                    </a:prstGeom>
                  </pic:spPr>
                </pic:pic>
              </a:graphicData>
            </a:graphic>
          </wp:anchor>
        </w:drawing>
      </w:r>
      <w:r>
        <w:rPr>
          <w:noProof/>
        </w:rPr>
        <w:drawing>
          <wp:anchor distT="0" distB="0" distL="0" distR="0" simplePos="0" relativeHeight="22" behindDoc="0" locked="0" layoutInCell="1" allowOverlap="1" wp14:anchorId="2A110123" wp14:editId="6965606C">
            <wp:simplePos x="0" y="0"/>
            <wp:positionH relativeFrom="page">
              <wp:posOffset>761999</wp:posOffset>
            </wp:positionH>
            <wp:positionV relativeFrom="paragraph">
              <wp:posOffset>1071383</wp:posOffset>
            </wp:positionV>
            <wp:extent cx="251460" cy="259079"/>
            <wp:effectExtent l="0" t="0" r="0" b="0"/>
            <wp:wrapTopAndBottom/>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251460" cy="259079"/>
                    </a:xfrm>
                    <a:prstGeom prst="rect">
                      <a:avLst/>
                    </a:prstGeom>
                  </pic:spPr>
                </pic:pic>
              </a:graphicData>
            </a:graphic>
          </wp:anchor>
        </w:drawing>
      </w:r>
      <w:r w:rsidR="00644274">
        <w:rPr>
          <w:noProof/>
        </w:rPr>
        <mc:AlternateContent>
          <mc:Choice Requires="wps">
            <w:drawing>
              <wp:anchor distT="0" distB="0" distL="0" distR="0" simplePos="0" relativeHeight="487599616" behindDoc="1" locked="0" layoutInCell="1" allowOverlap="1" wp14:anchorId="7130FEBA" wp14:editId="4570F95D">
                <wp:simplePos x="0" y="0"/>
                <wp:positionH relativeFrom="page">
                  <wp:posOffset>1066800</wp:posOffset>
                </wp:positionH>
                <wp:positionV relativeFrom="paragraph">
                  <wp:posOffset>993140</wp:posOffset>
                </wp:positionV>
                <wp:extent cx="5638800" cy="675640"/>
                <wp:effectExtent l="0" t="0" r="0" b="0"/>
                <wp:wrapTopAndBottom/>
                <wp:docPr id="9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75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F3844" w14:textId="77777777" w:rsidR="00AC18BD" w:rsidRDefault="00A27BF9">
                            <w:pPr>
                              <w:spacing w:before="122" w:line="237" w:lineRule="auto"/>
                              <w:ind w:left="103" w:right="248" w:hanging="1"/>
                              <w:rPr>
                                <w:rFonts w:ascii="Arial"/>
                              </w:rPr>
                            </w:pPr>
                            <w:r>
                              <w:rPr>
                                <w:rFonts w:ascii="Arial"/>
                                <w:b/>
                              </w:rPr>
                              <w:t xml:space="preserve">Tip: </w:t>
                            </w:r>
                            <w:r>
                              <w:rPr>
                                <w:rFonts w:ascii="Arial"/>
                              </w:rPr>
                              <w:t xml:space="preserve">For help on starting and using the agent, click </w:t>
                            </w:r>
                            <w:r>
                              <w:rPr>
                                <w:rFonts w:ascii="Courier New"/>
                              </w:rPr>
                              <w:t xml:space="preserve">[ </w:t>
                            </w:r>
                            <w:r>
                              <w:rPr>
                                <w:rFonts w:ascii="Comic Sans MS"/>
                                <w:b/>
                                <w:color w:val="008080"/>
                              </w:rPr>
                              <w:t xml:space="preserve">? </w:t>
                            </w:r>
                            <w:r>
                              <w:rPr>
                                <w:rFonts w:ascii="Courier New"/>
                                <w:u w:val="single"/>
                              </w:rPr>
                              <w:t>H</w:t>
                            </w:r>
                            <w:r>
                              <w:rPr>
                                <w:rFonts w:ascii="Courier New"/>
                              </w:rPr>
                              <w:t>elp ]</w:t>
                            </w:r>
                            <w:r>
                              <w:rPr>
                                <w:rFonts w:ascii="Arial"/>
                              </w:rPr>
                              <w:t>. This opens the Help File for the RPC Broker Client. The RPC Broker Client Help File offers valuable information about options and choices you can set that will take effect each time it runs.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FEBA" id="Text Box 17" o:spid="_x0000_s1042" type="#_x0000_t202" style="position:absolute;margin-left:84pt;margin-top:78.2pt;width:444pt;height:53.2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" filled="f" strokeweight=".48pt">
                <v:textbox inset="0,0,0,0">
                  <w:txbxContent>
                    <w:p w14:paraId="754F3844" w14:textId="77777777" w:rsidR="00AC18BD" w:rsidRDefault="00A27BF9">
                      <w:pPr>
                        <w:spacing w:before="122" w:line="237" w:lineRule="auto"/>
                        <w:ind w:left="103" w:right="248" w:hanging="1"/>
                        <w:rPr>
                          <w:rFonts w:ascii="Arial"/>
                        </w:rPr>
                      </w:pPr>
                      <w:r>
                        <w:rPr>
                          <w:rFonts w:ascii="Arial"/>
                          <w:b/>
                        </w:rPr>
                        <w:t xml:space="preserve">Tip: </w:t>
                      </w:r>
                      <w:r>
                        <w:rPr>
                          <w:rFonts w:ascii="Arial"/>
                        </w:rPr>
                        <w:t xml:space="preserve">For help on starting and using the agent, click </w:t>
                      </w:r>
                      <w:r>
                        <w:rPr>
                          <w:rFonts w:ascii="Courier New"/>
                        </w:rPr>
                        <w:t xml:space="preserve">[ </w:t>
                      </w:r>
                      <w:r>
                        <w:rPr>
                          <w:rFonts w:ascii="Comic Sans MS"/>
                          <w:b/>
                          <w:color w:val="008080"/>
                        </w:rPr>
                        <w:t xml:space="preserve">? </w:t>
                      </w:r>
                      <w:r>
                        <w:rPr>
                          <w:rFonts w:ascii="Courier New"/>
                          <w:u w:val="single"/>
                        </w:rPr>
                        <w:t>H</w:t>
                      </w:r>
                      <w:r>
                        <w:rPr>
                          <w:rFonts w:ascii="Courier New"/>
                        </w:rPr>
                        <w:t>elp ]</w:t>
                      </w:r>
                      <w:r>
                        <w:rPr>
                          <w:rFonts w:ascii="Arial"/>
                        </w:rPr>
                        <w:t>. This opens the Help File for the RPC Broker Client. The RPC Broker Client Help File offers valuable information about options and choices you can set that will take effect each time it runs.</w:t>
                      </w:r>
                    </w:p>
                  </w:txbxContent>
                </v:textbox>
                <w10:wrap type="topAndBottom" anchorx="page"/>
              </v:shape>
            </w:pict>
          </mc:Fallback>
        </mc:AlternateContent>
      </w:r>
      <w:r>
        <w:rPr>
          <w:noProof/>
        </w:rPr>
        <w:drawing>
          <wp:anchor distT="0" distB="0" distL="0" distR="0" simplePos="0" relativeHeight="24" behindDoc="0" locked="0" layoutInCell="1" allowOverlap="1" wp14:anchorId="7FA90A32" wp14:editId="12F91E45">
            <wp:simplePos x="0" y="0"/>
            <wp:positionH relativeFrom="page">
              <wp:posOffset>6781799</wp:posOffset>
            </wp:positionH>
            <wp:positionV relativeFrom="paragraph">
              <wp:posOffset>1071383</wp:posOffset>
            </wp:positionV>
            <wp:extent cx="251459" cy="259079"/>
            <wp:effectExtent l="0" t="0" r="0" b="0"/>
            <wp:wrapTopAndBottom/>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4" cstate="print"/>
                    <a:stretch>
                      <a:fillRect/>
                    </a:stretch>
                  </pic:blipFill>
                  <pic:spPr>
                    <a:xfrm>
                      <a:off x="0" y="0"/>
                      <a:ext cx="251459" cy="259079"/>
                    </a:xfrm>
                    <a:prstGeom prst="rect">
                      <a:avLst/>
                    </a:prstGeom>
                  </pic:spPr>
                </pic:pic>
              </a:graphicData>
            </a:graphic>
          </wp:anchor>
        </w:drawing>
      </w:r>
    </w:p>
    <w:p w14:paraId="3D5F19F6" w14:textId="77777777" w:rsidR="00AC18BD" w:rsidRDefault="00AC18BD">
      <w:pPr>
        <w:pStyle w:val="BodyText"/>
        <w:spacing w:before="10"/>
        <w:rPr>
          <w:rFonts w:ascii="Arial"/>
          <w:b/>
          <w:sz w:val="17"/>
        </w:rPr>
      </w:pPr>
    </w:p>
    <w:p w14:paraId="0473D2CE" w14:textId="77777777" w:rsidR="00AC18BD" w:rsidRDefault="00AC18BD">
      <w:pPr>
        <w:pStyle w:val="BodyText"/>
        <w:rPr>
          <w:rFonts w:ascii="Arial"/>
          <w:b/>
          <w:sz w:val="20"/>
        </w:rPr>
      </w:pPr>
    </w:p>
    <w:p w14:paraId="6A6AD38B" w14:textId="77777777" w:rsidR="00AC18BD" w:rsidRDefault="00A27BF9">
      <w:pPr>
        <w:pStyle w:val="Heading3"/>
        <w:numPr>
          <w:ilvl w:val="2"/>
          <w:numId w:val="4"/>
        </w:numPr>
        <w:tabs>
          <w:tab w:val="left" w:pos="1502"/>
        </w:tabs>
        <w:spacing w:before="255"/>
      </w:pPr>
      <w:bookmarkStart w:id="22" w:name="_TOC_250008"/>
      <w:r>
        <w:t>Server</w:t>
      </w:r>
      <w:r>
        <w:rPr>
          <w:spacing w:val="-1"/>
        </w:rPr>
        <w:t xml:space="preserve"> </w:t>
      </w:r>
      <w:bookmarkEnd w:id="22"/>
      <w:r>
        <w:t>List</w:t>
      </w:r>
    </w:p>
    <w:p w14:paraId="1F4269DE" w14:textId="77777777" w:rsidR="00AC18BD" w:rsidRDefault="00A27BF9">
      <w:pPr>
        <w:pStyle w:val="BodyText"/>
        <w:spacing w:before="59"/>
        <w:ind w:left="800" w:right="1440"/>
        <w:jc w:val="both"/>
      </w:pPr>
      <w:r>
        <w:t>Use of the Query Tool also requires that the list of RPC Broker servers which the user is authorized to access be maintained on the workstation. The user must be able to reach at least one VistA server in order to use the Query Tool.</w:t>
      </w:r>
    </w:p>
    <w:p w14:paraId="51E4327A" w14:textId="77777777" w:rsidR="00AC18BD" w:rsidRDefault="00A27BF9">
      <w:pPr>
        <w:pStyle w:val="BodyText"/>
        <w:spacing w:before="120"/>
        <w:ind w:left="800" w:right="1859"/>
        <w:jc w:val="both"/>
      </w:pPr>
      <w:proofErr w:type="gramStart"/>
      <w:r>
        <w:t>In order for</w:t>
      </w:r>
      <w:proofErr w:type="gramEnd"/>
      <w:r>
        <w:t xml:space="preserve"> the Query Tool to connect to a VistA server, Broker information for that server must be available on the user’s workstation.</w:t>
      </w:r>
    </w:p>
    <w:p w14:paraId="3A716171" w14:textId="77777777" w:rsidR="00AC18BD" w:rsidRDefault="00AC18BD">
      <w:pPr>
        <w:pStyle w:val="BodyText"/>
        <w:rPr>
          <w:sz w:val="20"/>
        </w:rPr>
      </w:pPr>
    </w:p>
    <w:p w14:paraId="2AB3EDD7" w14:textId="77777777" w:rsidR="00AC18BD" w:rsidRDefault="00AC18BD">
      <w:pPr>
        <w:pStyle w:val="BodyText"/>
        <w:rPr>
          <w:sz w:val="20"/>
        </w:rPr>
      </w:pPr>
    </w:p>
    <w:p w14:paraId="53B81703" w14:textId="77777777" w:rsidR="00AC18BD" w:rsidRDefault="00AC18BD">
      <w:pPr>
        <w:pStyle w:val="BodyText"/>
        <w:rPr>
          <w:sz w:val="20"/>
        </w:rPr>
      </w:pPr>
    </w:p>
    <w:p w14:paraId="5857B9FC" w14:textId="77777777" w:rsidR="00AC18BD" w:rsidRDefault="00AC18BD">
      <w:pPr>
        <w:pStyle w:val="BodyText"/>
        <w:spacing w:before="2"/>
        <w:rPr>
          <w:sz w:val="25"/>
        </w:rPr>
      </w:pPr>
    </w:p>
    <w:p w14:paraId="3886E7F7" w14:textId="77777777" w:rsidR="00AC18BD" w:rsidRDefault="00AC18BD">
      <w:pPr>
        <w:rPr>
          <w:sz w:val="25"/>
        </w:rPr>
        <w:sectPr w:rsidR="00AC18BD">
          <w:footerReference w:type="default" r:id="rId35"/>
          <w:pgSz w:w="12240" w:h="15840"/>
          <w:pgMar w:top="640" w:right="460" w:bottom="280" w:left="1000" w:header="0" w:footer="0" w:gutter="0"/>
          <w:cols w:space="720"/>
        </w:sectPr>
      </w:pPr>
    </w:p>
    <w:p w14:paraId="2A7DCC64" w14:textId="77777777" w:rsidR="00AC18BD" w:rsidRDefault="00A27BF9">
      <w:pPr>
        <w:pStyle w:val="ListParagraph"/>
        <w:numPr>
          <w:ilvl w:val="1"/>
          <w:numId w:val="3"/>
        </w:numPr>
        <w:tabs>
          <w:tab w:val="left" w:pos="3099"/>
          <w:tab w:val="left" w:pos="3100"/>
        </w:tabs>
        <w:spacing w:before="93"/>
        <w:ind w:left="4566" w:right="38" w:hanging="3767"/>
        <w:rPr>
          <w:b/>
          <w:sz w:val="20"/>
        </w:rPr>
      </w:pPr>
      <w:r>
        <w:rPr>
          <w:b/>
          <w:sz w:val="20"/>
        </w:rPr>
        <w:t>Logistics Data Query Tool Installation Guide Version</w:t>
      </w:r>
      <w:r>
        <w:rPr>
          <w:b/>
          <w:spacing w:val="-1"/>
          <w:sz w:val="20"/>
        </w:rPr>
        <w:t xml:space="preserve"> </w:t>
      </w:r>
      <w:r>
        <w:rPr>
          <w:b/>
          <w:sz w:val="20"/>
        </w:rPr>
        <w:t>01</w:t>
      </w:r>
    </w:p>
    <w:p w14:paraId="3716F41E" w14:textId="77777777" w:rsidR="00AC18BD" w:rsidRDefault="00A27BF9">
      <w:pPr>
        <w:spacing w:before="93"/>
        <w:ind w:left="800"/>
        <w:rPr>
          <w:b/>
          <w:sz w:val="20"/>
        </w:rPr>
      </w:pPr>
      <w:r>
        <w:br w:type="column"/>
      </w:r>
      <w:r>
        <w:rPr>
          <w:b/>
          <w:sz w:val="20"/>
        </w:rPr>
        <w:t>May 2007</w:t>
      </w:r>
    </w:p>
    <w:p w14:paraId="069FE9EF" w14:textId="77777777" w:rsidR="00AC18BD" w:rsidRDefault="00AC18BD">
      <w:pPr>
        <w:rPr>
          <w:sz w:val="20"/>
        </w:rPr>
        <w:sectPr w:rsidR="00AC18BD">
          <w:type w:val="continuous"/>
          <w:pgSz w:w="12240" w:h="15840"/>
          <w:pgMar w:top="1440" w:right="460" w:bottom="280" w:left="1000" w:header="720" w:footer="720" w:gutter="0"/>
          <w:cols w:num="2" w:space="720" w:equalWidth="0">
            <w:col w:w="6991" w:space="809"/>
            <w:col w:w="2980"/>
          </w:cols>
        </w:sectPr>
      </w:pPr>
    </w:p>
    <w:p w14:paraId="3FDE30CB" w14:textId="77777777" w:rsidR="00AC18BD" w:rsidRDefault="00A27BF9">
      <w:pPr>
        <w:spacing w:before="79"/>
        <w:ind w:left="6902"/>
        <w:rPr>
          <w:b/>
          <w:sz w:val="20"/>
        </w:rPr>
      </w:pPr>
      <w:r>
        <w:rPr>
          <w:b/>
          <w:sz w:val="20"/>
        </w:rPr>
        <w:lastRenderedPageBreak/>
        <w:t>Setting Up a Query Tool User</w:t>
      </w:r>
    </w:p>
    <w:p w14:paraId="4A02B3B6" w14:textId="77777777" w:rsidR="00AC18BD" w:rsidRDefault="00AC18BD">
      <w:pPr>
        <w:pStyle w:val="BodyText"/>
        <w:rPr>
          <w:b/>
          <w:sz w:val="20"/>
        </w:rPr>
      </w:pPr>
    </w:p>
    <w:p w14:paraId="64B53065" w14:textId="77777777" w:rsidR="00AC18BD" w:rsidRDefault="00AC18BD">
      <w:pPr>
        <w:pStyle w:val="BodyText"/>
        <w:spacing w:before="7"/>
        <w:rPr>
          <w:b/>
          <w:sz w:val="22"/>
        </w:rPr>
      </w:pPr>
    </w:p>
    <w:p w14:paraId="160E8662" w14:textId="77777777" w:rsidR="00AC18BD" w:rsidRDefault="00A27BF9">
      <w:pPr>
        <w:ind w:left="800" w:right="1336"/>
        <w:rPr>
          <w:sz w:val="24"/>
        </w:rPr>
      </w:pPr>
      <w:r>
        <w:rPr>
          <w:sz w:val="24"/>
        </w:rPr>
        <w:t xml:space="preserve">Invoke the application </w:t>
      </w:r>
      <w:r>
        <w:rPr>
          <w:rFonts w:ascii="Courier New"/>
          <w:b/>
          <w:sz w:val="24"/>
        </w:rPr>
        <w:t xml:space="preserve">ServerList.exe </w:t>
      </w:r>
      <w:r>
        <w:rPr>
          <w:sz w:val="24"/>
        </w:rPr>
        <w:t xml:space="preserve">on the workstation to define the Broker IP address and port for the VistA server(s) to be used. </w:t>
      </w:r>
      <w:r>
        <w:rPr>
          <w:rFonts w:ascii="Courier New"/>
          <w:b/>
          <w:sz w:val="24"/>
        </w:rPr>
        <w:t>ServerList.exe</w:t>
      </w:r>
      <w:r>
        <w:rPr>
          <w:rFonts w:ascii="Courier New"/>
          <w:b/>
          <w:spacing w:val="-123"/>
          <w:sz w:val="24"/>
        </w:rPr>
        <w:t xml:space="preserve"> </w:t>
      </w:r>
      <w:r>
        <w:rPr>
          <w:sz w:val="24"/>
        </w:rPr>
        <w:t xml:space="preserve">is described in the RPC Broker </w:t>
      </w:r>
      <w:r>
        <w:rPr>
          <w:i/>
          <w:sz w:val="24"/>
        </w:rPr>
        <w:t>Systems Manual</w:t>
      </w:r>
      <w:r>
        <w:rPr>
          <w:sz w:val="24"/>
        </w:rPr>
        <w:t>.</w:t>
      </w:r>
    </w:p>
    <w:p w14:paraId="46462276" w14:textId="77777777" w:rsidR="00AC18BD" w:rsidRDefault="00A27BF9">
      <w:pPr>
        <w:spacing w:before="122" w:line="237" w:lineRule="auto"/>
        <w:ind w:left="800" w:right="1336"/>
        <w:rPr>
          <w:sz w:val="24"/>
        </w:rPr>
      </w:pPr>
      <w:r>
        <w:rPr>
          <w:sz w:val="24"/>
        </w:rPr>
        <w:t xml:space="preserve">Both </w:t>
      </w:r>
      <w:r>
        <w:rPr>
          <w:rFonts w:ascii="Courier New"/>
          <w:b/>
          <w:sz w:val="24"/>
        </w:rPr>
        <w:t>xwb1_1ws.exe</w:t>
      </w:r>
      <w:r>
        <w:rPr>
          <w:rFonts w:ascii="Courier New"/>
          <w:b/>
          <w:spacing w:val="-111"/>
          <w:sz w:val="24"/>
        </w:rPr>
        <w:t xml:space="preserve"> </w:t>
      </w:r>
      <w:r>
        <w:rPr>
          <w:sz w:val="24"/>
        </w:rPr>
        <w:t xml:space="preserve">and </w:t>
      </w:r>
      <w:r>
        <w:rPr>
          <w:rFonts w:ascii="Courier New"/>
          <w:b/>
          <w:sz w:val="24"/>
        </w:rPr>
        <w:t>ServerList.exe</w:t>
      </w:r>
      <w:r>
        <w:rPr>
          <w:sz w:val="24"/>
        </w:rPr>
        <w:t>, which are mentioned in the Broker System Manual, are distributed as part of the Broker.</w:t>
      </w:r>
    </w:p>
    <w:p w14:paraId="0BA4DFF0" w14:textId="77777777" w:rsidR="00AC18BD" w:rsidRDefault="00AC18BD">
      <w:pPr>
        <w:pStyle w:val="BodyText"/>
        <w:rPr>
          <w:sz w:val="20"/>
        </w:rPr>
      </w:pPr>
    </w:p>
    <w:p w14:paraId="4F2FB036" w14:textId="058EDA81" w:rsidR="00AC18BD" w:rsidRDefault="00644274">
      <w:pPr>
        <w:pStyle w:val="BodyText"/>
        <w:spacing w:before="9"/>
        <w:rPr>
          <w:sz w:val="21"/>
        </w:rPr>
      </w:pPr>
      <w:r>
        <w:rPr>
          <w:noProof/>
        </w:rPr>
        <mc:AlternateContent>
          <mc:Choice Requires="wpg">
            <w:drawing>
              <wp:anchor distT="0" distB="0" distL="0" distR="0" simplePos="0" relativeHeight="487601664" behindDoc="1" locked="0" layoutInCell="1" allowOverlap="1" wp14:anchorId="7A0B0B83" wp14:editId="71BD4862">
                <wp:simplePos x="0" y="0"/>
                <wp:positionH relativeFrom="page">
                  <wp:posOffset>1139825</wp:posOffset>
                </wp:positionH>
                <wp:positionV relativeFrom="paragraph">
                  <wp:posOffset>184150</wp:posOffset>
                </wp:positionV>
                <wp:extent cx="5561330" cy="326390"/>
                <wp:effectExtent l="0" t="0" r="0" b="0"/>
                <wp:wrapTopAndBottom/>
                <wp:docPr id="9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326390"/>
                          <a:chOff x="1795" y="290"/>
                          <a:chExt cx="8758" cy="514"/>
                        </a:xfrm>
                      </wpg:grpSpPr>
                      <wps:wsp>
                        <wps:cNvPr id="92" name="Text Box 16"/>
                        <wps:cNvSpPr txBox="1">
                          <a:spLocks noChangeArrowheads="1"/>
                        </wps:cNvSpPr>
                        <wps:spPr bwMode="auto">
                          <a:xfrm>
                            <a:off x="4200" y="295"/>
                            <a:ext cx="6348" cy="504"/>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4CBDC5" w14:textId="77777777" w:rsidR="00AC18BD" w:rsidRDefault="00A27BF9">
                              <w:pPr>
                                <w:spacing w:before="117"/>
                                <w:ind w:left="103"/>
                                <w:rPr>
                                  <w:rFonts w:ascii="Arial"/>
                                </w:rPr>
                              </w:pPr>
                              <w:r>
                                <w:rPr>
                                  <w:rFonts w:ascii="Arial"/>
                                </w:rPr>
                                <w:t>IRM Service</w:t>
                              </w:r>
                            </w:p>
                          </w:txbxContent>
                        </wps:txbx>
                        <wps:bodyPr rot="0" vert="horz" wrap="square" lIns="0" tIns="0" rIns="0" bIns="0" anchor="t" anchorCtr="0" upright="1">
                          <a:noAutofit/>
                        </wps:bodyPr>
                      </wps:wsp>
                      <wps:wsp>
                        <wps:cNvPr id="93" name="Text Box 15"/>
                        <wps:cNvSpPr txBox="1">
                          <a:spLocks noChangeArrowheads="1"/>
                        </wps:cNvSpPr>
                        <wps:spPr bwMode="auto">
                          <a:xfrm>
                            <a:off x="1800" y="295"/>
                            <a:ext cx="2400" cy="504"/>
                          </a:xfrm>
                          <a:prstGeom prst="rect">
                            <a:avLst/>
                          </a:prstGeom>
                          <a:solidFill>
                            <a:srgbClr val="E6E6E6"/>
                          </a:solidFill>
                          <a:ln w="6096">
                            <a:solidFill>
                              <a:srgbClr val="000000"/>
                            </a:solidFill>
                            <a:miter lim="800000"/>
                            <a:headEnd/>
                            <a:tailEnd/>
                          </a:ln>
                        </wps:spPr>
                        <wps:txbx>
                          <w:txbxContent>
                            <w:p w14:paraId="4525124C" w14:textId="77777777" w:rsidR="00AC18BD" w:rsidRDefault="00A27BF9">
                              <w:pPr>
                                <w:spacing w:before="129"/>
                                <w:ind w:left="265"/>
                                <w:rPr>
                                  <w:rFonts w:ascii="Arial"/>
                                  <w:b/>
                                  <w:sz w:val="20"/>
                                </w:rPr>
                              </w:pPr>
                              <w:r>
                                <w:rPr>
                                  <w:rFonts w:ascii="Arial"/>
                                  <w:b/>
                                  <w:sz w:val="20"/>
                                </w:rPr>
                                <w:t>Suggested action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B0B83" id="Group 14" o:spid="_x0000_s1043" style="position:absolute;margin-left:89.75pt;margin-top:14.5pt;width:437.9pt;height:25.7pt;z-index:-15714816;mso-wrap-distance-left:0;mso-wrap-distance-right:0;mso-position-horizontal-relative:page" coordorigin="1795,290" coordsize="875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">
                <v:shape id="_x0000_s1044" type="#_x0000_t202" style="position:absolute;left:4200;top:295;width:63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" filled="f" strokeweight=".16936mm">
                  <v:textbox inset="0,0,0,0">
                    <w:txbxContent>
                      <w:p w14:paraId="434CBDC5" w14:textId="77777777" w:rsidR="00AC18BD" w:rsidRDefault="00A27BF9">
                        <w:pPr>
                          <w:spacing w:before="117"/>
                          <w:ind w:left="103"/>
                          <w:rPr>
                            <w:rFonts w:ascii="Arial"/>
                          </w:rPr>
                        </w:pPr>
                        <w:r>
                          <w:rPr>
                            <w:rFonts w:ascii="Arial"/>
                          </w:rPr>
                          <w:t>IRM Service</w:t>
                        </w:r>
                      </w:p>
                    </w:txbxContent>
                  </v:textbox>
                </v:shape>
                <v:shape id="_x0000_s1045" type="#_x0000_t202" style="position:absolute;left:1800;top:295;width:240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" fillcolor="#e6e6e6" strokeweight=".48pt">
                  <v:textbox inset="0,0,0,0">
                    <w:txbxContent>
                      <w:p w14:paraId="4525124C" w14:textId="77777777" w:rsidR="00AC18BD" w:rsidRDefault="00A27BF9">
                        <w:pPr>
                          <w:spacing w:before="129"/>
                          <w:ind w:left="265"/>
                          <w:rPr>
                            <w:rFonts w:ascii="Arial"/>
                            <w:b/>
                            <w:sz w:val="20"/>
                          </w:rPr>
                        </w:pPr>
                        <w:r>
                          <w:rPr>
                            <w:rFonts w:ascii="Arial"/>
                            <w:b/>
                            <w:sz w:val="20"/>
                          </w:rPr>
                          <w:t>Suggested action by:</w:t>
                        </w:r>
                      </w:p>
                    </w:txbxContent>
                  </v:textbox>
                </v:shape>
                <w10:wrap type="topAndBottom" anchorx="page"/>
              </v:group>
            </w:pict>
          </mc:Fallback>
        </mc:AlternateContent>
      </w:r>
    </w:p>
    <w:p w14:paraId="7387E008" w14:textId="77777777" w:rsidR="00AC18BD" w:rsidRDefault="00AC18BD">
      <w:pPr>
        <w:pStyle w:val="BodyText"/>
        <w:spacing w:before="9"/>
        <w:rPr>
          <w:sz w:val="23"/>
        </w:rPr>
      </w:pPr>
    </w:p>
    <w:p w14:paraId="3EAA79A2" w14:textId="77777777" w:rsidR="00AC18BD" w:rsidRDefault="00A27BF9">
      <w:pPr>
        <w:pStyle w:val="BodyText"/>
        <w:spacing w:before="90"/>
        <w:ind w:left="800"/>
      </w:pPr>
      <w:r>
        <w:rPr>
          <w:i/>
        </w:rPr>
        <w:t xml:space="preserve">See </w:t>
      </w:r>
      <w:r>
        <w:t>Table 4 –Checklist: Verify Client Agent</w:t>
      </w:r>
    </w:p>
    <w:p w14:paraId="2D0916E4" w14:textId="77777777" w:rsidR="00AC18BD" w:rsidRDefault="00AC18BD">
      <w:pPr>
        <w:pStyle w:val="BodyText"/>
        <w:rPr>
          <w:sz w:val="26"/>
        </w:rPr>
      </w:pPr>
    </w:p>
    <w:p w14:paraId="50BFF6E7" w14:textId="77777777" w:rsidR="00AC18BD" w:rsidRDefault="00AC18BD">
      <w:pPr>
        <w:pStyle w:val="BodyText"/>
        <w:rPr>
          <w:sz w:val="26"/>
        </w:rPr>
      </w:pPr>
    </w:p>
    <w:p w14:paraId="6F6FE018" w14:textId="77777777" w:rsidR="00AC18BD" w:rsidRDefault="00AC18BD">
      <w:pPr>
        <w:pStyle w:val="BodyText"/>
        <w:spacing w:before="10"/>
        <w:rPr>
          <w:sz w:val="37"/>
        </w:rPr>
      </w:pPr>
    </w:p>
    <w:p w14:paraId="31F4F34D" w14:textId="77777777" w:rsidR="00AC18BD" w:rsidRDefault="00A27BF9">
      <w:pPr>
        <w:pStyle w:val="Heading2"/>
        <w:numPr>
          <w:ilvl w:val="1"/>
          <w:numId w:val="7"/>
        </w:numPr>
        <w:tabs>
          <w:tab w:val="left" w:pos="1519"/>
          <w:tab w:val="left" w:pos="1520"/>
        </w:tabs>
      </w:pPr>
      <w:bookmarkStart w:id="23" w:name="_TOC_250007"/>
      <w:r>
        <w:t>Client Components</w:t>
      </w:r>
      <w:r>
        <w:rPr>
          <w:spacing w:val="-3"/>
        </w:rPr>
        <w:t xml:space="preserve"> </w:t>
      </w:r>
      <w:bookmarkEnd w:id="23"/>
      <w:r>
        <w:t>Installation</w:t>
      </w:r>
    </w:p>
    <w:p w14:paraId="1D26B11C" w14:textId="77777777" w:rsidR="00AC18BD" w:rsidRDefault="00A27BF9">
      <w:pPr>
        <w:pStyle w:val="BodyText"/>
        <w:spacing w:before="60"/>
        <w:ind w:left="800" w:right="1336"/>
      </w:pPr>
      <w:r>
        <w:t xml:space="preserve">Once the </w:t>
      </w:r>
      <w:r>
        <w:rPr>
          <w:rFonts w:ascii="Courier New"/>
          <w:b/>
        </w:rPr>
        <w:t>PRCHL GUI</w:t>
      </w:r>
      <w:r>
        <w:rPr>
          <w:rFonts w:ascii="Courier New"/>
          <w:b/>
          <w:spacing w:val="-105"/>
        </w:rPr>
        <w:t xml:space="preserve"> </w:t>
      </w:r>
      <w:r>
        <w:t>option is assigned to the user and the RPC Broker Client Agent is properly installed, the Query Tool executable file should be installed on each Windows desktop where the Query Tool will be run.</w:t>
      </w:r>
    </w:p>
    <w:p w14:paraId="7065345E" w14:textId="77777777" w:rsidR="00AC18BD" w:rsidRDefault="00AC18BD">
      <w:pPr>
        <w:pStyle w:val="BodyText"/>
        <w:spacing w:before="10"/>
        <w:rPr>
          <w:sz w:val="20"/>
        </w:rPr>
      </w:pPr>
    </w:p>
    <w:p w14:paraId="7596F900" w14:textId="77777777" w:rsidR="00AC18BD" w:rsidRDefault="00A27BF9">
      <w:pPr>
        <w:pStyle w:val="Heading3"/>
        <w:numPr>
          <w:ilvl w:val="2"/>
          <w:numId w:val="2"/>
        </w:numPr>
        <w:tabs>
          <w:tab w:val="left" w:pos="1501"/>
        </w:tabs>
      </w:pPr>
      <w:bookmarkStart w:id="24" w:name="_TOC_250006"/>
      <w:r>
        <w:t xml:space="preserve">Run </w:t>
      </w:r>
      <w:r>
        <w:rPr>
          <w:rFonts w:ascii="Microsoft Sans Serif"/>
        </w:rPr>
        <w:t>InstallShield</w:t>
      </w:r>
      <w:r>
        <w:rPr>
          <w:rFonts w:ascii="Microsoft Sans Serif"/>
          <w:spacing w:val="2"/>
        </w:rPr>
        <w:t xml:space="preserve"> </w:t>
      </w:r>
      <w:bookmarkEnd w:id="24"/>
      <w:r>
        <w:t>Executable</w:t>
      </w:r>
    </w:p>
    <w:p w14:paraId="3BDB62C5" w14:textId="77777777" w:rsidR="00AC18BD" w:rsidRDefault="00A27BF9">
      <w:pPr>
        <w:pStyle w:val="BodyText"/>
        <w:spacing w:before="58"/>
        <w:ind w:left="800" w:right="1515"/>
      </w:pPr>
      <w:r>
        <w:t xml:space="preserve">Installation of the Query Tool application, as well as the online help file associated with the application, is handled by the </w:t>
      </w:r>
      <w:r>
        <w:rPr>
          <w:i/>
        </w:rPr>
        <w:t xml:space="preserve">InstallShield </w:t>
      </w:r>
      <w:r>
        <w:t xml:space="preserve">executable </w:t>
      </w:r>
      <w:r>
        <w:rPr>
          <w:rFonts w:ascii="Courier New"/>
          <w:b/>
        </w:rPr>
        <w:t>PRCLogisticsTools_v*.exe</w:t>
      </w:r>
      <w:r>
        <w:rPr>
          <w:rFonts w:ascii="Courier New"/>
          <w:b/>
          <w:spacing w:val="-86"/>
        </w:rPr>
        <w:t xml:space="preserve"> </w:t>
      </w:r>
      <w:r>
        <w:t xml:space="preserve">(where </w:t>
      </w:r>
      <w:r>
        <w:rPr>
          <w:rFonts w:ascii="Courier New"/>
          <w:b/>
        </w:rPr>
        <w:t>*</w:t>
      </w:r>
      <w:r>
        <w:rPr>
          <w:rFonts w:ascii="Courier New"/>
          <w:b/>
          <w:spacing w:val="-87"/>
        </w:rPr>
        <w:t xml:space="preserve"> </w:t>
      </w:r>
      <w:r>
        <w:t>is the version number), which will:</w:t>
      </w:r>
    </w:p>
    <w:p w14:paraId="6A68FD73" w14:textId="77777777" w:rsidR="00AC18BD" w:rsidRDefault="00A27BF9">
      <w:pPr>
        <w:pStyle w:val="ListParagraph"/>
        <w:numPr>
          <w:ilvl w:val="3"/>
          <w:numId w:val="2"/>
        </w:numPr>
        <w:tabs>
          <w:tab w:val="left" w:pos="1376"/>
        </w:tabs>
        <w:spacing w:before="123"/>
        <w:ind w:right="2864"/>
        <w:rPr>
          <w:rFonts w:ascii="Courier New" w:hAnsi="Courier New"/>
          <w:b/>
          <w:sz w:val="24"/>
        </w:rPr>
      </w:pPr>
      <w:r>
        <w:rPr>
          <w:sz w:val="24"/>
        </w:rPr>
        <w:t xml:space="preserve">Create the necessary folder on the user workstation: </w:t>
      </w:r>
      <w:r>
        <w:rPr>
          <w:rFonts w:ascii="Courier New" w:hAnsi="Courier New"/>
          <w:b/>
          <w:sz w:val="24"/>
        </w:rPr>
        <w:t>C:\Program Files\VISTA\IFCAP</w:t>
      </w:r>
    </w:p>
    <w:p w14:paraId="58D01578" w14:textId="77777777" w:rsidR="00AC18BD" w:rsidRDefault="00A27BF9">
      <w:pPr>
        <w:pStyle w:val="ListParagraph"/>
        <w:numPr>
          <w:ilvl w:val="3"/>
          <w:numId w:val="2"/>
        </w:numPr>
        <w:tabs>
          <w:tab w:val="left" w:pos="1376"/>
        </w:tabs>
        <w:spacing w:before="118"/>
        <w:ind w:right="1542"/>
        <w:rPr>
          <w:sz w:val="24"/>
        </w:rPr>
      </w:pPr>
      <w:r>
        <w:rPr>
          <w:sz w:val="24"/>
        </w:rPr>
        <w:t>Install the Query Tool, Help File components, and required dynamic link libraries (DLLs) in the appropriate folders</w:t>
      </w:r>
    </w:p>
    <w:p w14:paraId="41D47DA0" w14:textId="77777777" w:rsidR="00AC18BD" w:rsidRDefault="00A27BF9">
      <w:pPr>
        <w:pStyle w:val="ListParagraph"/>
        <w:numPr>
          <w:ilvl w:val="3"/>
          <w:numId w:val="2"/>
        </w:numPr>
        <w:tabs>
          <w:tab w:val="left" w:pos="1376"/>
        </w:tabs>
        <w:spacing w:before="119"/>
        <w:rPr>
          <w:sz w:val="24"/>
        </w:rPr>
      </w:pPr>
      <w:r>
        <w:rPr>
          <w:sz w:val="24"/>
        </w:rPr>
        <w:t>Create a shortcut icon on the user’s</w:t>
      </w:r>
      <w:r>
        <w:rPr>
          <w:spacing w:val="-7"/>
          <w:sz w:val="24"/>
        </w:rPr>
        <w:t xml:space="preserve"> </w:t>
      </w:r>
      <w:r>
        <w:rPr>
          <w:sz w:val="24"/>
        </w:rPr>
        <w:t>desktop</w:t>
      </w:r>
    </w:p>
    <w:p w14:paraId="0FE44596" w14:textId="77777777" w:rsidR="00AC18BD" w:rsidRDefault="00A27BF9">
      <w:pPr>
        <w:spacing w:before="120"/>
        <w:ind w:left="800"/>
        <w:rPr>
          <w:sz w:val="24"/>
        </w:rPr>
      </w:pPr>
      <w:r>
        <w:rPr>
          <w:sz w:val="24"/>
        </w:rPr>
        <w:t xml:space="preserve">The current version of </w:t>
      </w:r>
      <w:r>
        <w:rPr>
          <w:rFonts w:ascii="Courier New"/>
          <w:b/>
          <w:sz w:val="24"/>
        </w:rPr>
        <w:t>PRCLogisticsTools_v*.exe</w:t>
      </w:r>
      <w:r>
        <w:rPr>
          <w:rFonts w:ascii="Courier New"/>
          <w:b/>
          <w:spacing w:val="-94"/>
          <w:sz w:val="24"/>
        </w:rPr>
        <w:t xml:space="preserve"> </w:t>
      </w:r>
      <w:r>
        <w:rPr>
          <w:sz w:val="24"/>
        </w:rPr>
        <w:t>is available from your</w:t>
      </w:r>
    </w:p>
    <w:p w14:paraId="434E3288" w14:textId="77777777" w:rsidR="00AC18BD" w:rsidRDefault="00A27BF9">
      <w:pPr>
        <w:ind w:left="800"/>
        <w:rPr>
          <w:sz w:val="24"/>
        </w:rPr>
      </w:pPr>
      <w:r>
        <w:rPr>
          <w:rFonts w:ascii="Courier New"/>
          <w:b/>
          <w:sz w:val="24"/>
        </w:rPr>
        <w:t>Anonymous.pub</w:t>
      </w:r>
      <w:r>
        <w:rPr>
          <w:rFonts w:ascii="Courier New"/>
          <w:b/>
          <w:spacing w:val="-85"/>
          <w:sz w:val="24"/>
        </w:rPr>
        <w:t xml:space="preserve"> </w:t>
      </w:r>
      <w:r>
        <w:rPr>
          <w:sz w:val="24"/>
        </w:rPr>
        <w:t>directory.</w:t>
      </w:r>
    </w:p>
    <w:p w14:paraId="29F5573C" w14:textId="3B1765EA" w:rsidR="00AC18BD" w:rsidRDefault="00644274">
      <w:pPr>
        <w:pStyle w:val="BodyText"/>
        <w:spacing w:before="8"/>
        <w:rPr>
          <w:sz w:val="20"/>
        </w:rPr>
      </w:pPr>
      <w:r>
        <w:rPr>
          <w:noProof/>
        </w:rPr>
        <mc:AlternateContent>
          <mc:Choice Requires="wpg">
            <w:drawing>
              <wp:anchor distT="0" distB="0" distL="0" distR="0" simplePos="0" relativeHeight="487602176" behindDoc="1" locked="0" layoutInCell="1" allowOverlap="1" wp14:anchorId="14C5A79D" wp14:editId="5237A08F">
                <wp:simplePos x="0" y="0"/>
                <wp:positionH relativeFrom="page">
                  <wp:posOffset>1139825</wp:posOffset>
                </wp:positionH>
                <wp:positionV relativeFrom="paragraph">
                  <wp:posOffset>176530</wp:posOffset>
                </wp:positionV>
                <wp:extent cx="5645150" cy="325755"/>
                <wp:effectExtent l="0" t="0" r="0" b="0"/>
                <wp:wrapTopAndBottom/>
                <wp:docPr id="8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325755"/>
                          <a:chOff x="1795" y="278"/>
                          <a:chExt cx="8890" cy="513"/>
                        </a:xfrm>
                      </wpg:grpSpPr>
                      <wps:wsp>
                        <wps:cNvPr id="89" name="Text Box 13"/>
                        <wps:cNvSpPr txBox="1">
                          <a:spLocks noChangeArrowheads="1"/>
                        </wps:cNvSpPr>
                        <wps:spPr bwMode="auto">
                          <a:xfrm>
                            <a:off x="4200" y="282"/>
                            <a:ext cx="6480" cy="5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64C12C" w14:textId="77777777" w:rsidR="00AC18BD" w:rsidRDefault="00A27BF9">
                              <w:pPr>
                                <w:spacing w:before="117"/>
                                <w:ind w:left="103"/>
                                <w:rPr>
                                  <w:rFonts w:ascii="Arial"/>
                                </w:rPr>
                              </w:pPr>
                              <w:r>
                                <w:rPr>
                                  <w:rFonts w:ascii="Arial"/>
                                </w:rPr>
                                <w:t>IRM Service</w:t>
                              </w:r>
                            </w:p>
                          </w:txbxContent>
                        </wps:txbx>
                        <wps:bodyPr rot="0" vert="horz" wrap="square" lIns="0" tIns="0" rIns="0" bIns="0" anchor="t" anchorCtr="0" upright="1">
                          <a:noAutofit/>
                        </wps:bodyPr>
                      </wps:wsp>
                      <wps:wsp>
                        <wps:cNvPr id="90" name="Text Box 12"/>
                        <wps:cNvSpPr txBox="1">
                          <a:spLocks noChangeArrowheads="1"/>
                        </wps:cNvSpPr>
                        <wps:spPr bwMode="auto">
                          <a:xfrm>
                            <a:off x="1800" y="282"/>
                            <a:ext cx="2400" cy="503"/>
                          </a:xfrm>
                          <a:prstGeom prst="rect">
                            <a:avLst/>
                          </a:prstGeom>
                          <a:solidFill>
                            <a:srgbClr val="E6E6E6"/>
                          </a:solidFill>
                          <a:ln w="6096">
                            <a:solidFill>
                              <a:srgbClr val="000000"/>
                            </a:solidFill>
                            <a:miter lim="800000"/>
                            <a:headEnd/>
                            <a:tailEnd/>
                          </a:ln>
                        </wps:spPr>
                        <wps:txbx>
                          <w:txbxContent>
                            <w:p w14:paraId="469B5D58" w14:textId="77777777" w:rsidR="00AC18BD" w:rsidRDefault="00A27BF9">
                              <w:pPr>
                                <w:spacing w:before="129"/>
                                <w:ind w:left="265"/>
                                <w:rPr>
                                  <w:rFonts w:ascii="Arial"/>
                                  <w:b/>
                                  <w:sz w:val="20"/>
                                </w:rPr>
                              </w:pPr>
                              <w:r>
                                <w:rPr>
                                  <w:rFonts w:ascii="Arial"/>
                                  <w:b/>
                                  <w:sz w:val="20"/>
                                </w:rPr>
                                <w:t>Suggested action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5A79D" id="Group 11" o:spid="_x0000_s1046" style="position:absolute;margin-left:89.75pt;margin-top:13.9pt;width:444.5pt;height:25.65pt;z-index:-15714304;mso-wrap-distance-left:0;mso-wrap-distance-right:0;mso-position-horizontal-relative:page" coordorigin="1795,278" coordsize="889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">
                <v:shape id="_x0000_s1047" type="#_x0000_t202" style="position:absolute;left:4200;top:282;width:648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" filled="f" strokeweight=".48pt">
                  <v:textbox inset="0,0,0,0">
                    <w:txbxContent>
                      <w:p w14:paraId="2464C12C" w14:textId="77777777" w:rsidR="00AC18BD" w:rsidRDefault="00A27BF9">
                        <w:pPr>
                          <w:spacing w:before="117"/>
                          <w:ind w:left="103"/>
                          <w:rPr>
                            <w:rFonts w:ascii="Arial"/>
                          </w:rPr>
                        </w:pPr>
                        <w:r>
                          <w:rPr>
                            <w:rFonts w:ascii="Arial"/>
                          </w:rPr>
                          <w:t>IRM Service</w:t>
                        </w:r>
                      </w:p>
                    </w:txbxContent>
                  </v:textbox>
                </v:shape>
                <v:shape id="_x0000_s1048" type="#_x0000_t202" style="position:absolute;left:1800;top:282;width:240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" fillcolor="#e6e6e6" strokeweight=".48pt">
                  <v:textbox inset="0,0,0,0">
                    <w:txbxContent>
                      <w:p w14:paraId="469B5D58" w14:textId="77777777" w:rsidR="00AC18BD" w:rsidRDefault="00A27BF9">
                        <w:pPr>
                          <w:spacing w:before="129"/>
                          <w:ind w:left="265"/>
                          <w:rPr>
                            <w:rFonts w:ascii="Arial"/>
                            <w:b/>
                            <w:sz w:val="20"/>
                          </w:rPr>
                        </w:pPr>
                        <w:r>
                          <w:rPr>
                            <w:rFonts w:ascii="Arial"/>
                            <w:b/>
                            <w:sz w:val="20"/>
                          </w:rPr>
                          <w:t>Suggested action by:</w:t>
                        </w:r>
                      </w:p>
                    </w:txbxContent>
                  </v:textbox>
                </v:shape>
                <w10:wrap type="topAndBottom" anchorx="page"/>
              </v:group>
            </w:pict>
          </mc:Fallback>
        </mc:AlternateContent>
      </w:r>
    </w:p>
    <w:p w14:paraId="44206BBE" w14:textId="77777777" w:rsidR="00AC18BD" w:rsidRDefault="00AC18BD">
      <w:pPr>
        <w:pStyle w:val="BodyText"/>
        <w:spacing w:before="9"/>
        <w:rPr>
          <w:sz w:val="23"/>
        </w:rPr>
      </w:pPr>
    </w:p>
    <w:p w14:paraId="2AD234C9" w14:textId="77777777" w:rsidR="00AC18BD" w:rsidRDefault="00A27BF9">
      <w:pPr>
        <w:pStyle w:val="BodyText"/>
        <w:spacing w:before="90"/>
        <w:ind w:left="800"/>
      </w:pPr>
      <w:r>
        <w:rPr>
          <w:i/>
        </w:rPr>
        <w:t xml:space="preserve">See </w:t>
      </w:r>
      <w:r>
        <w:t>Table 6 –Checklist: Run InstallShield</w:t>
      </w:r>
    </w:p>
    <w:p w14:paraId="5D3FD7E9" w14:textId="77777777" w:rsidR="00AC18BD" w:rsidRDefault="00AC18BD">
      <w:pPr>
        <w:pStyle w:val="BodyText"/>
        <w:rPr>
          <w:sz w:val="20"/>
        </w:rPr>
      </w:pPr>
    </w:p>
    <w:p w14:paraId="754AFE20" w14:textId="77777777" w:rsidR="00AC18BD" w:rsidRDefault="00AC18BD">
      <w:pPr>
        <w:pStyle w:val="BodyText"/>
        <w:rPr>
          <w:sz w:val="20"/>
        </w:rPr>
      </w:pPr>
    </w:p>
    <w:p w14:paraId="590414D3" w14:textId="77777777" w:rsidR="00AC18BD" w:rsidRDefault="00AC18BD">
      <w:pPr>
        <w:pStyle w:val="BodyText"/>
        <w:rPr>
          <w:sz w:val="20"/>
        </w:rPr>
      </w:pPr>
    </w:p>
    <w:p w14:paraId="0C9FBE98" w14:textId="77777777" w:rsidR="00AC18BD" w:rsidRDefault="00AC18BD">
      <w:pPr>
        <w:pStyle w:val="BodyText"/>
        <w:rPr>
          <w:sz w:val="20"/>
        </w:rPr>
      </w:pPr>
    </w:p>
    <w:p w14:paraId="675F7BD2" w14:textId="77777777" w:rsidR="00AC18BD" w:rsidRDefault="00AC18BD">
      <w:pPr>
        <w:pStyle w:val="BodyText"/>
        <w:rPr>
          <w:sz w:val="20"/>
        </w:rPr>
      </w:pPr>
    </w:p>
    <w:p w14:paraId="551E26BE" w14:textId="77777777" w:rsidR="00AC18BD" w:rsidRDefault="00AC18BD">
      <w:pPr>
        <w:pStyle w:val="BodyText"/>
        <w:rPr>
          <w:sz w:val="20"/>
        </w:rPr>
      </w:pPr>
    </w:p>
    <w:p w14:paraId="00C11FBE" w14:textId="77777777" w:rsidR="00AC18BD" w:rsidRDefault="00AC18BD">
      <w:pPr>
        <w:pStyle w:val="BodyText"/>
        <w:spacing w:before="6"/>
        <w:rPr>
          <w:sz w:val="23"/>
        </w:rPr>
      </w:pPr>
    </w:p>
    <w:p w14:paraId="0BEB71E6" w14:textId="77777777" w:rsidR="00AC18BD" w:rsidRDefault="00AC18BD">
      <w:pPr>
        <w:rPr>
          <w:sz w:val="23"/>
        </w:rPr>
        <w:sectPr w:rsidR="00AC18BD">
          <w:footerReference w:type="default" r:id="rId36"/>
          <w:pgSz w:w="12240" w:h="15840"/>
          <w:pgMar w:top="640" w:right="460" w:bottom="280" w:left="1000" w:header="0" w:footer="0" w:gutter="0"/>
          <w:cols w:space="720"/>
        </w:sectPr>
      </w:pPr>
    </w:p>
    <w:p w14:paraId="627D4F08" w14:textId="77777777" w:rsidR="00AC18BD" w:rsidRDefault="00A27BF9">
      <w:pPr>
        <w:pStyle w:val="ListParagraph"/>
        <w:numPr>
          <w:ilvl w:val="1"/>
          <w:numId w:val="3"/>
        </w:numPr>
        <w:tabs>
          <w:tab w:val="left" w:pos="3102"/>
          <w:tab w:val="left" w:pos="3103"/>
        </w:tabs>
        <w:spacing w:before="92"/>
        <w:ind w:right="38" w:hanging="3770"/>
        <w:rPr>
          <w:b/>
          <w:sz w:val="20"/>
        </w:rPr>
      </w:pPr>
      <w:r>
        <w:rPr>
          <w:b/>
          <w:sz w:val="20"/>
        </w:rPr>
        <w:t>Logistics Data Query Tool Installation Guide Version</w:t>
      </w:r>
      <w:r>
        <w:rPr>
          <w:b/>
          <w:spacing w:val="-1"/>
          <w:sz w:val="20"/>
        </w:rPr>
        <w:t xml:space="preserve"> </w:t>
      </w:r>
      <w:r>
        <w:rPr>
          <w:b/>
          <w:sz w:val="20"/>
        </w:rPr>
        <w:t>01</w:t>
      </w:r>
    </w:p>
    <w:p w14:paraId="7C4DE060" w14:textId="77777777" w:rsidR="00AC18BD" w:rsidRDefault="00A27BF9">
      <w:pPr>
        <w:spacing w:before="92"/>
        <w:ind w:left="800"/>
        <w:rPr>
          <w:b/>
          <w:sz w:val="20"/>
        </w:rPr>
      </w:pPr>
      <w:r>
        <w:br w:type="column"/>
      </w:r>
      <w:r>
        <w:rPr>
          <w:b/>
          <w:sz w:val="20"/>
        </w:rPr>
        <w:t>May 2007</w:t>
      </w:r>
    </w:p>
    <w:p w14:paraId="52A5ABC6" w14:textId="77777777" w:rsidR="00AC18BD" w:rsidRDefault="00AC18BD">
      <w:pPr>
        <w:rPr>
          <w:sz w:val="20"/>
        </w:rPr>
        <w:sectPr w:rsidR="00AC18BD">
          <w:type w:val="continuous"/>
          <w:pgSz w:w="12240" w:h="15840"/>
          <w:pgMar w:top="1440" w:right="460" w:bottom="280" w:left="1000" w:header="720" w:footer="720" w:gutter="0"/>
          <w:cols w:num="2" w:space="720" w:equalWidth="0">
            <w:col w:w="6993" w:space="807"/>
            <w:col w:w="2980"/>
          </w:cols>
        </w:sectPr>
      </w:pPr>
    </w:p>
    <w:p w14:paraId="38BBB029" w14:textId="77777777" w:rsidR="00AC18BD" w:rsidRDefault="00A27BF9">
      <w:pPr>
        <w:spacing w:before="79"/>
        <w:ind w:left="800"/>
        <w:rPr>
          <w:b/>
          <w:sz w:val="20"/>
        </w:rPr>
      </w:pPr>
      <w:r>
        <w:rPr>
          <w:b/>
          <w:sz w:val="20"/>
        </w:rPr>
        <w:lastRenderedPageBreak/>
        <w:t>Setting Up a Query Tool User</w:t>
      </w:r>
    </w:p>
    <w:p w14:paraId="1361D795" w14:textId="77777777" w:rsidR="00AC18BD" w:rsidRDefault="00AC18BD">
      <w:pPr>
        <w:pStyle w:val="BodyText"/>
        <w:rPr>
          <w:b/>
          <w:sz w:val="20"/>
        </w:rPr>
      </w:pPr>
    </w:p>
    <w:p w14:paraId="2B983BEF" w14:textId="78245F8B" w:rsidR="00AC18BD" w:rsidRDefault="00A27BF9">
      <w:pPr>
        <w:pStyle w:val="BodyText"/>
        <w:spacing w:before="3"/>
        <w:rPr>
          <w:b/>
          <w:sz w:val="19"/>
        </w:rPr>
      </w:pPr>
      <w:r>
        <w:rPr>
          <w:noProof/>
        </w:rPr>
        <w:drawing>
          <wp:anchor distT="0" distB="0" distL="0" distR="0" simplePos="0" relativeHeight="29" behindDoc="0" locked="0" layoutInCell="1" allowOverlap="1" wp14:anchorId="7DBBF1CC" wp14:editId="2E380F0E">
            <wp:simplePos x="0" y="0"/>
            <wp:positionH relativeFrom="page">
              <wp:posOffset>754379</wp:posOffset>
            </wp:positionH>
            <wp:positionV relativeFrom="paragraph">
              <wp:posOffset>247293</wp:posOffset>
            </wp:positionV>
            <wp:extent cx="313753" cy="313753"/>
            <wp:effectExtent l="0" t="0" r="0" b="0"/>
            <wp:wrapTopAndBottom/>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37" cstate="print"/>
                    <a:stretch>
                      <a:fillRect/>
                    </a:stretch>
                  </pic:blipFill>
                  <pic:spPr>
                    <a:xfrm>
                      <a:off x="0" y="0"/>
                      <a:ext cx="313753" cy="313753"/>
                    </a:xfrm>
                    <a:prstGeom prst="rect">
                      <a:avLst/>
                    </a:prstGeom>
                  </pic:spPr>
                </pic:pic>
              </a:graphicData>
            </a:graphic>
          </wp:anchor>
        </w:drawing>
      </w:r>
      <w:r w:rsidR="00644274">
        <w:rPr>
          <w:noProof/>
        </w:rPr>
        <mc:AlternateContent>
          <mc:Choice Requires="wps">
            <w:drawing>
              <wp:anchor distT="0" distB="0" distL="0" distR="0" simplePos="0" relativeHeight="487603200" behindDoc="1" locked="0" layoutInCell="1" allowOverlap="1" wp14:anchorId="37A64DF3" wp14:editId="160926DB">
                <wp:simplePos x="0" y="0"/>
                <wp:positionH relativeFrom="page">
                  <wp:posOffset>1143000</wp:posOffset>
                </wp:positionH>
                <wp:positionV relativeFrom="paragraph">
                  <wp:posOffset>168910</wp:posOffset>
                </wp:positionV>
                <wp:extent cx="5638800" cy="641350"/>
                <wp:effectExtent l="0" t="0" r="0" b="0"/>
                <wp:wrapTopAndBottom/>
                <wp:docPr id="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41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D19A1" w14:textId="77777777" w:rsidR="00AC18BD" w:rsidRDefault="00A27BF9">
                            <w:pPr>
                              <w:spacing w:before="117"/>
                              <w:ind w:left="103" w:right="101"/>
                              <w:jc w:val="both"/>
                              <w:rPr>
                                <w:rFonts w:ascii="Arial"/>
                              </w:rPr>
                            </w:pPr>
                            <w:r>
                              <w:rPr>
                                <w:rFonts w:ascii="Arial"/>
                              </w:rPr>
                              <w:t xml:space="preserve">The installation folders </w:t>
                            </w:r>
                            <w:r>
                              <w:rPr>
                                <w:rFonts w:ascii="Arial"/>
                                <w:i/>
                              </w:rPr>
                              <w:t xml:space="preserve">must not </w:t>
                            </w:r>
                            <w:r>
                              <w:rPr>
                                <w:rFonts w:ascii="Arial"/>
                              </w:rPr>
                              <w:t xml:space="preserve">be altered, and the installation </w:t>
                            </w:r>
                            <w:r>
                              <w:rPr>
                                <w:rFonts w:ascii="Arial"/>
                                <w:i/>
                              </w:rPr>
                              <w:t xml:space="preserve">must </w:t>
                            </w:r>
                            <w:r>
                              <w:rPr>
                                <w:rFonts w:ascii="Arial"/>
                              </w:rPr>
                              <w:t xml:space="preserve">be done on the C:\ drive. Attempting to change these locations may render the Query Tool unreliable or inoperative. Users should be </w:t>
                            </w:r>
                            <w:r>
                              <w:rPr>
                                <w:rFonts w:ascii="Arial"/>
                                <w:b/>
                                <w:color w:val="FF0000"/>
                              </w:rPr>
                              <w:t xml:space="preserve">strongly cautioned </w:t>
                            </w:r>
                            <w:r>
                              <w:rPr>
                                <w:rFonts w:ascii="Arial"/>
                              </w:rPr>
                              <w:t>not to move any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4DF3" id="Text Box 10" o:spid="_x0000_s1049" type="#_x0000_t202" style="position:absolute;margin-left:90pt;margin-top:13.3pt;width:444pt;height:50.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" filled="f" strokeweight=".48pt">
                <v:textbox inset="0,0,0,0">
                  <w:txbxContent>
                    <w:p w14:paraId="583D19A1" w14:textId="77777777" w:rsidR="00AC18BD" w:rsidRDefault="00A27BF9">
                      <w:pPr>
                        <w:spacing w:before="117"/>
                        <w:ind w:left="103" w:right="101"/>
                        <w:jc w:val="both"/>
                        <w:rPr>
                          <w:rFonts w:ascii="Arial"/>
                        </w:rPr>
                      </w:pPr>
                      <w:r>
                        <w:rPr>
                          <w:rFonts w:ascii="Arial"/>
                        </w:rPr>
                        <w:t xml:space="preserve">The installation folders </w:t>
                      </w:r>
                      <w:r>
                        <w:rPr>
                          <w:rFonts w:ascii="Arial"/>
                          <w:i/>
                        </w:rPr>
                        <w:t xml:space="preserve">must not </w:t>
                      </w:r>
                      <w:r>
                        <w:rPr>
                          <w:rFonts w:ascii="Arial"/>
                        </w:rPr>
                        <w:t xml:space="preserve">be altered, and the installation </w:t>
                      </w:r>
                      <w:r>
                        <w:rPr>
                          <w:rFonts w:ascii="Arial"/>
                          <w:i/>
                        </w:rPr>
                        <w:t xml:space="preserve">must </w:t>
                      </w:r>
                      <w:r>
                        <w:rPr>
                          <w:rFonts w:ascii="Arial"/>
                        </w:rPr>
                        <w:t xml:space="preserve">be done on the C:\ drive. Attempting to change these locations may render the Query Tool unreliable or inoperative. Users should be </w:t>
                      </w:r>
                      <w:r>
                        <w:rPr>
                          <w:rFonts w:ascii="Arial"/>
                          <w:b/>
                          <w:color w:val="FF0000"/>
                        </w:rPr>
                        <w:t xml:space="preserve">strongly cautioned </w:t>
                      </w:r>
                      <w:r>
                        <w:rPr>
                          <w:rFonts w:ascii="Arial"/>
                        </w:rPr>
                        <w:t>not to move any components.</w:t>
                      </w:r>
                    </w:p>
                  </w:txbxContent>
                </v:textbox>
                <w10:wrap type="topAndBottom" anchorx="page"/>
              </v:shape>
            </w:pict>
          </mc:Fallback>
        </mc:AlternateContent>
      </w:r>
      <w:r>
        <w:rPr>
          <w:noProof/>
        </w:rPr>
        <w:drawing>
          <wp:anchor distT="0" distB="0" distL="0" distR="0" simplePos="0" relativeHeight="31" behindDoc="0" locked="0" layoutInCell="1" allowOverlap="1" wp14:anchorId="02093028" wp14:editId="35892FF2">
            <wp:simplePos x="0" y="0"/>
            <wp:positionH relativeFrom="page">
              <wp:posOffset>6892289</wp:posOffset>
            </wp:positionH>
            <wp:positionV relativeFrom="paragraph">
              <wp:posOffset>209193</wp:posOffset>
            </wp:positionV>
            <wp:extent cx="313753" cy="313753"/>
            <wp:effectExtent l="0" t="0" r="0" b="0"/>
            <wp:wrapTopAndBottom/>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37" cstate="print"/>
                    <a:stretch>
                      <a:fillRect/>
                    </a:stretch>
                  </pic:blipFill>
                  <pic:spPr>
                    <a:xfrm>
                      <a:off x="0" y="0"/>
                      <a:ext cx="313753" cy="313753"/>
                    </a:xfrm>
                    <a:prstGeom prst="rect">
                      <a:avLst/>
                    </a:prstGeom>
                  </pic:spPr>
                </pic:pic>
              </a:graphicData>
            </a:graphic>
          </wp:anchor>
        </w:drawing>
      </w:r>
    </w:p>
    <w:p w14:paraId="0A3FFA46" w14:textId="77777777" w:rsidR="00AC18BD" w:rsidRDefault="00AC18BD">
      <w:pPr>
        <w:pStyle w:val="BodyText"/>
        <w:rPr>
          <w:b/>
          <w:sz w:val="20"/>
        </w:rPr>
      </w:pPr>
    </w:p>
    <w:p w14:paraId="5370F69E" w14:textId="77777777" w:rsidR="00AC18BD" w:rsidRDefault="00A27BF9">
      <w:pPr>
        <w:pStyle w:val="Heading3"/>
        <w:numPr>
          <w:ilvl w:val="2"/>
          <w:numId w:val="2"/>
        </w:numPr>
        <w:tabs>
          <w:tab w:val="left" w:pos="1501"/>
        </w:tabs>
        <w:spacing w:before="255"/>
      </w:pPr>
      <w:bookmarkStart w:id="25" w:name="_TOC_250005"/>
      <w:r>
        <w:t>Verify Query Tool Client on</w:t>
      </w:r>
      <w:r>
        <w:rPr>
          <w:spacing w:val="-1"/>
        </w:rPr>
        <w:t xml:space="preserve"> </w:t>
      </w:r>
      <w:bookmarkEnd w:id="25"/>
      <w:r>
        <w:t>Workstations</w:t>
      </w:r>
    </w:p>
    <w:p w14:paraId="2FB1E52A" w14:textId="77777777" w:rsidR="00AC18BD" w:rsidRDefault="00A27BF9">
      <w:pPr>
        <w:pStyle w:val="BodyText"/>
        <w:spacing w:before="58"/>
        <w:ind w:left="799" w:right="1366"/>
      </w:pPr>
      <w:r>
        <w:t>After you have configured the RPC broker client and installed the Delphi executable file (</w:t>
      </w:r>
      <w:r>
        <w:rPr>
          <w:rFonts w:ascii="Courier New"/>
          <w:b/>
        </w:rPr>
        <w:t>PRCLogisticsTools.exe</w:t>
      </w:r>
      <w:r>
        <w:t>) on the computer workstation, you should then follow the steps in Table 7 to verify that the Query Tool is working as expected. If possible, you should have the user go through these steps with you observing.</w:t>
      </w:r>
    </w:p>
    <w:p w14:paraId="56B146F6" w14:textId="2028FE49" w:rsidR="00AC18BD" w:rsidRDefault="00644274">
      <w:pPr>
        <w:pStyle w:val="BodyText"/>
        <w:spacing w:before="10"/>
        <w:rPr>
          <w:sz w:val="20"/>
        </w:rPr>
      </w:pPr>
      <w:r>
        <w:rPr>
          <w:noProof/>
        </w:rPr>
        <mc:AlternateContent>
          <mc:Choice Requires="wpg">
            <w:drawing>
              <wp:anchor distT="0" distB="0" distL="0" distR="0" simplePos="0" relativeHeight="487604224" behindDoc="1" locked="0" layoutInCell="1" allowOverlap="1" wp14:anchorId="6B012058" wp14:editId="3360B5BE">
                <wp:simplePos x="0" y="0"/>
                <wp:positionH relativeFrom="page">
                  <wp:posOffset>1139825</wp:posOffset>
                </wp:positionH>
                <wp:positionV relativeFrom="paragraph">
                  <wp:posOffset>177800</wp:posOffset>
                </wp:positionV>
                <wp:extent cx="5561330" cy="326390"/>
                <wp:effectExtent l="0" t="0" r="0" b="0"/>
                <wp:wrapTopAndBottom/>
                <wp:docPr id="8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326390"/>
                          <a:chOff x="1795" y="280"/>
                          <a:chExt cx="8758" cy="514"/>
                        </a:xfrm>
                      </wpg:grpSpPr>
                      <wps:wsp>
                        <wps:cNvPr id="85" name="Text Box 9"/>
                        <wps:cNvSpPr txBox="1">
                          <a:spLocks noChangeArrowheads="1"/>
                        </wps:cNvSpPr>
                        <wps:spPr bwMode="auto">
                          <a:xfrm>
                            <a:off x="4200" y="284"/>
                            <a:ext cx="6348" cy="504"/>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99CFF" w14:textId="77777777" w:rsidR="00AC18BD" w:rsidRDefault="00A27BF9">
                              <w:pPr>
                                <w:spacing w:before="117"/>
                                <w:ind w:left="103"/>
                                <w:rPr>
                                  <w:rFonts w:ascii="Arial"/>
                                </w:rPr>
                              </w:pPr>
                              <w:r>
                                <w:rPr>
                                  <w:rFonts w:ascii="Arial"/>
                                </w:rPr>
                                <w:t>User (with IRM Service observing) or IRM Service</w:t>
                              </w:r>
                            </w:p>
                          </w:txbxContent>
                        </wps:txbx>
                        <wps:bodyPr rot="0" vert="horz" wrap="square" lIns="0" tIns="0" rIns="0" bIns="0" anchor="t" anchorCtr="0" upright="1">
                          <a:noAutofit/>
                        </wps:bodyPr>
                      </wps:wsp>
                      <wps:wsp>
                        <wps:cNvPr id="86" name="Text Box 8"/>
                        <wps:cNvSpPr txBox="1">
                          <a:spLocks noChangeArrowheads="1"/>
                        </wps:cNvSpPr>
                        <wps:spPr bwMode="auto">
                          <a:xfrm>
                            <a:off x="1800" y="284"/>
                            <a:ext cx="2400" cy="504"/>
                          </a:xfrm>
                          <a:prstGeom prst="rect">
                            <a:avLst/>
                          </a:prstGeom>
                          <a:solidFill>
                            <a:srgbClr val="E6E6E6"/>
                          </a:solidFill>
                          <a:ln w="6096">
                            <a:solidFill>
                              <a:srgbClr val="000000"/>
                            </a:solidFill>
                            <a:miter lim="800000"/>
                            <a:headEnd/>
                            <a:tailEnd/>
                          </a:ln>
                        </wps:spPr>
                        <wps:txbx>
                          <w:txbxContent>
                            <w:p w14:paraId="1577C57B" w14:textId="77777777" w:rsidR="00AC18BD" w:rsidRDefault="00A27BF9">
                              <w:pPr>
                                <w:spacing w:before="129"/>
                                <w:ind w:left="265"/>
                                <w:rPr>
                                  <w:rFonts w:ascii="Arial"/>
                                  <w:b/>
                                  <w:sz w:val="20"/>
                                </w:rPr>
                              </w:pPr>
                              <w:r>
                                <w:rPr>
                                  <w:rFonts w:ascii="Arial"/>
                                  <w:b/>
                                  <w:sz w:val="20"/>
                                </w:rPr>
                                <w:t>Suggested action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12058" id="Group 7" o:spid="_x0000_s1050" style="position:absolute;margin-left:89.75pt;margin-top:14pt;width:437.9pt;height:25.7pt;z-index:-15712256;mso-wrap-distance-left:0;mso-wrap-distance-right:0;mso-position-horizontal-relative:page" coordorigin="1795,280" coordsize="875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">
                <v:shape id="_x0000_s1051" type="#_x0000_t202" style="position:absolute;left:4200;top:284;width:634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" filled="f" strokeweight=".16936mm">
                  <v:textbox inset="0,0,0,0">
                    <w:txbxContent>
                      <w:p w14:paraId="7EE99CFF" w14:textId="77777777" w:rsidR="00AC18BD" w:rsidRDefault="00A27BF9">
                        <w:pPr>
                          <w:spacing w:before="117"/>
                          <w:ind w:left="103"/>
                          <w:rPr>
                            <w:rFonts w:ascii="Arial"/>
                          </w:rPr>
                        </w:pPr>
                        <w:r>
                          <w:rPr>
                            <w:rFonts w:ascii="Arial"/>
                          </w:rPr>
                          <w:t>User (with IRM Service observing) or IRM Service</w:t>
                        </w:r>
                      </w:p>
                    </w:txbxContent>
                  </v:textbox>
                </v:shape>
                <v:shape id="_x0000_s1052" type="#_x0000_t202" style="position:absolute;left:1800;top:284;width:240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" fillcolor="#e6e6e6" strokeweight=".48pt">
                  <v:textbox inset="0,0,0,0">
                    <w:txbxContent>
                      <w:p w14:paraId="1577C57B" w14:textId="77777777" w:rsidR="00AC18BD" w:rsidRDefault="00A27BF9">
                        <w:pPr>
                          <w:spacing w:before="129"/>
                          <w:ind w:left="265"/>
                          <w:rPr>
                            <w:rFonts w:ascii="Arial"/>
                            <w:b/>
                            <w:sz w:val="20"/>
                          </w:rPr>
                        </w:pPr>
                        <w:r>
                          <w:rPr>
                            <w:rFonts w:ascii="Arial"/>
                            <w:b/>
                            <w:sz w:val="20"/>
                          </w:rPr>
                          <w:t>Suggested action by:</w:t>
                        </w:r>
                      </w:p>
                    </w:txbxContent>
                  </v:textbox>
                </v:shape>
                <w10:wrap type="topAndBottom" anchorx="page"/>
              </v:group>
            </w:pict>
          </mc:Fallback>
        </mc:AlternateContent>
      </w:r>
    </w:p>
    <w:p w14:paraId="69FC28E0" w14:textId="77777777" w:rsidR="00AC18BD" w:rsidRDefault="00AC18BD">
      <w:pPr>
        <w:pStyle w:val="BodyText"/>
        <w:spacing w:before="4"/>
        <w:rPr>
          <w:sz w:val="13"/>
        </w:rPr>
      </w:pPr>
    </w:p>
    <w:p w14:paraId="09B90D98" w14:textId="77777777" w:rsidR="00AC18BD" w:rsidRDefault="00A27BF9">
      <w:pPr>
        <w:pStyle w:val="BodyText"/>
        <w:spacing w:before="90"/>
        <w:ind w:left="800" w:right="1821"/>
      </w:pPr>
      <w:r>
        <w:rPr>
          <w:i/>
        </w:rPr>
        <w:t xml:space="preserve">See </w:t>
      </w:r>
      <w:r>
        <w:t xml:space="preserve">Table 7 –Checklist: Verify Query Tool Client on Workstations. It may also be desirable to have the </w:t>
      </w:r>
      <w:r>
        <w:rPr>
          <w:i/>
        </w:rPr>
        <w:t xml:space="preserve">Logistics Data Query Tool User Manual </w:t>
      </w:r>
      <w:r>
        <w:t>available; it shows the various screens, messages and pop-ups that may be encountered.</w:t>
      </w:r>
    </w:p>
    <w:p w14:paraId="1B4B2922" w14:textId="77777777" w:rsidR="00AC18BD" w:rsidRDefault="00AC18BD">
      <w:pPr>
        <w:sectPr w:rsidR="00AC18BD">
          <w:footerReference w:type="default" r:id="rId38"/>
          <w:pgSz w:w="12240" w:h="15840"/>
          <w:pgMar w:top="640" w:right="460" w:bottom="1400" w:left="1000" w:header="0" w:footer="1203" w:gutter="0"/>
          <w:cols w:space="720"/>
        </w:sectPr>
      </w:pPr>
    </w:p>
    <w:p w14:paraId="2D75B793" w14:textId="77777777" w:rsidR="00AC18BD" w:rsidRDefault="00A27BF9">
      <w:pPr>
        <w:pStyle w:val="Heading1"/>
        <w:numPr>
          <w:ilvl w:val="0"/>
          <w:numId w:val="7"/>
        </w:numPr>
        <w:tabs>
          <w:tab w:val="left" w:pos="1201"/>
        </w:tabs>
        <w:ind w:left="1200" w:hanging="401"/>
      </w:pPr>
      <w:bookmarkStart w:id="26" w:name="_TOC_250004"/>
      <w:r>
        <w:t>Installation</w:t>
      </w:r>
      <w:r>
        <w:rPr>
          <w:spacing w:val="-1"/>
        </w:rPr>
        <w:t xml:space="preserve"> </w:t>
      </w:r>
      <w:bookmarkEnd w:id="26"/>
      <w:r>
        <w:t>Checklists</w:t>
      </w:r>
    </w:p>
    <w:p w14:paraId="18103B0D" w14:textId="77777777" w:rsidR="00AC18BD" w:rsidRDefault="00A27BF9">
      <w:pPr>
        <w:pStyle w:val="BodyText"/>
        <w:spacing w:before="334"/>
        <w:ind w:left="800" w:right="1622"/>
      </w:pPr>
      <w:r>
        <w:t>The following checklists cover the complete installation process. Refer to the explanatory sections noted in the “See” column if necessary. The “Step” numbers run consecutively throughout the series of checklists.</w:t>
      </w:r>
    </w:p>
    <w:p w14:paraId="41B6217D" w14:textId="77777777" w:rsidR="00AC18BD" w:rsidRDefault="00AC18BD">
      <w:pPr>
        <w:pStyle w:val="BodyText"/>
        <w:spacing w:before="2"/>
      </w:pPr>
    </w:p>
    <w:p w14:paraId="032F81FE" w14:textId="77777777" w:rsidR="00AC18BD" w:rsidRDefault="00A27BF9">
      <w:pPr>
        <w:spacing w:after="3"/>
        <w:ind w:left="800"/>
        <w:rPr>
          <w:rFonts w:ascii="Arial" w:hAnsi="Arial"/>
          <w:b/>
          <w:sz w:val="20"/>
        </w:rPr>
      </w:pPr>
      <w:r>
        <w:rPr>
          <w:rFonts w:ascii="Arial" w:hAnsi="Arial"/>
          <w:b/>
          <w:sz w:val="20"/>
        </w:rPr>
        <w:t>Table 1 –Checklist: VistA Pre-Installation</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7376"/>
        <w:gridCol w:w="840"/>
        <w:gridCol w:w="496"/>
      </w:tblGrid>
      <w:tr w:rsidR="00AC18BD" w14:paraId="470F9FFE" w14:textId="77777777">
        <w:trPr>
          <w:trHeight w:val="350"/>
        </w:trPr>
        <w:tc>
          <w:tcPr>
            <w:tcW w:w="652" w:type="dxa"/>
            <w:shd w:val="clear" w:color="auto" w:fill="E6E6E6"/>
          </w:tcPr>
          <w:p w14:paraId="509AAEFC" w14:textId="77777777" w:rsidR="00AC18BD" w:rsidRDefault="00A27BF9">
            <w:pPr>
              <w:pStyle w:val="TableParagraph"/>
              <w:spacing w:before="58"/>
              <w:ind w:left="88" w:right="80"/>
              <w:jc w:val="center"/>
              <w:rPr>
                <w:rFonts w:ascii="Arial"/>
                <w:b/>
                <w:sz w:val="20"/>
              </w:rPr>
            </w:pPr>
            <w:r>
              <w:rPr>
                <w:rFonts w:ascii="Arial"/>
                <w:b/>
                <w:sz w:val="20"/>
              </w:rPr>
              <w:t>Step</w:t>
            </w:r>
          </w:p>
        </w:tc>
        <w:tc>
          <w:tcPr>
            <w:tcW w:w="7376" w:type="dxa"/>
            <w:shd w:val="clear" w:color="auto" w:fill="E6E6E6"/>
          </w:tcPr>
          <w:p w14:paraId="5937DEDA" w14:textId="77777777" w:rsidR="00AC18BD" w:rsidRDefault="00A27BF9">
            <w:pPr>
              <w:pStyle w:val="TableParagraph"/>
              <w:spacing w:before="58"/>
              <w:ind w:left="107"/>
              <w:rPr>
                <w:rFonts w:ascii="Arial"/>
                <w:b/>
                <w:sz w:val="20"/>
              </w:rPr>
            </w:pPr>
            <w:r>
              <w:rPr>
                <w:rFonts w:ascii="Arial"/>
                <w:b/>
                <w:sz w:val="20"/>
              </w:rPr>
              <w:t>Action</w:t>
            </w:r>
          </w:p>
        </w:tc>
        <w:tc>
          <w:tcPr>
            <w:tcW w:w="840" w:type="dxa"/>
            <w:shd w:val="clear" w:color="auto" w:fill="E6E6E6"/>
          </w:tcPr>
          <w:p w14:paraId="4F6D31DA" w14:textId="77777777" w:rsidR="00AC18BD" w:rsidRDefault="00A27BF9">
            <w:pPr>
              <w:pStyle w:val="TableParagraph"/>
              <w:spacing w:before="58"/>
              <w:ind w:left="239"/>
              <w:rPr>
                <w:rFonts w:ascii="Arial"/>
                <w:b/>
                <w:sz w:val="20"/>
              </w:rPr>
            </w:pPr>
            <w:r>
              <w:rPr>
                <w:rFonts w:ascii="Arial"/>
                <w:b/>
                <w:sz w:val="20"/>
              </w:rPr>
              <w:t>See</w:t>
            </w:r>
          </w:p>
        </w:tc>
        <w:tc>
          <w:tcPr>
            <w:tcW w:w="496" w:type="dxa"/>
            <w:shd w:val="clear" w:color="auto" w:fill="E6E6E6"/>
          </w:tcPr>
          <w:p w14:paraId="2B1E5E2D" w14:textId="77777777" w:rsidR="00AC18BD" w:rsidRDefault="00A27BF9">
            <w:pPr>
              <w:pStyle w:val="TableParagraph"/>
              <w:spacing w:before="59"/>
              <w:ind w:left="2"/>
              <w:jc w:val="center"/>
              <w:rPr>
                <w:rFonts w:ascii="Wingdings" w:hAnsi="Wingdings"/>
                <w:sz w:val="20"/>
              </w:rPr>
            </w:pPr>
            <w:r>
              <w:rPr>
                <w:rFonts w:ascii="Wingdings" w:hAnsi="Wingdings"/>
                <w:sz w:val="20"/>
              </w:rPr>
              <w:t></w:t>
            </w:r>
          </w:p>
        </w:tc>
      </w:tr>
      <w:tr w:rsidR="00AC18BD" w14:paraId="3241D405" w14:textId="77777777">
        <w:trPr>
          <w:trHeight w:val="545"/>
        </w:trPr>
        <w:tc>
          <w:tcPr>
            <w:tcW w:w="652" w:type="dxa"/>
          </w:tcPr>
          <w:p w14:paraId="3D799D3A" w14:textId="77777777" w:rsidR="00AC18BD" w:rsidRDefault="00A27BF9">
            <w:pPr>
              <w:pStyle w:val="TableParagraph"/>
              <w:spacing w:before="58"/>
              <w:ind w:left="9"/>
              <w:jc w:val="center"/>
              <w:rPr>
                <w:rFonts w:ascii="Arial"/>
                <w:b/>
                <w:sz w:val="20"/>
              </w:rPr>
            </w:pPr>
            <w:r>
              <w:rPr>
                <w:rFonts w:ascii="Arial"/>
                <w:b/>
                <w:sz w:val="20"/>
              </w:rPr>
              <w:t>1</w:t>
            </w:r>
          </w:p>
        </w:tc>
        <w:tc>
          <w:tcPr>
            <w:tcW w:w="7376" w:type="dxa"/>
          </w:tcPr>
          <w:p w14:paraId="7D919E9F" w14:textId="77777777" w:rsidR="00AC18BD" w:rsidRDefault="00A27BF9">
            <w:pPr>
              <w:pStyle w:val="TableParagraph"/>
              <w:spacing w:before="17"/>
              <w:ind w:left="107"/>
            </w:pPr>
            <w:r>
              <w:rPr>
                <w:b/>
              </w:rPr>
              <w:t xml:space="preserve">File Backup. </w:t>
            </w:r>
            <w:r>
              <w:t>A backup of the transport global is recommended before installing the patch. No pre-installation reports are generated.</w:t>
            </w:r>
          </w:p>
        </w:tc>
        <w:tc>
          <w:tcPr>
            <w:tcW w:w="840" w:type="dxa"/>
            <w:vMerge w:val="restart"/>
          </w:tcPr>
          <w:p w14:paraId="567F30D2" w14:textId="77777777" w:rsidR="00AC18BD" w:rsidRDefault="00A27BF9">
            <w:pPr>
              <w:pStyle w:val="TableParagraph"/>
              <w:spacing w:before="58"/>
              <w:ind w:left="244"/>
              <w:rPr>
                <w:rFonts w:ascii="Arial"/>
                <w:b/>
                <w:sz w:val="20"/>
              </w:rPr>
            </w:pPr>
            <w:r>
              <w:rPr>
                <w:rFonts w:ascii="Arial"/>
                <w:b/>
                <w:sz w:val="20"/>
              </w:rPr>
              <w:t>N/A</w:t>
            </w:r>
          </w:p>
        </w:tc>
        <w:tc>
          <w:tcPr>
            <w:tcW w:w="496" w:type="dxa"/>
          </w:tcPr>
          <w:p w14:paraId="6880DA41" w14:textId="77777777" w:rsidR="00AC18BD" w:rsidRDefault="00AC18BD">
            <w:pPr>
              <w:pStyle w:val="TableParagraph"/>
            </w:pPr>
          </w:p>
        </w:tc>
      </w:tr>
      <w:tr w:rsidR="00AC18BD" w14:paraId="755F7F34" w14:textId="77777777">
        <w:trPr>
          <w:trHeight w:val="545"/>
        </w:trPr>
        <w:tc>
          <w:tcPr>
            <w:tcW w:w="652" w:type="dxa"/>
          </w:tcPr>
          <w:p w14:paraId="226F8694" w14:textId="77777777" w:rsidR="00AC18BD" w:rsidRDefault="00A27BF9">
            <w:pPr>
              <w:pStyle w:val="TableParagraph"/>
              <w:spacing w:before="58"/>
              <w:ind w:left="9"/>
              <w:jc w:val="center"/>
              <w:rPr>
                <w:rFonts w:ascii="Arial"/>
                <w:b/>
                <w:sz w:val="20"/>
              </w:rPr>
            </w:pPr>
            <w:r>
              <w:rPr>
                <w:rFonts w:ascii="Arial"/>
                <w:b/>
                <w:sz w:val="20"/>
              </w:rPr>
              <w:t>2</w:t>
            </w:r>
          </w:p>
        </w:tc>
        <w:tc>
          <w:tcPr>
            <w:tcW w:w="7376" w:type="dxa"/>
          </w:tcPr>
          <w:p w14:paraId="2B8AAF89" w14:textId="77777777" w:rsidR="00AC18BD" w:rsidRDefault="00A27BF9">
            <w:pPr>
              <w:pStyle w:val="TableParagraph"/>
              <w:spacing w:before="17"/>
              <w:ind w:left="107" w:right="161"/>
            </w:pPr>
            <w:r>
              <w:rPr>
                <w:b/>
              </w:rPr>
              <w:t xml:space="preserve">Software Installation Time. </w:t>
            </w:r>
            <w:r>
              <w:t>The estimated installation time for the patch is under 15 minutes during off-peak hours.</w:t>
            </w:r>
          </w:p>
        </w:tc>
        <w:tc>
          <w:tcPr>
            <w:tcW w:w="840" w:type="dxa"/>
            <w:vMerge/>
            <w:tcBorders>
              <w:top w:val="nil"/>
            </w:tcBorders>
          </w:tcPr>
          <w:p w14:paraId="027CF776" w14:textId="77777777" w:rsidR="00AC18BD" w:rsidRDefault="00AC18BD">
            <w:pPr>
              <w:rPr>
                <w:sz w:val="2"/>
                <w:szCs w:val="2"/>
              </w:rPr>
            </w:pPr>
          </w:p>
        </w:tc>
        <w:tc>
          <w:tcPr>
            <w:tcW w:w="496" w:type="dxa"/>
          </w:tcPr>
          <w:p w14:paraId="0F2E116F" w14:textId="77777777" w:rsidR="00AC18BD" w:rsidRDefault="00AC18BD">
            <w:pPr>
              <w:pStyle w:val="TableParagraph"/>
            </w:pPr>
          </w:p>
        </w:tc>
      </w:tr>
      <w:tr w:rsidR="00AC18BD" w14:paraId="7077ED86" w14:textId="77777777">
        <w:trPr>
          <w:trHeight w:val="824"/>
        </w:trPr>
        <w:tc>
          <w:tcPr>
            <w:tcW w:w="652" w:type="dxa"/>
          </w:tcPr>
          <w:p w14:paraId="6B9FE15A" w14:textId="77777777" w:rsidR="00AC18BD" w:rsidRDefault="00A27BF9">
            <w:pPr>
              <w:pStyle w:val="TableParagraph"/>
              <w:spacing w:before="58"/>
              <w:ind w:left="9"/>
              <w:jc w:val="center"/>
              <w:rPr>
                <w:rFonts w:ascii="Arial"/>
                <w:b/>
                <w:sz w:val="20"/>
              </w:rPr>
            </w:pPr>
            <w:r>
              <w:rPr>
                <w:rFonts w:ascii="Arial"/>
                <w:b/>
                <w:sz w:val="20"/>
              </w:rPr>
              <w:t>3</w:t>
            </w:r>
          </w:p>
        </w:tc>
        <w:tc>
          <w:tcPr>
            <w:tcW w:w="7376" w:type="dxa"/>
          </w:tcPr>
          <w:p w14:paraId="6F953673" w14:textId="77777777" w:rsidR="00AC18BD" w:rsidRDefault="00A27BF9">
            <w:pPr>
              <w:pStyle w:val="TableParagraph"/>
              <w:spacing w:before="17"/>
              <w:ind w:left="107" w:right="161"/>
            </w:pPr>
            <w:r>
              <w:rPr>
                <w:b/>
              </w:rPr>
              <w:t xml:space="preserve">Users on the System.  </w:t>
            </w:r>
            <w:r>
              <w:t xml:space="preserve">Users can remain on the system during installation. Users who are assigned the </w:t>
            </w:r>
            <w:r>
              <w:rPr>
                <w:rFonts w:ascii="Courier New"/>
                <w:b/>
                <w:sz w:val="24"/>
              </w:rPr>
              <w:t>PRCHL GUI</w:t>
            </w:r>
            <w:r>
              <w:rPr>
                <w:rFonts w:ascii="Courier New"/>
                <w:b/>
                <w:spacing w:val="-108"/>
                <w:sz w:val="24"/>
              </w:rPr>
              <w:t xml:space="preserve"> </w:t>
            </w:r>
            <w:r>
              <w:t>option may be required to log off and then log back on again after the option is</w:t>
            </w:r>
            <w:r>
              <w:rPr>
                <w:spacing w:val="-5"/>
              </w:rPr>
              <w:t xml:space="preserve"> </w:t>
            </w:r>
            <w:r>
              <w:t>assigned.</w:t>
            </w:r>
          </w:p>
        </w:tc>
        <w:tc>
          <w:tcPr>
            <w:tcW w:w="840" w:type="dxa"/>
            <w:vMerge/>
            <w:tcBorders>
              <w:top w:val="nil"/>
            </w:tcBorders>
          </w:tcPr>
          <w:p w14:paraId="4A56C440" w14:textId="77777777" w:rsidR="00AC18BD" w:rsidRDefault="00AC18BD">
            <w:pPr>
              <w:rPr>
                <w:sz w:val="2"/>
                <w:szCs w:val="2"/>
              </w:rPr>
            </w:pPr>
          </w:p>
        </w:tc>
        <w:tc>
          <w:tcPr>
            <w:tcW w:w="496" w:type="dxa"/>
          </w:tcPr>
          <w:p w14:paraId="7DB3A96E" w14:textId="77777777" w:rsidR="00AC18BD" w:rsidRDefault="00AC18BD">
            <w:pPr>
              <w:pStyle w:val="TableParagraph"/>
            </w:pPr>
          </w:p>
        </w:tc>
      </w:tr>
      <w:tr w:rsidR="00AC18BD" w14:paraId="6773B0A7" w14:textId="77777777">
        <w:trPr>
          <w:trHeight w:val="569"/>
        </w:trPr>
        <w:tc>
          <w:tcPr>
            <w:tcW w:w="652" w:type="dxa"/>
          </w:tcPr>
          <w:p w14:paraId="43E02497" w14:textId="77777777" w:rsidR="00AC18BD" w:rsidRDefault="00A27BF9">
            <w:pPr>
              <w:pStyle w:val="TableParagraph"/>
              <w:spacing w:before="58"/>
              <w:ind w:left="9"/>
              <w:jc w:val="center"/>
              <w:rPr>
                <w:rFonts w:ascii="Arial"/>
                <w:b/>
                <w:sz w:val="20"/>
              </w:rPr>
            </w:pPr>
            <w:r>
              <w:rPr>
                <w:rFonts w:ascii="Arial"/>
                <w:b/>
                <w:sz w:val="20"/>
              </w:rPr>
              <w:t>4</w:t>
            </w:r>
          </w:p>
        </w:tc>
        <w:tc>
          <w:tcPr>
            <w:tcW w:w="7376" w:type="dxa"/>
          </w:tcPr>
          <w:p w14:paraId="08E898E3" w14:textId="77777777" w:rsidR="00AC18BD" w:rsidRDefault="00A27BF9">
            <w:pPr>
              <w:pStyle w:val="TableParagraph"/>
              <w:spacing w:before="19"/>
              <w:ind w:left="107"/>
            </w:pPr>
            <w:r>
              <w:rPr>
                <w:b/>
              </w:rPr>
              <w:t xml:space="preserve">Namespace. </w:t>
            </w:r>
            <w:r>
              <w:t xml:space="preserve">The Query Tool uses namespace </w:t>
            </w:r>
            <w:r>
              <w:rPr>
                <w:rFonts w:ascii="Courier New"/>
                <w:b/>
                <w:sz w:val="24"/>
              </w:rPr>
              <w:t>PRCHL</w:t>
            </w:r>
            <w:r>
              <w:t>; verify this namespace is available.</w:t>
            </w:r>
          </w:p>
        </w:tc>
        <w:tc>
          <w:tcPr>
            <w:tcW w:w="840" w:type="dxa"/>
            <w:vMerge/>
            <w:tcBorders>
              <w:top w:val="nil"/>
            </w:tcBorders>
          </w:tcPr>
          <w:p w14:paraId="5E3E02BF" w14:textId="77777777" w:rsidR="00AC18BD" w:rsidRDefault="00AC18BD">
            <w:pPr>
              <w:rPr>
                <w:sz w:val="2"/>
                <w:szCs w:val="2"/>
              </w:rPr>
            </w:pPr>
          </w:p>
        </w:tc>
        <w:tc>
          <w:tcPr>
            <w:tcW w:w="496" w:type="dxa"/>
          </w:tcPr>
          <w:p w14:paraId="0BFC41C4" w14:textId="77777777" w:rsidR="00AC18BD" w:rsidRDefault="00AC18BD">
            <w:pPr>
              <w:pStyle w:val="TableParagraph"/>
            </w:pPr>
          </w:p>
        </w:tc>
      </w:tr>
      <w:tr w:rsidR="00AC18BD" w14:paraId="5BEEC6DF" w14:textId="77777777">
        <w:trPr>
          <w:trHeight w:val="570"/>
        </w:trPr>
        <w:tc>
          <w:tcPr>
            <w:tcW w:w="652" w:type="dxa"/>
          </w:tcPr>
          <w:p w14:paraId="5C4CD633" w14:textId="77777777" w:rsidR="00AC18BD" w:rsidRDefault="00A27BF9">
            <w:pPr>
              <w:pStyle w:val="TableParagraph"/>
              <w:spacing w:before="58"/>
              <w:ind w:left="9"/>
              <w:jc w:val="center"/>
              <w:rPr>
                <w:rFonts w:ascii="Arial"/>
                <w:b/>
                <w:sz w:val="20"/>
              </w:rPr>
            </w:pPr>
            <w:r>
              <w:rPr>
                <w:rFonts w:ascii="Arial"/>
                <w:b/>
                <w:sz w:val="20"/>
              </w:rPr>
              <w:t>5</w:t>
            </w:r>
          </w:p>
        </w:tc>
        <w:tc>
          <w:tcPr>
            <w:tcW w:w="7376" w:type="dxa"/>
          </w:tcPr>
          <w:p w14:paraId="0AC25313" w14:textId="77777777" w:rsidR="00AC18BD" w:rsidRDefault="00A27BF9">
            <w:pPr>
              <w:pStyle w:val="TableParagraph"/>
              <w:spacing w:before="19"/>
              <w:ind w:left="107" w:right="167" w:hanging="1"/>
            </w:pPr>
            <w:r>
              <w:rPr>
                <w:b/>
              </w:rPr>
              <w:t xml:space="preserve">Patch Required. </w:t>
            </w:r>
            <w:r>
              <w:t xml:space="preserve">Patch </w:t>
            </w:r>
            <w:r>
              <w:rPr>
                <w:rFonts w:ascii="Courier New"/>
                <w:b/>
                <w:sz w:val="24"/>
              </w:rPr>
              <w:t xml:space="preserve">PRC*5.1*103 </w:t>
            </w:r>
            <w:r>
              <w:rPr>
                <w:i/>
              </w:rPr>
              <w:t xml:space="preserve">must </w:t>
            </w:r>
            <w:r>
              <w:t>be installed before attempting to install the Query Tool.</w:t>
            </w:r>
          </w:p>
        </w:tc>
        <w:tc>
          <w:tcPr>
            <w:tcW w:w="840" w:type="dxa"/>
            <w:vMerge/>
            <w:tcBorders>
              <w:top w:val="nil"/>
            </w:tcBorders>
          </w:tcPr>
          <w:p w14:paraId="5BF9ACA2" w14:textId="77777777" w:rsidR="00AC18BD" w:rsidRDefault="00AC18BD">
            <w:pPr>
              <w:rPr>
                <w:sz w:val="2"/>
                <w:szCs w:val="2"/>
              </w:rPr>
            </w:pPr>
          </w:p>
        </w:tc>
        <w:tc>
          <w:tcPr>
            <w:tcW w:w="496" w:type="dxa"/>
          </w:tcPr>
          <w:p w14:paraId="1460AD8D" w14:textId="77777777" w:rsidR="00AC18BD" w:rsidRDefault="00AC18BD">
            <w:pPr>
              <w:pStyle w:val="TableParagraph"/>
            </w:pPr>
          </w:p>
        </w:tc>
      </w:tr>
    </w:tbl>
    <w:p w14:paraId="7250523E" w14:textId="77777777" w:rsidR="00AC18BD" w:rsidRDefault="00AC18BD">
      <w:pPr>
        <w:pStyle w:val="BodyText"/>
        <w:rPr>
          <w:rFonts w:ascii="Arial"/>
          <w:b/>
          <w:sz w:val="22"/>
        </w:rPr>
      </w:pPr>
    </w:p>
    <w:p w14:paraId="0E7010AF" w14:textId="77777777" w:rsidR="00AC18BD" w:rsidRDefault="00AC18BD">
      <w:pPr>
        <w:pStyle w:val="BodyText"/>
        <w:spacing w:before="9"/>
        <w:rPr>
          <w:rFonts w:ascii="Arial"/>
          <w:b/>
          <w:sz w:val="25"/>
        </w:rPr>
      </w:pPr>
    </w:p>
    <w:p w14:paraId="7C3CBC4C" w14:textId="77777777" w:rsidR="00AC18BD" w:rsidRDefault="00A27BF9">
      <w:pPr>
        <w:spacing w:before="1"/>
        <w:ind w:left="800"/>
        <w:rPr>
          <w:rFonts w:ascii="Arial" w:hAnsi="Arial"/>
          <w:b/>
          <w:sz w:val="20"/>
        </w:rPr>
      </w:pPr>
      <w:r>
        <w:rPr>
          <w:rFonts w:ascii="Arial" w:hAnsi="Arial"/>
          <w:b/>
          <w:sz w:val="20"/>
        </w:rPr>
        <w:t>Table 2 –Checklist: Setting up Query Tool User in IFCAP</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483"/>
        <w:gridCol w:w="6893"/>
        <w:gridCol w:w="839"/>
        <w:gridCol w:w="495"/>
      </w:tblGrid>
      <w:tr w:rsidR="00AC18BD" w14:paraId="7443E8F9" w14:textId="77777777">
        <w:trPr>
          <w:trHeight w:val="385"/>
        </w:trPr>
        <w:tc>
          <w:tcPr>
            <w:tcW w:w="652" w:type="dxa"/>
            <w:shd w:val="clear" w:color="auto" w:fill="E6E6E6"/>
          </w:tcPr>
          <w:p w14:paraId="4110AEB0" w14:textId="77777777" w:rsidR="00AC18BD" w:rsidRDefault="00A27BF9">
            <w:pPr>
              <w:pStyle w:val="TableParagraph"/>
              <w:spacing w:before="58"/>
              <w:ind w:left="88" w:right="80"/>
              <w:jc w:val="center"/>
              <w:rPr>
                <w:rFonts w:ascii="Arial"/>
                <w:b/>
                <w:sz w:val="20"/>
              </w:rPr>
            </w:pPr>
            <w:r>
              <w:rPr>
                <w:rFonts w:ascii="Arial"/>
                <w:b/>
                <w:sz w:val="20"/>
              </w:rPr>
              <w:t>Step</w:t>
            </w:r>
          </w:p>
        </w:tc>
        <w:tc>
          <w:tcPr>
            <w:tcW w:w="7376" w:type="dxa"/>
            <w:gridSpan w:val="2"/>
            <w:shd w:val="clear" w:color="auto" w:fill="E6E6E6"/>
          </w:tcPr>
          <w:p w14:paraId="380A722D" w14:textId="77777777" w:rsidR="00AC18BD" w:rsidRDefault="00A27BF9">
            <w:pPr>
              <w:pStyle w:val="TableParagraph"/>
              <w:spacing w:before="58"/>
              <w:ind w:left="107"/>
              <w:rPr>
                <w:rFonts w:ascii="Arial"/>
                <w:b/>
                <w:sz w:val="20"/>
              </w:rPr>
            </w:pPr>
            <w:r>
              <w:rPr>
                <w:rFonts w:ascii="Arial"/>
                <w:b/>
                <w:sz w:val="20"/>
              </w:rPr>
              <w:t>Action</w:t>
            </w:r>
          </w:p>
        </w:tc>
        <w:tc>
          <w:tcPr>
            <w:tcW w:w="839" w:type="dxa"/>
            <w:shd w:val="clear" w:color="auto" w:fill="E6E6E6"/>
          </w:tcPr>
          <w:p w14:paraId="03CAF2D5" w14:textId="77777777" w:rsidR="00AC18BD" w:rsidRDefault="00A27BF9">
            <w:pPr>
              <w:pStyle w:val="TableParagraph"/>
              <w:spacing w:before="58"/>
              <w:ind w:left="106"/>
              <w:rPr>
                <w:rFonts w:ascii="Arial"/>
                <w:b/>
                <w:sz w:val="20"/>
              </w:rPr>
            </w:pPr>
            <w:r>
              <w:rPr>
                <w:rFonts w:ascii="Arial"/>
                <w:b/>
                <w:sz w:val="20"/>
              </w:rPr>
              <w:t>See</w:t>
            </w:r>
          </w:p>
        </w:tc>
        <w:tc>
          <w:tcPr>
            <w:tcW w:w="495" w:type="dxa"/>
            <w:shd w:val="clear" w:color="auto" w:fill="E6E6E6"/>
          </w:tcPr>
          <w:p w14:paraId="1BD277A0" w14:textId="77777777" w:rsidR="00AC18BD" w:rsidRDefault="00A27BF9">
            <w:pPr>
              <w:pStyle w:val="TableParagraph"/>
              <w:spacing w:line="265" w:lineRule="exact"/>
              <w:ind w:left="106"/>
              <w:rPr>
                <w:rFonts w:ascii="Wingdings" w:hAnsi="Wingdings"/>
                <w:sz w:val="24"/>
              </w:rPr>
            </w:pPr>
            <w:r>
              <w:rPr>
                <w:rFonts w:ascii="Wingdings" w:hAnsi="Wingdings"/>
                <w:sz w:val="24"/>
              </w:rPr>
              <w:t></w:t>
            </w:r>
          </w:p>
        </w:tc>
      </w:tr>
      <w:tr w:rsidR="00AC18BD" w14:paraId="6D4C4C12" w14:textId="77777777">
        <w:trPr>
          <w:trHeight w:val="680"/>
        </w:trPr>
        <w:tc>
          <w:tcPr>
            <w:tcW w:w="652" w:type="dxa"/>
          </w:tcPr>
          <w:p w14:paraId="6C4D8CF8" w14:textId="77777777" w:rsidR="00AC18BD" w:rsidRDefault="00A27BF9">
            <w:pPr>
              <w:pStyle w:val="TableParagraph"/>
              <w:spacing w:before="58"/>
              <w:ind w:left="9"/>
              <w:jc w:val="center"/>
              <w:rPr>
                <w:rFonts w:ascii="Arial"/>
                <w:b/>
                <w:sz w:val="20"/>
              </w:rPr>
            </w:pPr>
            <w:r>
              <w:rPr>
                <w:rFonts w:ascii="Arial"/>
                <w:b/>
                <w:sz w:val="20"/>
              </w:rPr>
              <w:t>6</w:t>
            </w:r>
          </w:p>
        </w:tc>
        <w:tc>
          <w:tcPr>
            <w:tcW w:w="7376" w:type="dxa"/>
            <w:gridSpan w:val="2"/>
          </w:tcPr>
          <w:p w14:paraId="7625F150" w14:textId="77777777" w:rsidR="00AC18BD" w:rsidRDefault="00A27BF9">
            <w:pPr>
              <w:pStyle w:val="TableParagraph"/>
              <w:spacing w:before="1" w:line="237" w:lineRule="auto"/>
              <w:ind w:left="107" w:right="313"/>
              <w:rPr>
                <w:sz w:val="24"/>
              </w:rPr>
            </w:pPr>
            <w:r>
              <w:rPr>
                <w:sz w:val="24"/>
              </w:rPr>
              <w:t xml:space="preserve">Find, open and read the </w:t>
            </w:r>
            <w:r>
              <w:rPr>
                <w:rFonts w:ascii="Courier New"/>
                <w:b/>
                <w:sz w:val="20"/>
              </w:rPr>
              <w:t xml:space="preserve">ReadMe.txt </w:t>
            </w:r>
            <w:r>
              <w:rPr>
                <w:sz w:val="24"/>
              </w:rPr>
              <w:t>file for any updates to instructions or processes.</w:t>
            </w:r>
          </w:p>
        </w:tc>
        <w:tc>
          <w:tcPr>
            <w:tcW w:w="839" w:type="dxa"/>
          </w:tcPr>
          <w:p w14:paraId="28A78792" w14:textId="77777777" w:rsidR="00AC18BD" w:rsidRDefault="00A27BF9">
            <w:pPr>
              <w:pStyle w:val="TableParagraph"/>
              <w:spacing w:before="58"/>
              <w:ind w:left="106"/>
              <w:rPr>
                <w:rFonts w:ascii="Arial"/>
                <w:b/>
                <w:sz w:val="20"/>
              </w:rPr>
            </w:pPr>
            <w:r>
              <w:rPr>
                <w:rFonts w:ascii="Arial"/>
                <w:b/>
                <w:sz w:val="20"/>
              </w:rPr>
              <w:t>N/A</w:t>
            </w:r>
          </w:p>
        </w:tc>
        <w:tc>
          <w:tcPr>
            <w:tcW w:w="495" w:type="dxa"/>
          </w:tcPr>
          <w:p w14:paraId="3E08A91B" w14:textId="77777777" w:rsidR="00AC18BD" w:rsidRDefault="00AC18BD">
            <w:pPr>
              <w:pStyle w:val="TableParagraph"/>
            </w:pPr>
          </w:p>
        </w:tc>
      </w:tr>
      <w:tr w:rsidR="00AC18BD" w14:paraId="5986401C" w14:textId="77777777">
        <w:trPr>
          <w:trHeight w:val="396"/>
        </w:trPr>
        <w:tc>
          <w:tcPr>
            <w:tcW w:w="652" w:type="dxa"/>
            <w:vMerge w:val="restart"/>
          </w:tcPr>
          <w:p w14:paraId="230F3185" w14:textId="77777777" w:rsidR="00AC18BD" w:rsidRDefault="00A27BF9">
            <w:pPr>
              <w:pStyle w:val="TableParagraph"/>
              <w:spacing w:line="252" w:lineRule="exact"/>
              <w:ind w:left="7"/>
              <w:jc w:val="center"/>
              <w:rPr>
                <w:rFonts w:ascii="Arial"/>
                <w:b/>
              </w:rPr>
            </w:pPr>
            <w:r>
              <w:rPr>
                <w:rFonts w:ascii="Arial"/>
                <w:b/>
                <w:w w:val="99"/>
              </w:rPr>
              <w:t>7</w:t>
            </w:r>
          </w:p>
        </w:tc>
        <w:tc>
          <w:tcPr>
            <w:tcW w:w="7376" w:type="dxa"/>
            <w:gridSpan w:val="2"/>
          </w:tcPr>
          <w:p w14:paraId="18EB9336" w14:textId="77777777" w:rsidR="00AC18BD" w:rsidRDefault="00A27BF9">
            <w:pPr>
              <w:pStyle w:val="TableParagraph"/>
              <w:spacing w:line="273" w:lineRule="exact"/>
              <w:ind w:left="107"/>
              <w:rPr>
                <w:sz w:val="24"/>
              </w:rPr>
            </w:pPr>
            <w:r>
              <w:rPr>
                <w:sz w:val="24"/>
              </w:rPr>
              <w:t>Ensure that each designated user of the Query Tool has been:</w:t>
            </w:r>
          </w:p>
        </w:tc>
        <w:tc>
          <w:tcPr>
            <w:tcW w:w="839" w:type="dxa"/>
            <w:vMerge w:val="restart"/>
          </w:tcPr>
          <w:p w14:paraId="207B3491" w14:textId="77777777" w:rsidR="00AC18BD" w:rsidRDefault="00A27BF9">
            <w:pPr>
              <w:pStyle w:val="TableParagraph"/>
              <w:spacing w:before="58"/>
              <w:ind w:left="278"/>
              <w:rPr>
                <w:rFonts w:ascii="Arial"/>
                <w:b/>
                <w:sz w:val="20"/>
              </w:rPr>
            </w:pPr>
            <w:r>
              <w:rPr>
                <w:rFonts w:ascii="Arial"/>
                <w:b/>
                <w:sz w:val="20"/>
              </w:rPr>
              <w:t>4.2</w:t>
            </w:r>
          </w:p>
        </w:tc>
        <w:tc>
          <w:tcPr>
            <w:tcW w:w="495" w:type="dxa"/>
          </w:tcPr>
          <w:p w14:paraId="319C7020" w14:textId="77777777" w:rsidR="00AC18BD" w:rsidRDefault="00AC18BD">
            <w:pPr>
              <w:pStyle w:val="TableParagraph"/>
            </w:pPr>
          </w:p>
        </w:tc>
      </w:tr>
      <w:tr w:rsidR="00AC18BD" w14:paraId="441B24EC" w14:textId="77777777">
        <w:trPr>
          <w:trHeight w:val="395"/>
        </w:trPr>
        <w:tc>
          <w:tcPr>
            <w:tcW w:w="652" w:type="dxa"/>
            <w:vMerge/>
            <w:tcBorders>
              <w:top w:val="nil"/>
            </w:tcBorders>
          </w:tcPr>
          <w:p w14:paraId="0E564CC3" w14:textId="77777777" w:rsidR="00AC18BD" w:rsidRDefault="00AC18BD">
            <w:pPr>
              <w:rPr>
                <w:sz w:val="2"/>
                <w:szCs w:val="2"/>
              </w:rPr>
            </w:pPr>
          </w:p>
        </w:tc>
        <w:tc>
          <w:tcPr>
            <w:tcW w:w="483" w:type="dxa"/>
          </w:tcPr>
          <w:p w14:paraId="1FCB9F79" w14:textId="77777777" w:rsidR="00AC18BD" w:rsidRDefault="00A27BF9">
            <w:pPr>
              <w:pStyle w:val="TableParagraph"/>
              <w:spacing w:line="252" w:lineRule="exact"/>
              <w:ind w:left="179"/>
              <w:rPr>
                <w:rFonts w:ascii="Arial"/>
                <w:b/>
              </w:rPr>
            </w:pPr>
            <w:r>
              <w:rPr>
                <w:rFonts w:ascii="Arial"/>
                <w:b/>
                <w:w w:val="99"/>
              </w:rPr>
              <w:t>a</w:t>
            </w:r>
          </w:p>
        </w:tc>
        <w:tc>
          <w:tcPr>
            <w:tcW w:w="6893" w:type="dxa"/>
          </w:tcPr>
          <w:p w14:paraId="61B19522" w14:textId="77777777" w:rsidR="00AC18BD" w:rsidRDefault="00A27BF9">
            <w:pPr>
              <w:pStyle w:val="TableParagraph"/>
              <w:spacing w:line="273" w:lineRule="exact"/>
              <w:ind w:left="106"/>
              <w:rPr>
                <w:sz w:val="24"/>
              </w:rPr>
            </w:pPr>
            <w:r>
              <w:rPr>
                <w:sz w:val="24"/>
              </w:rPr>
              <w:t>Set up as a VistA user.</w:t>
            </w:r>
          </w:p>
        </w:tc>
        <w:tc>
          <w:tcPr>
            <w:tcW w:w="839" w:type="dxa"/>
            <w:vMerge/>
            <w:tcBorders>
              <w:top w:val="nil"/>
            </w:tcBorders>
          </w:tcPr>
          <w:p w14:paraId="74B331AF" w14:textId="77777777" w:rsidR="00AC18BD" w:rsidRDefault="00AC18BD">
            <w:pPr>
              <w:rPr>
                <w:sz w:val="2"/>
                <w:szCs w:val="2"/>
              </w:rPr>
            </w:pPr>
          </w:p>
        </w:tc>
        <w:tc>
          <w:tcPr>
            <w:tcW w:w="495" w:type="dxa"/>
          </w:tcPr>
          <w:p w14:paraId="1985FBD7" w14:textId="77777777" w:rsidR="00AC18BD" w:rsidRDefault="00AC18BD">
            <w:pPr>
              <w:pStyle w:val="TableParagraph"/>
            </w:pPr>
          </w:p>
        </w:tc>
      </w:tr>
      <w:tr w:rsidR="00AC18BD" w14:paraId="401C6266" w14:textId="77777777">
        <w:trPr>
          <w:trHeight w:val="395"/>
        </w:trPr>
        <w:tc>
          <w:tcPr>
            <w:tcW w:w="652" w:type="dxa"/>
            <w:vMerge/>
            <w:tcBorders>
              <w:top w:val="nil"/>
            </w:tcBorders>
          </w:tcPr>
          <w:p w14:paraId="606445F4" w14:textId="77777777" w:rsidR="00AC18BD" w:rsidRDefault="00AC18BD">
            <w:pPr>
              <w:rPr>
                <w:sz w:val="2"/>
                <w:szCs w:val="2"/>
              </w:rPr>
            </w:pPr>
          </w:p>
        </w:tc>
        <w:tc>
          <w:tcPr>
            <w:tcW w:w="483" w:type="dxa"/>
          </w:tcPr>
          <w:p w14:paraId="01DC81C7" w14:textId="77777777" w:rsidR="00AC18BD" w:rsidRDefault="00A27BF9">
            <w:pPr>
              <w:pStyle w:val="TableParagraph"/>
              <w:spacing w:line="252" w:lineRule="exact"/>
              <w:ind w:left="173"/>
              <w:rPr>
                <w:rFonts w:ascii="Arial"/>
                <w:b/>
              </w:rPr>
            </w:pPr>
            <w:r>
              <w:rPr>
                <w:rFonts w:ascii="Arial"/>
                <w:b/>
                <w:w w:val="99"/>
              </w:rPr>
              <w:t>b</w:t>
            </w:r>
          </w:p>
        </w:tc>
        <w:tc>
          <w:tcPr>
            <w:tcW w:w="6893" w:type="dxa"/>
          </w:tcPr>
          <w:p w14:paraId="036B647F" w14:textId="77777777" w:rsidR="00AC18BD" w:rsidRDefault="00A27BF9">
            <w:pPr>
              <w:pStyle w:val="TableParagraph"/>
              <w:spacing w:line="273" w:lineRule="exact"/>
              <w:ind w:left="106"/>
              <w:rPr>
                <w:sz w:val="24"/>
              </w:rPr>
            </w:pPr>
            <w:r>
              <w:rPr>
                <w:sz w:val="24"/>
              </w:rPr>
              <w:t>Granted access to one or more VistA servers.</w:t>
            </w:r>
          </w:p>
        </w:tc>
        <w:tc>
          <w:tcPr>
            <w:tcW w:w="839" w:type="dxa"/>
            <w:vMerge/>
            <w:tcBorders>
              <w:top w:val="nil"/>
            </w:tcBorders>
          </w:tcPr>
          <w:p w14:paraId="49FB0E44" w14:textId="77777777" w:rsidR="00AC18BD" w:rsidRDefault="00AC18BD">
            <w:pPr>
              <w:rPr>
                <w:sz w:val="2"/>
                <w:szCs w:val="2"/>
              </w:rPr>
            </w:pPr>
          </w:p>
        </w:tc>
        <w:tc>
          <w:tcPr>
            <w:tcW w:w="495" w:type="dxa"/>
          </w:tcPr>
          <w:p w14:paraId="3F5F2507" w14:textId="77777777" w:rsidR="00AC18BD" w:rsidRDefault="00AC18BD">
            <w:pPr>
              <w:pStyle w:val="TableParagraph"/>
            </w:pPr>
          </w:p>
        </w:tc>
      </w:tr>
      <w:tr w:rsidR="00AC18BD" w14:paraId="206B8799" w14:textId="77777777">
        <w:trPr>
          <w:trHeight w:val="396"/>
        </w:trPr>
        <w:tc>
          <w:tcPr>
            <w:tcW w:w="652" w:type="dxa"/>
            <w:vMerge/>
            <w:tcBorders>
              <w:top w:val="nil"/>
            </w:tcBorders>
          </w:tcPr>
          <w:p w14:paraId="1BF7A944" w14:textId="77777777" w:rsidR="00AC18BD" w:rsidRDefault="00AC18BD">
            <w:pPr>
              <w:rPr>
                <w:sz w:val="2"/>
                <w:szCs w:val="2"/>
              </w:rPr>
            </w:pPr>
          </w:p>
        </w:tc>
        <w:tc>
          <w:tcPr>
            <w:tcW w:w="483" w:type="dxa"/>
          </w:tcPr>
          <w:p w14:paraId="072550C0" w14:textId="77777777" w:rsidR="00AC18BD" w:rsidRDefault="00A27BF9">
            <w:pPr>
              <w:pStyle w:val="TableParagraph"/>
              <w:spacing w:line="252" w:lineRule="exact"/>
              <w:ind w:left="179"/>
              <w:rPr>
                <w:rFonts w:ascii="Arial"/>
                <w:b/>
              </w:rPr>
            </w:pPr>
            <w:r>
              <w:rPr>
                <w:rFonts w:ascii="Arial"/>
                <w:b/>
                <w:w w:val="99"/>
              </w:rPr>
              <w:t>c</w:t>
            </w:r>
          </w:p>
        </w:tc>
        <w:tc>
          <w:tcPr>
            <w:tcW w:w="6893" w:type="dxa"/>
          </w:tcPr>
          <w:p w14:paraId="3D978E52" w14:textId="77777777" w:rsidR="00AC18BD" w:rsidRDefault="00A27BF9">
            <w:pPr>
              <w:pStyle w:val="TableParagraph"/>
              <w:spacing w:line="273" w:lineRule="exact"/>
              <w:ind w:left="106"/>
              <w:rPr>
                <w:sz w:val="24"/>
              </w:rPr>
            </w:pPr>
            <w:r>
              <w:rPr>
                <w:sz w:val="24"/>
              </w:rPr>
              <w:t>Assigned an Access Code and a Verify Code.</w:t>
            </w:r>
          </w:p>
        </w:tc>
        <w:tc>
          <w:tcPr>
            <w:tcW w:w="839" w:type="dxa"/>
            <w:vMerge/>
            <w:tcBorders>
              <w:top w:val="nil"/>
            </w:tcBorders>
          </w:tcPr>
          <w:p w14:paraId="7A3BBEF2" w14:textId="77777777" w:rsidR="00AC18BD" w:rsidRDefault="00AC18BD">
            <w:pPr>
              <w:rPr>
                <w:sz w:val="2"/>
                <w:szCs w:val="2"/>
              </w:rPr>
            </w:pPr>
          </w:p>
        </w:tc>
        <w:tc>
          <w:tcPr>
            <w:tcW w:w="495" w:type="dxa"/>
          </w:tcPr>
          <w:p w14:paraId="61193DFA" w14:textId="77777777" w:rsidR="00AC18BD" w:rsidRDefault="00AC18BD">
            <w:pPr>
              <w:pStyle w:val="TableParagraph"/>
            </w:pPr>
          </w:p>
        </w:tc>
      </w:tr>
      <w:tr w:rsidR="00AC18BD" w14:paraId="6091AD9E" w14:textId="77777777">
        <w:trPr>
          <w:trHeight w:val="2822"/>
        </w:trPr>
        <w:tc>
          <w:tcPr>
            <w:tcW w:w="652" w:type="dxa"/>
          </w:tcPr>
          <w:p w14:paraId="583DC203" w14:textId="77777777" w:rsidR="00AC18BD" w:rsidRDefault="00A27BF9">
            <w:pPr>
              <w:pStyle w:val="TableParagraph"/>
              <w:spacing w:line="252" w:lineRule="exact"/>
              <w:ind w:left="7"/>
              <w:jc w:val="center"/>
              <w:rPr>
                <w:rFonts w:ascii="Arial"/>
                <w:b/>
              </w:rPr>
            </w:pPr>
            <w:r>
              <w:rPr>
                <w:rFonts w:ascii="Arial"/>
                <w:b/>
                <w:w w:val="99"/>
              </w:rPr>
              <w:t>8</w:t>
            </w:r>
          </w:p>
        </w:tc>
        <w:tc>
          <w:tcPr>
            <w:tcW w:w="7376" w:type="dxa"/>
            <w:gridSpan w:val="2"/>
          </w:tcPr>
          <w:p w14:paraId="5448C73A" w14:textId="77777777" w:rsidR="00AC18BD" w:rsidRDefault="00A27BF9">
            <w:pPr>
              <w:pStyle w:val="TableParagraph"/>
              <w:ind w:left="107" w:right="161"/>
              <w:rPr>
                <w:sz w:val="24"/>
              </w:rPr>
            </w:pPr>
            <w:r>
              <w:rPr>
                <w:sz w:val="24"/>
              </w:rPr>
              <w:t xml:space="preserve">Place the IFCAP option </w:t>
            </w:r>
            <w:r>
              <w:rPr>
                <w:rFonts w:ascii="Courier New" w:hAnsi="Courier New"/>
                <w:b/>
                <w:sz w:val="24"/>
              </w:rPr>
              <w:t xml:space="preserve">PRCHL GUI </w:t>
            </w:r>
            <w:r>
              <w:rPr>
                <w:sz w:val="24"/>
              </w:rPr>
              <w:t xml:space="preserve">on the user’s secondary menu. Note that this is a B-type option, designed to be run only by the RPC Broker; it cannot be run from the menu system. This option is set in the </w:t>
            </w:r>
            <w:r>
              <w:rPr>
                <w:rFonts w:ascii="Courier New" w:hAnsi="Courier New"/>
                <w:b/>
                <w:sz w:val="24"/>
              </w:rPr>
              <w:t xml:space="preserve">NEW PERSON </w:t>
            </w:r>
            <w:r>
              <w:rPr>
                <w:sz w:val="24"/>
              </w:rPr>
              <w:t>file (</w:t>
            </w:r>
            <w:r>
              <w:rPr>
                <w:rFonts w:ascii="Courier New" w:hAnsi="Courier New"/>
                <w:b/>
                <w:sz w:val="24"/>
              </w:rPr>
              <w:t>File</w:t>
            </w:r>
            <w:r>
              <w:rPr>
                <w:rFonts w:ascii="Courier New" w:hAnsi="Courier New"/>
                <w:b/>
                <w:spacing w:val="-88"/>
                <w:sz w:val="24"/>
              </w:rPr>
              <w:t xml:space="preserve"> </w:t>
            </w:r>
            <w:r>
              <w:rPr>
                <w:rFonts w:ascii="Courier New" w:hAnsi="Courier New"/>
                <w:b/>
                <w:sz w:val="24"/>
              </w:rPr>
              <w:t>#200</w:t>
            </w:r>
            <w:r>
              <w:rPr>
                <w:sz w:val="24"/>
              </w:rPr>
              <w:t>).</w:t>
            </w:r>
          </w:p>
          <w:p w14:paraId="070FE99F" w14:textId="77777777" w:rsidR="00AC18BD" w:rsidRDefault="00A27BF9">
            <w:pPr>
              <w:pStyle w:val="TableParagraph"/>
              <w:spacing w:before="132"/>
              <w:ind w:left="107"/>
              <w:rPr>
                <w:rFonts w:ascii="Courier New"/>
                <w:sz w:val="18"/>
              </w:rPr>
            </w:pPr>
            <w:r>
              <w:rPr>
                <w:rFonts w:ascii="Courier New"/>
                <w:sz w:val="18"/>
              </w:rPr>
              <w:t>System Manager Menu (EVE)</w:t>
            </w:r>
          </w:p>
          <w:p w14:paraId="08821B4F" w14:textId="77777777" w:rsidR="00AC18BD" w:rsidRDefault="00A27BF9">
            <w:pPr>
              <w:pStyle w:val="TableParagraph"/>
              <w:ind w:left="323"/>
              <w:rPr>
                <w:rFonts w:ascii="Courier New"/>
                <w:sz w:val="18"/>
              </w:rPr>
            </w:pPr>
            <w:r>
              <w:rPr>
                <w:rFonts w:ascii="Courier New"/>
                <w:sz w:val="18"/>
              </w:rPr>
              <w:t>User Management Menu (XUSER)</w:t>
            </w:r>
          </w:p>
          <w:p w14:paraId="025E4F10" w14:textId="77777777" w:rsidR="00AC18BD" w:rsidRDefault="00A27BF9">
            <w:pPr>
              <w:pStyle w:val="TableParagraph"/>
              <w:ind w:left="755" w:right="3242" w:hanging="216"/>
              <w:rPr>
                <w:rFonts w:ascii="Courier New"/>
                <w:sz w:val="18"/>
              </w:rPr>
            </w:pPr>
            <w:r>
              <w:rPr>
                <w:rFonts w:ascii="Courier New"/>
                <w:sz w:val="18"/>
              </w:rPr>
              <w:t>Edit an Existing User (XUSEREDIT) Select NEW PERSON NAME:</w:t>
            </w:r>
          </w:p>
          <w:p w14:paraId="770BD67A" w14:textId="77777777" w:rsidR="00AC18BD" w:rsidRDefault="00A27BF9">
            <w:pPr>
              <w:pStyle w:val="TableParagraph"/>
              <w:spacing w:before="1"/>
              <w:ind w:left="1187" w:right="758" w:hanging="216"/>
              <w:rPr>
                <w:rFonts w:ascii="Courier New"/>
                <w:sz w:val="18"/>
              </w:rPr>
            </w:pPr>
            <w:r>
              <w:rPr>
                <w:rFonts w:ascii="Courier New"/>
                <w:sz w:val="18"/>
              </w:rPr>
              <w:t>Select Secondary Menu Options (screen editor option) Enter PRCHL GUI</w:t>
            </w:r>
          </w:p>
          <w:p w14:paraId="1C2FF2F9" w14:textId="77777777" w:rsidR="00AC18BD" w:rsidRDefault="00A27BF9">
            <w:pPr>
              <w:pStyle w:val="TableParagraph"/>
              <w:ind w:left="1187"/>
              <w:rPr>
                <w:rFonts w:ascii="Courier New"/>
                <w:sz w:val="18"/>
              </w:rPr>
            </w:pPr>
            <w:r>
              <w:rPr>
                <w:rFonts w:ascii="Courier New"/>
                <w:sz w:val="18"/>
              </w:rPr>
              <w:t>Save and Exit</w:t>
            </w:r>
          </w:p>
        </w:tc>
        <w:tc>
          <w:tcPr>
            <w:tcW w:w="839" w:type="dxa"/>
          </w:tcPr>
          <w:p w14:paraId="7688ED2E" w14:textId="77777777" w:rsidR="00AC18BD" w:rsidRDefault="00A27BF9">
            <w:pPr>
              <w:pStyle w:val="TableParagraph"/>
              <w:spacing w:before="58"/>
              <w:ind w:left="278"/>
              <w:rPr>
                <w:rFonts w:ascii="Arial"/>
                <w:b/>
                <w:sz w:val="20"/>
              </w:rPr>
            </w:pPr>
            <w:r>
              <w:rPr>
                <w:rFonts w:ascii="Arial"/>
                <w:b/>
                <w:sz w:val="20"/>
              </w:rPr>
              <w:t>4.2</w:t>
            </w:r>
          </w:p>
        </w:tc>
        <w:tc>
          <w:tcPr>
            <w:tcW w:w="495" w:type="dxa"/>
          </w:tcPr>
          <w:p w14:paraId="7DFFFCC9" w14:textId="77777777" w:rsidR="00AC18BD" w:rsidRDefault="00AC18BD">
            <w:pPr>
              <w:pStyle w:val="TableParagraph"/>
            </w:pPr>
          </w:p>
        </w:tc>
      </w:tr>
    </w:tbl>
    <w:p w14:paraId="4FBE7751" w14:textId="77777777" w:rsidR="00AC18BD" w:rsidRDefault="00AC18BD">
      <w:pPr>
        <w:sectPr w:rsidR="00AC18BD">
          <w:footerReference w:type="default" r:id="rId39"/>
          <w:pgSz w:w="12240" w:h="15840"/>
          <w:pgMar w:top="1380" w:right="460" w:bottom="1440" w:left="1000" w:header="0" w:footer="1248" w:gutter="0"/>
          <w:cols w:space="720"/>
        </w:sectPr>
      </w:pPr>
    </w:p>
    <w:p w14:paraId="58F42E00" w14:textId="77777777" w:rsidR="00AC18BD" w:rsidRDefault="00A27BF9">
      <w:pPr>
        <w:spacing w:before="79"/>
        <w:ind w:left="800"/>
        <w:rPr>
          <w:b/>
          <w:sz w:val="20"/>
        </w:rPr>
      </w:pPr>
      <w:r>
        <w:rPr>
          <w:b/>
          <w:sz w:val="20"/>
        </w:rPr>
        <w:t>Setting Up a Query Tool User</w:t>
      </w:r>
    </w:p>
    <w:p w14:paraId="2A958C18" w14:textId="77777777" w:rsidR="00AC18BD" w:rsidRDefault="00AC18BD">
      <w:pPr>
        <w:pStyle w:val="BodyText"/>
        <w:rPr>
          <w:b/>
          <w:sz w:val="20"/>
        </w:rPr>
      </w:pPr>
    </w:p>
    <w:p w14:paraId="462C433E" w14:textId="77777777" w:rsidR="00AC18BD" w:rsidRDefault="00AC18BD">
      <w:pPr>
        <w:pStyle w:val="BodyText"/>
        <w:spacing w:before="6"/>
        <w:rPr>
          <w:b/>
          <w:sz w:val="22"/>
        </w:rPr>
      </w:pPr>
    </w:p>
    <w:p w14:paraId="2B1C8927" w14:textId="77777777" w:rsidR="00AC18BD" w:rsidRDefault="00A27BF9">
      <w:pPr>
        <w:spacing w:after="2"/>
        <w:ind w:left="800"/>
        <w:rPr>
          <w:rFonts w:ascii="Arial" w:hAnsi="Arial"/>
          <w:b/>
          <w:sz w:val="20"/>
        </w:rPr>
      </w:pPr>
      <w:r>
        <w:rPr>
          <w:rFonts w:ascii="Arial" w:hAnsi="Arial"/>
          <w:b/>
          <w:sz w:val="20"/>
        </w:rPr>
        <w:t>Table 3 –Checklist: Ensure RPC Broker Client Agent Installed</w:t>
      </w:r>
    </w:p>
    <w:p w14:paraId="00C658AA" w14:textId="516605F4" w:rsidR="00AC18BD" w:rsidRDefault="00A27BF9">
      <w:pPr>
        <w:ind w:left="320"/>
        <w:rPr>
          <w:rFonts w:ascii="Arial"/>
          <w:sz w:val="20"/>
        </w:rPr>
      </w:pPr>
      <w:r>
        <w:rPr>
          <w:rFonts w:ascii="Arial"/>
          <w:noProof/>
          <w:position w:val="63"/>
          <w:sz w:val="20"/>
        </w:rPr>
        <w:drawing>
          <wp:inline distT="0" distB="0" distL="0" distR="0" wp14:anchorId="2542C11D" wp14:editId="0CF733CE">
            <wp:extent cx="251460" cy="259079"/>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0" cstate="print"/>
                    <a:stretch>
                      <a:fillRect/>
                    </a:stretch>
                  </pic:blipFill>
                  <pic:spPr>
                    <a:xfrm>
                      <a:off x="0" y="0"/>
                      <a:ext cx="251460" cy="259079"/>
                    </a:xfrm>
                    <a:prstGeom prst="rect">
                      <a:avLst/>
                    </a:prstGeom>
                  </pic:spPr>
                </pic:pic>
              </a:graphicData>
            </a:graphic>
          </wp:inline>
        </w:drawing>
      </w:r>
      <w:r>
        <w:rPr>
          <w:spacing w:val="29"/>
          <w:position w:val="63"/>
          <w:sz w:val="20"/>
        </w:rPr>
        <w:t xml:space="preserve"> </w:t>
      </w:r>
      <w:r w:rsidR="00644274">
        <w:rPr>
          <w:rFonts w:ascii="Arial"/>
          <w:noProof/>
          <w:spacing w:val="29"/>
          <w:sz w:val="20"/>
        </w:rPr>
        <mc:AlternateContent>
          <mc:Choice Requires="wps">
            <w:drawing>
              <wp:inline distT="0" distB="0" distL="0" distR="0" wp14:anchorId="028B1725" wp14:editId="65C1A865">
                <wp:extent cx="5953125" cy="1403985"/>
                <wp:effectExtent l="0" t="0" r="0" b="0"/>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7376"/>
                              <w:gridCol w:w="840"/>
                              <w:gridCol w:w="496"/>
                            </w:tblGrid>
                            <w:tr w:rsidR="00AC18BD" w14:paraId="25444231" w14:textId="77777777">
                              <w:trPr>
                                <w:trHeight w:val="350"/>
                              </w:trPr>
                              <w:tc>
                                <w:tcPr>
                                  <w:tcW w:w="652" w:type="dxa"/>
                                  <w:shd w:val="clear" w:color="auto" w:fill="E6E6E6"/>
                                </w:tcPr>
                                <w:p w14:paraId="577B96F8" w14:textId="77777777" w:rsidR="00AC18BD" w:rsidRDefault="00A27BF9">
                                  <w:pPr>
                                    <w:pStyle w:val="TableParagraph"/>
                                    <w:spacing w:before="58"/>
                                    <w:ind w:left="88" w:right="80"/>
                                    <w:jc w:val="center"/>
                                    <w:rPr>
                                      <w:rFonts w:ascii="Arial"/>
                                      <w:b/>
                                      <w:sz w:val="20"/>
                                    </w:rPr>
                                  </w:pPr>
                                  <w:r>
                                    <w:rPr>
                                      <w:rFonts w:ascii="Arial"/>
                                      <w:b/>
                                      <w:sz w:val="20"/>
                                    </w:rPr>
                                    <w:t>Step</w:t>
                                  </w:r>
                                </w:p>
                              </w:tc>
                              <w:tc>
                                <w:tcPr>
                                  <w:tcW w:w="7376" w:type="dxa"/>
                                  <w:shd w:val="clear" w:color="auto" w:fill="E6E6E6"/>
                                </w:tcPr>
                                <w:p w14:paraId="3B5B957D" w14:textId="77777777" w:rsidR="00AC18BD" w:rsidRDefault="00A27BF9">
                                  <w:pPr>
                                    <w:pStyle w:val="TableParagraph"/>
                                    <w:spacing w:before="58"/>
                                    <w:ind w:left="107"/>
                                    <w:rPr>
                                      <w:rFonts w:ascii="Arial"/>
                                      <w:b/>
                                      <w:sz w:val="20"/>
                                    </w:rPr>
                                  </w:pPr>
                                  <w:r>
                                    <w:rPr>
                                      <w:rFonts w:ascii="Arial"/>
                                      <w:b/>
                                      <w:sz w:val="20"/>
                                    </w:rPr>
                                    <w:t>Action</w:t>
                                  </w:r>
                                </w:p>
                              </w:tc>
                              <w:tc>
                                <w:tcPr>
                                  <w:tcW w:w="840" w:type="dxa"/>
                                  <w:shd w:val="clear" w:color="auto" w:fill="E6E6E6"/>
                                </w:tcPr>
                                <w:p w14:paraId="4382BDBE" w14:textId="77777777" w:rsidR="00AC18BD" w:rsidRDefault="00A27BF9">
                                  <w:pPr>
                                    <w:pStyle w:val="TableParagraph"/>
                                    <w:spacing w:before="58"/>
                                    <w:ind w:left="239"/>
                                    <w:rPr>
                                      <w:rFonts w:ascii="Arial"/>
                                      <w:b/>
                                      <w:sz w:val="20"/>
                                    </w:rPr>
                                  </w:pPr>
                                  <w:r>
                                    <w:rPr>
                                      <w:rFonts w:ascii="Arial"/>
                                      <w:b/>
                                      <w:sz w:val="20"/>
                                    </w:rPr>
                                    <w:t>See</w:t>
                                  </w:r>
                                </w:p>
                              </w:tc>
                              <w:tc>
                                <w:tcPr>
                                  <w:tcW w:w="496" w:type="dxa"/>
                                  <w:shd w:val="clear" w:color="auto" w:fill="E6E6E6"/>
                                </w:tcPr>
                                <w:p w14:paraId="09B5F9FE" w14:textId="77777777" w:rsidR="00AC18BD" w:rsidRDefault="00A27BF9">
                                  <w:pPr>
                                    <w:pStyle w:val="TableParagraph"/>
                                    <w:spacing w:before="59"/>
                                    <w:ind w:left="2"/>
                                    <w:jc w:val="center"/>
                                    <w:rPr>
                                      <w:rFonts w:ascii="Wingdings" w:hAnsi="Wingdings"/>
                                      <w:sz w:val="20"/>
                                    </w:rPr>
                                  </w:pPr>
                                  <w:r>
                                    <w:rPr>
                                      <w:rFonts w:ascii="Wingdings" w:hAnsi="Wingdings"/>
                                      <w:sz w:val="20"/>
                                    </w:rPr>
                                    <w:t></w:t>
                                  </w:r>
                                </w:p>
                              </w:tc>
                            </w:tr>
                            <w:tr w:rsidR="00AC18BD" w14:paraId="4D8F2675" w14:textId="77777777">
                              <w:trPr>
                                <w:trHeight w:val="798"/>
                              </w:trPr>
                              <w:tc>
                                <w:tcPr>
                                  <w:tcW w:w="652" w:type="dxa"/>
                                </w:tcPr>
                                <w:p w14:paraId="46AC1F20" w14:textId="77777777" w:rsidR="00AC18BD" w:rsidRDefault="00A27BF9">
                                  <w:pPr>
                                    <w:pStyle w:val="TableParagraph"/>
                                    <w:spacing w:before="58"/>
                                    <w:ind w:left="9"/>
                                    <w:jc w:val="center"/>
                                    <w:rPr>
                                      <w:rFonts w:ascii="Arial"/>
                                      <w:b/>
                                      <w:sz w:val="20"/>
                                    </w:rPr>
                                  </w:pPr>
                                  <w:r>
                                    <w:rPr>
                                      <w:rFonts w:ascii="Arial"/>
                                      <w:b/>
                                      <w:sz w:val="20"/>
                                    </w:rPr>
                                    <w:t>9</w:t>
                                  </w:r>
                                </w:p>
                              </w:tc>
                              <w:tc>
                                <w:tcPr>
                                  <w:tcW w:w="7376" w:type="dxa"/>
                                </w:tcPr>
                                <w:p w14:paraId="5432F9D9" w14:textId="77777777" w:rsidR="00AC18BD" w:rsidRDefault="00A27BF9">
                                  <w:pPr>
                                    <w:pStyle w:val="TableParagraph"/>
                                    <w:spacing w:before="17"/>
                                    <w:ind w:left="107" w:right="161"/>
                                  </w:pPr>
                                  <w:r>
                                    <w:t xml:space="preserve">Check to see that the RPC Broker client is installed on the workstation. If it is not, follow the instructions in </w:t>
                                  </w:r>
                                  <w:r>
                                    <w:rPr>
                                      <w:i/>
                                    </w:rPr>
                                    <w:t xml:space="preserve">Chapter 3, Standard Client Workstation Installation Instructions </w:t>
                                  </w:r>
                                  <w:r>
                                    <w:t xml:space="preserve">of the RPC Broker </w:t>
                                  </w:r>
                                  <w:r>
                                    <w:rPr>
                                      <w:rFonts w:ascii="Microsoft Sans Serif"/>
                                      <w:b/>
                                      <w:sz w:val="20"/>
                                    </w:rPr>
                                    <w:t>Installation Guide</w:t>
                                  </w:r>
                                  <w:r>
                                    <w:t>.</w:t>
                                  </w:r>
                                </w:p>
                              </w:tc>
                              <w:tc>
                                <w:tcPr>
                                  <w:tcW w:w="840" w:type="dxa"/>
                                </w:tcPr>
                                <w:p w14:paraId="42A7D0E6" w14:textId="77777777" w:rsidR="00AC18BD" w:rsidRDefault="00A27BF9">
                                  <w:pPr>
                                    <w:pStyle w:val="TableParagraph"/>
                                    <w:spacing w:before="58"/>
                                    <w:ind w:left="250"/>
                                    <w:rPr>
                                      <w:rFonts w:ascii="Arial"/>
                                      <w:b/>
                                      <w:sz w:val="20"/>
                                    </w:rPr>
                                  </w:pPr>
                                  <w:r>
                                    <w:rPr>
                                      <w:rFonts w:ascii="Arial"/>
                                      <w:b/>
                                      <w:sz w:val="20"/>
                                    </w:rPr>
                                    <w:t>4.3,</w:t>
                                  </w:r>
                                </w:p>
                                <w:p w14:paraId="3B05E3F1" w14:textId="77777777" w:rsidR="00AC18BD" w:rsidRDefault="00A27BF9">
                                  <w:pPr>
                                    <w:pStyle w:val="TableParagraph"/>
                                    <w:spacing w:before="59"/>
                                    <w:ind w:left="195"/>
                                    <w:rPr>
                                      <w:rFonts w:ascii="Arial"/>
                                      <w:b/>
                                      <w:sz w:val="20"/>
                                    </w:rPr>
                                  </w:pPr>
                                  <w:r>
                                    <w:rPr>
                                      <w:rFonts w:ascii="Arial"/>
                                      <w:b/>
                                      <w:sz w:val="20"/>
                                    </w:rPr>
                                    <w:t>4.3.2</w:t>
                                  </w:r>
                                </w:p>
                              </w:tc>
                              <w:tc>
                                <w:tcPr>
                                  <w:tcW w:w="496" w:type="dxa"/>
                                </w:tcPr>
                                <w:p w14:paraId="6C066CF7" w14:textId="77777777" w:rsidR="00AC18BD" w:rsidRDefault="00AC18BD">
                                  <w:pPr>
                                    <w:pStyle w:val="TableParagraph"/>
                                  </w:pPr>
                                </w:p>
                              </w:tc>
                            </w:tr>
                            <w:tr w:rsidR="00AC18BD" w14:paraId="36D51838" w14:textId="77777777">
                              <w:trPr>
                                <w:trHeight w:val="1021"/>
                              </w:trPr>
                              <w:tc>
                                <w:tcPr>
                                  <w:tcW w:w="9364" w:type="dxa"/>
                                  <w:gridSpan w:val="4"/>
                                </w:tcPr>
                                <w:p w14:paraId="07C3318C" w14:textId="77777777" w:rsidR="00AC18BD" w:rsidRDefault="00A27BF9">
                                  <w:pPr>
                                    <w:pStyle w:val="TableParagraph"/>
                                    <w:ind w:left="107" w:right="283"/>
                                    <w:rPr>
                                      <w:rFonts w:ascii="Arial" w:hAnsi="Arial"/>
                                    </w:rPr>
                                  </w:pPr>
                                  <w:r>
                                    <w:rPr>
                                      <w:rFonts w:ascii="Arial" w:hAnsi="Arial"/>
                                    </w:rPr>
                                    <w:t xml:space="preserve">The RPC Broker </w:t>
                                  </w:r>
                                  <w:r>
                                    <w:rPr>
                                      <w:rFonts w:ascii="Microsoft Sans Serif" w:hAnsi="Microsoft Sans Serif"/>
                                      <w:sz w:val="20"/>
                                    </w:rPr>
                                    <w:t>Systems Manual</w:t>
                                  </w:r>
                                  <w:r>
                                    <w:rPr>
                                      <w:rFonts w:ascii="Arial" w:hAnsi="Arial"/>
                                    </w:rPr>
                                    <w:t xml:space="preserve">, </w:t>
                                  </w:r>
                                  <w:r>
                                    <w:rPr>
                                      <w:rFonts w:ascii="Microsoft Sans Serif" w:hAnsi="Microsoft Sans Serif"/>
                                      <w:sz w:val="20"/>
                                    </w:rPr>
                                    <w:t>Installation Guide</w:t>
                                  </w:r>
                                  <w:r>
                                    <w:rPr>
                                      <w:rFonts w:ascii="Arial" w:hAnsi="Arial"/>
                                    </w:rPr>
                                    <w:t>, and related documentation may be found in the Vista Document Library (VDL) at…</w:t>
                                  </w:r>
                                </w:p>
                                <w:p w14:paraId="66506F92" w14:textId="77777777" w:rsidR="00AC18BD" w:rsidRDefault="00105400">
                                  <w:pPr>
                                    <w:pStyle w:val="TableParagraph"/>
                                    <w:spacing w:before="115"/>
                                    <w:ind w:left="2392" w:right="2159"/>
                                    <w:jc w:val="center"/>
                                    <w:rPr>
                                      <w:sz w:val="24"/>
                                    </w:rPr>
                                  </w:pPr>
                                  <w:hyperlink r:id="rId40">
                                    <w:r w:rsidR="00A27BF9">
                                      <w:rPr>
                                        <w:color w:val="0000FF"/>
                                        <w:sz w:val="24"/>
                                      </w:rPr>
                                      <w:t>http://www.va.gov/vdl/application.asp?appid=23</w:t>
                                    </w:r>
                                    <w:r w:rsidR="00A27BF9">
                                      <w:rPr>
                                        <w:sz w:val="24"/>
                                      </w:rPr>
                                      <w:t>.</w:t>
                                    </w:r>
                                  </w:hyperlink>
                                </w:p>
                              </w:tc>
                            </w:tr>
                          </w:tbl>
                          <w:p w14:paraId="280EF091" w14:textId="77777777" w:rsidR="00AC18BD" w:rsidRDefault="00AC18BD">
                            <w:pPr>
                              <w:pStyle w:val="BodyText"/>
                            </w:pPr>
                          </w:p>
                        </w:txbxContent>
                      </wps:txbx>
                      <wps:bodyPr rot="0" vert="horz" wrap="square" lIns="0" tIns="0" rIns="0" bIns="0" anchor="t" anchorCtr="0" upright="1">
                        <a:noAutofit/>
                      </wps:bodyPr>
                    </wps:wsp>
                  </a:graphicData>
                </a:graphic>
              </wp:inline>
            </w:drawing>
          </mc:Choice>
          <mc:Fallback>
            <w:pict>
              <v:shape w14:anchorId="028B1725" id="Text Box 49" o:spid="_x0000_s1053" type="#_x0000_t202" style="width:468.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7376"/>
                        <w:gridCol w:w="840"/>
                        <w:gridCol w:w="496"/>
                      </w:tblGrid>
                      <w:tr w:rsidR="00AC18BD" w14:paraId="25444231" w14:textId="77777777">
                        <w:trPr>
                          <w:trHeight w:val="350"/>
                        </w:trPr>
                        <w:tc>
                          <w:tcPr>
                            <w:tcW w:w="652" w:type="dxa"/>
                            <w:shd w:val="clear" w:color="auto" w:fill="E6E6E6"/>
                          </w:tcPr>
                          <w:p w14:paraId="577B96F8" w14:textId="77777777" w:rsidR="00AC18BD" w:rsidRDefault="00A27BF9">
                            <w:pPr>
                              <w:pStyle w:val="TableParagraph"/>
                              <w:spacing w:before="58"/>
                              <w:ind w:left="88" w:right="80"/>
                              <w:jc w:val="center"/>
                              <w:rPr>
                                <w:rFonts w:ascii="Arial"/>
                                <w:b/>
                                <w:sz w:val="20"/>
                              </w:rPr>
                            </w:pPr>
                            <w:r>
                              <w:rPr>
                                <w:rFonts w:ascii="Arial"/>
                                <w:b/>
                                <w:sz w:val="20"/>
                              </w:rPr>
                              <w:t>Step</w:t>
                            </w:r>
                          </w:p>
                        </w:tc>
                        <w:tc>
                          <w:tcPr>
                            <w:tcW w:w="7376" w:type="dxa"/>
                            <w:shd w:val="clear" w:color="auto" w:fill="E6E6E6"/>
                          </w:tcPr>
                          <w:p w14:paraId="3B5B957D" w14:textId="77777777" w:rsidR="00AC18BD" w:rsidRDefault="00A27BF9">
                            <w:pPr>
                              <w:pStyle w:val="TableParagraph"/>
                              <w:spacing w:before="58"/>
                              <w:ind w:left="107"/>
                              <w:rPr>
                                <w:rFonts w:ascii="Arial"/>
                                <w:b/>
                                <w:sz w:val="20"/>
                              </w:rPr>
                            </w:pPr>
                            <w:r>
                              <w:rPr>
                                <w:rFonts w:ascii="Arial"/>
                                <w:b/>
                                <w:sz w:val="20"/>
                              </w:rPr>
                              <w:t>Action</w:t>
                            </w:r>
                          </w:p>
                        </w:tc>
                        <w:tc>
                          <w:tcPr>
                            <w:tcW w:w="840" w:type="dxa"/>
                            <w:shd w:val="clear" w:color="auto" w:fill="E6E6E6"/>
                          </w:tcPr>
                          <w:p w14:paraId="4382BDBE" w14:textId="77777777" w:rsidR="00AC18BD" w:rsidRDefault="00A27BF9">
                            <w:pPr>
                              <w:pStyle w:val="TableParagraph"/>
                              <w:spacing w:before="58"/>
                              <w:ind w:left="239"/>
                              <w:rPr>
                                <w:rFonts w:ascii="Arial"/>
                                <w:b/>
                                <w:sz w:val="20"/>
                              </w:rPr>
                            </w:pPr>
                            <w:r>
                              <w:rPr>
                                <w:rFonts w:ascii="Arial"/>
                                <w:b/>
                                <w:sz w:val="20"/>
                              </w:rPr>
                              <w:t>See</w:t>
                            </w:r>
                          </w:p>
                        </w:tc>
                        <w:tc>
                          <w:tcPr>
                            <w:tcW w:w="496" w:type="dxa"/>
                            <w:shd w:val="clear" w:color="auto" w:fill="E6E6E6"/>
                          </w:tcPr>
                          <w:p w14:paraId="09B5F9FE" w14:textId="77777777" w:rsidR="00AC18BD" w:rsidRDefault="00A27BF9">
                            <w:pPr>
                              <w:pStyle w:val="TableParagraph"/>
                              <w:spacing w:before="59"/>
                              <w:ind w:left="2"/>
                              <w:jc w:val="center"/>
                              <w:rPr>
                                <w:rFonts w:ascii="Wingdings" w:hAnsi="Wingdings"/>
                                <w:sz w:val="20"/>
                              </w:rPr>
                            </w:pPr>
                            <w:r>
                              <w:rPr>
                                <w:rFonts w:ascii="Wingdings" w:hAnsi="Wingdings"/>
                                <w:sz w:val="20"/>
                              </w:rPr>
                              <w:t></w:t>
                            </w:r>
                          </w:p>
                        </w:tc>
                      </w:tr>
                      <w:tr w:rsidR="00AC18BD" w14:paraId="4D8F2675" w14:textId="77777777">
                        <w:trPr>
                          <w:trHeight w:val="798"/>
                        </w:trPr>
                        <w:tc>
                          <w:tcPr>
                            <w:tcW w:w="652" w:type="dxa"/>
                          </w:tcPr>
                          <w:p w14:paraId="46AC1F20" w14:textId="77777777" w:rsidR="00AC18BD" w:rsidRDefault="00A27BF9">
                            <w:pPr>
                              <w:pStyle w:val="TableParagraph"/>
                              <w:spacing w:before="58"/>
                              <w:ind w:left="9"/>
                              <w:jc w:val="center"/>
                              <w:rPr>
                                <w:rFonts w:ascii="Arial"/>
                                <w:b/>
                                <w:sz w:val="20"/>
                              </w:rPr>
                            </w:pPr>
                            <w:r>
                              <w:rPr>
                                <w:rFonts w:ascii="Arial"/>
                                <w:b/>
                                <w:sz w:val="20"/>
                              </w:rPr>
                              <w:t>9</w:t>
                            </w:r>
                          </w:p>
                        </w:tc>
                        <w:tc>
                          <w:tcPr>
                            <w:tcW w:w="7376" w:type="dxa"/>
                          </w:tcPr>
                          <w:p w14:paraId="5432F9D9" w14:textId="77777777" w:rsidR="00AC18BD" w:rsidRDefault="00A27BF9">
                            <w:pPr>
                              <w:pStyle w:val="TableParagraph"/>
                              <w:spacing w:before="17"/>
                              <w:ind w:left="107" w:right="161"/>
                            </w:pPr>
                            <w:r>
                              <w:t xml:space="preserve">Check to see that the RPC Broker client is installed on the workstation. If it is not, follow the instructions in </w:t>
                            </w:r>
                            <w:r>
                              <w:rPr>
                                <w:i/>
                              </w:rPr>
                              <w:t xml:space="preserve">Chapter 3, Standard Client Workstation Installation Instructions </w:t>
                            </w:r>
                            <w:r>
                              <w:t xml:space="preserve">of the RPC Broker </w:t>
                            </w:r>
                            <w:r>
                              <w:rPr>
                                <w:rFonts w:ascii="Microsoft Sans Serif"/>
                                <w:b/>
                                <w:sz w:val="20"/>
                              </w:rPr>
                              <w:t>Installation Guide</w:t>
                            </w:r>
                            <w:r>
                              <w:t>.</w:t>
                            </w:r>
                          </w:p>
                        </w:tc>
                        <w:tc>
                          <w:tcPr>
                            <w:tcW w:w="840" w:type="dxa"/>
                          </w:tcPr>
                          <w:p w14:paraId="42A7D0E6" w14:textId="77777777" w:rsidR="00AC18BD" w:rsidRDefault="00A27BF9">
                            <w:pPr>
                              <w:pStyle w:val="TableParagraph"/>
                              <w:spacing w:before="58"/>
                              <w:ind w:left="250"/>
                              <w:rPr>
                                <w:rFonts w:ascii="Arial"/>
                                <w:b/>
                                <w:sz w:val="20"/>
                              </w:rPr>
                            </w:pPr>
                            <w:r>
                              <w:rPr>
                                <w:rFonts w:ascii="Arial"/>
                                <w:b/>
                                <w:sz w:val="20"/>
                              </w:rPr>
                              <w:t>4.3,</w:t>
                            </w:r>
                          </w:p>
                          <w:p w14:paraId="3B05E3F1" w14:textId="77777777" w:rsidR="00AC18BD" w:rsidRDefault="00A27BF9">
                            <w:pPr>
                              <w:pStyle w:val="TableParagraph"/>
                              <w:spacing w:before="59"/>
                              <w:ind w:left="195"/>
                              <w:rPr>
                                <w:rFonts w:ascii="Arial"/>
                                <w:b/>
                                <w:sz w:val="20"/>
                              </w:rPr>
                            </w:pPr>
                            <w:r>
                              <w:rPr>
                                <w:rFonts w:ascii="Arial"/>
                                <w:b/>
                                <w:sz w:val="20"/>
                              </w:rPr>
                              <w:t>4.3.2</w:t>
                            </w:r>
                          </w:p>
                        </w:tc>
                        <w:tc>
                          <w:tcPr>
                            <w:tcW w:w="496" w:type="dxa"/>
                          </w:tcPr>
                          <w:p w14:paraId="6C066CF7" w14:textId="77777777" w:rsidR="00AC18BD" w:rsidRDefault="00AC18BD">
                            <w:pPr>
                              <w:pStyle w:val="TableParagraph"/>
                            </w:pPr>
                          </w:p>
                        </w:tc>
                      </w:tr>
                      <w:tr w:rsidR="00AC18BD" w14:paraId="36D51838" w14:textId="77777777">
                        <w:trPr>
                          <w:trHeight w:val="1021"/>
                        </w:trPr>
                        <w:tc>
                          <w:tcPr>
                            <w:tcW w:w="9364" w:type="dxa"/>
                            <w:gridSpan w:val="4"/>
                          </w:tcPr>
                          <w:p w14:paraId="07C3318C" w14:textId="77777777" w:rsidR="00AC18BD" w:rsidRDefault="00A27BF9">
                            <w:pPr>
                              <w:pStyle w:val="TableParagraph"/>
                              <w:ind w:left="107" w:right="283"/>
                              <w:rPr>
                                <w:rFonts w:ascii="Arial" w:hAnsi="Arial"/>
                              </w:rPr>
                            </w:pPr>
                            <w:r>
                              <w:rPr>
                                <w:rFonts w:ascii="Arial" w:hAnsi="Arial"/>
                              </w:rPr>
                              <w:t xml:space="preserve">The RPC Broker </w:t>
                            </w:r>
                            <w:r>
                              <w:rPr>
                                <w:rFonts w:ascii="Microsoft Sans Serif" w:hAnsi="Microsoft Sans Serif"/>
                                <w:sz w:val="20"/>
                              </w:rPr>
                              <w:t>Systems Manual</w:t>
                            </w:r>
                            <w:r>
                              <w:rPr>
                                <w:rFonts w:ascii="Arial" w:hAnsi="Arial"/>
                              </w:rPr>
                              <w:t xml:space="preserve">, </w:t>
                            </w:r>
                            <w:r>
                              <w:rPr>
                                <w:rFonts w:ascii="Microsoft Sans Serif" w:hAnsi="Microsoft Sans Serif"/>
                                <w:sz w:val="20"/>
                              </w:rPr>
                              <w:t>Installation Guide</w:t>
                            </w:r>
                            <w:r>
                              <w:rPr>
                                <w:rFonts w:ascii="Arial" w:hAnsi="Arial"/>
                              </w:rPr>
                              <w:t>, and related documentation may be found in the Vista Document Library (VDL) at…</w:t>
                            </w:r>
                          </w:p>
                          <w:p w14:paraId="66506F92" w14:textId="77777777" w:rsidR="00AC18BD" w:rsidRDefault="00105400">
                            <w:pPr>
                              <w:pStyle w:val="TableParagraph"/>
                              <w:spacing w:before="115"/>
                              <w:ind w:left="2392" w:right="2159"/>
                              <w:jc w:val="center"/>
                              <w:rPr>
                                <w:sz w:val="24"/>
                              </w:rPr>
                            </w:pPr>
                            <w:hyperlink r:id="rId41">
                              <w:r w:rsidR="00A27BF9">
                                <w:rPr>
                                  <w:color w:val="0000FF"/>
                                  <w:sz w:val="24"/>
                                </w:rPr>
                                <w:t>http://www.va.gov/vdl/application.asp?appid=23</w:t>
                              </w:r>
                              <w:r w:rsidR="00A27BF9">
                                <w:rPr>
                                  <w:sz w:val="24"/>
                                </w:rPr>
                                <w:t>.</w:t>
                              </w:r>
                            </w:hyperlink>
                          </w:p>
                        </w:tc>
                      </w:tr>
                    </w:tbl>
                    <w:p w14:paraId="280EF091" w14:textId="77777777" w:rsidR="00AC18BD" w:rsidRDefault="00AC18BD">
                      <w:pPr>
                        <w:pStyle w:val="BodyText"/>
                      </w:pPr>
                    </w:p>
                  </w:txbxContent>
                </v:textbox>
                <w10:anchorlock/>
              </v:shape>
            </w:pict>
          </mc:Fallback>
        </mc:AlternateContent>
      </w:r>
      <w:r>
        <w:rPr>
          <w:spacing w:val="60"/>
          <w:sz w:val="20"/>
        </w:rPr>
        <w:t xml:space="preserve"> </w:t>
      </w:r>
      <w:r>
        <w:rPr>
          <w:rFonts w:ascii="Arial"/>
          <w:noProof/>
          <w:spacing w:val="60"/>
          <w:position w:val="63"/>
          <w:sz w:val="20"/>
        </w:rPr>
        <w:drawing>
          <wp:inline distT="0" distB="0" distL="0" distR="0" wp14:anchorId="7B717DDB" wp14:editId="4BF63B49">
            <wp:extent cx="251459" cy="259079"/>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3" cstate="print"/>
                    <a:stretch>
                      <a:fillRect/>
                    </a:stretch>
                  </pic:blipFill>
                  <pic:spPr>
                    <a:xfrm>
                      <a:off x="0" y="0"/>
                      <a:ext cx="251459" cy="259079"/>
                    </a:xfrm>
                    <a:prstGeom prst="rect">
                      <a:avLst/>
                    </a:prstGeom>
                  </pic:spPr>
                </pic:pic>
              </a:graphicData>
            </a:graphic>
          </wp:inline>
        </w:drawing>
      </w:r>
    </w:p>
    <w:p w14:paraId="54442DC6" w14:textId="77777777" w:rsidR="00AC18BD" w:rsidRDefault="00AC18BD">
      <w:pPr>
        <w:pStyle w:val="BodyText"/>
        <w:rPr>
          <w:rFonts w:ascii="Arial"/>
          <w:b/>
          <w:sz w:val="22"/>
        </w:rPr>
      </w:pPr>
    </w:p>
    <w:p w14:paraId="569CF1BA" w14:textId="77777777" w:rsidR="00AC18BD" w:rsidRDefault="00AC18BD">
      <w:pPr>
        <w:pStyle w:val="BodyText"/>
        <w:spacing w:before="9"/>
        <w:rPr>
          <w:rFonts w:ascii="Arial"/>
          <w:b/>
          <w:sz w:val="25"/>
        </w:rPr>
      </w:pPr>
    </w:p>
    <w:p w14:paraId="5DF247FB" w14:textId="77777777" w:rsidR="00AC18BD" w:rsidRDefault="00A27BF9">
      <w:pPr>
        <w:spacing w:after="2"/>
        <w:ind w:left="800"/>
        <w:rPr>
          <w:rFonts w:ascii="Arial" w:hAnsi="Arial"/>
          <w:b/>
          <w:sz w:val="20"/>
        </w:rPr>
      </w:pPr>
      <w:r>
        <w:rPr>
          <w:noProof/>
        </w:rPr>
        <w:drawing>
          <wp:anchor distT="0" distB="0" distL="0" distR="0" simplePos="0" relativeHeight="486822400" behindDoc="1" locked="0" layoutInCell="1" allowOverlap="1" wp14:anchorId="404D3BC2" wp14:editId="6DFA4BF4">
            <wp:simplePos x="0" y="0"/>
            <wp:positionH relativeFrom="page">
              <wp:posOffset>2530601</wp:posOffset>
            </wp:positionH>
            <wp:positionV relativeFrom="paragraph">
              <wp:posOffset>-574294</wp:posOffset>
            </wp:positionV>
            <wp:extent cx="106680" cy="106679"/>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106680" cy="106679"/>
                    </a:xfrm>
                    <a:prstGeom prst="rect">
                      <a:avLst/>
                    </a:prstGeom>
                  </pic:spPr>
                </pic:pic>
              </a:graphicData>
            </a:graphic>
          </wp:anchor>
        </w:drawing>
      </w:r>
      <w:r>
        <w:rPr>
          <w:noProof/>
        </w:rPr>
        <w:drawing>
          <wp:anchor distT="0" distB="0" distL="0" distR="0" simplePos="0" relativeHeight="15746048" behindDoc="0" locked="0" layoutInCell="1" allowOverlap="1" wp14:anchorId="3640BE9C" wp14:editId="6CDD40F5">
            <wp:simplePos x="0" y="0"/>
            <wp:positionH relativeFrom="page">
              <wp:posOffset>3715511</wp:posOffset>
            </wp:positionH>
            <wp:positionV relativeFrom="paragraph">
              <wp:posOffset>1240027</wp:posOffset>
            </wp:positionV>
            <wp:extent cx="198119" cy="205739"/>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28" cstate="print"/>
                    <a:stretch>
                      <a:fillRect/>
                    </a:stretch>
                  </pic:blipFill>
                  <pic:spPr>
                    <a:xfrm>
                      <a:off x="0" y="0"/>
                      <a:ext cx="198119" cy="205739"/>
                    </a:xfrm>
                    <a:prstGeom prst="rect">
                      <a:avLst/>
                    </a:prstGeom>
                  </pic:spPr>
                </pic:pic>
              </a:graphicData>
            </a:graphic>
          </wp:anchor>
        </w:drawing>
      </w:r>
      <w:r>
        <w:rPr>
          <w:rFonts w:ascii="Arial" w:hAnsi="Arial"/>
          <w:b/>
          <w:sz w:val="20"/>
        </w:rPr>
        <w:t>Table 4 –Checklist: Verify Client Agent is Running</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7376"/>
        <w:gridCol w:w="840"/>
        <w:gridCol w:w="496"/>
      </w:tblGrid>
      <w:tr w:rsidR="00AC18BD" w14:paraId="371DBD3F" w14:textId="77777777">
        <w:trPr>
          <w:trHeight w:val="350"/>
        </w:trPr>
        <w:tc>
          <w:tcPr>
            <w:tcW w:w="652" w:type="dxa"/>
            <w:shd w:val="clear" w:color="auto" w:fill="E6E6E6"/>
          </w:tcPr>
          <w:p w14:paraId="32C0591A" w14:textId="77777777" w:rsidR="00AC18BD" w:rsidRDefault="00A27BF9">
            <w:pPr>
              <w:pStyle w:val="TableParagraph"/>
              <w:spacing w:before="58"/>
              <w:ind w:left="88" w:right="80"/>
              <w:jc w:val="center"/>
              <w:rPr>
                <w:rFonts w:ascii="Arial"/>
                <w:b/>
                <w:sz w:val="20"/>
              </w:rPr>
            </w:pPr>
            <w:r>
              <w:rPr>
                <w:rFonts w:ascii="Arial"/>
                <w:b/>
                <w:sz w:val="20"/>
              </w:rPr>
              <w:t>Step</w:t>
            </w:r>
          </w:p>
        </w:tc>
        <w:tc>
          <w:tcPr>
            <w:tcW w:w="7376" w:type="dxa"/>
            <w:shd w:val="clear" w:color="auto" w:fill="E6E6E6"/>
          </w:tcPr>
          <w:p w14:paraId="18270A06" w14:textId="77777777" w:rsidR="00AC18BD" w:rsidRDefault="00A27BF9">
            <w:pPr>
              <w:pStyle w:val="TableParagraph"/>
              <w:spacing w:before="58"/>
              <w:ind w:left="107"/>
              <w:rPr>
                <w:rFonts w:ascii="Arial"/>
                <w:b/>
                <w:sz w:val="20"/>
              </w:rPr>
            </w:pPr>
            <w:r>
              <w:rPr>
                <w:rFonts w:ascii="Arial"/>
                <w:b/>
                <w:sz w:val="20"/>
              </w:rPr>
              <w:t>Action</w:t>
            </w:r>
          </w:p>
        </w:tc>
        <w:tc>
          <w:tcPr>
            <w:tcW w:w="840" w:type="dxa"/>
            <w:shd w:val="clear" w:color="auto" w:fill="E6E6E6"/>
          </w:tcPr>
          <w:p w14:paraId="2CB837E9" w14:textId="77777777" w:rsidR="00AC18BD" w:rsidRDefault="00A27BF9">
            <w:pPr>
              <w:pStyle w:val="TableParagraph"/>
              <w:spacing w:before="58"/>
              <w:ind w:left="239"/>
              <w:rPr>
                <w:rFonts w:ascii="Arial"/>
                <w:b/>
                <w:sz w:val="20"/>
              </w:rPr>
            </w:pPr>
            <w:r>
              <w:rPr>
                <w:rFonts w:ascii="Arial"/>
                <w:b/>
                <w:sz w:val="20"/>
              </w:rPr>
              <w:t>See</w:t>
            </w:r>
          </w:p>
        </w:tc>
        <w:tc>
          <w:tcPr>
            <w:tcW w:w="496" w:type="dxa"/>
            <w:shd w:val="clear" w:color="auto" w:fill="E6E6E6"/>
          </w:tcPr>
          <w:p w14:paraId="3245B42C" w14:textId="77777777" w:rsidR="00AC18BD" w:rsidRDefault="00A27BF9">
            <w:pPr>
              <w:pStyle w:val="TableParagraph"/>
              <w:spacing w:before="59"/>
              <w:ind w:left="2"/>
              <w:jc w:val="center"/>
              <w:rPr>
                <w:rFonts w:ascii="Wingdings" w:hAnsi="Wingdings"/>
                <w:sz w:val="20"/>
              </w:rPr>
            </w:pPr>
            <w:r>
              <w:rPr>
                <w:rFonts w:ascii="Wingdings" w:hAnsi="Wingdings"/>
                <w:sz w:val="20"/>
              </w:rPr>
              <w:t></w:t>
            </w:r>
          </w:p>
        </w:tc>
      </w:tr>
      <w:tr w:rsidR="00AC18BD" w14:paraId="55A90E5C" w14:textId="77777777">
        <w:trPr>
          <w:trHeight w:val="1343"/>
        </w:trPr>
        <w:tc>
          <w:tcPr>
            <w:tcW w:w="652" w:type="dxa"/>
          </w:tcPr>
          <w:p w14:paraId="0AF1FBBF" w14:textId="77777777" w:rsidR="00AC18BD" w:rsidRDefault="00A27BF9">
            <w:pPr>
              <w:pStyle w:val="TableParagraph"/>
              <w:spacing w:before="58"/>
              <w:ind w:left="87" w:right="80"/>
              <w:jc w:val="center"/>
              <w:rPr>
                <w:rFonts w:ascii="Arial"/>
                <w:b/>
                <w:sz w:val="20"/>
              </w:rPr>
            </w:pPr>
            <w:r>
              <w:rPr>
                <w:rFonts w:ascii="Arial"/>
                <w:b/>
                <w:sz w:val="20"/>
              </w:rPr>
              <w:t>10</w:t>
            </w:r>
          </w:p>
        </w:tc>
        <w:tc>
          <w:tcPr>
            <w:tcW w:w="7376" w:type="dxa"/>
          </w:tcPr>
          <w:p w14:paraId="00538A69" w14:textId="77777777" w:rsidR="00AC18BD" w:rsidRDefault="00A27BF9">
            <w:pPr>
              <w:pStyle w:val="TableParagraph"/>
              <w:ind w:left="107" w:right="87"/>
              <w:rPr>
                <w:sz w:val="24"/>
              </w:rPr>
            </w:pPr>
            <w:r>
              <w:rPr>
                <w:sz w:val="24"/>
              </w:rPr>
              <w:t>Use the Windows Task Manager to verify that CA is running on the user’s workstation.</w:t>
            </w:r>
          </w:p>
          <w:p w14:paraId="1FF17E37" w14:textId="77777777" w:rsidR="00AC18BD" w:rsidRDefault="00A27BF9">
            <w:pPr>
              <w:pStyle w:val="TableParagraph"/>
              <w:spacing w:before="116"/>
              <w:ind w:left="107" w:right="167"/>
              <w:rPr>
                <w:sz w:val="24"/>
              </w:rPr>
            </w:pPr>
            <w:r>
              <w:rPr>
                <w:sz w:val="24"/>
              </w:rPr>
              <w:t>If CA is not running, manually run the agent, then check to see if the icon appears in the system tray (Figure 4-2).</w:t>
            </w:r>
          </w:p>
        </w:tc>
        <w:tc>
          <w:tcPr>
            <w:tcW w:w="840" w:type="dxa"/>
          </w:tcPr>
          <w:p w14:paraId="0E83D3EF" w14:textId="77777777" w:rsidR="00AC18BD" w:rsidRDefault="00A27BF9">
            <w:pPr>
              <w:pStyle w:val="TableParagraph"/>
              <w:spacing w:before="58"/>
              <w:ind w:left="272" w:right="104" w:hanging="161"/>
              <w:rPr>
                <w:rFonts w:ascii="Arial"/>
                <w:b/>
                <w:sz w:val="20"/>
              </w:rPr>
            </w:pPr>
            <w:r>
              <w:rPr>
                <w:rFonts w:ascii="Arial"/>
                <w:b/>
                <w:sz w:val="20"/>
              </w:rPr>
              <w:t>Figure 4-1</w:t>
            </w:r>
          </w:p>
        </w:tc>
        <w:tc>
          <w:tcPr>
            <w:tcW w:w="496" w:type="dxa"/>
          </w:tcPr>
          <w:p w14:paraId="7266326A" w14:textId="77777777" w:rsidR="00AC18BD" w:rsidRDefault="00AC18BD">
            <w:pPr>
              <w:pStyle w:val="TableParagraph"/>
            </w:pPr>
          </w:p>
        </w:tc>
      </w:tr>
      <w:tr w:rsidR="00AC18BD" w14:paraId="6950F8CE" w14:textId="77777777">
        <w:trPr>
          <w:trHeight w:val="580"/>
        </w:trPr>
        <w:tc>
          <w:tcPr>
            <w:tcW w:w="652" w:type="dxa"/>
          </w:tcPr>
          <w:p w14:paraId="5198B105" w14:textId="77777777" w:rsidR="00AC18BD" w:rsidRDefault="00A27BF9">
            <w:pPr>
              <w:pStyle w:val="TableParagraph"/>
              <w:spacing w:before="58"/>
              <w:ind w:left="87" w:right="80"/>
              <w:jc w:val="center"/>
              <w:rPr>
                <w:rFonts w:ascii="Arial"/>
                <w:b/>
                <w:sz w:val="20"/>
              </w:rPr>
            </w:pPr>
            <w:r>
              <w:rPr>
                <w:rFonts w:ascii="Arial"/>
                <w:b/>
                <w:sz w:val="20"/>
              </w:rPr>
              <w:t>11</w:t>
            </w:r>
          </w:p>
        </w:tc>
        <w:tc>
          <w:tcPr>
            <w:tcW w:w="7376" w:type="dxa"/>
          </w:tcPr>
          <w:p w14:paraId="69CBDF3C" w14:textId="77777777" w:rsidR="00AC18BD" w:rsidRDefault="00A27BF9">
            <w:pPr>
              <w:pStyle w:val="TableParagraph"/>
              <w:tabs>
                <w:tab w:val="left" w:pos="3770"/>
              </w:tabs>
              <w:spacing w:before="97"/>
              <w:ind w:left="107"/>
              <w:rPr>
                <w:sz w:val="24"/>
              </w:rPr>
            </w:pPr>
            <w:r>
              <w:rPr>
                <w:sz w:val="24"/>
              </w:rPr>
              <w:t>Ensure that the Client</w:t>
            </w:r>
            <w:r>
              <w:rPr>
                <w:spacing w:val="-1"/>
                <w:sz w:val="24"/>
              </w:rPr>
              <w:t xml:space="preserve"> </w:t>
            </w:r>
            <w:r>
              <w:rPr>
                <w:sz w:val="24"/>
              </w:rPr>
              <w:t>Agent Icon</w:t>
            </w:r>
            <w:r>
              <w:rPr>
                <w:sz w:val="24"/>
              </w:rPr>
              <w:tab/>
              <w:t>appears in the System</w:t>
            </w:r>
            <w:r>
              <w:rPr>
                <w:spacing w:val="-6"/>
                <w:sz w:val="24"/>
              </w:rPr>
              <w:t xml:space="preserve"> </w:t>
            </w:r>
            <w:r>
              <w:rPr>
                <w:sz w:val="24"/>
              </w:rPr>
              <w:t>Tray.</w:t>
            </w:r>
          </w:p>
        </w:tc>
        <w:tc>
          <w:tcPr>
            <w:tcW w:w="840" w:type="dxa"/>
          </w:tcPr>
          <w:p w14:paraId="4D3FF982" w14:textId="77777777" w:rsidR="00AC18BD" w:rsidRDefault="00A27BF9">
            <w:pPr>
              <w:pStyle w:val="TableParagraph"/>
              <w:spacing w:before="58"/>
              <w:ind w:left="272" w:right="104" w:hanging="161"/>
              <w:rPr>
                <w:rFonts w:ascii="Arial"/>
                <w:b/>
                <w:sz w:val="20"/>
              </w:rPr>
            </w:pPr>
            <w:r>
              <w:rPr>
                <w:rFonts w:ascii="Arial"/>
                <w:b/>
                <w:sz w:val="20"/>
              </w:rPr>
              <w:t>Figure 4-2</w:t>
            </w:r>
          </w:p>
        </w:tc>
        <w:tc>
          <w:tcPr>
            <w:tcW w:w="496" w:type="dxa"/>
          </w:tcPr>
          <w:p w14:paraId="2A53BB9B" w14:textId="77777777" w:rsidR="00AC18BD" w:rsidRDefault="00AC18BD">
            <w:pPr>
              <w:pStyle w:val="TableParagraph"/>
            </w:pPr>
          </w:p>
        </w:tc>
      </w:tr>
      <w:tr w:rsidR="00AC18BD" w14:paraId="1E6575D7" w14:textId="77777777">
        <w:trPr>
          <w:trHeight w:val="947"/>
        </w:trPr>
        <w:tc>
          <w:tcPr>
            <w:tcW w:w="652" w:type="dxa"/>
          </w:tcPr>
          <w:p w14:paraId="6265EC52" w14:textId="77777777" w:rsidR="00AC18BD" w:rsidRDefault="00A27BF9">
            <w:pPr>
              <w:pStyle w:val="TableParagraph"/>
              <w:spacing w:before="58"/>
              <w:ind w:left="87" w:right="80"/>
              <w:jc w:val="center"/>
              <w:rPr>
                <w:rFonts w:ascii="Arial"/>
                <w:b/>
                <w:sz w:val="20"/>
              </w:rPr>
            </w:pPr>
            <w:r>
              <w:rPr>
                <w:rFonts w:ascii="Arial"/>
                <w:b/>
                <w:sz w:val="20"/>
              </w:rPr>
              <w:t>12</w:t>
            </w:r>
          </w:p>
        </w:tc>
        <w:tc>
          <w:tcPr>
            <w:tcW w:w="7376" w:type="dxa"/>
          </w:tcPr>
          <w:p w14:paraId="7B27FECC" w14:textId="77777777" w:rsidR="00AC18BD" w:rsidRDefault="00A27BF9">
            <w:pPr>
              <w:pStyle w:val="TableParagraph"/>
              <w:ind w:left="107" w:right="161"/>
              <w:rPr>
                <w:sz w:val="24"/>
              </w:rPr>
            </w:pPr>
            <w:r>
              <w:rPr>
                <w:sz w:val="24"/>
              </w:rPr>
              <w:t xml:space="preserve">Right-click the Client Agent Icon and select </w:t>
            </w:r>
            <w:r>
              <w:rPr>
                <w:rFonts w:ascii="Microsoft Sans Serif"/>
              </w:rPr>
              <w:t>Show</w:t>
            </w:r>
            <w:r>
              <w:rPr>
                <w:sz w:val="24"/>
              </w:rPr>
              <w:t xml:space="preserve">. If the </w:t>
            </w:r>
            <w:r>
              <w:rPr>
                <w:rFonts w:ascii="Microsoft Sans Serif"/>
              </w:rPr>
              <w:t xml:space="preserve">Start Client </w:t>
            </w:r>
            <w:r>
              <w:rPr>
                <w:rFonts w:ascii="Microsoft Sans Serif"/>
                <w:sz w:val="20"/>
              </w:rPr>
              <w:t xml:space="preserve">with Windows </w:t>
            </w:r>
            <w:r>
              <w:rPr>
                <w:sz w:val="24"/>
              </w:rPr>
              <w:t>box is checked, uncheck it unless the user specifically requires this startup option.</w:t>
            </w:r>
          </w:p>
        </w:tc>
        <w:tc>
          <w:tcPr>
            <w:tcW w:w="840" w:type="dxa"/>
          </w:tcPr>
          <w:p w14:paraId="4866BF5C" w14:textId="77777777" w:rsidR="00AC18BD" w:rsidRDefault="00A27BF9">
            <w:pPr>
              <w:pStyle w:val="TableParagraph"/>
              <w:spacing w:before="58"/>
              <w:ind w:left="272" w:right="104" w:hanging="161"/>
              <w:rPr>
                <w:rFonts w:ascii="Arial"/>
                <w:b/>
                <w:sz w:val="20"/>
              </w:rPr>
            </w:pPr>
            <w:r>
              <w:rPr>
                <w:rFonts w:ascii="Arial"/>
                <w:b/>
                <w:sz w:val="20"/>
              </w:rPr>
              <w:t>Figure 4-3</w:t>
            </w:r>
          </w:p>
        </w:tc>
        <w:tc>
          <w:tcPr>
            <w:tcW w:w="496" w:type="dxa"/>
          </w:tcPr>
          <w:p w14:paraId="28C811F4" w14:textId="77777777" w:rsidR="00AC18BD" w:rsidRDefault="00AC18BD">
            <w:pPr>
              <w:pStyle w:val="TableParagraph"/>
            </w:pPr>
          </w:p>
        </w:tc>
      </w:tr>
    </w:tbl>
    <w:p w14:paraId="3566756C" w14:textId="77777777" w:rsidR="00AC18BD" w:rsidRDefault="00AC18BD">
      <w:pPr>
        <w:pStyle w:val="BodyText"/>
        <w:rPr>
          <w:rFonts w:ascii="Arial"/>
          <w:b/>
          <w:sz w:val="22"/>
        </w:rPr>
      </w:pPr>
    </w:p>
    <w:p w14:paraId="36B3928B" w14:textId="77777777" w:rsidR="00AC18BD" w:rsidRDefault="00AC18BD">
      <w:pPr>
        <w:pStyle w:val="BodyText"/>
        <w:spacing w:before="9"/>
        <w:rPr>
          <w:rFonts w:ascii="Arial"/>
          <w:b/>
          <w:sz w:val="25"/>
        </w:rPr>
      </w:pPr>
    </w:p>
    <w:p w14:paraId="22099DF6" w14:textId="77777777" w:rsidR="00AC18BD" w:rsidRDefault="00A27BF9">
      <w:pPr>
        <w:spacing w:before="1"/>
        <w:ind w:left="800"/>
        <w:rPr>
          <w:rFonts w:ascii="Arial" w:hAnsi="Arial"/>
          <w:b/>
          <w:sz w:val="20"/>
        </w:rPr>
      </w:pPr>
      <w:r>
        <w:rPr>
          <w:noProof/>
        </w:rPr>
        <w:drawing>
          <wp:anchor distT="0" distB="0" distL="0" distR="0" simplePos="0" relativeHeight="486823424" behindDoc="1" locked="0" layoutInCell="1" allowOverlap="1" wp14:anchorId="7F11F27B" wp14:editId="6E906612">
            <wp:simplePos x="0" y="0"/>
            <wp:positionH relativeFrom="page">
              <wp:posOffset>2193797</wp:posOffset>
            </wp:positionH>
            <wp:positionV relativeFrom="paragraph">
              <wp:posOffset>1406777</wp:posOffset>
            </wp:positionV>
            <wp:extent cx="106680" cy="106680"/>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06680" cy="106680"/>
                    </a:xfrm>
                    <a:prstGeom prst="rect">
                      <a:avLst/>
                    </a:prstGeom>
                  </pic:spPr>
                </pic:pic>
              </a:graphicData>
            </a:graphic>
          </wp:anchor>
        </w:drawing>
      </w:r>
      <w:r>
        <w:rPr>
          <w:rFonts w:ascii="Arial" w:hAnsi="Arial"/>
          <w:b/>
          <w:sz w:val="20"/>
        </w:rPr>
        <w:t xml:space="preserve">Table 5 –Checklist: Install and Run </w:t>
      </w:r>
      <w:proofErr w:type="spellStart"/>
      <w:r>
        <w:rPr>
          <w:rFonts w:ascii="Arial" w:hAnsi="Arial"/>
          <w:b/>
          <w:sz w:val="20"/>
        </w:rPr>
        <w:t>ServerList</w:t>
      </w:r>
      <w:proofErr w:type="spellEnd"/>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
        <w:gridCol w:w="7347"/>
        <w:gridCol w:w="841"/>
        <w:gridCol w:w="481"/>
      </w:tblGrid>
      <w:tr w:rsidR="00AC18BD" w14:paraId="1792C58F" w14:textId="77777777">
        <w:trPr>
          <w:trHeight w:val="350"/>
        </w:trPr>
        <w:tc>
          <w:tcPr>
            <w:tcW w:w="694" w:type="dxa"/>
            <w:shd w:val="clear" w:color="auto" w:fill="E6E6E6"/>
          </w:tcPr>
          <w:p w14:paraId="65FDBA6F" w14:textId="77777777" w:rsidR="00AC18BD" w:rsidRDefault="00A27BF9">
            <w:pPr>
              <w:pStyle w:val="TableParagraph"/>
              <w:spacing w:before="58"/>
              <w:ind w:left="89" w:right="120"/>
              <w:jc w:val="center"/>
              <w:rPr>
                <w:rFonts w:ascii="Arial"/>
                <w:b/>
                <w:sz w:val="20"/>
              </w:rPr>
            </w:pPr>
            <w:r>
              <w:rPr>
                <w:rFonts w:ascii="Arial"/>
                <w:b/>
                <w:sz w:val="20"/>
              </w:rPr>
              <w:t>Step</w:t>
            </w:r>
          </w:p>
        </w:tc>
        <w:tc>
          <w:tcPr>
            <w:tcW w:w="7347" w:type="dxa"/>
            <w:shd w:val="clear" w:color="auto" w:fill="E6E6E6"/>
          </w:tcPr>
          <w:p w14:paraId="51E62CE2" w14:textId="77777777" w:rsidR="00AC18BD" w:rsidRDefault="00A27BF9">
            <w:pPr>
              <w:pStyle w:val="TableParagraph"/>
              <w:spacing w:before="58"/>
              <w:ind w:left="65"/>
              <w:rPr>
                <w:rFonts w:ascii="Arial"/>
                <w:b/>
                <w:sz w:val="20"/>
              </w:rPr>
            </w:pPr>
            <w:r>
              <w:rPr>
                <w:rFonts w:ascii="Arial"/>
                <w:b/>
                <w:sz w:val="20"/>
              </w:rPr>
              <w:t>Action</w:t>
            </w:r>
          </w:p>
        </w:tc>
        <w:tc>
          <w:tcPr>
            <w:tcW w:w="841" w:type="dxa"/>
            <w:shd w:val="clear" w:color="auto" w:fill="E6E6E6"/>
          </w:tcPr>
          <w:p w14:paraId="0654BDE9" w14:textId="77777777" w:rsidR="00AC18BD" w:rsidRDefault="00A27BF9">
            <w:pPr>
              <w:pStyle w:val="TableParagraph"/>
              <w:spacing w:before="58"/>
              <w:ind w:left="152" w:right="170"/>
              <w:jc w:val="center"/>
              <w:rPr>
                <w:rFonts w:ascii="Arial"/>
                <w:b/>
                <w:sz w:val="20"/>
              </w:rPr>
            </w:pPr>
            <w:r>
              <w:rPr>
                <w:rFonts w:ascii="Arial"/>
                <w:b/>
                <w:sz w:val="20"/>
              </w:rPr>
              <w:t>See</w:t>
            </w:r>
          </w:p>
        </w:tc>
        <w:tc>
          <w:tcPr>
            <w:tcW w:w="481" w:type="dxa"/>
            <w:shd w:val="clear" w:color="auto" w:fill="E6E6E6"/>
          </w:tcPr>
          <w:p w14:paraId="7C064505" w14:textId="77777777" w:rsidR="00AC18BD" w:rsidRDefault="00A27BF9">
            <w:pPr>
              <w:pStyle w:val="TableParagraph"/>
              <w:spacing w:before="59"/>
              <w:ind w:left="151"/>
              <w:rPr>
                <w:rFonts w:ascii="Wingdings" w:hAnsi="Wingdings"/>
                <w:sz w:val="20"/>
              </w:rPr>
            </w:pPr>
            <w:r>
              <w:rPr>
                <w:rFonts w:ascii="Wingdings" w:hAnsi="Wingdings"/>
                <w:sz w:val="20"/>
              </w:rPr>
              <w:t></w:t>
            </w:r>
          </w:p>
        </w:tc>
      </w:tr>
      <w:tr w:rsidR="00AC18BD" w14:paraId="5E94D052" w14:textId="77777777">
        <w:trPr>
          <w:trHeight w:val="2528"/>
        </w:trPr>
        <w:tc>
          <w:tcPr>
            <w:tcW w:w="694" w:type="dxa"/>
          </w:tcPr>
          <w:p w14:paraId="74B1B26C" w14:textId="77777777" w:rsidR="00AC18BD" w:rsidRDefault="00A27BF9">
            <w:pPr>
              <w:pStyle w:val="TableParagraph"/>
              <w:spacing w:line="252" w:lineRule="exact"/>
              <w:ind w:left="89" w:right="80"/>
              <w:jc w:val="center"/>
              <w:rPr>
                <w:rFonts w:ascii="Arial"/>
                <w:b/>
              </w:rPr>
            </w:pPr>
            <w:r>
              <w:rPr>
                <w:rFonts w:ascii="Arial"/>
                <w:b/>
              </w:rPr>
              <w:t>13</w:t>
            </w:r>
          </w:p>
        </w:tc>
        <w:tc>
          <w:tcPr>
            <w:tcW w:w="7347" w:type="dxa"/>
          </w:tcPr>
          <w:p w14:paraId="6016D145" w14:textId="77777777" w:rsidR="00AC18BD" w:rsidRDefault="00A27BF9">
            <w:pPr>
              <w:pStyle w:val="TableParagraph"/>
              <w:ind w:left="107" w:right="128"/>
              <w:rPr>
                <w:sz w:val="24"/>
              </w:rPr>
            </w:pPr>
            <w:r>
              <w:rPr>
                <w:sz w:val="24"/>
              </w:rPr>
              <w:t xml:space="preserve">On the workstation, define the RPC Broker server to be used by installing and executing </w:t>
            </w:r>
            <w:r>
              <w:rPr>
                <w:rFonts w:ascii="Courier New"/>
                <w:b/>
                <w:sz w:val="24"/>
              </w:rPr>
              <w:t>ServerList.exe</w:t>
            </w:r>
            <w:r>
              <w:rPr>
                <w:sz w:val="24"/>
              </w:rPr>
              <w:t xml:space="preserve">, which is described in the RPC Broker </w:t>
            </w:r>
            <w:r>
              <w:rPr>
                <w:rFonts w:ascii="Microsoft Sans Serif"/>
                <w:b/>
                <w:sz w:val="20"/>
              </w:rPr>
              <w:t xml:space="preserve">Systems Manual </w:t>
            </w:r>
            <w:r>
              <w:rPr>
                <w:sz w:val="24"/>
              </w:rPr>
              <w:t xml:space="preserve">(available on the VDL). Both </w:t>
            </w:r>
            <w:r>
              <w:rPr>
                <w:rFonts w:ascii="Courier New"/>
                <w:b/>
                <w:sz w:val="24"/>
              </w:rPr>
              <w:t xml:space="preserve">xwb1_1ws.exe </w:t>
            </w:r>
            <w:r>
              <w:rPr>
                <w:sz w:val="24"/>
              </w:rPr>
              <w:t xml:space="preserve">and </w:t>
            </w:r>
            <w:r>
              <w:rPr>
                <w:rFonts w:ascii="Courier New"/>
                <w:b/>
                <w:sz w:val="24"/>
              </w:rPr>
              <w:t>ServerList.exe</w:t>
            </w:r>
            <w:r>
              <w:rPr>
                <w:sz w:val="24"/>
              </w:rPr>
              <w:t>, which are mentioned in the manual, are distributed as part of the RPC Broker.</w:t>
            </w:r>
          </w:p>
          <w:p w14:paraId="66671D9B" w14:textId="77777777" w:rsidR="00AC18BD" w:rsidRDefault="00A27BF9">
            <w:pPr>
              <w:pStyle w:val="TableParagraph"/>
              <w:tabs>
                <w:tab w:val="left" w:pos="1188"/>
              </w:tabs>
              <w:spacing w:before="116"/>
              <w:ind w:left="107" w:right="454"/>
              <w:rPr>
                <w:sz w:val="24"/>
              </w:rPr>
            </w:pPr>
            <w:r>
              <w:rPr>
                <w:i/>
                <w:sz w:val="24"/>
              </w:rPr>
              <w:t>See also</w:t>
            </w:r>
            <w:r>
              <w:rPr>
                <w:i/>
                <w:sz w:val="24"/>
              </w:rPr>
              <w:tab/>
            </w:r>
            <w:hyperlink r:id="rId42">
              <w:r>
                <w:rPr>
                  <w:color w:val="0000FF"/>
                  <w:sz w:val="24"/>
                </w:rPr>
                <w:t xml:space="preserve">http://www.hardhats.org/cs/broker/docs/xwb1_1rn.html </w:t>
              </w:r>
            </w:hyperlink>
            <w:r>
              <w:rPr>
                <w:spacing w:val="-6"/>
                <w:sz w:val="24"/>
              </w:rPr>
              <w:t xml:space="preserve">for </w:t>
            </w:r>
            <w:r>
              <w:rPr>
                <w:sz w:val="24"/>
              </w:rPr>
              <w:t xml:space="preserve">more helpful information about installing and configuring </w:t>
            </w:r>
            <w:r>
              <w:rPr>
                <w:rFonts w:ascii="Courier New"/>
                <w:b/>
                <w:sz w:val="24"/>
              </w:rPr>
              <w:t>ServerList.exe</w:t>
            </w:r>
            <w:r>
              <w:rPr>
                <w:sz w:val="24"/>
              </w:rPr>
              <w:t>.</w:t>
            </w:r>
          </w:p>
        </w:tc>
        <w:tc>
          <w:tcPr>
            <w:tcW w:w="841" w:type="dxa"/>
          </w:tcPr>
          <w:p w14:paraId="1CE79F79" w14:textId="77777777" w:rsidR="00AC18BD" w:rsidRDefault="00A27BF9">
            <w:pPr>
              <w:pStyle w:val="TableParagraph"/>
              <w:spacing w:before="58"/>
              <w:ind w:left="175" w:right="170"/>
              <w:jc w:val="center"/>
              <w:rPr>
                <w:rFonts w:ascii="Arial"/>
                <w:b/>
                <w:sz w:val="20"/>
              </w:rPr>
            </w:pPr>
            <w:r>
              <w:rPr>
                <w:rFonts w:ascii="Arial"/>
                <w:b/>
                <w:sz w:val="20"/>
              </w:rPr>
              <w:t>4.3.4</w:t>
            </w:r>
          </w:p>
        </w:tc>
        <w:tc>
          <w:tcPr>
            <w:tcW w:w="481" w:type="dxa"/>
          </w:tcPr>
          <w:p w14:paraId="7CDDA877" w14:textId="77777777" w:rsidR="00AC18BD" w:rsidRDefault="00AC18BD">
            <w:pPr>
              <w:pStyle w:val="TableParagraph"/>
            </w:pPr>
          </w:p>
        </w:tc>
      </w:tr>
    </w:tbl>
    <w:p w14:paraId="0E08B3A2" w14:textId="77777777" w:rsidR="00AC18BD" w:rsidRDefault="00AC18BD">
      <w:pPr>
        <w:sectPr w:rsidR="00AC18BD">
          <w:footerReference w:type="default" r:id="rId43"/>
          <w:pgSz w:w="12240" w:h="15840"/>
          <w:pgMar w:top="640" w:right="460" w:bottom="1400" w:left="1000" w:header="0" w:footer="1203" w:gutter="0"/>
          <w:cols w:space="720"/>
        </w:sectPr>
      </w:pPr>
    </w:p>
    <w:p w14:paraId="7EDFF928" w14:textId="77777777" w:rsidR="00AC18BD" w:rsidRDefault="00A27BF9">
      <w:pPr>
        <w:spacing w:before="79"/>
        <w:ind w:left="6902"/>
        <w:rPr>
          <w:b/>
          <w:sz w:val="20"/>
        </w:rPr>
      </w:pPr>
      <w:r>
        <w:rPr>
          <w:b/>
          <w:sz w:val="20"/>
        </w:rPr>
        <w:t>Setting Up a Query Tool User</w:t>
      </w:r>
    </w:p>
    <w:p w14:paraId="71667348" w14:textId="77777777" w:rsidR="00AC18BD" w:rsidRDefault="00AC18BD">
      <w:pPr>
        <w:pStyle w:val="BodyText"/>
        <w:rPr>
          <w:b/>
          <w:sz w:val="20"/>
        </w:rPr>
      </w:pPr>
    </w:p>
    <w:p w14:paraId="026185D3" w14:textId="77777777" w:rsidR="00AC18BD" w:rsidRDefault="00AC18BD">
      <w:pPr>
        <w:pStyle w:val="BodyText"/>
        <w:spacing w:before="6"/>
        <w:rPr>
          <w:b/>
          <w:sz w:val="22"/>
        </w:rPr>
      </w:pPr>
    </w:p>
    <w:p w14:paraId="72579C15" w14:textId="77777777" w:rsidR="00AC18BD" w:rsidRDefault="00A27BF9">
      <w:pPr>
        <w:spacing w:after="2"/>
        <w:ind w:left="800"/>
        <w:rPr>
          <w:rFonts w:ascii="Arial" w:hAnsi="Arial"/>
          <w:b/>
          <w:sz w:val="20"/>
        </w:rPr>
      </w:pPr>
      <w:r>
        <w:rPr>
          <w:rFonts w:ascii="Arial" w:hAnsi="Arial"/>
          <w:b/>
          <w:sz w:val="20"/>
        </w:rPr>
        <w:t>Table 6 –Checklist: Run InstallShield</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7376"/>
        <w:gridCol w:w="840"/>
        <w:gridCol w:w="496"/>
      </w:tblGrid>
      <w:tr w:rsidR="00AC18BD" w14:paraId="37FC23CE" w14:textId="77777777">
        <w:trPr>
          <w:trHeight w:val="350"/>
        </w:trPr>
        <w:tc>
          <w:tcPr>
            <w:tcW w:w="652" w:type="dxa"/>
            <w:shd w:val="clear" w:color="auto" w:fill="E6E6E6"/>
          </w:tcPr>
          <w:p w14:paraId="260BC6D2" w14:textId="77777777" w:rsidR="00AC18BD" w:rsidRDefault="00A27BF9">
            <w:pPr>
              <w:pStyle w:val="TableParagraph"/>
              <w:spacing w:before="58"/>
              <w:ind w:left="88" w:right="80"/>
              <w:jc w:val="center"/>
              <w:rPr>
                <w:rFonts w:ascii="Arial"/>
                <w:b/>
                <w:sz w:val="20"/>
              </w:rPr>
            </w:pPr>
            <w:r>
              <w:rPr>
                <w:rFonts w:ascii="Arial"/>
                <w:b/>
                <w:sz w:val="20"/>
              </w:rPr>
              <w:t>Step</w:t>
            </w:r>
          </w:p>
        </w:tc>
        <w:tc>
          <w:tcPr>
            <w:tcW w:w="7376" w:type="dxa"/>
            <w:shd w:val="clear" w:color="auto" w:fill="E6E6E6"/>
          </w:tcPr>
          <w:p w14:paraId="2CD73424" w14:textId="77777777" w:rsidR="00AC18BD" w:rsidRDefault="00A27BF9">
            <w:pPr>
              <w:pStyle w:val="TableParagraph"/>
              <w:spacing w:before="58"/>
              <w:ind w:left="107"/>
              <w:rPr>
                <w:rFonts w:ascii="Arial"/>
                <w:b/>
                <w:sz w:val="20"/>
              </w:rPr>
            </w:pPr>
            <w:r>
              <w:rPr>
                <w:rFonts w:ascii="Arial"/>
                <w:b/>
                <w:sz w:val="20"/>
              </w:rPr>
              <w:t>Action</w:t>
            </w:r>
          </w:p>
        </w:tc>
        <w:tc>
          <w:tcPr>
            <w:tcW w:w="840" w:type="dxa"/>
            <w:shd w:val="clear" w:color="auto" w:fill="E6E6E6"/>
          </w:tcPr>
          <w:p w14:paraId="56F8185A" w14:textId="77777777" w:rsidR="00AC18BD" w:rsidRDefault="00A27BF9">
            <w:pPr>
              <w:pStyle w:val="TableParagraph"/>
              <w:spacing w:before="58"/>
              <w:ind w:left="239"/>
              <w:rPr>
                <w:rFonts w:ascii="Arial"/>
                <w:b/>
                <w:sz w:val="20"/>
              </w:rPr>
            </w:pPr>
            <w:r>
              <w:rPr>
                <w:rFonts w:ascii="Arial"/>
                <w:b/>
                <w:sz w:val="20"/>
              </w:rPr>
              <w:t>See</w:t>
            </w:r>
          </w:p>
        </w:tc>
        <w:tc>
          <w:tcPr>
            <w:tcW w:w="496" w:type="dxa"/>
            <w:shd w:val="clear" w:color="auto" w:fill="E6E6E6"/>
          </w:tcPr>
          <w:p w14:paraId="06CB1548" w14:textId="77777777" w:rsidR="00AC18BD" w:rsidRDefault="00A27BF9">
            <w:pPr>
              <w:pStyle w:val="TableParagraph"/>
              <w:spacing w:before="59"/>
              <w:ind w:left="2"/>
              <w:jc w:val="center"/>
              <w:rPr>
                <w:rFonts w:ascii="Wingdings" w:hAnsi="Wingdings"/>
                <w:sz w:val="20"/>
              </w:rPr>
            </w:pPr>
            <w:r>
              <w:rPr>
                <w:rFonts w:ascii="Wingdings" w:hAnsi="Wingdings"/>
                <w:sz w:val="20"/>
              </w:rPr>
              <w:t></w:t>
            </w:r>
          </w:p>
        </w:tc>
      </w:tr>
      <w:tr w:rsidR="00AC18BD" w14:paraId="2B1770BA" w14:textId="77777777">
        <w:trPr>
          <w:trHeight w:val="1639"/>
        </w:trPr>
        <w:tc>
          <w:tcPr>
            <w:tcW w:w="652" w:type="dxa"/>
          </w:tcPr>
          <w:p w14:paraId="5EF65599" w14:textId="77777777" w:rsidR="00AC18BD" w:rsidRDefault="00A27BF9">
            <w:pPr>
              <w:pStyle w:val="TableParagraph"/>
              <w:spacing w:before="58"/>
              <w:ind w:left="87" w:right="80"/>
              <w:jc w:val="center"/>
              <w:rPr>
                <w:rFonts w:ascii="Arial"/>
                <w:b/>
                <w:sz w:val="20"/>
              </w:rPr>
            </w:pPr>
            <w:r>
              <w:rPr>
                <w:rFonts w:ascii="Arial"/>
                <w:b/>
                <w:sz w:val="20"/>
              </w:rPr>
              <w:t>14</w:t>
            </w:r>
          </w:p>
        </w:tc>
        <w:tc>
          <w:tcPr>
            <w:tcW w:w="7376" w:type="dxa"/>
          </w:tcPr>
          <w:p w14:paraId="2B3EBE87" w14:textId="77777777" w:rsidR="00AC18BD" w:rsidRDefault="00A27BF9">
            <w:pPr>
              <w:pStyle w:val="TableParagraph"/>
              <w:spacing w:before="1" w:line="237" w:lineRule="auto"/>
              <w:ind w:left="107" w:right="460"/>
              <w:rPr>
                <w:sz w:val="24"/>
              </w:rPr>
            </w:pPr>
            <w:r>
              <w:rPr>
                <w:sz w:val="24"/>
              </w:rPr>
              <w:t xml:space="preserve">Find </w:t>
            </w:r>
            <w:r>
              <w:rPr>
                <w:rFonts w:ascii="Courier New"/>
                <w:b/>
                <w:sz w:val="24"/>
              </w:rPr>
              <w:t>PRCLogisticsTools_v*.exe</w:t>
            </w:r>
            <w:r>
              <w:rPr>
                <w:rFonts w:ascii="Courier New"/>
                <w:b/>
                <w:spacing w:val="-111"/>
                <w:sz w:val="24"/>
              </w:rPr>
              <w:t xml:space="preserve"> </w:t>
            </w:r>
            <w:r>
              <w:rPr>
                <w:sz w:val="24"/>
              </w:rPr>
              <w:t xml:space="preserve">on your site shared drive and double-click it to run the </w:t>
            </w:r>
            <w:r>
              <w:rPr>
                <w:i/>
                <w:sz w:val="24"/>
              </w:rPr>
              <w:t xml:space="preserve">InstallShield </w:t>
            </w:r>
            <w:r>
              <w:rPr>
                <w:sz w:val="24"/>
              </w:rPr>
              <w:t>executable. Follow any instructions presented, and always accept any defaults offered.</w:t>
            </w:r>
          </w:p>
          <w:p w14:paraId="212002C2" w14:textId="77777777" w:rsidR="00AC18BD" w:rsidRDefault="00A27BF9">
            <w:pPr>
              <w:pStyle w:val="TableParagraph"/>
              <w:spacing w:before="123"/>
              <w:ind w:left="107" w:right="228"/>
              <w:rPr>
                <w:sz w:val="24"/>
              </w:rPr>
            </w:pPr>
            <w:r>
              <w:rPr>
                <w:sz w:val="24"/>
              </w:rPr>
              <w:t>If necessary, the program can be downloaded to the user workstation and run from that location.</w:t>
            </w:r>
          </w:p>
        </w:tc>
        <w:tc>
          <w:tcPr>
            <w:tcW w:w="840" w:type="dxa"/>
          </w:tcPr>
          <w:p w14:paraId="64168B6A" w14:textId="77777777" w:rsidR="00AC18BD" w:rsidRDefault="00A27BF9">
            <w:pPr>
              <w:pStyle w:val="TableParagraph"/>
              <w:spacing w:before="58"/>
              <w:ind w:left="195"/>
              <w:rPr>
                <w:rFonts w:ascii="Arial"/>
                <w:b/>
                <w:sz w:val="20"/>
              </w:rPr>
            </w:pPr>
            <w:r>
              <w:rPr>
                <w:rFonts w:ascii="Arial"/>
                <w:b/>
                <w:sz w:val="20"/>
              </w:rPr>
              <w:t>4.4.1</w:t>
            </w:r>
          </w:p>
        </w:tc>
        <w:tc>
          <w:tcPr>
            <w:tcW w:w="496" w:type="dxa"/>
          </w:tcPr>
          <w:p w14:paraId="4FEF5186" w14:textId="77777777" w:rsidR="00AC18BD" w:rsidRDefault="00AC18BD">
            <w:pPr>
              <w:pStyle w:val="TableParagraph"/>
            </w:pPr>
          </w:p>
        </w:tc>
      </w:tr>
    </w:tbl>
    <w:p w14:paraId="3D4C4A64" w14:textId="77777777" w:rsidR="00AC18BD" w:rsidRDefault="00AC18BD">
      <w:pPr>
        <w:pStyle w:val="BodyText"/>
        <w:rPr>
          <w:rFonts w:ascii="Arial"/>
          <w:b/>
          <w:sz w:val="22"/>
        </w:rPr>
      </w:pPr>
    </w:p>
    <w:p w14:paraId="32CEA85C" w14:textId="77777777" w:rsidR="00AC18BD" w:rsidRDefault="00AC18BD">
      <w:pPr>
        <w:pStyle w:val="BodyText"/>
        <w:spacing w:before="9"/>
        <w:rPr>
          <w:rFonts w:ascii="Arial"/>
          <w:b/>
          <w:sz w:val="25"/>
        </w:rPr>
      </w:pPr>
    </w:p>
    <w:p w14:paraId="3D1D9695" w14:textId="77777777" w:rsidR="00AC18BD" w:rsidRDefault="00A27BF9">
      <w:pPr>
        <w:spacing w:before="1"/>
        <w:ind w:left="800"/>
        <w:rPr>
          <w:rFonts w:ascii="Arial" w:hAnsi="Arial"/>
          <w:b/>
          <w:sz w:val="20"/>
        </w:rPr>
      </w:pPr>
      <w:r>
        <w:rPr>
          <w:rFonts w:ascii="Arial" w:hAnsi="Arial"/>
          <w:b/>
          <w:sz w:val="20"/>
        </w:rPr>
        <w:t>Table 7 –Checklist: Verify Query Tool Client on Workstations</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7398"/>
        <w:gridCol w:w="838"/>
        <w:gridCol w:w="479"/>
      </w:tblGrid>
      <w:tr w:rsidR="00AC18BD" w14:paraId="17E293EF" w14:textId="77777777">
        <w:trPr>
          <w:trHeight w:val="350"/>
        </w:trPr>
        <w:tc>
          <w:tcPr>
            <w:tcW w:w="646" w:type="dxa"/>
            <w:shd w:val="clear" w:color="auto" w:fill="E6E6E6"/>
          </w:tcPr>
          <w:p w14:paraId="33269EB5" w14:textId="77777777" w:rsidR="00AC18BD" w:rsidRDefault="00A27BF9">
            <w:pPr>
              <w:pStyle w:val="TableParagraph"/>
              <w:spacing w:line="228" w:lineRule="exact"/>
              <w:ind w:left="88" w:right="74"/>
              <w:jc w:val="center"/>
              <w:rPr>
                <w:rFonts w:ascii="Arial"/>
                <w:b/>
                <w:sz w:val="20"/>
              </w:rPr>
            </w:pPr>
            <w:r>
              <w:rPr>
                <w:rFonts w:ascii="Arial"/>
                <w:b/>
                <w:sz w:val="20"/>
              </w:rPr>
              <w:t>Step</w:t>
            </w:r>
          </w:p>
        </w:tc>
        <w:tc>
          <w:tcPr>
            <w:tcW w:w="7398" w:type="dxa"/>
            <w:shd w:val="clear" w:color="auto" w:fill="E6E6E6"/>
          </w:tcPr>
          <w:p w14:paraId="6BA351A7" w14:textId="77777777" w:rsidR="00AC18BD" w:rsidRDefault="00A27BF9">
            <w:pPr>
              <w:pStyle w:val="TableParagraph"/>
              <w:spacing w:before="58"/>
              <w:ind w:left="113"/>
              <w:rPr>
                <w:rFonts w:ascii="Arial"/>
                <w:b/>
                <w:sz w:val="20"/>
              </w:rPr>
            </w:pPr>
            <w:r>
              <w:rPr>
                <w:rFonts w:ascii="Arial"/>
                <w:b/>
                <w:sz w:val="20"/>
              </w:rPr>
              <w:t>Action</w:t>
            </w:r>
          </w:p>
        </w:tc>
        <w:tc>
          <w:tcPr>
            <w:tcW w:w="838" w:type="dxa"/>
            <w:shd w:val="clear" w:color="auto" w:fill="E6E6E6"/>
          </w:tcPr>
          <w:p w14:paraId="738073F1" w14:textId="77777777" w:rsidR="00AC18BD" w:rsidRDefault="00A27BF9">
            <w:pPr>
              <w:pStyle w:val="TableParagraph"/>
              <w:spacing w:before="58"/>
              <w:ind w:left="223"/>
              <w:rPr>
                <w:rFonts w:ascii="Arial"/>
                <w:b/>
                <w:sz w:val="20"/>
              </w:rPr>
            </w:pPr>
            <w:r>
              <w:rPr>
                <w:rFonts w:ascii="Arial"/>
                <w:b/>
                <w:sz w:val="20"/>
              </w:rPr>
              <w:t>See</w:t>
            </w:r>
          </w:p>
        </w:tc>
        <w:tc>
          <w:tcPr>
            <w:tcW w:w="479" w:type="dxa"/>
            <w:shd w:val="clear" w:color="auto" w:fill="E6E6E6"/>
          </w:tcPr>
          <w:p w14:paraId="21ECE38E" w14:textId="77777777" w:rsidR="00AC18BD" w:rsidRDefault="00A27BF9">
            <w:pPr>
              <w:pStyle w:val="TableParagraph"/>
              <w:spacing w:before="59"/>
              <w:ind w:left="151"/>
              <w:rPr>
                <w:rFonts w:ascii="Wingdings" w:hAnsi="Wingdings"/>
                <w:sz w:val="20"/>
              </w:rPr>
            </w:pPr>
            <w:r>
              <w:rPr>
                <w:rFonts w:ascii="Wingdings" w:hAnsi="Wingdings"/>
                <w:sz w:val="20"/>
              </w:rPr>
              <w:t></w:t>
            </w:r>
          </w:p>
        </w:tc>
      </w:tr>
      <w:tr w:rsidR="00AC18BD" w14:paraId="31316F88" w14:textId="77777777">
        <w:trPr>
          <w:trHeight w:val="691"/>
        </w:trPr>
        <w:tc>
          <w:tcPr>
            <w:tcW w:w="646" w:type="dxa"/>
          </w:tcPr>
          <w:p w14:paraId="6A51E707" w14:textId="77777777" w:rsidR="00AC18BD" w:rsidRDefault="00A27BF9">
            <w:pPr>
              <w:pStyle w:val="TableParagraph"/>
              <w:spacing w:line="252" w:lineRule="exact"/>
              <w:ind w:left="80" w:right="74"/>
              <w:jc w:val="center"/>
              <w:rPr>
                <w:rFonts w:ascii="Arial"/>
                <w:b/>
              </w:rPr>
            </w:pPr>
            <w:r>
              <w:rPr>
                <w:rFonts w:ascii="Arial"/>
                <w:b/>
              </w:rPr>
              <w:t>15</w:t>
            </w:r>
          </w:p>
        </w:tc>
        <w:tc>
          <w:tcPr>
            <w:tcW w:w="7398" w:type="dxa"/>
          </w:tcPr>
          <w:p w14:paraId="6318E204" w14:textId="77777777" w:rsidR="00AC18BD" w:rsidRDefault="00A27BF9">
            <w:pPr>
              <w:pStyle w:val="TableParagraph"/>
              <w:spacing w:before="1" w:line="237" w:lineRule="auto"/>
              <w:ind w:left="107" w:right="133"/>
              <w:rPr>
                <w:sz w:val="24"/>
              </w:rPr>
            </w:pPr>
            <w:r>
              <w:rPr>
                <w:sz w:val="24"/>
              </w:rPr>
              <w:t xml:space="preserve">Verify that the </w:t>
            </w:r>
            <w:r>
              <w:rPr>
                <w:rFonts w:ascii="Courier New" w:hAnsi="Courier New"/>
                <w:b/>
                <w:sz w:val="24"/>
              </w:rPr>
              <w:t>Logistics Data Query Tool</w:t>
            </w:r>
            <w:r>
              <w:rPr>
                <w:rFonts w:ascii="Courier New" w:hAnsi="Courier New"/>
                <w:b/>
                <w:spacing w:val="-108"/>
                <w:sz w:val="24"/>
              </w:rPr>
              <w:t xml:space="preserve"> </w:t>
            </w:r>
            <w:r>
              <w:rPr>
                <w:sz w:val="24"/>
              </w:rPr>
              <w:t>shortcut icon exists on the user’s desktop.</w:t>
            </w:r>
          </w:p>
        </w:tc>
        <w:tc>
          <w:tcPr>
            <w:tcW w:w="838" w:type="dxa"/>
          </w:tcPr>
          <w:p w14:paraId="4CA39190" w14:textId="77777777" w:rsidR="00AC18BD" w:rsidRDefault="00A27BF9">
            <w:pPr>
              <w:pStyle w:val="TableParagraph"/>
              <w:spacing w:line="228" w:lineRule="exact"/>
              <w:ind w:left="195"/>
              <w:rPr>
                <w:rFonts w:ascii="Arial"/>
                <w:b/>
                <w:sz w:val="20"/>
              </w:rPr>
            </w:pPr>
            <w:r>
              <w:rPr>
                <w:rFonts w:ascii="Arial"/>
                <w:b/>
                <w:sz w:val="20"/>
              </w:rPr>
              <w:t>4.4.2</w:t>
            </w:r>
          </w:p>
        </w:tc>
        <w:tc>
          <w:tcPr>
            <w:tcW w:w="479" w:type="dxa"/>
          </w:tcPr>
          <w:p w14:paraId="3A14208C" w14:textId="77777777" w:rsidR="00AC18BD" w:rsidRDefault="00AC18BD">
            <w:pPr>
              <w:pStyle w:val="TableParagraph"/>
            </w:pPr>
          </w:p>
        </w:tc>
      </w:tr>
      <w:tr w:rsidR="00AC18BD" w14:paraId="7AF26A2C" w14:textId="77777777">
        <w:trPr>
          <w:trHeight w:val="671"/>
        </w:trPr>
        <w:tc>
          <w:tcPr>
            <w:tcW w:w="646" w:type="dxa"/>
          </w:tcPr>
          <w:p w14:paraId="5090719F" w14:textId="77777777" w:rsidR="00AC18BD" w:rsidRDefault="00A27BF9">
            <w:pPr>
              <w:pStyle w:val="TableParagraph"/>
              <w:spacing w:line="252" w:lineRule="exact"/>
              <w:ind w:left="80" w:right="74"/>
              <w:jc w:val="center"/>
              <w:rPr>
                <w:rFonts w:ascii="Arial"/>
                <w:b/>
              </w:rPr>
            </w:pPr>
            <w:r>
              <w:rPr>
                <w:rFonts w:ascii="Arial"/>
                <w:b/>
              </w:rPr>
              <w:t>16</w:t>
            </w:r>
          </w:p>
        </w:tc>
        <w:tc>
          <w:tcPr>
            <w:tcW w:w="7398" w:type="dxa"/>
          </w:tcPr>
          <w:p w14:paraId="5063C9F6" w14:textId="77777777" w:rsidR="00AC18BD" w:rsidRDefault="00A27BF9">
            <w:pPr>
              <w:pStyle w:val="TableParagraph"/>
              <w:ind w:left="107" w:right="133"/>
              <w:rPr>
                <w:sz w:val="24"/>
              </w:rPr>
            </w:pPr>
            <w:r>
              <w:rPr>
                <w:sz w:val="24"/>
              </w:rPr>
              <w:t>Terminate any open VistA sign-on sessions. (Why? To make certain that the Query Tool can handle the sign-on.)</w:t>
            </w:r>
          </w:p>
        </w:tc>
        <w:tc>
          <w:tcPr>
            <w:tcW w:w="838" w:type="dxa"/>
          </w:tcPr>
          <w:p w14:paraId="1F47BD1C" w14:textId="77777777" w:rsidR="00AC18BD" w:rsidRDefault="00AC18BD">
            <w:pPr>
              <w:pStyle w:val="TableParagraph"/>
            </w:pPr>
          </w:p>
        </w:tc>
        <w:tc>
          <w:tcPr>
            <w:tcW w:w="479" w:type="dxa"/>
          </w:tcPr>
          <w:p w14:paraId="1E2E8D60" w14:textId="77777777" w:rsidR="00AC18BD" w:rsidRDefault="00AC18BD">
            <w:pPr>
              <w:pStyle w:val="TableParagraph"/>
            </w:pPr>
          </w:p>
        </w:tc>
      </w:tr>
      <w:tr w:rsidR="00AC18BD" w14:paraId="2A28D393" w14:textId="77777777">
        <w:trPr>
          <w:trHeight w:val="395"/>
        </w:trPr>
        <w:tc>
          <w:tcPr>
            <w:tcW w:w="646" w:type="dxa"/>
          </w:tcPr>
          <w:p w14:paraId="40E01312" w14:textId="77777777" w:rsidR="00AC18BD" w:rsidRDefault="00A27BF9">
            <w:pPr>
              <w:pStyle w:val="TableParagraph"/>
              <w:spacing w:line="252" w:lineRule="exact"/>
              <w:ind w:left="80" w:right="74"/>
              <w:jc w:val="center"/>
              <w:rPr>
                <w:rFonts w:ascii="Arial"/>
                <w:b/>
              </w:rPr>
            </w:pPr>
            <w:r>
              <w:rPr>
                <w:rFonts w:ascii="Arial"/>
                <w:b/>
              </w:rPr>
              <w:t>17</w:t>
            </w:r>
          </w:p>
        </w:tc>
        <w:tc>
          <w:tcPr>
            <w:tcW w:w="7398" w:type="dxa"/>
          </w:tcPr>
          <w:p w14:paraId="6F486165" w14:textId="77777777" w:rsidR="00AC18BD" w:rsidRDefault="00A27BF9">
            <w:pPr>
              <w:pStyle w:val="TableParagraph"/>
              <w:spacing w:line="273" w:lineRule="exact"/>
              <w:ind w:left="107"/>
              <w:rPr>
                <w:sz w:val="24"/>
              </w:rPr>
            </w:pPr>
            <w:r>
              <w:rPr>
                <w:sz w:val="24"/>
              </w:rPr>
              <w:t>Double click on the shortcut to verify that the Query Tool activates.</w:t>
            </w:r>
          </w:p>
        </w:tc>
        <w:tc>
          <w:tcPr>
            <w:tcW w:w="838" w:type="dxa"/>
          </w:tcPr>
          <w:p w14:paraId="46CD40F3" w14:textId="77777777" w:rsidR="00AC18BD" w:rsidRDefault="00AC18BD">
            <w:pPr>
              <w:pStyle w:val="TableParagraph"/>
            </w:pPr>
          </w:p>
        </w:tc>
        <w:tc>
          <w:tcPr>
            <w:tcW w:w="479" w:type="dxa"/>
          </w:tcPr>
          <w:p w14:paraId="4B417B6D" w14:textId="77777777" w:rsidR="00AC18BD" w:rsidRDefault="00AC18BD">
            <w:pPr>
              <w:pStyle w:val="TableParagraph"/>
            </w:pPr>
          </w:p>
        </w:tc>
      </w:tr>
      <w:tr w:rsidR="00AC18BD" w14:paraId="17FAEACA" w14:textId="77777777">
        <w:trPr>
          <w:trHeight w:val="1620"/>
        </w:trPr>
        <w:tc>
          <w:tcPr>
            <w:tcW w:w="646" w:type="dxa"/>
          </w:tcPr>
          <w:p w14:paraId="7B49731C" w14:textId="77777777" w:rsidR="00AC18BD" w:rsidRDefault="00A27BF9">
            <w:pPr>
              <w:pStyle w:val="TableParagraph"/>
              <w:spacing w:line="252" w:lineRule="exact"/>
              <w:ind w:left="80" w:right="74"/>
              <w:jc w:val="center"/>
              <w:rPr>
                <w:rFonts w:ascii="Arial"/>
                <w:b/>
              </w:rPr>
            </w:pPr>
            <w:r>
              <w:rPr>
                <w:rFonts w:ascii="Arial"/>
                <w:b/>
              </w:rPr>
              <w:t>18</w:t>
            </w:r>
          </w:p>
        </w:tc>
        <w:tc>
          <w:tcPr>
            <w:tcW w:w="7398" w:type="dxa"/>
          </w:tcPr>
          <w:p w14:paraId="4BD1E8AA" w14:textId="77777777" w:rsidR="00AC18BD" w:rsidRDefault="00A27BF9">
            <w:pPr>
              <w:pStyle w:val="TableParagraph"/>
              <w:spacing w:line="273" w:lineRule="exact"/>
              <w:ind w:left="107"/>
              <w:rPr>
                <w:rFonts w:ascii="Arial"/>
              </w:rPr>
            </w:pPr>
            <w:r>
              <w:rPr>
                <w:sz w:val="24"/>
              </w:rPr>
              <w:t xml:space="preserve">From the Home Screen, click </w:t>
            </w:r>
            <w:r>
              <w:rPr>
                <w:rFonts w:ascii="Arial"/>
              </w:rPr>
              <w:t>[ VISTA Sign-</w:t>
            </w:r>
            <w:proofErr w:type="gramStart"/>
            <w:r>
              <w:rPr>
                <w:rFonts w:ascii="Arial"/>
              </w:rPr>
              <w:t>on</w:t>
            </w:r>
            <w:r>
              <w:rPr>
                <w:rFonts w:ascii="Arial"/>
                <w:spacing w:val="58"/>
              </w:rPr>
              <w:t xml:space="preserve"> </w:t>
            </w:r>
            <w:r>
              <w:rPr>
                <w:rFonts w:ascii="Arial"/>
              </w:rPr>
              <w:t>]</w:t>
            </w:r>
            <w:proofErr w:type="gramEnd"/>
            <w:r>
              <w:rPr>
                <w:rFonts w:ascii="Arial"/>
              </w:rPr>
              <w:t>.</w:t>
            </w:r>
          </w:p>
          <w:p w14:paraId="4ED7A663" w14:textId="77777777" w:rsidR="00AC18BD" w:rsidRDefault="00A27BF9">
            <w:pPr>
              <w:pStyle w:val="TableParagraph"/>
              <w:spacing w:before="120"/>
              <w:ind w:left="107" w:right="134"/>
              <w:rPr>
                <w:sz w:val="24"/>
              </w:rPr>
            </w:pPr>
            <w:r>
              <w:rPr>
                <w:sz w:val="24"/>
              </w:rPr>
              <w:t xml:space="preserve">When the sign-on dialog appears (before actually signing-on) try to access the RPC Broker Help file by clicking </w:t>
            </w:r>
            <w:r>
              <w:rPr>
                <w:rFonts w:ascii="Arial"/>
              </w:rPr>
              <w:t xml:space="preserve">[ </w:t>
            </w:r>
            <w:proofErr w:type="gramStart"/>
            <w:r>
              <w:rPr>
                <w:rFonts w:ascii="Arial"/>
              </w:rPr>
              <w:t>Help ]</w:t>
            </w:r>
            <w:proofErr w:type="gramEnd"/>
            <w:r>
              <w:rPr>
                <w:sz w:val="24"/>
              </w:rPr>
              <w:t>.  Exit the Help by closing the Help window. (Why? To make certain the RPC Broker Help is available.)</w:t>
            </w:r>
          </w:p>
        </w:tc>
        <w:tc>
          <w:tcPr>
            <w:tcW w:w="838" w:type="dxa"/>
          </w:tcPr>
          <w:p w14:paraId="4216FBA2" w14:textId="77777777" w:rsidR="00AC18BD" w:rsidRDefault="00AC18BD">
            <w:pPr>
              <w:pStyle w:val="TableParagraph"/>
            </w:pPr>
          </w:p>
        </w:tc>
        <w:tc>
          <w:tcPr>
            <w:tcW w:w="479" w:type="dxa"/>
          </w:tcPr>
          <w:p w14:paraId="06C03D43" w14:textId="77777777" w:rsidR="00AC18BD" w:rsidRDefault="00AC18BD">
            <w:pPr>
              <w:pStyle w:val="TableParagraph"/>
            </w:pPr>
          </w:p>
        </w:tc>
      </w:tr>
      <w:tr w:rsidR="00AC18BD" w14:paraId="50BE2AD7" w14:textId="77777777">
        <w:trPr>
          <w:trHeight w:val="947"/>
        </w:trPr>
        <w:tc>
          <w:tcPr>
            <w:tcW w:w="646" w:type="dxa"/>
          </w:tcPr>
          <w:p w14:paraId="100E0ABF" w14:textId="77777777" w:rsidR="00AC18BD" w:rsidRDefault="00A27BF9">
            <w:pPr>
              <w:pStyle w:val="TableParagraph"/>
              <w:spacing w:line="252" w:lineRule="exact"/>
              <w:ind w:left="80" w:right="74"/>
              <w:jc w:val="center"/>
              <w:rPr>
                <w:rFonts w:ascii="Arial"/>
                <w:b/>
              </w:rPr>
            </w:pPr>
            <w:r>
              <w:rPr>
                <w:rFonts w:ascii="Arial"/>
                <w:b/>
              </w:rPr>
              <w:t>19</w:t>
            </w:r>
          </w:p>
        </w:tc>
        <w:tc>
          <w:tcPr>
            <w:tcW w:w="7398" w:type="dxa"/>
          </w:tcPr>
          <w:p w14:paraId="05BF002E" w14:textId="77777777" w:rsidR="00AC18BD" w:rsidRDefault="00A27BF9">
            <w:pPr>
              <w:pStyle w:val="TableParagraph"/>
              <w:ind w:left="107"/>
              <w:rPr>
                <w:sz w:val="24"/>
              </w:rPr>
            </w:pPr>
            <w:r>
              <w:rPr>
                <w:sz w:val="24"/>
              </w:rPr>
              <w:t>Have the user sign-on to at least one of the available VistA servers to confirm access and connectivity. (If no server appears to be available, see</w:t>
            </w:r>
          </w:p>
          <w:p w14:paraId="0B76A06F" w14:textId="77777777" w:rsidR="00AC18BD" w:rsidRDefault="00A27BF9">
            <w:pPr>
              <w:pStyle w:val="TableParagraph"/>
              <w:ind w:left="107"/>
              <w:rPr>
                <w:sz w:val="24"/>
              </w:rPr>
            </w:pPr>
            <w:r>
              <w:rPr>
                <w:sz w:val="24"/>
              </w:rPr>
              <w:t>4.3.4 above)</w:t>
            </w:r>
          </w:p>
        </w:tc>
        <w:tc>
          <w:tcPr>
            <w:tcW w:w="838" w:type="dxa"/>
          </w:tcPr>
          <w:p w14:paraId="60F56CE2" w14:textId="77777777" w:rsidR="00AC18BD" w:rsidRDefault="00AC18BD">
            <w:pPr>
              <w:pStyle w:val="TableParagraph"/>
            </w:pPr>
          </w:p>
        </w:tc>
        <w:tc>
          <w:tcPr>
            <w:tcW w:w="479" w:type="dxa"/>
          </w:tcPr>
          <w:p w14:paraId="425EFA89" w14:textId="77777777" w:rsidR="00AC18BD" w:rsidRDefault="00AC18BD">
            <w:pPr>
              <w:pStyle w:val="TableParagraph"/>
            </w:pPr>
          </w:p>
        </w:tc>
      </w:tr>
      <w:tr w:rsidR="00AC18BD" w14:paraId="77E5007B" w14:textId="77777777">
        <w:trPr>
          <w:trHeight w:val="2327"/>
        </w:trPr>
        <w:tc>
          <w:tcPr>
            <w:tcW w:w="646" w:type="dxa"/>
          </w:tcPr>
          <w:p w14:paraId="2A7E687A" w14:textId="77777777" w:rsidR="00AC18BD" w:rsidRDefault="00A27BF9">
            <w:pPr>
              <w:pStyle w:val="TableParagraph"/>
              <w:spacing w:line="252" w:lineRule="exact"/>
              <w:ind w:left="80" w:right="74"/>
              <w:jc w:val="center"/>
              <w:rPr>
                <w:rFonts w:ascii="Arial"/>
                <w:b/>
              </w:rPr>
            </w:pPr>
            <w:r>
              <w:rPr>
                <w:rFonts w:ascii="Arial"/>
                <w:b/>
              </w:rPr>
              <w:t>20</w:t>
            </w:r>
          </w:p>
        </w:tc>
        <w:tc>
          <w:tcPr>
            <w:tcW w:w="7398" w:type="dxa"/>
          </w:tcPr>
          <w:p w14:paraId="4E7AD926" w14:textId="77777777" w:rsidR="00AC18BD" w:rsidRDefault="00A27BF9">
            <w:pPr>
              <w:pStyle w:val="TableParagraph"/>
              <w:spacing w:line="273" w:lineRule="exact"/>
              <w:ind w:left="107"/>
              <w:rPr>
                <w:sz w:val="24"/>
              </w:rPr>
            </w:pPr>
            <w:r>
              <w:rPr>
                <w:sz w:val="24"/>
              </w:rPr>
              <w:t xml:space="preserve">After successful sign-on: From the </w:t>
            </w:r>
            <w:r>
              <w:rPr>
                <w:rFonts w:ascii="Arial"/>
              </w:rPr>
              <w:t>Home Screen</w:t>
            </w:r>
            <w:r>
              <w:rPr>
                <w:sz w:val="24"/>
              </w:rPr>
              <w:t>, have the user click</w:t>
            </w:r>
          </w:p>
          <w:p w14:paraId="59E975EC" w14:textId="77777777" w:rsidR="00AC18BD" w:rsidRDefault="00A27BF9">
            <w:pPr>
              <w:pStyle w:val="TableParagraph"/>
              <w:ind w:left="107" w:right="133"/>
              <w:rPr>
                <w:sz w:val="24"/>
              </w:rPr>
            </w:pPr>
            <w:r>
              <w:rPr>
                <w:rFonts w:ascii="Arial"/>
              </w:rPr>
              <w:t xml:space="preserve">[ </w:t>
            </w:r>
            <w:r>
              <w:rPr>
                <w:rFonts w:ascii="Arial"/>
                <w:u w:val="single"/>
              </w:rPr>
              <w:t>L</w:t>
            </w:r>
            <w:r>
              <w:rPr>
                <w:rFonts w:ascii="Arial"/>
              </w:rPr>
              <w:t xml:space="preserve">ogistics Detail </w:t>
            </w:r>
            <w:proofErr w:type="gramStart"/>
            <w:r>
              <w:rPr>
                <w:rFonts w:ascii="Arial"/>
              </w:rPr>
              <w:t>Display ]</w:t>
            </w:r>
            <w:proofErr w:type="gramEnd"/>
            <w:r>
              <w:rPr>
                <w:rFonts w:ascii="Arial"/>
              </w:rPr>
              <w:t xml:space="preserve"> </w:t>
            </w:r>
            <w:r>
              <w:rPr>
                <w:sz w:val="24"/>
              </w:rPr>
              <w:t xml:space="preserve">to activate the Query Tool </w:t>
            </w:r>
            <w:r>
              <w:rPr>
                <w:rFonts w:ascii="Arial"/>
              </w:rPr>
              <w:t xml:space="preserve">Detail Display </w:t>
            </w:r>
            <w:r>
              <w:rPr>
                <w:sz w:val="24"/>
              </w:rPr>
              <w:t xml:space="preserve">screen.  A confidentiality warning will be displayed; the user should click </w:t>
            </w:r>
            <w:r>
              <w:rPr>
                <w:rFonts w:ascii="Arial"/>
              </w:rPr>
              <w:t xml:space="preserve">[ </w:t>
            </w:r>
            <w:proofErr w:type="gramStart"/>
            <w:r>
              <w:rPr>
                <w:rFonts w:ascii="Arial"/>
              </w:rPr>
              <w:t>OK ]</w:t>
            </w:r>
            <w:proofErr w:type="gramEnd"/>
            <w:r>
              <w:rPr>
                <w:rFonts w:ascii="Arial"/>
              </w:rPr>
              <w:t xml:space="preserve"> </w:t>
            </w:r>
            <w:r>
              <w:rPr>
                <w:sz w:val="24"/>
              </w:rPr>
              <w:t xml:space="preserve">to open the </w:t>
            </w:r>
            <w:r>
              <w:rPr>
                <w:rFonts w:ascii="Arial"/>
              </w:rPr>
              <w:t xml:space="preserve">Detail Display </w:t>
            </w:r>
            <w:r>
              <w:rPr>
                <w:sz w:val="24"/>
              </w:rPr>
              <w:t xml:space="preserve">screen. From the </w:t>
            </w:r>
            <w:r>
              <w:rPr>
                <w:rFonts w:ascii="Arial"/>
              </w:rPr>
              <w:t xml:space="preserve">Detail Display </w:t>
            </w:r>
            <w:r>
              <w:rPr>
                <w:sz w:val="24"/>
              </w:rPr>
              <w:t xml:space="preserve">screen, user should execute a query for a date range known to have data available. If expected data is displayed, the Query Tool is functioning correctly. If necessary, consult the </w:t>
            </w:r>
            <w:r>
              <w:rPr>
                <w:i/>
                <w:sz w:val="24"/>
              </w:rPr>
              <w:t xml:space="preserve">Logistics Data Query Tool User Manual </w:t>
            </w:r>
            <w:r>
              <w:rPr>
                <w:sz w:val="24"/>
              </w:rPr>
              <w:t>for information on how to do such</w:t>
            </w:r>
            <w:r>
              <w:rPr>
                <w:spacing w:val="-1"/>
                <w:sz w:val="24"/>
              </w:rPr>
              <w:t xml:space="preserve"> </w:t>
            </w:r>
            <w:r>
              <w:rPr>
                <w:sz w:val="24"/>
              </w:rPr>
              <w:t>queries.</w:t>
            </w:r>
          </w:p>
        </w:tc>
        <w:tc>
          <w:tcPr>
            <w:tcW w:w="838" w:type="dxa"/>
          </w:tcPr>
          <w:p w14:paraId="6C5DC6E2" w14:textId="77777777" w:rsidR="00AC18BD" w:rsidRDefault="00AC18BD">
            <w:pPr>
              <w:pStyle w:val="TableParagraph"/>
            </w:pPr>
          </w:p>
        </w:tc>
        <w:tc>
          <w:tcPr>
            <w:tcW w:w="479" w:type="dxa"/>
          </w:tcPr>
          <w:p w14:paraId="64A3B85F" w14:textId="77777777" w:rsidR="00AC18BD" w:rsidRDefault="00AC18BD">
            <w:pPr>
              <w:pStyle w:val="TableParagraph"/>
            </w:pPr>
          </w:p>
        </w:tc>
      </w:tr>
      <w:tr w:rsidR="00AC18BD" w14:paraId="472DF5AF" w14:textId="77777777">
        <w:trPr>
          <w:trHeight w:val="1514"/>
        </w:trPr>
        <w:tc>
          <w:tcPr>
            <w:tcW w:w="646" w:type="dxa"/>
          </w:tcPr>
          <w:p w14:paraId="27506512" w14:textId="77777777" w:rsidR="00AC18BD" w:rsidRDefault="00A27BF9">
            <w:pPr>
              <w:pStyle w:val="TableParagraph"/>
              <w:spacing w:line="252" w:lineRule="exact"/>
              <w:ind w:left="80" w:right="74"/>
              <w:jc w:val="center"/>
              <w:rPr>
                <w:rFonts w:ascii="Arial"/>
                <w:b/>
              </w:rPr>
            </w:pPr>
            <w:r>
              <w:rPr>
                <w:rFonts w:ascii="Arial"/>
                <w:b/>
              </w:rPr>
              <w:t>21</w:t>
            </w:r>
          </w:p>
        </w:tc>
        <w:tc>
          <w:tcPr>
            <w:tcW w:w="7398" w:type="dxa"/>
          </w:tcPr>
          <w:p w14:paraId="52423D14" w14:textId="77777777" w:rsidR="00AC18BD" w:rsidRDefault="00A27BF9">
            <w:pPr>
              <w:pStyle w:val="TableParagraph"/>
              <w:ind w:left="107" w:right="98"/>
              <w:rPr>
                <w:sz w:val="24"/>
              </w:rPr>
            </w:pPr>
            <w:r>
              <w:rPr>
                <w:sz w:val="24"/>
              </w:rPr>
              <w:t xml:space="preserve">From the </w:t>
            </w:r>
            <w:r>
              <w:rPr>
                <w:rFonts w:ascii="Arial" w:hAnsi="Arial"/>
              </w:rPr>
              <w:t xml:space="preserve">Detail Display </w:t>
            </w:r>
            <w:r>
              <w:rPr>
                <w:sz w:val="24"/>
              </w:rPr>
              <w:t xml:space="preserve">screen, with data displayed, have the user export data to </w:t>
            </w:r>
            <w:r>
              <w:rPr>
                <w:i/>
                <w:sz w:val="24"/>
              </w:rPr>
              <w:t>Excel</w:t>
            </w:r>
            <w:r>
              <w:rPr>
                <w:sz w:val="24"/>
              </w:rPr>
              <w:t xml:space="preserve">, by clicking </w:t>
            </w:r>
            <w:r>
              <w:rPr>
                <w:rFonts w:ascii="Arial" w:hAnsi="Arial"/>
              </w:rPr>
              <w:t xml:space="preserve">[ </w:t>
            </w:r>
            <w:proofErr w:type="gramStart"/>
            <w:r>
              <w:rPr>
                <w:rFonts w:ascii="Arial" w:hAnsi="Arial"/>
              </w:rPr>
              <w:t>E</w:t>
            </w:r>
            <w:r>
              <w:rPr>
                <w:rFonts w:ascii="Arial" w:hAnsi="Arial"/>
                <w:u w:val="single"/>
              </w:rPr>
              <w:t>x</w:t>
            </w:r>
            <w:r>
              <w:rPr>
                <w:rFonts w:ascii="Arial" w:hAnsi="Arial"/>
              </w:rPr>
              <w:t>cel ]</w:t>
            </w:r>
            <w:proofErr w:type="gramEnd"/>
            <w:r>
              <w:rPr>
                <w:sz w:val="24"/>
              </w:rPr>
              <w:t xml:space="preserve">. After the user chooses a drive/directory for use, </w:t>
            </w:r>
            <w:r>
              <w:rPr>
                <w:i/>
                <w:sz w:val="24"/>
              </w:rPr>
              <w:t xml:space="preserve">Excel </w:t>
            </w:r>
            <w:r>
              <w:rPr>
                <w:sz w:val="24"/>
              </w:rPr>
              <w:t xml:space="preserve">should open and display the same data that’s shown on the </w:t>
            </w:r>
            <w:r>
              <w:rPr>
                <w:rFonts w:ascii="Arial" w:hAnsi="Arial"/>
              </w:rPr>
              <w:t xml:space="preserve">Detail Display </w:t>
            </w:r>
            <w:r>
              <w:rPr>
                <w:sz w:val="24"/>
              </w:rPr>
              <w:t xml:space="preserve">screen. The </w:t>
            </w:r>
            <w:r>
              <w:rPr>
                <w:i/>
                <w:sz w:val="24"/>
              </w:rPr>
              <w:t xml:space="preserve">Excel </w:t>
            </w:r>
            <w:r>
              <w:rPr>
                <w:sz w:val="24"/>
              </w:rPr>
              <w:t>file will have a “</w:t>
            </w:r>
            <w:r>
              <w:rPr>
                <w:rFonts w:ascii="Courier New" w:hAnsi="Courier New"/>
              </w:rPr>
              <w:t>.CSV</w:t>
            </w:r>
            <w:r>
              <w:rPr>
                <w:sz w:val="24"/>
              </w:rPr>
              <w:t>” file extension, and the filename itself will represent the date range</w:t>
            </w:r>
            <w:r>
              <w:rPr>
                <w:spacing w:val="-9"/>
                <w:sz w:val="24"/>
              </w:rPr>
              <w:t xml:space="preserve"> </w:t>
            </w:r>
            <w:r>
              <w:rPr>
                <w:sz w:val="24"/>
              </w:rPr>
              <w:t>chosen.</w:t>
            </w:r>
          </w:p>
        </w:tc>
        <w:tc>
          <w:tcPr>
            <w:tcW w:w="838" w:type="dxa"/>
          </w:tcPr>
          <w:p w14:paraId="522E046D" w14:textId="77777777" w:rsidR="00AC18BD" w:rsidRDefault="00AC18BD">
            <w:pPr>
              <w:pStyle w:val="TableParagraph"/>
            </w:pPr>
          </w:p>
        </w:tc>
        <w:tc>
          <w:tcPr>
            <w:tcW w:w="479" w:type="dxa"/>
          </w:tcPr>
          <w:p w14:paraId="4A6CB379" w14:textId="77777777" w:rsidR="00AC18BD" w:rsidRDefault="00AC18BD">
            <w:pPr>
              <w:pStyle w:val="TableParagraph"/>
            </w:pPr>
          </w:p>
        </w:tc>
      </w:tr>
      <w:tr w:rsidR="00AC18BD" w14:paraId="41C29F3D" w14:textId="77777777">
        <w:trPr>
          <w:trHeight w:val="552"/>
        </w:trPr>
        <w:tc>
          <w:tcPr>
            <w:tcW w:w="646" w:type="dxa"/>
          </w:tcPr>
          <w:p w14:paraId="4937146A" w14:textId="77777777" w:rsidR="00AC18BD" w:rsidRDefault="00A27BF9">
            <w:pPr>
              <w:pStyle w:val="TableParagraph"/>
              <w:spacing w:line="252" w:lineRule="exact"/>
              <w:ind w:left="80" w:right="74"/>
              <w:jc w:val="center"/>
              <w:rPr>
                <w:rFonts w:ascii="Arial"/>
                <w:b/>
              </w:rPr>
            </w:pPr>
            <w:r>
              <w:rPr>
                <w:rFonts w:ascii="Arial"/>
                <w:b/>
              </w:rPr>
              <w:t>22</w:t>
            </w:r>
          </w:p>
        </w:tc>
        <w:tc>
          <w:tcPr>
            <w:tcW w:w="7398" w:type="dxa"/>
          </w:tcPr>
          <w:p w14:paraId="6116F82E" w14:textId="77777777" w:rsidR="00AC18BD" w:rsidRDefault="00A27BF9">
            <w:pPr>
              <w:pStyle w:val="TableParagraph"/>
              <w:spacing w:line="276" w:lineRule="exact"/>
              <w:ind w:left="107" w:right="133"/>
              <w:rPr>
                <w:rFonts w:ascii="Arial"/>
              </w:rPr>
            </w:pPr>
            <w:r>
              <w:rPr>
                <w:sz w:val="24"/>
              </w:rPr>
              <w:t xml:space="preserve">From both Query Tool screens, have the user attempt to access the </w:t>
            </w:r>
            <w:r>
              <w:rPr>
                <w:rFonts w:ascii="Arial"/>
              </w:rPr>
              <w:t xml:space="preserve">Help File </w:t>
            </w:r>
            <w:r>
              <w:rPr>
                <w:sz w:val="24"/>
              </w:rPr>
              <w:t xml:space="preserve">by pressing </w:t>
            </w:r>
            <w:r>
              <w:rPr>
                <w:rFonts w:ascii="Arial"/>
              </w:rPr>
              <w:t>&lt;F1&gt;</w:t>
            </w:r>
            <w:r>
              <w:rPr>
                <w:sz w:val="24"/>
              </w:rPr>
              <w:t xml:space="preserve">. In a pop-up window, the user should see the </w:t>
            </w:r>
            <w:r>
              <w:rPr>
                <w:rFonts w:ascii="Arial"/>
              </w:rPr>
              <w:t>Help</w:t>
            </w:r>
          </w:p>
        </w:tc>
        <w:tc>
          <w:tcPr>
            <w:tcW w:w="838" w:type="dxa"/>
          </w:tcPr>
          <w:p w14:paraId="493BD61A" w14:textId="77777777" w:rsidR="00AC18BD" w:rsidRDefault="00AC18BD">
            <w:pPr>
              <w:pStyle w:val="TableParagraph"/>
            </w:pPr>
          </w:p>
        </w:tc>
        <w:tc>
          <w:tcPr>
            <w:tcW w:w="479" w:type="dxa"/>
          </w:tcPr>
          <w:p w14:paraId="179171AC" w14:textId="77777777" w:rsidR="00AC18BD" w:rsidRDefault="00AC18BD">
            <w:pPr>
              <w:pStyle w:val="TableParagraph"/>
            </w:pPr>
          </w:p>
        </w:tc>
      </w:tr>
    </w:tbl>
    <w:p w14:paraId="6263B323" w14:textId="77777777" w:rsidR="00AC18BD" w:rsidRDefault="00AC18BD">
      <w:pPr>
        <w:pStyle w:val="BodyText"/>
        <w:rPr>
          <w:rFonts w:ascii="Arial"/>
          <w:b/>
          <w:sz w:val="20"/>
        </w:rPr>
      </w:pPr>
    </w:p>
    <w:p w14:paraId="25DC2699" w14:textId="77777777" w:rsidR="00AC18BD" w:rsidRDefault="00AC18BD">
      <w:pPr>
        <w:pStyle w:val="BodyText"/>
        <w:spacing w:before="3"/>
        <w:rPr>
          <w:rFonts w:ascii="Arial"/>
          <w:b/>
          <w:sz w:val="20"/>
        </w:rPr>
      </w:pPr>
    </w:p>
    <w:p w14:paraId="09C1901B" w14:textId="77777777" w:rsidR="00AC18BD" w:rsidRDefault="00AC18BD">
      <w:pPr>
        <w:rPr>
          <w:rFonts w:ascii="Arial"/>
          <w:sz w:val="20"/>
        </w:rPr>
        <w:sectPr w:rsidR="00AC18BD">
          <w:footerReference w:type="default" r:id="rId44"/>
          <w:pgSz w:w="12240" w:h="15840"/>
          <w:pgMar w:top="640" w:right="460" w:bottom="280" w:left="1000" w:header="0" w:footer="0" w:gutter="0"/>
          <w:cols w:space="720"/>
        </w:sectPr>
      </w:pPr>
    </w:p>
    <w:p w14:paraId="61C20B16" w14:textId="77777777" w:rsidR="00AC18BD" w:rsidRDefault="00A27BF9">
      <w:pPr>
        <w:tabs>
          <w:tab w:val="left" w:pos="3102"/>
        </w:tabs>
        <w:spacing w:before="92"/>
        <w:ind w:left="4569" w:right="38" w:hanging="3770"/>
        <w:rPr>
          <w:b/>
          <w:sz w:val="20"/>
        </w:rPr>
      </w:pPr>
      <w:r>
        <w:rPr>
          <w:b/>
          <w:sz w:val="20"/>
        </w:rPr>
        <w:t>5-3</w:t>
      </w:r>
      <w:r>
        <w:rPr>
          <w:b/>
          <w:sz w:val="20"/>
        </w:rPr>
        <w:tab/>
        <w:t>Logistics Data Query Tool Installation Guide Version</w:t>
      </w:r>
      <w:r>
        <w:rPr>
          <w:b/>
          <w:spacing w:val="-1"/>
          <w:sz w:val="20"/>
        </w:rPr>
        <w:t xml:space="preserve"> </w:t>
      </w:r>
      <w:r>
        <w:rPr>
          <w:b/>
          <w:sz w:val="20"/>
        </w:rPr>
        <w:t>01</w:t>
      </w:r>
    </w:p>
    <w:p w14:paraId="6C303C6E" w14:textId="77777777" w:rsidR="00AC18BD" w:rsidRDefault="00A27BF9">
      <w:pPr>
        <w:spacing w:before="92"/>
        <w:ind w:left="800"/>
        <w:rPr>
          <w:b/>
          <w:sz w:val="20"/>
        </w:rPr>
      </w:pPr>
      <w:r>
        <w:br w:type="column"/>
      </w:r>
      <w:r>
        <w:rPr>
          <w:b/>
          <w:sz w:val="20"/>
        </w:rPr>
        <w:t>May 2007</w:t>
      </w:r>
    </w:p>
    <w:p w14:paraId="118B4851" w14:textId="77777777" w:rsidR="00AC18BD" w:rsidRDefault="00AC18BD">
      <w:pPr>
        <w:rPr>
          <w:sz w:val="20"/>
        </w:rPr>
        <w:sectPr w:rsidR="00AC18BD">
          <w:type w:val="continuous"/>
          <w:pgSz w:w="12240" w:h="15840"/>
          <w:pgMar w:top="1440" w:right="460" w:bottom="280" w:left="1000" w:header="720" w:footer="720" w:gutter="0"/>
          <w:cols w:num="2" w:space="720" w:equalWidth="0">
            <w:col w:w="6993" w:space="807"/>
            <w:col w:w="2980"/>
          </w:cols>
        </w:sectPr>
      </w:pPr>
    </w:p>
    <w:p w14:paraId="276204BF" w14:textId="77777777" w:rsidR="00AC18BD" w:rsidRDefault="00A27BF9">
      <w:pPr>
        <w:spacing w:before="79"/>
        <w:ind w:left="800"/>
        <w:rPr>
          <w:b/>
          <w:sz w:val="20"/>
        </w:rPr>
      </w:pPr>
      <w:r>
        <w:rPr>
          <w:b/>
          <w:sz w:val="20"/>
        </w:rPr>
        <w:t>Setting Up a Query Tool User</w:t>
      </w:r>
    </w:p>
    <w:p w14:paraId="765CEB80" w14:textId="77777777" w:rsidR="00AC18BD" w:rsidRDefault="00AC18BD">
      <w:pPr>
        <w:pStyle w:val="BodyText"/>
        <w:rPr>
          <w:b/>
          <w:sz w:val="20"/>
        </w:rPr>
      </w:pPr>
    </w:p>
    <w:p w14:paraId="65C37EB7" w14:textId="77777777" w:rsidR="00AC18BD" w:rsidRDefault="00AC18BD">
      <w:pPr>
        <w:pStyle w:val="BodyText"/>
        <w:spacing w:before="8"/>
        <w:rPr>
          <w:b/>
          <w:sz w:val="22"/>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7398"/>
        <w:gridCol w:w="838"/>
        <w:gridCol w:w="479"/>
      </w:tblGrid>
      <w:tr w:rsidR="00AC18BD" w14:paraId="2A8AE6BA" w14:textId="77777777">
        <w:trPr>
          <w:trHeight w:val="350"/>
        </w:trPr>
        <w:tc>
          <w:tcPr>
            <w:tcW w:w="646" w:type="dxa"/>
            <w:shd w:val="clear" w:color="auto" w:fill="E6E6E6"/>
          </w:tcPr>
          <w:p w14:paraId="17E11E01" w14:textId="77777777" w:rsidR="00AC18BD" w:rsidRDefault="00A27BF9">
            <w:pPr>
              <w:pStyle w:val="TableParagraph"/>
              <w:spacing w:line="228" w:lineRule="exact"/>
              <w:ind w:left="107"/>
              <w:rPr>
                <w:rFonts w:ascii="Arial"/>
                <w:b/>
                <w:sz w:val="20"/>
              </w:rPr>
            </w:pPr>
            <w:r>
              <w:rPr>
                <w:rFonts w:ascii="Arial"/>
                <w:b/>
                <w:sz w:val="20"/>
              </w:rPr>
              <w:t>Step</w:t>
            </w:r>
          </w:p>
        </w:tc>
        <w:tc>
          <w:tcPr>
            <w:tcW w:w="7398" w:type="dxa"/>
            <w:shd w:val="clear" w:color="auto" w:fill="E6E6E6"/>
          </w:tcPr>
          <w:p w14:paraId="3248D8F1" w14:textId="77777777" w:rsidR="00AC18BD" w:rsidRDefault="00A27BF9">
            <w:pPr>
              <w:pStyle w:val="TableParagraph"/>
              <w:spacing w:before="58"/>
              <w:ind w:left="113"/>
              <w:rPr>
                <w:rFonts w:ascii="Arial"/>
                <w:b/>
                <w:sz w:val="20"/>
              </w:rPr>
            </w:pPr>
            <w:r>
              <w:rPr>
                <w:rFonts w:ascii="Arial"/>
                <w:b/>
                <w:sz w:val="20"/>
              </w:rPr>
              <w:t>Action</w:t>
            </w:r>
          </w:p>
        </w:tc>
        <w:tc>
          <w:tcPr>
            <w:tcW w:w="838" w:type="dxa"/>
            <w:shd w:val="clear" w:color="auto" w:fill="E6E6E6"/>
          </w:tcPr>
          <w:p w14:paraId="2FB76174" w14:textId="77777777" w:rsidR="00AC18BD" w:rsidRDefault="00A27BF9">
            <w:pPr>
              <w:pStyle w:val="TableParagraph"/>
              <w:spacing w:before="58"/>
              <w:ind w:left="223"/>
              <w:rPr>
                <w:rFonts w:ascii="Arial"/>
                <w:b/>
                <w:sz w:val="20"/>
              </w:rPr>
            </w:pPr>
            <w:r>
              <w:rPr>
                <w:rFonts w:ascii="Arial"/>
                <w:b/>
                <w:sz w:val="20"/>
              </w:rPr>
              <w:t>See</w:t>
            </w:r>
          </w:p>
        </w:tc>
        <w:tc>
          <w:tcPr>
            <w:tcW w:w="479" w:type="dxa"/>
            <w:shd w:val="clear" w:color="auto" w:fill="E6E6E6"/>
          </w:tcPr>
          <w:p w14:paraId="2922790E" w14:textId="77777777" w:rsidR="00AC18BD" w:rsidRDefault="00A27BF9">
            <w:pPr>
              <w:pStyle w:val="TableParagraph"/>
              <w:spacing w:before="59"/>
              <w:ind w:left="151"/>
              <w:rPr>
                <w:rFonts w:ascii="Wingdings" w:hAnsi="Wingdings"/>
                <w:sz w:val="20"/>
              </w:rPr>
            </w:pPr>
            <w:r>
              <w:rPr>
                <w:rFonts w:ascii="Wingdings" w:hAnsi="Wingdings"/>
                <w:sz w:val="20"/>
              </w:rPr>
              <w:t></w:t>
            </w:r>
          </w:p>
        </w:tc>
      </w:tr>
      <w:tr w:rsidR="00AC18BD" w14:paraId="0BF888EA" w14:textId="77777777">
        <w:trPr>
          <w:trHeight w:val="1068"/>
        </w:trPr>
        <w:tc>
          <w:tcPr>
            <w:tcW w:w="646" w:type="dxa"/>
          </w:tcPr>
          <w:p w14:paraId="2DC242D7" w14:textId="77777777" w:rsidR="00AC18BD" w:rsidRDefault="00AC18BD">
            <w:pPr>
              <w:pStyle w:val="TableParagraph"/>
            </w:pPr>
          </w:p>
        </w:tc>
        <w:tc>
          <w:tcPr>
            <w:tcW w:w="7398" w:type="dxa"/>
          </w:tcPr>
          <w:p w14:paraId="108B00B5" w14:textId="77777777" w:rsidR="00AC18BD" w:rsidRDefault="00A27BF9">
            <w:pPr>
              <w:pStyle w:val="TableParagraph"/>
              <w:ind w:left="107"/>
              <w:rPr>
                <w:sz w:val="24"/>
              </w:rPr>
            </w:pPr>
            <w:r>
              <w:rPr>
                <w:rFonts w:ascii="Arial"/>
              </w:rPr>
              <w:t>File</w:t>
            </w:r>
            <w:r>
              <w:rPr>
                <w:sz w:val="24"/>
              </w:rPr>
              <w:t xml:space="preserve">, with the caption </w:t>
            </w:r>
            <w:r>
              <w:rPr>
                <w:rFonts w:ascii="Arial"/>
              </w:rPr>
              <w:t xml:space="preserve">Help Topics: </w:t>
            </w:r>
            <w:proofErr w:type="spellStart"/>
            <w:r>
              <w:rPr>
                <w:rFonts w:ascii="Arial"/>
              </w:rPr>
              <w:t>PRCLogisticsTools</w:t>
            </w:r>
            <w:proofErr w:type="spellEnd"/>
            <w:r>
              <w:rPr>
                <w:sz w:val="24"/>
              </w:rPr>
              <w:t xml:space="preserve">. The user should click </w:t>
            </w:r>
            <w:r>
              <w:rPr>
                <w:rFonts w:ascii="Arial"/>
              </w:rPr>
              <w:t xml:space="preserve">[ </w:t>
            </w:r>
            <w:proofErr w:type="gramStart"/>
            <w:r>
              <w:rPr>
                <w:rFonts w:ascii="Arial"/>
              </w:rPr>
              <w:t>Cancel ]</w:t>
            </w:r>
            <w:proofErr w:type="gramEnd"/>
            <w:r>
              <w:rPr>
                <w:rFonts w:ascii="Arial"/>
              </w:rPr>
              <w:t xml:space="preserve"> </w:t>
            </w:r>
            <w:r>
              <w:rPr>
                <w:sz w:val="24"/>
              </w:rPr>
              <w:t xml:space="preserve">to close the </w:t>
            </w:r>
            <w:r>
              <w:rPr>
                <w:rFonts w:ascii="Arial"/>
              </w:rPr>
              <w:t>Help File</w:t>
            </w:r>
            <w:r>
              <w:rPr>
                <w:sz w:val="24"/>
              </w:rPr>
              <w:t>.</w:t>
            </w:r>
          </w:p>
        </w:tc>
        <w:tc>
          <w:tcPr>
            <w:tcW w:w="838" w:type="dxa"/>
          </w:tcPr>
          <w:p w14:paraId="3FA6E7FC" w14:textId="77777777" w:rsidR="00AC18BD" w:rsidRDefault="00AC18BD">
            <w:pPr>
              <w:pStyle w:val="TableParagraph"/>
            </w:pPr>
          </w:p>
        </w:tc>
        <w:tc>
          <w:tcPr>
            <w:tcW w:w="479" w:type="dxa"/>
          </w:tcPr>
          <w:p w14:paraId="011E8C49" w14:textId="77777777" w:rsidR="00AC18BD" w:rsidRDefault="00AC18BD">
            <w:pPr>
              <w:pStyle w:val="TableParagraph"/>
            </w:pPr>
          </w:p>
        </w:tc>
      </w:tr>
    </w:tbl>
    <w:p w14:paraId="58A93BEB" w14:textId="77777777" w:rsidR="00AC18BD" w:rsidRDefault="00AC18BD">
      <w:pPr>
        <w:pStyle w:val="BodyText"/>
        <w:rPr>
          <w:b/>
          <w:sz w:val="20"/>
        </w:rPr>
      </w:pPr>
    </w:p>
    <w:p w14:paraId="6F6C9394" w14:textId="18CCCF6C" w:rsidR="00AC18BD" w:rsidRDefault="00A27BF9">
      <w:pPr>
        <w:pStyle w:val="BodyText"/>
        <w:rPr>
          <w:b/>
          <w:sz w:val="11"/>
        </w:rPr>
      </w:pPr>
      <w:r>
        <w:rPr>
          <w:noProof/>
        </w:rPr>
        <w:drawing>
          <wp:anchor distT="0" distB="0" distL="0" distR="0" simplePos="0" relativeHeight="36" behindDoc="0" locked="0" layoutInCell="1" allowOverlap="1" wp14:anchorId="34A8B774" wp14:editId="47929ACE">
            <wp:simplePos x="0" y="0"/>
            <wp:positionH relativeFrom="page">
              <wp:posOffset>837751</wp:posOffset>
            </wp:positionH>
            <wp:positionV relativeFrom="paragraph">
              <wp:posOffset>186955</wp:posOffset>
            </wp:positionV>
            <wp:extent cx="235743" cy="242887"/>
            <wp:effectExtent l="0" t="0" r="0" b="0"/>
            <wp:wrapTopAndBottom/>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1" cstate="print"/>
                    <a:stretch>
                      <a:fillRect/>
                    </a:stretch>
                  </pic:blipFill>
                  <pic:spPr>
                    <a:xfrm>
                      <a:off x="0" y="0"/>
                      <a:ext cx="235743" cy="242887"/>
                    </a:xfrm>
                    <a:prstGeom prst="rect">
                      <a:avLst/>
                    </a:prstGeom>
                  </pic:spPr>
                </pic:pic>
              </a:graphicData>
            </a:graphic>
          </wp:anchor>
        </w:drawing>
      </w:r>
      <w:r w:rsidR="00644274">
        <w:rPr>
          <w:noProof/>
        </w:rPr>
        <mc:AlternateContent>
          <mc:Choice Requires="wps">
            <w:drawing>
              <wp:anchor distT="0" distB="0" distL="0" distR="0" simplePos="0" relativeHeight="487606784" behindDoc="1" locked="0" layoutInCell="1" allowOverlap="1" wp14:anchorId="5E49BD7B" wp14:editId="32B304D3">
                <wp:simplePos x="0" y="0"/>
                <wp:positionH relativeFrom="page">
                  <wp:posOffset>1143000</wp:posOffset>
                </wp:positionH>
                <wp:positionV relativeFrom="paragraph">
                  <wp:posOffset>108585</wp:posOffset>
                </wp:positionV>
                <wp:extent cx="5638800" cy="652780"/>
                <wp:effectExtent l="0" t="0" r="0" b="0"/>
                <wp:wrapTopAndBottom/>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527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C484FB" w14:textId="77777777" w:rsidR="00AC18BD" w:rsidRDefault="00A27BF9">
                            <w:pPr>
                              <w:spacing w:before="117"/>
                              <w:ind w:left="103"/>
                            </w:pPr>
                            <w:r>
                              <w:rPr>
                                <w:rFonts w:ascii="Arial" w:hAnsi="Arial"/>
                                <w:b/>
                              </w:rPr>
                              <w:t xml:space="preserve">Tip: </w:t>
                            </w:r>
                            <w:r>
                              <w:rPr>
                                <w:rFonts w:ascii="Arial" w:hAnsi="Arial"/>
                              </w:rPr>
                              <w:t xml:space="preserve">If you get a message indicating that the Help File cannot be found and asking if you want to locate it yourself, respond “Yes.” The Help File should be found in the directory </w:t>
                            </w:r>
                            <w:r>
                              <w:rPr>
                                <w:rFonts w:ascii="Courier New" w:hAnsi="Courier New"/>
                                <w:b/>
                              </w:rPr>
                              <w:t>C:\Program Files\VISTA\IFCAP</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BD7B" id="Text Box 5" o:spid="_x0000_s1054" type="#_x0000_t202" style="position:absolute;margin-left:90pt;margin-top:8.55pt;width:444pt;height:51.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" filled="f" strokeweight=".48pt">
                <v:textbox inset="0,0,0,0">
                  <w:txbxContent>
                    <w:p w14:paraId="1EC484FB" w14:textId="77777777" w:rsidR="00AC18BD" w:rsidRDefault="00A27BF9">
                      <w:pPr>
                        <w:spacing w:before="117"/>
                        <w:ind w:left="103"/>
                      </w:pPr>
                      <w:r>
                        <w:rPr>
                          <w:rFonts w:ascii="Arial" w:hAnsi="Arial"/>
                          <w:b/>
                        </w:rPr>
                        <w:t xml:space="preserve">Tip: </w:t>
                      </w:r>
                      <w:r>
                        <w:rPr>
                          <w:rFonts w:ascii="Arial" w:hAnsi="Arial"/>
                        </w:rPr>
                        <w:t xml:space="preserve">If you get a message indicating that the Help File cannot be found and asking if you want to locate it yourself, respond “Yes.” The Help File should be found in the directory </w:t>
                      </w:r>
                      <w:r>
                        <w:rPr>
                          <w:rFonts w:ascii="Courier New" w:hAnsi="Courier New"/>
                          <w:b/>
                        </w:rPr>
                        <w:t>C:\Program Files\VISTA\IFCAP</w:t>
                      </w:r>
                      <w:r>
                        <w:t>.</w:t>
                      </w:r>
                    </w:p>
                  </w:txbxContent>
                </v:textbox>
                <w10:wrap type="topAndBottom" anchorx="page"/>
              </v:shape>
            </w:pict>
          </mc:Fallback>
        </mc:AlternateContent>
      </w:r>
      <w:r>
        <w:rPr>
          <w:noProof/>
        </w:rPr>
        <w:drawing>
          <wp:anchor distT="0" distB="0" distL="0" distR="0" simplePos="0" relativeHeight="38" behindDoc="0" locked="0" layoutInCell="1" allowOverlap="1" wp14:anchorId="4DF7000F" wp14:editId="17CA1A44">
            <wp:simplePos x="0" y="0"/>
            <wp:positionH relativeFrom="page">
              <wp:posOffset>6857999</wp:posOffset>
            </wp:positionH>
            <wp:positionV relativeFrom="paragraph">
              <wp:posOffset>186956</wp:posOffset>
            </wp:positionV>
            <wp:extent cx="251459" cy="259079"/>
            <wp:effectExtent l="0" t="0" r="0" b="0"/>
            <wp:wrapTopAndBottom/>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4" cstate="print"/>
                    <a:stretch>
                      <a:fillRect/>
                    </a:stretch>
                  </pic:blipFill>
                  <pic:spPr>
                    <a:xfrm>
                      <a:off x="0" y="0"/>
                      <a:ext cx="251459" cy="259079"/>
                    </a:xfrm>
                    <a:prstGeom prst="rect">
                      <a:avLst/>
                    </a:prstGeom>
                  </pic:spPr>
                </pic:pic>
              </a:graphicData>
            </a:graphic>
          </wp:anchor>
        </w:drawing>
      </w:r>
    </w:p>
    <w:p w14:paraId="336677D2" w14:textId="77777777" w:rsidR="00AC18BD" w:rsidRDefault="00AC18BD">
      <w:pPr>
        <w:pStyle w:val="BodyText"/>
        <w:rPr>
          <w:b/>
          <w:sz w:val="20"/>
        </w:rPr>
      </w:pPr>
    </w:p>
    <w:p w14:paraId="7D0F9238" w14:textId="77777777" w:rsidR="00AC18BD" w:rsidRDefault="00AC18BD">
      <w:pPr>
        <w:pStyle w:val="BodyText"/>
        <w:spacing w:before="2"/>
        <w:rPr>
          <w:b/>
          <w:sz w:val="17"/>
        </w:rPr>
      </w:pPr>
    </w:p>
    <w:p w14:paraId="596973DD" w14:textId="77777777" w:rsidR="00AC18BD" w:rsidRDefault="00A27BF9">
      <w:pPr>
        <w:pStyle w:val="BodyText"/>
        <w:spacing w:before="92"/>
        <w:ind w:left="800"/>
      </w:pPr>
      <w:r>
        <w:rPr>
          <w:rFonts w:ascii="Wingdings" w:hAnsi="Wingdings"/>
        </w:rPr>
        <w:t></w:t>
      </w:r>
      <w:r>
        <w:t xml:space="preserve"> Once all the above steps are checked off, installation and verification </w:t>
      </w:r>
      <w:proofErr w:type="gramStart"/>
      <w:r>
        <w:t>is</w:t>
      </w:r>
      <w:proofErr w:type="gramEnd"/>
      <w:r>
        <w:t xml:space="preserve"> complete.</w:t>
      </w:r>
    </w:p>
    <w:p w14:paraId="3D8ED980" w14:textId="77777777" w:rsidR="00AC18BD" w:rsidRDefault="00AC18BD">
      <w:pPr>
        <w:sectPr w:rsidR="00AC18BD">
          <w:footerReference w:type="default" r:id="rId45"/>
          <w:pgSz w:w="12240" w:h="15840"/>
          <w:pgMar w:top="640" w:right="460" w:bottom="1400" w:left="1000" w:header="0" w:footer="1203" w:gutter="0"/>
          <w:cols w:space="720"/>
        </w:sectPr>
      </w:pPr>
    </w:p>
    <w:p w14:paraId="2C3AD2C7" w14:textId="77777777" w:rsidR="00AC18BD" w:rsidRDefault="00A27BF9">
      <w:pPr>
        <w:pStyle w:val="Heading1"/>
        <w:numPr>
          <w:ilvl w:val="0"/>
          <w:numId w:val="7"/>
        </w:numPr>
        <w:tabs>
          <w:tab w:val="left" w:pos="1201"/>
        </w:tabs>
        <w:ind w:left="1200" w:hanging="401"/>
      </w:pPr>
      <w:bookmarkStart w:id="27" w:name="_TOC_250003"/>
      <w:bookmarkEnd w:id="27"/>
      <w:r>
        <w:t>Technical Information</w:t>
      </w:r>
    </w:p>
    <w:p w14:paraId="67B4D683" w14:textId="77777777" w:rsidR="00AC18BD" w:rsidRDefault="00AC18BD">
      <w:pPr>
        <w:pStyle w:val="BodyText"/>
        <w:rPr>
          <w:rFonts w:ascii="Arial"/>
          <w:sz w:val="20"/>
        </w:rPr>
      </w:pPr>
    </w:p>
    <w:p w14:paraId="1F963E9A" w14:textId="5B39281D" w:rsidR="00AC18BD" w:rsidRDefault="00A27BF9">
      <w:pPr>
        <w:pStyle w:val="BodyText"/>
        <w:spacing w:before="8"/>
        <w:rPr>
          <w:rFonts w:ascii="Arial"/>
        </w:rPr>
      </w:pPr>
      <w:r>
        <w:rPr>
          <w:noProof/>
        </w:rPr>
        <w:drawing>
          <wp:anchor distT="0" distB="0" distL="0" distR="0" simplePos="0" relativeHeight="39" behindDoc="0" locked="0" layoutInCell="1" allowOverlap="1" wp14:anchorId="3F5E5BE0" wp14:editId="21F76A8E">
            <wp:simplePos x="0" y="0"/>
            <wp:positionH relativeFrom="page">
              <wp:posOffset>838199</wp:posOffset>
            </wp:positionH>
            <wp:positionV relativeFrom="paragraph">
              <wp:posOffset>291118</wp:posOffset>
            </wp:positionV>
            <wp:extent cx="251460" cy="259079"/>
            <wp:effectExtent l="0" t="0" r="0" b="0"/>
            <wp:wrapTopAndBottom/>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23" cstate="print"/>
                    <a:stretch>
                      <a:fillRect/>
                    </a:stretch>
                  </pic:blipFill>
                  <pic:spPr>
                    <a:xfrm>
                      <a:off x="0" y="0"/>
                      <a:ext cx="251460" cy="259079"/>
                    </a:xfrm>
                    <a:prstGeom prst="rect">
                      <a:avLst/>
                    </a:prstGeom>
                  </pic:spPr>
                </pic:pic>
              </a:graphicData>
            </a:graphic>
          </wp:anchor>
        </w:drawing>
      </w:r>
      <w:r w:rsidR="00644274">
        <w:rPr>
          <w:noProof/>
        </w:rPr>
        <mc:AlternateContent>
          <mc:Choice Requires="wps">
            <w:drawing>
              <wp:anchor distT="0" distB="0" distL="0" distR="0" simplePos="0" relativeHeight="487608320" behindDoc="1" locked="0" layoutInCell="1" allowOverlap="1" wp14:anchorId="2BBF9CAF" wp14:editId="7738DB12">
                <wp:simplePos x="0" y="0"/>
                <wp:positionH relativeFrom="page">
                  <wp:posOffset>1143000</wp:posOffset>
                </wp:positionH>
                <wp:positionV relativeFrom="paragraph">
                  <wp:posOffset>208915</wp:posOffset>
                </wp:positionV>
                <wp:extent cx="5715000" cy="1123315"/>
                <wp:effectExtent l="0" t="0" r="0" b="0"/>
                <wp:wrapTopAndBottom/>
                <wp:docPr id="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233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91B65" w14:textId="77777777" w:rsidR="00AC18BD" w:rsidRDefault="00A27BF9">
                            <w:pPr>
                              <w:spacing w:before="117"/>
                              <w:ind w:left="103" w:right="100"/>
                              <w:jc w:val="both"/>
                              <w:rPr>
                                <w:rFonts w:ascii="Arial" w:hAnsi="Arial"/>
                              </w:rPr>
                            </w:pPr>
                            <w:r>
                              <w:rPr>
                                <w:rFonts w:ascii="Arial" w:hAnsi="Arial"/>
                              </w:rPr>
                              <w:t xml:space="preserve">Information like that found in this section might normally be included in the </w:t>
                            </w:r>
                            <w:r>
                              <w:rPr>
                                <w:rFonts w:ascii="Arial" w:hAnsi="Arial"/>
                                <w:i/>
                              </w:rPr>
                              <w:t>IFCAP Technical Manual</w:t>
                            </w:r>
                            <w:r>
                              <w:rPr>
                                <w:rFonts w:ascii="Arial" w:hAnsi="Arial"/>
                              </w:rPr>
                              <w:t xml:space="preserve">. This chapter, however, addresses the internal workings of the Query Tool itself, and the </w:t>
                            </w:r>
                            <w:r>
                              <w:rPr>
                                <w:rFonts w:ascii="Arial" w:hAnsi="Arial"/>
                                <w:i/>
                              </w:rPr>
                              <w:t xml:space="preserve">Technical Manual </w:t>
                            </w:r>
                            <w:r>
                              <w:rPr>
                                <w:rFonts w:ascii="Arial" w:hAnsi="Arial"/>
                              </w:rPr>
                              <w:t>is designed to show technical information about IFCAP itself. For this reason, it seemed better to record these details here. It’s likely that this material will be of interest only to IRM Service personnel, and perhaps the IFCAP Application Coordinator; all others can safely ignore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9CAF" id="Text Box 4" o:spid="_x0000_s1055" type="#_x0000_t202" style="position:absolute;margin-left:90pt;margin-top:16.45pt;width:450pt;height:88.4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" filled="f" strokeweight=".48pt">
                <v:textbox inset="0,0,0,0">
                  <w:txbxContent>
                    <w:p w14:paraId="2DD91B65" w14:textId="77777777" w:rsidR="00AC18BD" w:rsidRDefault="00A27BF9">
                      <w:pPr>
                        <w:spacing w:before="117"/>
                        <w:ind w:left="103" w:right="100"/>
                        <w:jc w:val="both"/>
                        <w:rPr>
                          <w:rFonts w:ascii="Arial" w:hAnsi="Arial"/>
                        </w:rPr>
                      </w:pPr>
                      <w:r>
                        <w:rPr>
                          <w:rFonts w:ascii="Arial" w:hAnsi="Arial"/>
                        </w:rPr>
                        <w:t xml:space="preserve">Information like that found in this section might normally be included in the </w:t>
                      </w:r>
                      <w:r>
                        <w:rPr>
                          <w:rFonts w:ascii="Arial" w:hAnsi="Arial"/>
                          <w:i/>
                        </w:rPr>
                        <w:t>IFCAP Technical Manual</w:t>
                      </w:r>
                      <w:r>
                        <w:rPr>
                          <w:rFonts w:ascii="Arial" w:hAnsi="Arial"/>
                        </w:rPr>
                        <w:t xml:space="preserve">. This chapter, however, addresses the internal workings of the Query Tool itself, and the </w:t>
                      </w:r>
                      <w:r>
                        <w:rPr>
                          <w:rFonts w:ascii="Arial" w:hAnsi="Arial"/>
                          <w:i/>
                        </w:rPr>
                        <w:t xml:space="preserve">Technical Manual </w:t>
                      </w:r>
                      <w:r>
                        <w:rPr>
                          <w:rFonts w:ascii="Arial" w:hAnsi="Arial"/>
                        </w:rPr>
                        <w:t>is designed to show technical information about IFCAP itself. For this reason, it seemed better to record these details here. It’s likely that this material will be of interest only to IRM Service personnel, and perhaps the IFCAP Application Coordinator; all others can safely ignore it.</w:t>
                      </w:r>
                    </w:p>
                  </w:txbxContent>
                </v:textbox>
                <w10:wrap type="topAndBottom" anchorx="page"/>
              </v:shape>
            </w:pict>
          </mc:Fallback>
        </mc:AlternateContent>
      </w:r>
      <w:r>
        <w:rPr>
          <w:noProof/>
        </w:rPr>
        <w:drawing>
          <wp:anchor distT="0" distB="0" distL="0" distR="0" simplePos="0" relativeHeight="41" behindDoc="0" locked="0" layoutInCell="1" allowOverlap="1" wp14:anchorId="70EAA9E8" wp14:editId="75851C4B">
            <wp:simplePos x="0" y="0"/>
            <wp:positionH relativeFrom="page">
              <wp:posOffset>6964678</wp:posOffset>
            </wp:positionH>
            <wp:positionV relativeFrom="paragraph">
              <wp:posOffset>249208</wp:posOffset>
            </wp:positionV>
            <wp:extent cx="251459" cy="259079"/>
            <wp:effectExtent l="0" t="0" r="0" b="0"/>
            <wp:wrapTopAndBottom/>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3" cstate="print"/>
                    <a:stretch>
                      <a:fillRect/>
                    </a:stretch>
                  </pic:blipFill>
                  <pic:spPr>
                    <a:xfrm>
                      <a:off x="0" y="0"/>
                      <a:ext cx="251459" cy="259079"/>
                    </a:xfrm>
                    <a:prstGeom prst="rect">
                      <a:avLst/>
                    </a:prstGeom>
                  </pic:spPr>
                </pic:pic>
              </a:graphicData>
            </a:graphic>
          </wp:anchor>
        </w:drawing>
      </w:r>
      <w:r>
        <w:rPr>
          <w:noProof/>
        </w:rPr>
        <w:drawing>
          <wp:anchor distT="0" distB="0" distL="0" distR="0" simplePos="0" relativeHeight="42" behindDoc="0" locked="0" layoutInCell="1" allowOverlap="1" wp14:anchorId="0E9B628F" wp14:editId="7A20BE6B">
            <wp:simplePos x="0" y="0"/>
            <wp:positionH relativeFrom="page">
              <wp:posOffset>838199</wp:posOffset>
            </wp:positionH>
            <wp:positionV relativeFrom="paragraph">
              <wp:posOffset>1595662</wp:posOffset>
            </wp:positionV>
            <wp:extent cx="251460" cy="259079"/>
            <wp:effectExtent l="0" t="0" r="0" b="0"/>
            <wp:wrapTopAndBottom/>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23" cstate="print"/>
                    <a:stretch>
                      <a:fillRect/>
                    </a:stretch>
                  </pic:blipFill>
                  <pic:spPr>
                    <a:xfrm>
                      <a:off x="0" y="0"/>
                      <a:ext cx="251460" cy="259079"/>
                    </a:xfrm>
                    <a:prstGeom prst="rect">
                      <a:avLst/>
                    </a:prstGeom>
                  </pic:spPr>
                </pic:pic>
              </a:graphicData>
            </a:graphic>
          </wp:anchor>
        </w:drawing>
      </w:r>
      <w:r w:rsidR="00644274">
        <w:rPr>
          <w:noProof/>
        </w:rPr>
        <mc:AlternateContent>
          <mc:Choice Requires="wps">
            <w:drawing>
              <wp:anchor distT="0" distB="0" distL="0" distR="0" simplePos="0" relativeHeight="487609856" behindDoc="1" locked="0" layoutInCell="1" allowOverlap="1" wp14:anchorId="55361118" wp14:editId="25554A75">
                <wp:simplePos x="0" y="0"/>
                <wp:positionH relativeFrom="page">
                  <wp:posOffset>1143000</wp:posOffset>
                </wp:positionH>
                <wp:positionV relativeFrom="paragraph">
                  <wp:posOffset>1513205</wp:posOffset>
                </wp:positionV>
                <wp:extent cx="5715000" cy="1052830"/>
                <wp:effectExtent l="0" t="0" r="0" b="0"/>
                <wp:wrapTopAndBottom/>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528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5F741" w14:textId="77777777" w:rsidR="00AC18BD" w:rsidRDefault="00A27BF9">
                            <w:pPr>
                              <w:spacing w:before="117"/>
                              <w:ind w:left="103" w:right="101"/>
                              <w:jc w:val="both"/>
                              <w:rPr>
                                <w:rFonts w:ascii="Arial"/>
                              </w:rPr>
                            </w:pPr>
                            <w:r>
                              <w:rPr>
                                <w:rFonts w:ascii="Arial"/>
                              </w:rPr>
                              <w:t xml:space="preserve">Source code for the Delphi units associated with the Query Tool should not be needed during the installation process. In the unlikely event that a question arises, the source code may be found in the Query Tool </w:t>
                            </w:r>
                            <w:r>
                              <w:rPr>
                                <w:rFonts w:ascii="Arial"/>
                                <w:b/>
                              </w:rPr>
                              <w:t xml:space="preserve">Software Design Document </w:t>
                            </w:r>
                            <w:r>
                              <w:rPr>
                                <w:rFonts w:ascii="Arial"/>
                              </w:rPr>
                              <w:t>(SDD), available in the Technical Service Project Repository</w:t>
                            </w:r>
                            <w:r>
                              <w:rPr>
                                <w:rFonts w:ascii="Arial"/>
                                <w:spacing w:val="-1"/>
                              </w:rPr>
                              <w:t xml:space="preserve"> </w:t>
                            </w:r>
                            <w:r>
                              <w:rPr>
                                <w:rFonts w:ascii="Arial"/>
                              </w:rPr>
                              <w:t>(TSPR):</w:t>
                            </w:r>
                          </w:p>
                          <w:p w14:paraId="620B372D" w14:textId="77777777" w:rsidR="00AC18BD" w:rsidRPr="00A97384" w:rsidRDefault="00A97384">
                            <w:pPr>
                              <w:pStyle w:val="BodyText"/>
                              <w:spacing w:before="119"/>
                              <w:ind w:left="1051"/>
                            </w:pPr>
                            <w:r w:rsidRPr="00A97384">
                              <w:t>REDACTED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1118" id="Text Box 3" o:spid="_x0000_s1056" type="#_x0000_t202" style="position:absolute;margin-left:90pt;margin-top:119.15pt;width:450pt;height:82.9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" filled="f" strokeweight=".48pt">
                <v:textbox inset="0,0,0,0">
                  <w:txbxContent>
                    <w:p w14:paraId="08A5F741" w14:textId="77777777" w:rsidR="00AC18BD" w:rsidRDefault="00A27BF9">
                      <w:pPr>
                        <w:spacing w:before="117"/>
                        <w:ind w:left="103" w:right="101"/>
                        <w:jc w:val="both"/>
                        <w:rPr>
                          <w:rFonts w:ascii="Arial"/>
                        </w:rPr>
                      </w:pPr>
                      <w:r>
                        <w:rPr>
                          <w:rFonts w:ascii="Arial"/>
                        </w:rPr>
                        <w:t xml:space="preserve">Source code for the Delphi units associated with the Query Tool should not be needed during the installation process. In the unlikely event that a question arises, the source code may be found in the Query Tool </w:t>
                      </w:r>
                      <w:r>
                        <w:rPr>
                          <w:rFonts w:ascii="Arial"/>
                          <w:b/>
                        </w:rPr>
                        <w:t xml:space="preserve">Software Design Document </w:t>
                      </w:r>
                      <w:r>
                        <w:rPr>
                          <w:rFonts w:ascii="Arial"/>
                        </w:rPr>
                        <w:t>(SDD), available in the Technical Service Project Repository</w:t>
                      </w:r>
                      <w:r>
                        <w:rPr>
                          <w:rFonts w:ascii="Arial"/>
                          <w:spacing w:val="-1"/>
                        </w:rPr>
                        <w:t xml:space="preserve"> </w:t>
                      </w:r>
                      <w:r>
                        <w:rPr>
                          <w:rFonts w:ascii="Arial"/>
                        </w:rPr>
                        <w:t>(TSPR):</w:t>
                      </w:r>
                    </w:p>
                    <w:p w14:paraId="620B372D" w14:textId="77777777" w:rsidR="00AC18BD" w:rsidRPr="00A97384" w:rsidRDefault="00A97384">
                      <w:pPr>
                        <w:pStyle w:val="BodyText"/>
                        <w:spacing w:before="119"/>
                        <w:ind w:left="1051"/>
                      </w:pPr>
                      <w:r w:rsidRPr="00A97384">
                        <w:t>REDACTED</w:t>
                      </w:r>
                    </w:p>
                  </w:txbxContent>
                </v:textbox>
                <w10:wrap type="topAndBottom" anchorx="page"/>
              </v:shape>
            </w:pict>
          </mc:Fallback>
        </mc:AlternateContent>
      </w:r>
      <w:r>
        <w:rPr>
          <w:noProof/>
        </w:rPr>
        <w:drawing>
          <wp:anchor distT="0" distB="0" distL="0" distR="0" simplePos="0" relativeHeight="44" behindDoc="0" locked="0" layoutInCell="1" allowOverlap="1" wp14:anchorId="163ABA3C" wp14:editId="66075494">
            <wp:simplePos x="0" y="0"/>
            <wp:positionH relativeFrom="page">
              <wp:posOffset>6964678</wp:posOffset>
            </wp:positionH>
            <wp:positionV relativeFrom="paragraph">
              <wp:posOffset>1553753</wp:posOffset>
            </wp:positionV>
            <wp:extent cx="251459" cy="259079"/>
            <wp:effectExtent l="0" t="0" r="0" b="0"/>
            <wp:wrapTopAndBottom/>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3" cstate="print"/>
                    <a:stretch>
                      <a:fillRect/>
                    </a:stretch>
                  </pic:blipFill>
                  <pic:spPr>
                    <a:xfrm>
                      <a:off x="0" y="0"/>
                      <a:ext cx="251459" cy="259079"/>
                    </a:xfrm>
                    <a:prstGeom prst="rect">
                      <a:avLst/>
                    </a:prstGeom>
                  </pic:spPr>
                </pic:pic>
              </a:graphicData>
            </a:graphic>
          </wp:anchor>
        </w:drawing>
      </w:r>
    </w:p>
    <w:p w14:paraId="61EC59B5" w14:textId="77777777" w:rsidR="00AC18BD" w:rsidRDefault="00AC18BD">
      <w:pPr>
        <w:pStyle w:val="BodyText"/>
        <w:rPr>
          <w:rFonts w:ascii="Arial"/>
          <w:sz w:val="18"/>
        </w:rPr>
      </w:pPr>
    </w:p>
    <w:p w14:paraId="433A64B2" w14:textId="77777777" w:rsidR="00AC18BD" w:rsidRDefault="00AC18BD">
      <w:pPr>
        <w:pStyle w:val="BodyText"/>
        <w:rPr>
          <w:rFonts w:ascii="Arial"/>
          <w:sz w:val="20"/>
        </w:rPr>
      </w:pPr>
    </w:p>
    <w:p w14:paraId="3235E8BE" w14:textId="77777777" w:rsidR="00AC18BD" w:rsidRDefault="00A27BF9">
      <w:pPr>
        <w:pStyle w:val="Heading2"/>
        <w:numPr>
          <w:ilvl w:val="1"/>
          <w:numId w:val="7"/>
        </w:numPr>
        <w:tabs>
          <w:tab w:val="left" w:pos="1519"/>
          <w:tab w:val="left" w:pos="1520"/>
        </w:tabs>
        <w:spacing w:before="255"/>
      </w:pPr>
      <w:r>
        <w:rPr>
          <w:noProof/>
        </w:rPr>
        <w:drawing>
          <wp:anchor distT="0" distB="0" distL="0" distR="0" simplePos="0" relativeHeight="15751680" behindDoc="0" locked="0" layoutInCell="1" allowOverlap="1" wp14:anchorId="4244A83A" wp14:editId="5EF69994">
            <wp:simplePos x="0" y="0"/>
            <wp:positionH relativeFrom="page">
              <wp:posOffset>1668779</wp:posOffset>
            </wp:positionH>
            <wp:positionV relativeFrom="paragraph">
              <wp:posOffset>-388902</wp:posOffset>
            </wp:positionV>
            <wp:extent cx="106680" cy="106679"/>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106680" cy="106679"/>
                    </a:xfrm>
                    <a:prstGeom prst="rect">
                      <a:avLst/>
                    </a:prstGeom>
                  </pic:spPr>
                </pic:pic>
              </a:graphicData>
            </a:graphic>
          </wp:anchor>
        </w:drawing>
      </w:r>
      <w:bookmarkStart w:id="28" w:name="_TOC_250002"/>
      <w:r>
        <w:t>Directories and</w:t>
      </w:r>
      <w:r>
        <w:rPr>
          <w:spacing w:val="-1"/>
        </w:rPr>
        <w:t xml:space="preserve"> </w:t>
      </w:r>
      <w:bookmarkEnd w:id="28"/>
      <w:r>
        <w:t>Files</w:t>
      </w:r>
    </w:p>
    <w:p w14:paraId="592E7FF6" w14:textId="77777777" w:rsidR="00AC18BD" w:rsidRDefault="00A27BF9">
      <w:pPr>
        <w:pStyle w:val="Heading3"/>
        <w:numPr>
          <w:ilvl w:val="2"/>
          <w:numId w:val="1"/>
        </w:numPr>
        <w:tabs>
          <w:tab w:val="left" w:pos="1501"/>
        </w:tabs>
        <w:spacing w:before="241"/>
      </w:pPr>
      <w:bookmarkStart w:id="29" w:name="_TOC_250001"/>
      <w:r>
        <w:t>Query Tool Application</w:t>
      </w:r>
      <w:r>
        <w:rPr>
          <w:spacing w:val="-1"/>
        </w:rPr>
        <w:t xml:space="preserve"> </w:t>
      </w:r>
      <w:bookmarkEnd w:id="29"/>
      <w:r>
        <w:t>Files</w:t>
      </w:r>
    </w:p>
    <w:p w14:paraId="67EFF062" w14:textId="77777777" w:rsidR="00AC18BD" w:rsidRDefault="00A27BF9">
      <w:pPr>
        <w:spacing w:before="57"/>
        <w:ind w:left="800" w:right="1336"/>
        <w:rPr>
          <w:sz w:val="24"/>
        </w:rPr>
      </w:pPr>
      <w:r>
        <w:rPr>
          <w:sz w:val="24"/>
        </w:rPr>
        <w:t xml:space="preserve">The Query Tool application and its associated files are stored in the directory </w:t>
      </w:r>
      <w:r>
        <w:rPr>
          <w:rFonts w:ascii="Courier New"/>
          <w:b/>
          <w:sz w:val="24"/>
        </w:rPr>
        <w:t>C:\Program Files\VISTA\IFCAP\</w:t>
      </w:r>
      <w:r>
        <w:rPr>
          <w:sz w:val="24"/>
        </w:rPr>
        <w:t xml:space="preserve">. This directory is created by the Query Tool </w:t>
      </w:r>
      <w:r>
        <w:rPr>
          <w:i/>
          <w:sz w:val="24"/>
        </w:rPr>
        <w:t xml:space="preserve">InstallShield </w:t>
      </w:r>
      <w:r>
        <w:rPr>
          <w:sz w:val="24"/>
        </w:rPr>
        <w:t xml:space="preserve">executable </w:t>
      </w:r>
      <w:r>
        <w:rPr>
          <w:rFonts w:ascii="Courier New"/>
          <w:b/>
          <w:sz w:val="24"/>
        </w:rPr>
        <w:t>PRCLogisticsTools.exe</w:t>
      </w:r>
      <w:r>
        <w:rPr>
          <w:sz w:val="24"/>
        </w:rPr>
        <w:t>. The files directly related to the Query Tool are:</w:t>
      </w:r>
    </w:p>
    <w:p w14:paraId="7AE5CEA4" w14:textId="77777777" w:rsidR="00AC18BD" w:rsidRDefault="00AC18BD">
      <w:pPr>
        <w:pStyle w:val="BodyText"/>
        <w:spacing w:before="2"/>
      </w:pPr>
    </w:p>
    <w:p w14:paraId="5D35711F" w14:textId="77777777" w:rsidR="00AC18BD" w:rsidRDefault="00A27BF9">
      <w:pPr>
        <w:spacing w:before="1"/>
        <w:ind w:left="800"/>
        <w:rPr>
          <w:rFonts w:ascii="Arial"/>
          <w:b/>
          <w:sz w:val="20"/>
        </w:rPr>
      </w:pPr>
      <w:r>
        <w:rPr>
          <w:rFonts w:ascii="Arial"/>
          <w:b/>
          <w:sz w:val="20"/>
        </w:rPr>
        <w:t>Table 8 - Query Tool Files</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5759"/>
      </w:tblGrid>
      <w:tr w:rsidR="00AC18BD" w14:paraId="2431AA45" w14:textId="77777777">
        <w:trPr>
          <w:trHeight w:val="350"/>
        </w:trPr>
        <w:tc>
          <w:tcPr>
            <w:tcW w:w="3241" w:type="dxa"/>
            <w:shd w:val="clear" w:color="auto" w:fill="E6E6E6"/>
          </w:tcPr>
          <w:p w14:paraId="6641A2BA" w14:textId="77777777" w:rsidR="00AC18BD" w:rsidRDefault="00A27BF9">
            <w:pPr>
              <w:pStyle w:val="TableParagraph"/>
              <w:spacing w:before="58"/>
              <w:ind w:left="107"/>
              <w:rPr>
                <w:rFonts w:ascii="Arial"/>
                <w:b/>
                <w:sz w:val="20"/>
              </w:rPr>
            </w:pPr>
            <w:r>
              <w:rPr>
                <w:rFonts w:ascii="Arial"/>
                <w:b/>
                <w:sz w:val="20"/>
              </w:rPr>
              <w:t>Filename</w:t>
            </w:r>
          </w:p>
        </w:tc>
        <w:tc>
          <w:tcPr>
            <w:tcW w:w="5759" w:type="dxa"/>
            <w:shd w:val="clear" w:color="auto" w:fill="E6E6E6"/>
          </w:tcPr>
          <w:p w14:paraId="7F0CAC0F" w14:textId="77777777" w:rsidR="00AC18BD" w:rsidRDefault="00A27BF9">
            <w:pPr>
              <w:pStyle w:val="TableParagraph"/>
              <w:spacing w:before="58"/>
              <w:ind w:left="107"/>
              <w:rPr>
                <w:rFonts w:ascii="Arial"/>
                <w:b/>
                <w:sz w:val="20"/>
              </w:rPr>
            </w:pPr>
            <w:r>
              <w:rPr>
                <w:rFonts w:ascii="Arial"/>
                <w:b/>
                <w:sz w:val="20"/>
              </w:rPr>
              <w:t>Purpose/Explanation</w:t>
            </w:r>
          </w:p>
        </w:tc>
      </w:tr>
      <w:tr w:rsidR="00AC18BD" w14:paraId="2157D5A3" w14:textId="77777777">
        <w:trPr>
          <w:trHeight w:val="827"/>
        </w:trPr>
        <w:tc>
          <w:tcPr>
            <w:tcW w:w="3241" w:type="dxa"/>
          </w:tcPr>
          <w:p w14:paraId="205DE56C" w14:textId="77777777" w:rsidR="00AC18BD" w:rsidRDefault="00A27BF9">
            <w:pPr>
              <w:pStyle w:val="TableParagraph"/>
              <w:spacing w:line="271" w:lineRule="exact"/>
              <w:ind w:left="107"/>
              <w:rPr>
                <w:rFonts w:ascii="Courier New"/>
                <w:b/>
                <w:sz w:val="24"/>
              </w:rPr>
            </w:pPr>
            <w:r>
              <w:rPr>
                <w:rFonts w:ascii="Courier New"/>
                <w:b/>
                <w:sz w:val="24"/>
              </w:rPr>
              <w:t>ReadMe.txt</w:t>
            </w:r>
          </w:p>
        </w:tc>
        <w:tc>
          <w:tcPr>
            <w:tcW w:w="5759" w:type="dxa"/>
          </w:tcPr>
          <w:p w14:paraId="4D37173B" w14:textId="77777777" w:rsidR="00AC18BD" w:rsidRDefault="00A27BF9">
            <w:pPr>
              <w:pStyle w:val="TableParagraph"/>
              <w:ind w:left="108" w:right="242"/>
              <w:rPr>
                <w:sz w:val="24"/>
              </w:rPr>
            </w:pPr>
            <w:r>
              <w:rPr>
                <w:sz w:val="24"/>
              </w:rPr>
              <w:t>Includes any pertinent information not included in other documents or files (normally updates that could not be</w:t>
            </w:r>
          </w:p>
          <w:p w14:paraId="558318B6" w14:textId="77777777" w:rsidR="00AC18BD" w:rsidRDefault="00A27BF9">
            <w:pPr>
              <w:pStyle w:val="TableParagraph"/>
              <w:spacing w:line="259" w:lineRule="exact"/>
              <w:ind w:left="108"/>
              <w:rPr>
                <w:sz w:val="24"/>
              </w:rPr>
            </w:pPr>
            <w:r>
              <w:rPr>
                <w:sz w:val="24"/>
              </w:rPr>
              <w:t>included in other sources)</w:t>
            </w:r>
          </w:p>
        </w:tc>
      </w:tr>
      <w:tr w:rsidR="00AC18BD" w14:paraId="324D251A" w14:textId="77777777">
        <w:trPr>
          <w:trHeight w:val="392"/>
        </w:trPr>
        <w:tc>
          <w:tcPr>
            <w:tcW w:w="3241" w:type="dxa"/>
          </w:tcPr>
          <w:p w14:paraId="41AB87AF" w14:textId="77777777" w:rsidR="00AC18BD" w:rsidRDefault="00A27BF9">
            <w:pPr>
              <w:pStyle w:val="TableParagraph"/>
              <w:spacing w:line="271" w:lineRule="exact"/>
              <w:ind w:left="107"/>
              <w:rPr>
                <w:rFonts w:ascii="Courier New"/>
                <w:b/>
                <w:sz w:val="24"/>
              </w:rPr>
            </w:pPr>
            <w:r>
              <w:rPr>
                <w:rFonts w:ascii="Courier New"/>
                <w:b/>
                <w:sz w:val="24"/>
              </w:rPr>
              <w:t>PRCLogisticsTools.exe</w:t>
            </w:r>
          </w:p>
        </w:tc>
        <w:tc>
          <w:tcPr>
            <w:tcW w:w="5759" w:type="dxa"/>
          </w:tcPr>
          <w:p w14:paraId="6C812AA0" w14:textId="77777777" w:rsidR="00AC18BD" w:rsidRDefault="00A27BF9">
            <w:pPr>
              <w:pStyle w:val="TableParagraph"/>
              <w:spacing w:line="273" w:lineRule="exact"/>
              <w:ind w:left="108"/>
              <w:rPr>
                <w:sz w:val="24"/>
              </w:rPr>
            </w:pPr>
            <w:r>
              <w:rPr>
                <w:sz w:val="24"/>
              </w:rPr>
              <w:t>The compiled executable (program) file</w:t>
            </w:r>
          </w:p>
        </w:tc>
      </w:tr>
      <w:tr w:rsidR="00AC18BD" w14:paraId="41EA5446" w14:textId="77777777">
        <w:trPr>
          <w:trHeight w:val="391"/>
        </w:trPr>
        <w:tc>
          <w:tcPr>
            <w:tcW w:w="3241" w:type="dxa"/>
          </w:tcPr>
          <w:p w14:paraId="54951C5A" w14:textId="77777777" w:rsidR="00AC18BD" w:rsidRDefault="00A27BF9">
            <w:pPr>
              <w:pStyle w:val="TableParagraph"/>
              <w:spacing w:line="271" w:lineRule="exact"/>
              <w:ind w:left="107"/>
              <w:rPr>
                <w:rFonts w:ascii="Courier New"/>
                <w:b/>
                <w:sz w:val="24"/>
              </w:rPr>
            </w:pPr>
            <w:r>
              <w:rPr>
                <w:rFonts w:ascii="Courier New"/>
                <w:b/>
                <w:sz w:val="24"/>
              </w:rPr>
              <w:t>PRCLogisticsTools.hlp</w:t>
            </w:r>
          </w:p>
        </w:tc>
        <w:tc>
          <w:tcPr>
            <w:tcW w:w="5759" w:type="dxa"/>
          </w:tcPr>
          <w:p w14:paraId="776D9497" w14:textId="77777777" w:rsidR="00AC18BD" w:rsidRDefault="00A27BF9">
            <w:pPr>
              <w:pStyle w:val="TableParagraph"/>
              <w:spacing w:line="273" w:lineRule="exact"/>
              <w:ind w:left="108"/>
              <w:rPr>
                <w:sz w:val="24"/>
              </w:rPr>
            </w:pPr>
            <w:r>
              <w:rPr>
                <w:sz w:val="24"/>
              </w:rPr>
              <w:t>The online help file</w:t>
            </w:r>
          </w:p>
        </w:tc>
      </w:tr>
      <w:tr w:rsidR="00AC18BD" w14:paraId="4992295D" w14:textId="77777777">
        <w:trPr>
          <w:trHeight w:val="390"/>
        </w:trPr>
        <w:tc>
          <w:tcPr>
            <w:tcW w:w="3241" w:type="dxa"/>
          </w:tcPr>
          <w:p w14:paraId="55AFDF2A" w14:textId="77777777" w:rsidR="00AC18BD" w:rsidRDefault="00A27BF9">
            <w:pPr>
              <w:pStyle w:val="TableParagraph"/>
              <w:spacing w:line="271" w:lineRule="exact"/>
              <w:ind w:left="107"/>
              <w:rPr>
                <w:rFonts w:ascii="Courier New"/>
                <w:b/>
                <w:sz w:val="24"/>
              </w:rPr>
            </w:pPr>
            <w:proofErr w:type="spellStart"/>
            <w:r>
              <w:rPr>
                <w:rFonts w:ascii="Courier New"/>
                <w:b/>
                <w:sz w:val="24"/>
              </w:rPr>
              <w:t>PRCLogisticsTools.cnt</w:t>
            </w:r>
            <w:proofErr w:type="spellEnd"/>
          </w:p>
        </w:tc>
        <w:tc>
          <w:tcPr>
            <w:tcW w:w="5759" w:type="dxa"/>
          </w:tcPr>
          <w:p w14:paraId="57113103" w14:textId="77777777" w:rsidR="00AC18BD" w:rsidRDefault="00A27BF9">
            <w:pPr>
              <w:pStyle w:val="TableParagraph"/>
              <w:spacing w:line="273" w:lineRule="exact"/>
              <w:ind w:left="108"/>
              <w:rPr>
                <w:sz w:val="24"/>
              </w:rPr>
            </w:pPr>
            <w:r>
              <w:rPr>
                <w:sz w:val="24"/>
              </w:rPr>
              <w:t>The online help “contents” file</w:t>
            </w:r>
          </w:p>
        </w:tc>
      </w:tr>
      <w:tr w:rsidR="00AC18BD" w14:paraId="18DC3705" w14:textId="77777777">
        <w:trPr>
          <w:trHeight w:val="1104"/>
        </w:trPr>
        <w:tc>
          <w:tcPr>
            <w:tcW w:w="3241" w:type="dxa"/>
          </w:tcPr>
          <w:p w14:paraId="0749B67F" w14:textId="77777777" w:rsidR="00AC18BD" w:rsidRDefault="00A27BF9">
            <w:pPr>
              <w:pStyle w:val="TableParagraph"/>
              <w:spacing w:line="271" w:lineRule="exact"/>
              <w:ind w:left="107"/>
              <w:rPr>
                <w:rFonts w:ascii="Courier New"/>
                <w:b/>
                <w:sz w:val="24"/>
              </w:rPr>
            </w:pPr>
            <w:proofErr w:type="spellStart"/>
            <w:r>
              <w:rPr>
                <w:rFonts w:ascii="Courier New"/>
                <w:b/>
                <w:sz w:val="24"/>
              </w:rPr>
              <w:t>PRCLogisticsTools.gid</w:t>
            </w:r>
            <w:proofErr w:type="spellEnd"/>
          </w:p>
        </w:tc>
        <w:tc>
          <w:tcPr>
            <w:tcW w:w="5759" w:type="dxa"/>
          </w:tcPr>
          <w:p w14:paraId="31EAD438" w14:textId="77777777" w:rsidR="00AC18BD" w:rsidRDefault="00A27BF9">
            <w:pPr>
              <w:pStyle w:val="TableParagraph"/>
              <w:spacing w:line="276" w:lineRule="exact"/>
              <w:ind w:left="108" w:right="242"/>
              <w:rPr>
                <w:sz w:val="24"/>
              </w:rPr>
            </w:pPr>
            <w:r>
              <w:rPr>
                <w:sz w:val="24"/>
              </w:rPr>
              <w:t>The online help “index” file. This is the only file which can be safely deleted (the help system will rebuild it the next time it’s needed); under normal circumstances, however, there should not be any need to delete it.</w:t>
            </w:r>
          </w:p>
        </w:tc>
      </w:tr>
      <w:tr w:rsidR="00AC18BD" w14:paraId="7489E616" w14:textId="77777777">
        <w:trPr>
          <w:trHeight w:val="551"/>
        </w:trPr>
        <w:tc>
          <w:tcPr>
            <w:tcW w:w="3241" w:type="dxa"/>
          </w:tcPr>
          <w:p w14:paraId="53378A04" w14:textId="77777777" w:rsidR="00AC18BD" w:rsidRDefault="00A27BF9">
            <w:pPr>
              <w:pStyle w:val="TableParagraph"/>
              <w:spacing w:line="271" w:lineRule="exact"/>
              <w:ind w:left="107"/>
              <w:rPr>
                <w:rFonts w:ascii="Courier New"/>
                <w:b/>
                <w:sz w:val="24"/>
              </w:rPr>
            </w:pPr>
            <w:r>
              <w:rPr>
                <w:rFonts w:ascii="Courier New"/>
                <w:b/>
                <w:sz w:val="24"/>
              </w:rPr>
              <w:t>RoboEx32.dll</w:t>
            </w:r>
          </w:p>
          <w:p w14:paraId="14B69512" w14:textId="77777777" w:rsidR="00AC18BD" w:rsidRDefault="00A27BF9">
            <w:pPr>
              <w:pStyle w:val="TableParagraph"/>
              <w:spacing w:line="261" w:lineRule="exact"/>
              <w:ind w:left="107"/>
              <w:rPr>
                <w:rFonts w:ascii="Courier New"/>
                <w:b/>
                <w:sz w:val="24"/>
              </w:rPr>
            </w:pPr>
            <w:r>
              <w:rPr>
                <w:rFonts w:ascii="Courier New"/>
                <w:b/>
                <w:sz w:val="24"/>
              </w:rPr>
              <w:t>InetWH32.dll</w:t>
            </w:r>
          </w:p>
        </w:tc>
        <w:tc>
          <w:tcPr>
            <w:tcW w:w="5759" w:type="dxa"/>
          </w:tcPr>
          <w:p w14:paraId="3B81904E" w14:textId="77777777" w:rsidR="00AC18BD" w:rsidRDefault="00A27BF9">
            <w:pPr>
              <w:pStyle w:val="TableParagraph"/>
              <w:spacing w:line="276" w:lineRule="exact"/>
              <w:ind w:left="108" w:right="116"/>
              <w:rPr>
                <w:sz w:val="24"/>
              </w:rPr>
            </w:pPr>
            <w:r>
              <w:rPr>
                <w:sz w:val="24"/>
              </w:rPr>
              <w:t>Dynamic link libraries needed for proper operation of the Help File.</w:t>
            </w:r>
          </w:p>
        </w:tc>
      </w:tr>
    </w:tbl>
    <w:p w14:paraId="694CCD74" w14:textId="77777777" w:rsidR="00AC18BD" w:rsidRDefault="00AC18BD">
      <w:pPr>
        <w:spacing w:line="276" w:lineRule="exact"/>
        <w:rPr>
          <w:sz w:val="24"/>
        </w:rPr>
        <w:sectPr w:rsidR="00AC18BD">
          <w:footerReference w:type="default" r:id="rId46"/>
          <w:pgSz w:w="12240" w:h="15840"/>
          <w:pgMar w:top="1380" w:right="460" w:bottom="1440" w:left="1000" w:header="0" w:footer="1248" w:gutter="0"/>
          <w:cols w:space="720"/>
        </w:sectPr>
      </w:pPr>
    </w:p>
    <w:p w14:paraId="4272D7E5" w14:textId="77777777" w:rsidR="00AC18BD" w:rsidRDefault="00A27BF9">
      <w:pPr>
        <w:spacing w:before="79"/>
        <w:ind w:left="800"/>
        <w:rPr>
          <w:b/>
          <w:sz w:val="20"/>
        </w:rPr>
      </w:pPr>
      <w:r>
        <w:rPr>
          <w:b/>
          <w:sz w:val="20"/>
        </w:rPr>
        <w:t>Technical Information</w:t>
      </w:r>
    </w:p>
    <w:p w14:paraId="4AD15697" w14:textId="77777777" w:rsidR="00AC18BD" w:rsidRDefault="00AC18BD">
      <w:pPr>
        <w:pStyle w:val="BodyText"/>
        <w:rPr>
          <w:b/>
          <w:sz w:val="20"/>
        </w:rPr>
      </w:pPr>
    </w:p>
    <w:p w14:paraId="5BF3B5FF" w14:textId="003B085C" w:rsidR="00AC18BD" w:rsidRDefault="00A27BF9">
      <w:pPr>
        <w:pStyle w:val="BodyText"/>
        <w:spacing w:before="3"/>
        <w:rPr>
          <w:b/>
          <w:sz w:val="19"/>
        </w:rPr>
      </w:pPr>
      <w:r>
        <w:rPr>
          <w:noProof/>
        </w:rPr>
        <w:drawing>
          <wp:anchor distT="0" distB="0" distL="0" distR="0" simplePos="0" relativeHeight="46" behindDoc="0" locked="0" layoutInCell="1" allowOverlap="1" wp14:anchorId="356E9ACF" wp14:editId="6F35BB15">
            <wp:simplePos x="0" y="0"/>
            <wp:positionH relativeFrom="page">
              <wp:posOffset>701039</wp:posOffset>
            </wp:positionH>
            <wp:positionV relativeFrom="paragraph">
              <wp:posOffset>247293</wp:posOffset>
            </wp:positionV>
            <wp:extent cx="273081" cy="273081"/>
            <wp:effectExtent l="0" t="0" r="0" b="0"/>
            <wp:wrapTopAndBottom/>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3.png"/>
                    <pic:cNvPicPr/>
                  </pic:nvPicPr>
                  <pic:blipFill>
                    <a:blip r:embed="rId47" cstate="print"/>
                    <a:stretch>
                      <a:fillRect/>
                    </a:stretch>
                  </pic:blipFill>
                  <pic:spPr>
                    <a:xfrm>
                      <a:off x="0" y="0"/>
                      <a:ext cx="273081" cy="273081"/>
                    </a:xfrm>
                    <a:prstGeom prst="rect">
                      <a:avLst/>
                    </a:prstGeom>
                  </pic:spPr>
                </pic:pic>
              </a:graphicData>
            </a:graphic>
          </wp:anchor>
        </w:drawing>
      </w:r>
      <w:r w:rsidR="00644274">
        <w:rPr>
          <w:noProof/>
        </w:rPr>
        <mc:AlternateContent>
          <mc:Choice Requires="wps">
            <w:drawing>
              <wp:anchor distT="0" distB="0" distL="0" distR="0" simplePos="0" relativeHeight="487611904" behindDoc="1" locked="0" layoutInCell="1" allowOverlap="1" wp14:anchorId="7B570432" wp14:editId="076D1E96">
                <wp:simplePos x="0" y="0"/>
                <wp:positionH relativeFrom="page">
                  <wp:posOffset>1066800</wp:posOffset>
                </wp:positionH>
                <wp:positionV relativeFrom="paragraph">
                  <wp:posOffset>168910</wp:posOffset>
                </wp:positionV>
                <wp:extent cx="5791200" cy="1054735"/>
                <wp:effectExtent l="0" t="0" r="0" b="0"/>
                <wp:wrapTopAndBottom/>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547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55DC1" w14:textId="77777777" w:rsidR="00AC18BD" w:rsidRDefault="00A27BF9">
                            <w:pPr>
                              <w:spacing w:before="117"/>
                              <w:ind w:left="103" w:right="101"/>
                              <w:jc w:val="both"/>
                              <w:rPr>
                                <w:rFonts w:ascii="Arial"/>
                              </w:rPr>
                            </w:pPr>
                            <w:r>
                              <w:rPr>
                                <w:rFonts w:ascii="Arial"/>
                                <w:b/>
                                <w:color w:val="FF0000"/>
                              </w:rPr>
                              <w:t xml:space="preserve">CAUTION: </w:t>
                            </w:r>
                            <w:r>
                              <w:rPr>
                                <w:rFonts w:ascii="Arial"/>
                                <w:i/>
                              </w:rPr>
                              <w:t xml:space="preserve">Do not delete or rename </w:t>
                            </w:r>
                            <w:r>
                              <w:rPr>
                                <w:rFonts w:ascii="Arial"/>
                              </w:rPr>
                              <w:t xml:space="preserve">any of the above files. </w:t>
                            </w:r>
                            <w:r>
                              <w:rPr>
                                <w:rFonts w:ascii="Arial"/>
                                <w:i/>
                              </w:rPr>
                              <w:t xml:space="preserve">Do not move </w:t>
                            </w:r>
                            <w:r>
                              <w:rPr>
                                <w:rFonts w:ascii="Arial"/>
                              </w:rPr>
                              <w:t xml:space="preserve">any of these files to a different physical or logical drive, folder or directory. The folders and files </w:t>
                            </w:r>
                            <w:r>
                              <w:rPr>
                                <w:rFonts w:ascii="Arial"/>
                                <w:i/>
                              </w:rPr>
                              <w:t xml:space="preserve">must </w:t>
                            </w:r>
                            <w:r>
                              <w:rPr>
                                <w:rFonts w:ascii="Arial"/>
                              </w:rPr>
                              <w:t xml:space="preserve">be located on the </w:t>
                            </w:r>
                            <w:r>
                              <w:rPr>
                                <w:rFonts w:ascii="Courier New"/>
                                <w:b/>
                                <w:sz w:val="24"/>
                              </w:rPr>
                              <w:t xml:space="preserve">C:\ </w:t>
                            </w:r>
                            <w:r>
                              <w:rPr>
                                <w:rFonts w:ascii="Arial"/>
                              </w:rPr>
                              <w:t>drive. If any of these files are missing or renamed, the Query Tool may not work correctly.</w:t>
                            </w:r>
                          </w:p>
                          <w:p w14:paraId="4DEA6E0F" w14:textId="77777777" w:rsidR="00AC18BD" w:rsidRDefault="00A27BF9">
                            <w:pPr>
                              <w:spacing w:before="120"/>
                              <w:ind w:left="103"/>
                              <w:jc w:val="both"/>
                              <w:rPr>
                                <w:rFonts w:ascii="Arial"/>
                              </w:rPr>
                            </w:pPr>
                            <w:r>
                              <w:rPr>
                                <w:rFonts w:ascii="Arial"/>
                              </w:rPr>
                              <w:t xml:space="preserve">Users should be </w:t>
                            </w:r>
                            <w:r>
                              <w:rPr>
                                <w:rFonts w:ascii="Arial"/>
                                <w:b/>
                                <w:color w:val="FF0000"/>
                              </w:rPr>
                              <w:t xml:space="preserve">strongly cautioned </w:t>
                            </w:r>
                            <w:r>
                              <w:rPr>
                                <w:rFonts w:ascii="Arial"/>
                              </w:rPr>
                              <w:t>not to delete, rename or move any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70432" id="Text Box 2" o:spid="_x0000_s1057" type="#_x0000_t202" style="position:absolute;margin-left:84pt;margin-top:13.3pt;width:456pt;height:83.0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" filled="f" strokeweight=".48pt">
                <v:textbox inset="0,0,0,0">
                  <w:txbxContent>
                    <w:p w14:paraId="29055DC1" w14:textId="77777777" w:rsidR="00AC18BD" w:rsidRDefault="00A27BF9">
                      <w:pPr>
                        <w:spacing w:before="117"/>
                        <w:ind w:left="103" w:right="101"/>
                        <w:jc w:val="both"/>
                        <w:rPr>
                          <w:rFonts w:ascii="Arial"/>
                        </w:rPr>
                      </w:pPr>
                      <w:r>
                        <w:rPr>
                          <w:rFonts w:ascii="Arial"/>
                          <w:b/>
                          <w:color w:val="FF0000"/>
                        </w:rPr>
                        <w:t xml:space="preserve">CAUTION: </w:t>
                      </w:r>
                      <w:r>
                        <w:rPr>
                          <w:rFonts w:ascii="Arial"/>
                          <w:i/>
                        </w:rPr>
                        <w:t xml:space="preserve">Do not delete or rename </w:t>
                      </w:r>
                      <w:r>
                        <w:rPr>
                          <w:rFonts w:ascii="Arial"/>
                        </w:rPr>
                        <w:t xml:space="preserve">any of the above files. </w:t>
                      </w:r>
                      <w:r>
                        <w:rPr>
                          <w:rFonts w:ascii="Arial"/>
                          <w:i/>
                        </w:rPr>
                        <w:t xml:space="preserve">Do not move </w:t>
                      </w:r>
                      <w:r>
                        <w:rPr>
                          <w:rFonts w:ascii="Arial"/>
                        </w:rPr>
                        <w:t xml:space="preserve">any of these files to a different physical or logical drive, folder or directory. The folders and files </w:t>
                      </w:r>
                      <w:r>
                        <w:rPr>
                          <w:rFonts w:ascii="Arial"/>
                          <w:i/>
                        </w:rPr>
                        <w:t xml:space="preserve">must </w:t>
                      </w:r>
                      <w:r>
                        <w:rPr>
                          <w:rFonts w:ascii="Arial"/>
                        </w:rPr>
                        <w:t xml:space="preserve">be located on the </w:t>
                      </w:r>
                      <w:r>
                        <w:rPr>
                          <w:rFonts w:ascii="Courier New"/>
                          <w:b/>
                          <w:sz w:val="24"/>
                        </w:rPr>
                        <w:t xml:space="preserve">C:\ </w:t>
                      </w:r>
                      <w:r>
                        <w:rPr>
                          <w:rFonts w:ascii="Arial"/>
                        </w:rPr>
                        <w:t>drive. If any of these files are missing or renamed, the Query Tool may not work correctly.</w:t>
                      </w:r>
                    </w:p>
                    <w:p w14:paraId="4DEA6E0F" w14:textId="77777777" w:rsidR="00AC18BD" w:rsidRDefault="00A27BF9">
                      <w:pPr>
                        <w:spacing w:before="120"/>
                        <w:ind w:left="103"/>
                        <w:jc w:val="both"/>
                        <w:rPr>
                          <w:rFonts w:ascii="Arial"/>
                        </w:rPr>
                      </w:pPr>
                      <w:r>
                        <w:rPr>
                          <w:rFonts w:ascii="Arial"/>
                        </w:rPr>
                        <w:t xml:space="preserve">Users should be </w:t>
                      </w:r>
                      <w:r>
                        <w:rPr>
                          <w:rFonts w:ascii="Arial"/>
                          <w:b/>
                          <w:color w:val="FF0000"/>
                        </w:rPr>
                        <w:t xml:space="preserve">strongly cautioned </w:t>
                      </w:r>
                      <w:r>
                        <w:rPr>
                          <w:rFonts w:ascii="Arial"/>
                        </w:rPr>
                        <w:t>not to delete, rename or move any components.</w:t>
                      </w:r>
                    </w:p>
                  </w:txbxContent>
                </v:textbox>
                <w10:wrap type="topAndBottom" anchorx="page"/>
              </v:shape>
            </w:pict>
          </mc:Fallback>
        </mc:AlternateContent>
      </w:r>
      <w:r>
        <w:rPr>
          <w:noProof/>
        </w:rPr>
        <w:drawing>
          <wp:anchor distT="0" distB="0" distL="0" distR="0" simplePos="0" relativeHeight="48" behindDoc="0" locked="0" layoutInCell="1" allowOverlap="1" wp14:anchorId="5448DDD6" wp14:editId="0A733556">
            <wp:simplePos x="0" y="0"/>
            <wp:positionH relativeFrom="page">
              <wp:posOffset>6926579</wp:posOffset>
            </wp:positionH>
            <wp:positionV relativeFrom="paragraph">
              <wp:posOffset>247293</wp:posOffset>
            </wp:positionV>
            <wp:extent cx="273081" cy="273081"/>
            <wp:effectExtent l="0" t="0" r="0" b="0"/>
            <wp:wrapTopAndBottom/>
            <wp:docPr id="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3.png"/>
                    <pic:cNvPicPr/>
                  </pic:nvPicPr>
                  <pic:blipFill>
                    <a:blip r:embed="rId47" cstate="print"/>
                    <a:stretch>
                      <a:fillRect/>
                    </a:stretch>
                  </pic:blipFill>
                  <pic:spPr>
                    <a:xfrm>
                      <a:off x="0" y="0"/>
                      <a:ext cx="273081" cy="273081"/>
                    </a:xfrm>
                    <a:prstGeom prst="rect">
                      <a:avLst/>
                    </a:prstGeom>
                  </pic:spPr>
                </pic:pic>
              </a:graphicData>
            </a:graphic>
          </wp:anchor>
        </w:drawing>
      </w:r>
    </w:p>
    <w:p w14:paraId="2F99DAFE" w14:textId="77777777" w:rsidR="00AC18BD" w:rsidRDefault="00AC18BD">
      <w:pPr>
        <w:pStyle w:val="BodyText"/>
        <w:rPr>
          <w:b/>
          <w:sz w:val="20"/>
        </w:rPr>
      </w:pPr>
    </w:p>
    <w:p w14:paraId="3C731691" w14:textId="77777777" w:rsidR="00AC18BD" w:rsidRDefault="00AC18BD">
      <w:pPr>
        <w:pStyle w:val="BodyText"/>
        <w:rPr>
          <w:b/>
          <w:sz w:val="20"/>
        </w:rPr>
      </w:pPr>
    </w:p>
    <w:p w14:paraId="26359FC7" w14:textId="77777777" w:rsidR="00AC18BD" w:rsidRDefault="00AC18BD">
      <w:pPr>
        <w:pStyle w:val="BodyText"/>
        <w:spacing w:before="4"/>
        <w:rPr>
          <w:b/>
          <w:sz w:val="18"/>
        </w:rPr>
      </w:pPr>
    </w:p>
    <w:p w14:paraId="723F6CBB" w14:textId="77777777" w:rsidR="00AC18BD" w:rsidRDefault="00A27BF9">
      <w:pPr>
        <w:pStyle w:val="Heading3"/>
        <w:numPr>
          <w:ilvl w:val="2"/>
          <w:numId w:val="1"/>
        </w:numPr>
        <w:tabs>
          <w:tab w:val="left" w:pos="1502"/>
        </w:tabs>
        <w:spacing w:before="91"/>
        <w:ind w:left="1501" w:hanging="702"/>
      </w:pPr>
      <w:bookmarkStart w:id="30" w:name="_TOC_250000"/>
      <w:r>
        <w:t>RPC Broker</w:t>
      </w:r>
      <w:r>
        <w:rPr>
          <w:spacing w:val="-1"/>
        </w:rPr>
        <w:t xml:space="preserve"> </w:t>
      </w:r>
      <w:bookmarkEnd w:id="30"/>
      <w:r>
        <w:t>Files</w:t>
      </w:r>
    </w:p>
    <w:p w14:paraId="063B412A" w14:textId="77777777" w:rsidR="00AC18BD" w:rsidRDefault="00A27BF9">
      <w:pPr>
        <w:pStyle w:val="BodyText"/>
        <w:spacing w:before="57"/>
        <w:ind w:left="799" w:right="1336"/>
      </w:pPr>
      <w:r>
        <w:t xml:space="preserve">Other files may also be required to assist in setting up user workstations. The following applications should also be available in the </w:t>
      </w:r>
      <w:r>
        <w:rPr>
          <w:rFonts w:ascii="Courier New"/>
          <w:b/>
        </w:rPr>
        <w:t xml:space="preserve">C:\Program Files\VISTA\IFCAP\ </w:t>
      </w:r>
      <w:r>
        <w:t>directory. If they are not, see 4.3.4 above for more information.</w:t>
      </w:r>
    </w:p>
    <w:p w14:paraId="2A3FAC38" w14:textId="77777777" w:rsidR="00AC18BD" w:rsidRDefault="00AC18BD">
      <w:pPr>
        <w:pStyle w:val="BodyText"/>
        <w:spacing w:before="3" w:after="1"/>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2"/>
        <w:gridCol w:w="6579"/>
      </w:tblGrid>
      <w:tr w:rsidR="00AC18BD" w14:paraId="5C9F12E1" w14:textId="77777777">
        <w:trPr>
          <w:trHeight w:val="349"/>
        </w:trPr>
        <w:tc>
          <w:tcPr>
            <w:tcW w:w="2402" w:type="dxa"/>
            <w:shd w:val="clear" w:color="auto" w:fill="E6E6E6"/>
          </w:tcPr>
          <w:p w14:paraId="67BEB084" w14:textId="77777777" w:rsidR="00AC18BD" w:rsidRDefault="00A27BF9">
            <w:pPr>
              <w:pStyle w:val="TableParagraph"/>
              <w:spacing w:before="58"/>
              <w:ind w:left="107"/>
              <w:rPr>
                <w:rFonts w:ascii="Arial"/>
                <w:b/>
                <w:sz w:val="20"/>
              </w:rPr>
            </w:pPr>
            <w:r>
              <w:rPr>
                <w:rFonts w:ascii="Arial"/>
                <w:b/>
                <w:sz w:val="20"/>
              </w:rPr>
              <w:t>Filename</w:t>
            </w:r>
          </w:p>
        </w:tc>
        <w:tc>
          <w:tcPr>
            <w:tcW w:w="6579" w:type="dxa"/>
            <w:shd w:val="clear" w:color="auto" w:fill="E6E6E6"/>
          </w:tcPr>
          <w:p w14:paraId="19869F6F" w14:textId="77777777" w:rsidR="00AC18BD" w:rsidRDefault="00A27BF9">
            <w:pPr>
              <w:pStyle w:val="TableParagraph"/>
              <w:spacing w:before="58"/>
              <w:ind w:left="108"/>
              <w:rPr>
                <w:rFonts w:ascii="Arial"/>
                <w:b/>
                <w:sz w:val="20"/>
              </w:rPr>
            </w:pPr>
            <w:r>
              <w:rPr>
                <w:rFonts w:ascii="Arial"/>
                <w:b/>
                <w:sz w:val="20"/>
              </w:rPr>
              <w:t>Purpose/Explanation</w:t>
            </w:r>
          </w:p>
        </w:tc>
      </w:tr>
      <w:tr w:rsidR="00AC18BD" w14:paraId="79131F95" w14:textId="77777777">
        <w:trPr>
          <w:trHeight w:val="551"/>
        </w:trPr>
        <w:tc>
          <w:tcPr>
            <w:tcW w:w="2402" w:type="dxa"/>
          </w:tcPr>
          <w:p w14:paraId="5DA42C5C" w14:textId="77777777" w:rsidR="00AC18BD" w:rsidRDefault="00A27BF9">
            <w:pPr>
              <w:pStyle w:val="TableParagraph"/>
              <w:spacing w:line="271" w:lineRule="exact"/>
              <w:ind w:left="107"/>
              <w:rPr>
                <w:rFonts w:ascii="Courier New"/>
                <w:b/>
                <w:sz w:val="24"/>
              </w:rPr>
            </w:pPr>
            <w:r>
              <w:rPr>
                <w:rFonts w:ascii="Courier New"/>
                <w:b/>
                <w:sz w:val="24"/>
              </w:rPr>
              <w:t>ServerList.exe</w:t>
            </w:r>
          </w:p>
        </w:tc>
        <w:tc>
          <w:tcPr>
            <w:tcW w:w="6579" w:type="dxa"/>
          </w:tcPr>
          <w:p w14:paraId="7E46B177" w14:textId="77777777" w:rsidR="00AC18BD" w:rsidRDefault="00A27BF9">
            <w:pPr>
              <w:pStyle w:val="TableParagraph"/>
              <w:spacing w:line="276" w:lineRule="exact"/>
              <w:ind w:left="108" w:right="569"/>
              <w:rPr>
                <w:sz w:val="24"/>
              </w:rPr>
            </w:pPr>
            <w:r>
              <w:rPr>
                <w:sz w:val="24"/>
              </w:rPr>
              <w:t>The “Edit Broker Servers” program, needed to specify which servers are available to use in Query Tool</w:t>
            </w:r>
          </w:p>
        </w:tc>
      </w:tr>
      <w:tr w:rsidR="00AC18BD" w14:paraId="50D3FCC9" w14:textId="77777777">
        <w:trPr>
          <w:trHeight w:val="1012"/>
        </w:trPr>
        <w:tc>
          <w:tcPr>
            <w:tcW w:w="2402" w:type="dxa"/>
          </w:tcPr>
          <w:p w14:paraId="6DAF92FC" w14:textId="77777777" w:rsidR="00AC18BD" w:rsidRDefault="00A27BF9">
            <w:pPr>
              <w:pStyle w:val="TableParagraph"/>
              <w:spacing w:line="271" w:lineRule="exact"/>
              <w:ind w:left="107"/>
              <w:rPr>
                <w:rFonts w:ascii="Courier New"/>
                <w:b/>
                <w:sz w:val="24"/>
              </w:rPr>
            </w:pPr>
            <w:r>
              <w:rPr>
                <w:rFonts w:ascii="Courier New"/>
                <w:b/>
                <w:sz w:val="24"/>
              </w:rPr>
              <w:t>xwb1_1ws.exe</w:t>
            </w:r>
          </w:p>
        </w:tc>
        <w:tc>
          <w:tcPr>
            <w:tcW w:w="6579" w:type="dxa"/>
          </w:tcPr>
          <w:p w14:paraId="03A6B121" w14:textId="77777777" w:rsidR="00AC18BD" w:rsidRDefault="00A27BF9">
            <w:pPr>
              <w:pStyle w:val="TableParagraph"/>
              <w:ind w:left="108" w:right="1108"/>
              <w:rPr>
                <w:i/>
                <w:sz w:val="24"/>
              </w:rPr>
            </w:pPr>
            <w:r>
              <w:rPr>
                <w:sz w:val="24"/>
              </w:rPr>
              <w:t>Program needed to set up the RPC Broker Client on the workstation.</w:t>
            </w:r>
            <w:r>
              <w:rPr>
                <w:spacing w:val="58"/>
                <w:sz w:val="24"/>
              </w:rPr>
              <w:t xml:space="preserve"> </w:t>
            </w:r>
            <w:r>
              <w:rPr>
                <w:i/>
                <w:sz w:val="24"/>
              </w:rPr>
              <w:t>See</w:t>
            </w:r>
          </w:p>
          <w:p w14:paraId="2CE601E7" w14:textId="77777777" w:rsidR="00AC18BD" w:rsidRDefault="00105400">
            <w:pPr>
              <w:pStyle w:val="TableParagraph"/>
              <w:spacing w:line="183" w:lineRule="exact"/>
              <w:ind w:left="108"/>
              <w:rPr>
                <w:sz w:val="16"/>
              </w:rPr>
            </w:pPr>
            <w:hyperlink r:id="rId48">
              <w:r w:rsidR="00A27BF9">
                <w:rPr>
                  <w:color w:val="0000FF"/>
                  <w:sz w:val="16"/>
                </w:rPr>
                <w:t>http://www.va.gov/vdl/documents/Infrastructure/Remote_Proc_Call_Broker_(RPC)/xwb1_1p40ig.</w:t>
              </w:r>
            </w:hyperlink>
          </w:p>
          <w:p w14:paraId="0EE3B644" w14:textId="77777777" w:rsidR="00AC18BD" w:rsidRDefault="00A27BF9">
            <w:pPr>
              <w:pStyle w:val="TableParagraph"/>
              <w:spacing w:line="259" w:lineRule="exact"/>
              <w:ind w:left="108"/>
              <w:rPr>
                <w:sz w:val="24"/>
              </w:rPr>
            </w:pPr>
            <w:r>
              <w:rPr>
                <w:color w:val="0000FF"/>
                <w:sz w:val="16"/>
              </w:rPr>
              <w:t>pdf</w:t>
            </w:r>
            <w:r>
              <w:rPr>
                <w:sz w:val="24"/>
              </w:rPr>
              <w:t>.</w:t>
            </w:r>
          </w:p>
        </w:tc>
      </w:tr>
    </w:tbl>
    <w:p w14:paraId="6F9579B1" w14:textId="77777777" w:rsidR="00A27BF9" w:rsidRDefault="00A27BF9"/>
    <w:sectPr w:rsidR="00A27BF9">
      <w:footerReference w:type="default" r:id="rId49"/>
      <w:pgSz w:w="12240" w:h="15840"/>
      <w:pgMar w:top="640" w:right="460" w:bottom="1400" w:left="1000" w:header="0" w:footer="1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F6AF0" w14:textId="77777777" w:rsidR="00105400" w:rsidRDefault="00105400">
      <w:r>
        <w:separator/>
      </w:r>
    </w:p>
  </w:endnote>
  <w:endnote w:type="continuationSeparator" w:id="0">
    <w:p w14:paraId="131C3D08" w14:textId="77777777" w:rsidR="00105400" w:rsidRDefault="0010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D760" w14:textId="204D5D22" w:rsidR="00AC18BD" w:rsidRDefault="00644274">
    <w:pPr>
      <w:pStyle w:val="BodyText"/>
      <w:spacing w:line="14" w:lineRule="auto"/>
      <w:rPr>
        <w:sz w:val="20"/>
      </w:rPr>
    </w:pPr>
    <w:r>
      <w:rPr>
        <w:noProof/>
      </w:rPr>
      <mc:AlternateContent>
        <mc:Choice Requires="wps">
          <w:drawing>
            <wp:anchor distT="0" distB="0" distL="114300" distR="114300" simplePos="0" relativeHeight="486805504" behindDoc="1" locked="0" layoutInCell="1" allowOverlap="1" wp14:anchorId="333649B0" wp14:editId="7C9B527D">
              <wp:simplePos x="0" y="0"/>
              <wp:positionH relativeFrom="page">
                <wp:posOffset>1130300</wp:posOffset>
              </wp:positionH>
              <wp:positionV relativeFrom="page">
                <wp:posOffset>9126220</wp:posOffset>
              </wp:positionV>
              <wp:extent cx="124460" cy="166370"/>
              <wp:effectExtent l="0" t="0" r="0" b="0"/>
              <wp:wrapNone/>
              <wp:docPr id="78"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1D5A" w14:textId="77777777" w:rsidR="00AC18BD" w:rsidRDefault="00A27BF9">
                          <w:pPr>
                            <w:spacing w:before="12"/>
                            <w:ind w:left="20"/>
                            <w:rPr>
                              <w:b/>
                              <w:sz w:val="20"/>
                            </w:rPr>
                          </w:pPr>
                          <w:r>
                            <w:rPr>
                              <w:b/>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649B0" id="_x0000_t202" coordsize="21600,21600" o:spt="202" path="m,l,21600r21600,l21600,xe">
              <v:stroke joinstyle="miter"/>
              <v:path gradientshapeok="t" o:connecttype="rect"/>
            </v:shapetype>
            <v:shape id="Text Box 48" o:spid="_x0000_s1058" type="#_x0000_t202" alt="&quot;&quot;" style="position:absolute;margin-left:89pt;margin-top:718.6pt;width:9.8pt;height:13.1pt;z-index:-165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" filled="f" stroked="f">
              <v:textbox inset="0,0,0,0">
                <w:txbxContent>
                  <w:p w14:paraId="36AF1D5A" w14:textId="77777777" w:rsidR="00AC18BD" w:rsidRDefault="00A27BF9">
                    <w:pPr>
                      <w:spacing w:before="12"/>
                      <w:ind w:left="20"/>
                      <w:rPr>
                        <w:b/>
                        <w:sz w:val="20"/>
                      </w:rPr>
                    </w:pPr>
                    <w:r>
                      <w:rPr>
                        <w:b/>
                        <w:sz w:val="20"/>
                      </w:rPr>
                      <w:t>iv</w:t>
                    </w:r>
                  </w:p>
                </w:txbxContent>
              </v:textbox>
              <w10:wrap anchorx="page" anchory="page"/>
            </v:shape>
          </w:pict>
        </mc:Fallback>
      </mc:AlternateContent>
    </w:r>
    <w:r>
      <w:rPr>
        <w:noProof/>
      </w:rPr>
      <mc:AlternateContent>
        <mc:Choice Requires="wps">
          <w:drawing>
            <wp:anchor distT="0" distB="0" distL="114300" distR="114300" simplePos="0" relativeHeight="486806016" behindDoc="1" locked="0" layoutInCell="1" allowOverlap="1" wp14:anchorId="44B5ACDE" wp14:editId="6DB876E3">
              <wp:simplePos x="0" y="0"/>
              <wp:positionH relativeFrom="page">
                <wp:posOffset>2590800</wp:posOffset>
              </wp:positionH>
              <wp:positionV relativeFrom="page">
                <wp:posOffset>9126220</wp:posOffset>
              </wp:positionV>
              <wp:extent cx="2470785" cy="312420"/>
              <wp:effectExtent l="0" t="0" r="0" b="0"/>
              <wp:wrapNone/>
              <wp:docPr id="77"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A0D7"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5ACDE" id="Text Box 47" o:spid="_x0000_s1059" type="#_x0000_t202" alt="&quot;&quot;" style="position:absolute;margin-left:204pt;margin-top:718.6pt;width:194.55pt;height:24.6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" filled="f" stroked="f">
              <v:textbox inset="0,0,0,0">
                <w:txbxContent>
                  <w:p w14:paraId="36FBA0D7"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06528" behindDoc="1" locked="0" layoutInCell="1" allowOverlap="1" wp14:anchorId="08B5A8E1" wp14:editId="58B5D33B">
              <wp:simplePos x="0" y="0"/>
              <wp:positionH relativeFrom="page">
                <wp:posOffset>6083300</wp:posOffset>
              </wp:positionH>
              <wp:positionV relativeFrom="page">
                <wp:posOffset>9126220</wp:posOffset>
              </wp:positionV>
              <wp:extent cx="558165" cy="166370"/>
              <wp:effectExtent l="0" t="0" r="0" b="0"/>
              <wp:wrapNone/>
              <wp:docPr id="76"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FA61"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A8E1" id="Text Box 46" o:spid="_x0000_s1060" type="#_x0000_t202" alt="&quot;&quot;" style="position:absolute;margin-left:479pt;margin-top:718.6pt;width:43.95pt;height:13.1pt;z-index:-165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" filled="f" stroked="f">
              <v:textbox inset="0,0,0,0">
                <w:txbxContent>
                  <w:p w14:paraId="79B5FA61" w14:textId="77777777" w:rsidR="00AC18BD" w:rsidRDefault="00A27BF9">
                    <w:pPr>
                      <w:spacing w:before="12"/>
                      <w:ind w:left="20"/>
                      <w:rPr>
                        <w:b/>
                        <w:sz w:val="20"/>
                      </w:rPr>
                    </w:pPr>
                    <w:r>
                      <w:rPr>
                        <w:b/>
                        <w:sz w:val="20"/>
                      </w:rPr>
                      <w:t>May 2007</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0F18" w14:textId="7869574B" w:rsidR="00AC18BD" w:rsidRDefault="00644274">
    <w:pPr>
      <w:pStyle w:val="BodyText"/>
      <w:spacing w:line="14" w:lineRule="auto"/>
      <w:rPr>
        <w:sz w:val="20"/>
      </w:rPr>
    </w:pPr>
    <w:r>
      <w:rPr>
        <w:noProof/>
      </w:rPr>
      <mc:AlternateContent>
        <mc:Choice Requires="wps">
          <w:drawing>
            <wp:anchor distT="0" distB="0" distL="114300" distR="114300" simplePos="0" relativeHeight="486820864" behindDoc="1" locked="0" layoutInCell="1" allowOverlap="1" wp14:anchorId="5A982500" wp14:editId="3B9C5B5A">
              <wp:simplePos x="0" y="0"/>
              <wp:positionH relativeFrom="page">
                <wp:posOffset>1130300</wp:posOffset>
              </wp:positionH>
              <wp:positionV relativeFrom="page">
                <wp:posOffset>9154795</wp:posOffset>
              </wp:positionV>
              <wp:extent cx="194945" cy="16637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93A8" w14:textId="77777777" w:rsidR="00AC18BD" w:rsidRDefault="00A27BF9">
                          <w:pPr>
                            <w:spacing w:before="12"/>
                            <w:ind w:left="20"/>
                            <w:rPr>
                              <w:b/>
                              <w:sz w:val="20"/>
                            </w:rPr>
                          </w:pPr>
                          <w:r>
                            <w:rPr>
                              <w:b/>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82500" id="_x0000_t202" coordsize="21600,21600" o:spt="202" path="m,l,21600r21600,l21600,xe">
              <v:stroke joinstyle="miter"/>
              <v:path gradientshapeok="t" o:connecttype="rect"/>
            </v:shapetype>
            <v:shape id="Text Box 21" o:spid="_x0000_s1085" type="#_x0000_t202" style="position:absolute;margin-left:89pt;margin-top:720.85pt;width:15.35pt;height:13.1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" filled="f" stroked="f">
              <v:textbox inset="0,0,0,0">
                <w:txbxContent>
                  <w:p w14:paraId="2CB793A8" w14:textId="77777777" w:rsidR="00AC18BD" w:rsidRDefault="00A27BF9">
                    <w:pPr>
                      <w:spacing w:before="12"/>
                      <w:ind w:left="20"/>
                      <w:rPr>
                        <w:b/>
                        <w:sz w:val="20"/>
                      </w:rPr>
                    </w:pPr>
                    <w:r>
                      <w:rPr>
                        <w:b/>
                        <w:sz w:val="20"/>
                      </w:rPr>
                      <w:t>4-2</w:t>
                    </w:r>
                  </w:p>
                </w:txbxContent>
              </v:textbox>
              <w10:wrap anchorx="page" anchory="page"/>
            </v:shape>
          </w:pict>
        </mc:Fallback>
      </mc:AlternateContent>
    </w:r>
    <w:r>
      <w:rPr>
        <w:noProof/>
      </w:rPr>
      <mc:AlternateContent>
        <mc:Choice Requires="wps">
          <w:drawing>
            <wp:anchor distT="0" distB="0" distL="114300" distR="114300" simplePos="0" relativeHeight="486821376" behindDoc="1" locked="0" layoutInCell="1" allowOverlap="1" wp14:anchorId="19D04D64" wp14:editId="05E1671F">
              <wp:simplePos x="0" y="0"/>
              <wp:positionH relativeFrom="page">
                <wp:posOffset>2590800</wp:posOffset>
              </wp:positionH>
              <wp:positionV relativeFrom="page">
                <wp:posOffset>9154795</wp:posOffset>
              </wp:positionV>
              <wp:extent cx="2470785" cy="313055"/>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17A77"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4D64" id="Text Box 20" o:spid="_x0000_s1086" type="#_x0000_t202" style="position:absolute;margin-left:204pt;margin-top:720.85pt;width:194.55pt;height:24.65pt;z-index:-164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" filled="f" stroked="f">
              <v:textbox inset="0,0,0,0">
                <w:txbxContent>
                  <w:p w14:paraId="6D217A77"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21888" behindDoc="1" locked="0" layoutInCell="1" allowOverlap="1" wp14:anchorId="6735A761" wp14:editId="4AF66211">
              <wp:simplePos x="0" y="0"/>
              <wp:positionH relativeFrom="page">
                <wp:posOffset>6083300</wp:posOffset>
              </wp:positionH>
              <wp:positionV relativeFrom="page">
                <wp:posOffset>9154795</wp:posOffset>
              </wp:positionV>
              <wp:extent cx="558165" cy="166370"/>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0173"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A761" id="Text Box 19" o:spid="_x0000_s1087" type="#_x0000_t202" style="position:absolute;margin-left:479pt;margin-top:720.85pt;width:43.95pt;height:13.1pt;z-index:-164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" filled="f" stroked="f">
              <v:textbox inset="0,0,0,0">
                <w:txbxContent>
                  <w:p w14:paraId="75130173" w14:textId="77777777" w:rsidR="00AC18BD" w:rsidRDefault="00A27BF9">
                    <w:pPr>
                      <w:spacing w:before="12"/>
                      <w:ind w:left="20"/>
                      <w:rPr>
                        <w:b/>
                        <w:sz w:val="20"/>
                      </w:rPr>
                    </w:pPr>
                    <w:r>
                      <w:rPr>
                        <w:b/>
                        <w:sz w:val="20"/>
                      </w:rPr>
                      <w:t>May 2007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981B" w14:textId="77777777" w:rsidR="00AC18BD" w:rsidRDefault="00AC18BD">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37E0" w14:textId="77777777" w:rsidR="00AC18BD" w:rsidRDefault="00AC18BD">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04B6" w14:textId="77777777" w:rsidR="00AC18BD" w:rsidRDefault="00AC18BD">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9570" w14:textId="11BCE762" w:rsidR="00AC18BD" w:rsidRDefault="00644274">
    <w:pPr>
      <w:pStyle w:val="BodyText"/>
      <w:spacing w:line="14" w:lineRule="auto"/>
      <w:rPr>
        <w:sz w:val="20"/>
      </w:rPr>
    </w:pPr>
    <w:r>
      <w:rPr>
        <w:noProof/>
      </w:rPr>
      <mc:AlternateContent>
        <mc:Choice Requires="wps">
          <w:drawing>
            <wp:anchor distT="0" distB="0" distL="114300" distR="114300" simplePos="0" relativeHeight="486822400" behindDoc="1" locked="0" layoutInCell="1" allowOverlap="1" wp14:anchorId="10631AF8" wp14:editId="73EE22E0">
              <wp:simplePos x="0" y="0"/>
              <wp:positionH relativeFrom="page">
                <wp:posOffset>1130300</wp:posOffset>
              </wp:positionH>
              <wp:positionV relativeFrom="page">
                <wp:posOffset>9154795</wp:posOffset>
              </wp:positionV>
              <wp:extent cx="194945" cy="16637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C511" w14:textId="77777777" w:rsidR="00AC18BD" w:rsidRDefault="00A27BF9">
                          <w:pPr>
                            <w:spacing w:before="12"/>
                            <w:ind w:left="20"/>
                            <w:rPr>
                              <w:b/>
                              <w:sz w:val="20"/>
                            </w:rPr>
                          </w:pPr>
                          <w:r>
                            <w:rPr>
                              <w:b/>
                              <w:sz w:val="20"/>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31AF8" id="_x0000_t202" coordsize="21600,21600" o:spt="202" path="m,l,21600r21600,l21600,xe">
              <v:stroke joinstyle="miter"/>
              <v:path gradientshapeok="t" o:connecttype="rect"/>
            </v:shapetype>
            <v:shape id="_x0000_s1088" type="#_x0000_t202" style="position:absolute;margin-left:89pt;margin-top:720.85pt;width:15.35pt;height:13.1pt;z-index:-164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" filled="f" stroked="f">
              <v:textbox inset="0,0,0,0">
                <w:txbxContent>
                  <w:p w14:paraId="24C3C511" w14:textId="77777777" w:rsidR="00AC18BD" w:rsidRDefault="00A27BF9">
                    <w:pPr>
                      <w:spacing w:before="12"/>
                      <w:ind w:left="20"/>
                      <w:rPr>
                        <w:b/>
                        <w:sz w:val="20"/>
                      </w:rPr>
                    </w:pPr>
                    <w:r>
                      <w:rPr>
                        <w:b/>
                        <w:sz w:val="20"/>
                      </w:rPr>
                      <w:t>4-6</w:t>
                    </w:r>
                  </w:p>
                </w:txbxContent>
              </v:textbox>
              <w10:wrap anchorx="page" anchory="page"/>
            </v:shape>
          </w:pict>
        </mc:Fallback>
      </mc:AlternateContent>
    </w:r>
    <w:r>
      <w:rPr>
        <w:noProof/>
      </w:rPr>
      <mc:AlternateContent>
        <mc:Choice Requires="wps">
          <w:drawing>
            <wp:anchor distT="0" distB="0" distL="114300" distR="114300" simplePos="0" relativeHeight="486822912" behindDoc="1" locked="0" layoutInCell="1" allowOverlap="1" wp14:anchorId="450E50B2" wp14:editId="5A19CD1B">
              <wp:simplePos x="0" y="0"/>
              <wp:positionH relativeFrom="page">
                <wp:posOffset>2590800</wp:posOffset>
              </wp:positionH>
              <wp:positionV relativeFrom="page">
                <wp:posOffset>9154795</wp:posOffset>
              </wp:positionV>
              <wp:extent cx="2470785" cy="31305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733"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50B2" id="_x0000_s1089" type="#_x0000_t202" style="position:absolute;margin-left:204pt;margin-top:720.85pt;width:194.55pt;height:24.65pt;z-index:-164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" filled="f" stroked="f">
              <v:textbox inset="0,0,0,0">
                <w:txbxContent>
                  <w:p w14:paraId="1874B733"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23424" behindDoc="1" locked="0" layoutInCell="1" allowOverlap="1" wp14:anchorId="513A83C5" wp14:editId="418AF050">
              <wp:simplePos x="0" y="0"/>
              <wp:positionH relativeFrom="page">
                <wp:posOffset>6083300</wp:posOffset>
              </wp:positionH>
              <wp:positionV relativeFrom="page">
                <wp:posOffset>9154795</wp:posOffset>
              </wp:positionV>
              <wp:extent cx="558165" cy="16637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D3E9"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83C5" id="Text Box 16" o:spid="_x0000_s1090" type="#_x0000_t202" style="position:absolute;margin-left:479pt;margin-top:720.85pt;width:43.95pt;height:13.1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" filled="f" stroked="f">
              <v:textbox inset="0,0,0,0">
                <w:txbxContent>
                  <w:p w14:paraId="5F36D3E9" w14:textId="77777777" w:rsidR="00AC18BD" w:rsidRDefault="00A27BF9">
                    <w:pPr>
                      <w:spacing w:before="12"/>
                      <w:ind w:left="20"/>
                      <w:rPr>
                        <w:b/>
                        <w:sz w:val="20"/>
                      </w:rPr>
                    </w:pPr>
                    <w:r>
                      <w:rPr>
                        <w:b/>
                        <w:sz w:val="20"/>
                      </w:rPr>
                      <w:t>May 2007</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0C2E" w14:textId="50DCE200" w:rsidR="00AC18BD" w:rsidRDefault="00644274">
    <w:pPr>
      <w:pStyle w:val="BodyText"/>
      <w:spacing w:line="14" w:lineRule="auto"/>
      <w:rPr>
        <w:sz w:val="20"/>
      </w:rPr>
    </w:pPr>
    <w:r>
      <w:rPr>
        <w:noProof/>
      </w:rPr>
      <mc:AlternateContent>
        <mc:Choice Requires="wps">
          <w:drawing>
            <wp:anchor distT="0" distB="0" distL="114300" distR="114300" simplePos="0" relativeHeight="486823936" behindDoc="1" locked="0" layoutInCell="1" allowOverlap="1" wp14:anchorId="4CDE04DE" wp14:editId="7E9FBB2E">
              <wp:simplePos x="0" y="0"/>
              <wp:positionH relativeFrom="page">
                <wp:posOffset>1130300</wp:posOffset>
              </wp:positionH>
              <wp:positionV relativeFrom="page">
                <wp:posOffset>9126220</wp:posOffset>
              </wp:positionV>
              <wp:extent cx="558800" cy="16637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140F"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E04DE" id="_x0000_t202" coordsize="21600,21600" o:spt="202" path="m,l,21600r21600,l21600,xe">
              <v:stroke joinstyle="miter"/>
              <v:path gradientshapeok="t" o:connecttype="rect"/>
            </v:shapetype>
            <v:shape id="Text Box 15" o:spid="_x0000_s1091" type="#_x0000_t202" style="position:absolute;margin-left:89pt;margin-top:718.6pt;width:44pt;height:13.1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" filled="f" stroked="f">
              <v:textbox inset="0,0,0,0">
                <w:txbxContent>
                  <w:p w14:paraId="3FB4140F" w14:textId="77777777" w:rsidR="00AC18BD" w:rsidRDefault="00A27BF9">
                    <w:pPr>
                      <w:spacing w:before="12"/>
                      <w:ind w:left="20"/>
                      <w:rPr>
                        <w:b/>
                        <w:sz w:val="20"/>
                      </w:rPr>
                    </w:pPr>
                    <w:r>
                      <w:rPr>
                        <w:b/>
                        <w:sz w:val="20"/>
                      </w:rPr>
                      <w:t>May 2007</w:t>
                    </w:r>
                  </w:p>
                </w:txbxContent>
              </v:textbox>
              <w10:wrap anchorx="page" anchory="page"/>
            </v:shape>
          </w:pict>
        </mc:Fallback>
      </mc:AlternateContent>
    </w:r>
    <w:r>
      <w:rPr>
        <w:noProof/>
      </w:rPr>
      <mc:AlternateContent>
        <mc:Choice Requires="wps">
          <w:drawing>
            <wp:anchor distT="0" distB="0" distL="114300" distR="114300" simplePos="0" relativeHeight="486824448" behindDoc="1" locked="0" layoutInCell="1" allowOverlap="1" wp14:anchorId="7C6D8C7D" wp14:editId="251072CF">
              <wp:simplePos x="0" y="0"/>
              <wp:positionH relativeFrom="page">
                <wp:posOffset>2606040</wp:posOffset>
              </wp:positionH>
              <wp:positionV relativeFrom="page">
                <wp:posOffset>9126220</wp:posOffset>
              </wp:positionV>
              <wp:extent cx="2470785" cy="31242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82E3"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8C7D" id="Text Box 14" o:spid="_x0000_s1092" type="#_x0000_t202" style="position:absolute;margin-left:205.2pt;margin-top:718.6pt;width:194.55pt;height:24.6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" filled="f" stroked="f">
              <v:textbox inset="0,0,0,0">
                <w:txbxContent>
                  <w:p w14:paraId="0EF082E3"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24960" behindDoc="1" locked="0" layoutInCell="1" allowOverlap="1" wp14:anchorId="11B3A16E" wp14:editId="164B4B08">
              <wp:simplePos x="0" y="0"/>
              <wp:positionH relativeFrom="page">
                <wp:posOffset>6446520</wp:posOffset>
              </wp:positionH>
              <wp:positionV relativeFrom="page">
                <wp:posOffset>9126220</wp:posOffset>
              </wp:positionV>
              <wp:extent cx="194945" cy="1663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E2E0" w14:textId="77777777" w:rsidR="00AC18BD" w:rsidRDefault="00A27BF9">
                          <w:pPr>
                            <w:spacing w:before="12"/>
                            <w:ind w:left="20"/>
                            <w:rPr>
                              <w:b/>
                              <w:sz w:val="20"/>
                            </w:rPr>
                          </w:pPr>
                          <w:r>
                            <w:rPr>
                              <w:b/>
                              <w:sz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A16E" id="Text Box 13" o:spid="_x0000_s1093" type="#_x0000_t202" style="position:absolute;margin-left:507.6pt;margin-top:718.6pt;width:15.35pt;height:13.1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" filled="f" stroked="f">
              <v:textbox inset="0,0,0,0">
                <w:txbxContent>
                  <w:p w14:paraId="3556E2E0" w14:textId="77777777" w:rsidR="00AC18BD" w:rsidRDefault="00A27BF9">
                    <w:pPr>
                      <w:spacing w:before="12"/>
                      <w:ind w:left="20"/>
                      <w:rPr>
                        <w:b/>
                        <w:sz w:val="20"/>
                      </w:rPr>
                    </w:pPr>
                    <w:r>
                      <w:rPr>
                        <w:b/>
                        <w:sz w:val="20"/>
                      </w:rPr>
                      <w:t>5-1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8A25" w14:textId="4BA2A336" w:rsidR="00AC18BD" w:rsidRDefault="00644274">
    <w:pPr>
      <w:pStyle w:val="BodyText"/>
      <w:spacing w:line="14" w:lineRule="auto"/>
      <w:rPr>
        <w:sz w:val="20"/>
      </w:rPr>
    </w:pPr>
    <w:r>
      <w:rPr>
        <w:noProof/>
      </w:rPr>
      <mc:AlternateContent>
        <mc:Choice Requires="wps">
          <w:drawing>
            <wp:anchor distT="0" distB="0" distL="114300" distR="114300" simplePos="0" relativeHeight="486825472" behindDoc="1" locked="0" layoutInCell="1" allowOverlap="1" wp14:anchorId="3344C2EB" wp14:editId="4A4EC9DB">
              <wp:simplePos x="0" y="0"/>
              <wp:positionH relativeFrom="page">
                <wp:posOffset>1130300</wp:posOffset>
              </wp:positionH>
              <wp:positionV relativeFrom="page">
                <wp:posOffset>9154795</wp:posOffset>
              </wp:positionV>
              <wp:extent cx="194945" cy="16637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3A50E" w14:textId="77777777" w:rsidR="00AC18BD" w:rsidRDefault="00A27BF9">
                          <w:pPr>
                            <w:spacing w:before="12"/>
                            <w:ind w:left="20"/>
                            <w:rPr>
                              <w:b/>
                              <w:sz w:val="20"/>
                            </w:rPr>
                          </w:pPr>
                          <w:r>
                            <w:rPr>
                              <w:b/>
                              <w:sz w:val="20"/>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4C2EB" id="_x0000_t202" coordsize="21600,21600" o:spt="202" path="m,l,21600r21600,l21600,xe">
              <v:stroke joinstyle="miter"/>
              <v:path gradientshapeok="t" o:connecttype="rect"/>
            </v:shapetype>
            <v:shape id="Text Box 12" o:spid="_x0000_s1094" type="#_x0000_t202" style="position:absolute;margin-left:89pt;margin-top:720.85pt;width:15.35pt;height:13.1pt;z-index:-164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" filled="f" stroked="f">
              <v:textbox inset="0,0,0,0">
                <w:txbxContent>
                  <w:p w14:paraId="0283A50E" w14:textId="77777777" w:rsidR="00AC18BD" w:rsidRDefault="00A27BF9">
                    <w:pPr>
                      <w:spacing w:before="12"/>
                      <w:ind w:left="20"/>
                      <w:rPr>
                        <w:b/>
                        <w:sz w:val="20"/>
                      </w:rPr>
                    </w:pPr>
                    <w:r>
                      <w:rPr>
                        <w:b/>
                        <w:sz w:val="20"/>
                      </w:rPr>
                      <w:t>5-2</w:t>
                    </w:r>
                  </w:p>
                </w:txbxContent>
              </v:textbox>
              <w10:wrap anchorx="page" anchory="page"/>
            </v:shape>
          </w:pict>
        </mc:Fallback>
      </mc:AlternateContent>
    </w:r>
    <w:r>
      <w:rPr>
        <w:noProof/>
      </w:rPr>
      <mc:AlternateContent>
        <mc:Choice Requires="wps">
          <w:drawing>
            <wp:anchor distT="0" distB="0" distL="114300" distR="114300" simplePos="0" relativeHeight="486825984" behindDoc="1" locked="0" layoutInCell="1" allowOverlap="1" wp14:anchorId="6FF66F8F" wp14:editId="681802B9">
              <wp:simplePos x="0" y="0"/>
              <wp:positionH relativeFrom="page">
                <wp:posOffset>2590800</wp:posOffset>
              </wp:positionH>
              <wp:positionV relativeFrom="page">
                <wp:posOffset>9154795</wp:posOffset>
              </wp:positionV>
              <wp:extent cx="2470785" cy="31305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726C8"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6F8F" id="Text Box 11" o:spid="_x0000_s1095" type="#_x0000_t202" style="position:absolute;margin-left:204pt;margin-top:720.85pt;width:194.55pt;height:24.65pt;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" filled="f" stroked="f">
              <v:textbox inset="0,0,0,0">
                <w:txbxContent>
                  <w:p w14:paraId="64E726C8"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26496" behindDoc="1" locked="0" layoutInCell="1" allowOverlap="1" wp14:anchorId="5C22B802" wp14:editId="2CD294A9">
              <wp:simplePos x="0" y="0"/>
              <wp:positionH relativeFrom="page">
                <wp:posOffset>6083300</wp:posOffset>
              </wp:positionH>
              <wp:positionV relativeFrom="page">
                <wp:posOffset>9154795</wp:posOffset>
              </wp:positionV>
              <wp:extent cx="558165" cy="16637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D4267"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B802" id="_x0000_s1096" type="#_x0000_t202" style="position:absolute;margin-left:479pt;margin-top:720.85pt;width:43.95pt;height:13.1pt;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" filled="f" stroked="f">
              <v:textbox inset="0,0,0,0">
                <w:txbxContent>
                  <w:p w14:paraId="116D4267" w14:textId="77777777" w:rsidR="00AC18BD" w:rsidRDefault="00A27BF9">
                    <w:pPr>
                      <w:spacing w:before="12"/>
                      <w:ind w:left="20"/>
                      <w:rPr>
                        <w:b/>
                        <w:sz w:val="20"/>
                      </w:rPr>
                    </w:pPr>
                    <w:r>
                      <w:rPr>
                        <w:b/>
                        <w:sz w:val="20"/>
                      </w:rPr>
                      <w:t>May 2007</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ADF5" w14:textId="77777777" w:rsidR="00AC18BD" w:rsidRDefault="00AC18BD">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D07B" w14:textId="7D55B4D1" w:rsidR="00AC18BD" w:rsidRDefault="00644274">
    <w:pPr>
      <w:pStyle w:val="BodyText"/>
      <w:spacing w:line="14" w:lineRule="auto"/>
      <w:rPr>
        <w:sz w:val="20"/>
      </w:rPr>
    </w:pPr>
    <w:r>
      <w:rPr>
        <w:noProof/>
      </w:rPr>
      <mc:AlternateContent>
        <mc:Choice Requires="wps">
          <w:drawing>
            <wp:anchor distT="0" distB="0" distL="114300" distR="114300" simplePos="0" relativeHeight="486827008" behindDoc="1" locked="0" layoutInCell="1" allowOverlap="1" wp14:anchorId="3AFA16B1" wp14:editId="1140C86D">
              <wp:simplePos x="0" y="0"/>
              <wp:positionH relativeFrom="page">
                <wp:posOffset>1130300</wp:posOffset>
              </wp:positionH>
              <wp:positionV relativeFrom="page">
                <wp:posOffset>9154795</wp:posOffset>
              </wp:positionV>
              <wp:extent cx="194945" cy="16637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4AC8" w14:textId="77777777" w:rsidR="00AC18BD" w:rsidRDefault="00A27BF9">
                          <w:pPr>
                            <w:spacing w:before="12"/>
                            <w:ind w:left="20"/>
                            <w:rPr>
                              <w:b/>
                              <w:sz w:val="20"/>
                            </w:rPr>
                          </w:pPr>
                          <w:r>
                            <w:rPr>
                              <w:b/>
                              <w:sz w:val="20"/>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A16B1" id="_x0000_t202" coordsize="21600,21600" o:spt="202" path="m,l,21600r21600,l21600,xe">
              <v:stroke joinstyle="miter"/>
              <v:path gradientshapeok="t" o:connecttype="rect"/>
            </v:shapetype>
            <v:shape id="Text Box 9" o:spid="_x0000_s1097" type="#_x0000_t202" style="position:absolute;margin-left:89pt;margin-top:720.85pt;width:15.35pt;height:13.1pt;z-index:-164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" filled="f" stroked="f">
              <v:textbox inset="0,0,0,0">
                <w:txbxContent>
                  <w:p w14:paraId="3B184AC8" w14:textId="77777777" w:rsidR="00AC18BD" w:rsidRDefault="00A27BF9">
                    <w:pPr>
                      <w:spacing w:before="12"/>
                      <w:ind w:left="20"/>
                      <w:rPr>
                        <w:b/>
                        <w:sz w:val="20"/>
                      </w:rPr>
                    </w:pPr>
                    <w:r>
                      <w:rPr>
                        <w:b/>
                        <w:sz w:val="20"/>
                      </w:rPr>
                      <w:t>5-4</w:t>
                    </w:r>
                  </w:p>
                </w:txbxContent>
              </v:textbox>
              <w10:wrap anchorx="page" anchory="page"/>
            </v:shape>
          </w:pict>
        </mc:Fallback>
      </mc:AlternateContent>
    </w:r>
    <w:r>
      <w:rPr>
        <w:noProof/>
      </w:rPr>
      <mc:AlternateContent>
        <mc:Choice Requires="wps">
          <w:drawing>
            <wp:anchor distT="0" distB="0" distL="114300" distR="114300" simplePos="0" relativeHeight="486827520" behindDoc="1" locked="0" layoutInCell="1" allowOverlap="1" wp14:anchorId="274568B5" wp14:editId="448AAFC1">
              <wp:simplePos x="0" y="0"/>
              <wp:positionH relativeFrom="page">
                <wp:posOffset>2590800</wp:posOffset>
              </wp:positionH>
              <wp:positionV relativeFrom="page">
                <wp:posOffset>9154795</wp:posOffset>
              </wp:positionV>
              <wp:extent cx="2470785" cy="31305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1CA5"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68B5" id="Text Box 8" o:spid="_x0000_s1098" type="#_x0000_t202" style="position:absolute;margin-left:204pt;margin-top:720.85pt;width:194.55pt;height:24.65pt;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" filled="f" stroked="f">
              <v:textbox inset="0,0,0,0">
                <w:txbxContent>
                  <w:p w14:paraId="5FA81CA5"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28032" behindDoc="1" locked="0" layoutInCell="1" allowOverlap="1" wp14:anchorId="2CCEAA84" wp14:editId="65D1DF29">
              <wp:simplePos x="0" y="0"/>
              <wp:positionH relativeFrom="page">
                <wp:posOffset>6083300</wp:posOffset>
              </wp:positionH>
              <wp:positionV relativeFrom="page">
                <wp:posOffset>9154795</wp:posOffset>
              </wp:positionV>
              <wp:extent cx="558165" cy="1663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CBE8"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AA84" id="Text Box 7" o:spid="_x0000_s1099" type="#_x0000_t202" style="position:absolute;margin-left:479pt;margin-top:720.85pt;width:43.95pt;height:13.1pt;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" filled="f" stroked="f">
              <v:textbox inset="0,0,0,0">
                <w:txbxContent>
                  <w:p w14:paraId="276CCBE8" w14:textId="77777777" w:rsidR="00AC18BD" w:rsidRDefault="00A27BF9">
                    <w:pPr>
                      <w:spacing w:before="12"/>
                      <w:ind w:left="20"/>
                      <w:rPr>
                        <w:b/>
                        <w:sz w:val="20"/>
                      </w:rPr>
                    </w:pPr>
                    <w:r>
                      <w:rPr>
                        <w:b/>
                        <w:sz w:val="20"/>
                      </w:rPr>
                      <w:t>May 2007</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13EF" w14:textId="01B991C5" w:rsidR="00AC18BD" w:rsidRDefault="00644274">
    <w:pPr>
      <w:pStyle w:val="BodyText"/>
      <w:spacing w:line="14" w:lineRule="auto"/>
      <w:rPr>
        <w:sz w:val="20"/>
      </w:rPr>
    </w:pPr>
    <w:r>
      <w:rPr>
        <w:noProof/>
      </w:rPr>
      <mc:AlternateContent>
        <mc:Choice Requires="wps">
          <w:drawing>
            <wp:anchor distT="0" distB="0" distL="114300" distR="114300" simplePos="0" relativeHeight="486828544" behindDoc="1" locked="0" layoutInCell="1" allowOverlap="1" wp14:anchorId="0F705DBA" wp14:editId="6A636228">
              <wp:simplePos x="0" y="0"/>
              <wp:positionH relativeFrom="page">
                <wp:posOffset>1130300</wp:posOffset>
              </wp:positionH>
              <wp:positionV relativeFrom="page">
                <wp:posOffset>9126220</wp:posOffset>
              </wp:positionV>
              <wp:extent cx="558800" cy="1663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FACBD"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05DBA" id="_x0000_t202" coordsize="21600,21600" o:spt="202" path="m,l,21600r21600,l21600,xe">
              <v:stroke joinstyle="miter"/>
              <v:path gradientshapeok="t" o:connecttype="rect"/>
            </v:shapetype>
            <v:shape id="Text Box 6" o:spid="_x0000_s1100" type="#_x0000_t202" style="position:absolute;margin-left:89pt;margin-top:718.6pt;width:44pt;height:13.1pt;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" filled="f" stroked="f">
              <v:textbox inset="0,0,0,0">
                <w:txbxContent>
                  <w:p w14:paraId="46FFACBD" w14:textId="77777777" w:rsidR="00AC18BD" w:rsidRDefault="00A27BF9">
                    <w:pPr>
                      <w:spacing w:before="12"/>
                      <w:ind w:left="20"/>
                      <w:rPr>
                        <w:b/>
                        <w:sz w:val="20"/>
                      </w:rPr>
                    </w:pPr>
                    <w:r>
                      <w:rPr>
                        <w:b/>
                        <w:sz w:val="20"/>
                      </w:rPr>
                      <w:t>May 2007</w:t>
                    </w:r>
                  </w:p>
                </w:txbxContent>
              </v:textbox>
              <w10:wrap anchorx="page" anchory="page"/>
            </v:shape>
          </w:pict>
        </mc:Fallback>
      </mc:AlternateContent>
    </w:r>
    <w:r>
      <w:rPr>
        <w:noProof/>
      </w:rPr>
      <mc:AlternateContent>
        <mc:Choice Requires="wps">
          <w:drawing>
            <wp:anchor distT="0" distB="0" distL="114300" distR="114300" simplePos="0" relativeHeight="486829056" behindDoc="1" locked="0" layoutInCell="1" allowOverlap="1" wp14:anchorId="64C85EE4" wp14:editId="3FFE95A3">
              <wp:simplePos x="0" y="0"/>
              <wp:positionH relativeFrom="page">
                <wp:posOffset>2606040</wp:posOffset>
              </wp:positionH>
              <wp:positionV relativeFrom="page">
                <wp:posOffset>9126220</wp:posOffset>
              </wp:positionV>
              <wp:extent cx="2470785" cy="31242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4121"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5EE4" id="_x0000_s1101" type="#_x0000_t202" style="position:absolute;margin-left:205.2pt;margin-top:718.6pt;width:194.55pt;height:24.6pt;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" filled="f" stroked="f">
              <v:textbox inset="0,0,0,0">
                <w:txbxContent>
                  <w:p w14:paraId="682C4121"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29568" behindDoc="1" locked="0" layoutInCell="1" allowOverlap="1" wp14:anchorId="75ED451D" wp14:editId="1AA86EB7">
              <wp:simplePos x="0" y="0"/>
              <wp:positionH relativeFrom="page">
                <wp:posOffset>6446520</wp:posOffset>
              </wp:positionH>
              <wp:positionV relativeFrom="page">
                <wp:posOffset>9126220</wp:posOffset>
              </wp:positionV>
              <wp:extent cx="194945"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60EF8" w14:textId="77777777" w:rsidR="00AC18BD" w:rsidRDefault="00A27BF9">
                          <w:pPr>
                            <w:spacing w:before="12"/>
                            <w:ind w:left="20"/>
                            <w:rPr>
                              <w:b/>
                              <w:sz w:val="20"/>
                            </w:rPr>
                          </w:pPr>
                          <w:r>
                            <w:rPr>
                              <w:b/>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451D" id="_x0000_s1102" type="#_x0000_t202" style="position:absolute;margin-left:507.6pt;margin-top:718.6pt;width:15.35pt;height:13.1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" filled="f" stroked="f">
              <v:textbox inset="0,0,0,0">
                <w:txbxContent>
                  <w:p w14:paraId="0EA60EF8" w14:textId="77777777" w:rsidR="00AC18BD" w:rsidRDefault="00A27BF9">
                    <w:pPr>
                      <w:spacing w:before="12"/>
                      <w:ind w:left="20"/>
                      <w:rPr>
                        <w:b/>
                        <w:sz w:val="20"/>
                      </w:rPr>
                    </w:pPr>
                    <w:r>
                      <w:rPr>
                        <w:b/>
                        <w:sz w:val="20"/>
                      </w:rPr>
                      <w:t>6-1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28FC" w14:textId="103446E9" w:rsidR="00AC18BD" w:rsidRDefault="00644274">
    <w:pPr>
      <w:pStyle w:val="BodyText"/>
      <w:spacing w:line="14" w:lineRule="auto"/>
      <w:rPr>
        <w:sz w:val="20"/>
      </w:rPr>
    </w:pPr>
    <w:r>
      <w:rPr>
        <w:noProof/>
      </w:rPr>
      <mc:AlternateContent>
        <mc:Choice Requires="wps">
          <w:drawing>
            <wp:anchor distT="0" distB="0" distL="114300" distR="114300" simplePos="0" relativeHeight="486807040" behindDoc="1" locked="0" layoutInCell="1" allowOverlap="1" wp14:anchorId="3C1C6641" wp14:editId="63AA1D56">
              <wp:simplePos x="0" y="0"/>
              <wp:positionH relativeFrom="page">
                <wp:posOffset>1130300</wp:posOffset>
              </wp:positionH>
              <wp:positionV relativeFrom="page">
                <wp:posOffset>9126220</wp:posOffset>
              </wp:positionV>
              <wp:extent cx="558800" cy="166370"/>
              <wp:effectExtent l="0" t="0" r="0" b="0"/>
              <wp:wrapNone/>
              <wp:docPr id="7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35FD5"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C6641" id="_x0000_t202" coordsize="21600,21600" o:spt="202" path="m,l,21600r21600,l21600,xe">
              <v:stroke joinstyle="miter"/>
              <v:path gradientshapeok="t" o:connecttype="rect"/>
            </v:shapetype>
            <v:shape id="_x0000_s1061" type="#_x0000_t202" style="position:absolute;margin-left:89pt;margin-top:718.6pt;width:44pt;height:13.1pt;z-index:-165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" filled="f" stroked="f">
              <v:textbox inset="0,0,0,0">
                <w:txbxContent>
                  <w:p w14:paraId="78835FD5" w14:textId="77777777" w:rsidR="00AC18BD" w:rsidRDefault="00A27BF9">
                    <w:pPr>
                      <w:spacing w:before="12"/>
                      <w:ind w:left="20"/>
                      <w:rPr>
                        <w:b/>
                        <w:sz w:val="20"/>
                      </w:rPr>
                    </w:pPr>
                    <w:r>
                      <w:rPr>
                        <w:b/>
                        <w:sz w:val="20"/>
                      </w:rPr>
                      <w:t>May 2007</w:t>
                    </w:r>
                  </w:p>
                </w:txbxContent>
              </v:textbox>
              <w10:wrap anchorx="page" anchory="page"/>
            </v:shape>
          </w:pict>
        </mc:Fallback>
      </mc:AlternateContent>
    </w:r>
    <w:r>
      <w:rPr>
        <w:noProof/>
      </w:rPr>
      <mc:AlternateContent>
        <mc:Choice Requires="wps">
          <w:drawing>
            <wp:anchor distT="0" distB="0" distL="114300" distR="114300" simplePos="0" relativeHeight="486807552" behindDoc="1" locked="0" layoutInCell="1" allowOverlap="1" wp14:anchorId="288B8D07" wp14:editId="7CEA6E87">
              <wp:simplePos x="0" y="0"/>
              <wp:positionH relativeFrom="page">
                <wp:posOffset>2608580</wp:posOffset>
              </wp:positionH>
              <wp:positionV relativeFrom="page">
                <wp:posOffset>9126220</wp:posOffset>
              </wp:positionV>
              <wp:extent cx="2470785" cy="312420"/>
              <wp:effectExtent l="0" t="0" r="0" b="0"/>
              <wp:wrapNone/>
              <wp:docPr id="7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0DDB5"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8D07" id="_x0000_s1062" type="#_x0000_t202" alt="&quot;&quot;" style="position:absolute;margin-left:205.4pt;margin-top:718.6pt;width:194.55pt;height:24.6pt;z-index:-165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" filled="f" stroked="f">
              <v:textbox inset="0,0,0,0">
                <w:txbxContent>
                  <w:p w14:paraId="1FB0DDB5"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08064" behindDoc="1" locked="0" layoutInCell="1" allowOverlap="1" wp14:anchorId="0CAE0EFA" wp14:editId="2599D798">
              <wp:simplePos x="0" y="0"/>
              <wp:positionH relativeFrom="page">
                <wp:posOffset>6553200</wp:posOffset>
              </wp:positionH>
              <wp:positionV relativeFrom="page">
                <wp:posOffset>9126220</wp:posOffset>
              </wp:positionV>
              <wp:extent cx="89535" cy="166370"/>
              <wp:effectExtent l="0" t="0" r="0" b="0"/>
              <wp:wrapNone/>
              <wp:docPr id="7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1DB5F" w14:textId="77777777" w:rsidR="00AC18BD" w:rsidRDefault="00A27BF9">
                          <w:pPr>
                            <w:spacing w:before="12"/>
                            <w:ind w:left="20"/>
                            <w:rPr>
                              <w:b/>
                              <w:sz w:val="20"/>
                            </w:rPr>
                          </w:pPr>
                          <w:r>
                            <w:rPr>
                              <w:b/>
                              <w:sz w:val="2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0EFA" id="Text Box 43" o:spid="_x0000_s1063" type="#_x0000_t202" style="position:absolute;margin-left:516pt;margin-top:718.6pt;width:7.05pt;height:13.1pt;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" filled="f" stroked="f">
              <v:textbox inset="0,0,0,0">
                <w:txbxContent>
                  <w:p w14:paraId="3C21DB5F" w14:textId="77777777" w:rsidR="00AC18BD" w:rsidRDefault="00A27BF9">
                    <w:pPr>
                      <w:spacing w:before="12"/>
                      <w:ind w:left="20"/>
                      <w:rPr>
                        <w:b/>
                        <w:sz w:val="20"/>
                      </w:rPr>
                    </w:pPr>
                    <w:r>
                      <w:rPr>
                        <w:b/>
                        <w:sz w:val="20"/>
                      </w:rPr>
                      <w:t>v</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050D" w14:textId="6C5F0434" w:rsidR="00AC18BD" w:rsidRDefault="00644274">
    <w:pPr>
      <w:pStyle w:val="BodyText"/>
      <w:spacing w:line="14" w:lineRule="auto"/>
      <w:rPr>
        <w:sz w:val="20"/>
      </w:rPr>
    </w:pPr>
    <w:r>
      <w:rPr>
        <w:noProof/>
      </w:rPr>
      <mc:AlternateContent>
        <mc:Choice Requires="wps">
          <w:drawing>
            <wp:anchor distT="0" distB="0" distL="114300" distR="114300" simplePos="0" relativeHeight="486830080" behindDoc="1" locked="0" layoutInCell="1" allowOverlap="1" wp14:anchorId="2A816624" wp14:editId="71C6A2C3">
              <wp:simplePos x="0" y="0"/>
              <wp:positionH relativeFrom="page">
                <wp:posOffset>1130300</wp:posOffset>
              </wp:positionH>
              <wp:positionV relativeFrom="page">
                <wp:posOffset>9154795</wp:posOffset>
              </wp:positionV>
              <wp:extent cx="194945"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828F" w14:textId="77777777" w:rsidR="00AC18BD" w:rsidRDefault="00A27BF9">
                          <w:pPr>
                            <w:spacing w:before="12"/>
                            <w:ind w:left="20"/>
                            <w:rPr>
                              <w:b/>
                              <w:sz w:val="20"/>
                            </w:rPr>
                          </w:pPr>
                          <w:r>
                            <w:rPr>
                              <w:b/>
                              <w:sz w:val="20"/>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16624" id="_x0000_t202" coordsize="21600,21600" o:spt="202" path="m,l,21600r21600,l21600,xe">
              <v:stroke joinstyle="miter"/>
              <v:path gradientshapeok="t" o:connecttype="rect"/>
            </v:shapetype>
            <v:shape id="_x0000_s1103" type="#_x0000_t202" style="position:absolute;margin-left:89pt;margin-top:720.85pt;width:15.35pt;height:13.1pt;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" filled="f" stroked="f">
              <v:textbox inset="0,0,0,0">
                <w:txbxContent>
                  <w:p w14:paraId="6FC7828F" w14:textId="77777777" w:rsidR="00AC18BD" w:rsidRDefault="00A27BF9">
                    <w:pPr>
                      <w:spacing w:before="12"/>
                      <w:ind w:left="20"/>
                      <w:rPr>
                        <w:b/>
                        <w:sz w:val="20"/>
                      </w:rPr>
                    </w:pPr>
                    <w:r>
                      <w:rPr>
                        <w:b/>
                        <w:sz w:val="20"/>
                      </w:rPr>
                      <w:t>6-2</w:t>
                    </w:r>
                  </w:p>
                </w:txbxContent>
              </v:textbox>
              <w10:wrap anchorx="page" anchory="page"/>
            </v:shape>
          </w:pict>
        </mc:Fallback>
      </mc:AlternateContent>
    </w:r>
    <w:r>
      <w:rPr>
        <w:noProof/>
      </w:rPr>
      <mc:AlternateContent>
        <mc:Choice Requires="wps">
          <w:drawing>
            <wp:anchor distT="0" distB="0" distL="114300" distR="114300" simplePos="0" relativeHeight="486830592" behindDoc="1" locked="0" layoutInCell="1" allowOverlap="1" wp14:anchorId="41384F9D" wp14:editId="3393F4EC">
              <wp:simplePos x="0" y="0"/>
              <wp:positionH relativeFrom="page">
                <wp:posOffset>2590800</wp:posOffset>
              </wp:positionH>
              <wp:positionV relativeFrom="page">
                <wp:posOffset>9154795</wp:posOffset>
              </wp:positionV>
              <wp:extent cx="2470785" cy="313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621C0"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4F9D" id="_x0000_s1104" type="#_x0000_t202" style="position:absolute;margin-left:204pt;margin-top:720.85pt;width:194.55pt;height:24.65pt;z-index:-164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" filled="f" stroked="f">
              <v:textbox inset="0,0,0,0">
                <w:txbxContent>
                  <w:p w14:paraId="1E2621C0"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31104" behindDoc="1" locked="0" layoutInCell="1" allowOverlap="1" wp14:anchorId="28532064" wp14:editId="0DA917B8">
              <wp:simplePos x="0" y="0"/>
              <wp:positionH relativeFrom="page">
                <wp:posOffset>6083300</wp:posOffset>
              </wp:positionH>
              <wp:positionV relativeFrom="page">
                <wp:posOffset>9154795</wp:posOffset>
              </wp:positionV>
              <wp:extent cx="55816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736D"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2064" id="Text Box 1" o:spid="_x0000_s1105" type="#_x0000_t202" style="position:absolute;margin-left:479pt;margin-top:720.85pt;width:43.95pt;height:13.1pt;z-index:-164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" filled="f" stroked="f">
              <v:textbox inset="0,0,0,0">
                <w:txbxContent>
                  <w:p w14:paraId="1391736D" w14:textId="77777777" w:rsidR="00AC18BD" w:rsidRDefault="00A27BF9">
                    <w:pPr>
                      <w:spacing w:before="12"/>
                      <w:ind w:left="20"/>
                      <w:rPr>
                        <w:b/>
                        <w:sz w:val="20"/>
                      </w:rPr>
                    </w:pPr>
                    <w:r>
                      <w:rPr>
                        <w:b/>
                        <w:sz w:val="20"/>
                      </w:rPr>
                      <w:t>May 2007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F364" w14:textId="1888424B" w:rsidR="00AC18BD" w:rsidRDefault="00644274">
    <w:pPr>
      <w:pStyle w:val="BodyText"/>
      <w:spacing w:line="14" w:lineRule="auto"/>
      <w:rPr>
        <w:sz w:val="20"/>
      </w:rPr>
    </w:pPr>
    <w:r>
      <w:rPr>
        <w:noProof/>
      </w:rPr>
      <mc:AlternateContent>
        <mc:Choice Requires="wps">
          <w:drawing>
            <wp:anchor distT="0" distB="0" distL="114300" distR="114300" simplePos="0" relativeHeight="486810112" behindDoc="1" locked="0" layoutInCell="1" allowOverlap="1" wp14:anchorId="0C814099" wp14:editId="52756682">
              <wp:simplePos x="0" y="0"/>
              <wp:positionH relativeFrom="page">
                <wp:posOffset>1130300</wp:posOffset>
              </wp:positionH>
              <wp:positionV relativeFrom="page">
                <wp:posOffset>9126220</wp:posOffset>
              </wp:positionV>
              <wp:extent cx="558800" cy="166370"/>
              <wp:effectExtent l="0" t="0" r="0" b="0"/>
              <wp:wrapNone/>
              <wp:docPr id="7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391B"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14099" id="_x0000_t202" coordsize="21600,21600" o:spt="202" path="m,l,21600r21600,l21600,xe">
              <v:stroke joinstyle="miter"/>
              <v:path gradientshapeok="t" o:connecttype="rect"/>
            </v:shapetype>
            <v:shape id="Text Box 42" o:spid="_x0000_s1064" type="#_x0000_t202" alt="&quot;&quot;" style="position:absolute;margin-left:89pt;margin-top:718.6pt;width:44pt;height:13.1pt;z-index:-165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hN7QEAAL4DAAAOAAAAZHJzL2Uyb0RvYy54bWysU9tu2zAMfR+wfxD0vjjJ1jQw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" filled="f" stroked="f">
              <v:textbox inset="0,0,0,0">
                <w:txbxContent>
                  <w:p w14:paraId="113D391B" w14:textId="77777777" w:rsidR="00AC18BD" w:rsidRDefault="00A27BF9">
                    <w:pPr>
                      <w:spacing w:before="12"/>
                      <w:ind w:left="20"/>
                      <w:rPr>
                        <w:b/>
                        <w:sz w:val="20"/>
                      </w:rPr>
                    </w:pPr>
                    <w:r>
                      <w:rPr>
                        <w:b/>
                        <w:sz w:val="20"/>
                      </w:rPr>
                      <w:t>May 2007</w:t>
                    </w:r>
                  </w:p>
                </w:txbxContent>
              </v:textbox>
              <w10:wrap anchorx="page" anchory="page"/>
            </v:shape>
          </w:pict>
        </mc:Fallback>
      </mc:AlternateContent>
    </w:r>
    <w:r>
      <w:rPr>
        <w:noProof/>
      </w:rPr>
      <mc:AlternateContent>
        <mc:Choice Requires="wps">
          <w:drawing>
            <wp:anchor distT="0" distB="0" distL="114300" distR="114300" simplePos="0" relativeHeight="486810624" behindDoc="1" locked="0" layoutInCell="1" allowOverlap="1" wp14:anchorId="5597F4C3" wp14:editId="489F2110">
              <wp:simplePos x="0" y="0"/>
              <wp:positionH relativeFrom="page">
                <wp:posOffset>2606040</wp:posOffset>
              </wp:positionH>
              <wp:positionV relativeFrom="page">
                <wp:posOffset>9126220</wp:posOffset>
              </wp:positionV>
              <wp:extent cx="2470785" cy="312420"/>
              <wp:effectExtent l="0" t="0" r="0" b="0"/>
              <wp:wrapNone/>
              <wp:docPr id="71"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4DE1"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7F4C3" id="Text Box 41" o:spid="_x0000_s1065" type="#_x0000_t202" alt="&quot;&quot;" style="position:absolute;margin-left:205.2pt;margin-top:718.6pt;width:194.55pt;height:24.6pt;z-index:-165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" filled="f" stroked="f">
              <v:textbox inset="0,0,0,0">
                <w:txbxContent>
                  <w:p w14:paraId="31CA4DE1"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11136" behindDoc="1" locked="0" layoutInCell="1" allowOverlap="1" wp14:anchorId="4195CC1C" wp14:editId="4C0D7DF8">
              <wp:simplePos x="0" y="0"/>
              <wp:positionH relativeFrom="page">
                <wp:posOffset>6446520</wp:posOffset>
              </wp:positionH>
              <wp:positionV relativeFrom="page">
                <wp:posOffset>9126220</wp:posOffset>
              </wp:positionV>
              <wp:extent cx="194945" cy="166370"/>
              <wp:effectExtent l="0" t="0" r="0" b="0"/>
              <wp:wrapNone/>
              <wp:docPr id="7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2EE3" w14:textId="77777777" w:rsidR="00AC18BD" w:rsidRDefault="00A27BF9">
                          <w:pPr>
                            <w:spacing w:before="12"/>
                            <w:ind w:left="20"/>
                            <w:rPr>
                              <w:b/>
                              <w:sz w:val="20"/>
                            </w:rPr>
                          </w:pPr>
                          <w:r>
                            <w:rPr>
                              <w:b/>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CC1C" id="Text Box 40" o:spid="_x0000_s1066" type="#_x0000_t202" style="position:absolute;margin-left:507.6pt;margin-top:718.6pt;width:15.35pt;height:13.1pt;z-index:-165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" filled="f" stroked="f">
              <v:textbox inset="0,0,0,0">
                <w:txbxContent>
                  <w:p w14:paraId="49182EE3" w14:textId="77777777" w:rsidR="00AC18BD" w:rsidRDefault="00A27BF9">
                    <w:pPr>
                      <w:spacing w:before="12"/>
                      <w:ind w:left="20"/>
                      <w:rPr>
                        <w:b/>
                        <w:sz w:val="20"/>
                      </w:rPr>
                    </w:pPr>
                    <w:r>
                      <w:rPr>
                        <w:b/>
                        <w:sz w:val="20"/>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88EF" w14:textId="683A1218" w:rsidR="00AC18BD" w:rsidRDefault="00644274">
    <w:pPr>
      <w:pStyle w:val="BodyText"/>
      <w:spacing w:line="14" w:lineRule="auto"/>
      <w:rPr>
        <w:sz w:val="20"/>
      </w:rPr>
    </w:pPr>
    <w:r>
      <w:rPr>
        <w:noProof/>
      </w:rPr>
      <mc:AlternateContent>
        <mc:Choice Requires="wps">
          <w:drawing>
            <wp:anchor distT="0" distB="0" distL="114300" distR="114300" simplePos="0" relativeHeight="486811648" behindDoc="1" locked="0" layoutInCell="1" allowOverlap="1" wp14:anchorId="2AC41DE6" wp14:editId="111B87EC">
              <wp:simplePos x="0" y="0"/>
              <wp:positionH relativeFrom="page">
                <wp:posOffset>1130300</wp:posOffset>
              </wp:positionH>
              <wp:positionV relativeFrom="page">
                <wp:posOffset>9154795</wp:posOffset>
              </wp:positionV>
              <wp:extent cx="194945" cy="166370"/>
              <wp:effectExtent l="0" t="0" r="0" b="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0FB68" w14:textId="77777777" w:rsidR="00AC18BD" w:rsidRDefault="00A27BF9">
                          <w:pPr>
                            <w:spacing w:before="12"/>
                            <w:ind w:left="20"/>
                            <w:rPr>
                              <w:b/>
                              <w:sz w:val="20"/>
                            </w:rPr>
                          </w:pPr>
                          <w:r>
                            <w:rPr>
                              <w:b/>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41DE6" id="_x0000_t202" coordsize="21600,21600" o:spt="202" path="m,l,21600r21600,l21600,xe">
              <v:stroke joinstyle="miter"/>
              <v:path gradientshapeok="t" o:connecttype="rect"/>
            </v:shapetype>
            <v:shape id="Text Box 39" o:spid="_x0000_s1067" type="#_x0000_t202" style="position:absolute;margin-left:89pt;margin-top:720.85pt;width:15.35pt;height:13.1pt;z-index:-165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" filled="f" stroked="f">
              <v:textbox inset="0,0,0,0">
                <w:txbxContent>
                  <w:p w14:paraId="00F0FB68" w14:textId="77777777" w:rsidR="00AC18BD" w:rsidRDefault="00A27BF9">
                    <w:pPr>
                      <w:spacing w:before="12"/>
                      <w:ind w:left="20"/>
                      <w:rPr>
                        <w:b/>
                        <w:sz w:val="20"/>
                      </w:rPr>
                    </w:pPr>
                    <w:r>
                      <w:rPr>
                        <w:b/>
                        <w:sz w:val="20"/>
                      </w:rPr>
                      <w:t>1-2</w:t>
                    </w:r>
                  </w:p>
                </w:txbxContent>
              </v:textbox>
              <w10:wrap anchorx="page" anchory="page"/>
            </v:shape>
          </w:pict>
        </mc:Fallback>
      </mc:AlternateContent>
    </w:r>
    <w:r>
      <w:rPr>
        <w:noProof/>
      </w:rPr>
      <mc:AlternateContent>
        <mc:Choice Requires="wps">
          <w:drawing>
            <wp:anchor distT="0" distB="0" distL="114300" distR="114300" simplePos="0" relativeHeight="486812160" behindDoc="1" locked="0" layoutInCell="1" allowOverlap="1" wp14:anchorId="40BBBE39" wp14:editId="35B14B7F">
              <wp:simplePos x="0" y="0"/>
              <wp:positionH relativeFrom="page">
                <wp:posOffset>2590800</wp:posOffset>
              </wp:positionH>
              <wp:positionV relativeFrom="page">
                <wp:posOffset>9154795</wp:posOffset>
              </wp:positionV>
              <wp:extent cx="2470785" cy="313055"/>
              <wp:effectExtent l="0" t="0" r="0" b="0"/>
              <wp:wrapNone/>
              <wp:docPr id="6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C1C1"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BE39" id="Text Box 38" o:spid="_x0000_s1068" type="#_x0000_t202" style="position:absolute;margin-left:204pt;margin-top:720.85pt;width:194.55pt;height:24.65pt;z-index:-165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" filled="f" stroked="f">
              <v:textbox inset="0,0,0,0">
                <w:txbxContent>
                  <w:p w14:paraId="13BFC1C1"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12672" behindDoc="1" locked="0" layoutInCell="1" allowOverlap="1" wp14:anchorId="7D7D56FD" wp14:editId="1AAD4CF3">
              <wp:simplePos x="0" y="0"/>
              <wp:positionH relativeFrom="page">
                <wp:posOffset>6083300</wp:posOffset>
              </wp:positionH>
              <wp:positionV relativeFrom="page">
                <wp:posOffset>9154795</wp:posOffset>
              </wp:positionV>
              <wp:extent cx="558165" cy="166370"/>
              <wp:effectExtent l="0" t="0" r="0" b="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AC3C2"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56FD" id="Text Box 37" o:spid="_x0000_s1069" type="#_x0000_t202" style="position:absolute;margin-left:479pt;margin-top:720.85pt;width:43.95pt;height:13.1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" filled="f" stroked="f">
              <v:textbox inset="0,0,0,0">
                <w:txbxContent>
                  <w:p w14:paraId="3B3AC3C2" w14:textId="77777777" w:rsidR="00AC18BD" w:rsidRDefault="00A27BF9">
                    <w:pPr>
                      <w:spacing w:before="12"/>
                      <w:ind w:left="20"/>
                      <w:rPr>
                        <w:b/>
                        <w:sz w:val="20"/>
                      </w:rPr>
                    </w:pPr>
                    <w:r>
                      <w:rPr>
                        <w:b/>
                        <w:sz w:val="20"/>
                      </w:rPr>
                      <w:t>May 2007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8AB6" w14:textId="6ACF6BD4" w:rsidR="00AC18BD" w:rsidRDefault="00644274">
    <w:pPr>
      <w:pStyle w:val="BodyText"/>
      <w:spacing w:line="14" w:lineRule="auto"/>
      <w:rPr>
        <w:sz w:val="20"/>
      </w:rPr>
    </w:pPr>
    <w:r>
      <w:rPr>
        <w:noProof/>
      </w:rPr>
      <mc:AlternateContent>
        <mc:Choice Requires="wps">
          <w:drawing>
            <wp:anchor distT="0" distB="0" distL="114300" distR="114300" simplePos="0" relativeHeight="486813184" behindDoc="1" locked="0" layoutInCell="1" allowOverlap="1" wp14:anchorId="4C7F1049" wp14:editId="1933945D">
              <wp:simplePos x="0" y="0"/>
              <wp:positionH relativeFrom="page">
                <wp:posOffset>1130300</wp:posOffset>
              </wp:positionH>
              <wp:positionV relativeFrom="page">
                <wp:posOffset>9126220</wp:posOffset>
              </wp:positionV>
              <wp:extent cx="558800" cy="166370"/>
              <wp:effectExtent l="0" t="0" r="0" b="0"/>
              <wp:wrapNone/>
              <wp:docPr id="6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BC86"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F1049" id="_x0000_t202" coordsize="21600,21600" o:spt="202" path="m,l,21600r21600,l21600,xe">
              <v:stroke joinstyle="miter"/>
              <v:path gradientshapeok="t" o:connecttype="rect"/>
            </v:shapetype>
            <v:shape id="Text Box 36" o:spid="_x0000_s1070" type="#_x0000_t202" style="position:absolute;margin-left:89pt;margin-top:718.6pt;width:44pt;height:13.1pt;z-index:-165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" filled="f" stroked="f">
              <v:textbox inset="0,0,0,0">
                <w:txbxContent>
                  <w:p w14:paraId="1108BC86" w14:textId="77777777" w:rsidR="00AC18BD" w:rsidRDefault="00A27BF9">
                    <w:pPr>
                      <w:spacing w:before="12"/>
                      <w:ind w:left="20"/>
                      <w:rPr>
                        <w:b/>
                        <w:sz w:val="20"/>
                      </w:rPr>
                    </w:pPr>
                    <w:r>
                      <w:rPr>
                        <w:b/>
                        <w:sz w:val="20"/>
                      </w:rPr>
                      <w:t>May 2007</w:t>
                    </w:r>
                  </w:p>
                </w:txbxContent>
              </v:textbox>
              <w10:wrap anchorx="page" anchory="page"/>
            </v:shape>
          </w:pict>
        </mc:Fallback>
      </mc:AlternateContent>
    </w:r>
    <w:r>
      <w:rPr>
        <w:noProof/>
      </w:rPr>
      <mc:AlternateContent>
        <mc:Choice Requires="wps">
          <w:drawing>
            <wp:anchor distT="0" distB="0" distL="114300" distR="114300" simplePos="0" relativeHeight="486813696" behindDoc="1" locked="0" layoutInCell="1" allowOverlap="1" wp14:anchorId="41A09B68" wp14:editId="634911D8">
              <wp:simplePos x="0" y="0"/>
              <wp:positionH relativeFrom="page">
                <wp:posOffset>2606040</wp:posOffset>
              </wp:positionH>
              <wp:positionV relativeFrom="page">
                <wp:posOffset>9126220</wp:posOffset>
              </wp:positionV>
              <wp:extent cx="2470785" cy="312420"/>
              <wp:effectExtent l="0" t="0" r="0" b="0"/>
              <wp:wrapNone/>
              <wp:docPr id="6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38A6E"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9B68" id="Text Box 35" o:spid="_x0000_s1071" type="#_x0000_t202" style="position:absolute;margin-left:205.2pt;margin-top:718.6pt;width:194.55pt;height:24.6pt;z-index:-165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" filled="f" stroked="f">
              <v:textbox inset="0,0,0,0">
                <w:txbxContent>
                  <w:p w14:paraId="6DF38A6E"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14208" behindDoc="1" locked="0" layoutInCell="1" allowOverlap="1" wp14:anchorId="4976CB48" wp14:editId="68C659AE">
              <wp:simplePos x="0" y="0"/>
              <wp:positionH relativeFrom="page">
                <wp:posOffset>6446520</wp:posOffset>
              </wp:positionH>
              <wp:positionV relativeFrom="page">
                <wp:posOffset>9126220</wp:posOffset>
              </wp:positionV>
              <wp:extent cx="194945" cy="166370"/>
              <wp:effectExtent l="0" t="0" r="0" b="0"/>
              <wp:wrapNone/>
              <wp:docPr id="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711DF" w14:textId="77777777" w:rsidR="00AC18BD" w:rsidRDefault="00A27BF9">
                          <w:pPr>
                            <w:spacing w:before="12"/>
                            <w:ind w:left="20"/>
                            <w:rPr>
                              <w:b/>
                              <w:sz w:val="20"/>
                            </w:rPr>
                          </w:pPr>
                          <w:r>
                            <w:rPr>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CB48" id="Text Box 34" o:spid="_x0000_s1072" type="#_x0000_t202" style="position:absolute;margin-left:507.6pt;margin-top:718.6pt;width:15.35pt;height:13.1pt;z-index:-165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" filled="f" stroked="f">
              <v:textbox inset="0,0,0,0">
                <w:txbxContent>
                  <w:p w14:paraId="683711DF" w14:textId="77777777" w:rsidR="00AC18BD" w:rsidRDefault="00A27BF9">
                    <w:pPr>
                      <w:spacing w:before="12"/>
                      <w:ind w:left="20"/>
                      <w:rPr>
                        <w:b/>
                        <w:sz w:val="20"/>
                      </w:rPr>
                    </w:pPr>
                    <w:r>
                      <w:rPr>
                        <w:b/>
                        <w:sz w:val="20"/>
                      </w:rPr>
                      <w:t>2-1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5562" w14:textId="2FAD123C" w:rsidR="00AC18BD" w:rsidRDefault="00644274">
    <w:pPr>
      <w:pStyle w:val="BodyText"/>
      <w:spacing w:line="14" w:lineRule="auto"/>
      <w:rPr>
        <w:sz w:val="20"/>
      </w:rPr>
    </w:pPr>
    <w:r>
      <w:rPr>
        <w:noProof/>
      </w:rPr>
      <mc:AlternateContent>
        <mc:Choice Requires="wps">
          <w:drawing>
            <wp:anchor distT="0" distB="0" distL="114300" distR="114300" simplePos="0" relativeHeight="486814720" behindDoc="1" locked="0" layoutInCell="1" allowOverlap="1" wp14:anchorId="6D617593" wp14:editId="0F3CEF18">
              <wp:simplePos x="0" y="0"/>
              <wp:positionH relativeFrom="page">
                <wp:posOffset>1130300</wp:posOffset>
              </wp:positionH>
              <wp:positionV relativeFrom="page">
                <wp:posOffset>9154795</wp:posOffset>
              </wp:positionV>
              <wp:extent cx="194945" cy="166370"/>
              <wp:effectExtent l="0" t="0" r="0" b="0"/>
              <wp:wrapNone/>
              <wp:docPr id="6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368D2" w14:textId="77777777" w:rsidR="00AC18BD" w:rsidRDefault="00A27BF9">
                          <w:pPr>
                            <w:spacing w:before="12"/>
                            <w:ind w:left="20"/>
                            <w:rPr>
                              <w:b/>
                              <w:sz w:val="20"/>
                            </w:rPr>
                          </w:pPr>
                          <w:r>
                            <w:rPr>
                              <w:b/>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17593" id="_x0000_t202" coordsize="21600,21600" o:spt="202" path="m,l,21600r21600,l21600,xe">
              <v:stroke joinstyle="miter"/>
              <v:path gradientshapeok="t" o:connecttype="rect"/>
            </v:shapetype>
            <v:shape id="Text Box 33" o:spid="_x0000_s1073" type="#_x0000_t202" style="position:absolute;margin-left:89pt;margin-top:720.85pt;width:15.35pt;height:13.1pt;z-index:-165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" filled="f" stroked="f">
              <v:textbox inset="0,0,0,0">
                <w:txbxContent>
                  <w:p w14:paraId="088368D2" w14:textId="77777777" w:rsidR="00AC18BD" w:rsidRDefault="00A27BF9">
                    <w:pPr>
                      <w:spacing w:before="12"/>
                      <w:ind w:left="20"/>
                      <w:rPr>
                        <w:b/>
                        <w:sz w:val="20"/>
                      </w:rPr>
                    </w:pPr>
                    <w:r>
                      <w:rPr>
                        <w:b/>
                        <w:sz w:val="20"/>
                      </w:rPr>
                      <w:t>2-2</w:t>
                    </w:r>
                  </w:p>
                </w:txbxContent>
              </v:textbox>
              <w10:wrap anchorx="page" anchory="page"/>
            </v:shape>
          </w:pict>
        </mc:Fallback>
      </mc:AlternateContent>
    </w:r>
    <w:r>
      <w:rPr>
        <w:noProof/>
      </w:rPr>
      <mc:AlternateContent>
        <mc:Choice Requires="wps">
          <w:drawing>
            <wp:anchor distT="0" distB="0" distL="114300" distR="114300" simplePos="0" relativeHeight="486815232" behindDoc="1" locked="0" layoutInCell="1" allowOverlap="1" wp14:anchorId="4EE8823C" wp14:editId="477361B6">
              <wp:simplePos x="0" y="0"/>
              <wp:positionH relativeFrom="page">
                <wp:posOffset>2590800</wp:posOffset>
              </wp:positionH>
              <wp:positionV relativeFrom="page">
                <wp:posOffset>9154795</wp:posOffset>
              </wp:positionV>
              <wp:extent cx="2470785" cy="313055"/>
              <wp:effectExtent l="0" t="0" r="0" b="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A5AD9"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823C" id="Text Box 32" o:spid="_x0000_s1074" type="#_x0000_t202" style="position:absolute;margin-left:204pt;margin-top:720.85pt;width:194.55pt;height:24.65pt;z-index:-165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" filled="f" stroked="f">
              <v:textbox inset="0,0,0,0">
                <w:txbxContent>
                  <w:p w14:paraId="534A5AD9"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15744" behindDoc="1" locked="0" layoutInCell="1" allowOverlap="1" wp14:anchorId="48D91F1F" wp14:editId="25C8D913">
              <wp:simplePos x="0" y="0"/>
              <wp:positionH relativeFrom="page">
                <wp:posOffset>6083300</wp:posOffset>
              </wp:positionH>
              <wp:positionV relativeFrom="page">
                <wp:posOffset>9154795</wp:posOffset>
              </wp:positionV>
              <wp:extent cx="558165" cy="166370"/>
              <wp:effectExtent l="0" t="0" r="0" b="0"/>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E9C4"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1F1F" id="_x0000_s1075" type="#_x0000_t202" style="position:absolute;margin-left:479pt;margin-top:720.85pt;width:43.95pt;height:13.1pt;z-index:-165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" filled="f" stroked="f">
              <v:textbox inset="0,0,0,0">
                <w:txbxContent>
                  <w:p w14:paraId="290BE9C4" w14:textId="77777777" w:rsidR="00AC18BD" w:rsidRDefault="00A27BF9">
                    <w:pPr>
                      <w:spacing w:before="12"/>
                      <w:ind w:left="20"/>
                      <w:rPr>
                        <w:b/>
                        <w:sz w:val="20"/>
                      </w:rPr>
                    </w:pPr>
                    <w:r>
                      <w:rPr>
                        <w:b/>
                        <w:sz w:val="20"/>
                      </w:rPr>
                      <w:t>May 2007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66F0" w14:textId="73687EE9" w:rsidR="00AC18BD" w:rsidRDefault="00644274">
    <w:pPr>
      <w:pStyle w:val="BodyText"/>
      <w:spacing w:line="14" w:lineRule="auto"/>
      <w:rPr>
        <w:sz w:val="20"/>
      </w:rPr>
    </w:pPr>
    <w:r>
      <w:rPr>
        <w:noProof/>
      </w:rPr>
      <mc:AlternateContent>
        <mc:Choice Requires="wps">
          <w:drawing>
            <wp:anchor distT="0" distB="0" distL="114300" distR="114300" simplePos="0" relativeHeight="486816256" behindDoc="1" locked="0" layoutInCell="1" allowOverlap="1" wp14:anchorId="4C8BD49C" wp14:editId="11B1F74A">
              <wp:simplePos x="0" y="0"/>
              <wp:positionH relativeFrom="page">
                <wp:posOffset>1130300</wp:posOffset>
              </wp:positionH>
              <wp:positionV relativeFrom="page">
                <wp:posOffset>9126220</wp:posOffset>
              </wp:positionV>
              <wp:extent cx="558800" cy="166370"/>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8E9D"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BD49C" id="_x0000_t202" coordsize="21600,21600" o:spt="202" path="m,l,21600r21600,l21600,xe">
              <v:stroke joinstyle="miter"/>
              <v:path gradientshapeok="t" o:connecttype="rect"/>
            </v:shapetype>
            <v:shape id="Text Box 30" o:spid="_x0000_s1076" type="#_x0000_t202" style="position:absolute;margin-left:89pt;margin-top:718.6pt;width:44pt;height:13.1pt;z-index:-165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" filled="f" stroked="f">
              <v:textbox inset="0,0,0,0">
                <w:txbxContent>
                  <w:p w14:paraId="18C18E9D" w14:textId="77777777" w:rsidR="00AC18BD" w:rsidRDefault="00A27BF9">
                    <w:pPr>
                      <w:spacing w:before="12"/>
                      <w:ind w:left="20"/>
                      <w:rPr>
                        <w:b/>
                        <w:sz w:val="20"/>
                      </w:rPr>
                    </w:pPr>
                    <w:r>
                      <w:rPr>
                        <w:b/>
                        <w:sz w:val="20"/>
                      </w:rPr>
                      <w:t>May 2007</w:t>
                    </w:r>
                  </w:p>
                </w:txbxContent>
              </v:textbox>
              <w10:wrap anchorx="page" anchory="page"/>
            </v:shape>
          </w:pict>
        </mc:Fallback>
      </mc:AlternateContent>
    </w:r>
    <w:r>
      <w:rPr>
        <w:noProof/>
      </w:rPr>
      <mc:AlternateContent>
        <mc:Choice Requires="wps">
          <w:drawing>
            <wp:anchor distT="0" distB="0" distL="114300" distR="114300" simplePos="0" relativeHeight="486816768" behindDoc="1" locked="0" layoutInCell="1" allowOverlap="1" wp14:anchorId="2B68312D" wp14:editId="5927FD97">
              <wp:simplePos x="0" y="0"/>
              <wp:positionH relativeFrom="page">
                <wp:posOffset>2606040</wp:posOffset>
              </wp:positionH>
              <wp:positionV relativeFrom="page">
                <wp:posOffset>9126220</wp:posOffset>
              </wp:positionV>
              <wp:extent cx="2470785" cy="312420"/>
              <wp:effectExtent l="0" t="0" r="0"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1F41"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312D" id="Text Box 29" o:spid="_x0000_s1077" type="#_x0000_t202" style="position:absolute;margin-left:205.2pt;margin-top:718.6pt;width:194.55pt;height:24.6pt;z-index:-164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" filled="f" stroked="f">
              <v:textbox inset="0,0,0,0">
                <w:txbxContent>
                  <w:p w14:paraId="200D1F41"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17280" behindDoc="1" locked="0" layoutInCell="1" allowOverlap="1" wp14:anchorId="57335048" wp14:editId="0E2BCBDE">
              <wp:simplePos x="0" y="0"/>
              <wp:positionH relativeFrom="page">
                <wp:posOffset>6446520</wp:posOffset>
              </wp:positionH>
              <wp:positionV relativeFrom="page">
                <wp:posOffset>9126220</wp:posOffset>
              </wp:positionV>
              <wp:extent cx="194945" cy="166370"/>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65C72" w14:textId="77777777" w:rsidR="00AC18BD" w:rsidRDefault="00A27BF9">
                          <w:pPr>
                            <w:spacing w:before="12"/>
                            <w:ind w:left="20"/>
                            <w:rPr>
                              <w:b/>
                              <w:sz w:val="20"/>
                            </w:rPr>
                          </w:pPr>
                          <w:r>
                            <w:rPr>
                              <w:b/>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5048" id="Text Box 28" o:spid="_x0000_s1078" type="#_x0000_t202" style="position:absolute;margin-left:507.6pt;margin-top:718.6pt;width:15.35pt;height:13.1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" filled="f" stroked="f">
              <v:textbox inset="0,0,0,0">
                <w:txbxContent>
                  <w:p w14:paraId="45F65C72" w14:textId="77777777" w:rsidR="00AC18BD" w:rsidRDefault="00A27BF9">
                    <w:pPr>
                      <w:spacing w:before="12"/>
                      <w:ind w:left="20"/>
                      <w:rPr>
                        <w:b/>
                        <w:sz w:val="20"/>
                      </w:rPr>
                    </w:pPr>
                    <w:r>
                      <w:rPr>
                        <w:b/>
                        <w:sz w:val="20"/>
                      </w:rPr>
                      <w:t>3-1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DF08" w14:textId="5AFD5F0D" w:rsidR="00AC18BD" w:rsidRDefault="00644274">
    <w:pPr>
      <w:pStyle w:val="BodyText"/>
      <w:spacing w:line="14" w:lineRule="auto"/>
      <w:rPr>
        <w:sz w:val="20"/>
      </w:rPr>
    </w:pPr>
    <w:r>
      <w:rPr>
        <w:noProof/>
      </w:rPr>
      <mc:AlternateContent>
        <mc:Choice Requires="wps">
          <w:drawing>
            <wp:anchor distT="0" distB="0" distL="114300" distR="114300" simplePos="0" relativeHeight="486817792" behindDoc="1" locked="0" layoutInCell="1" allowOverlap="1" wp14:anchorId="669BB830" wp14:editId="63695561">
              <wp:simplePos x="0" y="0"/>
              <wp:positionH relativeFrom="page">
                <wp:posOffset>1130300</wp:posOffset>
              </wp:positionH>
              <wp:positionV relativeFrom="page">
                <wp:posOffset>9154795</wp:posOffset>
              </wp:positionV>
              <wp:extent cx="194945" cy="166370"/>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14C61" w14:textId="77777777" w:rsidR="00AC18BD" w:rsidRDefault="00A27BF9">
                          <w:pPr>
                            <w:spacing w:before="12"/>
                            <w:ind w:left="20"/>
                            <w:rPr>
                              <w:b/>
                              <w:sz w:val="20"/>
                            </w:rPr>
                          </w:pPr>
                          <w:r>
                            <w:rPr>
                              <w:b/>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BB830" id="_x0000_t202" coordsize="21600,21600" o:spt="202" path="m,l,21600r21600,l21600,xe">
              <v:stroke joinstyle="miter"/>
              <v:path gradientshapeok="t" o:connecttype="rect"/>
            </v:shapetype>
            <v:shape id="Text Box 27" o:spid="_x0000_s1079" type="#_x0000_t202" style="position:absolute;margin-left:89pt;margin-top:720.85pt;width:15.35pt;height:13.1pt;z-index:-1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" filled="f" stroked="f">
              <v:textbox inset="0,0,0,0">
                <w:txbxContent>
                  <w:p w14:paraId="59914C61" w14:textId="77777777" w:rsidR="00AC18BD" w:rsidRDefault="00A27BF9">
                    <w:pPr>
                      <w:spacing w:before="12"/>
                      <w:ind w:left="20"/>
                      <w:rPr>
                        <w:b/>
                        <w:sz w:val="20"/>
                      </w:rPr>
                    </w:pPr>
                    <w:r>
                      <w:rPr>
                        <w:b/>
                        <w:sz w:val="20"/>
                      </w:rPr>
                      <w:t>3-2</w:t>
                    </w:r>
                  </w:p>
                </w:txbxContent>
              </v:textbox>
              <w10:wrap anchorx="page" anchory="page"/>
            </v:shape>
          </w:pict>
        </mc:Fallback>
      </mc:AlternateContent>
    </w:r>
    <w:r>
      <w:rPr>
        <w:noProof/>
      </w:rPr>
      <mc:AlternateContent>
        <mc:Choice Requires="wps">
          <w:drawing>
            <wp:anchor distT="0" distB="0" distL="114300" distR="114300" simplePos="0" relativeHeight="486818304" behindDoc="1" locked="0" layoutInCell="1" allowOverlap="1" wp14:anchorId="7EF60810" wp14:editId="69675F56">
              <wp:simplePos x="0" y="0"/>
              <wp:positionH relativeFrom="page">
                <wp:posOffset>2590800</wp:posOffset>
              </wp:positionH>
              <wp:positionV relativeFrom="page">
                <wp:posOffset>9154795</wp:posOffset>
              </wp:positionV>
              <wp:extent cx="2470785" cy="313055"/>
              <wp:effectExtent l="0" t="0" r="0"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A5C4"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0810" id="Text Box 26" o:spid="_x0000_s1080" type="#_x0000_t202" style="position:absolute;margin-left:204pt;margin-top:720.85pt;width:194.55pt;height:24.65pt;z-index:-164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" filled="f" stroked="f">
              <v:textbox inset="0,0,0,0">
                <w:txbxContent>
                  <w:p w14:paraId="54E7A5C4"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18816" behindDoc="1" locked="0" layoutInCell="1" allowOverlap="1" wp14:anchorId="3FA04CF7" wp14:editId="67428A96">
              <wp:simplePos x="0" y="0"/>
              <wp:positionH relativeFrom="page">
                <wp:posOffset>6083300</wp:posOffset>
              </wp:positionH>
              <wp:positionV relativeFrom="page">
                <wp:posOffset>9154795</wp:posOffset>
              </wp:positionV>
              <wp:extent cx="558165" cy="16637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AF62"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04CF7" id="Text Box 25" o:spid="_x0000_s1081" type="#_x0000_t202" style="position:absolute;margin-left:479pt;margin-top:720.85pt;width:43.95pt;height:13.1pt;z-index:-164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" filled="f" stroked="f">
              <v:textbox inset="0,0,0,0">
                <w:txbxContent>
                  <w:p w14:paraId="0B38AF62" w14:textId="77777777" w:rsidR="00AC18BD" w:rsidRDefault="00A27BF9">
                    <w:pPr>
                      <w:spacing w:before="12"/>
                      <w:ind w:left="20"/>
                      <w:rPr>
                        <w:b/>
                        <w:sz w:val="20"/>
                      </w:rPr>
                    </w:pPr>
                    <w:r>
                      <w:rPr>
                        <w:b/>
                        <w:sz w:val="20"/>
                      </w:rPr>
                      <w:t>May 2007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4DE5" w14:textId="2F131FE8" w:rsidR="00AC18BD" w:rsidRDefault="00644274">
    <w:pPr>
      <w:pStyle w:val="BodyText"/>
      <w:spacing w:line="14" w:lineRule="auto"/>
      <w:rPr>
        <w:sz w:val="20"/>
      </w:rPr>
    </w:pPr>
    <w:r>
      <w:rPr>
        <w:noProof/>
      </w:rPr>
      <mc:AlternateContent>
        <mc:Choice Requires="wps">
          <w:drawing>
            <wp:anchor distT="0" distB="0" distL="114300" distR="114300" simplePos="0" relativeHeight="486819328" behindDoc="1" locked="0" layoutInCell="1" allowOverlap="1" wp14:anchorId="03B58304" wp14:editId="678D340F">
              <wp:simplePos x="0" y="0"/>
              <wp:positionH relativeFrom="page">
                <wp:posOffset>1130300</wp:posOffset>
              </wp:positionH>
              <wp:positionV relativeFrom="page">
                <wp:posOffset>9126220</wp:posOffset>
              </wp:positionV>
              <wp:extent cx="558800" cy="166370"/>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D181F" w14:textId="77777777" w:rsidR="00AC18BD" w:rsidRDefault="00A27BF9">
                          <w:pPr>
                            <w:spacing w:before="12"/>
                            <w:ind w:left="20"/>
                            <w:rPr>
                              <w:b/>
                              <w:sz w:val="20"/>
                            </w:rPr>
                          </w:pPr>
                          <w:r>
                            <w:rPr>
                              <w:b/>
                              <w:sz w:val="20"/>
                            </w:rPr>
                            <w:t>May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58304" id="_x0000_t202" coordsize="21600,21600" o:spt="202" path="m,l,21600r21600,l21600,xe">
              <v:stroke joinstyle="miter"/>
              <v:path gradientshapeok="t" o:connecttype="rect"/>
            </v:shapetype>
            <v:shape id="Text Box 24" o:spid="_x0000_s1082" type="#_x0000_t202" style="position:absolute;margin-left:89pt;margin-top:718.6pt;width:44pt;height:13.1pt;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" filled="f" stroked="f">
              <v:textbox inset="0,0,0,0">
                <w:txbxContent>
                  <w:p w14:paraId="3D9D181F" w14:textId="77777777" w:rsidR="00AC18BD" w:rsidRDefault="00A27BF9">
                    <w:pPr>
                      <w:spacing w:before="12"/>
                      <w:ind w:left="20"/>
                      <w:rPr>
                        <w:b/>
                        <w:sz w:val="20"/>
                      </w:rPr>
                    </w:pPr>
                    <w:r>
                      <w:rPr>
                        <w:b/>
                        <w:sz w:val="20"/>
                      </w:rPr>
                      <w:t>May 2007</w:t>
                    </w:r>
                  </w:p>
                </w:txbxContent>
              </v:textbox>
              <w10:wrap anchorx="page" anchory="page"/>
            </v:shape>
          </w:pict>
        </mc:Fallback>
      </mc:AlternateContent>
    </w:r>
    <w:r>
      <w:rPr>
        <w:noProof/>
      </w:rPr>
      <mc:AlternateContent>
        <mc:Choice Requires="wps">
          <w:drawing>
            <wp:anchor distT="0" distB="0" distL="114300" distR="114300" simplePos="0" relativeHeight="486819840" behindDoc="1" locked="0" layoutInCell="1" allowOverlap="1" wp14:anchorId="656FD76A" wp14:editId="70743E65">
              <wp:simplePos x="0" y="0"/>
              <wp:positionH relativeFrom="page">
                <wp:posOffset>2606040</wp:posOffset>
              </wp:positionH>
              <wp:positionV relativeFrom="page">
                <wp:posOffset>9126220</wp:posOffset>
              </wp:positionV>
              <wp:extent cx="2470785" cy="312420"/>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6B98" w14:textId="77777777" w:rsidR="00AC18BD" w:rsidRDefault="00A27BF9">
                          <w:pPr>
                            <w:spacing w:before="12"/>
                            <w:ind w:left="1486" w:right="1" w:hanging="1467"/>
                            <w:rPr>
                              <w:b/>
                              <w:sz w:val="20"/>
                            </w:rPr>
                          </w:pPr>
                          <w:r>
                            <w:rPr>
                              <w:b/>
                              <w:sz w:val="20"/>
                            </w:rPr>
                            <w:t>Logistics Data Query Tool Installation Guide Version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D76A" id="Text Box 23" o:spid="_x0000_s1083" type="#_x0000_t202" style="position:absolute;margin-left:205.2pt;margin-top:718.6pt;width:194.55pt;height:24.6pt;z-index:-164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" filled="f" stroked="f">
              <v:textbox inset="0,0,0,0">
                <w:txbxContent>
                  <w:p w14:paraId="4A1F6B98" w14:textId="77777777" w:rsidR="00AC18BD" w:rsidRDefault="00A27BF9">
                    <w:pPr>
                      <w:spacing w:before="12"/>
                      <w:ind w:left="1486" w:right="1" w:hanging="1467"/>
                      <w:rPr>
                        <w:b/>
                        <w:sz w:val="20"/>
                      </w:rPr>
                    </w:pPr>
                    <w:r>
                      <w:rPr>
                        <w:b/>
                        <w:sz w:val="20"/>
                      </w:rPr>
                      <w:t>Logistics Data Query Tool Installation Guide Version 01</w:t>
                    </w:r>
                  </w:p>
                </w:txbxContent>
              </v:textbox>
              <w10:wrap anchorx="page" anchory="page"/>
            </v:shape>
          </w:pict>
        </mc:Fallback>
      </mc:AlternateContent>
    </w:r>
    <w:r>
      <w:rPr>
        <w:noProof/>
      </w:rPr>
      <mc:AlternateContent>
        <mc:Choice Requires="wps">
          <w:drawing>
            <wp:anchor distT="0" distB="0" distL="114300" distR="114300" simplePos="0" relativeHeight="486820352" behindDoc="1" locked="0" layoutInCell="1" allowOverlap="1" wp14:anchorId="0EA7E8BC" wp14:editId="387D5A4F">
              <wp:simplePos x="0" y="0"/>
              <wp:positionH relativeFrom="page">
                <wp:posOffset>6446520</wp:posOffset>
              </wp:positionH>
              <wp:positionV relativeFrom="page">
                <wp:posOffset>9126220</wp:posOffset>
              </wp:positionV>
              <wp:extent cx="194945" cy="166370"/>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DE729" w14:textId="77777777" w:rsidR="00AC18BD" w:rsidRDefault="00A27BF9">
                          <w:pPr>
                            <w:spacing w:before="12"/>
                            <w:ind w:left="20"/>
                            <w:rPr>
                              <w:b/>
                              <w:sz w:val="20"/>
                            </w:rPr>
                          </w:pPr>
                          <w:r>
                            <w:rPr>
                              <w:b/>
                              <w:sz w:val="2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E8BC" id="Text Box 22" o:spid="_x0000_s1084" type="#_x0000_t202" style="position:absolute;margin-left:507.6pt;margin-top:718.6pt;width:15.35pt;height:13.1pt;z-index:-164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" filled="f" stroked="f">
              <v:textbox inset="0,0,0,0">
                <w:txbxContent>
                  <w:p w14:paraId="7B6DE729" w14:textId="77777777" w:rsidR="00AC18BD" w:rsidRDefault="00A27BF9">
                    <w:pPr>
                      <w:spacing w:before="12"/>
                      <w:ind w:left="20"/>
                      <w:rPr>
                        <w:b/>
                        <w:sz w:val="20"/>
                      </w:rPr>
                    </w:pPr>
                    <w:r>
                      <w:rPr>
                        <w:b/>
                        <w:sz w:val="20"/>
                      </w:rPr>
                      <w:t>4-1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8156" w14:textId="77777777" w:rsidR="00105400" w:rsidRDefault="00105400">
      <w:r>
        <w:separator/>
      </w:r>
    </w:p>
  </w:footnote>
  <w:footnote w:type="continuationSeparator" w:id="0">
    <w:p w14:paraId="13F4278D" w14:textId="77777777" w:rsidR="00105400" w:rsidRDefault="0010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32B"/>
    <w:multiLevelType w:val="multilevel"/>
    <w:tmpl w:val="F1BA3408"/>
    <w:lvl w:ilvl="0">
      <w:start w:val="6"/>
      <w:numFmt w:val="decimal"/>
      <w:lvlText w:val="%1"/>
      <w:lvlJc w:val="left"/>
      <w:pPr>
        <w:ind w:left="1500" w:hanging="701"/>
        <w:jc w:val="left"/>
      </w:pPr>
      <w:rPr>
        <w:rFonts w:hint="default"/>
      </w:rPr>
    </w:lvl>
    <w:lvl w:ilvl="1">
      <w:start w:val="1"/>
      <w:numFmt w:val="decimal"/>
      <w:lvlText w:val="%1.%2"/>
      <w:lvlJc w:val="left"/>
      <w:pPr>
        <w:ind w:left="1500" w:hanging="701"/>
        <w:jc w:val="left"/>
      </w:pPr>
      <w:rPr>
        <w:rFonts w:hint="default"/>
      </w:rPr>
    </w:lvl>
    <w:lvl w:ilvl="2">
      <w:start w:val="1"/>
      <w:numFmt w:val="decimal"/>
      <w:lvlText w:val="%1.%2.%3"/>
      <w:lvlJc w:val="left"/>
      <w:pPr>
        <w:ind w:left="1500" w:hanging="701"/>
        <w:jc w:val="left"/>
      </w:pPr>
      <w:rPr>
        <w:rFonts w:ascii="Arial" w:eastAsia="Arial" w:hAnsi="Arial" w:cs="Arial" w:hint="default"/>
        <w:w w:val="99"/>
        <w:sz w:val="28"/>
        <w:szCs w:val="28"/>
      </w:rPr>
    </w:lvl>
    <w:lvl w:ilvl="3">
      <w:numFmt w:val="bullet"/>
      <w:lvlText w:val="•"/>
      <w:lvlJc w:val="left"/>
      <w:pPr>
        <w:ind w:left="4284" w:hanging="701"/>
      </w:pPr>
      <w:rPr>
        <w:rFonts w:hint="default"/>
      </w:rPr>
    </w:lvl>
    <w:lvl w:ilvl="4">
      <w:numFmt w:val="bullet"/>
      <w:lvlText w:val="•"/>
      <w:lvlJc w:val="left"/>
      <w:pPr>
        <w:ind w:left="5212" w:hanging="701"/>
      </w:pPr>
      <w:rPr>
        <w:rFonts w:hint="default"/>
      </w:rPr>
    </w:lvl>
    <w:lvl w:ilvl="5">
      <w:numFmt w:val="bullet"/>
      <w:lvlText w:val="•"/>
      <w:lvlJc w:val="left"/>
      <w:pPr>
        <w:ind w:left="6140" w:hanging="701"/>
      </w:pPr>
      <w:rPr>
        <w:rFonts w:hint="default"/>
      </w:rPr>
    </w:lvl>
    <w:lvl w:ilvl="6">
      <w:numFmt w:val="bullet"/>
      <w:lvlText w:val="•"/>
      <w:lvlJc w:val="left"/>
      <w:pPr>
        <w:ind w:left="7068" w:hanging="701"/>
      </w:pPr>
      <w:rPr>
        <w:rFonts w:hint="default"/>
      </w:rPr>
    </w:lvl>
    <w:lvl w:ilvl="7">
      <w:numFmt w:val="bullet"/>
      <w:lvlText w:val="•"/>
      <w:lvlJc w:val="left"/>
      <w:pPr>
        <w:ind w:left="7996" w:hanging="701"/>
      </w:pPr>
      <w:rPr>
        <w:rFonts w:hint="default"/>
      </w:rPr>
    </w:lvl>
    <w:lvl w:ilvl="8">
      <w:numFmt w:val="bullet"/>
      <w:lvlText w:val="•"/>
      <w:lvlJc w:val="left"/>
      <w:pPr>
        <w:ind w:left="8924" w:hanging="701"/>
      </w:pPr>
      <w:rPr>
        <w:rFonts w:hint="default"/>
      </w:rPr>
    </w:lvl>
  </w:abstractNum>
  <w:abstractNum w:abstractNumId="1" w15:restartNumberingAfterBreak="0">
    <w:nsid w:val="1B485B17"/>
    <w:multiLevelType w:val="multilevel"/>
    <w:tmpl w:val="7A8850BA"/>
    <w:lvl w:ilvl="0">
      <w:start w:val="4"/>
      <w:numFmt w:val="decimal"/>
      <w:lvlText w:val="%1"/>
      <w:lvlJc w:val="left"/>
      <w:pPr>
        <w:ind w:left="1501" w:hanging="702"/>
        <w:jc w:val="left"/>
      </w:pPr>
      <w:rPr>
        <w:rFonts w:hint="default"/>
      </w:rPr>
    </w:lvl>
    <w:lvl w:ilvl="1">
      <w:start w:val="3"/>
      <w:numFmt w:val="decimal"/>
      <w:lvlText w:val="%1.%2"/>
      <w:lvlJc w:val="left"/>
      <w:pPr>
        <w:ind w:left="1501" w:hanging="702"/>
        <w:jc w:val="left"/>
      </w:pPr>
      <w:rPr>
        <w:rFonts w:hint="default"/>
      </w:rPr>
    </w:lvl>
    <w:lvl w:ilvl="2">
      <w:start w:val="1"/>
      <w:numFmt w:val="decimal"/>
      <w:lvlText w:val="%1.%2.%3"/>
      <w:lvlJc w:val="left"/>
      <w:pPr>
        <w:ind w:left="1501" w:hanging="702"/>
        <w:jc w:val="left"/>
      </w:pPr>
      <w:rPr>
        <w:rFonts w:ascii="Arial" w:eastAsia="Arial" w:hAnsi="Arial" w:cs="Arial" w:hint="default"/>
        <w:w w:val="99"/>
        <w:sz w:val="28"/>
        <w:szCs w:val="28"/>
      </w:rPr>
    </w:lvl>
    <w:lvl w:ilvl="3">
      <w:numFmt w:val="bullet"/>
      <w:lvlText w:val=""/>
      <w:lvlJc w:val="left"/>
      <w:pPr>
        <w:ind w:left="1376" w:hanging="216"/>
      </w:pPr>
      <w:rPr>
        <w:rFonts w:ascii="Symbol" w:eastAsia="Symbol" w:hAnsi="Symbol" w:cs="Symbol" w:hint="default"/>
        <w:w w:val="100"/>
        <w:sz w:val="24"/>
        <w:szCs w:val="24"/>
      </w:rPr>
    </w:lvl>
    <w:lvl w:ilvl="4">
      <w:numFmt w:val="bullet"/>
      <w:lvlText w:val="•"/>
      <w:lvlJc w:val="left"/>
      <w:pPr>
        <w:ind w:left="4593" w:hanging="216"/>
      </w:pPr>
      <w:rPr>
        <w:rFonts w:hint="default"/>
      </w:rPr>
    </w:lvl>
    <w:lvl w:ilvl="5">
      <w:numFmt w:val="bullet"/>
      <w:lvlText w:val="•"/>
      <w:lvlJc w:val="left"/>
      <w:pPr>
        <w:ind w:left="5624" w:hanging="216"/>
      </w:pPr>
      <w:rPr>
        <w:rFonts w:hint="default"/>
      </w:rPr>
    </w:lvl>
    <w:lvl w:ilvl="6">
      <w:numFmt w:val="bullet"/>
      <w:lvlText w:val="•"/>
      <w:lvlJc w:val="left"/>
      <w:pPr>
        <w:ind w:left="6655" w:hanging="216"/>
      </w:pPr>
      <w:rPr>
        <w:rFonts w:hint="default"/>
      </w:rPr>
    </w:lvl>
    <w:lvl w:ilvl="7">
      <w:numFmt w:val="bullet"/>
      <w:lvlText w:val="•"/>
      <w:lvlJc w:val="left"/>
      <w:pPr>
        <w:ind w:left="7686" w:hanging="216"/>
      </w:pPr>
      <w:rPr>
        <w:rFonts w:hint="default"/>
      </w:rPr>
    </w:lvl>
    <w:lvl w:ilvl="8">
      <w:numFmt w:val="bullet"/>
      <w:lvlText w:val="•"/>
      <w:lvlJc w:val="left"/>
      <w:pPr>
        <w:ind w:left="8717" w:hanging="216"/>
      </w:pPr>
      <w:rPr>
        <w:rFonts w:hint="default"/>
      </w:rPr>
    </w:lvl>
  </w:abstractNum>
  <w:abstractNum w:abstractNumId="2" w15:restartNumberingAfterBreak="0">
    <w:nsid w:val="1CF101F6"/>
    <w:multiLevelType w:val="multilevel"/>
    <w:tmpl w:val="4598680C"/>
    <w:lvl w:ilvl="0">
      <w:start w:val="4"/>
      <w:numFmt w:val="decimal"/>
      <w:lvlText w:val="%1"/>
      <w:lvlJc w:val="left"/>
      <w:pPr>
        <w:ind w:left="4569" w:hanging="2303"/>
        <w:jc w:val="left"/>
      </w:pPr>
      <w:rPr>
        <w:rFonts w:hint="default"/>
      </w:rPr>
    </w:lvl>
    <w:lvl w:ilvl="1">
      <w:start w:val="3"/>
      <w:numFmt w:val="decimal"/>
      <w:lvlText w:val="%1-%2"/>
      <w:lvlJc w:val="left"/>
      <w:pPr>
        <w:ind w:left="4569" w:hanging="2303"/>
        <w:jc w:val="left"/>
      </w:pPr>
      <w:rPr>
        <w:rFonts w:ascii="Times New Roman" w:eastAsia="Times New Roman" w:hAnsi="Times New Roman" w:cs="Times New Roman" w:hint="default"/>
        <w:b/>
        <w:bCs/>
        <w:spacing w:val="-1"/>
        <w:w w:val="100"/>
        <w:sz w:val="20"/>
        <w:szCs w:val="20"/>
      </w:rPr>
    </w:lvl>
    <w:lvl w:ilvl="2">
      <w:numFmt w:val="bullet"/>
      <w:lvlText w:val="•"/>
      <w:lvlJc w:val="left"/>
      <w:pPr>
        <w:ind w:left="5046" w:hanging="2303"/>
      </w:pPr>
      <w:rPr>
        <w:rFonts w:hint="default"/>
      </w:rPr>
    </w:lvl>
    <w:lvl w:ilvl="3">
      <w:numFmt w:val="bullet"/>
      <w:lvlText w:val="•"/>
      <w:lvlJc w:val="left"/>
      <w:pPr>
        <w:ind w:left="5289" w:hanging="2303"/>
      </w:pPr>
      <w:rPr>
        <w:rFonts w:hint="default"/>
      </w:rPr>
    </w:lvl>
    <w:lvl w:ilvl="4">
      <w:numFmt w:val="bullet"/>
      <w:lvlText w:val="•"/>
      <w:lvlJc w:val="left"/>
      <w:pPr>
        <w:ind w:left="5533" w:hanging="2303"/>
      </w:pPr>
      <w:rPr>
        <w:rFonts w:hint="default"/>
      </w:rPr>
    </w:lvl>
    <w:lvl w:ilvl="5">
      <w:numFmt w:val="bullet"/>
      <w:lvlText w:val="•"/>
      <w:lvlJc w:val="left"/>
      <w:pPr>
        <w:ind w:left="5776" w:hanging="2303"/>
      </w:pPr>
      <w:rPr>
        <w:rFonts w:hint="default"/>
      </w:rPr>
    </w:lvl>
    <w:lvl w:ilvl="6">
      <w:numFmt w:val="bullet"/>
      <w:lvlText w:val="•"/>
      <w:lvlJc w:val="left"/>
      <w:pPr>
        <w:ind w:left="6019" w:hanging="2303"/>
      </w:pPr>
      <w:rPr>
        <w:rFonts w:hint="default"/>
      </w:rPr>
    </w:lvl>
    <w:lvl w:ilvl="7">
      <w:numFmt w:val="bullet"/>
      <w:lvlText w:val="•"/>
      <w:lvlJc w:val="left"/>
      <w:pPr>
        <w:ind w:left="6263" w:hanging="2303"/>
      </w:pPr>
      <w:rPr>
        <w:rFonts w:hint="default"/>
      </w:rPr>
    </w:lvl>
    <w:lvl w:ilvl="8">
      <w:numFmt w:val="bullet"/>
      <w:lvlText w:val="•"/>
      <w:lvlJc w:val="left"/>
      <w:pPr>
        <w:ind w:left="6506" w:hanging="2303"/>
      </w:pPr>
      <w:rPr>
        <w:rFonts w:hint="default"/>
      </w:rPr>
    </w:lvl>
  </w:abstractNum>
  <w:abstractNum w:abstractNumId="3" w15:restartNumberingAfterBreak="0">
    <w:nsid w:val="26FC496F"/>
    <w:multiLevelType w:val="multilevel"/>
    <w:tmpl w:val="EB40AE4E"/>
    <w:lvl w:ilvl="0">
      <w:start w:val="1"/>
      <w:numFmt w:val="decimal"/>
      <w:lvlText w:val="%1."/>
      <w:lvlJc w:val="left"/>
      <w:pPr>
        <w:ind w:left="1201" w:hanging="402"/>
        <w:jc w:val="left"/>
      </w:pPr>
      <w:rPr>
        <w:rFonts w:ascii="Arial" w:eastAsia="Arial" w:hAnsi="Arial" w:cs="Arial" w:hint="default"/>
        <w:w w:val="100"/>
        <w:sz w:val="36"/>
        <w:szCs w:val="36"/>
      </w:rPr>
    </w:lvl>
    <w:lvl w:ilvl="1">
      <w:start w:val="1"/>
      <w:numFmt w:val="decimal"/>
      <w:lvlText w:val="%1.%2"/>
      <w:lvlJc w:val="left"/>
      <w:pPr>
        <w:ind w:left="1519" w:hanging="720"/>
        <w:jc w:val="left"/>
      </w:pPr>
      <w:rPr>
        <w:rFonts w:ascii="Arial" w:eastAsia="Arial" w:hAnsi="Arial" w:cs="Arial" w:hint="default"/>
        <w:spacing w:val="-1"/>
        <w:w w:val="100"/>
        <w:sz w:val="32"/>
        <w:szCs w:val="32"/>
      </w:rPr>
    </w:lvl>
    <w:lvl w:ilvl="2">
      <w:numFmt w:val="bullet"/>
      <w:lvlText w:val=""/>
      <w:lvlJc w:val="left"/>
      <w:pPr>
        <w:ind w:left="1496" w:hanging="216"/>
      </w:pPr>
      <w:rPr>
        <w:rFonts w:ascii="Symbol" w:eastAsia="Symbol" w:hAnsi="Symbol" w:cs="Symbol" w:hint="default"/>
        <w:w w:val="100"/>
        <w:sz w:val="24"/>
        <w:szCs w:val="24"/>
      </w:rPr>
    </w:lvl>
    <w:lvl w:ilvl="3">
      <w:numFmt w:val="bullet"/>
      <w:lvlText w:val="•"/>
      <w:lvlJc w:val="left"/>
      <w:pPr>
        <w:ind w:left="1520" w:hanging="216"/>
      </w:pPr>
      <w:rPr>
        <w:rFonts w:hint="default"/>
      </w:rPr>
    </w:lvl>
    <w:lvl w:ilvl="4">
      <w:numFmt w:val="bullet"/>
      <w:lvlText w:val="•"/>
      <w:lvlJc w:val="left"/>
      <w:pPr>
        <w:ind w:left="2842" w:hanging="216"/>
      </w:pPr>
      <w:rPr>
        <w:rFonts w:hint="default"/>
      </w:rPr>
    </w:lvl>
    <w:lvl w:ilvl="5">
      <w:numFmt w:val="bullet"/>
      <w:lvlText w:val="•"/>
      <w:lvlJc w:val="left"/>
      <w:pPr>
        <w:ind w:left="4165" w:hanging="216"/>
      </w:pPr>
      <w:rPr>
        <w:rFonts w:hint="default"/>
      </w:rPr>
    </w:lvl>
    <w:lvl w:ilvl="6">
      <w:numFmt w:val="bullet"/>
      <w:lvlText w:val="•"/>
      <w:lvlJc w:val="left"/>
      <w:pPr>
        <w:ind w:left="5488" w:hanging="216"/>
      </w:pPr>
      <w:rPr>
        <w:rFonts w:hint="default"/>
      </w:rPr>
    </w:lvl>
    <w:lvl w:ilvl="7">
      <w:numFmt w:val="bullet"/>
      <w:lvlText w:val="•"/>
      <w:lvlJc w:val="left"/>
      <w:pPr>
        <w:ind w:left="6811" w:hanging="216"/>
      </w:pPr>
      <w:rPr>
        <w:rFonts w:hint="default"/>
      </w:rPr>
    </w:lvl>
    <w:lvl w:ilvl="8">
      <w:numFmt w:val="bullet"/>
      <w:lvlText w:val="•"/>
      <w:lvlJc w:val="left"/>
      <w:pPr>
        <w:ind w:left="8134" w:hanging="216"/>
      </w:pPr>
      <w:rPr>
        <w:rFonts w:hint="default"/>
      </w:rPr>
    </w:lvl>
  </w:abstractNum>
  <w:abstractNum w:abstractNumId="4" w15:restartNumberingAfterBreak="0">
    <w:nsid w:val="2D3B63C3"/>
    <w:multiLevelType w:val="multilevel"/>
    <w:tmpl w:val="512695D8"/>
    <w:lvl w:ilvl="0">
      <w:start w:val="1"/>
      <w:numFmt w:val="decimal"/>
      <w:lvlText w:val="%1."/>
      <w:lvlJc w:val="left"/>
      <w:pPr>
        <w:ind w:left="1040" w:hanging="240"/>
        <w:jc w:val="left"/>
      </w:pPr>
      <w:rPr>
        <w:rFonts w:ascii="Times New Roman" w:eastAsia="Times New Roman" w:hAnsi="Times New Roman" w:cs="Times New Roman" w:hint="default"/>
        <w:b/>
        <w:bCs/>
        <w:w w:val="100"/>
        <w:sz w:val="24"/>
        <w:szCs w:val="24"/>
      </w:rPr>
    </w:lvl>
    <w:lvl w:ilvl="1">
      <w:start w:val="1"/>
      <w:numFmt w:val="decimal"/>
      <w:lvlText w:val="%1.%2"/>
      <w:lvlJc w:val="left"/>
      <w:pPr>
        <w:ind w:left="1760" w:hanging="721"/>
        <w:jc w:val="left"/>
      </w:pPr>
      <w:rPr>
        <w:rFonts w:ascii="Times New Roman" w:eastAsia="Times New Roman" w:hAnsi="Times New Roman" w:cs="Times New Roman" w:hint="default"/>
        <w:w w:val="100"/>
        <w:sz w:val="24"/>
        <w:szCs w:val="24"/>
      </w:rPr>
    </w:lvl>
    <w:lvl w:ilvl="2">
      <w:start w:val="1"/>
      <w:numFmt w:val="decimal"/>
      <w:lvlText w:val="%1.%2.%3"/>
      <w:lvlJc w:val="left"/>
      <w:pPr>
        <w:ind w:left="1815" w:hanging="540"/>
        <w:jc w:val="left"/>
      </w:pPr>
      <w:rPr>
        <w:rFonts w:ascii="Times New Roman" w:eastAsia="Times New Roman" w:hAnsi="Times New Roman" w:cs="Times New Roman" w:hint="default"/>
        <w:w w:val="100"/>
        <w:sz w:val="24"/>
        <w:szCs w:val="24"/>
      </w:rPr>
    </w:lvl>
    <w:lvl w:ilvl="3">
      <w:numFmt w:val="bullet"/>
      <w:lvlText w:val="•"/>
      <w:lvlJc w:val="left"/>
      <w:pPr>
        <w:ind w:left="2940" w:hanging="540"/>
      </w:pPr>
      <w:rPr>
        <w:rFonts w:hint="default"/>
      </w:rPr>
    </w:lvl>
    <w:lvl w:ilvl="4">
      <w:numFmt w:val="bullet"/>
      <w:lvlText w:val="•"/>
      <w:lvlJc w:val="left"/>
      <w:pPr>
        <w:ind w:left="4060" w:hanging="540"/>
      </w:pPr>
      <w:rPr>
        <w:rFonts w:hint="default"/>
      </w:rPr>
    </w:lvl>
    <w:lvl w:ilvl="5">
      <w:numFmt w:val="bullet"/>
      <w:lvlText w:val="•"/>
      <w:lvlJc w:val="left"/>
      <w:pPr>
        <w:ind w:left="5180" w:hanging="540"/>
      </w:pPr>
      <w:rPr>
        <w:rFonts w:hint="default"/>
      </w:rPr>
    </w:lvl>
    <w:lvl w:ilvl="6">
      <w:numFmt w:val="bullet"/>
      <w:lvlText w:val="•"/>
      <w:lvlJc w:val="left"/>
      <w:pPr>
        <w:ind w:left="6300" w:hanging="540"/>
      </w:pPr>
      <w:rPr>
        <w:rFonts w:hint="default"/>
      </w:rPr>
    </w:lvl>
    <w:lvl w:ilvl="7">
      <w:numFmt w:val="bullet"/>
      <w:lvlText w:val="•"/>
      <w:lvlJc w:val="left"/>
      <w:pPr>
        <w:ind w:left="7420" w:hanging="540"/>
      </w:pPr>
      <w:rPr>
        <w:rFonts w:hint="default"/>
      </w:rPr>
    </w:lvl>
    <w:lvl w:ilvl="8">
      <w:numFmt w:val="bullet"/>
      <w:lvlText w:val="•"/>
      <w:lvlJc w:val="left"/>
      <w:pPr>
        <w:ind w:left="8540" w:hanging="540"/>
      </w:pPr>
      <w:rPr>
        <w:rFonts w:hint="default"/>
      </w:rPr>
    </w:lvl>
  </w:abstractNum>
  <w:abstractNum w:abstractNumId="5" w15:restartNumberingAfterBreak="0">
    <w:nsid w:val="39275AB1"/>
    <w:multiLevelType w:val="hybridMultilevel"/>
    <w:tmpl w:val="EE92DC96"/>
    <w:lvl w:ilvl="0" w:tplc="F468D8AC">
      <w:numFmt w:val="bullet"/>
      <w:lvlText w:val=""/>
      <w:lvlJc w:val="left"/>
      <w:pPr>
        <w:ind w:left="1376" w:hanging="216"/>
      </w:pPr>
      <w:rPr>
        <w:rFonts w:ascii="Symbol" w:eastAsia="Symbol" w:hAnsi="Symbol" w:cs="Symbol" w:hint="default"/>
        <w:w w:val="100"/>
        <w:sz w:val="24"/>
        <w:szCs w:val="24"/>
      </w:rPr>
    </w:lvl>
    <w:lvl w:ilvl="1" w:tplc="ECE80D2C">
      <w:numFmt w:val="bullet"/>
      <w:lvlText w:val="•"/>
      <w:lvlJc w:val="left"/>
      <w:pPr>
        <w:ind w:left="2320" w:hanging="216"/>
      </w:pPr>
      <w:rPr>
        <w:rFonts w:hint="default"/>
      </w:rPr>
    </w:lvl>
    <w:lvl w:ilvl="2" w:tplc="8F485A92">
      <w:numFmt w:val="bullet"/>
      <w:lvlText w:val="•"/>
      <w:lvlJc w:val="left"/>
      <w:pPr>
        <w:ind w:left="3260" w:hanging="216"/>
      </w:pPr>
      <w:rPr>
        <w:rFonts w:hint="default"/>
      </w:rPr>
    </w:lvl>
    <w:lvl w:ilvl="3" w:tplc="26B44FA8">
      <w:numFmt w:val="bullet"/>
      <w:lvlText w:val="•"/>
      <w:lvlJc w:val="left"/>
      <w:pPr>
        <w:ind w:left="4200" w:hanging="216"/>
      </w:pPr>
      <w:rPr>
        <w:rFonts w:hint="default"/>
      </w:rPr>
    </w:lvl>
    <w:lvl w:ilvl="4" w:tplc="3C141B90">
      <w:numFmt w:val="bullet"/>
      <w:lvlText w:val="•"/>
      <w:lvlJc w:val="left"/>
      <w:pPr>
        <w:ind w:left="5140" w:hanging="216"/>
      </w:pPr>
      <w:rPr>
        <w:rFonts w:hint="default"/>
      </w:rPr>
    </w:lvl>
    <w:lvl w:ilvl="5" w:tplc="DBB67D12">
      <w:numFmt w:val="bullet"/>
      <w:lvlText w:val="•"/>
      <w:lvlJc w:val="left"/>
      <w:pPr>
        <w:ind w:left="6080" w:hanging="216"/>
      </w:pPr>
      <w:rPr>
        <w:rFonts w:hint="default"/>
      </w:rPr>
    </w:lvl>
    <w:lvl w:ilvl="6" w:tplc="9EC460CE">
      <w:numFmt w:val="bullet"/>
      <w:lvlText w:val="•"/>
      <w:lvlJc w:val="left"/>
      <w:pPr>
        <w:ind w:left="7020" w:hanging="216"/>
      </w:pPr>
      <w:rPr>
        <w:rFonts w:hint="default"/>
      </w:rPr>
    </w:lvl>
    <w:lvl w:ilvl="7" w:tplc="329A84E2">
      <w:numFmt w:val="bullet"/>
      <w:lvlText w:val="•"/>
      <w:lvlJc w:val="left"/>
      <w:pPr>
        <w:ind w:left="7960" w:hanging="216"/>
      </w:pPr>
      <w:rPr>
        <w:rFonts w:hint="default"/>
      </w:rPr>
    </w:lvl>
    <w:lvl w:ilvl="8" w:tplc="647EB04A">
      <w:numFmt w:val="bullet"/>
      <w:lvlText w:val="•"/>
      <w:lvlJc w:val="left"/>
      <w:pPr>
        <w:ind w:left="8900" w:hanging="216"/>
      </w:pPr>
      <w:rPr>
        <w:rFonts w:hint="default"/>
      </w:rPr>
    </w:lvl>
  </w:abstractNum>
  <w:abstractNum w:abstractNumId="6" w15:restartNumberingAfterBreak="0">
    <w:nsid w:val="40AC4DFE"/>
    <w:multiLevelType w:val="multilevel"/>
    <w:tmpl w:val="1E06487A"/>
    <w:lvl w:ilvl="0">
      <w:start w:val="2"/>
      <w:numFmt w:val="decimal"/>
      <w:lvlText w:val="%1"/>
      <w:lvlJc w:val="left"/>
      <w:pPr>
        <w:ind w:left="1501" w:hanging="702"/>
        <w:jc w:val="left"/>
      </w:pPr>
      <w:rPr>
        <w:rFonts w:hint="default"/>
      </w:rPr>
    </w:lvl>
    <w:lvl w:ilvl="1">
      <w:start w:val="3"/>
      <w:numFmt w:val="decimal"/>
      <w:lvlText w:val="%1.%2"/>
      <w:lvlJc w:val="left"/>
      <w:pPr>
        <w:ind w:left="1501" w:hanging="702"/>
        <w:jc w:val="left"/>
      </w:pPr>
      <w:rPr>
        <w:rFonts w:hint="default"/>
      </w:rPr>
    </w:lvl>
    <w:lvl w:ilvl="2">
      <w:start w:val="1"/>
      <w:numFmt w:val="decimal"/>
      <w:lvlText w:val="%1.%2.%3"/>
      <w:lvlJc w:val="left"/>
      <w:pPr>
        <w:ind w:left="1501" w:hanging="702"/>
        <w:jc w:val="left"/>
      </w:pPr>
      <w:rPr>
        <w:rFonts w:ascii="Arial" w:eastAsia="Arial" w:hAnsi="Arial" w:cs="Arial" w:hint="default"/>
        <w:w w:val="99"/>
        <w:sz w:val="28"/>
        <w:szCs w:val="28"/>
      </w:rPr>
    </w:lvl>
    <w:lvl w:ilvl="3">
      <w:numFmt w:val="bullet"/>
      <w:lvlText w:val=""/>
      <w:lvlJc w:val="left"/>
      <w:pPr>
        <w:ind w:left="1376" w:hanging="216"/>
      </w:pPr>
      <w:rPr>
        <w:rFonts w:ascii="Symbol" w:eastAsia="Symbol" w:hAnsi="Symbol" w:cs="Symbol" w:hint="default"/>
        <w:w w:val="100"/>
        <w:sz w:val="24"/>
        <w:szCs w:val="24"/>
      </w:rPr>
    </w:lvl>
    <w:lvl w:ilvl="4">
      <w:numFmt w:val="bullet"/>
      <w:lvlText w:val="•"/>
      <w:lvlJc w:val="left"/>
      <w:pPr>
        <w:ind w:left="4593" w:hanging="216"/>
      </w:pPr>
      <w:rPr>
        <w:rFonts w:hint="default"/>
      </w:rPr>
    </w:lvl>
    <w:lvl w:ilvl="5">
      <w:numFmt w:val="bullet"/>
      <w:lvlText w:val="•"/>
      <w:lvlJc w:val="left"/>
      <w:pPr>
        <w:ind w:left="5624" w:hanging="216"/>
      </w:pPr>
      <w:rPr>
        <w:rFonts w:hint="default"/>
      </w:rPr>
    </w:lvl>
    <w:lvl w:ilvl="6">
      <w:numFmt w:val="bullet"/>
      <w:lvlText w:val="•"/>
      <w:lvlJc w:val="left"/>
      <w:pPr>
        <w:ind w:left="6655" w:hanging="216"/>
      </w:pPr>
      <w:rPr>
        <w:rFonts w:hint="default"/>
      </w:rPr>
    </w:lvl>
    <w:lvl w:ilvl="7">
      <w:numFmt w:val="bullet"/>
      <w:lvlText w:val="•"/>
      <w:lvlJc w:val="left"/>
      <w:pPr>
        <w:ind w:left="7686" w:hanging="216"/>
      </w:pPr>
      <w:rPr>
        <w:rFonts w:hint="default"/>
      </w:rPr>
    </w:lvl>
    <w:lvl w:ilvl="8">
      <w:numFmt w:val="bullet"/>
      <w:lvlText w:val="•"/>
      <w:lvlJc w:val="left"/>
      <w:pPr>
        <w:ind w:left="8717" w:hanging="216"/>
      </w:pPr>
      <w:rPr>
        <w:rFonts w:hint="default"/>
      </w:rPr>
    </w:lvl>
  </w:abstractNum>
  <w:abstractNum w:abstractNumId="7" w15:restartNumberingAfterBreak="0">
    <w:nsid w:val="58087424"/>
    <w:multiLevelType w:val="multilevel"/>
    <w:tmpl w:val="DE249AAA"/>
    <w:lvl w:ilvl="0">
      <w:start w:val="4"/>
      <w:numFmt w:val="decimal"/>
      <w:lvlText w:val="%1"/>
      <w:lvlJc w:val="left"/>
      <w:pPr>
        <w:ind w:left="1500" w:hanging="701"/>
        <w:jc w:val="left"/>
      </w:pPr>
      <w:rPr>
        <w:rFonts w:hint="default"/>
      </w:rPr>
    </w:lvl>
    <w:lvl w:ilvl="1">
      <w:start w:val="4"/>
      <w:numFmt w:val="decimal"/>
      <w:lvlText w:val="%1.%2"/>
      <w:lvlJc w:val="left"/>
      <w:pPr>
        <w:ind w:left="1500" w:hanging="701"/>
        <w:jc w:val="left"/>
      </w:pPr>
      <w:rPr>
        <w:rFonts w:hint="default"/>
      </w:rPr>
    </w:lvl>
    <w:lvl w:ilvl="2">
      <w:start w:val="1"/>
      <w:numFmt w:val="decimal"/>
      <w:lvlText w:val="%1.%2.%3"/>
      <w:lvlJc w:val="left"/>
      <w:pPr>
        <w:ind w:left="1500" w:hanging="701"/>
        <w:jc w:val="left"/>
      </w:pPr>
      <w:rPr>
        <w:rFonts w:ascii="Arial" w:eastAsia="Arial" w:hAnsi="Arial" w:cs="Arial" w:hint="default"/>
        <w:w w:val="99"/>
        <w:sz w:val="28"/>
        <w:szCs w:val="28"/>
      </w:rPr>
    </w:lvl>
    <w:lvl w:ilvl="3">
      <w:numFmt w:val="bullet"/>
      <w:lvlText w:val=""/>
      <w:lvlJc w:val="left"/>
      <w:pPr>
        <w:ind w:left="1376" w:hanging="216"/>
      </w:pPr>
      <w:rPr>
        <w:rFonts w:ascii="Symbol" w:eastAsia="Symbol" w:hAnsi="Symbol" w:cs="Symbol" w:hint="default"/>
        <w:w w:val="100"/>
        <w:sz w:val="24"/>
        <w:szCs w:val="24"/>
      </w:rPr>
    </w:lvl>
    <w:lvl w:ilvl="4">
      <w:numFmt w:val="bullet"/>
      <w:lvlText w:val="•"/>
      <w:lvlJc w:val="left"/>
      <w:pPr>
        <w:ind w:left="4593" w:hanging="216"/>
      </w:pPr>
      <w:rPr>
        <w:rFonts w:hint="default"/>
      </w:rPr>
    </w:lvl>
    <w:lvl w:ilvl="5">
      <w:numFmt w:val="bullet"/>
      <w:lvlText w:val="•"/>
      <w:lvlJc w:val="left"/>
      <w:pPr>
        <w:ind w:left="5624" w:hanging="216"/>
      </w:pPr>
      <w:rPr>
        <w:rFonts w:hint="default"/>
      </w:rPr>
    </w:lvl>
    <w:lvl w:ilvl="6">
      <w:numFmt w:val="bullet"/>
      <w:lvlText w:val="•"/>
      <w:lvlJc w:val="left"/>
      <w:pPr>
        <w:ind w:left="6655" w:hanging="216"/>
      </w:pPr>
      <w:rPr>
        <w:rFonts w:hint="default"/>
      </w:rPr>
    </w:lvl>
    <w:lvl w:ilvl="7">
      <w:numFmt w:val="bullet"/>
      <w:lvlText w:val="•"/>
      <w:lvlJc w:val="left"/>
      <w:pPr>
        <w:ind w:left="7686" w:hanging="216"/>
      </w:pPr>
      <w:rPr>
        <w:rFonts w:hint="default"/>
      </w:rPr>
    </w:lvl>
    <w:lvl w:ilvl="8">
      <w:numFmt w:val="bullet"/>
      <w:lvlText w:val="•"/>
      <w:lvlJc w:val="left"/>
      <w:pPr>
        <w:ind w:left="8717" w:hanging="216"/>
      </w:pPr>
      <w:rPr>
        <w:rFont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BD"/>
    <w:rsid w:val="00105400"/>
    <w:rsid w:val="00644274"/>
    <w:rsid w:val="00A27BF9"/>
    <w:rsid w:val="00A97384"/>
    <w:rsid w:val="00AC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EC10"/>
  <w15:docId w15:val="{2F202FE0-6D89-4B88-A292-ECB183DF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1200" w:hanging="401"/>
      <w:outlineLvl w:val="0"/>
    </w:pPr>
    <w:rPr>
      <w:rFonts w:ascii="Arial" w:eastAsia="Arial" w:hAnsi="Arial" w:cs="Arial"/>
      <w:sz w:val="36"/>
      <w:szCs w:val="36"/>
    </w:rPr>
  </w:style>
  <w:style w:type="paragraph" w:styleId="Heading2">
    <w:name w:val="heading 2"/>
    <w:basedOn w:val="Normal"/>
    <w:uiPriority w:val="9"/>
    <w:unhideWhenUsed/>
    <w:qFormat/>
    <w:pPr>
      <w:ind w:left="1519" w:hanging="720"/>
      <w:outlineLvl w:val="1"/>
    </w:pPr>
    <w:rPr>
      <w:rFonts w:ascii="Arial" w:eastAsia="Arial" w:hAnsi="Arial" w:cs="Arial"/>
      <w:sz w:val="32"/>
      <w:szCs w:val="32"/>
    </w:rPr>
  </w:style>
  <w:style w:type="paragraph" w:styleId="Heading3">
    <w:name w:val="heading 3"/>
    <w:basedOn w:val="Normal"/>
    <w:uiPriority w:val="9"/>
    <w:unhideWhenUsed/>
    <w:qFormat/>
    <w:pPr>
      <w:ind w:left="1500" w:hanging="701"/>
      <w:outlineLvl w:val="2"/>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40" w:hanging="241"/>
    </w:pPr>
    <w:rPr>
      <w:b/>
      <w:bCs/>
      <w:sz w:val="24"/>
      <w:szCs w:val="24"/>
    </w:rPr>
  </w:style>
  <w:style w:type="paragraph" w:styleId="TOC2">
    <w:name w:val="toc 2"/>
    <w:basedOn w:val="Normal"/>
    <w:uiPriority w:val="1"/>
    <w:qFormat/>
    <w:pPr>
      <w:ind w:left="800"/>
    </w:pPr>
    <w:rPr>
      <w:sz w:val="24"/>
      <w:szCs w:val="24"/>
    </w:rPr>
  </w:style>
  <w:style w:type="paragraph" w:styleId="TOC3">
    <w:name w:val="toc 3"/>
    <w:basedOn w:val="Normal"/>
    <w:uiPriority w:val="1"/>
    <w:qFormat/>
    <w:pPr>
      <w:spacing w:before="79"/>
      <w:ind w:left="800"/>
    </w:pPr>
    <w:rPr>
      <w:b/>
      <w:bCs/>
      <w:sz w:val="20"/>
      <w:szCs w:val="20"/>
    </w:rPr>
  </w:style>
  <w:style w:type="paragraph" w:styleId="TOC4">
    <w:name w:val="toc 4"/>
    <w:basedOn w:val="Normal"/>
    <w:uiPriority w:val="1"/>
    <w:qFormat/>
    <w:pPr>
      <w:ind w:left="1760" w:hanging="721"/>
    </w:pPr>
    <w:rPr>
      <w:sz w:val="24"/>
      <w:szCs w:val="24"/>
    </w:rPr>
  </w:style>
  <w:style w:type="paragraph" w:styleId="TOC5">
    <w:name w:val="toc 5"/>
    <w:basedOn w:val="Normal"/>
    <w:uiPriority w:val="1"/>
    <w:qFormat/>
    <w:pPr>
      <w:ind w:left="1815" w:hanging="54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22"/>
      <w:ind w:left="1212" w:right="1756"/>
      <w:jc w:val="center"/>
    </w:pPr>
    <w:rPr>
      <w:rFonts w:ascii="Arial" w:eastAsia="Arial" w:hAnsi="Arial" w:cs="Arial"/>
      <w:b/>
      <w:bCs/>
      <w:sz w:val="48"/>
      <w:szCs w:val="48"/>
    </w:rPr>
  </w:style>
  <w:style w:type="paragraph" w:styleId="ListParagraph">
    <w:name w:val="List Paragraph"/>
    <w:basedOn w:val="Normal"/>
    <w:uiPriority w:val="1"/>
    <w:qFormat/>
    <w:pPr>
      <w:ind w:left="1376" w:hanging="2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va.gov/vdl/application.asp?appid=42" TargetMode="Externa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image" Target="media/image15.png"/><Relationship Id="rId42" Type="http://schemas.openxmlformats.org/officeDocument/2006/relationships/hyperlink" Target="http://www.hardhats.org/cs/broker/docs/xwb1_1rn.html" TargetMode="External"/><Relationship Id="rId47" Type="http://schemas.openxmlformats.org/officeDocument/2006/relationships/image" Target="media/image17.pn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va.gov/vdl/application.asp?appid=42" TargetMode="External"/><Relationship Id="rId25" Type="http://schemas.openxmlformats.org/officeDocument/2006/relationships/footer" Target="footer8.xml"/><Relationship Id="rId33" Type="http://schemas.openxmlformats.org/officeDocument/2006/relationships/image" Target="media/image14.png"/><Relationship Id="rId38" Type="http://schemas.openxmlformats.org/officeDocument/2006/relationships/footer" Target="footer14.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4.xml"/><Relationship Id="rId29" Type="http://schemas.openxmlformats.org/officeDocument/2006/relationships/image" Target="media/image11.png"/><Relationship Id="rId41" Type="http://schemas.openxmlformats.org/officeDocument/2006/relationships/hyperlink" Target="http://www.va.gov/vdl/application.asp?appid=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7.xml"/><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hyperlink" Target="http://www.va.gov/vdl/application.asp?appid=23" TargetMode="Externa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image" Target="media/image10.png"/><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12.png"/><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yperlink" Target="http://www.va.gov/vdl/documents/Infrastructure/Remote_Proc_Call_Broker_(RPC)/xwb1_1p40ig"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3375</Words>
  <Characters>19243</Characters>
  <Application>Microsoft Office Word</Application>
  <DocSecurity>0</DocSecurity>
  <Lines>160</Lines>
  <Paragraphs>45</Paragraphs>
  <ScaleCrop>false</ScaleCrop>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LDQT_Installation_Guide_v01.doc</dc:title>
  <dc:creator>vhaispmcdonv</dc:creator>
  <cp:lastModifiedBy>Dept of Veterans Affairs</cp:lastModifiedBy>
  <cp:revision>3</cp:revision>
  <dcterms:created xsi:type="dcterms:W3CDTF">2020-12-07T21:04:00Z</dcterms:created>
  <dcterms:modified xsi:type="dcterms:W3CDTF">2021-05-27T18:17:00Z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2007-06-01T00:00:00Z</vt:filetime>
  </property>
  <property fmtid="{D5CDD505-2E9C-101B-9397-08002B2CF9AE}" pid="3" name="Creator">
    <vt:lpwstr>PScript5.dll Version 5.2.2</vt:lpwstr>
  </property>
  <property fmtid="{D5CDD505-2E9C-101B-9397-08002B2CF9AE}" pid="4" name="LastSaved">
    <vt:filetime>2020-12-06T00:00:00Z</vt:filetime>
  </property>
</Properties>
</file>