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B4B4" w14:textId="15345D40" w:rsidR="00E348F9" w:rsidRDefault="00A93527">
      <w:pPr>
        <w:tabs>
          <w:tab w:val="left" w:pos="180"/>
        </w:tabs>
        <w:ind w:right="-80"/>
        <w:jc w:val="center"/>
      </w:pPr>
      <w:bookmarkStart w:id="0" w:name="_Toc290884596"/>
      <w:r>
        <w:rPr>
          <w:noProof/>
        </w:rPr>
        <w:drawing>
          <wp:inline distT="0" distB="0" distL="0" distR="0" wp14:anchorId="441B4684" wp14:editId="2E76D65B">
            <wp:extent cx="2565400" cy="1422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0" cy="1422400"/>
                    </a:xfrm>
                    <a:prstGeom prst="rect">
                      <a:avLst/>
                    </a:prstGeom>
                    <a:noFill/>
                    <a:ln>
                      <a:noFill/>
                    </a:ln>
                  </pic:spPr>
                </pic:pic>
              </a:graphicData>
            </a:graphic>
          </wp:inline>
        </w:drawing>
      </w:r>
    </w:p>
    <w:p w14:paraId="1DC13330" w14:textId="77777777" w:rsidR="00E348F9" w:rsidRDefault="00E348F9">
      <w:pPr>
        <w:tabs>
          <w:tab w:val="left" w:pos="180"/>
        </w:tabs>
        <w:ind w:right="-80"/>
        <w:jc w:val="center"/>
      </w:pPr>
    </w:p>
    <w:p w14:paraId="17D56B18" w14:textId="77777777" w:rsidR="00E348F9" w:rsidRPr="00407EA5" w:rsidRDefault="00E348F9">
      <w:pPr>
        <w:tabs>
          <w:tab w:val="left" w:pos="180"/>
        </w:tabs>
        <w:ind w:right="-80"/>
        <w:jc w:val="center"/>
      </w:pPr>
      <w:r>
        <w:rPr>
          <w:rFonts w:ascii="Helvetica" w:hAnsi="Helvetica"/>
          <w:b/>
          <w:sz w:val="48"/>
        </w:rPr>
        <w:t>Integrated Funds Distribution,</w:t>
      </w:r>
      <w:r w:rsidR="0086614B">
        <w:rPr>
          <w:rFonts w:ascii="Helvetica" w:hAnsi="Helvetica"/>
          <w:b/>
          <w:sz w:val="48"/>
        </w:rPr>
        <w:br/>
      </w:r>
      <w:r>
        <w:rPr>
          <w:rFonts w:ascii="Helvetica" w:hAnsi="Helvetica"/>
          <w:b/>
          <w:sz w:val="48"/>
        </w:rPr>
        <w:t>Control Point Activity, Accounting</w:t>
      </w:r>
      <w:r w:rsidR="0086614B">
        <w:rPr>
          <w:rFonts w:ascii="Helvetica" w:hAnsi="Helvetica"/>
          <w:b/>
          <w:sz w:val="48"/>
        </w:rPr>
        <w:br/>
      </w:r>
      <w:r>
        <w:rPr>
          <w:rFonts w:ascii="Helvetica" w:hAnsi="Helvetica"/>
          <w:b/>
          <w:sz w:val="48"/>
        </w:rPr>
        <w:t>and Procurement</w:t>
      </w:r>
      <w:r w:rsidR="0086614B">
        <w:rPr>
          <w:rFonts w:ascii="Helvetica" w:hAnsi="Helvetica"/>
          <w:b/>
          <w:sz w:val="48"/>
        </w:rPr>
        <w:br/>
      </w:r>
      <w:r>
        <w:rPr>
          <w:rFonts w:ascii="Helvetica" w:hAnsi="Helvetica"/>
          <w:b/>
          <w:sz w:val="48"/>
        </w:rPr>
        <w:t>(IFCAP)</w:t>
      </w:r>
    </w:p>
    <w:p w14:paraId="717A2319" w14:textId="77777777" w:rsidR="00E348F9" w:rsidRDefault="00E348F9" w:rsidP="00407EA5"/>
    <w:p w14:paraId="75A17CCD" w14:textId="77777777" w:rsidR="00E348F9" w:rsidRDefault="00E348F9" w:rsidP="00407EA5"/>
    <w:p w14:paraId="4F3DB517" w14:textId="77777777" w:rsidR="00E348F9" w:rsidRDefault="00E348F9">
      <w:pPr>
        <w:tabs>
          <w:tab w:val="left" w:pos="180"/>
        </w:tabs>
        <w:ind w:right="-80"/>
        <w:jc w:val="center"/>
        <w:rPr>
          <w:rFonts w:ascii="Helvetica" w:hAnsi="Helvetica"/>
          <w:b/>
          <w:sz w:val="48"/>
        </w:rPr>
      </w:pPr>
      <w:r>
        <w:rPr>
          <w:rFonts w:ascii="Helvetica" w:hAnsi="Helvetica"/>
          <w:b/>
          <w:sz w:val="48"/>
        </w:rPr>
        <w:t>REQUIREMENTS ANALYST</w:t>
      </w:r>
    </w:p>
    <w:p w14:paraId="0D590D7F" w14:textId="77777777" w:rsidR="00E348F9" w:rsidRDefault="00E348F9">
      <w:pPr>
        <w:tabs>
          <w:tab w:val="left" w:pos="180"/>
        </w:tabs>
        <w:ind w:right="-80"/>
        <w:jc w:val="center"/>
        <w:rPr>
          <w:rFonts w:ascii="Helvetica" w:hAnsi="Helvetica"/>
          <w:b/>
          <w:sz w:val="48"/>
        </w:rPr>
      </w:pPr>
      <w:r>
        <w:rPr>
          <w:rFonts w:ascii="Helvetica" w:hAnsi="Helvetica"/>
          <w:b/>
          <w:sz w:val="48"/>
        </w:rPr>
        <w:t>USER'S GUIDE</w:t>
      </w:r>
    </w:p>
    <w:p w14:paraId="2C678852" w14:textId="77777777" w:rsidR="00E348F9" w:rsidRDefault="00E348F9">
      <w:pPr>
        <w:tabs>
          <w:tab w:val="left" w:pos="180"/>
        </w:tabs>
        <w:ind w:right="-80"/>
        <w:jc w:val="center"/>
      </w:pPr>
    </w:p>
    <w:p w14:paraId="1AE57AB2" w14:textId="77777777" w:rsidR="00E348F9" w:rsidRDefault="00E348F9">
      <w:pPr>
        <w:tabs>
          <w:tab w:val="left" w:pos="180"/>
        </w:tabs>
        <w:ind w:right="-80"/>
        <w:jc w:val="center"/>
      </w:pPr>
    </w:p>
    <w:p w14:paraId="70A0CE63" w14:textId="77777777" w:rsidR="00E348F9" w:rsidRDefault="00E348F9">
      <w:pPr>
        <w:tabs>
          <w:tab w:val="left" w:pos="180"/>
        </w:tabs>
        <w:ind w:right="-80"/>
        <w:jc w:val="center"/>
        <w:rPr>
          <w:rFonts w:ascii="Helvetica" w:hAnsi="Helvetica"/>
          <w:sz w:val="48"/>
        </w:rPr>
      </w:pPr>
      <w:r>
        <w:rPr>
          <w:rFonts w:ascii="Helvetica" w:hAnsi="Helvetica"/>
          <w:sz w:val="48"/>
        </w:rPr>
        <w:t>Version 5.1</w:t>
      </w:r>
    </w:p>
    <w:p w14:paraId="641A8FFE" w14:textId="77777777" w:rsidR="00E348F9" w:rsidRDefault="00E348F9">
      <w:pPr>
        <w:tabs>
          <w:tab w:val="left" w:pos="180"/>
        </w:tabs>
        <w:ind w:right="-80"/>
        <w:jc w:val="center"/>
      </w:pPr>
    </w:p>
    <w:p w14:paraId="6A12EFFE" w14:textId="77777777" w:rsidR="009B33A2" w:rsidRDefault="00E348F9">
      <w:pPr>
        <w:tabs>
          <w:tab w:val="left" w:pos="180"/>
        </w:tabs>
        <w:ind w:right="-80"/>
        <w:jc w:val="center"/>
        <w:rPr>
          <w:rFonts w:ascii="Helvetica" w:hAnsi="Helvetica"/>
          <w:sz w:val="48"/>
        </w:rPr>
      </w:pPr>
      <w:r>
        <w:rPr>
          <w:rFonts w:ascii="Helvetica" w:hAnsi="Helvetica"/>
          <w:sz w:val="48"/>
        </w:rPr>
        <w:t>October 2000</w:t>
      </w:r>
      <w:r w:rsidR="004825B8">
        <w:rPr>
          <w:rFonts w:ascii="Helvetica" w:hAnsi="Helvetica"/>
          <w:sz w:val="48"/>
        </w:rPr>
        <w:br/>
      </w:r>
      <w:r w:rsidR="009B33A2">
        <w:rPr>
          <w:rFonts w:ascii="Helvetica" w:hAnsi="Helvetica"/>
          <w:sz w:val="48"/>
        </w:rPr>
        <w:t xml:space="preserve">Revised </w:t>
      </w:r>
      <w:r w:rsidR="002E374F">
        <w:rPr>
          <w:rFonts w:ascii="Helvetica" w:hAnsi="Helvetica"/>
          <w:sz w:val="48"/>
        </w:rPr>
        <w:t>September</w:t>
      </w:r>
      <w:r w:rsidR="009B33A2">
        <w:rPr>
          <w:rFonts w:ascii="Helvetica" w:hAnsi="Helvetica"/>
          <w:sz w:val="48"/>
        </w:rPr>
        <w:t xml:space="preserve"> 201</w:t>
      </w:r>
      <w:r w:rsidR="004825B8">
        <w:rPr>
          <w:rFonts w:ascii="Helvetica" w:hAnsi="Helvetica"/>
          <w:sz w:val="48"/>
        </w:rPr>
        <w:t>3</w:t>
      </w:r>
    </w:p>
    <w:p w14:paraId="738DD29D" w14:textId="77777777" w:rsidR="00E348F9" w:rsidRDefault="00E348F9">
      <w:pPr>
        <w:tabs>
          <w:tab w:val="left" w:pos="180"/>
        </w:tabs>
        <w:ind w:right="-80"/>
        <w:jc w:val="center"/>
      </w:pPr>
    </w:p>
    <w:p w14:paraId="22D5CE18" w14:textId="77777777" w:rsidR="007D701D" w:rsidRDefault="007D701D">
      <w:pPr>
        <w:tabs>
          <w:tab w:val="left" w:pos="180"/>
        </w:tabs>
        <w:ind w:right="-80"/>
        <w:jc w:val="center"/>
      </w:pPr>
    </w:p>
    <w:p w14:paraId="7F502856" w14:textId="77777777" w:rsidR="007D701D" w:rsidRDefault="007D701D">
      <w:pPr>
        <w:tabs>
          <w:tab w:val="left" w:pos="180"/>
        </w:tabs>
        <w:ind w:right="-80"/>
        <w:jc w:val="center"/>
      </w:pPr>
    </w:p>
    <w:p w14:paraId="41285F3B" w14:textId="77777777" w:rsidR="007D701D" w:rsidRDefault="007D701D">
      <w:pPr>
        <w:tabs>
          <w:tab w:val="left" w:pos="180"/>
        </w:tabs>
        <w:ind w:right="-80"/>
        <w:jc w:val="center"/>
      </w:pPr>
    </w:p>
    <w:p w14:paraId="44DA3B2B" w14:textId="77777777" w:rsidR="007D701D" w:rsidRDefault="007D701D">
      <w:pPr>
        <w:tabs>
          <w:tab w:val="left" w:pos="180"/>
        </w:tabs>
        <w:ind w:right="-80"/>
        <w:jc w:val="center"/>
      </w:pPr>
    </w:p>
    <w:p w14:paraId="031CA735" w14:textId="77777777" w:rsidR="00E348F9" w:rsidRDefault="00E348F9">
      <w:pPr>
        <w:tabs>
          <w:tab w:val="left" w:pos="180"/>
          <w:tab w:val="left" w:pos="5760"/>
          <w:tab w:val="left" w:pos="6120"/>
        </w:tabs>
        <w:ind w:right="-80"/>
        <w:jc w:val="center"/>
      </w:pPr>
    </w:p>
    <w:p w14:paraId="7D4753C6" w14:textId="77777777" w:rsidR="009B33A2" w:rsidRDefault="009B33A2" w:rsidP="009B33A2"/>
    <w:p w14:paraId="3465C3A0" w14:textId="77777777" w:rsidR="009B33A2" w:rsidRPr="00F32A35" w:rsidRDefault="009B33A2" w:rsidP="009B33A2">
      <w:pPr>
        <w:pStyle w:val="IssuingOffice"/>
        <w:rPr>
          <w:sz w:val="28"/>
          <w:szCs w:val="28"/>
        </w:rPr>
      </w:pPr>
      <w:r w:rsidRPr="00F32A35">
        <w:rPr>
          <w:sz w:val="28"/>
          <w:szCs w:val="28"/>
        </w:rPr>
        <w:t>Department of Veterans Affairs</w:t>
      </w:r>
    </w:p>
    <w:p w14:paraId="3F0EA2DF" w14:textId="77777777" w:rsidR="009B33A2" w:rsidRPr="00F32A35" w:rsidRDefault="009B33A2" w:rsidP="009B33A2">
      <w:pPr>
        <w:pStyle w:val="IssuingOffice"/>
        <w:rPr>
          <w:sz w:val="28"/>
          <w:szCs w:val="28"/>
        </w:rPr>
      </w:pPr>
      <w:r w:rsidRPr="00F32A35">
        <w:rPr>
          <w:sz w:val="28"/>
          <w:szCs w:val="28"/>
        </w:rPr>
        <w:t>Office of Information and Technology (OI&amp;T)</w:t>
      </w:r>
    </w:p>
    <w:p w14:paraId="2F8B255F" w14:textId="77777777" w:rsidR="009B33A2" w:rsidRPr="00311340" w:rsidRDefault="009B33A2" w:rsidP="002F2732">
      <w:pPr>
        <w:pStyle w:val="IssuingOffice"/>
        <w:rPr>
          <w:sz w:val="36"/>
          <w:szCs w:val="36"/>
        </w:rPr>
      </w:pPr>
      <w:r w:rsidRPr="002F2732">
        <w:rPr>
          <w:sz w:val="28"/>
          <w:szCs w:val="28"/>
        </w:rPr>
        <w:t>Management, Enrollment, and Financial Systems</w:t>
      </w:r>
      <w:r w:rsidR="00E348F9">
        <w:rPr>
          <w:rFonts w:ascii="Helvetica" w:hAnsi="Helvetica"/>
        </w:rPr>
        <w:br w:type="page"/>
      </w:r>
      <w:r w:rsidRPr="00326F81">
        <w:rPr>
          <w:sz w:val="36"/>
          <w:szCs w:val="36"/>
        </w:rPr>
        <w:lastRenderedPageBreak/>
        <w:t>Revision History</w:t>
      </w:r>
    </w:p>
    <w:p w14:paraId="0825779F" w14:textId="77777777" w:rsidR="009B33A2" w:rsidRDefault="009B33A2" w:rsidP="009B33A2">
      <w:r>
        <w:t xml:space="preserve">Initiated on </w:t>
      </w:r>
      <w:smartTag w:uri="urn:schemas-microsoft-com:office:smarttags" w:element="date">
        <w:smartTagPr>
          <w:attr w:name="Month" w:val="12"/>
          <w:attr w:name="Day" w:val="29"/>
          <w:attr w:name="Year" w:val="2004"/>
        </w:smartTagPr>
        <w:r>
          <w:t>12/29/04</w:t>
        </w:r>
      </w:smartTag>
    </w:p>
    <w:p w14:paraId="206AB487" w14:textId="77777777" w:rsidR="009B33A2" w:rsidRDefault="009B33A2" w:rsidP="009B33A2"/>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464"/>
        <w:gridCol w:w="1800"/>
        <w:gridCol w:w="1800"/>
      </w:tblGrid>
      <w:tr w:rsidR="009B33A2" w:rsidRPr="00816E23" w14:paraId="0832BF9A" w14:textId="77777777" w:rsidTr="00AF1E96">
        <w:tc>
          <w:tcPr>
            <w:tcW w:w="1260" w:type="dxa"/>
            <w:shd w:val="clear" w:color="auto" w:fill="CCCCCC"/>
          </w:tcPr>
          <w:p w14:paraId="389C6780" w14:textId="77777777" w:rsidR="009B33A2" w:rsidRPr="00816E23" w:rsidRDefault="009B33A2" w:rsidP="0036507E">
            <w:pPr>
              <w:rPr>
                <w:sz w:val="20"/>
              </w:rPr>
            </w:pPr>
            <w:r w:rsidRPr="00816E23">
              <w:rPr>
                <w:sz w:val="20"/>
              </w:rPr>
              <w:t>Date</w:t>
            </w:r>
          </w:p>
        </w:tc>
        <w:tc>
          <w:tcPr>
            <w:tcW w:w="4464" w:type="dxa"/>
            <w:shd w:val="clear" w:color="auto" w:fill="CCCCCC"/>
          </w:tcPr>
          <w:p w14:paraId="633B65C6" w14:textId="77777777" w:rsidR="009B33A2" w:rsidRPr="00816E23" w:rsidRDefault="009B33A2" w:rsidP="0036507E">
            <w:pPr>
              <w:rPr>
                <w:sz w:val="20"/>
              </w:rPr>
            </w:pPr>
            <w:r>
              <w:rPr>
                <w:sz w:val="20"/>
              </w:rPr>
              <w:t>Description (Patch # if applic.)</w:t>
            </w:r>
          </w:p>
        </w:tc>
        <w:tc>
          <w:tcPr>
            <w:tcW w:w="1800" w:type="dxa"/>
            <w:shd w:val="clear" w:color="auto" w:fill="CCCCCC"/>
          </w:tcPr>
          <w:p w14:paraId="78BC59AF" w14:textId="77777777" w:rsidR="009B33A2" w:rsidRPr="00816E23" w:rsidRDefault="009B33A2" w:rsidP="0036507E">
            <w:pPr>
              <w:rPr>
                <w:sz w:val="20"/>
              </w:rPr>
            </w:pPr>
            <w:r>
              <w:rPr>
                <w:sz w:val="20"/>
              </w:rPr>
              <w:t>Project Manager</w:t>
            </w:r>
          </w:p>
        </w:tc>
        <w:tc>
          <w:tcPr>
            <w:tcW w:w="1800" w:type="dxa"/>
            <w:shd w:val="clear" w:color="auto" w:fill="CCCCCC"/>
          </w:tcPr>
          <w:p w14:paraId="6CC978F8" w14:textId="77777777" w:rsidR="009B33A2" w:rsidRPr="00816E23" w:rsidRDefault="009B33A2" w:rsidP="0036507E">
            <w:pPr>
              <w:rPr>
                <w:sz w:val="20"/>
              </w:rPr>
            </w:pPr>
            <w:r>
              <w:rPr>
                <w:sz w:val="20"/>
              </w:rPr>
              <w:t>Technical Writer</w:t>
            </w:r>
          </w:p>
        </w:tc>
      </w:tr>
      <w:tr w:rsidR="004825B8" w:rsidRPr="00816E23" w14:paraId="6EF11419" w14:textId="77777777" w:rsidTr="00AF1E96">
        <w:tc>
          <w:tcPr>
            <w:tcW w:w="1260" w:type="dxa"/>
          </w:tcPr>
          <w:p w14:paraId="1DED3404" w14:textId="77777777" w:rsidR="004825B8" w:rsidRDefault="002E374F" w:rsidP="0036507E">
            <w:pPr>
              <w:rPr>
                <w:sz w:val="20"/>
              </w:rPr>
            </w:pPr>
            <w:r>
              <w:rPr>
                <w:sz w:val="20"/>
              </w:rPr>
              <w:t>September</w:t>
            </w:r>
            <w:r w:rsidR="004825B8">
              <w:rPr>
                <w:sz w:val="20"/>
              </w:rPr>
              <w:t xml:space="preserve"> 2013</w:t>
            </w:r>
          </w:p>
        </w:tc>
        <w:tc>
          <w:tcPr>
            <w:tcW w:w="4464" w:type="dxa"/>
          </w:tcPr>
          <w:p w14:paraId="2FF1325B" w14:textId="77777777" w:rsidR="004825B8" w:rsidRDefault="0073058F" w:rsidP="0073058F">
            <w:pPr>
              <w:rPr>
                <w:sz w:val="20"/>
              </w:rPr>
            </w:pPr>
            <w:r>
              <w:rPr>
                <w:sz w:val="20"/>
              </w:rPr>
              <w:t>P</w:t>
            </w:r>
            <w:r w:rsidRPr="0073058F">
              <w:rPr>
                <w:sz w:val="20"/>
              </w:rPr>
              <w:t>atch PRC*5.1*171.</w:t>
            </w:r>
            <w:r>
              <w:rPr>
                <w:sz w:val="20"/>
              </w:rPr>
              <w:t xml:space="preserve"> </w:t>
            </w:r>
            <w:r w:rsidRPr="0073058F">
              <w:rPr>
                <w:sz w:val="20"/>
              </w:rPr>
              <w:t>Removed option Enter/Edit Control Point Users from menus. See page</w:t>
            </w:r>
            <w:r>
              <w:rPr>
                <w:sz w:val="20"/>
              </w:rPr>
              <w:t xml:space="preserve"> </w:t>
            </w:r>
            <w:r w:rsidR="00077635">
              <w:rPr>
                <w:sz w:val="20"/>
              </w:rPr>
              <w:t>21.</w:t>
            </w:r>
          </w:p>
        </w:tc>
        <w:tc>
          <w:tcPr>
            <w:tcW w:w="1800" w:type="dxa"/>
          </w:tcPr>
          <w:p w14:paraId="532589AD" w14:textId="77777777" w:rsidR="004825B8" w:rsidRDefault="006268C4" w:rsidP="0036507E">
            <w:pPr>
              <w:rPr>
                <w:sz w:val="20"/>
              </w:rPr>
            </w:pPr>
            <w:r>
              <w:rPr>
                <w:sz w:val="20"/>
              </w:rPr>
              <w:t>REDACTED</w:t>
            </w:r>
          </w:p>
        </w:tc>
        <w:tc>
          <w:tcPr>
            <w:tcW w:w="1800" w:type="dxa"/>
          </w:tcPr>
          <w:p w14:paraId="621F89A9" w14:textId="77777777" w:rsidR="004825B8" w:rsidRDefault="006268C4" w:rsidP="0036507E">
            <w:pPr>
              <w:rPr>
                <w:sz w:val="20"/>
              </w:rPr>
            </w:pPr>
            <w:r>
              <w:rPr>
                <w:sz w:val="20"/>
              </w:rPr>
              <w:t>REDACTD</w:t>
            </w:r>
          </w:p>
        </w:tc>
      </w:tr>
      <w:tr w:rsidR="009B33A2" w:rsidRPr="00816E23" w14:paraId="4044C869" w14:textId="77777777" w:rsidTr="00AF1E96">
        <w:tc>
          <w:tcPr>
            <w:tcW w:w="1260" w:type="dxa"/>
          </w:tcPr>
          <w:p w14:paraId="319CFF04" w14:textId="77777777" w:rsidR="009B33A2" w:rsidRPr="00C935D9" w:rsidRDefault="009B33A2" w:rsidP="0036507E">
            <w:pPr>
              <w:rPr>
                <w:sz w:val="20"/>
              </w:rPr>
            </w:pPr>
            <w:r>
              <w:rPr>
                <w:sz w:val="20"/>
              </w:rPr>
              <w:t>October 2011</w:t>
            </w:r>
          </w:p>
        </w:tc>
        <w:tc>
          <w:tcPr>
            <w:tcW w:w="4464" w:type="dxa"/>
          </w:tcPr>
          <w:p w14:paraId="6EF000B6" w14:textId="77777777" w:rsidR="009B33A2" w:rsidRPr="00C935D9" w:rsidRDefault="009B33A2" w:rsidP="002F2732">
            <w:pPr>
              <w:rPr>
                <w:sz w:val="20"/>
              </w:rPr>
            </w:pPr>
            <w:r>
              <w:rPr>
                <w:sz w:val="20"/>
              </w:rPr>
              <w:t xml:space="preserve">Patch PRC*5.1*158 Modification of title for IFCAP VA Form 1358. See page </w:t>
            </w:r>
            <w:hyperlink w:anchor="PRC_158_A" w:history="1">
              <w:r w:rsidR="002F2732">
                <w:rPr>
                  <w:rStyle w:val="Hyperlink"/>
                  <w:sz w:val="20"/>
                </w:rPr>
                <w:t>31</w:t>
              </w:r>
            </w:hyperlink>
            <w:r>
              <w:rPr>
                <w:sz w:val="20"/>
              </w:rPr>
              <w:t>.</w:t>
            </w:r>
          </w:p>
        </w:tc>
        <w:tc>
          <w:tcPr>
            <w:tcW w:w="1800" w:type="dxa"/>
          </w:tcPr>
          <w:p w14:paraId="0858322B" w14:textId="77777777" w:rsidR="009B33A2" w:rsidRPr="00C935D9" w:rsidRDefault="006268C4" w:rsidP="0036507E">
            <w:pPr>
              <w:rPr>
                <w:sz w:val="20"/>
              </w:rPr>
            </w:pPr>
            <w:r>
              <w:rPr>
                <w:sz w:val="20"/>
              </w:rPr>
              <w:t>REDACTED</w:t>
            </w:r>
          </w:p>
        </w:tc>
        <w:tc>
          <w:tcPr>
            <w:tcW w:w="1800" w:type="dxa"/>
          </w:tcPr>
          <w:p w14:paraId="3A894C66" w14:textId="77777777" w:rsidR="009B33A2" w:rsidRPr="00C935D9" w:rsidRDefault="006268C4" w:rsidP="0036507E">
            <w:pPr>
              <w:rPr>
                <w:sz w:val="20"/>
              </w:rPr>
            </w:pPr>
            <w:r>
              <w:rPr>
                <w:sz w:val="20"/>
              </w:rPr>
              <w:t>REDACTED</w:t>
            </w:r>
          </w:p>
        </w:tc>
      </w:tr>
      <w:tr w:rsidR="009B33A2" w:rsidRPr="00816E23" w14:paraId="28920C21" w14:textId="77777777" w:rsidTr="00AF1E96">
        <w:tc>
          <w:tcPr>
            <w:tcW w:w="1260" w:type="dxa"/>
          </w:tcPr>
          <w:p w14:paraId="29C93871" w14:textId="77777777" w:rsidR="009B33A2" w:rsidRPr="00816E23" w:rsidRDefault="009B33A2" w:rsidP="0036507E">
            <w:pPr>
              <w:rPr>
                <w:sz w:val="20"/>
              </w:rPr>
            </w:pPr>
            <w:r>
              <w:rPr>
                <w:sz w:val="20"/>
              </w:rPr>
              <w:t>12/29/04</w:t>
            </w:r>
          </w:p>
        </w:tc>
        <w:tc>
          <w:tcPr>
            <w:tcW w:w="4464" w:type="dxa"/>
          </w:tcPr>
          <w:p w14:paraId="278707CA" w14:textId="77777777" w:rsidR="009B33A2" w:rsidRPr="00816E23" w:rsidRDefault="009B33A2" w:rsidP="0036507E">
            <w:pPr>
              <w:rPr>
                <w:sz w:val="20"/>
              </w:rPr>
            </w:pPr>
            <w:r>
              <w:rPr>
                <w:sz w:val="20"/>
              </w:rPr>
              <w:t>Updated to comply with SOP 192-352 Displaying Sensitive Data.</w:t>
            </w:r>
          </w:p>
        </w:tc>
        <w:tc>
          <w:tcPr>
            <w:tcW w:w="1800" w:type="dxa"/>
          </w:tcPr>
          <w:p w14:paraId="0242A7D4" w14:textId="77777777" w:rsidR="009B33A2" w:rsidRPr="00816E23" w:rsidRDefault="009B33A2" w:rsidP="0036507E">
            <w:pPr>
              <w:rPr>
                <w:sz w:val="20"/>
              </w:rPr>
            </w:pPr>
          </w:p>
        </w:tc>
        <w:tc>
          <w:tcPr>
            <w:tcW w:w="1800" w:type="dxa"/>
          </w:tcPr>
          <w:p w14:paraId="522D2284" w14:textId="77777777" w:rsidR="009B33A2" w:rsidRPr="00816E23" w:rsidRDefault="006268C4" w:rsidP="0036507E">
            <w:pPr>
              <w:rPr>
                <w:sz w:val="20"/>
              </w:rPr>
            </w:pPr>
            <w:r>
              <w:rPr>
                <w:sz w:val="20"/>
              </w:rPr>
              <w:t>REDACTED</w:t>
            </w:r>
          </w:p>
        </w:tc>
      </w:tr>
      <w:tr w:rsidR="009B33A2" w:rsidRPr="00816E23" w14:paraId="6A5C63D2" w14:textId="77777777" w:rsidTr="00AF1E96">
        <w:tc>
          <w:tcPr>
            <w:tcW w:w="1260" w:type="dxa"/>
          </w:tcPr>
          <w:p w14:paraId="05E8273B" w14:textId="77777777" w:rsidR="009B33A2" w:rsidRPr="00816E23" w:rsidRDefault="009B33A2" w:rsidP="0036507E">
            <w:pPr>
              <w:rPr>
                <w:sz w:val="20"/>
              </w:rPr>
            </w:pPr>
            <w:smartTag w:uri="urn:schemas-microsoft-com:office:smarttags" w:element="date">
              <w:smartTagPr>
                <w:attr w:name="Month" w:val="12"/>
                <w:attr w:name="Day" w:val="29"/>
                <w:attr w:name="Year" w:val="2004"/>
              </w:smartTagPr>
              <w:r>
                <w:rPr>
                  <w:sz w:val="20"/>
                </w:rPr>
                <w:t>12/29/04</w:t>
              </w:r>
            </w:smartTag>
          </w:p>
        </w:tc>
        <w:tc>
          <w:tcPr>
            <w:tcW w:w="4464" w:type="dxa"/>
          </w:tcPr>
          <w:p w14:paraId="3635C2B9" w14:textId="77777777" w:rsidR="009B33A2" w:rsidRPr="00816E23" w:rsidRDefault="009B33A2" w:rsidP="0036507E">
            <w:pPr>
              <w:rPr>
                <w:sz w:val="20"/>
              </w:rPr>
            </w:pPr>
            <w:r>
              <w:rPr>
                <w:sz w:val="20"/>
              </w:rPr>
              <w:t>Pdf file checked for accessibility to readers with disabilities.</w:t>
            </w:r>
          </w:p>
        </w:tc>
        <w:tc>
          <w:tcPr>
            <w:tcW w:w="1800" w:type="dxa"/>
          </w:tcPr>
          <w:p w14:paraId="477C0734" w14:textId="77777777" w:rsidR="009B33A2" w:rsidRPr="00816E23" w:rsidRDefault="009B33A2" w:rsidP="0036507E">
            <w:pPr>
              <w:rPr>
                <w:sz w:val="20"/>
              </w:rPr>
            </w:pPr>
          </w:p>
        </w:tc>
        <w:tc>
          <w:tcPr>
            <w:tcW w:w="1800" w:type="dxa"/>
          </w:tcPr>
          <w:p w14:paraId="7C2D211E" w14:textId="77777777" w:rsidR="009B33A2" w:rsidRPr="00816E23" w:rsidRDefault="006268C4" w:rsidP="0036507E">
            <w:pPr>
              <w:rPr>
                <w:sz w:val="20"/>
              </w:rPr>
            </w:pPr>
            <w:r>
              <w:rPr>
                <w:sz w:val="20"/>
              </w:rPr>
              <w:t>REDACTED</w:t>
            </w:r>
          </w:p>
        </w:tc>
      </w:tr>
      <w:tr w:rsidR="009B33A2" w:rsidRPr="00816E23" w14:paraId="758AEEAF" w14:textId="77777777" w:rsidTr="00AF1E96">
        <w:tc>
          <w:tcPr>
            <w:tcW w:w="1260" w:type="dxa"/>
          </w:tcPr>
          <w:p w14:paraId="756E6D17" w14:textId="77777777" w:rsidR="009B33A2" w:rsidRPr="00816E23" w:rsidRDefault="009B33A2" w:rsidP="0036507E">
            <w:pPr>
              <w:rPr>
                <w:sz w:val="20"/>
              </w:rPr>
            </w:pPr>
          </w:p>
        </w:tc>
        <w:tc>
          <w:tcPr>
            <w:tcW w:w="4464" w:type="dxa"/>
          </w:tcPr>
          <w:p w14:paraId="285C0A96" w14:textId="77777777" w:rsidR="009B33A2" w:rsidRPr="00816E23" w:rsidRDefault="009B33A2" w:rsidP="0036507E">
            <w:pPr>
              <w:rPr>
                <w:sz w:val="20"/>
              </w:rPr>
            </w:pPr>
          </w:p>
        </w:tc>
        <w:tc>
          <w:tcPr>
            <w:tcW w:w="1800" w:type="dxa"/>
          </w:tcPr>
          <w:p w14:paraId="6E0EE073" w14:textId="77777777" w:rsidR="009B33A2" w:rsidRPr="00816E23" w:rsidRDefault="009B33A2" w:rsidP="0036507E">
            <w:pPr>
              <w:rPr>
                <w:sz w:val="20"/>
              </w:rPr>
            </w:pPr>
          </w:p>
        </w:tc>
        <w:tc>
          <w:tcPr>
            <w:tcW w:w="1800" w:type="dxa"/>
          </w:tcPr>
          <w:p w14:paraId="4BC59250" w14:textId="77777777" w:rsidR="009B33A2" w:rsidRPr="00816E23" w:rsidRDefault="009B33A2" w:rsidP="0036507E">
            <w:pPr>
              <w:rPr>
                <w:sz w:val="20"/>
              </w:rPr>
            </w:pPr>
          </w:p>
        </w:tc>
      </w:tr>
      <w:tr w:rsidR="009B33A2" w:rsidRPr="00816E23" w14:paraId="2E78EFF1" w14:textId="77777777" w:rsidTr="00AF1E96">
        <w:tc>
          <w:tcPr>
            <w:tcW w:w="1260" w:type="dxa"/>
          </w:tcPr>
          <w:p w14:paraId="6DF3B7CB" w14:textId="77777777" w:rsidR="009B33A2" w:rsidRPr="00816E23" w:rsidRDefault="009B33A2" w:rsidP="0036507E">
            <w:pPr>
              <w:rPr>
                <w:sz w:val="20"/>
              </w:rPr>
            </w:pPr>
          </w:p>
        </w:tc>
        <w:tc>
          <w:tcPr>
            <w:tcW w:w="4464" w:type="dxa"/>
          </w:tcPr>
          <w:p w14:paraId="39DEC947" w14:textId="77777777" w:rsidR="009B33A2" w:rsidRPr="00816E23" w:rsidRDefault="009B33A2" w:rsidP="0036507E">
            <w:pPr>
              <w:rPr>
                <w:sz w:val="20"/>
              </w:rPr>
            </w:pPr>
          </w:p>
        </w:tc>
        <w:tc>
          <w:tcPr>
            <w:tcW w:w="1800" w:type="dxa"/>
          </w:tcPr>
          <w:p w14:paraId="32DC7D3D" w14:textId="77777777" w:rsidR="009B33A2" w:rsidRPr="00816E23" w:rsidRDefault="009B33A2" w:rsidP="0036507E">
            <w:pPr>
              <w:rPr>
                <w:sz w:val="20"/>
              </w:rPr>
            </w:pPr>
          </w:p>
        </w:tc>
        <w:tc>
          <w:tcPr>
            <w:tcW w:w="1800" w:type="dxa"/>
          </w:tcPr>
          <w:p w14:paraId="4FBD5BD6" w14:textId="77777777" w:rsidR="009B33A2" w:rsidRPr="00816E23" w:rsidRDefault="009B33A2" w:rsidP="0036507E">
            <w:pPr>
              <w:rPr>
                <w:sz w:val="20"/>
              </w:rPr>
            </w:pPr>
          </w:p>
        </w:tc>
      </w:tr>
      <w:tr w:rsidR="009B33A2" w:rsidRPr="00816E23" w14:paraId="2734AA46" w14:textId="77777777" w:rsidTr="00AF1E96">
        <w:tc>
          <w:tcPr>
            <w:tcW w:w="1260" w:type="dxa"/>
          </w:tcPr>
          <w:p w14:paraId="7099CA2A" w14:textId="77777777" w:rsidR="009B33A2" w:rsidRPr="00816E23" w:rsidRDefault="009B33A2" w:rsidP="0036507E">
            <w:pPr>
              <w:rPr>
                <w:sz w:val="20"/>
              </w:rPr>
            </w:pPr>
          </w:p>
        </w:tc>
        <w:tc>
          <w:tcPr>
            <w:tcW w:w="4464" w:type="dxa"/>
          </w:tcPr>
          <w:p w14:paraId="56ED9063" w14:textId="77777777" w:rsidR="009B33A2" w:rsidRPr="00816E23" w:rsidRDefault="009B33A2" w:rsidP="0036507E">
            <w:pPr>
              <w:rPr>
                <w:sz w:val="20"/>
              </w:rPr>
            </w:pPr>
          </w:p>
        </w:tc>
        <w:tc>
          <w:tcPr>
            <w:tcW w:w="1800" w:type="dxa"/>
          </w:tcPr>
          <w:p w14:paraId="72C90BCA" w14:textId="77777777" w:rsidR="009B33A2" w:rsidRPr="00816E23" w:rsidRDefault="009B33A2" w:rsidP="0036507E">
            <w:pPr>
              <w:rPr>
                <w:sz w:val="20"/>
              </w:rPr>
            </w:pPr>
          </w:p>
        </w:tc>
        <w:tc>
          <w:tcPr>
            <w:tcW w:w="1800" w:type="dxa"/>
          </w:tcPr>
          <w:p w14:paraId="25D63ED1" w14:textId="77777777" w:rsidR="009B33A2" w:rsidRPr="00816E23" w:rsidRDefault="009B33A2" w:rsidP="0036507E">
            <w:pPr>
              <w:rPr>
                <w:sz w:val="20"/>
              </w:rPr>
            </w:pPr>
          </w:p>
        </w:tc>
      </w:tr>
      <w:tr w:rsidR="009B33A2" w:rsidRPr="00816E23" w14:paraId="2AF654D1" w14:textId="77777777" w:rsidTr="00AF1E96">
        <w:tc>
          <w:tcPr>
            <w:tcW w:w="1260" w:type="dxa"/>
          </w:tcPr>
          <w:p w14:paraId="2A750ACF" w14:textId="77777777" w:rsidR="009B33A2" w:rsidRPr="00816E23" w:rsidRDefault="009B33A2" w:rsidP="0036507E">
            <w:pPr>
              <w:rPr>
                <w:sz w:val="20"/>
              </w:rPr>
            </w:pPr>
          </w:p>
        </w:tc>
        <w:tc>
          <w:tcPr>
            <w:tcW w:w="4464" w:type="dxa"/>
          </w:tcPr>
          <w:p w14:paraId="672C76B2" w14:textId="77777777" w:rsidR="009B33A2" w:rsidRPr="00816E23" w:rsidRDefault="009B33A2" w:rsidP="0036507E">
            <w:pPr>
              <w:rPr>
                <w:sz w:val="20"/>
              </w:rPr>
            </w:pPr>
          </w:p>
        </w:tc>
        <w:tc>
          <w:tcPr>
            <w:tcW w:w="1800" w:type="dxa"/>
          </w:tcPr>
          <w:p w14:paraId="2FD28027" w14:textId="77777777" w:rsidR="009B33A2" w:rsidRPr="00816E23" w:rsidRDefault="009B33A2" w:rsidP="0036507E">
            <w:pPr>
              <w:rPr>
                <w:sz w:val="20"/>
              </w:rPr>
            </w:pPr>
          </w:p>
        </w:tc>
        <w:tc>
          <w:tcPr>
            <w:tcW w:w="1800" w:type="dxa"/>
          </w:tcPr>
          <w:p w14:paraId="398B2AD1" w14:textId="77777777" w:rsidR="009B33A2" w:rsidRPr="00816E23" w:rsidRDefault="009B33A2" w:rsidP="0036507E">
            <w:pPr>
              <w:rPr>
                <w:sz w:val="20"/>
              </w:rPr>
            </w:pPr>
          </w:p>
        </w:tc>
      </w:tr>
      <w:tr w:rsidR="009B33A2" w:rsidRPr="00816E23" w14:paraId="4E4E7B9D" w14:textId="77777777" w:rsidTr="00AF1E96">
        <w:tc>
          <w:tcPr>
            <w:tcW w:w="1260" w:type="dxa"/>
          </w:tcPr>
          <w:p w14:paraId="472094F1" w14:textId="77777777" w:rsidR="009B33A2" w:rsidRPr="00816E23" w:rsidRDefault="009B33A2" w:rsidP="0036507E">
            <w:pPr>
              <w:rPr>
                <w:sz w:val="20"/>
              </w:rPr>
            </w:pPr>
          </w:p>
        </w:tc>
        <w:tc>
          <w:tcPr>
            <w:tcW w:w="4464" w:type="dxa"/>
          </w:tcPr>
          <w:p w14:paraId="47FEB22C" w14:textId="77777777" w:rsidR="009B33A2" w:rsidRPr="00816E23" w:rsidRDefault="009B33A2" w:rsidP="0036507E">
            <w:pPr>
              <w:rPr>
                <w:sz w:val="20"/>
              </w:rPr>
            </w:pPr>
          </w:p>
        </w:tc>
        <w:tc>
          <w:tcPr>
            <w:tcW w:w="1800" w:type="dxa"/>
          </w:tcPr>
          <w:p w14:paraId="11062CE9" w14:textId="77777777" w:rsidR="009B33A2" w:rsidRPr="00816E23" w:rsidRDefault="009B33A2" w:rsidP="0036507E">
            <w:pPr>
              <w:rPr>
                <w:sz w:val="20"/>
              </w:rPr>
            </w:pPr>
          </w:p>
        </w:tc>
        <w:tc>
          <w:tcPr>
            <w:tcW w:w="1800" w:type="dxa"/>
          </w:tcPr>
          <w:p w14:paraId="34F5A1D7" w14:textId="77777777" w:rsidR="009B33A2" w:rsidRPr="00816E23" w:rsidRDefault="009B33A2" w:rsidP="0036507E">
            <w:pPr>
              <w:rPr>
                <w:sz w:val="20"/>
              </w:rPr>
            </w:pPr>
          </w:p>
        </w:tc>
      </w:tr>
      <w:tr w:rsidR="009B33A2" w:rsidRPr="00816E23" w14:paraId="307C952F" w14:textId="77777777" w:rsidTr="00AF1E96">
        <w:tc>
          <w:tcPr>
            <w:tcW w:w="1260" w:type="dxa"/>
          </w:tcPr>
          <w:p w14:paraId="33E90CF4" w14:textId="77777777" w:rsidR="009B33A2" w:rsidRPr="00816E23" w:rsidRDefault="009B33A2" w:rsidP="0036507E">
            <w:pPr>
              <w:rPr>
                <w:sz w:val="20"/>
              </w:rPr>
            </w:pPr>
          </w:p>
        </w:tc>
        <w:tc>
          <w:tcPr>
            <w:tcW w:w="4464" w:type="dxa"/>
          </w:tcPr>
          <w:p w14:paraId="0EA2BB18" w14:textId="77777777" w:rsidR="009B33A2" w:rsidRPr="00816E23" w:rsidRDefault="009B33A2" w:rsidP="0036507E">
            <w:pPr>
              <w:rPr>
                <w:sz w:val="20"/>
              </w:rPr>
            </w:pPr>
          </w:p>
        </w:tc>
        <w:tc>
          <w:tcPr>
            <w:tcW w:w="1800" w:type="dxa"/>
          </w:tcPr>
          <w:p w14:paraId="13F04204" w14:textId="77777777" w:rsidR="009B33A2" w:rsidRPr="00816E23" w:rsidRDefault="009B33A2" w:rsidP="0036507E">
            <w:pPr>
              <w:rPr>
                <w:sz w:val="20"/>
              </w:rPr>
            </w:pPr>
          </w:p>
        </w:tc>
        <w:tc>
          <w:tcPr>
            <w:tcW w:w="1800" w:type="dxa"/>
          </w:tcPr>
          <w:p w14:paraId="03215312" w14:textId="77777777" w:rsidR="009B33A2" w:rsidRPr="00816E23" w:rsidRDefault="009B33A2" w:rsidP="0036507E">
            <w:pPr>
              <w:rPr>
                <w:sz w:val="20"/>
              </w:rPr>
            </w:pPr>
          </w:p>
        </w:tc>
      </w:tr>
      <w:tr w:rsidR="009B33A2" w:rsidRPr="00816E23" w14:paraId="5D001CD5" w14:textId="77777777" w:rsidTr="00AF1E96">
        <w:tc>
          <w:tcPr>
            <w:tcW w:w="1260" w:type="dxa"/>
          </w:tcPr>
          <w:p w14:paraId="3673F608" w14:textId="77777777" w:rsidR="009B33A2" w:rsidRPr="00816E23" w:rsidRDefault="009B33A2" w:rsidP="0036507E">
            <w:pPr>
              <w:rPr>
                <w:sz w:val="20"/>
              </w:rPr>
            </w:pPr>
          </w:p>
        </w:tc>
        <w:tc>
          <w:tcPr>
            <w:tcW w:w="4464" w:type="dxa"/>
          </w:tcPr>
          <w:p w14:paraId="19B2661A" w14:textId="77777777" w:rsidR="009B33A2" w:rsidRPr="00816E23" w:rsidRDefault="009B33A2" w:rsidP="0036507E">
            <w:pPr>
              <w:rPr>
                <w:sz w:val="20"/>
              </w:rPr>
            </w:pPr>
          </w:p>
        </w:tc>
        <w:tc>
          <w:tcPr>
            <w:tcW w:w="1800" w:type="dxa"/>
          </w:tcPr>
          <w:p w14:paraId="6C03BB13" w14:textId="77777777" w:rsidR="009B33A2" w:rsidRPr="00816E23" w:rsidRDefault="009B33A2" w:rsidP="0036507E">
            <w:pPr>
              <w:rPr>
                <w:sz w:val="20"/>
              </w:rPr>
            </w:pPr>
          </w:p>
        </w:tc>
        <w:tc>
          <w:tcPr>
            <w:tcW w:w="1800" w:type="dxa"/>
          </w:tcPr>
          <w:p w14:paraId="662CBA9E" w14:textId="77777777" w:rsidR="009B33A2" w:rsidRPr="00816E23" w:rsidRDefault="009B33A2" w:rsidP="0036507E">
            <w:pPr>
              <w:rPr>
                <w:sz w:val="20"/>
              </w:rPr>
            </w:pPr>
          </w:p>
        </w:tc>
      </w:tr>
      <w:tr w:rsidR="009B33A2" w:rsidRPr="00816E23" w14:paraId="409EA9FD" w14:textId="77777777" w:rsidTr="00AF1E96">
        <w:tc>
          <w:tcPr>
            <w:tcW w:w="1260" w:type="dxa"/>
          </w:tcPr>
          <w:p w14:paraId="685F049F" w14:textId="77777777" w:rsidR="009B33A2" w:rsidRPr="00816E23" w:rsidRDefault="009B33A2" w:rsidP="0036507E">
            <w:pPr>
              <w:rPr>
                <w:sz w:val="20"/>
              </w:rPr>
            </w:pPr>
          </w:p>
        </w:tc>
        <w:tc>
          <w:tcPr>
            <w:tcW w:w="4464" w:type="dxa"/>
          </w:tcPr>
          <w:p w14:paraId="20414186" w14:textId="77777777" w:rsidR="009B33A2" w:rsidRPr="00816E23" w:rsidRDefault="009B33A2" w:rsidP="0036507E">
            <w:pPr>
              <w:rPr>
                <w:sz w:val="20"/>
              </w:rPr>
            </w:pPr>
          </w:p>
        </w:tc>
        <w:tc>
          <w:tcPr>
            <w:tcW w:w="1800" w:type="dxa"/>
          </w:tcPr>
          <w:p w14:paraId="027B6B87" w14:textId="77777777" w:rsidR="009B33A2" w:rsidRPr="00816E23" w:rsidRDefault="009B33A2" w:rsidP="0036507E">
            <w:pPr>
              <w:rPr>
                <w:sz w:val="20"/>
              </w:rPr>
            </w:pPr>
          </w:p>
        </w:tc>
        <w:tc>
          <w:tcPr>
            <w:tcW w:w="1800" w:type="dxa"/>
          </w:tcPr>
          <w:p w14:paraId="53D8D636" w14:textId="77777777" w:rsidR="009B33A2" w:rsidRPr="00816E23" w:rsidRDefault="009B33A2" w:rsidP="0036507E">
            <w:pPr>
              <w:rPr>
                <w:sz w:val="20"/>
              </w:rPr>
            </w:pPr>
          </w:p>
        </w:tc>
      </w:tr>
    </w:tbl>
    <w:p w14:paraId="21EC2D9F" w14:textId="77777777" w:rsidR="009B33A2" w:rsidRDefault="009B33A2" w:rsidP="009B33A2">
      <w:pPr>
        <w:rPr>
          <w:sz w:val="20"/>
        </w:rPr>
      </w:pPr>
    </w:p>
    <w:p w14:paraId="7C9EF703" w14:textId="77777777" w:rsidR="00E348F9" w:rsidRPr="009B33A2" w:rsidRDefault="00E348F9" w:rsidP="009B33A2">
      <w:pPr>
        <w:pStyle w:val="IssuingOffice"/>
        <w:rPr>
          <w:sz w:val="28"/>
          <w:szCs w:val="28"/>
        </w:rPr>
      </w:pPr>
    </w:p>
    <w:p w14:paraId="79772E84" w14:textId="77777777" w:rsidR="00E348F9" w:rsidRDefault="00E348F9">
      <w:pPr>
        <w:rPr>
          <w:b/>
          <w:sz w:val="36"/>
        </w:rPr>
        <w:sectPr w:rsidR="00E348F9">
          <w:footerReference w:type="even" r:id="rId8"/>
          <w:footerReference w:type="default" r:id="rId9"/>
          <w:type w:val="oddPage"/>
          <w:pgSz w:w="12240" w:h="15840" w:code="1"/>
          <w:pgMar w:top="1440" w:right="1440" w:bottom="1440" w:left="1440" w:header="720" w:footer="720" w:gutter="0"/>
          <w:paperSrc w:first="1" w:other="1"/>
          <w:pgNumType w:fmt="lowerRoman" w:start="1"/>
          <w:cols w:space="720"/>
          <w:titlePg/>
        </w:sectPr>
      </w:pPr>
    </w:p>
    <w:p w14:paraId="6C4064AD" w14:textId="77777777" w:rsidR="00E348F9" w:rsidRDefault="00E348F9">
      <w:r>
        <w:rPr>
          <w:b/>
          <w:sz w:val="36"/>
        </w:rPr>
        <w:t>PREFACE</w:t>
      </w:r>
      <w:bookmarkEnd w:id="0"/>
    </w:p>
    <w:p w14:paraId="7D63423F" w14:textId="77777777" w:rsidR="00E348F9" w:rsidRDefault="00E348F9">
      <w:r>
        <w:t>This document is for VA procurement personnel assigned the user category of Requirements Analyst in the Integrated Funds Distribution, Control Point Monitoring, Accounting and Procurement (IFCAP) system.</w:t>
      </w:r>
    </w:p>
    <w:p w14:paraId="63F15F66" w14:textId="77777777" w:rsidR="00E348F9" w:rsidRDefault="00E348F9">
      <w:r>
        <w:t xml:space="preserve">In </w:t>
      </w:r>
      <w:smartTag w:uri="urn:schemas-microsoft-com:office:smarttags" w:element="place">
        <w:smartTag w:uri="urn:schemas-microsoft-com:office:smarttags" w:element="City">
          <w:r>
            <w:t>IFCAP</w:t>
          </w:r>
        </w:smartTag>
        <w:r>
          <w:t xml:space="preserve">, </w:t>
        </w:r>
        <w:smartTag w:uri="urn:schemas-microsoft-com:office:smarttags" w:element="State">
          <w:r>
            <w:t>VA</w:t>
          </w:r>
        </w:smartTag>
      </w:smartTag>
      <w:r>
        <w:t xml:space="preserve"> employees request goods by creating electronic purchase orders, requisitions and issue book requests</w:t>
      </w:r>
      <w:r w:rsidR="00E22417">
        <w:t xml:space="preserve">. </w:t>
      </w:r>
      <w:r>
        <w:t>As requisitions are delivered to the warehouse, the Requirements Analyst updates the inventory records for the warehouse</w:t>
      </w:r>
      <w:r w:rsidR="00E22417">
        <w:t xml:space="preserve">. </w:t>
      </w:r>
      <w:r>
        <w:t>Requirements Analysts also fulfill issue book requests by creating picking tickets</w:t>
      </w:r>
      <w:r w:rsidR="00E22417">
        <w:t xml:space="preserve">. </w:t>
      </w:r>
      <w:r>
        <w:t>Warehouse clerks use these picking tickets to supply the items from warehouse stock</w:t>
      </w:r>
      <w:r w:rsidR="00E22417">
        <w:t xml:space="preserve">. </w:t>
      </w:r>
      <w:r>
        <w:t>Requirements Analysts also create requisitions and purchase orders to replace the stock depleted by issue book requests</w:t>
      </w:r>
      <w:r w:rsidR="00E22417">
        <w:t xml:space="preserve">. </w:t>
      </w:r>
      <w:r>
        <w:t>This manual explains how to use IFCAP as a tool to perform some of the Requirements Analyst functions.</w:t>
      </w:r>
    </w:p>
    <w:p w14:paraId="3DE5B747" w14:textId="77777777" w:rsidR="00E348F9" w:rsidRDefault="00E348F9">
      <w:r>
        <w:br w:type="page"/>
      </w:r>
    </w:p>
    <w:p w14:paraId="30B4F5DC" w14:textId="77777777" w:rsidR="00E348F9" w:rsidRDefault="00E348F9"/>
    <w:p w14:paraId="2948D54F" w14:textId="77777777" w:rsidR="00E348F9" w:rsidRDefault="00E348F9">
      <w:pPr>
        <w:sectPr w:rsidR="00E348F9">
          <w:headerReference w:type="even" r:id="rId10"/>
          <w:headerReference w:type="default" r:id="rId11"/>
          <w:footerReference w:type="default" r:id="rId12"/>
          <w:headerReference w:type="first" r:id="rId13"/>
          <w:footerReference w:type="first" r:id="rId14"/>
          <w:type w:val="oddPage"/>
          <w:pgSz w:w="12240" w:h="15840" w:code="1"/>
          <w:pgMar w:top="1440" w:right="1440" w:bottom="1440" w:left="1440" w:header="720" w:footer="720" w:gutter="0"/>
          <w:paperSrc w:first="1" w:other="1"/>
          <w:pgNumType w:fmt="lowerRoman" w:start="3"/>
          <w:cols w:space="720"/>
          <w:titlePg/>
        </w:sectPr>
      </w:pPr>
    </w:p>
    <w:p w14:paraId="6A2C101D" w14:textId="77777777" w:rsidR="00E348F9" w:rsidRDefault="00E348F9"/>
    <w:p w14:paraId="37730F43" w14:textId="77777777" w:rsidR="00E348F9" w:rsidRDefault="00E348F9">
      <w:pPr>
        <w:rPr>
          <w:b/>
          <w:sz w:val="36"/>
        </w:rPr>
      </w:pPr>
      <w:bookmarkStart w:id="1" w:name="_Toc290884597"/>
      <w:r>
        <w:rPr>
          <w:b/>
          <w:sz w:val="36"/>
        </w:rPr>
        <w:t>REQUIREMENTS ANALYST USER’S GUIDE</w:t>
      </w:r>
    </w:p>
    <w:p w14:paraId="541D584D" w14:textId="77777777" w:rsidR="00E348F9" w:rsidRDefault="00E348F9">
      <w:pPr>
        <w:rPr>
          <w:b/>
          <w:sz w:val="36"/>
        </w:rPr>
      </w:pPr>
      <w:r>
        <w:rPr>
          <w:b/>
          <w:sz w:val="36"/>
        </w:rPr>
        <w:t>TABLE OF CONTENTS</w:t>
      </w:r>
      <w:bookmarkEnd w:id="1"/>
    </w:p>
    <w:p w14:paraId="04D16F72" w14:textId="7FD224CF" w:rsidR="00912D73" w:rsidRPr="00C706AD" w:rsidRDefault="00407EA5">
      <w:pPr>
        <w:pStyle w:val="TOC1"/>
        <w:rPr>
          <w:rFonts w:ascii="Calibri" w:eastAsia="Times New Roman" w:hAnsi="Calibri"/>
          <w:b w:val="0"/>
          <w:caps w:val="0"/>
          <w:noProof/>
          <w:color w:val="auto"/>
        </w:rPr>
      </w:pPr>
      <w:r>
        <w:rPr>
          <w:caps w:val="0"/>
        </w:rPr>
        <w:fldChar w:fldCharType="begin"/>
      </w:r>
      <w:r>
        <w:rPr>
          <w:caps w:val="0"/>
        </w:rPr>
        <w:instrText xml:space="preserve"> TOC \o "1-1" \t "Heading 2,2,Heading 3,3,Heading 4,4,Heading 5,5,HEADING 1,1,Style Heading 2 + Kern at 16 pt,2,Style Heading 3 + 13 pt,3,Man-2Hdg-NoNum,2,Man-4Hdg-NoNum,4,Man-5Hdg-NoNum,4" </w:instrText>
      </w:r>
      <w:r>
        <w:rPr>
          <w:caps w:val="0"/>
        </w:rPr>
        <w:fldChar w:fldCharType="separate"/>
      </w:r>
      <w:r w:rsidR="00912D73">
        <w:rPr>
          <w:noProof/>
        </w:rPr>
        <w:t>chapter 1 INTRODUCTION</w:t>
      </w:r>
      <w:r w:rsidR="00912D73">
        <w:rPr>
          <w:noProof/>
        </w:rPr>
        <w:tab/>
      </w:r>
      <w:r w:rsidR="00912D73">
        <w:rPr>
          <w:noProof/>
        </w:rPr>
        <w:fldChar w:fldCharType="begin"/>
      </w:r>
      <w:r w:rsidR="00912D73">
        <w:rPr>
          <w:noProof/>
        </w:rPr>
        <w:instrText xml:space="preserve"> PAGEREF _Toc366576600 \h </w:instrText>
      </w:r>
      <w:r w:rsidR="00912D73">
        <w:rPr>
          <w:noProof/>
        </w:rPr>
      </w:r>
      <w:r w:rsidR="00912D73">
        <w:rPr>
          <w:noProof/>
        </w:rPr>
        <w:fldChar w:fldCharType="separate"/>
      </w:r>
      <w:r w:rsidR="00842D30">
        <w:rPr>
          <w:noProof/>
        </w:rPr>
        <w:t>1</w:t>
      </w:r>
      <w:r w:rsidR="00912D73">
        <w:rPr>
          <w:noProof/>
        </w:rPr>
        <w:fldChar w:fldCharType="end"/>
      </w:r>
    </w:p>
    <w:p w14:paraId="71AD2A59" w14:textId="5CCC945F" w:rsidR="00912D73" w:rsidRPr="00C706AD" w:rsidRDefault="00912D73">
      <w:pPr>
        <w:pStyle w:val="TOC2"/>
        <w:rPr>
          <w:rFonts w:ascii="Calibri" w:eastAsia="Times New Roman" w:hAnsi="Calibri"/>
          <w:noProof/>
        </w:rPr>
      </w:pPr>
      <w:r>
        <w:rPr>
          <w:noProof/>
        </w:rPr>
        <w:t>1.1 The Role of the Requirements Analyst</w:t>
      </w:r>
      <w:r>
        <w:rPr>
          <w:noProof/>
        </w:rPr>
        <w:tab/>
      </w:r>
      <w:r>
        <w:rPr>
          <w:noProof/>
        </w:rPr>
        <w:fldChar w:fldCharType="begin"/>
      </w:r>
      <w:r>
        <w:rPr>
          <w:noProof/>
        </w:rPr>
        <w:instrText xml:space="preserve"> PAGEREF _Toc366576601 \h </w:instrText>
      </w:r>
      <w:r>
        <w:rPr>
          <w:noProof/>
        </w:rPr>
      </w:r>
      <w:r>
        <w:rPr>
          <w:noProof/>
        </w:rPr>
        <w:fldChar w:fldCharType="separate"/>
      </w:r>
      <w:r w:rsidR="00842D30">
        <w:rPr>
          <w:noProof/>
        </w:rPr>
        <w:t>1</w:t>
      </w:r>
      <w:r>
        <w:rPr>
          <w:noProof/>
        </w:rPr>
        <w:fldChar w:fldCharType="end"/>
      </w:r>
    </w:p>
    <w:p w14:paraId="1B3E928B" w14:textId="4D4A0726" w:rsidR="00912D73" w:rsidRPr="00C706AD" w:rsidRDefault="00912D73">
      <w:pPr>
        <w:pStyle w:val="TOC2"/>
        <w:rPr>
          <w:rFonts w:ascii="Calibri" w:eastAsia="Times New Roman" w:hAnsi="Calibri"/>
          <w:noProof/>
        </w:rPr>
      </w:pPr>
      <w:r>
        <w:rPr>
          <w:noProof/>
        </w:rPr>
        <w:t>1.2 How to Use This Manual</w:t>
      </w:r>
      <w:r>
        <w:rPr>
          <w:noProof/>
        </w:rPr>
        <w:tab/>
      </w:r>
      <w:r>
        <w:rPr>
          <w:noProof/>
        </w:rPr>
        <w:fldChar w:fldCharType="begin"/>
      </w:r>
      <w:r>
        <w:rPr>
          <w:noProof/>
        </w:rPr>
        <w:instrText xml:space="preserve"> PAGEREF _Toc366576602 \h </w:instrText>
      </w:r>
      <w:r>
        <w:rPr>
          <w:noProof/>
        </w:rPr>
      </w:r>
      <w:r>
        <w:rPr>
          <w:noProof/>
        </w:rPr>
        <w:fldChar w:fldCharType="separate"/>
      </w:r>
      <w:r w:rsidR="00842D30">
        <w:rPr>
          <w:noProof/>
        </w:rPr>
        <w:t>1</w:t>
      </w:r>
      <w:r>
        <w:rPr>
          <w:noProof/>
        </w:rPr>
        <w:fldChar w:fldCharType="end"/>
      </w:r>
    </w:p>
    <w:p w14:paraId="4A889BDD" w14:textId="410AE6E6" w:rsidR="00912D73" w:rsidRPr="00C706AD" w:rsidRDefault="00912D73">
      <w:pPr>
        <w:pStyle w:val="TOC2"/>
        <w:rPr>
          <w:rFonts w:ascii="Calibri" w:eastAsia="Times New Roman" w:hAnsi="Calibri"/>
          <w:noProof/>
        </w:rPr>
      </w:pPr>
      <w:r>
        <w:rPr>
          <w:noProof/>
        </w:rPr>
        <w:t>1.3 Reference Numbering System</w:t>
      </w:r>
      <w:r>
        <w:rPr>
          <w:noProof/>
        </w:rPr>
        <w:tab/>
      </w:r>
      <w:r>
        <w:rPr>
          <w:noProof/>
        </w:rPr>
        <w:fldChar w:fldCharType="begin"/>
      </w:r>
      <w:r>
        <w:rPr>
          <w:noProof/>
        </w:rPr>
        <w:instrText xml:space="preserve"> PAGEREF _Toc366576603 \h </w:instrText>
      </w:r>
      <w:r>
        <w:rPr>
          <w:noProof/>
        </w:rPr>
      </w:r>
      <w:r>
        <w:rPr>
          <w:noProof/>
        </w:rPr>
        <w:fldChar w:fldCharType="separate"/>
      </w:r>
      <w:r w:rsidR="00842D30">
        <w:rPr>
          <w:noProof/>
        </w:rPr>
        <w:t>1</w:t>
      </w:r>
      <w:r>
        <w:rPr>
          <w:noProof/>
        </w:rPr>
        <w:fldChar w:fldCharType="end"/>
      </w:r>
    </w:p>
    <w:p w14:paraId="75D03E0E" w14:textId="37252915" w:rsidR="00912D73" w:rsidRPr="00C706AD" w:rsidRDefault="00912D73">
      <w:pPr>
        <w:pStyle w:val="TOC2"/>
        <w:rPr>
          <w:rFonts w:ascii="Calibri" w:eastAsia="Times New Roman" w:hAnsi="Calibri"/>
          <w:noProof/>
        </w:rPr>
      </w:pPr>
      <w:r>
        <w:rPr>
          <w:noProof/>
        </w:rPr>
        <w:t>1.4 Package Management, Legal Requirements and Security Measures</w:t>
      </w:r>
      <w:r>
        <w:rPr>
          <w:noProof/>
        </w:rPr>
        <w:tab/>
      </w:r>
      <w:r>
        <w:rPr>
          <w:noProof/>
        </w:rPr>
        <w:fldChar w:fldCharType="begin"/>
      </w:r>
      <w:r>
        <w:rPr>
          <w:noProof/>
        </w:rPr>
        <w:instrText xml:space="preserve"> PAGEREF _Toc366576604 \h </w:instrText>
      </w:r>
      <w:r>
        <w:rPr>
          <w:noProof/>
        </w:rPr>
      </w:r>
      <w:r>
        <w:rPr>
          <w:noProof/>
        </w:rPr>
        <w:fldChar w:fldCharType="separate"/>
      </w:r>
      <w:r w:rsidR="00842D30">
        <w:rPr>
          <w:noProof/>
        </w:rPr>
        <w:t>1</w:t>
      </w:r>
      <w:r>
        <w:rPr>
          <w:noProof/>
        </w:rPr>
        <w:fldChar w:fldCharType="end"/>
      </w:r>
    </w:p>
    <w:p w14:paraId="50E997F2" w14:textId="208894CC" w:rsidR="00912D73" w:rsidRPr="00C706AD" w:rsidRDefault="00912D73">
      <w:pPr>
        <w:pStyle w:val="TOC2"/>
        <w:rPr>
          <w:rFonts w:ascii="Calibri" w:eastAsia="Times New Roman" w:hAnsi="Calibri"/>
          <w:noProof/>
        </w:rPr>
      </w:pPr>
      <w:r>
        <w:rPr>
          <w:noProof/>
        </w:rPr>
        <w:t>1.5 Package Operation</w:t>
      </w:r>
      <w:r>
        <w:rPr>
          <w:noProof/>
        </w:rPr>
        <w:tab/>
      </w:r>
      <w:r>
        <w:rPr>
          <w:noProof/>
        </w:rPr>
        <w:fldChar w:fldCharType="begin"/>
      </w:r>
      <w:r>
        <w:rPr>
          <w:noProof/>
        </w:rPr>
        <w:instrText xml:space="preserve"> PAGEREF _Toc366576605 \h </w:instrText>
      </w:r>
      <w:r>
        <w:rPr>
          <w:noProof/>
        </w:rPr>
      </w:r>
      <w:r>
        <w:rPr>
          <w:noProof/>
        </w:rPr>
        <w:fldChar w:fldCharType="separate"/>
      </w:r>
      <w:r w:rsidR="00842D30">
        <w:rPr>
          <w:noProof/>
        </w:rPr>
        <w:t>1</w:t>
      </w:r>
      <w:r>
        <w:rPr>
          <w:noProof/>
        </w:rPr>
        <w:fldChar w:fldCharType="end"/>
      </w:r>
    </w:p>
    <w:p w14:paraId="2C76F84E" w14:textId="33CD2354" w:rsidR="00912D73" w:rsidRPr="00C706AD" w:rsidRDefault="00912D73">
      <w:pPr>
        <w:pStyle w:val="TOC1"/>
        <w:rPr>
          <w:rFonts w:ascii="Calibri" w:eastAsia="Times New Roman" w:hAnsi="Calibri"/>
          <w:b w:val="0"/>
          <w:caps w:val="0"/>
          <w:noProof/>
          <w:color w:val="auto"/>
        </w:rPr>
      </w:pPr>
      <w:r>
        <w:rPr>
          <w:noProof/>
        </w:rPr>
        <w:t>chapter 2 UPDATING inventory records</w:t>
      </w:r>
      <w:r>
        <w:rPr>
          <w:noProof/>
        </w:rPr>
        <w:tab/>
      </w:r>
      <w:r>
        <w:rPr>
          <w:noProof/>
        </w:rPr>
        <w:fldChar w:fldCharType="begin"/>
      </w:r>
      <w:r>
        <w:rPr>
          <w:noProof/>
        </w:rPr>
        <w:instrText xml:space="preserve"> PAGEREF _Toc366576606 \h </w:instrText>
      </w:r>
      <w:r>
        <w:rPr>
          <w:noProof/>
        </w:rPr>
      </w:r>
      <w:r>
        <w:rPr>
          <w:noProof/>
        </w:rPr>
        <w:fldChar w:fldCharType="separate"/>
      </w:r>
      <w:r w:rsidR="00842D30">
        <w:rPr>
          <w:noProof/>
        </w:rPr>
        <w:t>3</w:t>
      </w:r>
      <w:r>
        <w:rPr>
          <w:noProof/>
        </w:rPr>
        <w:fldChar w:fldCharType="end"/>
      </w:r>
    </w:p>
    <w:p w14:paraId="6B20968F" w14:textId="72F72139" w:rsidR="00912D73" w:rsidRPr="00C706AD" w:rsidRDefault="00912D73">
      <w:pPr>
        <w:pStyle w:val="TOC2"/>
        <w:rPr>
          <w:rFonts w:ascii="Calibri" w:eastAsia="Times New Roman" w:hAnsi="Calibri"/>
          <w:noProof/>
        </w:rPr>
      </w:pPr>
      <w:r>
        <w:rPr>
          <w:noProof/>
        </w:rPr>
        <w:t>2.1 Introduction</w:t>
      </w:r>
      <w:r>
        <w:rPr>
          <w:noProof/>
        </w:rPr>
        <w:tab/>
      </w:r>
      <w:r>
        <w:rPr>
          <w:noProof/>
        </w:rPr>
        <w:fldChar w:fldCharType="begin"/>
      </w:r>
      <w:r>
        <w:rPr>
          <w:noProof/>
        </w:rPr>
        <w:instrText xml:space="preserve"> PAGEREF _Toc366576607 \h </w:instrText>
      </w:r>
      <w:r>
        <w:rPr>
          <w:noProof/>
        </w:rPr>
      </w:r>
      <w:r>
        <w:rPr>
          <w:noProof/>
        </w:rPr>
        <w:fldChar w:fldCharType="separate"/>
      </w:r>
      <w:r w:rsidR="00842D30">
        <w:rPr>
          <w:noProof/>
        </w:rPr>
        <w:t>3</w:t>
      </w:r>
      <w:r>
        <w:rPr>
          <w:noProof/>
        </w:rPr>
        <w:fldChar w:fldCharType="end"/>
      </w:r>
    </w:p>
    <w:p w14:paraId="5C3CDE10" w14:textId="79CDF402" w:rsidR="00912D73" w:rsidRPr="00C706AD" w:rsidRDefault="00912D73">
      <w:pPr>
        <w:pStyle w:val="TOC2"/>
        <w:rPr>
          <w:rFonts w:ascii="Calibri" w:eastAsia="Times New Roman" w:hAnsi="Calibri"/>
          <w:noProof/>
        </w:rPr>
      </w:pPr>
      <w:r>
        <w:rPr>
          <w:noProof/>
        </w:rPr>
        <w:t>2.2 Run an Emergency Report</w:t>
      </w:r>
      <w:r>
        <w:rPr>
          <w:noProof/>
        </w:rPr>
        <w:tab/>
      </w:r>
      <w:r>
        <w:rPr>
          <w:noProof/>
        </w:rPr>
        <w:fldChar w:fldCharType="begin"/>
      </w:r>
      <w:r>
        <w:rPr>
          <w:noProof/>
        </w:rPr>
        <w:instrText xml:space="preserve"> PAGEREF _Toc366576608 \h </w:instrText>
      </w:r>
      <w:r>
        <w:rPr>
          <w:noProof/>
        </w:rPr>
      </w:r>
      <w:r>
        <w:rPr>
          <w:noProof/>
        </w:rPr>
        <w:fldChar w:fldCharType="separate"/>
      </w:r>
      <w:r w:rsidR="00842D30">
        <w:rPr>
          <w:noProof/>
        </w:rPr>
        <w:t>3</w:t>
      </w:r>
      <w:r>
        <w:rPr>
          <w:noProof/>
        </w:rPr>
        <w:fldChar w:fldCharType="end"/>
      </w:r>
    </w:p>
    <w:p w14:paraId="261FFE3B" w14:textId="22D55B6A" w:rsidR="00912D73" w:rsidRPr="00C706AD" w:rsidRDefault="00912D73">
      <w:pPr>
        <w:pStyle w:val="TOC3"/>
        <w:rPr>
          <w:rFonts w:ascii="Calibri" w:eastAsia="Times New Roman" w:hAnsi="Calibri"/>
          <w:noProof/>
        </w:rPr>
      </w:pPr>
      <w:r>
        <w:rPr>
          <w:noProof/>
        </w:rPr>
        <w:t>2.2.1 Menu Path</w:t>
      </w:r>
      <w:r>
        <w:rPr>
          <w:noProof/>
        </w:rPr>
        <w:tab/>
      </w:r>
      <w:r>
        <w:rPr>
          <w:noProof/>
        </w:rPr>
        <w:fldChar w:fldCharType="begin"/>
      </w:r>
      <w:r>
        <w:rPr>
          <w:noProof/>
        </w:rPr>
        <w:instrText xml:space="preserve"> PAGEREF _Toc366576609 \h </w:instrText>
      </w:r>
      <w:r>
        <w:rPr>
          <w:noProof/>
        </w:rPr>
      </w:r>
      <w:r>
        <w:rPr>
          <w:noProof/>
        </w:rPr>
        <w:fldChar w:fldCharType="separate"/>
      </w:r>
      <w:r w:rsidR="00842D30">
        <w:rPr>
          <w:noProof/>
        </w:rPr>
        <w:t>3</w:t>
      </w:r>
      <w:r>
        <w:rPr>
          <w:noProof/>
        </w:rPr>
        <w:fldChar w:fldCharType="end"/>
      </w:r>
    </w:p>
    <w:p w14:paraId="3468DEEC" w14:textId="7AB2EC2C" w:rsidR="00912D73" w:rsidRPr="00C706AD" w:rsidRDefault="00912D73">
      <w:pPr>
        <w:pStyle w:val="TOC3"/>
        <w:rPr>
          <w:rFonts w:ascii="Calibri" w:eastAsia="Times New Roman" w:hAnsi="Calibri"/>
          <w:noProof/>
        </w:rPr>
      </w:pPr>
      <w:r>
        <w:rPr>
          <w:noProof/>
        </w:rPr>
        <w:t>2.2.2 Report Parameters</w:t>
      </w:r>
      <w:r>
        <w:rPr>
          <w:noProof/>
        </w:rPr>
        <w:tab/>
      </w:r>
      <w:r>
        <w:rPr>
          <w:noProof/>
        </w:rPr>
        <w:fldChar w:fldCharType="begin"/>
      </w:r>
      <w:r>
        <w:rPr>
          <w:noProof/>
        </w:rPr>
        <w:instrText xml:space="preserve"> PAGEREF _Toc366576610 \h </w:instrText>
      </w:r>
      <w:r>
        <w:rPr>
          <w:noProof/>
        </w:rPr>
      </w:r>
      <w:r>
        <w:rPr>
          <w:noProof/>
        </w:rPr>
        <w:fldChar w:fldCharType="separate"/>
      </w:r>
      <w:r w:rsidR="00842D30">
        <w:rPr>
          <w:noProof/>
        </w:rPr>
        <w:t>4</w:t>
      </w:r>
      <w:r>
        <w:rPr>
          <w:noProof/>
        </w:rPr>
        <w:fldChar w:fldCharType="end"/>
      </w:r>
    </w:p>
    <w:p w14:paraId="363CD422" w14:textId="5E22F40B" w:rsidR="00912D73" w:rsidRPr="00C706AD" w:rsidRDefault="00912D73">
      <w:pPr>
        <w:pStyle w:val="TOC2"/>
        <w:rPr>
          <w:rFonts w:ascii="Calibri" w:eastAsia="Times New Roman" w:hAnsi="Calibri"/>
          <w:noProof/>
        </w:rPr>
      </w:pPr>
      <w:r>
        <w:rPr>
          <w:noProof/>
        </w:rPr>
        <w:t>2.3 Run an Auto-generate Report</w:t>
      </w:r>
      <w:r>
        <w:rPr>
          <w:noProof/>
        </w:rPr>
        <w:tab/>
      </w:r>
      <w:r>
        <w:rPr>
          <w:noProof/>
        </w:rPr>
        <w:fldChar w:fldCharType="begin"/>
      </w:r>
      <w:r>
        <w:rPr>
          <w:noProof/>
        </w:rPr>
        <w:instrText xml:space="preserve"> PAGEREF _Toc366576611 \h </w:instrText>
      </w:r>
      <w:r>
        <w:rPr>
          <w:noProof/>
        </w:rPr>
      </w:r>
      <w:r>
        <w:rPr>
          <w:noProof/>
        </w:rPr>
        <w:fldChar w:fldCharType="separate"/>
      </w:r>
      <w:r w:rsidR="00842D30">
        <w:rPr>
          <w:noProof/>
        </w:rPr>
        <w:t>5</w:t>
      </w:r>
      <w:r>
        <w:rPr>
          <w:noProof/>
        </w:rPr>
        <w:fldChar w:fldCharType="end"/>
      </w:r>
    </w:p>
    <w:p w14:paraId="56A2F25E" w14:textId="5B702870" w:rsidR="00912D73" w:rsidRPr="00C706AD" w:rsidRDefault="00912D73">
      <w:pPr>
        <w:pStyle w:val="TOC3"/>
        <w:rPr>
          <w:rFonts w:ascii="Calibri" w:eastAsia="Times New Roman" w:hAnsi="Calibri"/>
          <w:noProof/>
        </w:rPr>
      </w:pPr>
      <w:r>
        <w:rPr>
          <w:noProof/>
        </w:rPr>
        <w:t>2.3.1 Report Parameters</w:t>
      </w:r>
      <w:r>
        <w:rPr>
          <w:noProof/>
        </w:rPr>
        <w:tab/>
      </w:r>
      <w:r>
        <w:rPr>
          <w:noProof/>
        </w:rPr>
        <w:fldChar w:fldCharType="begin"/>
      </w:r>
      <w:r>
        <w:rPr>
          <w:noProof/>
        </w:rPr>
        <w:instrText xml:space="preserve"> PAGEREF _Toc366576612 \h </w:instrText>
      </w:r>
      <w:r>
        <w:rPr>
          <w:noProof/>
        </w:rPr>
      </w:r>
      <w:r>
        <w:rPr>
          <w:noProof/>
        </w:rPr>
        <w:fldChar w:fldCharType="separate"/>
      </w:r>
      <w:r w:rsidR="00842D30">
        <w:rPr>
          <w:noProof/>
        </w:rPr>
        <w:t>5</w:t>
      </w:r>
      <w:r>
        <w:rPr>
          <w:noProof/>
        </w:rPr>
        <w:fldChar w:fldCharType="end"/>
      </w:r>
    </w:p>
    <w:p w14:paraId="4438EE11" w14:textId="4BDE8AD6" w:rsidR="00912D73" w:rsidRPr="00C706AD" w:rsidRDefault="00912D73">
      <w:pPr>
        <w:pStyle w:val="TOC3"/>
        <w:rPr>
          <w:rFonts w:ascii="Calibri" w:eastAsia="Times New Roman" w:hAnsi="Calibri"/>
          <w:noProof/>
        </w:rPr>
      </w:pPr>
      <w:r>
        <w:rPr>
          <w:noProof/>
        </w:rPr>
        <w:t>2.3.2 Group Categories</w:t>
      </w:r>
      <w:r>
        <w:rPr>
          <w:noProof/>
        </w:rPr>
        <w:tab/>
      </w:r>
      <w:r>
        <w:rPr>
          <w:noProof/>
        </w:rPr>
        <w:fldChar w:fldCharType="begin"/>
      </w:r>
      <w:r>
        <w:rPr>
          <w:noProof/>
        </w:rPr>
        <w:instrText xml:space="preserve"> PAGEREF _Toc366576613 \h </w:instrText>
      </w:r>
      <w:r>
        <w:rPr>
          <w:noProof/>
        </w:rPr>
      </w:r>
      <w:r>
        <w:rPr>
          <w:noProof/>
        </w:rPr>
        <w:fldChar w:fldCharType="separate"/>
      </w:r>
      <w:r w:rsidR="00842D30">
        <w:rPr>
          <w:noProof/>
        </w:rPr>
        <w:t>6</w:t>
      </w:r>
      <w:r>
        <w:rPr>
          <w:noProof/>
        </w:rPr>
        <w:fldChar w:fldCharType="end"/>
      </w:r>
    </w:p>
    <w:p w14:paraId="5711EDEC" w14:textId="7799EE51" w:rsidR="00912D73" w:rsidRPr="00C706AD" w:rsidRDefault="00912D73">
      <w:pPr>
        <w:pStyle w:val="TOC3"/>
        <w:rPr>
          <w:rFonts w:ascii="Calibri" w:eastAsia="Times New Roman" w:hAnsi="Calibri"/>
          <w:noProof/>
        </w:rPr>
      </w:pPr>
      <w:r>
        <w:rPr>
          <w:noProof/>
        </w:rPr>
        <w:t>2.3.3 Start Auto-generation</w:t>
      </w:r>
      <w:r>
        <w:rPr>
          <w:noProof/>
        </w:rPr>
        <w:tab/>
      </w:r>
      <w:r>
        <w:rPr>
          <w:noProof/>
        </w:rPr>
        <w:fldChar w:fldCharType="begin"/>
      </w:r>
      <w:r>
        <w:rPr>
          <w:noProof/>
        </w:rPr>
        <w:instrText xml:space="preserve"> PAGEREF _Toc366576614 \h </w:instrText>
      </w:r>
      <w:r>
        <w:rPr>
          <w:noProof/>
        </w:rPr>
      </w:r>
      <w:r>
        <w:rPr>
          <w:noProof/>
        </w:rPr>
        <w:fldChar w:fldCharType="separate"/>
      </w:r>
      <w:r w:rsidR="00842D30">
        <w:rPr>
          <w:noProof/>
        </w:rPr>
        <w:t>6</w:t>
      </w:r>
      <w:r>
        <w:rPr>
          <w:noProof/>
        </w:rPr>
        <w:fldChar w:fldCharType="end"/>
      </w:r>
    </w:p>
    <w:p w14:paraId="65E15837" w14:textId="4C584F41" w:rsidR="00912D73" w:rsidRPr="00C706AD" w:rsidRDefault="00912D73">
      <w:pPr>
        <w:pStyle w:val="TOC3"/>
        <w:rPr>
          <w:rFonts w:ascii="Calibri" w:eastAsia="Times New Roman" w:hAnsi="Calibri"/>
          <w:noProof/>
        </w:rPr>
      </w:pPr>
      <w:r>
        <w:rPr>
          <w:noProof/>
        </w:rPr>
        <w:t>2.3.4 Print Error List</w:t>
      </w:r>
      <w:r>
        <w:rPr>
          <w:noProof/>
        </w:rPr>
        <w:tab/>
      </w:r>
      <w:r>
        <w:rPr>
          <w:noProof/>
        </w:rPr>
        <w:fldChar w:fldCharType="begin"/>
      </w:r>
      <w:r>
        <w:rPr>
          <w:noProof/>
        </w:rPr>
        <w:instrText xml:space="preserve"> PAGEREF _Toc366576615 \h </w:instrText>
      </w:r>
      <w:r>
        <w:rPr>
          <w:noProof/>
        </w:rPr>
      </w:r>
      <w:r>
        <w:rPr>
          <w:noProof/>
        </w:rPr>
        <w:fldChar w:fldCharType="separate"/>
      </w:r>
      <w:r w:rsidR="00842D30">
        <w:rPr>
          <w:noProof/>
        </w:rPr>
        <w:t>7</w:t>
      </w:r>
      <w:r>
        <w:rPr>
          <w:noProof/>
        </w:rPr>
        <w:fldChar w:fldCharType="end"/>
      </w:r>
    </w:p>
    <w:p w14:paraId="11021BE3" w14:textId="606C0110" w:rsidR="00912D73" w:rsidRPr="00C706AD" w:rsidRDefault="00912D73">
      <w:pPr>
        <w:pStyle w:val="TOC3"/>
        <w:rPr>
          <w:rFonts w:ascii="Calibri" w:eastAsia="Times New Roman" w:hAnsi="Calibri"/>
          <w:noProof/>
        </w:rPr>
      </w:pPr>
      <w:r>
        <w:rPr>
          <w:noProof/>
        </w:rPr>
        <w:t>2.3.5 Display Report</w:t>
      </w:r>
      <w:r>
        <w:rPr>
          <w:noProof/>
        </w:rPr>
        <w:tab/>
      </w:r>
      <w:r>
        <w:rPr>
          <w:noProof/>
        </w:rPr>
        <w:fldChar w:fldCharType="begin"/>
      </w:r>
      <w:r>
        <w:rPr>
          <w:noProof/>
        </w:rPr>
        <w:instrText xml:space="preserve"> PAGEREF _Toc366576616 \h </w:instrText>
      </w:r>
      <w:r>
        <w:rPr>
          <w:noProof/>
        </w:rPr>
      </w:r>
      <w:r>
        <w:rPr>
          <w:noProof/>
        </w:rPr>
        <w:fldChar w:fldCharType="separate"/>
      </w:r>
      <w:r w:rsidR="00842D30">
        <w:rPr>
          <w:noProof/>
        </w:rPr>
        <w:t>7</w:t>
      </w:r>
      <w:r>
        <w:rPr>
          <w:noProof/>
        </w:rPr>
        <w:fldChar w:fldCharType="end"/>
      </w:r>
    </w:p>
    <w:p w14:paraId="18F48824" w14:textId="6581EE18" w:rsidR="00912D73" w:rsidRPr="00C706AD" w:rsidRDefault="00912D73">
      <w:pPr>
        <w:pStyle w:val="TOC2"/>
        <w:rPr>
          <w:rFonts w:ascii="Calibri" w:eastAsia="Times New Roman" w:hAnsi="Calibri"/>
          <w:noProof/>
        </w:rPr>
      </w:pPr>
      <w:r>
        <w:rPr>
          <w:noProof/>
        </w:rPr>
        <w:t>2.4 Adjust Inventory Records</w:t>
      </w:r>
      <w:r>
        <w:rPr>
          <w:noProof/>
        </w:rPr>
        <w:tab/>
      </w:r>
      <w:r>
        <w:rPr>
          <w:noProof/>
        </w:rPr>
        <w:fldChar w:fldCharType="begin"/>
      </w:r>
      <w:r>
        <w:rPr>
          <w:noProof/>
        </w:rPr>
        <w:instrText xml:space="preserve"> PAGEREF _Toc366576617 \h </w:instrText>
      </w:r>
      <w:r>
        <w:rPr>
          <w:noProof/>
        </w:rPr>
      </w:r>
      <w:r>
        <w:rPr>
          <w:noProof/>
        </w:rPr>
        <w:fldChar w:fldCharType="separate"/>
      </w:r>
      <w:r w:rsidR="00842D30">
        <w:rPr>
          <w:noProof/>
        </w:rPr>
        <w:t>8</w:t>
      </w:r>
      <w:r>
        <w:rPr>
          <w:noProof/>
        </w:rPr>
        <w:fldChar w:fldCharType="end"/>
      </w:r>
    </w:p>
    <w:p w14:paraId="78179B26" w14:textId="15B2A5BE" w:rsidR="00912D73" w:rsidRPr="00C706AD" w:rsidRDefault="00912D73">
      <w:pPr>
        <w:pStyle w:val="TOC3"/>
        <w:rPr>
          <w:rFonts w:ascii="Calibri" w:eastAsia="Times New Roman" w:hAnsi="Calibri"/>
          <w:noProof/>
        </w:rPr>
      </w:pPr>
      <w:r>
        <w:rPr>
          <w:noProof/>
        </w:rPr>
        <w:t>2.4.1 Introduction</w:t>
      </w:r>
      <w:r>
        <w:rPr>
          <w:noProof/>
        </w:rPr>
        <w:tab/>
      </w:r>
      <w:r>
        <w:rPr>
          <w:noProof/>
        </w:rPr>
        <w:fldChar w:fldCharType="begin"/>
      </w:r>
      <w:r>
        <w:rPr>
          <w:noProof/>
        </w:rPr>
        <w:instrText xml:space="preserve"> PAGEREF _Toc366576618 \h </w:instrText>
      </w:r>
      <w:r>
        <w:rPr>
          <w:noProof/>
        </w:rPr>
      </w:r>
      <w:r>
        <w:rPr>
          <w:noProof/>
        </w:rPr>
        <w:fldChar w:fldCharType="separate"/>
      </w:r>
      <w:r w:rsidR="00842D30">
        <w:rPr>
          <w:noProof/>
        </w:rPr>
        <w:t>8</w:t>
      </w:r>
      <w:r>
        <w:rPr>
          <w:noProof/>
        </w:rPr>
        <w:fldChar w:fldCharType="end"/>
      </w:r>
    </w:p>
    <w:p w14:paraId="3CA80B59" w14:textId="1CCB9385" w:rsidR="00912D73" w:rsidRPr="00C706AD" w:rsidRDefault="00912D73">
      <w:pPr>
        <w:pStyle w:val="TOC3"/>
        <w:rPr>
          <w:rFonts w:ascii="Calibri" w:eastAsia="Times New Roman" w:hAnsi="Calibri"/>
          <w:noProof/>
        </w:rPr>
      </w:pPr>
      <w:r>
        <w:rPr>
          <w:noProof/>
        </w:rPr>
        <w:t>2.4.2 Menu Path</w:t>
      </w:r>
      <w:r>
        <w:rPr>
          <w:noProof/>
        </w:rPr>
        <w:tab/>
      </w:r>
      <w:r>
        <w:rPr>
          <w:noProof/>
        </w:rPr>
        <w:fldChar w:fldCharType="begin"/>
      </w:r>
      <w:r>
        <w:rPr>
          <w:noProof/>
        </w:rPr>
        <w:instrText xml:space="preserve"> PAGEREF _Toc366576619 \h </w:instrText>
      </w:r>
      <w:r>
        <w:rPr>
          <w:noProof/>
        </w:rPr>
      </w:r>
      <w:r>
        <w:rPr>
          <w:noProof/>
        </w:rPr>
        <w:fldChar w:fldCharType="separate"/>
      </w:r>
      <w:r w:rsidR="00842D30">
        <w:rPr>
          <w:noProof/>
        </w:rPr>
        <w:t>8</w:t>
      </w:r>
      <w:r>
        <w:rPr>
          <w:noProof/>
        </w:rPr>
        <w:fldChar w:fldCharType="end"/>
      </w:r>
    </w:p>
    <w:p w14:paraId="15C829A1" w14:textId="65A1CA61" w:rsidR="00912D73" w:rsidRPr="00C706AD" w:rsidRDefault="00912D73">
      <w:pPr>
        <w:pStyle w:val="TOC3"/>
        <w:rPr>
          <w:rFonts w:ascii="Calibri" w:eastAsia="Times New Roman" w:hAnsi="Calibri"/>
          <w:noProof/>
        </w:rPr>
      </w:pPr>
      <w:r>
        <w:rPr>
          <w:noProof/>
        </w:rPr>
        <w:t>2</w:t>
      </w:r>
      <w:r w:rsidRPr="00164B4A">
        <w:rPr>
          <w:rFonts w:eastAsia="Batang" w:cs="Arial"/>
          <w:noProof/>
          <w:lang w:eastAsia="ko-KR"/>
        </w:rPr>
        <w:t>.4.3 Issue Book Adjustment</w:t>
      </w:r>
      <w:r>
        <w:rPr>
          <w:noProof/>
        </w:rPr>
        <w:tab/>
      </w:r>
      <w:r>
        <w:rPr>
          <w:noProof/>
        </w:rPr>
        <w:fldChar w:fldCharType="begin"/>
      </w:r>
      <w:r>
        <w:rPr>
          <w:noProof/>
        </w:rPr>
        <w:instrText xml:space="preserve"> PAGEREF _Toc366576620 \h </w:instrText>
      </w:r>
      <w:r>
        <w:rPr>
          <w:noProof/>
        </w:rPr>
      </w:r>
      <w:r>
        <w:rPr>
          <w:noProof/>
        </w:rPr>
        <w:fldChar w:fldCharType="separate"/>
      </w:r>
      <w:r w:rsidR="00842D30">
        <w:rPr>
          <w:noProof/>
        </w:rPr>
        <w:t>9</w:t>
      </w:r>
      <w:r>
        <w:rPr>
          <w:noProof/>
        </w:rPr>
        <w:fldChar w:fldCharType="end"/>
      </w:r>
    </w:p>
    <w:p w14:paraId="3AF1C63A" w14:textId="7AEC6A44" w:rsidR="00912D73" w:rsidRPr="00C706AD" w:rsidRDefault="00912D73">
      <w:pPr>
        <w:pStyle w:val="TOC4"/>
        <w:rPr>
          <w:rFonts w:ascii="Calibri" w:eastAsia="Times New Roman" w:hAnsi="Calibri"/>
          <w:noProof/>
        </w:rPr>
      </w:pPr>
      <w:r>
        <w:rPr>
          <w:noProof/>
        </w:rPr>
        <w:t>2.4.3.1 Select Transaction Number</w:t>
      </w:r>
      <w:r>
        <w:rPr>
          <w:noProof/>
        </w:rPr>
        <w:tab/>
      </w:r>
      <w:r>
        <w:rPr>
          <w:noProof/>
        </w:rPr>
        <w:fldChar w:fldCharType="begin"/>
      </w:r>
      <w:r>
        <w:rPr>
          <w:noProof/>
        </w:rPr>
        <w:instrText xml:space="preserve"> PAGEREF _Toc366576621 \h </w:instrText>
      </w:r>
      <w:r>
        <w:rPr>
          <w:noProof/>
        </w:rPr>
      </w:r>
      <w:r>
        <w:rPr>
          <w:noProof/>
        </w:rPr>
        <w:fldChar w:fldCharType="separate"/>
      </w:r>
      <w:r w:rsidR="00842D30">
        <w:rPr>
          <w:noProof/>
        </w:rPr>
        <w:t>9</w:t>
      </w:r>
      <w:r>
        <w:rPr>
          <w:noProof/>
        </w:rPr>
        <w:fldChar w:fldCharType="end"/>
      </w:r>
    </w:p>
    <w:p w14:paraId="684E7682" w14:textId="09830A1A" w:rsidR="00912D73" w:rsidRPr="00C706AD" w:rsidRDefault="00912D73">
      <w:pPr>
        <w:pStyle w:val="TOC4"/>
        <w:rPr>
          <w:rFonts w:ascii="Calibri" w:eastAsia="Times New Roman" w:hAnsi="Calibri"/>
          <w:noProof/>
        </w:rPr>
      </w:pPr>
      <w:r>
        <w:rPr>
          <w:noProof/>
        </w:rPr>
        <w:t>2.4.3.2 Enter Adjustment Data</w:t>
      </w:r>
      <w:r>
        <w:rPr>
          <w:noProof/>
        </w:rPr>
        <w:tab/>
      </w:r>
      <w:r>
        <w:rPr>
          <w:noProof/>
        </w:rPr>
        <w:fldChar w:fldCharType="begin"/>
      </w:r>
      <w:r>
        <w:rPr>
          <w:noProof/>
        </w:rPr>
        <w:instrText xml:space="preserve"> PAGEREF _Toc366576622 \h </w:instrText>
      </w:r>
      <w:r>
        <w:rPr>
          <w:noProof/>
        </w:rPr>
      </w:r>
      <w:r>
        <w:rPr>
          <w:noProof/>
        </w:rPr>
        <w:fldChar w:fldCharType="separate"/>
      </w:r>
      <w:r w:rsidR="00842D30">
        <w:rPr>
          <w:noProof/>
        </w:rPr>
        <w:t>9</w:t>
      </w:r>
      <w:r>
        <w:rPr>
          <w:noProof/>
        </w:rPr>
        <w:fldChar w:fldCharType="end"/>
      </w:r>
    </w:p>
    <w:p w14:paraId="25255875" w14:textId="1217EC67" w:rsidR="00912D73" w:rsidRPr="00C706AD" w:rsidRDefault="00912D73">
      <w:pPr>
        <w:pStyle w:val="TOC3"/>
        <w:rPr>
          <w:rFonts w:ascii="Calibri" w:eastAsia="Times New Roman" w:hAnsi="Calibri"/>
          <w:noProof/>
        </w:rPr>
      </w:pPr>
      <w:r>
        <w:rPr>
          <w:noProof/>
        </w:rPr>
        <w:t>2.4.4 Non-Issuable or Issuable Adjustment</w:t>
      </w:r>
      <w:r>
        <w:rPr>
          <w:noProof/>
        </w:rPr>
        <w:tab/>
      </w:r>
      <w:r>
        <w:rPr>
          <w:noProof/>
        </w:rPr>
        <w:fldChar w:fldCharType="begin"/>
      </w:r>
      <w:r>
        <w:rPr>
          <w:noProof/>
        </w:rPr>
        <w:instrText xml:space="preserve"> PAGEREF _Toc366576623 \h </w:instrText>
      </w:r>
      <w:r>
        <w:rPr>
          <w:noProof/>
        </w:rPr>
      </w:r>
      <w:r>
        <w:rPr>
          <w:noProof/>
        </w:rPr>
        <w:fldChar w:fldCharType="separate"/>
      </w:r>
      <w:r w:rsidR="00842D30">
        <w:rPr>
          <w:noProof/>
        </w:rPr>
        <w:t>10</w:t>
      </w:r>
      <w:r>
        <w:rPr>
          <w:noProof/>
        </w:rPr>
        <w:fldChar w:fldCharType="end"/>
      </w:r>
    </w:p>
    <w:p w14:paraId="24BF4451" w14:textId="142737FB" w:rsidR="00912D73" w:rsidRPr="00C706AD" w:rsidRDefault="00912D73">
      <w:pPr>
        <w:pStyle w:val="TOC4"/>
        <w:rPr>
          <w:rFonts w:ascii="Calibri" w:eastAsia="Times New Roman" w:hAnsi="Calibri"/>
          <w:noProof/>
        </w:rPr>
      </w:pPr>
      <w:r>
        <w:rPr>
          <w:noProof/>
        </w:rPr>
        <w:t>2.4.4.1 Select Item</w:t>
      </w:r>
      <w:r>
        <w:rPr>
          <w:noProof/>
        </w:rPr>
        <w:tab/>
      </w:r>
      <w:r>
        <w:rPr>
          <w:noProof/>
        </w:rPr>
        <w:fldChar w:fldCharType="begin"/>
      </w:r>
      <w:r>
        <w:rPr>
          <w:noProof/>
        </w:rPr>
        <w:instrText xml:space="preserve"> PAGEREF _Toc366576624 \h </w:instrText>
      </w:r>
      <w:r>
        <w:rPr>
          <w:noProof/>
        </w:rPr>
      </w:r>
      <w:r>
        <w:rPr>
          <w:noProof/>
        </w:rPr>
        <w:fldChar w:fldCharType="separate"/>
      </w:r>
      <w:r w:rsidR="00842D30">
        <w:rPr>
          <w:noProof/>
        </w:rPr>
        <w:t>10</w:t>
      </w:r>
      <w:r>
        <w:rPr>
          <w:noProof/>
        </w:rPr>
        <w:fldChar w:fldCharType="end"/>
      </w:r>
    </w:p>
    <w:p w14:paraId="58AC99A9" w14:textId="44D796E0" w:rsidR="00912D73" w:rsidRPr="00C706AD" w:rsidRDefault="00912D73">
      <w:pPr>
        <w:pStyle w:val="TOC4"/>
        <w:rPr>
          <w:rFonts w:ascii="Calibri" w:eastAsia="Times New Roman" w:hAnsi="Calibri"/>
          <w:noProof/>
        </w:rPr>
      </w:pPr>
      <w:r>
        <w:rPr>
          <w:noProof/>
        </w:rPr>
        <w:t>2.4.4.2 Enter Adjustment Data</w:t>
      </w:r>
      <w:r>
        <w:rPr>
          <w:noProof/>
        </w:rPr>
        <w:tab/>
      </w:r>
      <w:r>
        <w:rPr>
          <w:noProof/>
        </w:rPr>
        <w:fldChar w:fldCharType="begin"/>
      </w:r>
      <w:r>
        <w:rPr>
          <w:noProof/>
        </w:rPr>
        <w:instrText xml:space="preserve"> PAGEREF _Toc366576625 \h </w:instrText>
      </w:r>
      <w:r>
        <w:rPr>
          <w:noProof/>
        </w:rPr>
      </w:r>
      <w:r>
        <w:rPr>
          <w:noProof/>
        </w:rPr>
        <w:fldChar w:fldCharType="separate"/>
      </w:r>
      <w:r w:rsidR="00842D30">
        <w:rPr>
          <w:noProof/>
        </w:rPr>
        <w:t>11</w:t>
      </w:r>
      <w:r>
        <w:rPr>
          <w:noProof/>
        </w:rPr>
        <w:fldChar w:fldCharType="end"/>
      </w:r>
    </w:p>
    <w:p w14:paraId="708FD81C" w14:textId="0004B296" w:rsidR="00912D73" w:rsidRPr="00C706AD" w:rsidRDefault="00912D73">
      <w:pPr>
        <w:pStyle w:val="TOC3"/>
        <w:rPr>
          <w:rFonts w:ascii="Calibri" w:eastAsia="Times New Roman" w:hAnsi="Calibri"/>
          <w:noProof/>
        </w:rPr>
      </w:pPr>
      <w:r>
        <w:rPr>
          <w:noProof/>
        </w:rPr>
        <w:t>2.4.5 Other Adjustment</w:t>
      </w:r>
      <w:r>
        <w:rPr>
          <w:noProof/>
        </w:rPr>
        <w:tab/>
      </w:r>
      <w:r>
        <w:rPr>
          <w:noProof/>
        </w:rPr>
        <w:fldChar w:fldCharType="begin"/>
      </w:r>
      <w:r>
        <w:rPr>
          <w:noProof/>
        </w:rPr>
        <w:instrText xml:space="preserve"> PAGEREF _Toc366576626 \h </w:instrText>
      </w:r>
      <w:r>
        <w:rPr>
          <w:noProof/>
        </w:rPr>
      </w:r>
      <w:r>
        <w:rPr>
          <w:noProof/>
        </w:rPr>
        <w:fldChar w:fldCharType="separate"/>
      </w:r>
      <w:r w:rsidR="00842D30">
        <w:rPr>
          <w:noProof/>
        </w:rPr>
        <w:t>12</w:t>
      </w:r>
      <w:r>
        <w:rPr>
          <w:noProof/>
        </w:rPr>
        <w:fldChar w:fldCharType="end"/>
      </w:r>
    </w:p>
    <w:p w14:paraId="5962A3B4" w14:textId="7A4DC4EB" w:rsidR="00912D73" w:rsidRPr="00C706AD" w:rsidRDefault="00912D73">
      <w:pPr>
        <w:pStyle w:val="TOC4"/>
        <w:rPr>
          <w:rFonts w:ascii="Calibri" w:eastAsia="Times New Roman" w:hAnsi="Calibri"/>
          <w:noProof/>
        </w:rPr>
      </w:pPr>
      <w:r>
        <w:rPr>
          <w:noProof/>
        </w:rPr>
        <w:t>2.4.5.1 Enter Item</w:t>
      </w:r>
      <w:r>
        <w:rPr>
          <w:noProof/>
        </w:rPr>
        <w:tab/>
      </w:r>
      <w:r>
        <w:rPr>
          <w:noProof/>
        </w:rPr>
        <w:fldChar w:fldCharType="begin"/>
      </w:r>
      <w:r>
        <w:rPr>
          <w:noProof/>
        </w:rPr>
        <w:instrText xml:space="preserve"> PAGEREF _Toc366576627 \h </w:instrText>
      </w:r>
      <w:r>
        <w:rPr>
          <w:noProof/>
        </w:rPr>
      </w:r>
      <w:r>
        <w:rPr>
          <w:noProof/>
        </w:rPr>
        <w:fldChar w:fldCharType="separate"/>
      </w:r>
      <w:r w:rsidR="00842D30">
        <w:rPr>
          <w:noProof/>
        </w:rPr>
        <w:t>12</w:t>
      </w:r>
      <w:r>
        <w:rPr>
          <w:noProof/>
        </w:rPr>
        <w:fldChar w:fldCharType="end"/>
      </w:r>
    </w:p>
    <w:p w14:paraId="382F2235" w14:textId="4DD93780" w:rsidR="00912D73" w:rsidRPr="00C706AD" w:rsidRDefault="00912D73">
      <w:pPr>
        <w:pStyle w:val="TOC4"/>
        <w:rPr>
          <w:rFonts w:ascii="Calibri" w:eastAsia="Times New Roman" w:hAnsi="Calibri"/>
          <w:noProof/>
        </w:rPr>
      </w:pPr>
      <w:r>
        <w:rPr>
          <w:noProof/>
        </w:rPr>
        <w:t>2.4.5.2 Enter Adjustment Data</w:t>
      </w:r>
      <w:r>
        <w:rPr>
          <w:noProof/>
        </w:rPr>
        <w:tab/>
      </w:r>
      <w:r>
        <w:rPr>
          <w:noProof/>
        </w:rPr>
        <w:fldChar w:fldCharType="begin"/>
      </w:r>
      <w:r>
        <w:rPr>
          <w:noProof/>
        </w:rPr>
        <w:instrText xml:space="preserve"> PAGEREF _Toc366576628 \h </w:instrText>
      </w:r>
      <w:r>
        <w:rPr>
          <w:noProof/>
        </w:rPr>
      </w:r>
      <w:r>
        <w:rPr>
          <w:noProof/>
        </w:rPr>
        <w:fldChar w:fldCharType="separate"/>
      </w:r>
      <w:r w:rsidR="00842D30">
        <w:rPr>
          <w:noProof/>
        </w:rPr>
        <w:t>12</w:t>
      </w:r>
      <w:r>
        <w:rPr>
          <w:noProof/>
        </w:rPr>
        <w:fldChar w:fldCharType="end"/>
      </w:r>
    </w:p>
    <w:p w14:paraId="034021BA" w14:textId="3D9B0C33" w:rsidR="00912D73" w:rsidRPr="00C706AD" w:rsidRDefault="00912D73">
      <w:pPr>
        <w:pStyle w:val="TOC1"/>
        <w:rPr>
          <w:rFonts w:ascii="Calibri" w:eastAsia="Times New Roman" w:hAnsi="Calibri"/>
          <w:b w:val="0"/>
          <w:caps w:val="0"/>
          <w:noProof/>
          <w:color w:val="auto"/>
        </w:rPr>
      </w:pPr>
      <w:r>
        <w:rPr>
          <w:noProof/>
        </w:rPr>
        <w:t>chapter 3 DETERMINING what is in the warehouse</w:t>
      </w:r>
      <w:r>
        <w:rPr>
          <w:noProof/>
        </w:rPr>
        <w:tab/>
      </w:r>
      <w:r>
        <w:rPr>
          <w:noProof/>
        </w:rPr>
        <w:fldChar w:fldCharType="begin"/>
      </w:r>
      <w:r>
        <w:rPr>
          <w:noProof/>
        </w:rPr>
        <w:instrText xml:space="preserve"> PAGEREF _Toc366576629 \h </w:instrText>
      </w:r>
      <w:r>
        <w:rPr>
          <w:noProof/>
        </w:rPr>
      </w:r>
      <w:r>
        <w:rPr>
          <w:noProof/>
        </w:rPr>
        <w:fldChar w:fldCharType="separate"/>
      </w:r>
      <w:r w:rsidR="00842D30">
        <w:rPr>
          <w:noProof/>
        </w:rPr>
        <w:t>15</w:t>
      </w:r>
      <w:r>
        <w:rPr>
          <w:noProof/>
        </w:rPr>
        <w:fldChar w:fldCharType="end"/>
      </w:r>
    </w:p>
    <w:p w14:paraId="4E5A8136" w14:textId="467FFDD4" w:rsidR="00912D73" w:rsidRPr="00C706AD" w:rsidRDefault="00912D73">
      <w:pPr>
        <w:pStyle w:val="TOC2"/>
        <w:rPr>
          <w:rFonts w:ascii="Calibri" w:eastAsia="Times New Roman" w:hAnsi="Calibri"/>
          <w:noProof/>
        </w:rPr>
      </w:pPr>
      <w:r>
        <w:rPr>
          <w:noProof/>
        </w:rPr>
        <w:t>3.1 Introduction</w:t>
      </w:r>
      <w:r>
        <w:rPr>
          <w:noProof/>
        </w:rPr>
        <w:tab/>
      </w:r>
      <w:r>
        <w:rPr>
          <w:noProof/>
        </w:rPr>
        <w:fldChar w:fldCharType="begin"/>
      </w:r>
      <w:r>
        <w:rPr>
          <w:noProof/>
        </w:rPr>
        <w:instrText xml:space="preserve"> PAGEREF _Toc366576630 \h </w:instrText>
      </w:r>
      <w:r>
        <w:rPr>
          <w:noProof/>
        </w:rPr>
      </w:r>
      <w:r>
        <w:rPr>
          <w:noProof/>
        </w:rPr>
        <w:fldChar w:fldCharType="separate"/>
      </w:r>
      <w:r w:rsidR="00842D30">
        <w:rPr>
          <w:noProof/>
        </w:rPr>
        <w:t>15</w:t>
      </w:r>
      <w:r>
        <w:rPr>
          <w:noProof/>
        </w:rPr>
        <w:fldChar w:fldCharType="end"/>
      </w:r>
    </w:p>
    <w:p w14:paraId="011BC7A5" w14:textId="36F2478A" w:rsidR="00912D73" w:rsidRPr="00C706AD" w:rsidRDefault="00912D73">
      <w:pPr>
        <w:pStyle w:val="TOC2"/>
        <w:rPr>
          <w:rFonts w:ascii="Calibri" w:eastAsia="Times New Roman" w:hAnsi="Calibri"/>
          <w:noProof/>
        </w:rPr>
      </w:pPr>
      <w:r>
        <w:rPr>
          <w:noProof/>
        </w:rPr>
        <w:t>3.2 Determining Warehouse Stock for a Specific Item</w:t>
      </w:r>
      <w:r>
        <w:rPr>
          <w:noProof/>
        </w:rPr>
        <w:tab/>
      </w:r>
      <w:r>
        <w:rPr>
          <w:noProof/>
        </w:rPr>
        <w:fldChar w:fldCharType="begin"/>
      </w:r>
      <w:r>
        <w:rPr>
          <w:noProof/>
        </w:rPr>
        <w:instrText xml:space="preserve"> PAGEREF _Toc366576631 \h </w:instrText>
      </w:r>
      <w:r>
        <w:rPr>
          <w:noProof/>
        </w:rPr>
      </w:r>
      <w:r>
        <w:rPr>
          <w:noProof/>
        </w:rPr>
        <w:fldChar w:fldCharType="separate"/>
      </w:r>
      <w:r w:rsidR="00842D30">
        <w:rPr>
          <w:noProof/>
        </w:rPr>
        <w:t>15</w:t>
      </w:r>
      <w:r>
        <w:rPr>
          <w:noProof/>
        </w:rPr>
        <w:fldChar w:fldCharType="end"/>
      </w:r>
    </w:p>
    <w:p w14:paraId="21C6B2F3" w14:textId="685776EF" w:rsidR="00912D73" w:rsidRPr="00C706AD" w:rsidRDefault="00912D73">
      <w:pPr>
        <w:pStyle w:val="TOC3"/>
        <w:rPr>
          <w:rFonts w:ascii="Calibri" w:eastAsia="Times New Roman" w:hAnsi="Calibri"/>
          <w:noProof/>
        </w:rPr>
      </w:pPr>
      <w:r>
        <w:rPr>
          <w:noProof/>
        </w:rPr>
        <w:t>3.2.1 Menu Path</w:t>
      </w:r>
      <w:r>
        <w:rPr>
          <w:noProof/>
        </w:rPr>
        <w:tab/>
      </w:r>
      <w:r>
        <w:rPr>
          <w:noProof/>
        </w:rPr>
        <w:fldChar w:fldCharType="begin"/>
      </w:r>
      <w:r>
        <w:rPr>
          <w:noProof/>
        </w:rPr>
        <w:instrText xml:space="preserve"> PAGEREF _Toc366576632 \h </w:instrText>
      </w:r>
      <w:r>
        <w:rPr>
          <w:noProof/>
        </w:rPr>
      </w:r>
      <w:r>
        <w:rPr>
          <w:noProof/>
        </w:rPr>
        <w:fldChar w:fldCharType="separate"/>
      </w:r>
      <w:r w:rsidR="00842D30">
        <w:rPr>
          <w:noProof/>
        </w:rPr>
        <w:t>15</w:t>
      </w:r>
      <w:r>
        <w:rPr>
          <w:noProof/>
        </w:rPr>
        <w:fldChar w:fldCharType="end"/>
      </w:r>
    </w:p>
    <w:p w14:paraId="5ECBDBFC" w14:textId="40FBAF59" w:rsidR="00912D73" w:rsidRPr="00C706AD" w:rsidRDefault="00912D73">
      <w:pPr>
        <w:pStyle w:val="TOC3"/>
        <w:rPr>
          <w:rFonts w:ascii="Calibri" w:eastAsia="Times New Roman" w:hAnsi="Calibri"/>
          <w:noProof/>
        </w:rPr>
      </w:pPr>
      <w:r>
        <w:rPr>
          <w:noProof/>
        </w:rPr>
        <w:t>3.2.2 Select Distribution Point</w:t>
      </w:r>
      <w:r>
        <w:rPr>
          <w:noProof/>
        </w:rPr>
        <w:tab/>
      </w:r>
      <w:r>
        <w:rPr>
          <w:noProof/>
        </w:rPr>
        <w:fldChar w:fldCharType="begin"/>
      </w:r>
      <w:r>
        <w:rPr>
          <w:noProof/>
        </w:rPr>
        <w:instrText xml:space="preserve"> PAGEREF _Toc366576633 \h </w:instrText>
      </w:r>
      <w:r>
        <w:rPr>
          <w:noProof/>
        </w:rPr>
      </w:r>
      <w:r>
        <w:rPr>
          <w:noProof/>
        </w:rPr>
        <w:fldChar w:fldCharType="separate"/>
      </w:r>
      <w:r w:rsidR="00842D30">
        <w:rPr>
          <w:noProof/>
        </w:rPr>
        <w:t>16</w:t>
      </w:r>
      <w:r>
        <w:rPr>
          <w:noProof/>
        </w:rPr>
        <w:fldChar w:fldCharType="end"/>
      </w:r>
    </w:p>
    <w:p w14:paraId="4DC3315E" w14:textId="3DA2FF5D" w:rsidR="00912D73" w:rsidRPr="00C706AD" w:rsidRDefault="00912D73">
      <w:pPr>
        <w:pStyle w:val="TOC3"/>
        <w:rPr>
          <w:rFonts w:ascii="Calibri" w:eastAsia="Times New Roman" w:hAnsi="Calibri"/>
          <w:noProof/>
        </w:rPr>
      </w:pPr>
      <w:r>
        <w:rPr>
          <w:noProof/>
        </w:rPr>
        <w:t>3.2.3 Display Report</w:t>
      </w:r>
      <w:r>
        <w:rPr>
          <w:noProof/>
        </w:rPr>
        <w:tab/>
      </w:r>
      <w:r>
        <w:rPr>
          <w:noProof/>
        </w:rPr>
        <w:fldChar w:fldCharType="begin"/>
      </w:r>
      <w:r>
        <w:rPr>
          <w:noProof/>
        </w:rPr>
        <w:instrText xml:space="preserve"> PAGEREF _Toc366576634 \h </w:instrText>
      </w:r>
      <w:r>
        <w:rPr>
          <w:noProof/>
        </w:rPr>
      </w:r>
      <w:r>
        <w:rPr>
          <w:noProof/>
        </w:rPr>
        <w:fldChar w:fldCharType="separate"/>
      </w:r>
      <w:r w:rsidR="00842D30">
        <w:rPr>
          <w:noProof/>
        </w:rPr>
        <w:t>16</w:t>
      </w:r>
      <w:r>
        <w:rPr>
          <w:noProof/>
        </w:rPr>
        <w:fldChar w:fldCharType="end"/>
      </w:r>
    </w:p>
    <w:p w14:paraId="5449CB00" w14:textId="69748D7C" w:rsidR="00912D73" w:rsidRPr="00C706AD" w:rsidRDefault="00912D73">
      <w:pPr>
        <w:pStyle w:val="TOC1"/>
        <w:rPr>
          <w:rFonts w:ascii="Calibri" w:eastAsia="Times New Roman" w:hAnsi="Calibri"/>
          <w:b w:val="0"/>
          <w:caps w:val="0"/>
          <w:noProof/>
          <w:color w:val="auto"/>
        </w:rPr>
      </w:pPr>
      <w:r>
        <w:rPr>
          <w:noProof/>
        </w:rPr>
        <w:t>chapter 4 CREATING a picking ticket</w:t>
      </w:r>
      <w:r>
        <w:rPr>
          <w:noProof/>
        </w:rPr>
        <w:tab/>
      </w:r>
      <w:r>
        <w:rPr>
          <w:noProof/>
        </w:rPr>
        <w:fldChar w:fldCharType="begin"/>
      </w:r>
      <w:r>
        <w:rPr>
          <w:noProof/>
        </w:rPr>
        <w:instrText xml:space="preserve"> PAGEREF _Toc366576635 \h </w:instrText>
      </w:r>
      <w:r>
        <w:rPr>
          <w:noProof/>
        </w:rPr>
      </w:r>
      <w:r>
        <w:rPr>
          <w:noProof/>
        </w:rPr>
        <w:fldChar w:fldCharType="separate"/>
      </w:r>
      <w:r w:rsidR="00842D30">
        <w:rPr>
          <w:noProof/>
        </w:rPr>
        <w:t>19</w:t>
      </w:r>
      <w:r>
        <w:rPr>
          <w:noProof/>
        </w:rPr>
        <w:fldChar w:fldCharType="end"/>
      </w:r>
    </w:p>
    <w:p w14:paraId="2DFD8F66" w14:textId="2FA591CE" w:rsidR="00912D73" w:rsidRPr="00C706AD" w:rsidRDefault="00912D73">
      <w:pPr>
        <w:pStyle w:val="TOC2"/>
        <w:rPr>
          <w:rFonts w:ascii="Calibri" w:eastAsia="Times New Roman" w:hAnsi="Calibri"/>
          <w:noProof/>
        </w:rPr>
      </w:pPr>
      <w:r>
        <w:rPr>
          <w:noProof/>
        </w:rPr>
        <w:t>4.1 Introduction</w:t>
      </w:r>
      <w:r>
        <w:rPr>
          <w:noProof/>
        </w:rPr>
        <w:tab/>
      </w:r>
      <w:r>
        <w:rPr>
          <w:noProof/>
        </w:rPr>
        <w:fldChar w:fldCharType="begin"/>
      </w:r>
      <w:r>
        <w:rPr>
          <w:noProof/>
        </w:rPr>
        <w:instrText xml:space="preserve"> PAGEREF _Toc366576636 \h </w:instrText>
      </w:r>
      <w:r>
        <w:rPr>
          <w:noProof/>
        </w:rPr>
      </w:r>
      <w:r>
        <w:rPr>
          <w:noProof/>
        </w:rPr>
        <w:fldChar w:fldCharType="separate"/>
      </w:r>
      <w:r w:rsidR="00842D30">
        <w:rPr>
          <w:noProof/>
        </w:rPr>
        <w:t>19</w:t>
      </w:r>
      <w:r>
        <w:rPr>
          <w:noProof/>
        </w:rPr>
        <w:fldChar w:fldCharType="end"/>
      </w:r>
    </w:p>
    <w:p w14:paraId="73731212" w14:textId="4981853F" w:rsidR="00912D73" w:rsidRPr="00C706AD" w:rsidRDefault="00912D73">
      <w:pPr>
        <w:pStyle w:val="TOC2"/>
        <w:rPr>
          <w:rFonts w:ascii="Calibri" w:eastAsia="Times New Roman" w:hAnsi="Calibri"/>
          <w:noProof/>
        </w:rPr>
      </w:pPr>
      <w:r>
        <w:rPr>
          <w:noProof/>
        </w:rPr>
        <w:t>4.2 How to Turn Issue Book Requests into Picking Tickets</w:t>
      </w:r>
      <w:r>
        <w:rPr>
          <w:noProof/>
        </w:rPr>
        <w:tab/>
      </w:r>
      <w:r>
        <w:rPr>
          <w:noProof/>
        </w:rPr>
        <w:fldChar w:fldCharType="begin"/>
      </w:r>
      <w:r>
        <w:rPr>
          <w:noProof/>
        </w:rPr>
        <w:instrText xml:space="preserve"> PAGEREF _Toc366576637 \h </w:instrText>
      </w:r>
      <w:r>
        <w:rPr>
          <w:noProof/>
        </w:rPr>
      </w:r>
      <w:r>
        <w:rPr>
          <w:noProof/>
        </w:rPr>
        <w:fldChar w:fldCharType="separate"/>
      </w:r>
      <w:r w:rsidR="00842D30">
        <w:rPr>
          <w:noProof/>
        </w:rPr>
        <w:t>19</w:t>
      </w:r>
      <w:r>
        <w:rPr>
          <w:noProof/>
        </w:rPr>
        <w:fldChar w:fldCharType="end"/>
      </w:r>
    </w:p>
    <w:p w14:paraId="20892A76" w14:textId="52597DA8" w:rsidR="00912D73" w:rsidRPr="00C706AD" w:rsidRDefault="00912D73">
      <w:pPr>
        <w:pStyle w:val="TOC3"/>
        <w:rPr>
          <w:rFonts w:ascii="Calibri" w:eastAsia="Times New Roman" w:hAnsi="Calibri"/>
          <w:noProof/>
        </w:rPr>
      </w:pPr>
      <w:r>
        <w:rPr>
          <w:noProof/>
        </w:rPr>
        <w:t>4.2.1 Menu Path</w:t>
      </w:r>
      <w:r>
        <w:rPr>
          <w:noProof/>
        </w:rPr>
        <w:tab/>
      </w:r>
      <w:r>
        <w:rPr>
          <w:noProof/>
        </w:rPr>
        <w:fldChar w:fldCharType="begin"/>
      </w:r>
      <w:r>
        <w:rPr>
          <w:noProof/>
        </w:rPr>
        <w:instrText xml:space="preserve"> PAGEREF _Toc366576638 \h </w:instrText>
      </w:r>
      <w:r>
        <w:rPr>
          <w:noProof/>
        </w:rPr>
      </w:r>
      <w:r>
        <w:rPr>
          <w:noProof/>
        </w:rPr>
        <w:fldChar w:fldCharType="separate"/>
      </w:r>
      <w:r w:rsidR="00842D30">
        <w:rPr>
          <w:noProof/>
        </w:rPr>
        <w:t>19</w:t>
      </w:r>
      <w:r>
        <w:rPr>
          <w:noProof/>
        </w:rPr>
        <w:fldChar w:fldCharType="end"/>
      </w:r>
    </w:p>
    <w:p w14:paraId="492EB653" w14:textId="1882DA4A" w:rsidR="00912D73" w:rsidRPr="00C706AD" w:rsidRDefault="00912D73">
      <w:pPr>
        <w:pStyle w:val="TOC3"/>
        <w:rPr>
          <w:rFonts w:ascii="Calibri" w:eastAsia="Times New Roman" w:hAnsi="Calibri"/>
          <w:noProof/>
        </w:rPr>
      </w:pPr>
      <w:r>
        <w:rPr>
          <w:noProof/>
        </w:rPr>
        <w:t>4.2.2 Enter Electronic Signature</w:t>
      </w:r>
      <w:r>
        <w:rPr>
          <w:noProof/>
        </w:rPr>
        <w:tab/>
      </w:r>
      <w:r>
        <w:rPr>
          <w:noProof/>
        </w:rPr>
        <w:fldChar w:fldCharType="begin"/>
      </w:r>
      <w:r>
        <w:rPr>
          <w:noProof/>
        </w:rPr>
        <w:instrText xml:space="preserve"> PAGEREF _Toc366576639 \h </w:instrText>
      </w:r>
      <w:r>
        <w:rPr>
          <w:noProof/>
        </w:rPr>
      </w:r>
      <w:r>
        <w:rPr>
          <w:noProof/>
        </w:rPr>
        <w:fldChar w:fldCharType="separate"/>
      </w:r>
      <w:r w:rsidR="00842D30">
        <w:rPr>
          <w:noProof/>
        </w:rPr>
        <w:t>19</w:t>
      </w:r>
      <w:r>
        <w:rPr>
          <w:noProof/>
        </w:rPr>
        <w:fldChar w:fldCharType="end"/>
      </w:r>
    </w:p>
    <w:p w14:paraId="2015769B" w14:textId="7EFEF253" w:rsidR="00912D73" w:rsidRPr="00C706AD" w:rsidRDefault="00912D73">
      <w:pPr>
        <w:pStyle w:val="TOC3"/>
        <w:rPr>
          <w:rFonts w:ascii="Calibri" w:eastAsia="Times New Roman" w:hAnsi="Calibri"/>
          <w:noProof/>
        </w:rPr>
      </w:pPr>
      <w:r>
        <w:rPr>
          <w:noProof/>
        </w:rPr>
        <w:t>4.2.3 Listing</w:t>
      </w:r>
      <w:r>
        <w:rPr>
          <w:noProof/>
        </w:rPr>
        <w:tab/>
      </w:r>
      <w:r>
        <w:rPr>
          <w:noProof/>
        </w:rPr>
        <w:fldChar w:fldCharType="begin"/>
      </w:r>
      <w:r>
        <w:rPr>
          <w:noProof/>
        </w:rPr>
        <w:instrText xml:space="preserve"> PAGEREF _Toc366576640 \h </w:instrText>
      </w:r>
      <w:r>
        <w:rPr>
          <w:noProof/>
        </w:rPr>
      </w:r>
      <w:r>
        <w:rPr>
          <w:noProof/>
        </w:rPr>
        <w:fldChar w:fldCharType="separate"/>
      </w:r>
      <w:r w:rsidR="00842D30">
        <w:rPr>
          <w:noProof/>
        </w:rPr>
        <w:t>20</w:t>
      </w:r>
      <w:r>
        <w:rPr>
          <w:noProof/>
        </w:rPr>
        <w:fldChar w:fldCharType="end"/>
      </w:r>
    </w:p>
    <w:p w14:paraId="7273D3B9" w14:textId="37BF9BF1" w:rsidR="00912D73" w:rsidRPr="00C706AD" w:rsidRDefault="00912D73">
      <w:pPr>
        <w:pStyle w:val="TOC2"/>
        <w:rPr>
          <w:rFonts w:ascii="Calibri" w:eastAsia="Times New Roman" w:hAnsi="Calibri"/>
          <w:noProof/>
        </w:rPr>
      </w:pPr>
      <w:r>
        <w:rPr>
          <w:noProof/>
        </w:rPr>
        <w:t>4.3 Submit the Picking Ticket to Warehouse Staff</w:t>
      </w:r>
      <w:r>
        <w:rPr>
          <w:noProof/>
        </w:rPr>
        <w:tab/>
      </w:r>
      <w:r>
        <w:rPr>
          <w:noProof/>
        </w:rPr>
        <w:fldChar w:fldCharType="begin"/>
      </w:r>
      <w:r>
        <w:rPr>
          <w:noProof/>
        </w:rPr>
        <w:instrText xml:space="preserve"> PAGEREF _Toc366576641 \h </w:instrText>
      </w:r>
      <w:r>
        <w:rPr>
          <w:noProof/>
        </w:rPr>
      </w:r>
      <w:r>
        <w:rPr>
          <w:noProof/>
        </w:rPr>
        <w:fldChar w:fldCharType="separate"/>
      </w:r>
      <w:r w:rsidR="00842D30">
        <w:rPr>
          <w:noProof/>
        </w:rPr>
        <w:t>20</w:t>
      </w:r>
      <w:r>
        <w:rPr>
          <w:noProof/>
        </w:rPr>
        <w:fldChar w:fldCharType="end"/>
      </w:r>
    </w:p>
    <w:p w14:paraId="608E61FB" w14:textId="2146D24D" w:rsidR="00912D73" w:rsidRPr="00C706AD" w:rsidRDefault="00912D73">
      <w:pPr>
        <w:pStyle w:val="TOC1"/>
        <w:rPr>
          <w:rFonts w:ascii="Calibri" w:eastAsia="Times New Roman" w:hAnsi="Calibri"/>
          <w:b w:val="0"/>
          <w:caps w:val="0"/>
          <w:noProof/>
          <w:color w:val="auto"/>
        </w:rPr>
      </w:pPr>
      <w:r>
        <w:rPr>
          <w:noProof/>
        </w:rPr>
        <w:t>Chapter 5 Menu Outline</w:t>
      </w:r>
      <w:r>
        <w:rPr>
          <w:noProof/>
        </w:rPr>
        <w:tab/>
      </w:r>
      <w:r>
        <w:rPr>
          <w:noProof/>
        </w:rPr>
        <w:fldChar w:fldCharType="begin"/>
      </w:r>
      <w:r>
        <w:rPr>
          <w:noProof/>
        </w:rPr>
        <w:instrText xml:space="preserve"> PAGEREF _Toc366576642 \h </w:instrText>
      </w:r>
      <w:r>
        <w:rPr>
          <w:noProof/>
        </w:rPr>
      </w:r>
      <w:r>
        <w:rPr>
          <w:noProof/>
        </w:rPr>
        <w:fldChar w:fldCharType="separate"/>
      </w:r>
      <w:r w:rsidR="00842D30">
        <w:rPr>
          <w:noProof/>
        </w:rPr>
        <w:t>21</w:t>
      </w:r>
      <w:r>
        <w:rPr>
          <w:noProof/>
        </w:rPr>
        <w:fldChar w:fldCharType="end"/>
      </w:r>
    </w:p>
    <w:p w14:paraId="5151CB1A" w14:textId="28FA3AC3" w:rsidR="00912D73" w:rsidRPr="00C706AD" w:rsidRDefault="00912D73">
      <w:pPr>
        <w:pStyle w:val="TOC1"/>
        <w:rPr>
          <w:rFonts w:ascii="Calibri" w:eastAsia="Times New Roman" w:hAnsi="Calibri"/>
          <w:b w:val="0"/>
          <w:caps w:val="0"/>
          <w:noProof/>
          <w:color w:val="auto"/>
        </w:rPr>
      </w:pPr>
      <w:r>
        <w:rPr>
          <w:noProof/>
        </w:rPr>
        <w:t>Chapter 6 ERROR Messages and Their Resolution</w:t>
      </w:r>
      <w:r>
        <w:rPr>
          <w:noProof/>
        </w:rPr>
        <w:tab/>
      </w:r>
      <w:r>
        <w:rPr>
          <w:noProof/>
        </w:rPr>
        <w:fldChar w:fldCharType="begin"/>
      </w:r>
      <w:r>
        <w:rPr>
          <w:noProof/>
        </w:rPr>
        <w:instrText xml:space="preserve"> PAGEREF _Toc366576643 \h </w:instrText>
      </w:r>
      <w:r>
        <w:rPr>
          <w:noProof/>
        </w:rPr>
      </w:r>
      <w:r>
        <w:rPr>
          <w:noProof/>
        </w:rPr>
        <w:fldChar w:fldCharType="separate"/>
      </w:r>
      <w:r w:rsidR="00842D30">
        <w:rPr>
          <w:noProof/>
        </w:rPr>
        <w:t>25</w:t>
      </w:r>
      <w:r>
        <w:rPr>
          <w:noProof/>
        </w:rPr>
        <w:fldChar w:fldCharType="end"/>
      </w:r>
    </w:p>
    <w:p w14:paraId="49E97405" w14:textId="65F22990" w:rsidR="00912D73" w:rsidRPr="00C706AD" w:rsidRDefault="00912D73">
      <w:pPr>
        <w:pStyle w:val="TOC1"/>
        <w:rPr>
          <w:rFonts w:ascii="Calibri" w:eastAsia="Times New Roman" w:hAnsi="Calibri"/>
          <w:b w:val="0"/>
          <w:caps w:val="0"/>
          <w:noProof/>
          <w:color w:val="auto"/>
        </w:rPr>
      </w:pPr>
      <w:r>
        <w:rPr>
          <w:noProof/>
        </w:rPr>
        <w:t>Glossary</w:t>
      </w:r>
      <w:r>
        <w:rPr>
          <w:noProof/>
        </w:rPr>
        <w:tab/>
      </w:r>
      <w:r>
        <w:rPr>
          <w:noProof/>
        </w:rPr>
        <w:fldChar w:fldCharType="begin"/>
      </w:r>
      <w:r>
        <w:rPr>
          <w:noProof/>
        </w:rPr>
        <w:instrText xml:space="preserve"> PAGEREF _Toc366576644 \h </w:instrText>
      </w:r>
      <w:r>
        <w:rPr>
          <w:noProof/>
        </w:rPr>
      </w:r>
      <w:r>
        <w:rPr>
          <w:noProof/>
        </w:rPr>
        <w:fldChar w:fldCharType="separate"/>
      </w:r>
      <w:r w:rsidR="00842D30">
        <w:rPr>
          <w:noProof/>
        </w:rPr>
        <w:t>29</w:t>
      </w:r>
      <w:r>
        <w:rPr>
          <w:noProof/>
        </w:rPr>
        <w:fldChar w:fldCharType="end"/>
      </w:r>
    </w:p>
    <w:p w14:paraId="1C14B9E9" w14:textId="022C78D9" w:rsidR="00912D73" w:rsidRPr="00C706AD" w:rsidRDefault="00912D73">
      <w:pPr>
        <w:pStyle w:val="TOC1"/>
        <w:rPr>
          <w:rFonts w:ascii="Calibri" w:eastAsia="Times New Roman" w:hAnsi="Calibri"/>
          <w:b w:val="0"/>
          <w:caps w:val="0"/>
          <w:noProof/>
          <w:color w:val="auto"/>
        </w:rPr>
      </w:pPr>
      <w:r>
        <w:rPr>
          <w:noProof/>
        </w:rPr>
        <w:t>Index</w:t>
      </w:r>
      <w:r>
        <w:rPr>
          <w:noProof/>
        </w:rPr>
        <w:tab/>
      </w:r>
      <w:r>
        <w:rPr>
          <w:noProof/>
        </w:rPr>
        <w:fldChar w:fldCharType="begin"/>
      </w:r>
      <w:r>
        <w:rPr>
          <w:noProof/>
        </w:rPr>
        <w:instrText xml:space="preserve"> PAGEREF _Toc366576645 \h </w:instrText>
      </w:r>
      <w:r>
        <w:rPr>
          <w:noProof/>
        </w:rPr>
      </w:r>
      <w:r>
        <w:rPr>
          <w:noProof/>
        </w:rPr>
        <w:fldChar w:fldCharType="separate"/>
      </w:r>
      <w:r w:rsidR="00842D30">
        <w:rPr>
          <w:noProof/>
        </w:rPr>
        <w:t>39</w:t>
      </w:r>
      <w:r>
        <w:rPr>
          <w:noProof/>
        </w:rPr>
        <w:fldChar w:fldCharType="end"/>
      </w:r>
    </w:p>
    <w:p w14:paraId="622CEE2B" w14:textId="77777777" w:rsidR="00E348F9" w:rsidRDefault="00407EA5">
      <w:r>
        <w:rPr>
          <w:rFonts w:ascii="Century Schoolbook" w:hAnsi="Century Schoolbook"/>
          <w:caps/>
          <w:color w:val="000000"/>
        </w:rPr>
        <w:fldChar w:fldCharType="end"/>
      </w:r>
    </w:p>
    <w:p w14:paraId="70B9CF3F" w14:textId="77777777" w:rsidR="002D16E9" w:rsidRDefault="002D16E9" w:rsidP="002D16E9">
      <w:pPr>
        <w:sectPr w:rsidR="002D16E9" w:rsidSect="002E374F">
          <w:headerReference w:type="even" r:id="rId15"/>
          <w:headerReference w:type="default" r:id="rId16"/>
          <w:footerReference w:type="default" r:id="rId17"/>
          <w:type w:val="oddPage"/>
          <w:pgSz w:w="12240" w:h="15840" w:code="1"/>
          <w:pgMar w:top="1440" w:right="1440" w:bottom="1440" w:left="1440" w:header="720" w:footer="720" w:gutter="0"/>
          <w:pgNumType w:fmt="lowerRoman"/>
          <w:cols w:space="720"/>
          <w:titlePg/>
          <w:docGrid w:linePitch="299"/>
        </w:sectPr>
      </w:pPr>
    </w:p>
    <w:p w14:paraId="235085BF" w14:textId="77777777" w:rsidR="00E348F9" w:rsidRDefault="00E348F9" w:rsidP="002B3BB2">
      <w:pPr>
        <w:pStyle w:val="Heading11"/>
      </w:pPr>
      <w:bookmarkStart w:id="2" w:name="_Toc292090541"/>
      <w:bookmarkStart w:id="3" w:name="_Toc292090579"/>
      <w:bookmarkStart w:id="4" w:name="_Toc292090684"/>
      <w:bookmarkStart w:id="5" w:name="_Toc301582949"/>
      <w:bookmarkStart w:id="6" w:name="_Toc301583035"/>
      <w:bookmarkStart w:id="7" w:name="_Toc301583107"/>
      <w:bookmarkStart w:id="8" w:name="_Toc301583231"/>
      <w:bookmarkStart w:id="9" w:name="_Toc301584069"/>
      <w:bookmarkStart w:id="10" w:name="_Toc301584379"/>
      <w:bookmarkStart w:id="11" w:name="_Toc301584490"/>
      <w:bookmarkStart w:id="12" w:name="_Toc301584595"/>
      <w:bookmarkStart w:id="13" w:name="_Toc301584664"/>
      <w:bookmarkStart w:id="14" w:name="_Toc313936709"/>
      <w:bookmarkStart w:id="15" w:name="_Toc320168640"/>
      <w:bookmarkStart w:id="16" w:name="_Toc366576600"/>
      <w:r>
        <w:t xml:space="preserve">chapter </w:t>
      </w:r>
      <w:bookmarkEnd w:id="2"/>
      <w:bookmarkEnd w:id="3"/>
      <w:bookmarkEnd w:id="4"/>
      <w:bookmarkEnd w:id="5"/>
      <w:bookmarkEnd w:id="6"/>
      <w:bookmarkEnd w:id="7"/>
      <w:bookmarkEnd w:id="8"/>
      <w:bookmarkEnd w:id="9"/>
      <w:bookmarkEnd w:id="10"/>
      <w:bookmarkEnd w:id="11"/>
      <w:bookmarkEnd w:id="12"/>
      <w:bookmarkEnd w:id="13"/>
      <w:bookmarkEnd w:id="14"/>
      <w:bookmarkEnd w:id="15"/>
      <w:r w:rsidR="00E22417">
        <w:t>1 INTRODUCTION</w:t>
      </w:r>
      <w:bookmarkEnd w:id="16"/>
    </w:p>
    <w:p w14:paraId="6327AC8D" w14:textId="77777777" w:rsidR="00E348F9" w:rsidRDefault="00E348F9">
      <w:pPr>
        <w:pStyle w:val="Heading2"/>
      </w:pPr>
      <w:bookmarkStart w:id="17" w:name="_Toc290884599"/>
      <w:bookmarkStart w:id="18" w:name="_Toc292081328"/>
      <w:bookmarkStart w:id="19" w:name="_Toc292081547"/>
      <w:bookmarkStart w:id="20" w:name="_Toc292081645"/>
      <w:bookmarkStart w:id="21" w:name="_Toc292090542"/>
      <w:bookmarkStart w:id="22" w:name="_Toc292090580"/>
      <w:bookmarkStart w:id="23" w:name="_Toc292090685"/>
      <w:bookmarkStart w:id="24" w:name="_Toc301582950"/>
      <w:bookmarkStart w:id="25" w:name="_Toc301583036"/>
      <w:bookmarkStart w:id="26" w:name="_Toc301583108"/>
      <w:bookmarkStart w:id="27" w:name="_Toc301583232"/>
      <w:bookmarkStart w:id="28" w:name="_Toc301584070"/>
      <w:bookmarkStart w:id="29" w:name="_Toc301584380"/>
      <w:bookmarkStart w:id="30" w:name="_Toc301584491"/>
      <w:bookmarkStart w:id="31" w:name="_Toc301584596"/>
      <w:bookmarkStart w:id="32" w:name="_Toc301584665"/>
      <w:bookmarkStart w:id="33" w:name="_Toc313936710"/>
      <w:bookmarkStart w:id="34" w:name="_Toc320168641"/>
      <w:bookmarkStart w:id="35" w:name="_Toc366576601"/>
      <w:r>
        <w:t>1.1</w:t>
      </w:r>
      <w:r w:rsidR="00E22417">
        <w:t> The</w:t>
      </w:r>
      <w:r>
        <w:t> Role of the </w:t>
      </w:r>
      <w:bookmarkEnd w:id="17"/>
      <w:bookmarkEnd w:id="18"/>
      <w:bookmarkEnd w:id="19"/>
      <w:bookmarkEnd w:id="20"/>
      <w:r>
        <w:t>Requirements Analyst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fldChar w:fldCharType="begin"/>
      </w:r>
      <w:r>
        <w:instrText>xe "Requirements Analyst"</w:instrText>
      </w:r>
      <w:r>
        <w:fldChar w:fldCharType="end"/>
      </w:r>
    </w:p>
    <w:p w14:paraId="041397F6" w14:textId="77777777" w:rsidR="00E348F9" w:rsidRDefault="00E348F9">
      <w:pPr>
        <w:suppressAutoHyphens/>
        <w:rPr>
          <w:spacing w:val="-3"/>
        </w:rPr>
      </w:pPr>
      <w:r>
        <w:t>VA employees request goods by creating electronic purchase orders, requisitions and issue book requests</w:t>
      </w:r>
      <w:r w:rsidR="00E22417">
        <w:t xml:space="preserve">. </w:t>
      </w:r>
      <w:r>
        <w:t>As requisitions are delivered to the warehouse, the Requirements Analyst</w:t>
      </w:r>
      <w:r>
        <w:fldChar w:fldCharType="begin"/>
      </w:r>
      <w:r>
        <w:instrText>xe "Requirements Analyst"</w:instrText>
      </w:r>
      <w:r>
        <w:fldChar w:fldCharType="end"/>
      </w:r>
      <w:r>
        <w:t xml:space="preserve"> updates the inventory records for the warehouse</w:t>
      </w:r>
      <w:r w:rsidR="00E22417">
        <w:t xml:space="preserve">. </w:t>
      </w:r>
      <w:r>
        <w:t>Requirements Analysts also fulfill issue book requests by creating picking tickets</w:t>
      </w:r>
      <w:r w:rsidR="00E22417">
        <w:t xml:space="preserve">. </w:t>
      </w:r>
      <w:r>
        <w:t>Warehouse clerks use these picking tickets to supply the items from warehouse stock</w:t>
      </w:r>
      <w:r w:rsidR="00E22417">
        <w:t xml:space="preserve">. </w:t>
      </w:r>
      <w:r>
        <w:t>Requirements Analysts also create requisitions and purchase orders to replace the stock depleted by issue book requests.</w:t>
      </w:r>
    </w:p>
    <w:p w14:paraId="7EB959B5" w14:textId="77777777" w:rsidR="00E348F9" w:rsidRDefault="00E348F9">
      <w:pPr>
        <w:pStyle w:val="Heading2"/>
      </w:pPr>
      <w:bookmarkStart w:id="36" w:name="_Toc290884600"/>
      <w:bookmarkStart w:id="37" w:name="_Toc292081329"/>
      <w:bookmarkStart w:id="38" w:name="_Toc292081548"/>
      <w:bookmarkStart w:id="39" w:name="_Toc292081646"/>
      <w:bookmarkStart w:id="40" w:name="_Toc292090543"/>
      <w:bookmarkStart w:id="41" w:name="_Toc292090581"/>
      <w:bookmarkStart w:id="42" w:name="_Toc292090686"/>
      <w:bookmarkStart w:id="43" w:name="_Toc301582951"/>
      <w:bookmarkStart w:id="44" w:name="_Toc301583037"/>
      <w:bookmarkStart w:id="45" w:name="_Toc301583109"/>
      <w:bookmarkStart w:id="46" w:name="_Toc301583233"/>
      <w:bookmarkStart w:id="47" w:name="_Toc301584071"/>
      <w:bookmarkStart w:id="48" w:name="_Toc301584381"/>
      <w:bookmarkStart w:id="49" w:name="_Toc301584492"/>
      <w:bookmarkStart w:id="50" w:name="_Toc301584597"/>
      <w:bookmarkStart w:id="51" w:name="_Toc301584666"/>
      <w:bookmarkStart w:id="52" w:name="_Toc313936711"/>
      <w:bookmarkStart w:id="53" w:name="_Toc320168642"/>
      <w:bookmarkStart w:id="54" w:name="_Toc366576602"/>
      <w:r>
        <w:t>1.2</w:t>
      </w:r>
      <w:r w:rsidR="00E22417">
        <w:t> How</w:t>
      </w:r>
      <w:r>
        <w:t> to Use This Manual</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7B36E70" w14:textId="77777777" w:rsidR="00E348F9" w:rsidRDefault="00E348F9" w:rsidP="002B3BB2">
      <w:r>
        <w:t>This manual explains how to perform the role of the Requirements Analyst</w:t>
      </w:r>
      <w:r>
        <w:fldChar w:fldCharType="begin"/>
      </w:r>
      <w:r>
        <w:instrText>xe "Requirements Analyst"</w:instrText>
      </w:r>
      <w:r>
        <w:fldChar w:fldCharType="end"/>
      </w:r>
      <w:r>
        <w:t xml:space="preserve"> by dividing that role into small, manageable tasks</w:t>
      </w:r>
      <w:r w:rsidR="00E22417">
        <w:t xml:space="preserve">. </w:t>
      </w:r>
      <w:r>
        <w:t>The authors of this manual have listed these tasks in successive order so that each instruction builds on the functionality and information from the previous instructions</w:t>
      </w:r>
      <w:r w:rsidR="00E22417">
        <w:t xml:space="preserve">. </w:t>
      </w:r>
      <w:r>
        <w:t>This will allow new Requirements Analysts to use this manual as a tutorial by following the instructions from beginning to end</w:t>
      </w:r>
      <w:r w:rsidR="00E22417">
        <w:t xml:space="preserve">. </w:t>
      </w:r>
      <w:r>
        <w:t>Experienced Requirements Analysts can use this manual as a reference tool by using the index and table of contents.</w:t>
      </w:r>
    </w:p>
    <w:p w14:paraId="29A097EE" w14:textId="77777777" w:rsidR="00E348F9" w:rsidRPr="0081270F" w:rsidRDefault="00E348F9">
      <w:pPr>
        <w:pStyle w:val="Heading2"/>
      </w:pPr>
      <w:bookmarkStart w:id="55" w:name="_Toc290884601"/>
      <w:bookmarkStart w:id="56" w:name="_Toc292081330"/>
      <w:bookmarkStart w:id="57" w:name="_Toc292081549"/>
      <w:bookmarkStart w:id="58" w:name="_Toc292081647"/>
      <w:bookmarkStart w:id="59" w:name="_Toc292090544"/>
      <w:bookmarkStart w:id="60" w:name="_Toc292090582"/>
      <w:bookmarkStart w:id="61" w:name="_Toc292090687"/>
      <w:bookmarkStart w:id="62" w:name="_Toc301582952"/>
      <w:bookmarkStart w:id="63" w:name="_Toc301583038"/>
      <w:bookmarkStart w:id="64" w:name="_Toc301583110"/>
      <w:bookmarkStart w:id="65" w:name="_Toc301583234"/>
      <w:bookmarkStart w:id="66" w:name="_Toc301584072"/>
      <w:bookmarkStart w:id="67" w:name="_Toc301584382"/>
      <w:bookmarkStart w:id="68" w:name="_Toc301584493"/>
      <w:bookmarkStart w:id="69" w:name="_Toc301584598"/>
      <w:bookmarkStart w:id="70" w:name="_Toc301584667"/>
      <w:bookmarkStart w:id="71" w:name="_Toc313936712"/>
      <w:bookmarkStart w:id="72" w:name="_Toc320168643"/>
      <w:bookmarkStart w:id="73" w:name="_Toc366576603"/>
      <w:r>
        <w:t>1.3</w:t>
      </w:r>
      <w:r w:rsidR="00E22417">
        <w:t> Reference</w:t>
      </w:r>
      <w:r>
        <w:t> Numbering System</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fldChar w:fldCharType="begin"/>
      </w:r>
      <w:r>
        <w:instrText>xe "Numbering system"</w:instrText>
      </w:r>
      <w:r>
        <w:fldChar w:fldCharType="end"/>
      </w:r>
    </w:p>
    <w:p w14:paraId="10F145C1" w14:textId="77777777" w:rsidR="00E348F9" w:rsidRDefault="00E348F9" w:rsidP="002B3BB2">
      <w:r>
        <w:t>This manual uses a special paragraph numbering</w:t>
      </w:r>
      <w:r>
        <w:fldChar w:fldCharType="begin"/>
      </w:r>
      <w:r>
        <w:instrText>xe "Paragraph numbering"</w:instrText>
      </w:r>
      <w:r>
        <w:fldChar w:fldCharType="end"/>
      </w:r>
      <w:r>
        <w:t xml:space="preserve"> system to allow users to understand how the sections of the manual relate to each other</w:t>
      </w:r>
      <w:r w:rsidR="00E22417">
        <w:t xml:space="preserve">. </w:t>
      </w:r>
      <w:r>
        <w:t>For example, this paragraph is section 1.3</w:t>
      </w:r>
      <w:r w:rsidR="00E22417">
        <w:t xml:space="preserve">. </w:t>
      </w:r>
      <w:r>
        <w:t>This means that this paragraph is the main paragraph for the third section of Chapter 1</w:t>
      </w:r>
      <w:r w:rsidR="00E22417">
        <w:t xml:space="preserve">. </w:t>
      </w:r>
      <w:r>
        <w:t>If there were two subsections to this section, they would be numbered sections 1.3.1 and 1.3.2</w:t>
      </w:r>
      <w:r w:rsidR="00E22417">
        <w:t xml:space="preserve">. </w:t>
      </w:r>
      <w:r>
        <w:t>A paragraph numbered 1.3.5.4.7 would be the seventh subsection of the fourth subsection of the fifth subsection of the third subsection of Chapter 1</w:t>
      </w:r>
      <w:r w:rsidR="00E22417">
        <w:t xml:space="preserve">. </w:t>
      </w:r>
      <w:r>
        <w:t>All clear</w:t>
      </w:r>
      <w:r w:rsidR="00E22417">
        <w:t xml:space="preserve">? </w:t>
      </w:r>
      <w:proofErr w:type="gramStart"/>
      <w:r>
        <w:t>Actually, all</w:t>
      </w:r>
      <w:proofErr w:type="gramEnd"/>
      <w:r>
        <w:t xml:space="preserve"> this means is that users that want to divide their reading into manageable lessons can concentrate on one section and all of its subsections, e.g., section 1.3.5.4 and all of its subsections would make a coherent lesson.</w:t>
      </w:r>
    </w:p>
    <w:p w14:paraId="130DAABF" w14:textId="77777777" w:rsidR="00E348F9" w:rsidRDefault="00E22417">
      <w:pPr>
        <w:pStyle w:val="Heading2"/>
      </w:pPr>
      <w:bookmarkStart w:id="74" w:name="_Toc289479598"/>
      <w:bookmarkStart w:id="75" w:name="_Toc289582010"/>
      <w:bookmarkStart w:id="76" w:name="_Toc289743934"/>
      <w:bookmarkStart w:id="77" w:name="_Toc292097085"/>
      <w:bookmarkStart w:id="78" w:name="_Toc292101324"/>
      <w:bookmarkStart w:id="79" w:name="_Toc300033756"/>
      <w:bookmarkStart w:id="80" w:name="_Toc300034170"/>
      <w:bookmarkStart w:id="81" w:name="_Toc300034302"/>
      <w:bookmarkStart w:id="82" w:name="_Toc301582953"/>
      <w:bookmarkStart w:id="83" w:name="_Toc301583039"/>
      <w:bookmarkStart w:id="84" w:name="_Toc301583111"/>
      <w:bookmarkStart w:id="85" w:name="_Toc301583235"/>
      <w:bookmarkStart w:id="86" w:name="_Toc301584073"/>
      <w:bookmarkStart w:id="87" w:name="_Toc301584383"/>
      <w:bookmarkStart w:id="88" w:name="_Toc301584494"/>
      <w:bookmarkStart w:id="89" w:name="_Toc301584599"/>
      <w:bookmarkStart w:id="90" w:name="_Toc301584668"/>
      <w:bookmarkStart w:id="91" w:name="_Toc313936713"/>
      <w:bookmarkStart w:id="92" w:name="_Toc320168644"/>
      <w:bookmarkStart w:id="93" w:name="_Toc366576604"/>
      <w:r>
        <w:t>1.4 Package</w:t>
      </w:r>
      <w:r w:rsidR="00E348F9">
        <w:t xml:space="preserve"> Management, Legal Requirements and Security Measures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0E5C2C9E" w14:textId="77777777" w:rsidR="00E348F9" w:rsidRDefault="00E348F9">
      <w:r>
        <w:t>In order to use IFCAP to create orders, users are given access to a set of IFCAP menu options designed for their use</w:t>
      </w:r>
      <w:r w:rsidR="00E22417">
        <w:t xml:space="preserve">. </w:t>
      </w:r>
      <w:r>
        <w:t xml:space="preserve">Some of these menu options are additionally controlled </w:t>
      </w:r>
      <w:proofErr w:type="gramStart"/>
      <w:r>
        <w:t>by the use of</w:t>
      </w:r>
      <w:proofErr w:type="gramEnd"/>
      <w:r>
        <w:t xml:space="preserve"> access “keys”</w:t>
      </w:r>
      <w:r w:rsidR="00E22417">
        <w:t xml:space="preserve">. </w:t>
      </w:r>
      <w:r>
        <w:t>These access keys are administered to individual users by the Information Resources Management Service at their facility</w:t>
      </w:r>
      <w:r w:rsidR="00E22417">
        <w:t xml:space="preserve">. </w:t>
      </w:r>
      <w:r>
        <w:t>Also, each user is assigned a “signature code” that functions legally as their signature</w:t>
      </w:r>
      <w:r w:rsidR="00E22417">
        <w:t xml:space="preserve">. </w:t>
      </w:r>
      <w:r>
        <w:t>Users must enter this signature to create any form in IFCAP that would require an authorizing signature if they created the form manually.</w:t>
      </w:r>
    </w:p>
    <w:p w14:paraId="01286AF7" w14:textId="77777777" w:rsidR="00E348F9" w:rsidRDefault="00E22417">
      <w:pPr>
        <w:pStyle w:val="Heading2"/>
      </w:pPr>
      <w:bookmarkStart w:id="94" w:name="_Toc289479599"/>
      <w:bookmarkStart w:id="95" w:name="_Toc289582011"/>
      <w:bookmarkStart w:id="96" w:name="_Toc289743935"/>
      <w:bookmarkStart w:id="97" w:name="_Toc292097086"/>
      <w:bookmarkStart w:id="98" w:name="_Toc292101325"/>
      <w:bookmarkStart w:id="99" w:name="_Toc300033757"/>
      <w:bookmarkStart w:id="100" w:name="_Toc300034171"/>
      <w:bookmarkStart w:id="101" w:name="_Toc300034303"/>
      <w:bookmarkStart w:id="102" w:name="_Toc301582954"/>
      <w:bookmarkStart w:id="103" w:name="_Toc301583040"/>
      <w:bookmarkStart w:id="104" w:name="_Toc301583112"/>
      <w:bookmarkStart w:id="105" w:name="_Toc301583236"/>
      <w:bookmarkStart w:id="106" w:name="_Toc301584074"/>
      <w:bookmarkStart w:id="107" w:name="_Toc301584384"/>
      <w:bookmarkStart w:id="108" w:name="_Toc301584495"/>
      <w:bookmarkStart w:id="109" w:name="_Toc301584600"/>
      <w:bookmarkStart w:id="110" w:name="_Toc301584669"/>
      <w:bookmarkStart w:id="111" w:name="_Toc313936714"/>
      <w:bookmarkStart w:id="112" w:name="_Toc320168645"/>
      <w:bookmarkStart w:id="113" w:name="_Toc366576605"/>
      <w:r>
        <w:t>1.5 Package</w:t>
      </w:r>
      <w:r w:rsidR="00E348F9">
        <w:t xml:space="preserve"> Operation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69C36BD" w14:textId="77777777" w:rsidR="00E348F9" w:rsidRDefault="00E348F9">
      <w:r>
        <w:t>Novice users will be unfamiliar with the information that some of the IFCAP prompts require</w:t>
      </w:r>
      <w:r w:rsidR="00E22417">
        <w:t xml:space="preserve">. </w:t>
      </w:r>
      <w:r>
        <w:t>IFCAP provides three levels of explanations for the prompts</w:t>
      </w:r>
      <w:r w:rsidR="00E22417">
        <w:t xml:space="preserve">. </w:t>
      </w:r>
      <w:r>
        <w:t>Enter a question mark at the prompt to read a description of the prompt, two question marks to read a more complex explanation of the prompt, and three question marks to read a complete description of the prompt and read a list of acceptable responses to the prompt.</w:t>
      </w:r>
    </w:p>
    <w:p w14:paraId="31EC9C32" w14:textId="77777777" w:rsidR="00E348F9" w:rsidRDefault="00E348F9">
      <w:pPr>
        <w:spacing w:before="240"/>
        <w:rPr>
          <w:b/>
        </w:rPr>
        <w:sectPr w:rsidR="00E348F9">
          <w:headerReference w:type="even" r:id="rId18"/>
          <w:headerReference w:type="default" r:id="rId19"/>
          <w:headerReference w:type="first" r:id="rId20"/>
          <w:type w:val="oddPage"/>
          <w:pgSz w:w="12240" w:h="15840" w:code="1"/>
          <w:pgMar w:top="1440" w:right="1440" w:bottom="1440" w:left="1440" w:header="720" w:footer="720" w:gutter="0"/>
          <w:paperSrc w:first="1" w:other="1"/>
          <w:pgNumType w:start="1"/>
          <w:cols w:space="720"/>
          <w:titlePg/>
        </w:sectPr>
      </w:pPr>
    </w:p>
    <w:p w14:paraId="5D30FD97" w14:textId="77777777" w:rsidR="00E348F9" w:rsidRDefault="00E348F9" w:rsidP="002B3BB2">
      <w:pPr>
        <w:pStyle w:val="Heading11"/>
      </w:pPr>
      <w:bookmarkStart w:id="114" w:name="_Toc292090547"/>
      <w:bookmarkStart w:id="115" w:name="_Toc292090585"/>
      <w:bookmarkStart w:id="116" w:name="_Toc292090690"/>
      <w:bookmarkStart w:id="117" w:name="_Toc301582955"/>
      <w:bookmarkStart w:id="118" w:name="_Toc301583041"/>
      <w:bookmarkStart w:id="119" w:name="_Toc301583113"/>
      <w:bookmarkStart w:id="120" w:name="_Toc301583237"/>
      <w:bookmarkStart w:id="121" w:name="_Toc301584075"/>
      <w:bookmarkStart w:id="122" w:name="_Toc301584385"/>
      <w:bookmarkStart w:id="123" w:name="_Toc301584496"/>
      <w:bookmarkStart w:id="124" w:name="_Toc301584601"/>
      <w:bookmarkStart w:id="125" w:name="_Toc301584670"/>
      <w:bookmarkStart w:id="126" w:name="_Toc313936715"/>
      <w:bookmarkStart w:id="127" w:name="_Toc320168646"/>
      <w:bookmarkStart w:id="128" w:name="_Toc366576606"/>
      <w:r>
        <w:t xml:space="preserve">chapter </w:t>
      </w:r>
      <w:r w:rsidR="00E22417">
        <w:t>2 UPDATING</w:t>
      </w:r>
      <w:r>
        <w:t xml:space="preserve"> inventory records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B7D7916" w14:textId="77777777" w:rsidR="00E348F9" w:rsidRDefault="00E22417">
      <w:pPr>
        <w:pStyle w:val="Heading2"/>
      </w:pPr>
      <w:bookmarkStart w:id="129" w:name="_Toc366576607"/>
      <w:r>
        <w:t>2.1 Introduction</w:t>
      </w:r>
      <w:bookmarkEnd w:id="129"/>
    </w:p>
    <w:p w14:paraId="579B2073" w14:textId="77777777" w:rsidR="00E348F9" w:rsidRDefault="00E22417">
      <w:pPr>
        <w:pStyle w:val="Heading2"/>
      </w:pPr>
      <w:bookmarkStart w:id="130" w:name="_Toc292090549"/>
      <w:bookmarkStart w:id="131" w:name="_Toc292090587"/>
      <w:bookmarkStart w:id="132" w:name="_Toc292090692"/>
      <w:bookmarkStart w:id="133" w:name="_Toc301582957"/>
      <w:bookmarkStart w:id="134" w:name="_Toc301583043"/>
      <w:bookmarkStart w:id="135" w:name="_Toc301583115"/>
      <w:bookmarkStart w:id="136" w:name="_Toc301583239"/>
      <w:bookmarkStart w:id="137" w:name="_Toc301584077"/>
      <w:bookmarkStart w:id="138" w:name="_Toc301584387"/>
      <w:bookmarkStart w:id="139" w:name="_Toc301584498"/>
      <w:bookmarkStart w:id="140" w:name="_Toc301584603"/>
      <w:bookmarkStart w:id="141" w:name="_Toc301584672"/>
      <w:bookmarkStart w:id="142" w:name="_Toc313936717"/>
      <w:bookmarkStart w:id="143" w:name="_Toc320168648"/>
      <w:bookmarkStart w:id="144" w:name="_Toc366576608"/>
      <w:r>
        <w:t>2.2 Run</w:t>
      </w:r>
      <w:r w:rsidR="00E348F9">
        <w:t xml:space="preserve"> an Emergency Report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538C559" w14:textId="77777777" w:rsidR="00E348F9" w:rsidRDefault="00E22417" w:rsidP="00F620D2">
      <w:pPr>
        <w:pStyle w:val="Heading3"/>
      </w:pPr>
      <w:bookmarkStart w:id="145" w:name="_Toc366576609"/>
      <w:r>
        <w:t>2.2.1 Menu</w:t>
      </w:r>
      <w:r w:rsidR="00E348F9">
        <w:t xml:space="preserve"> Path</w:t>
      </w:r>
      <w:bookmarkEnd w:id="145"/>
    </w:p>
    <w:p w14:paraId="1DF7E4EA" w14:textId="77777777" w:rsidR="00E348F9" w:rsidRDefault="00E348F9"/>
    <w:p w14:paraId="4A15A8F8" w14:textId="77777777" w:rsidR="00E348F9" w:rsidRDefault="00E348F9">
      <w:pPr>
        <w:pStyle w:val="Screen"/>
      </w:pPr>
      <w:r>
        <w:t xml:space="preserve"> </w:t>
      </w:r>
    </w:p>
    <w:p w14:paraId="3C000245" w14:textId="77777777" w:rsidR="00E348F9" w:rsidRDefault="00E348F9">
      <w:pPr>
        <w:pStyle w:val="Screen"/>
      </w:pPr>
      <w:r>
        <w:t xml:space="preserve">          Control Point Official's Menu ...</w:t>
      </w:r>
    </w:p>
    <w:p w14:paraId="6763D22D" w14:textId="77777777" w:rsidR="00E348F9" w:rsidRPr="006C2549" w:rsidRDefault="00E348F9">
      <w:pPr>
        <w:pStyle w:val="Screen"/>
        <w:rPr>
          <w:lang w:val="fr-CA"/>
        </w:rPr>
      </w:pPr>
      <w:r w:rsidRPr="006C2549">
        <w:rPr>
          <w:lang w:val="fr-CA"/>
        </w:rPr>
        <w:t xml:space="preserve">          LOG/GSA/DLA Code Sheets Menu ...</w:t>
      </w:r>
    </w:p>
    <w:p w14:paraId="7B8302A1" w14:textId="77777777" w:rsidR="00E348F9" w:rsidRDefault="00E348F9">
      <w:pPr>
        <w:pStyle w:val="Screen"/>
      </w:pPr>
      <w:r w:rsidRPr="006C2549">
        <w:rPr>
          <w:lang w:val="fr-CA"/>
        </w:rPr>
        <w:t xml:space="preserve">          </w:t>
      </w:r>
      <w:r>
        <w:t>Requisition Processing ...</w:t>
      </w:r>
    </w:p>
    <w:p w14:paraId="6C08C51C" w14:textId="77777777" w:rsidR="00E348F9" w:rsidRDefault="00E348F9">
      <w:pPr>
        <w:pStyle w:val="Screen"/>
      </w:pPr>
      <w:r>
        <w:t xml:space="preserve">          Posted Stock Management ...</w:t>
      </w:r>
    </w:p>
    <w:p w14:paraId="277EAF4C" w14:textId="77777777" w:rsidR="00E348F9" w:rsidRDefault="00E348F9">
      <w:pPr>
        <w:pStyle w:val="Screen"/>
      </w:pPr>
      <w:r>
        <w:t xml:space="preserve">          Display/Print Menu (PPM) ...</w:t>
      </w:r>
    </w:p>
    <w:p w14:paraId="4217AE48" w14:textId="77777777" w:rsidR="00E348F9" w:rsidRDefault="00E348F9">
      <w:pPr>
        <w:pStyle w:val="Screen"/>
      </w:pPr>
    </w:p>
    <w:p w14:paraId="2185D86D" w14:textId="77777777" w:rsidR="00E348F9" w:rsidRDefault="00E348F9">
      <w:pPr>
        <w:pStyle w:val="Screen"/>
      </w:pPr>
      <w:r>
        <w:t>Select RA (Requirements Analyst) Menu Option: Posted Stock Management</w:t>
      </w:r>
    </w:p>
    <w:p w14:paraId="26CC8007" w14:textId="77777777" w:rsidR="00E348F9" w:rsidRDefault="00E348F9">
      <w:pPr>
        <w:pStyle w:val="Screen"/>
      </w:pPr>
    </w:p>
    <w:p w14:paraId="0E584963" w14:textId="77777777" w:rsidR="00E348F9" w:rsidRDefault="00E348F9">
      <w:pPr>
        <w:pStyle w:val="Screen"/>
      </w:pPr>
      <w:r>
        <w:t xml:space="preserve">          Inventory Point Management</w:t>
      </w:r>
    </w:p>
    <w:p w14:paraId="6C042152" w14:textId="77777777" w:rsidR="00E348F9" w:rsidRDefault="00E348F9">
      <w:pPr>
        <w:pStyle w:val="Screen"/>
      </w:pPr>
      <w:r>
        <w:t xml:space="preserve">          Warehouse--General Inventory/Distribution Menu ...</w:t>
      </w:r>
    </w:p>
    <w:p w14:paraId="757F3621" w14:textId="77777777" w:rsidR="00E348F9" w:rsidRDefault="00E348F9">
      <w:pPr>
        <w:pStyle w:val="Screen"/>
      </w:pPr>
    </w:p>
    <w:p w14:paraId="2C4C8D32" w14:textId="77777777" w:rsidR="00E348F9" w:rsidRDefault="00E348F9">
      <w:pPr>
        <w:pStyle w:val="Screen"/>
      </w:pPr>
      <w:r>
        <w:t>Select Posted Stock Management Option: Warehouse--General Inventory/Distribution Menu</w:t>
      </w:r>
    </w:p>
    <w:p w14:paraId="0FD17EB9" w14:textId="77777777" w:rsidR="00E348F9" w:rsidRDefault="00E348F9">
      <w:pPr>
        <w:pStyle w:val="Screen"/>
      </w:pPr>
    </w:p>
    <w:p w14:paraId="72F74496" w14:textId="77777777" w:rsidR="00E348F9" w:rsidRDefault="00E348F9">
      <w:pPr>
        <w:pStyle w:val="Screen"/>
      </w:pPr>
      <w:r>
        <w:t xml:space="preserve">Select STATION NUMBER ('^' TO EXIT): </w:t>
      </w:r>
      <w:r w:rsidR="006268C4">
        <w:t>111</w:t>
      </w:r>
      <w:r>
        <w:t xml:space="preserve">//          </w:t>
      </w:r>
      <w:r w:rsidR="006268C4">
        <w:t>ANYCITY,NM</w:t>
      </w:r>
    </w:p>
    <w:p w14:paraId="130F3657" w14:textId="77777777" w:rsidR="00E348F9" w:rsidRDefault="00E348F9">
      <w:pPr>
        <w:pStyle w:val="Screen"/>
      </w:pPr>
      <w:r>
        <w:t>Select Supply Warehouse Inventory Point: ???</w:t>
      </w:r>
    </w:p>
    <w:p w14:paraId="49A46738" w14:textId="77777777" w:rsidR="00E348F9" w:rsidRDefault="00E348F9">
      <w:pPr>
        <w:pStyle w:val="Screen"/>
      </w:pPr>
      <w:r>
        <w:t>CHOOSE FROM:</w:t>
      </w:r>
    </w:p>
    <w:p w14:paraId="4318B15A" w14:textId="77777777" w:rsidR="00E348F9" w:rsidRDefault="00E348F9">
      <w:pPr>
        <w:pStyle w:val="Screen"/>
      </w:pPr>
      <w:r>
        <w:t xml:space="preserve">   WHSE                            SUPPLY WAREHOUSE</w:t>
      </w:r>
    </w:p>
    <w:p w14:paraId="255893A7" w14:textId="77777777" w:rsidR="00E348F9" w:rsidRDefault="00E348F9">
      <w:pPr>
        <w:pStyle w:val="Screen"/>
      </w:pPr>
      <w:r>
        <w:t>Auto-generate Orders</w:t>
      </w:r>
    </w:p>
    <w:p w14:paraId="52252BDC" w14:textId="77777777" w:rsidR="00E348F9" w:rsidRPr="006C2549" w:rsidRDefault="00E348F9">
      <w:pPr>
        <w:pStyle w:val="Screen"/>
        <w:rPr>
          <w:lang w:val="fr-CA"/>
        </w:rPr>
      </w:pPr>
      <w:r>
        <w:t xml:space="preserve">          </w:t>
      </w:r>
      <w:r w:rsidRPr="006C2549">
        <w:rPr>
          <w:lang w:val="fr-CA"/>
        </w:rPr>
        <w:t>Barcode Manager Menu ...</w:t>
      </w:r>
    </w:p>
    <w:p w14:paraId="7710679E" w14:textId="77777777" w:rsidR="00E348F9" w:rsidRPr="006C2549" w:rsidRDefault="00E348F9">
      <w:pPr>
        <w:pStyle w:val="Screen"/>
        <w:rPr>
          <w:lang w:val="fr-CA"/>
        </w:rPr>
      </w:pPr>
      <w:r w:rsidRPr="006C2549">
        <w:rPr>
          <w:lang w:val="fr-CA"/>
        </w:rPr>
        <w:t xml:space="preserve">          Inventory File Maintenance Menu ...</w:t>
      </w:r>
    </w:p>
    <w:p w14:paraId="4B640A4A" w14:textId="77777777" w:rsidR="00E348F9" w:rsidRDefault="00E348F9">
      <w:pPr>
        <w:pStyle w:val="Screen"/>
      </w:pPr>
      <w:r w:rsidRPr="006C2549">
        <w:rPr>
          <w:lang w:val="fr-CA"/>
        </w:rPr>
        <w:t xml:space="preserve">          </w:t>
      </w:r>
      <w:r>
        <w:t>Manager For Supply Warehouse Inventory Point Menu ...</w:t>
      </w:r>
    </w:p>
    <w:p w14:paraId="57EB9651" w14:textId="77777777" w:rsidR="00E348F9" w:rsidRDefault="00E348F9">
      <w:pPr>
        <w:pStyle w:val="Screen"/>
      </w:pPr>
      <w:r>
        <w:t xml:space="preserve">          Receiving and Distribution Menu ...</w:t>
      </w:r>
    </w:p>
    <w:p w14:paraId="03F28EAD" w14:textId="77777777" w:rsidR="00E348F9" w:rsidRDefault="00E348F9">
      <w:pPr>
        <w:pStyle w:val="Screen"/>
      </w:pPr>
      <w:r>
        <w:t xml:space="preserve">          Reports Menu ...</w:t>
      </w:r>
    </w:p>
    <w:p w14:paraId="0B582FE2" w14:textId="77777777" w:rsidR="00E348F9" w:rsidRDefault="00E348F9">
      <w:pPr>
        <w:pStyle w:val="Screen"/>
      </w:pPr>
    </w:p>
    <w:p w14:paraId="5131AAF2" w14:textId="77777777" w:rsidR="00E348F9" w:rsidRDefault="00E348F9">
      <w:pPr>
        <w:pStyle w:val="Screen"/>
      </w:pPr>
      <w:r>
        <w:t>Select Warehouse--General Inventory/Distribution Menu Option: Reports Menu</w:t>
      </w:r>
    </w:p>
    <w:p w14:paraId="7977E871" w14:textId="77777777" w:rsidR="00E348F9" w:rsidRDefault="00E348F9">
      <w:pPr>
        <w:pStyle w:val="Screen"/>
      </w:pPr>
    </w:p>
    <w:p w14:paraId="081D31C9" w14:textId="77777777" w:rsidR="00E348F9" w:rsidRDefault="00E348F9">
      <w:pPr>
        <w:pStyle w:val="Screen"/>
      </w:pPr>
      <w:r>
        <w:t xml:space="preserve">          Adjustment Voucher Recap</w:t>
      </w:r>
    </w:p>
    <w:p w14:paraId="630BB3E0" w14:textId="77777777" w:rsidR="00E348F9" w:rsidRDefault="00E348F9">
      <w:pPr>
        <w:pStyle w:val="Screen"/>
      </w:pPr>
      <w:r>
        <w:t xml:space="preserve">          Availability Listing</w:t>
      </w:r>
    </w:p>
    <w:p w14:paraId="530079A2" w14:textId="77777777" w:rsidR="00E348F9" w:rsidRDefault="00E348F9">
      <w:pPr>
        <w:pStyle w:val="Screen"/>
      </w:pPr>
      <w:r>
        <w:t xml:space="preserve">          Cost Trend Analysis Report</w:t>
      </w:r>
    </w:p>
    <w:p w14:paraId="54470CD9" w14:textId="77777777" w:rsidR="00E348F9" w:rsidRDefault="00E348F9">
      <w:pPr>
        <w:pStyle w:val="Screen"/>
      </w:pPr>
      <w:r>
        <w:t xml:space="preserve">          Days Of Stock On Hand Report</w:t>
      </w:r>
    </w:p>
    <w:p w14:paraId="44C4C83C" w14:textId="77777777" w:rsidR="00E348F9" w:rsidRDefault="00E348F9">
      <w:pPr>
        <w:pStyle w:val="Screen"/>
      </w:pPr>
      <w:r>
        <w:t xml:space="preserve">          Emergency Stock Report</w:t>
      </w:r>
    </w:p>
    <w:p w14:paraId="4C4272BF" w14:textId="77777777" w:rsidR="00E348F9" w:rsidRDefault="00E348F9">
      <w:pPr>
        <w:pStyle w:val="Screen"/>
      </w:pPr>
      <w:r>
        <w:t xml:space="preserve">          Graph Usage</w:t>
      </w:r>
    </w:p>
    <w:p w14:paraId="2C38F822" w14:textId="77777777" w:rsidR="00E348F9" w:rsidRDefault="00E348F9">
      <w:pPr>
        <w:pStyle w:val="Screen"/>
      </w:pPr>
      <w:r>
        <w:t xml:space="preserve">          History Of Distribution Report</w:t>
      </w:r>
    </w:p>
    <w:p w14:paraId="2093F5AA" w14:textId="77777777" w:rsidR="00E348F9" w:rsidRDefault="00E348F9">
      <w:pPr>
        <w:pStyle w:val="Screen"/>
      </w:pPr>
      <w:r>
        <w:t xml:space="preserve">          Inactive Items Report</w:t>
      </w:r>
    </w:p>
    <w:p w14:paraId="67442EE8" w14:textId="77777777" w:rsidR="00E348F9" w:rsidRDefault="00E348F9">
      <w:pPr>
        <w:pStyle w:val="Screen"/>
      </w:pPr>
      <w:r>
        <w:t xml:space="preserve">          Informational Reports Menu ...</w:t>
      </w:r>
    </w:p>
    <w:p w14:paraId="3DC8644E" w14:textId="77777777" w:rsidR="00E348F9" w:rsidRDefault="00E348F9">
      <w:pPr>
        <w:pStyle w:val="Screen"/>
      </w:pPr>
      <w:r>
        <w:t xml:space="preserve">          Inventory Sales Report</w:t>
      </w:r>
    </w:p>
    <w:p w14:paraId="4BBCDF00" w14:textId="77777777" w:rsidR="00E348F9" w:rsidRDefault="00E348F9">
      <w:pPr>
        <w:pStyle w:val="Screen"/>
      </w:pPr>
      <w:r>
        <w:t xml:space="preserve">          Quantity Distribution Report</w:t>
      </w:r>
    </w:p>
    <w:p w14:paraId="27C3D499" w14:textId="77777777" w:rsidR="00E348F9" w:rsidRDefault="00E348F9">
      <w:pPr>
        <w:pStyle w:val="Screen"/>
      </w:pPr>
      <w:r>
        <w:t xml:space="preserve">          Stock Status Report</w:t>
      </w:r>
    </w:p>
    <w:p w14:paraId="1EBFC401" w14:textId="77777777" w:rsidR="00E348F9" w:rsidRDefault="00E348F9">
      <w:pPr>
        <w:pStyle w:val="Screen"/>
      </w:pPr>
      <w:r>
        <w:t xml:space="preserve">          Transaction Register Report</w:t>
      </w:r>
    </w:p>
    <w:p w14:paraId="3DCF2CB6" w14:textId="77777777" w:rsidR="00E348F9" w:rsidRDefault="00E348F9">
      <w:pPr>
        <w:pStyle w:val="Screen"/>
      </w:pPr>
      <w:r>
        <w:t xml:space="preserve">          Unit Costing Report</w:t>
      </w:r>
    </w:p>
    <w:p w14:paraId="4FF30D7F" w14:textId="77777777" w:rsidR="00E348F9" w:rsidRDefault="00E348F9">
      <w:pPr>
        <w:pStyle w:val="Screen"/>
      </w:pPr>
      <w:r>
        <w:t xml:space="preserve">          Usage Demand Analysis Report</w:t>
      </w:r>
    </w:p>
    <w:p w14:paraId="3A5990A3" w14:textId="77777777" w:rsidR="00E348F9" w:rsidRDefault="00E348F9">
      <w:pPr>
        <w:pStyle w:val="Screen"/>
      </w:pPr>
      <w:r>
        <w:t xml:space="preserve">          Usage Demand Item Report</w:t>
      </w:r>
    </w:p>
    <w:p w14:paraId="190E8C58" w14:textId="77777777" w:rsidR="00E348F9" w:rsidRDefault="00E348F9">
      <w:pPr>
        <w:pStyle w:val="Screen"/>
      </w:pPr>
      <w:r>
        <w:t xml:space="preserve">          Voucher Summary Report</w:t>
      </w:r>
    </w:p>
    <w:p w14:paraId="5E2AB840" w14:textId="77777777" w:rsidR="00E348F9" w:rsidRDefault="00E348F9">
      <w:pPr>
        <w:pStyle w:val="Screen"/>
      </w:pPr>
    </w:p>
    <w:p w14:paraId="27EB5681" w14:textId="77777777" w:rsidR="00E348F9" w:rsidRDefault="00E348F9">
      <w:pPr>
        <w:pStyle w:val="Screen"/>
      </w:pPr>
      <w:r>
        <w:t>Select Reports Menu Option: Emergency Stock Report</w:t>
      </w:r>
    </w:p>
    <w:p w14:paraId="0A6251E2" w14:textId="77777777" w:rsidR="00E348F9" w:rsidRDefault="00E22417" w:rsidP="00F620D2">
      <w:pPr>
        <w:pStyle w:val="Heading3"/>
      </w:pPr>
      <w:bookmarkStart w:id="146" w:name="_Toc366576610"/>
      <w:r>
        <w:t>2.2.2 Report</w:t>
      </w:r>
      <w:r w:rsidR="00E348F9">
        <w:t xml:space="preserve"> Parameters</w:t>
      </w:r>
      <w:bookmarkEnd w:id="146"/>
    </w:p>
    <w:p w14:paraId="78EBF55C" w14:textId="77777777" w:rsidR="00E348F9" w:rsidRDefault="00E348F9">
      <w:bookmarkStart w:id="147" w:name="_Toc292090550"/>
      <w:bookmarkStart w:id="148" w:name="_Toc292090588"/>
      <w:bookmarkStart w:id="149" w:name="_Toc292090693"/>
      <w:bookmarkStart w:id="150" w:name="_Toc301582960"/>
      <w:bookmarkStart w:id="151" w:name="_Toc301583046"/>
      <w:bookmarkStart w:id="152" w:name="_Toc301583118"/>
      <w:bookmarkStart w:id="153" w:name="_Toc301583242"/>
      <w:bookmarkStart w:id="154" w:name="_Toc301584080"/>
      <w:bookmarkStart w:id="155" w:name="_Toc301584390"/>
      <w:bookmarkStart w:id="156" w:name="_Toc301584501"/>
      <w:bookmarkStart w:id="157" w:name="_Toc301584606"/>
      <w:bookmarkStart w:id="158" w:name="_Toc301584675"/>
      <w:r>
        <w:t>You may limit the report to begin at a particular National Stock Number if you like</w:t>
      </w:r>
      <w:r w:rsidR="00E22417">
        <w:t xml:space="preserve">. </w:t>
      </w:r>
      <w:r>
        <w:t>Enter an output device</w:t>
      </w:r>
      <w:r w:rsidR="00E22417">
        <w:t xml:space="preserve">. </w:t>
      </w:r>
      <w:r>
        <w:t>The system will print or display the 'Emergency Stock Level Report,' which lists every item at or below the emergency stock level, grouped by inventory point</w:t>
      </w:r>
      <w:r w:rsidR="00E22417">
        <w:t xml:space="preserve">. </w:t>
      </w:r>
      <w:r>
        <w:t>The report will list the National Stock Number of the item, its description, the master item number (#MI), the unit per issue, and the stock levels for the item</w:t>
      </w:r>
      <w:r w:rsidR="00E22417">
        <w:t xml:space="preserve">. </w:t>
      </w:r>
      <w:r>
        <w:t>The report will also list the transaction and the purchase order for the item, the vendor and vendor number, the estimated date received, and the amount due to be received (Due-In)</w:t>
      </w:r>
      <w:r w:rsidR="00E22417">
        <w:t xml:space="preserve">. </w:t>
      </w:r>
      <w:r>
        <w:t>After printing or displaying the report, the system will return to the Reports Menu.</w:t>
      </w:r>
    </w:p>
    <w:p w14:paraId="0F30B559" w14:textId="77777777" w:rsidR="00E348F9" w:rsidRDefault="00E348F9"/>
    <w:p w14:paraId="5AA9D299" w14:textId="77777777" w:rsidR="00E348F9" w:rsidRDefault="00E348F9">
      <w:pPr>
        <w:pStyle w:val="Screen"/>
      </w:pPr>
      <w:r>
        <w:t xml:space="preserve"> </w:t>
      </w:r>
    </w:p>
    <w:p w14:paraId="40012B6C" w14:textId="77777777" w:rsidR="00E348F9" w:rsidRDefault="00E348F9">
      <w:pPr>
        <w:pStyle w:val="Screen"/>
      </w:pPr>
      <w:r>
        <w:t xml:space="preserve">  START WITH NSN: FIRST// @    &lt;&lt;-- ENTER '@' TO PRINT ITEMS WITHOUT A NSN</w:t>
      </w:r>
    </w:p>
    <w:p w14:paraId="07EBA109" w14:textId="77777777" w:rsidR="00E348F9" w:rsidRDefault="00E348F9">
      <w:pPr>
        <w:pStyle w:val="Screen"/>
      </w:pPr>
      <w:r>
        <w:t xml:space="preserve">  START WITH NSN: FIRST//</w:t>
      </w:r>
    </w:p>
    <w:p w14:paraId="758D7EBA" w14:textId="77777777" w:rsidR="00E348F9" w:rsidRDefault="00E348F9">
      <w:pPr>
        <w:pStyle w:val="Screen"/>
      </w:pPr>
      <w:r>
        <w:t>DEVICE: ;9999  HOME</w:t>
      </w:r>
    </w:p>
    <w:p w14:paraId="5043A912" w14:textId="77777777" w:rsidR="00E348F9" w:rsidRDefault="00E348F9">
      <w:pPr>
        <w:pStyle w:val="Screen"/>
      </w:pPr>
    </w:p>
    <w:p w14:paraId="4EB9E8FC" w14:textId="77777777" w:rsidR="00E348F9" w:rsidRDefault="00E348F9">
      <w:pPr>
        <w:pStyle w:val="Screen"/>
      </w:pPr>
      <w:r>
        <w:t xml:space="preserve">EMERGENCY STOCK LEVEL REPORT                   DEC 14,1994  </w:t>
      </w:r>
      <w:smartTag w:uri="urn:schemas-microsoft-com:office:smarttags" w:element="time">
        <w:smartTagPr>
          <w:attr w:name="Hour" w:val="13"/>
          <w:attr w:name="Minute" w:val="14"/>
        </w:smartTagPr>
        <w:r>
          <w:t>13:14</w:t>
        </w:r>
      </w:smartTag>
      <w:r>
        <w:t xml:space="preserve">  PAGE 1</w:t>
      </w:r>
    </w:p>
    <w:p w14:paraId="4D2BF665" w14:textId="77777777" w:rsidR="00E348F9" w:rsidRDefault="00E348F9">
      <w:pPr>
        <w:pStyle w:val="Screen"/>
      </w:pPr>
      <w:r>
        <w:t>NSN                DESCRIPTION                     [#MI]       UNIT per ISSUE</w:t>
      </w:r>
    </w:p>
    <w:p w14:paraId="2A985B48" w14:textId="77777777" w:rsidR="00E348F9" w:rsidRDefault="00E348F9">
      <w:pPr>
        <w:pStyle w:val="Screen"/>
      </w:pPr>
      <w:r>
        <w:t>--------------------------------------------------------------------------------</w:t>
      </w:r>
    </w:p>
    <w:p w14:paraId="31F2A3C9" w14:textId="77777777" w:rsidR="00E348F9" w:rsidRDefault="00E348F9">
      <w:pPr>
        <w:pStyle w:val="Screen"/>
      </w:pPr>
      <w:r>
        <w:t xml:space="preserve"> </w:t>
      </w:r>
    </w:p>
    <w:p w14:paraId="44822C90" w14:textId="77777777" w:rsidR="00E348F9" w:rsidRDefault="00E348F9">
      <w:pPr>
        <w:pStyle w:val="Screen"/>
      </w:pPr>
      <w:r>
        <w:t xml:space="preserve">        INVENTORY POINT: 600-SUPPLY WAREHOUSE</w:t>
      </w:r>
    </w:p>
    <w:p w14:paraId="50F46249" w14:textId="77777777" w:rsidR="00E348F9" w:rsidRDefault="00E348F9">
      <w:pPr>
        <w:pStyle w:val="Screen"/>
      </w:pPr>
      <w:r>
        <w:t xml:space="preserve"> </w:t>
      </w:r>
    </w:p>
    <w:p w14:paraId="4A6B596B" w14:textId="77777777" w:rsidR="00E348F9" w:rsidRDefault="00E348F9">
      <w:pPr>
        <w:pStyle w:val="Screen"/>
      </w:pPr>
      <w:r>
        <w:t>6510-00-721-9789   BAND 6X4.5 TENSOR               [#8326]     1 per BG</w:t>
      </w:r>
    </w:p>
    <w:p w14:paraId="135241FA" w14:textId="77777777" w:rsidR="00E348F9" w:rsidRDefault="00E348F9">
      <w:pPr>
        <w:pStyle w:val="Screen"/>
      </w:pPr>
      <w:r>
        <w:t xml:space="preserve">       NORM LVL     EMER LVL  QTY ON-HAND   QTY DUE-IN  QTY DUE-OUT INT ORD PT</w:t>
      </w:r>
    </w:p>
    <w:p w14:paraId="55B9E112" w14:textId="77777777" w:rsidR="00E348F9" w:rsidRDefault="00E348F9">
      <w:pPr>
        <w:pStyle w:val="Screen"/>
      </w:pPr>
      <w:r>
        <w:t xml:space="preserve">             80           20                        84</w:t>
      </w:r>
    </w:p>
    <w:p w14:paraId="56FC53CB" w14:textId="77777777" w:rsidR="00E348F9" w:rsidRDefault="00E348F9">
      <w:pPr>
        <w:pStyle w:val="Screen"/>
      </w:pPr>
      <w:r>
        <w:t xml:space="preserve">    TRANSACTION #       </w:t>
      </w:r>
      <w:smartTag w:uri="urn:schemas-microsoft-com:office:smarttags" w:element="place">
        <w:r>
          <w:t>PO</w:t>
        </w:r>
      </w:smartTag>
      <w:r>
        <w:t xml:space="preserve"> #    VENDOR          [#V]     EST DATE RECD    DUE-IN</w:t>
      </w:r>
    </w:p>
    <w:p w14:paraId="29276DEF" w14:textId="77777777" w:rsidR="00E348F9" w:rsidRDefault="00E348F9">
      <w:pPr>
        <w:pStyle w:val="Screen"/>
      </w:pPr>
      <w:r>
        <w:t xml:space="preserve"> </w:t>
      </w:r>
    </w:p>
    <w:p w14:paraId="68B145D6" w14:textId="77777777" w:rsidR="00E348F9" w:rsidRDefault="00E348F9">
      <w:pPr>
        <w:pStyle w:val="Screen"/>
      </w:pPr>
      <w:r>
        <w:t xml:space="preserve">    600-95-1-999-0406   G50411  </w:t>
      </w:r>
      <w:r w:rsidR="00B068BA">
        <w:t>IFVENDOR</w:t>
      </w:r>
      <w:r w:rsidR="008713FE" w:rsidRPr="008713FE">
        <w:t>,ONE</w:t>
      </w:r>
      <w:r>
        <w:t xml:space="preserve"> [#1172]   DEC 30, 1994        84</w:t>
      </w:r>
    </w:p>
    <w:p w14:paraId="73D0FEAD" w14:textId="77777777" w:rsidR="00E348F9" w:rsidRDefault="00E348F9">
      <w:pPr>
        <w:pStyle w:val="Screen"/>
      </w:pPr>
      <w:r>
        <w:t xml:space="preserve"> </w:t>
      </w:r>
    </w:p>
    <w:p w14:paraId="33C72E2E" w14:textId="77777777" w:rsidR="00E348F9" w:rsidRDefault="00E348F9">
      <w:pPr>
        <w:pStyle w:val="Screen"/>
      </w:pPr>
      <w:r>
        <w:t xml:space="preserve"> </w:t>
      </w:r>
    </w:p>
    <w:p w14:paraId="7B4373F2" w14:textId="77777777" w:rsidR="00E348F9" w:rsidRDefault="00E348F9">
      <w:pPr>
        <w:pStyle w:val="Screen"/>
      </w:pPr>
      <w:r>
        <w:t>6510-00-721-9790   BAND 4X4.5 TENSOR               [#8325] 1 per BG</w:t>
      </w:r>
    </w:p>
    <w:p w14:paraId="65C417ED" w14:textId="77777777" w:rsidR="00E348F9" w:rsidRDefault="00E348F9">
      <w:pPr>
        <w:pStyle w:val="Screen"/>
      </w:pPr>
      <w:r>
        <w:t xml:space="preserve">       NORM LVL     EMER LVL  QTY ON-HAND   QTY DUE-IN  QTY DUE-OUT INT ORD PT </w:t>
      </w:r>
    </w:p>
    <w:p w14:paraId="2ED6D99B" w14:textId="77777777" w:rsidR="00E348F9" w:rsidRDefault="00E348F9">
      <w:pPr>
        <w:pStyle w:val="Screen"/>
      </w:pPr>
      <w:r>
        <w:t xml:space="preserve">             80           20                        84</w:t>
      </w:r>
    </w:p>
    <w:p w14:paraId="0366E87A" w14:textId="77777777" w:rsidR="00E348F9" w:rsidRDefault="00E348F9">
      <w:pPr>
        <w:pStyle w:val="Screen"/>
      </w:pPr>
      <w:r>
        <w:t xml:space="preserve">    TRANSACTION #       </w:t>
      </w:r>
      <w:smartTag w:uri="urn:schemas-microsoft-com:office:smarttags" w:element="place">
        <w:r>
          <w:t>PO</w:t>
        </w:r>
      </w:smartTag>
      <w:r>
        <w:t xml:space="preserve"> #    VENDOR          [#V]     EST DATE RECD    DUE-IN</w:t>
      </w:r>
    </w:p>
    <w:p w14:paraId="1DF149A5" w14:textId="77777777" w:rsidR="00E348F9" w:rsidRDefault="00E348F9">
      <w:pPr>
        <w:pStyle w:val="Screen"/>
      </w:pPr>
      <w:r>
        <w:t xml:space="preserve"> </w:t>
      </w:r>
    </w:p>
    <w:p w14:paraId="4CA2F0B1" w14:textId="77777777" w:rsidR="00E348F9" w:rsidRDefault="00E348F9">
      <w:pPr>
        <w:pStyle w:val="Screen"/>
      </w:pPr>
      <w:r>
        <w:t xml:space="preserve">    600-95-1-999-0406   G50411  </w:t>
      </w:r>
      <w:r w:rsidR="00B068BA">
        <w:t>IFVENDOR</w:t>
      </w:r>
      <w:r w:rsidR="008713FE" w:rsidRPr="008713FE">
        <w:t>,ONE</w:t>
      </w:r>
      <w:r>
        <w:t xml:space="preserve"> [#1172]   DEC 30, 1994        84</w:t>
      </w:r>
    </w:p>
    <w:p w14:paraId="21F8A785" w14:textId="77777777" w:rsidR="00E348F9" w:rsidRDefault="00E348F9">
      <w:pPr>
        <w:pStyle w:val="Screen"/>
      </w:pPr>
    </w:p>
    <w:p w14:paraId="5B3F5E66" w14:textId="77777777" w:rsidR="00E348F9" w:rsidRDefault="00E348F9">
      <w:pPr>
        <w:pStyle w:val="Screen"/>
      </w:pPr>
      <w:r>
        <w:t>[END OF REPORT]------------------------------------------------[USER:</w:t>
      </w:r>
      <w:r w:rsidR="008713FE" w:rsidRPr="008713FE">
        <w:t xml:space="preserve"> </w:t>
      </w:r>
      <w:r w:rsidR="00B068BA">
        <w:t>IFUSER</w:t>
      </w:r>
      <w:r w:rsidR="008713FE" w:rsidRPr="008713FE">
        <w:t>,ONE</w:t>
      </w:r>
      <w:r>
        <w:t>]</w:t>
      </w:r>
    </w:p>
    <w:p w14:paraId="29155B07" w14:textId="77777777" w:rsidR="00E348F9" w:rsidRDefault="00E348F9">
      <w:pPr>
        <w:pStyle w:val="Screen"/>
      </w:pPr>
      <w:r>
        <w:t xml:space="preserve"> </w:t>
      </w:r>
    </w:p>
    <w:p w14:paraId="3351EB91" w14:textId="77777777" w:rsidR="00E348F9" w:rsidRDefault="00E348F9">
      <w:pPr>
        <w:pStyle w:val="Screen"/>
      </w:pPr>
      <w:r>
        <w:t>&lt;Press RETURN to continue&gt;</w:t>
      </w:r>
    </w:p>
    <w:p w14:paraId="68C6F337" w14:textId="77777777" w:rsidR="00E348F9" w:rsidRDefault="00E348F9">
      <w:pPr>
        <w:pStyle w:val="Screen"/>
      </w:pPr>
      <w:r>
        <w:t xml:space="preserve"> </w:t>
      </w:r>
    </w:p>
    <w:p w14:paraId="336D6125" w14:textId="77777777" w:rsidR="00E348F9" w:rsidRDefault="00E348F9">
      <w:pPr>
        <w:pStyle w:val="Screen"/>
      </w:pPr>
      <w:r>
        <w:t xml:space="preserve"> </w:t>
      </w:r>
    </w:p>
    <w:p w14:paraId="06348BF5" w14:textId="77777777" w:rsidR="00E348F9" w:rsidRDefault="00E348F9">
      <w:pPr>
        <w:pStyle w:val="Screen"/>
      </w:pPr>
      <w:r>
        <w:t xml:space="preserve">          Adjustment Voucher Recap</w:t>
      </w:r>
    </w:p>
    <w:p w14:paraId="28E9DC5E" w14:textId="77777777" w:rsidR="00E348F9" w:rsidRDefault="00E348F9">
      <w:pPr>
        <w:pStyle w:val="Screen"/>
      </w:pPr>
      <w:r>
        <w:t xml:space="preserve">          Availability Listing</w:t>
      </w:r>
    </w:p>
    <w:p w14:paraId="2EB7DBFD" w14:textId="77777777" w:rsidR="00E348F9" w:rsidRDefault="00E348F9">
      <w:pPr>
        <w:pStyle w:val="Screen"/>
      </w:pPr>
      <w:r>
        <w:t xml:space="preserve">          Cost Trend Analysis Report</w:t>
      </w:r>
    </w:p>
    <w:p w14:paraId="5E7F4A95" w14:textId="77777777" w:rsidR="00E348F9" w:rsidRDefault="00E348F9">
      <w:pPr>
        <w:pStyle w:val="Screen"/>
      </w:pPr>
      <w:r>
        <w:t xml:space="preserve">          Days Of Stock On Hand Report</w:t>
      </w:r>
    </w:p>
    <w:p w14:paraId="545D0F84" w14:textId="77777777" w:rsidR="00E348F9" w:rsidRDefault="00E348F9">
      <w:pPr>
        <w:pStyle w:val="Screen"/>
      </w:pPr>
      <w:r>
        <w:t xml:space="preserve">          Emergency Stock Report</w:t>
      </w:r>
    </w:p>
    <w:p w14:paraId="11292F8B" w14:textId="77777777" w:rsidR="00E348F9" w:rsidRDefault="00E348F9">
      <w:pPr>
        <w:pStyle w:val="Screen"/>
      </w:pPr>
      <w:r>
        <w:t xml:space="preserve">          Graph Usage</w:t>
      </w:r>
    </w:p>
    <w:p w14:paraId="7411B33F" w14:textId="77777777" w:rsidR="00E348F9" w:rsidRDefault="00E348F9">
      <w:pPr>
        <w:pStyle w:val="Screen"/>
      </w:pPr>
      <w:r>
        <w:t xml:space="preserve">          History Of Distribution Report</w:t>
      </w:r>
    </w:p>
    <w:p w14:paraId="66166A3A" w14:textId="77777777" w:rsidR="00E348F9" w:rsidRDefault="00E348F9">
      <w:pPr>
        <w:pStyle w:val="Screen"/>
      </w:pPr>
      <w:r>
        <w:t xml:space="preserve">          Inactive Items Report</w:t>
      </w:r>
    </w:p>
    <w:p w14:paraId="04F6141B" w14:textId="77777777" w:rsidR="00E348F9" w:rsidRDefault="00E348F9">
      <w:pPr>
        <w:pStyle w:val="Screen"/>
      </w:pPr>
      <w:r>
        <w:t xml:space="preserve">          Informational Reports Menu ...</w:t>
      </w:r>
    </w:p>
    <w:p w14:paraId="6F6E0BE6" w14:textId="77777777" w:rsidR="00E348F9" w:rsidRDefault="00E348F9">
      <w:pPr>
        <w:pStyle w:val="Screen"/>
      </w:pPr>
      <w:r>
        <w:t xml:space="preserve">          Inventory Sales Report</w:t>
      </w:r>
    </w:p>
    <w:p w14:paraId="6BCB6A51" w14:textId="77777777" w:rsidR="00E348F9" w:rsidRDefault="00E348F9">
      <w:pPr>
        <w:pStyle w:val="Screen"/>
      </w:pPr>
      <w:r>
        <w:t xml:space="preserve">          Quantity Distribution Report</w:t>
      </w:r>
    </w:p>
    <w:p w14:paraId="75BA97B0" w14:textId="77777777" w:rsidR="00E348F9" w:rsidRDefault="00E348F9">
      <w:pPr>
        <w:pStyle w:val="Screen"/>
      </w:pPr>
      <w:r>
        <w:t xml:space="preserve">          Stock Status Report</w:t>
      </w:r>
    </w:p>
    <w:p w14:paraId="125A3B4B" w14:textId="77777777" w:rsidR="00E348F9" w:rsidRDefault="00E348F9">
      <w:pPr>
        <w:pStyle w:val="Screen"/>
      </w:pPr>
      <w:r>
        <w:t xml:space="preserve">          Transaction Register Report</w:t>
      </w:r>
    </w:p>
    <w:p w14:paraId="2AA16591" w14:textId="77777777" w:rsidR="00E348F9" w:rsidRDefault="00E348F9">
      <w:pPr>
        <w:pStyle w:val="Screen"/>
      </w:pPr>
      <w:r>
        <w:t xml:space="preserve">          Unit Costing Report</w:t>
      </w:r>
    </w:p>
    <w:p w14:paraId="0CC243CB" w14:textId="77777777" w:rsidR="00E348F9" w:rsidRDefault="00E348F9">
      <w:pPr>
        <w:pStyle w:val="Screen"/>
      </w:pPr>
      <w:r>
        <w:t xml:space="preserve">          Usage Demand Analysis Report</w:t>
      </w:r>
    </w:p>
    <w:p w14:paraId="13AF8D9A" w14:textId="77777777" w:rsidR="00E348F9" w:rsidRDefault="00E348F9">
      <w:pPr>
        <w:pStyle w:val="Screen"/>
      </w:pPr>
      <w:r>
        <w:t xml:space="preserve">          Usage Demand Item Report</w:t>
      </w:r>
    </w:p>
    <w:p w14:paraId="50D81207" w14:textId="77777777" w:rsidR="00E348F9" w:rsidRDefault="00E348F9">
      <w:pPr>
        <w:pStyle w:val="Screen"/>
      </w:pPr>
      <w:r>
        <w:t xml:space="preserve">          Voucher Summary Report</w:t>
      </w:r>
    </w:p>
    <w:p w14:paraId="0C388285" w14:textId="77777777" w:rsidR="00E348F9" w:rsidRDefault="00E348F9">
      <w:pPr>
        <w:pStyle w:val="Screen"/>
      </w:pPr>
      <w:r>
        <w:t xml:space="preserve"> </w:t>
      </w:r>
    </w:p>
    <w:p w14:paraId="6EF3D1F9" w14:textId="77777777" w:rsidR="00E348F9" w:rsidRDefault="00E348F9">
      <w:pPr>
        <w:pStyle w:val="Screen"/>
      </w:pPr>
      <w:r>
        <w:t>Select Reports Menu Option:</w:t>
      </w:r>
    </w:p>
    <w:p w14:paraId="1ACB3D5D" w14:textId="77777777" w:rsidR="005D398A" w:rsidRPr="005D398A" w:rsidRDefault="005D398A" w:rsidP="005D398A">
      <w:bookmarkStart w:id="159" w:name="_Toc313936720"/>
      <w:bookmarkStart w:id="160" w:name="_Toc320168651"/>
    </w:p>
    <w:p w14:paraId="01FDCEAA" w14:textId="77777777" w:rsidR="00E348F9" w:rsidRDefault="00E22417">
      <w:pPr>
        <w:pStyle w:val="Heading2"/>
      </w:pPr>
      <w:bookmarkStart w:id="161" w:name="_Toc366576611"/>
      <w:r>
        <w:t>2.3 Run</w:t>
      </w:r>
      <w:r w:rsidR="00E348F9">
        <w:t xml:space="preserve"> an Auto-generate Report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00EDF3E1" w14:textId="77777777" w:rsidR="00E348F9" w:rsidRDefault="00E22417" w:rsidP="00F620D2">
      <w:pPr>
        <w:pStyle w:val="Heading3"/>
      </w:pPr>
      <w:bookmarkStart w:id="162" w:name="_Toc366576612"/>
      <w:bookmarkStart w:id="163" w:name="_Toc292090551"/>
      <w:bookmarkStart w:id="164" w:name="_Toc292090589"/>
      <w:bookmarkStart w:id="165" w:name="_Toc292090694"/>
      <w:r>
        <w:t>2.3.1 Report</w:t>
      </w:r>
      <w:r w:rsidR="00E348F9">
        <w:t xml:space="preserve"> Parameters</w:t>
      </w:r>
      <w:bookmarkEnd w:id="162"/>
    </w:p>
    <w:p w14:paraId="43B1A0FC" w14:textId="77777777" w:rsidR="00E348F9" w:rsidRDefault="00E348F9">
      <w:r>
        <w:t>IFCAP will list the cost center and the control point</w:t>
      </w:r>
      <w:r w:rsidR="00E22417">
        <w:t xml:space="preserve">. </w:t>
      </w:r>
      <w:r>
        <w:t>Enter a fiscal year and fiscal quarter</w:t>
      </w:r>
      <w:r w:rsidR="00E22417">
        <w:t xml:space="preserve">. </w:t>
      </w:r>
      <w:r>
        <w:t>If you already have a repetitive item list on file, IFCAP will ask you if you want to delete the repetitive item lists on file</w:t>
      </w:r>
      <w:r w:rsidR="00E22417">
        <w:t xml:space="preserve">. </w:t>
      </w:r>
      <w:r>
        <w:t>If you auto-generate orders, IFCAP will generate another repetitive item list</w:t>
      </w:r>
      <w:r w:rsidR="00E22417">
        <w:t xml:space="preserve">. </w:t>
      </w:r>
      <w:r>
        <w:t>Multiple repetitive item lists can cause duplicate orders.</w:t>
      </w:r>
    </w:p>
    <w:p w14:paraId="1079AE66" w14:textId="77777777" w:rsidR="00E348F9" w:rsidRDefault="00E348F9">
      <w:pPr>
        <w:pStyle w:val="Screen"/>
      </w:pPr>
      <w:r>
        <w:t xml:space="preserve"> </w:t>
      </w:r>
    </w:p>
    <w:p w14:paraId="27243109" w14:textId="77777777" w:rsidR="00E348F9" w:rsidRDefault="00E348F9">
      <w:pPr>
        <w:pStyle w:val="Screen"/>
      </w:pPr>
      <w:r>
        <w:t xml:space="preserve">          Control Point Official's Menu ...</w:t>
      </w:r>
    </w:p>
    <w:p w14:paraId="3279DFAA" w14:textId="77777777" w:rsidR="00E348F9" w:rsidRDefault="00E348F9">
      <w:pPr>
        <w:pStyle w:val="Screen"/>
      </w:pPr>
      <w:r>
        <w:t xml:space="preserve">          LOG/GSA/DLA Code Sheets Menu ...</w:t>
      </w:r>
    </w:p>
    <w:p w14:paraId="08865BD8" w14:textId="77777777" w:rsidR="00E348F9" w:rsidRDefault="00E348F9">
      <w:pPr>
        <w:pStyle w:val="Screen"/>
      </w:pPr>
      <w:r>
        <w:t xml:space="preserve">          Requisition Processing ...</w:t>
      </w:r>
    </w:p>
    <w:p w14:paraId="257E3434" w14:textId="77777777" w:rsidR="00E348F9" w:rsidRDefault="00E348F9">
      <w:pPr>
        <w:pStyle w:val="Screen"/>
      </w:pPr>
      <w:r>
        <w:t xml:space="preserve">          Posted Stock Management ...</w:t>
      </w:r>
    </w:p>
    <w:p w14:paraId="75A57459" w14:textId="77777777" w:rsidR="00E348F9" w:rsidRDefault="00E348F9">
      <w:pPr>
        <w:pStyle w:val="Screen"/>
      </w:pPr>
      <w:r>
        <w:t xml:space="preserve">          Display/Print Menu (PPM) ...</w:t>
      </w:r>
    </w:p>
    <w:p w14:paraId="676D62C8" w14:textId="77777777" w:rsidR="00E348F9" w:rsidRDefault="00E348F9">
      <w:pPr>
        <w:pStyle w:val="Screen"/>
      </w:pPr>
    </w:p>
    <w:p w14:paraId="6A737496" w14:textId="77777777" w:rsidR="00E348F9" w:rsidRDefault="00E348F9">
      <w:pPr>
        <w:pStyle w:val="Screen"/>
      </w:pPr>
      <w:r>
        <w:t>Select RA (Requirements Analyst) Menu Option: Posted Stock Management</w:t>
      </w:r>
    </w:p>
    <w:p w14:paraId="6A4C87D7" w14:textId="77777777" w:rsidR="00E348F9" w:rsidRDefault="00E348F9">
      <w:pPr>
        <w:pStyle w:val="Screen"/>
      </w:pPr>
    </w:p>
    <w:p w14:paraId="15042BC9" w14:textId="77777777" w:rsidR="00E348F9" w:rsidRDefault="00E348F9">
      <w:pPr>
        <w:pStyle w:val="Screen"/>
      </w:pPr>
      <w:r>
        <w:t xml:space="preserve">          Inventory Point Management</w:t>
      </w:r>
    </w:p>
    <w:p w14:paraId="5C1067FA" w14:textId="77777777" w:rsidR="00E348F9" w:rsidRDefault="00E348F9">
      <w:pPr>
        <w:pStyle w:val="Screen"/>
      </w:pPr>
      <w:r>
        <w:t xml:space="preserve">          Warehouse--General Inventory/Distribution Menu ...</w:t>
      </w:r>
    </w:p>
    <w:p w14:paraId="7C71D73B" w14:textId="77777777" w:rsidR="00E348F9" w:rsidRDefault="00E348F9">
      <w:pPr>
        <w:pStyle w:val="Screen"/>
      </w:pPr>
    </w:p>
    <w:p w14:paraId="365AE47A" w14:textId="77777777" w:rsidR="00E348F9" w:rsidRDefault="00E348F9">
      <w:pPr>
        <w:pStyle w:val="Screen"/>
      </w:pPr>
      <w:r>
        <w:t>Select Posted Stock Management Option: Warehouse--General Inventory/Distribution</w:t>
      </w:r>
    </w:p>
    <w:p w14:paraId="57FBE17A" w14:textId="77777777" w:rsidR="00E348F9" w:rsidRDefault="00E348F9">
      <w:pPr>
        <w:pStyle w:val="Screen"/>
      </w:pPr>
      <w:r>
        <w:t xml:space="preserve"> Menu</w:t>
      </w:r>
    </w:p>
    <w:p w14:paraId="7505F842" w14:textId="77777777" w:rsidR="00E348F9" w:rsidRDefault="00E348F9">
      <w:pPr>
        <w:pStyle w:val="Screen"/>
      </w:pPr>
    </w:p>
    <w:p w14:paraId="0111EE3F" w14:textId="77777777" w:rsidR="00E348F9" w:rsidRDefault="00E348F9">
      <w:pPr>
        <w:pStyle w:val="Screen"/>
      </w:pPr>
      <w:r>
        <w:t xml:space="preserve">Select STATION NUMBER ('^' TO EXIT): </w:t>
      </w:r>
      <w:r w:rsidR="006268C4">
        <w:t>111</w:t>
      </w:r>
      <w:r>
        <w:t xml:space="preserve">//          </w:t>
      </w:r>
      <w:r w:rsidR="006268C4">
        <w:t>ANYCITY,NM</w:t>
      </w:r>
    </w:p>
    <w:p w14:paraId="27ED9A84" w14:textId="77777777" w:rsidR="00E348F9" w:rsidRDefault="00E348F9">
      <w:pPr>
        <w:pStyle w:val="Screen"/>
      </w:pPr>
      <w:r>
        <w:t xml:space="preserve">Select Supply Warehouse Inventory Point: Whse  </w:t>
      </w:r>
      <w:r w:rsidR="006268C4">
        <w:t>111</w:t>
      </w:r>
      <w:r>
        <w:t>-WHSE     SUPPLY WAREHOUSE</w:t>
      </w:r>
    </w:p>
    <w:p w14:paraId="614D7333" w14:textId="77777777" w:rsidR="00E348F9" w:rsidRDefault="00E348F9">
      <w:pPr>
        <w:pStyle w:val="Screen"/>
      </w:pPr>
    </w:p>
    <w:p w14:paraId="7349482C" w14:textId="77777777" w:rsidR="00E348F9" w:rsidRDefault="00E348F9">
      <w:pPr>
        <w:pStyle w:val="Screen"/>
      </w:pPr>
      <w:r>
        <w:t xml:space="preserve">                       I N V E N T O R Y  version 5.0T20                        </w:t>
      </w:r>
    </w:p>
    <w:p w14:paraId="5D62C402" w14:textId="77777777" w:rsidR="00E348F9" w:rsidRPr="008713FE" w:rsidRDefault="00E348F9">
      <w:pPr>
        <w:pStyle w:val="Screen"/>
      </w:pPr>
      <w:r>
        <w:t>(</w:t>
      </w:r>
      <w:r w:rsidR="006268C4">
        <w:t>111</w:t>
      </w:r>
      <w:r>
        <w:t xml:space="preserve">) Warehouse Inventory Point: WHSE                                </w:t>
      </w:r>
      <w:r w:rsidR="00B068BA">
        <w:t>IFUSER</w:t>
      </w:r>
      <w:r w:rsidR="008713FE" w:rsidRPr="008713FE">
        <w:t>,ONE</w:t>
      </w:r>
    </w:p>
    <w:p w14:paraId="31065CAA" w14:textId="77777777" w:rsidR="00E348F9" w:rsidRDefault="00E348F9">
      <w:pPr>
        <w:pStyle w:val="Screen"/>
      </w:pPr>
      <w:r>
        <w:t xml:space="preserve">      --&gt; USAGE/DISTRIBUTION TOTALS NEEDS TO BE PURGED.</w:t>
      </w:r>
    </w:p>
    <w:p w14:paraId="5C1DBABA" w14:textId="77777777" w:rsidR="00E348F9" w:rsidRDefault="00E348F9">
      <w:pPr>
        <w:pStyle w:val="Screen"/>
      </w:pPr>
      <w:r>
        <w:t xml:space="preserve">      --&gt; RECEIPTS HISTORY BY ITEM NEEDS TO BE PURGED.</w:t>
      </w:r>
    </w:p>
    <w:p w14:paraId="7B914AA8" w14:textId="77777777" w:rsidR="00E348F9" w:rsidRDefault="00E348F9">
      <w:pPr>
        <w:pStyle w:val="Screen"/>
      </w:pPr>
      <w:r>
        <w:t xml:space="preserve">      --&gt; DISTRIBUTION HISTORY NEEDS TO BE PURGED.</w:t>
      </w:r>
    </w:p>
    <w:p w14:paraId="0FEA0E1D" w14:textId="77777777" w:rsidR="00E348F9" w:rsidRDefault="00E348F9">
      <w:pPr>
        <w:pStyle w:val="Screen"/>
      </w:pPr>
      <w:r>
        <w:t xml:space="preserve">      --&gt; TRANSACTION REGISTER NEEDS TO BE PURGED.</w:t>
      </w:r>
    </w:p>
    <w:p w14:paraId="212C2469" w14:textId="77777777" w:rsidR="00E348F9" w:rsidRDefault="00E348F9">
      <w:pPr>
        <w:pStyle w:val="Screen"/>
      </w:pPr>
      <w:r>
        <w:t xml:space="preserve">      --&gt; OPENING MONTHLY INVENTORY BALANCES NEED TO BE SET.                                                                     </w:t>
      </w:r>
    </w:p>
    <w:p w14:paraId="357D9AA0" w14:textId="77777777" w:rsidR="00E348F9" w:rsidRDefault="00E348F9">
      <w:pPr>
        <w:pStyle w:val="Screen"/>
      </w:pPr>
    </w:p>
    <w:p w14:paraId="2EA1B4BB" w14:textId="77777777" w:rsidR="00E348F9" w:rsidRDefault="00E348F9">
      <w:pPr>
        <w:pStyle w:val="Screen"/>
      </w:pPr>
      <w:r>
        <w:t xml:space="preserve">          Auto-generate Orders</w:t>
      </w:r>
    </w:p>
    <w:p w14:paraId="0C9F4427" w14:textId="77777777" w:rsidR="00E348F9" w:rsidRDefault="00E348F9">
      <w:pPr>
        <w:pStyle w:val="Screen"/>
      </w:pPr>
      <w:r>
        <w:t xml:space="preserve">          Barcode Manager Menu ...</w:t>
      </w:r>
    </w:p>
    <w:p w14:paraId="550633F4" w14:textId="77777777" w:rsidR="00E348F9" w:rsidRDefault="00E348F9">
      <w:pPr>
        <w:pStyle w:val="Screen"/>
      </w:pPr>
      <w:r>
        <w:t xml:space="preserve">          Inventory File Maintenance Menu ...</w:t>
      </w:r>
    </w:p>
    <w:p w14:paraId="6A0402C9" w14:textId="77777777" w:rsidR="00E348F9" w:rsidRDefault="00E348F9">
      <w:pPr>
        <w:pStyle w:val="Screen"/>
      </w:pPr>
      <w:r>
        <w:t xml:space="preserve">          Manager For Supply Warehouse Inventory Point Menu ...</w:t>
      </w:r>
    </w:p>
    <w:p w14:paraId="36EBCF7B" w14:textId="77777777" w:rsidR="00E348F9" w:rsidRDefault="00E348F9">
      <w:pPr>
        <w:pStyle w:val="Screen"/>
      </w:pPr>
      <w:r>
        <w:t xml:space="preserve">          Receiving and Distribution Menu ...</w:t>
      </w:r>
    </w:p>
    <w:p w14:paraId="0F838232" w14:textId="77777777" w:rsidR="00E348F9" w:rsidRDefault="00E348F9">
      <w:pPr>
        <w:pStyle w:val="Screen"/>
      </w:pPr>
      <w:r>
        <w:t xml:space="preserve">          Reports Menu ...</w:t>
      </w:r>
    </w:p>
    <w:p w14:paraId="432669D7" w14:textId="77777777" w:rsidR="00E348F9" w:rsidRDefault="00E348F9">
      <w:pPr>
        <w:pStyle w:val="Screen"/>
      </w:pPr>
    </w:p>
    <w:p w14:paraId="33B7475B" w14:textId="77777777" w:rsidR="00E348F9" w:rsidRDefault="00E348F9">
      <w:pPr>
        <w:pStyle w:val="Screen"/>
      </w:pPr>
      <w:r>
        <w:t>Select Warehouse--General Inventory/Distribution Menu Option: Auto-generate Orders</w:t>
      </w:r>
    </w:p>
    <w:p w14:paraId="19393744" w14:textId="77777777" w:rsidR="00E348F9" w:rsidRDefault="00E348F9">
      <w:pPr>
        <w:pStyle w:val="Screen"/>
      </w:pPr>
    </w:p>
    <w:p w14:paraId="4309F0F0" w14:textId="77777777" w:rsidR="00E348F9" w:rsidRDefault="00E348F9">
      <w:pPr>
        <w:pStyle w:val="Screen"/>
      </w:pPr>
      <w:bookmarkStart w:id="166" w:name="_Toc301582963"/>
      <w:bookmarkStart w:id="167" w:name="_Toc301583049"/>
      <w:bookmarkStart w:id="168" w:name="_Toc301583121"/>
      <w:bookmarkStart w:id="169" w:name="_Toc301583245"/>
      <w:bookmarkStart w:id="170" w:name="_Toc301584083"/>
      <w:bookmarkStart w:id="171" w:name="_Toc301584393"/>
      <w:bookmarkStart w:id="172" w:name="_Toc301584504"/>
      <w:bookmarkStart w:id="173" w:name="_Toc301584609"/>
      <w:bookmarkStart w:id="174" w:name="_Toc301584678"/>
      <w:r>
        <w:t xml:space="preserve">          ==========  PART 1:  REPETITIVE ITEM LIST NUMBER  ==========</w:t>
      </w:r>
    </w:p>
    <w:p w14:paraId="6F6CFABB" w14:textId="77777777" w:rsidR="00E348F9" w:rsidRDefault="00E348F9">
      <w:pPr>
        <w:pStyle w:val="Screen"/>
      </w:pPr>
    </w:p>
    <w:p w14:paraId="42DBC614" w14:textId="77777777" w:rsidR="00E348F9" w:rsidRDefault="00E348F9">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600000</w:t>
      </w:r>
    </w:p>
    <w:p w14:paraId="044AC7B5" w14:textId="77777777" w:rsidR="00E348F9" w:rsidRDefault="00E348F9">
      <w:pPr>
        <w:pStyle w:val="Screen"/>
      </w:pPr>
    </w:p>
    <w:p w14:paraId="43DC2772" w14:textId="77777777" w:rsidR="00E348F9" w:rsidRDefault="00E348F9">
      <w:pPr>
        <w:pStyle w:val="Screen"/>
      </w:pPr>
      <w:r>
        <w:t>FUND CONTROL POINT: 9988 LAB TESTING 988 SUPP FUND</w:t>
      </w:r>
    </w:p>
    <w:p w14:paraId="6FE21F32" w14:textId="77777777" w:rsidR="00E348F9" w:rsidRDefault="00E348F9">
      <w:pPr>
        <w:pStyle w:val="Screen"/>
      </w:pPr>
      <w:r>
        <w:t xml:space="preserve">Select FISCAL YEAR: 95// </w:t>
      </w:r>
    </w:p>
    <w:p w14:paraId="50D3B8C0" w14:textId="77777777" w:rsidR="00E348F9" w:rsidRDefault="00E348F9">
      <w:pPr>
        <w:pStyle w:val="Screen"/>
      </w:pPr>
      <w:r>
        <w:t xml:space="preserve">Select QUARTER: 1// </w:t>
      </w:r>
    </w:p>
    <w:p w14:paraId="656373B1" w14:textId="77777777" w:rsidR="00E348F9" w:rsidRDefault="00E348F9">
      <w:pPr>
        <w:pStyle w:val="Screen"/>
      </w:pPr>
    </w:p>
    <w:p w14:paraId="335A3441" w14:textId="77777777" w:rsidR="00E348F9" w:rsidRDefault="00E348F9">
      <w:pPr>
        <w:pStyle w:val="Screen"/>
      </w:pPr>
      <w:r>
        <w:t xml:space="preserve">I will generate requests for: </w:t>
      </w:r>
      <w:r w:rsidR="006268C4">
        <w:t>111</w:t>
      </w:r>
      <w:r>
        <w:t>-95-1-9988-600000</w:t>
      </w:r>
    </w:p>
    <w:p w14:paraId="26936B1F" w14:textId="77777777" w:rsidR="00E348F9" w:rsidRDefault="00E348F9">
      <w:pPr>
        <w:pStyle w:val="Screen"/>
      </w:pPr>
    </w:p>
    <w:p w14:paraId="00813F02" w14:textId="77777777" w:rsidR="00E348F9" w:rsidRDefault="00E348F9">
      <w:pPr>
        <w:pStyle w:val="Screen"/>
      </w:pPr>
      <w:r>
        <w:t>You currently have the following repetitive item lists on file:</w:t>
      </w:r>
    </w:p>
    <w:p w14:paraId="795AF2C9" w14:textId="77777777" w:rsidR="00E348F9" w:rsidRDefault="00E348F9">
      <w:pPr>
        <w:pStyle w:val="Screen"/>
      </w:pPr>
      <w:r>
        <w:t xml:space="preserve">     </w:t>
      </w:r>
      <w:r w:rsidR="006268C4">
        <w:t>111</w:t>
      </w:r>
      <w:r>
        <w:t xml:space="preserve">-95-1-9988-600000-0001     created: </w:t>
      </w:r>
      <w:smartTag w:uri="urn:schemas-microsoft-com:office:smarttags" w:element="date">
        <w:smartTagPr>
          <w:attr w:name="Month" w:val="12"/>
          <w:attr w:name="Day" w:val="6"/>
          <w:attr w:name="Year" w:val="1994"/>
        </w:smartTagPr>
        <w:r>
          <w:t>12-06-94</w:t>
        </w:r>
      </w:smartTag>
      <w:r>
        <w:t xml:space="preserve">        item count: 1</w:t>
      </w:r>
    </w:p>
    <w:p w14:paraId="3120F8AA" w14:textId="77777777" w:rsidR="00E348F9" w:rsidRDefault="00E348F9">
      <w:pPr>
        <w:pStyle w:val="Screen"/>
      </w:pPr>
    </w:p>
    <w:p w14:paraId="58F0697F" w14:textId="77777777" w:rsidR="00E348F9" w:rsidRDefault="00E348F9">
      <w:pPr>
        <w:pStyle w:val="Screen"/>
      </w:pPr>
      <w:r>
        <w:t>Do you want to DELETE all the repetitive item lists on file? NO// Y  (YES)</w:t>
      </w:r>
    </w:p>
    <w:p w14:paraId="1A0C21E1" w14:textId="77777777" w:rsidR="00E348F9" w:rsidRDefault="00E348F9">
      <w:pPr>
        <w:pStyle w:val="Screen"/>
      </w:pPr>
      <w:r>
        <w:t xml:space="preserve">    deleting repetitive item lists...</w:t>
      </w:r>
    </w:p>
    <w:p w14:paraId="5E7C6810" w14:textId="77777777" w:rsidR="00E348F9" w:rsidRDefault="00E22417" w:rsidP="00F620D2">
      <w:pPr>
        <w:pStyle w:val="Heading3"/>
      </w:pPr>
      <w:bookmarkStart w:id="175" w:name="_Toc366576613"/>
      <w:r>
        <w:t>2.3.2 Group</w:t>
      </w:r>
      <w:r w:rsidR="00E348F9">
        <w:t xml:space="preserve"> Categories</w:t>
      </w:r>
      <w:bookmarkEnd w:id="175"/>
    </w:p>
    <w:p w14:paraId="65B117E9" w14:textId="77777777" w:rsidR="00E348F9" w:rsidRDefault="00E348F9">
      <w:r>
        <w:t xml:space="preserve">You may select all group categories and </w:t>
      </w:r>
      <w:proofErr w:type="gramStart"/>
      <w:r>
        <w:t>vendors, or</w:t>
      </w:r>
      <w:proofErr w:type="gramEnd"/>
      <w:r>
        <w:t xml:space="preserve"> select individual group categories and vendors</w:t>
      </w:r>
      <w:r w:rsidR="00E22417">
        <w:t xml:space="preserve">. </w:t>
      </w:r>
      <w:r>
        <w:t>You can deselect a group category or vendor by reselecting it</w:t>
      </w:r>
      <w:r w:rsidR="00E22417">
        <w:t xml:space="preserve">. </w:t>
      </w:r>
      <w:r>
        <w:t>Press the Enter key at the Select Group Category: prompt when you have finished selecting group categories</w:t>
      </w:r>
      <w:r w:rsidR="00E22417">
        <w:t xml:space="preserve">. </w:t>
      </w:r>
      <w:r>
        <w:t>Press the Enter key at the Select Vendor Name: prompt when you have finished selecting vendors.</w:t>
      </w:r>
    </w:p>
    <w:p w14:paraId="55EF2746" w14:textId="77777777" w:rsidR="00E348F9" w:rsidRDefault="00E348F9"/>
    <w:p w14:paraId="52C29C45" w14:textId="77777777" w:rsidR="00E348F9" w:rsidRDefault="00E348F9">
      <w:pPr>
        <w:pStyle w:val="Screen"/>
      </w:pPr>
      <w:r>
        <w:t xml:space="preserve">        ==========  PART 2A:  SELECTION OF GROUP CATEGORIES  ==========</w:t>
      </w:r>
    </w:p>
    <w:p w14:paraId="0EF1D5DE" w14:textId="77777777" w:rsidR="00E348F9" w:rsidRDefault="00E348F9">
      <w:pPr>
        <w:pStyle w:val="Screen"/>
      </w:pPr>
    </w:p>
    <w:p w14:paraId="6EA64E1B" w14:textId="77777777" w:rsidR="00E348F9" w:rsidRDefault="00E348F9">
      <w:pPr>
        <w:pStyle w:val="Screen"/>
      </w:pPr>
      <w:r>
        <w:t>Selected group categories and vendors will be used to auto-generate the order.</w:t>
      </w:r>
    </w:p>
    <w:p w14:paraId="7D0F654E" w14:textId="77777777" w:rsidR="00E348F9" w:rsidRDefault="00E348F9">
      <w:pPr>
        <w:pStyle w:val="Screen"/>
      </w:pPr>
    </w:p>
    <w:p w14:paraId="52AE5925" w14:textId="77777777" w:rsidR="00E348F9" w:rsidRDefault="00E348F9">
      <w:pPr>
        <w:pStyle w:val="Screen"/>
      </w:pPr>
      <w:r>
        <w:t>Do you want to select ALL group categories? YES//   (YES)</w:t>
      </w:r>
    </w:p>
    <w:p w14:paraId="059ECB5E" w14:textId="77777777" w:rsidR="00E348F9" w:rsidRDefault="00E348F9">
      <w:pPr>
        <w:pStyle w:val="Screen"/>
      </w:pPr>
    </w:p>
    <w:p w14:paraId="37EC9058" w14:textId="77777777" w:rsidR="00E348F9" w:rsidRDefault="00E348F9">
      <w:pPr>
        <w:pStyle w:val="Screen"/>
      </w:pPr>
      <w:r>
        <w:t xml:space="preserve">  Currently selected group categories:</w:t>
      </w:r>
    </w:p>
    <w:p w14:paraId="096A467B" w14:textId="77777777" w:rsidR="00E348F9" w:rsidRDefault="00E348F9">
      <w:pPr>
        <w:pStyle w:val="Screen"/>
      </w:pPr>
      <w:r>
        <w:t xml:space="preserve">  &lt;&lt; ALL GROUP CATEGORIES &gt;&gt;</w:t>
      </w:r>
    </w:p>
    <w:p w14:paraId="4D1E8D3D" w14:textId="77777777" w:rsidR="00E348F9" w:rsidRDefault="00E348F9">
      <w:pPr>
        <w:pStyle w:val="Screen"/>
      </w:pPr>
      <w:r>
        <w:t xml:space="preserve">  You can DE-select one of the above group categories by reselecting it.</w:t>
      </w:r>
    </w:p>
    <w:p w14:paraId="281D2B9D" w14:textId="77777777" w:rsidR="00E348F9" w:rsidRDefault="00E348F9">
      <w:pPr>
        <w:pStyle w:val="Screen"/>
      </w:pPr>
    </w:p>
    <w:p w14:paraId="021EE055" w14:textId="77777777" w:rsidR="00E348F9" w:rsidRDefault="00E348F9">
      <w:pPr>
        <w:pStyle w:val="Screen"/>
      </w:pPr>
      <w:r>
        <w:t>Select the name of the group category created for this primary, '^' to exit.</w:t>
      </w:r>
    </w:p>
    <w:p w14:paraId="7590DC7D" w14:textId="77777777" w:rsidR="00E348F9" w:rsidRDefault="00E348F9">
      <w:pPr>
        <w:pStyle w:val="Screen"/>
      </w:pPr>
      <w:r>
        <w:t xml:space="preserve">Select GROUP CATEGORY: </w:t>
      </w:r>
    </w:p>
    <w:p w14:paraId="5167AFC8" w14:textId="77777777" w:rsidR="00E348F9" w:rsidRDefault="00E348F9">
      <w:pPr>
        <w:pStyle w:val="Screen"/>
      </w:pPr>
    </w:p>
    <w:p w14:paraId="11CF6CB1" w14:textId="77777777" w:rsidR="00E348F9" w:rsidRDefault="00E348F9">
      <w:pPr>
        <w:pStyle w:val="Screen"/>
      </w:pPr>
      <w:r>
        <w:t xml:space="preserve">             ==========  PART 2B:  SELECTION OF VENDORS  ==========</w:t>
      </w:r>
    </w:p>
    <w:p w14:paraId="5D897E64" w14:textId="77777777" w:rsidR="00E348F9" w:rsidRDefault="00E348F9">
      <w:pPr>
        <w:pStyle w:val="Screen"/>
      </w:pPr>
    </w:p>
    <w:p w14:paraId="7EC2B617" w14:textId="77777777" w:rsidR="00E348F9" w:rsidRDefault="00E348F9">
      <w:pPr>
        <w:pStyle w:val="Screen"/>
      </w:pPr>
      <w:r>
        <w:t>Do you want to select ALL vendors? YES//   (YES)</w:t>
      </w:r>
    </w:p>
    <w:p w14:paraId="0ED0828D" w14:textId="77777777" w:rsidR="00E348F9" w:rsidRDefault="00E348F9">
      <w:pPr>
        <w:pStyle w:val="Screen"/>
      </w:pPr>
    </w:p>
    <w:p w14:paraId="702D07CD" w14:textId="77777777" w:rsidR="00E348F9" w:rsidRDefault="00E348F9">
      <w:pPr>
        <w:pStyle w:val="Screen"/>
      </w:pPr>
      <w:r>
        <w:t xml:space="preserve">  Currently selected vendors:</w:t>
      </w:r>
    </w:p>
    <w:p w14:paraId="0A91469A" w14:textId="77777777" w:rsidR="00E348F9" w:rsidRDefault="00E348F9">
      <w:pPr>
        <w:pStyle w:val="Screen"/>
      </w:pPr>
      <w:r>
        <w:t xml:space="preserve">  &lt;&lt; ALL VENDORS &gt;&gt;</w:t>
      </w:r>
    </w:p>
    <w:p w14:paraId="024E30A1" w14:textId="77777777" w:rsidR="00E348F9" w:rsidRDefault="00E348F9">
      <w:pPr>
        <w:pStyle w:val="Screen"/>
      </w:pPr>
      <w:r>
        <w:t xml:space="preserve">  You can DE-select one of the above vendors by reselecting it.</w:t>
      </w:r>
    </w:p>
    <w:p w14:paraId="0CAC4A30" w14:textId="77777777" w:rsidR="00E348F9" w:rsidRDefault="00E348F9">
      <w:pPr>
        <w:pStyle w:val="Screen"/>
      </w:pPr>
    </w:p>
    <w:p w14:paraId="48A6C1AC" w14:textId="77777777" w:rsidR="00E348F9" w:rsidRDefault="00E348F9">
      <w:pPr>
        <w:pStyle w:val="Screen"/>
      </w:pPr>
      <w:r>
        <w:t>Select the name of the vendor supplying this primary, '^' to exit.</w:t>
      </w:r>
    </w:p>
    <w:p w14:paraId="4060B0BA" w14:textId="77777777" w:rsidR="00E348F9" w:rsidRDefault="00E348F9">
      <w:pPr>
        <w:pStyle w:val="Screen"/>
      </w:pPr>
      <w:r>
        <w:t xml:space="preserve">Select VENDOR NAME: </w:t>
      </w:r>
    </w:p>
    <w:p w14:paraId="5868A48A" w14:textId="77777777" w:rsidR="00E348F9" w:rsidRDefault="00E348F9">
      <w:pPr>
        <w:pStyle w:val="Screen"/>
      </w:pPr>
    </w:p>
    <w:p w14:paraId="417D1B39" w14:textId="77777777" w:rsidR="00E348F9" w:rsidRDefault="00E348F9">
      <w:pPr>
        <w:pStyle w:val="Screen"/>
      </w:pPr>
      <w:r>
        <w:t>&lt;&lt;&lt; NOTE: Auto-generating for ALL vendors.</w:t>
      </w:r>
    </w:p>
    <w:p w14:paraId="778A326B" w14:textId="77777777" w:rsidR="00E348F9" w:rsidRDefault="00E22417" w:rsidP="00F620D2">
      <w:pPr>
        <w:pStyle w:val="Heading3"/>
      </w:pPr>
      <w:bookmarkStart w:id="176" w:name="_Toc366576614"/>
      <w:r>
        <w:t>2.3.3 Start</w:t>
      </w:r>
      <w:r w:rsidR="00E348F9">
        <w:t xml:space="preserve"> Auto-generation</w:t>
      </w:r>
      <w:bookmarkEnd w:id="176"/>
    </w:p>
    <w:p w14:paraId="0BBD357A" w14:textId="77777777" w:rsidR="00E348F9" w:rsidRDefault="00E348F9">
      <w:r>
        <w:t>IFCAP will ask you to confirm that you want to start the auto-generation</w:t>
      </w:r>
      <w:r w:rsidR="00E22417">
        <w:t xml:space="preserve">. </w:t>
      </w:r>
      <w:r>
        <w:t>IFCAP will display a bar showing the percentage of auto-generation that it has completed</w:t>
      </w:r>
      <w:r w:rsidR="00E22417">
        <w:t xml:space="preserve">. </w:t>
      </w:r>
      <w:r>
        <w:t xml:space="preserve">After IFCAP has generated the orders, IFCAP will create a new repetitive item list, and display a bar showing the percentage of item list creation that it has completed.  </w:t>
      </w:r>
    </w:p>
    <w:p w14:paraId="74B92D82" w14:textId="77777777" w:rsidR="00E348F9" w:rsidRDefault="00E348F9">
      <w:pPr>
        <w:pStyle w:val="Screen"/>
        <w:keepNext/>
        <w:keepLines/>
        <w:widowControl/>
      </w:pPr>
      <w:r>
        <w:t xml:space="preserve">             ==========  PART 3:  START AUTO-GENERATION  ==========</w:t>
      </w:r>
      <w:r>
        <w:br/>
      </w:r>
    </w:p>
    <w:p w14:paraId="7F13CA29" w14:textId="77777777" w:rsidR="00E348F9" w:rsidRDefault="00E348F9">
      <w:pPr>
        <w:pStyle w:val="Screen"/>
        <w:keepNext/>
        <w:keepLines/>
        <w:widowControl/>
      </w:pPr>
      <w:r>
        <w:t>ARE YOU SURE YOU WANT TO START AUTO-GENERATION? YES//   (YES)</w:t>
      </w:r>
    </w:p>
    <w:p w14:paraId="353F8380" w14:textId="77777777" w:rsidR="00E348F9" w:rsidRDefault="00E348F9">
      <w:pPr>
        <w:pStyle w:val="Screen"/>
        <w:keepNext/>
        <w:keepLines/>
        <w:widowControl/>
      </w:pPr>
    </w:p>
    <w:p w14:paraId="60A4A209" w14:textId="77777777" w:rsidR="00E348F9" w:rsidRDefault="00E348F9">
      <w:pPr>
        <w:pStyle w:val="Screen"/>
      </w:pPr>
      <w:r>
        <w:t>&lt;&lt;&lt; Starting Auto-generation ...</w:t>
      </w:r>
    </w:p>
    <w:p w14:paraId="26E919A0" w14:textId="77777777" w:rsidR="00E348F9" w:rsidRDefault="00E348F9">
      <w:pPr>
        <w:pStyle w:val="Screen"/>
      </w:pPr>
    </w:p>
    <w:p w14:paraId="5788C73F" w14:textId="77777777" w:rsidR="00E348F9" w:rsidRDefault="00E348F9">
      <w:pPr>
        <w:pStyle w:val="Screen"/>
      </w:pPr>
    </w:p>
    <w:p w14:paraId="3550979A" w14:textId="77777777" w:rsidR="00E348F9" w:rsidRDefault="00E348F9">
      <w:pPr>
        <w:pStyle w:val="Screen"/>
      </w:pPr>
      <w:r>
        <w:t xml:space="preserve">                              % COMPLETE</w:t>
      </w:r>
    </w:p>
    <w:p w14:paraId="6FD4AF02" w14:textId="77777777" w:rsidR="00E348F9" w:rsidRDefault="00E348F9">
      <w:pPr>
        <w:pStyle w:val="Screen"/>
      </w:pPr>
      <w:r>
        <w:t xml:space="preserve">          0   10   20   30   40   50   60   70   80   90   100</w:t>
      </w:r>
    </w:p>
    <w:p w14:paraId="4D4AC52E" w14:textId="77777777" w:rsidR="00E348F9" w:rsidRDefault="00E348F9">
      <w:pPr>
        <w:pStyle w:val="Screen"/>
      </w:pPr>
      <w:r>
        <w:t xml:space="preserve">          |----+----+----+----+----+----+----+----+----+----|</w:t>
      </w:r>
    </w:p>
    <w:p w14:paraId="487B4D74" w14:textId="77777777" w:rsidR="00E348F9" w:rsidRDefault="00E348F9">
      <w:pPr>
        <w:pStyle w:val="Screen"/>
      </w:pPr>
      <w:r>
        <w:t xml:space="preserve">          ***************************************************</w:t>
      </w:r>
    </w:p>
    <w:p w14:paraId="3D572984" w14:textId="77777777" w:rsidR="00E348F9" w:rsidRDefault="00E348F9">
      <w:pPr>
        <w:pStyle w:val="Screen"/>
      </w:pPr>
    </w:p>
    <w:p w14:paraId="53E086A4" w14:textId="77777777" w:rsidR="00E348F9" w:rsidRDefault="00E348F9">
      <w:pPr>
        <w:pStyle w:val="Screen"/>
      </w:pPr>
      <w:r>
        <w:t>&lt;&lt;&lt; Finished !</w:t>
      </w:r>
    </w:p>
    <w:p w14:paraId="679A2BAD" w14:textId="77777777" w:rsidR="00E348F9" w:rsidRDefault="00E348F9">
      <w:pPr>
        <w:pStyle w:val="Screen"/>
      </w:pPr>
    </w:p>
    <w:p w14:paraId="208A6D7B" w14:textId="77777777" w:rsidR="00E348F9" w:rsidRDefault="00E348F9">
      <w:pPr>
        <w:pStyle w:val="Screen"/>
      </w:pPr>
      <w:r>
        <w:t xml:space="preserve">&lt;&lt;&lt; Creating repetitive item list ...  Number: </w:t>
      </w:r>
      <w:r w:rsidR="006268C4">
        <w:t>111</w:t>
      </w:r>
      <w:r>
        <w:t>-95-1-9988-600000-0002</w:t>
      </w:r>
    </w:p>
    <w:p w14:paraId="7996D528" w14:textId="77777777" w:rsidR="00E348F9" w:rsidRDefault="00E348F9">
      <w:pPr>
        <w:pStyle w:val="Screen"/>
      </w:pPr>
      <w:r>
        <w:t>&lt;&lt;&lt; Locking  repetitive item list ...</w:t>
      </w:r>
    </w:p>
    <w:p w14:paraId="2A7C58B1" w14:textId="77777777" w:rsidR="00E348F9" w:rsidRDefault="00E348F9">
      <w:pPr>
        <w:pStyle w:val="Screen"/>
      </w:pPr>
      <w:r>
        <w:t>&lt;&lt;&lt; Adding 1 items to repetitive item list ...</w:t>
      </w:r>
    </w:p>
    <w:p w14:paraId="7F634D32" w14:textId="77777777" w:rsidR="00E348F9" w:rsidRDefault="00E348F9">
      <w:pPr>
        <w:pStyle w:val="Screen"/>
      </w:pPr>
    </w:p>
    <w:p w14:paraId="1F9581A2" w14:textId="77777777" w:rsidR="00E348F9" w:rsidRDefault="00E348F9">
      <w:pPr>
        <w:pStyle w:val="Screen"/>
      </w:pPr>
      <w:r>
        <w:t xml:space="preserve">                              % COMPLETE</w:t>
      </w:r>
    </w:p>
    <w:p w14:paraId="459AF11A" w14:textId="77777777" w:rsidR="00E348F9" w:rsidRDefault="00E348F9">
      <w:pPr>
        <w:pStyle w:val="Screen"/>
      </w:pPr>
      <w:r>
        <w:t xml:space="preserve">          0   10   20   30   40   50   60   70   80   90   100</w:t>
      </w:r>
    </w:p>
    <w:p w14:paraId="642056B3" w14:textId="77777777" w:rsidR="00E348F9" w:rsidRDefault="00E348F9">
      <w:pPr>
        <w:pStyle w:val="Screen"/>
      </w:pPr>
      <w:r>
        <w:t xml:space="preserve">          |----+----+----+----+----+----+----+----+----+----|</w:t>
      </w:r>
    </w:p>
    <w:p w14:paraId="47AAEC37" w14:textId="77777777" w:rsidR="00E348F9" w:rsidRDefault="00E348F9">
      <w:pPr>
        <w:pStyle w:val="Screen"/>
      </w:pPr>
      <w:r>
        <w:t xml:space="preserve">          ***************************************************</w:t>
      </w:r>
    </w:p>
    <w:p w14:paraId="0334D5FF" w14:textId="77777777" w:rsidR="00E348F9" w:rsidRDefault="00E348F9">
      <w:pPr>
        <w:pStyle w:val="Screen"/>
        <w:keepNext/>
        <w:keepLines/>
        <w:widowControl/>
      </w:pPr>
      <w:r>
        <w:t xml:space="preserve">          Total number of items : 1</w:t>
      </w:r>
    </w:p>
    <w:p w14:paraId="1D024D37" w14:textId="77777777" w:rsidR="00E348F9" w:rsidRDefault="00E348F9">
      <w:pPr>
        <w:pStyle w:val="Screen"/>
        <w:keepNext/>
        <w:keepLines/>
        <w:widowControl/>
      </w:pPr>
      <w:r>
        <w:t xml:space="preserve">          Total cost (all items): $ 956.00</w:t>
      </w:r>
    </w:p>
    <w:p w14:paraId="7C58E596" w14:textId="77777777" w:rsidR="00E348F9" w:rsidRDefault="00E348F9">
      <w:pPr>
        <w:pStyle w:val="Screen"/>
        <w:keepNext/>
        <w:keepLines/>
        <w:widowControl/>
      </w:pPr>
    </w:p>
    <w:p w14:paraId="796C9B95" w14:textId="77777777" w:rsidR="00E348F9" w:rsidRDefault="00E348F9">
      <w:pPr>
        <w:pStyle w:val="Screen"/>
        <w:keepNext/>
        <w:keepLines/>
        <w:widowControl/>
      </w:pPr>
      <w:r>
        <w:t>&lt;&lt;&lt; Unlocking repetitive item list ...</w:t>
      </w:r>
    </w:p>
    <w:p w14:paraId="56999924" w14:textId="77777777" w:rsidR="00E348F9" w:rsidRDefault="00E22417" w:rsidP="00F620D2">
      <w:pPr>
        <w:pStyle w:val="Heading3"/>
      </w:pPr>
      <w:bookmarkStart w:id="177" w:name="_Toc366576615"/>
      <w:r>
        <w:t>2.3.4 Print</w:t>
      </w:r>
      <w:r w:rsidR="00E348F9">
        <w:t xml:space="preserve"> Error List</w:t>
      </w:r>
      <w:bookmarkEnd w:id="177"/>
    </w:p>
    <w:p w14:paraId="5D94D736" w14:textId="77777777" w:rsidR="00E348F9" w:rsidRDefault="00E348F9">
      <w:r>
        <w:t>IFCAP will ask you if you want the auto-generation report to print the errors that occurred during auto-generation</w:t>
      </w:r>
      <w:r w:rsidR="00E22417">
        <w:t xml:space="preserve">. </w:t>
      </w:r>
      <w:r>
        <w:t>IFCAP will print or display the "Auto-Generation" report, listing the items and quantity of the orders automatically generated, sorted by group category.</w:t>
      </w:r>
    </w:p>
    <w:p w14:paraId="32112A5B" w14:textId="77777777" w:rsidR="00E348F9" w:rsidRDefault="00E348F9"/>
    <w:p w14:paraId="5792A293" w14:textId="77777777" w:rsidR="00E348F9" w:rsidRDefault="00E348F9">
      <w:pPr>
        <w:pStyle w:val="Screen"/>
      </w:pPr>
      <w:r>
        <w:t>Do you want to print errors occurring during auto-generation? YES//   (YES)</w:t>
      </w:r>
    </w:p>
    <w:p w14:paraId="2F73C01D" w14:textId="77777777" w:rsidR="00E348F9" w:rsidRDefault="00E348F9">
      <w:pPr>
        <w:pStyle w:val="Screen"/>
      </w:pPr>
      <w:r>
        <w:t>DEVICE: HOME// ;;9999  LAT</w:t>
      </w:r>
    </w:p>
    <w:p w14:paraId="069DE2CB" w14:textId="77777777" w:rsidR="00E348F9" w:rsidRDefault="00E348F9">
      <w:pPr>
        <w:pStyle w:val="Screen"/>
      </w:pPr>
    </w:p>
    <w:p w14:paraId="72123972" w14:textId="77777777" w:rsidR="00E348F9" w:rsidRDefault="00E348F9">
      <w:pPr>
        <w:pStyle w:val="Screen"/>
      </w:pPr>
    </w:p>
    <w:p w14:paraId="4032B0FE" w14:textId="77777777" w:rsidR="00E348F9" w:rsidRDefault="00E348F9">
      <w:pPr>
        <w:pStyle w:val="Screen"/>
      </w:pPr>
      <w:r>
        <w:t>&lt;*&gt; please wait &lt;*&gt;</w:t>
      </w:r>
    </w:p>
    <w:p w14:paraId="73BCCD5F" w14:textId="77777777" w:rsidR="00E348F9" w:rsidRDefault="00E348F9">
      <w:pPr>
        <w:pStyle w:val="Screen"/>
      </w:pPr>
    </w:p>
    <w:p w14:paraId="2D1FB232" w14:textId="77777777" w:rsidR="00E348F9" w:rsidRDefault="00E348F9">
      <w:pPr>
        <w:pStyle w:val="Screen"/>
      </w:pPr>
      <w:r>
        <w:t>AUTO-GENERATION: SUGGESTED ORDERS FOR WHSE DEC 06, 1994@11:10:46  PAGE 1</w:t>
      </w:r>
    </w:p>
    <w:p w14:paraId="3403E53B" w14:textId="77777777" w:rsidR="00E348F9" w:rsidRPr="008713FE" w:rsidRDefault="00E348F9">
      <w:pPr>
        <w:pStyle w:val="Screen"/>
      </w:pPr>
      <w:r>
        <w:t xml:space="preserve">     ORDERING FROM VENDOR: </w:t>
      </w:r>
      <w:r w:rsidR="00B068BA">
        <w:t>IFVENDOR</w:t>
      </w:r>
      <w:r w:rsidR="008713FE" w:rsidRPr="008713FE">
        <w:t>,TWO</w:t>
      </w:r>
    </w:p>
    <w:p w14:paraId="147DE3B3" w14:textId="77777777" w:rsidR="00E348F9" w:rsidRDefault="00E348F9">
      <w:pPr>
        <w:pStyle w:val="Screen"/>
      </w:pPr>
      <w:r>
        <w:t xml:space="preserve">     REPETITIVE ITEM LIST NUMBER: </w:t>
      </w:r>
      <w:r w:rsidR="006268C4">
        <w:t>111</w:t>
      </w:r>
      <w:r>
        <w:t>-95-1-9988-600000-0002</w:t>
      </w:r>
    </w:p>
    <w:p w14:paraId="3C9506A5" w14:textId="77777777" w:rsidR="00E348F9" w:rsidRDefault="00E348F9">
      <w:pPr>
        <w:pStyle w:val="Screen"/>
      </w:pPr>
      <w:r>
        <w:t xml:space="preserve">                                                       WHSE   VENDOR ISSUE ISSUE</w:t>
      </w:r>
    </w:p>
    <w:p w14:paraId="3C2CBFC2" w14:textId="77777777" w:rsidR="00E348F9" w:rsidRDefault="00E348F9">
      <w:pPr>
        <w:pStyle w:val="Screen"/>
      </w:pPr>
      <w:r>
        <w:t>MI#    DESCRIPTION             NSN                 UNIT/ISS UNIT/ISS MINIM  MULT</w:t>
      </w:r>
    </w:p>
    <w:p w14:paraId="1BC54AD3" w14:textId="77777777" w:rsidR="00E348F9" w:rsidRDefault="00E348F9">
      <w:pPr>
        <w:pStyle w:val="Screen"/>
      </w:pPr>
      <w:r>
        <w:t>--------------------------------------------------------------------------------</w:t>
      </w:r>
    </w:p>
    <w:p w14:paraId="7AD42FDB" w14:textId="77777777" w:rsidR="00E348F9" w:rsidRDefault="00E348F9">
      <w:pPr>
        <w:pStyle w:val="Screen"/>
      </w:pPr>
    </w:p>
    <w:p w14:paraId="393CCF08" w14:textId="77777777" w:rsidR="00E348F9" w:rsidRDefault="00E348F9">
      <w:pPr>
        <w:pStyle w:val="Screen"/>
      </w:pPr>
      <w:r>
        <w:t xml:space="preserve">            GROUP CATEGORY: 1: Office supplies (#2)</w:t>
      </w:r>
    </w:p>
    <w:p w14:paraId="6CDF4417" w14:textId="77777777" w:rsidR="00E348F9" w:rsidRDefault="00E348F9">
      <w:pPr>
        <w:pStyle w:val="Screen"/>
      </w:pPr>
    </w:p>
    <w:p w14:paraId="4C440C8F" w14:textId="77777777" w:rsidR="00E348F9" w:rsidRDefault="00E348F9">
      <w:pPr>
        <w:pStyle w:val="Screen"/>
      </w:pPr>
      <w:r>
        <w:t xml:space="preserve">45     TESTING ...V5           6505-02-564-1255        1/EA     1/EA            </w:t>
      </w:r>
    </w:p>
    <w:p w14:paraId="69A29A7F" w14:textId="77777777" w:rsidR="00E348F9" w:rsidRDefault="00E348F9">
      <w:pPr>
        <w:pStyle w:val="Screen"/>
      </w:pPr>
      <w:r>
        <w:t xml:space="preserve">  ONHAND  +DUEIN -DUEOUT  =AVAIL  STAND    OPTN   LEVEL   CONV   ORDER     UNIT$</w:t>
      </w:r>
    </w:p>
    <w:p w14:paraId="1E0DDE18" w14:textId="77777777" w:rsidR="00E348F9" w:rsidRDefault="00E348F9">
      <w:pPr>
        <w:pStyle w:val="Screen"/>
      </w:pPr>
      <w:r>
        <w:t xml:space="preserve">      10       2       0      12    350*    350     490      1     478     2.000</w:t>
      </w:r>
    </w:p>
    <w:p w14:paraId="150DFE09" w14:textId="77777777" w:rsidR="00E348F9" w:rsidRDefault="00E348F9">
      <w:pPr>
        <w:pStyle w:val="Screen"/>
      </w:pPr>
    </w:p>
    <w:p w14:paraId="54D76567" w14:textId="77777777" w:rsidR="00E348F9" w:rsidRDefault="00E348F9">
      <w:pPr>
        <w:pStyle w:val="Screen"/>
      </w:pPr>
      <w:r>
        <w:t>TOTAL COST OF ORDER: 956</w:t>
      </w:r>
    </w:p>
    <w:p w14:paraId="6659FADB" w14:textId="77777777" w:rsidR="00E348F9" w:rsidRDefault="00E348F9">
      <w:pPr>
        <w:pStyle w:val="Screen"/>
      </w:pPr>
      <w:r>
        <w:t>[END OF REPORT]------------------------------------------------[USER:</w:t>
      </w:r>
      <w:r w:rsidR="008713FE" w:rsidRPr="008713FE">
        <w:t xml:space="preserve"> </w:t>
      </w:r>
      <w:r w:rsidR="00B068BA">
        <w:t>IFUSER</w:t>
      </w:r>
      <w:r w:rsidR="008713FE" w:rsidRPr="008713FE">
        <w:t>,ONE</w:t>
      </w:r>
      <w:r>
        <w:t>]</w:t>
      </w:r>
    </w:p>
    <w:p w14:paraId="24F9869E" w14:textId="77777777" w:rsidR="00E348F9" w:rsidRDefault="00E22417" w:rsidP="00F620D2">
      <w:pPr>
        <w:pStyle w:val="Heading3"/>
      </w:pPr>
      <w:bookmarkStart w:id="178" w:name="_Toc366576616"/>
      <w:r>
        <w:t>2.3.5 Display</w:t>
      </w:r>
      <w:r w:rsidR="00E348F9">
        <w:t xml:space="preserve"> Report</w:t>
      </w:r>
      <w:bookmarkEnd w:id="178"/>
    </w:p>
    <w:p w14:paraId="13AE13D3" w14:textId="77777777" w:rsidR="00E348F9" w:rsidRDefault="00E348F9">
      <w:r>
        <w:t>If you answered yes at the Do You Want To Print Errors Occurring During Auto-</w:t>
      </w:r>
      <w:proofErr w:type="gramStart"/>
      <w:r>
        <w:t>Generation?:</w:t>
      </w:r>
      <w:proofErr w:type="gramEnd"/>
      <w:r>
        <w:t xml:space="preserve"> prompt, IFCAP will also print or display the "Auto-Generation Error Report", listing each error by item and cause of error</w:t>
      </w:r>
      <w:r w:rsidR="00E22417">
        <w:t xml:space="preserve">. </w:t>
      </w:r>
      <w:r>
        <w:t>IFCAP will return to the General Inventory/Distribution Menu.</w:t>
      </w:r>
    </w:p>
    <w:p w14:paraId="183B3084" w14:textId="77777777" w:rsidR="00E348F9" w:rsidRDefault="00E348F9"/>
    <w:p w14:paraId="31C0E789" w14:textId="77777777" w:rsidR="00E348F9" w:rsidRDefault="00E348F9">
      <w:pPr>
        <w:pStyle w:val="Screen"/>
      </w:pPr>
      <w:r>
        <w:t>AUTO-GENERATION ERROR REPORT FOR WHSE      DEC 06, 1994@11:10:48  PAGE 1</w:t>
      </w:r>
    </w:p>
    <w:p w14:paraId="507F335B" w14:textId="77777777" w:rsidR="00E348F9" w:rsidRDefault="00E348F9">
      <w:pPr>
        <w:pStyle w:val="Screen"/>
      </w:pPr>
      <w:r>
        <w:t>MI#    DESCRIPTION                                             NSN</w:t>
      </w:r>
    </w:p>
    <w:p w14:paraId="3AE219ED" w14:textId="77777777" w:rsidR="00E348F9" w:rsidRDefault="00E348F9">
      <w:pPr>
        <w:pStyle w:val="Screen"/>
      </w:pPr>
      <w:r>
        <w:t>--------------------------------------------------------------------------------</w:t>
      </w:r>
    </w:p>
    <w:p w14:paraId="0F097A35" w14:textId="77777777" w:rsidR="00E348F9" w:rsidRDefault="00E348F9">
      <w:pPr>
        <w:pStyle w:val="Screen"/>
      </w:pPr>
    </w:p>
    <w:p w14:paraId="79A20650" w14:textId="77777777" w:rsidR="00E348F9" w:rsidRDefault="00E348F9">
      <w:pPr>
        <w:pStyle w:val="Screen"/>
      </w:pPr>
      <w:r>
        <w:t>8      ITEM #8                                                 6505-11-222-3333</w:t>
      </w:r>
    </w:p>
    <w:p w14:paraId="57D91AB4" w14:textId="77777777" w:rsidR="00E348F9" w:rsidRDefault="00E348F9">
      <w:pPr>
        <w:pStyle w:val="Screen"/>
      </w:pPr>
      <w:r>
        <w:t xml:space="preserve">       -&gt; NORMAL STOCK LEVEL missing for item</w:t>
      </w:r>
    </w:p>
    <w:p w14:paraId="3EE25E1B" w14:textId="77777777" w:rsidR="00E348F9" w:rsidRDefault="00E348F9">
      <w:pPr>
        <w:pStyle w:val="Screen"/>
      </w:pPr>
    </w:p>
    <w:p w14:paraId="0D410F2C" w14:textId="77777777" w:rsidR="00E348F9" w:rsidRDefault="00E348F9">
      <w:pPr>
        <w:pStyle w:val="Screen"/>
      </w:pPr>
      <w:r>
        <w:t>40     PAINT                                                   6540-11-411-1111</w:t>
      </w:r>
    </w:p>
    <w:p w14:paraId="13EFCAE7" w14:textId="77777777" w:rsidR="00E348F9" w:rsidRDefault="00E348F9">
      <w:pPr>
        <w:pStyle w:val="Screen"/>
      </w:pPr>
      <w:r>
        <w:t xml:space="preserve">       -&gt; GROUP CATEGORY missing for item</w:t>
      </w:r>
    </w:p>
    <w:p w14:paraId="7147B111" w14:textId="77777777" w:rsidR="00E348F9" w:rsidRDefault="00E348F9">
      <w:pPr>
        <w:pStyle w:val="Screen"/>
      </w:pPr>
    </w:p>
    <w:p w14:paraId="6660DF5F" w14:textId="77777777" w:rsidR="00E348F9" w:rsidRDefault="00E348F9">
      <w:pPr>
        <w:pStyle w:val="Screen"/>
      </w:pPr>
      <w:r>
        <w:t>39     RULER                                                   7510-11-113-1111</w:t>
      </w:r>
    </w:p>
    <w:p w14:paraId="2D6625A4" w14:textId="77777777" w:rsidR="00E348F9" w:rsidRDefault="00E348F9">
      <w:pPr>
        <w:pStyle w:val="Screen"/>
      </w:pPr>
      <w:r>
        <w:t xml:space="preserve">       -&gt; GROUP CATEGORY missing for item</w:t>
      </w:r>
    </w:p>
    <w:p w14:paraId="42BECE28" w14:textId="77777777" w:rsidR="00E348F9" w:rsidRDefault="00E348F9">
      <w:pPr>
        <w:pStyle w:val="Screen"/>
      </w:pPr>
    </w:p>
    <w:p w14:paraId="2CF7BC9C" w14:textId="77777777" w:rsidR="00E348F9" w:rsidRDefault="00E348F9">
      <w:pPr>
        <w:pStyle w:val="Screen"/>
      </w:pPr>
      <w:r>
        <w:t>37     Ballpoint pen                                           7510-11-411-1234</w:t>
      </w:r>
    </w:p>
    <w:p w14:paraId="370B6B9D" w14:textId="77777777" w:rsidR="00E348F9" w:rsidRDefault="00E348F9">
      <w:pPr>
        <w:pStyle w:val="Screen"/>
      </w:pPr>
      <w:r>
        <w:t xml:space="preserve">       -&gt; MANDATORY OR REQUESTED SOURCE is missing for item</w:t>
      </w:r>
    </w:p>
    <w:p w14:paraId="4C2C2FB0" w14:textId="77777777" w:rsidR="00E348F9" w:rsidRDefault="00E348F9">
      <w:pPr>
        <w:pStyle w:val="Screen"/>
      </w:pPr>
      <w:r>
        <w:t>[END OF REPORT]------------------------------------------------[USER:</w:t>
      </w:r>
      <w:r w:rsidR="008713FE" w:rsidRPr="008713FE">
        <w:t xml:space="preserve"> </w:t>
      </w:r>
      <w:r w:rsidR="00B068BA">
        <w:t>IFUSER</w:t>
      </w:r>
      <w:r w:rsidR="008713FE" w:rsidRPr="008713FE">
        <w:t>,ONE</w:t>
      </w:r>
      <w:r>
        <w:t>]</w:t>
      </w:r>
    </w:p>
    <w:p w14:paraId="562E61FB" w14:textId="77777777" w:rsidR="00E348F9" w:rsidRDefault="00E348F9">
      <w:pPr>
        <w:pStyle w:val="Screen"/>
      </w:pPr>
      <w:r>
        <w:t>&lt;Press RETURN to continue&gt;</w:t>
      </w:r>
    </w:p>
    <w:p w14:paraId="4C71BB5D" w14:textId="77777777" w:rsidR="00E348F9" w:rsidRDefault="00E348F9">
      <w:pPr>
        <w:pStyle w:val="Screen"/>
      </w:pPr>
    </w:p>
    <w:p w14:paraId="422DCF2E" w14:textId="77777777" w:rsidR="00E348F9" w:rsidRDefault="00E348F9">
      <w:pPr>
        <w:pStyle w:val="Screen"/>
      </w:pPr>
    </w:p>
    <w:p w14:paraId="7271DCDE" w14:textId="77777777" w:rsidR="00E348F9" w:rsidRDefault="00E348F9">
      <w:pPr>
        <w:pStyle w:val="Screen"/>
      </w:pPr>
      <w:r>
        <w:t xml:space="preserve">          Auto-generate Orders</w:t>
      </w:r>
    </w:p>
    <w:p w14:paraId="15332397" w14:textId="77777777" w:rsidR="00E348F9" w:rsidRPr="006C2549" w:rsidRDefault="00E348F9">
      <w:pPr>
        <w:pStyle w:val="Screen"/>
        <w:rPr>
          <w:lang w:val="fr-CA"/>
        </w:rPr>
      </w:pPr>
      <w:r>
        <w:t xml:space="preserve">          </w:t>
      </w:r>
      <w:r w:rsidRPr="006C2549">
        <w:rPr>
          <w:lang w:val="fr-CA"/>
        </w:rPr>
        <w:t>Barcode Manager Menu ...</w:t>
      </w:r>
    </w:p>
    <w:p w14:paraId="65E923E8" w14:textId="77777777" w:rsidR="00E348F9" w:rsidRPr="006C2549" w:rsidRDefault="00E348F9">
      <w:pPr>
        <w:pStyle w:val="Screen"/>
        <w:rPr>
          <w:lang w:val="fr-CA"/>
        </w:rPr>
      </w:pPr>
      <w:r w:rsidRPr="006C2549">
        <w:rPr>
          <w:lang w:val="fr-CA"/>
        </w:rPr>
        <w:t xml:space="preserve">          Inventory File Maintenance Menu ...</w:t>
      </w:r>
    </w:p>
    <w:p w14:paraId="3C136322" w14:textId="77777777" w:rsidR="00E348F9" w:rsidRDefault="00E348F9">
      <w:pPr>
        <w:pStyle w:val="Screen"/>
      </w:pPr>
      <w:r w:rsidRPr="006C2549">
        <w:rPr>
          <w:lang w:val="fr-CA"/>
        </w:rPr>
        <w:t xml:space="preserve">          </w:t>
      </w:r>
      <w:r>
        <w:t>Manager For Supply Warehouse Inventory Point Menu ...</w:t>
      </w:r>
    </w:p>
    <w:p w14:paraId="4ECEDFC0" w14:textId="77777777" w:rsidR="00E348F9" w:rsidRDefault="00E348F9">
      <w:pPr>
        <w:pStyle w:val="Screen"/>
      </w:pPr>
      <w:r>
        <w:t xml:space="preserve">          Receiving and Distribution Menu ...</w:t>
      </w:r>
    </w:p>
    <w:p w14:paraId="716A9EC4" w14:textId="77777777" w:rsidR="00E348F9" w:rsidRDefault="00E348F9">
      <w:pPr>
        <w:pStyle w:val="Screen"/>
      </w:pPr>
      <w:r>
        <w:t xml:space="preserve">          Reports Menu ...</w:t>
      </w:r>
    </w:p>
    <w:p w14:paraId="2259B320" w14:textId="77777777" w:rsidR="00E348F9" w:rsidRDefault="00E348F9">
      <w:pPr>
        <w:pStyle w:val="Screen"/>
      </w:pPr>
    </w:p>
    <w:p w14:paraId="66399815" w14:textId="77777777" w:rsidR="00E348F9" w:rsidRDefault="00E348F9">
      <w:pPr>
        <w:pStyle w:val="Screen"/>
      </w:pPr>
      <w:bookmarkStart w:id="179" w:name="_Toc313936726"/>
      <w:r>
        <w:t xml:space="preserve">Select Warehouse--General Inventory/Distribution Menu Option: </w:t>
      </w:r>
    </w:p>
    <w:p w14:paraId="4A8C4614" w14:textId="77777777" w:rsidR="00E348F9" w:rsidRDefault="00E348F9">
      <w:pPr>
        <w:pStyle w:val="Heading2"/>
      </w:pPr>
      <w:bookmarkStart w:id="180" w:name="_Toc320168657"/>
      <w:bookmarkStart w:id="181" w:name="_Toc366576617"/>
      <w:r>
        <w:t>2.4 Adjust Inventory Records</w:t>
      </w:r>
      <w:bookmarkEnd w:id="163"/>
      <w:bookmarkEnd w:id="164"/>
      <w:bookmarkEnd w:id="165"/>
      <w:bookmarkEnd w:id="166"/>
      <w:bookmarkEnd w:id="167"/>
      <w:bookmarkEnd w:id="168"/>
      <w:bookmarkEnd w:id="169"/>
      <w:bookmarkEnd w:id="170"/>
      <w:bookmarkEnd w:id="171"/>
      <w:bookmarkEnd w:id="172"/>
      <w:bookmarkEnd w:id="173"/>
      <w:bookmarkEnd w:id="174"/>
      <w:bookmarkEnd w:id="179"/>
      <w:bookmarkEnd w:id="180"/>
      <w:bookmarkEnd w:id="181"/>
    </w:p>
    <w:p w14:paraId="02694F0D" w14:textId="77777777" w:rsidR="00E348F9" w:rsidRDefault="00E348F9" w:rsidP="00F620D2">
      <w:pPr>
        <w:pStyle w:val="Heading3"/>
      </w:pPr>
      <w:bookmarkStart w:id="182" w:name="_Toc292090552"/>
      <w:bookmarkStart w:id="183" w:name="_Toc292090590"/>
      <w:bookmarkStart w:id="184" w:name="_Toc292090695"/>
      <w:bookmarkStart w:id="185" w:name="_Toc301582964"/>
      <w:bookmarkStart w:id="186" w:name="_Toc301583050"/>
      <w:bookmarkStart w:id="187" w:name="_Toc301583122"/>
      <w:bookmarkStart w:id="188" w:name="_Toc301583246"/>
      <w:bookmarkStart w:id="189" w:name="_Toc301584084"/>
      <w:bookmarkStart w:id="190" w:name="_Toc301584394"/>
      <w:bookmarkStart w:id="191" w:name="_Toc301584505"/>
      <w:bookmarkStart w:id="192" w:name="_Toc301584610"/>
      <w:bookmarkStart w:id="193" w:name="_Toc301584679"/>
      <w:bookmarkStart w:id="194" w:name="_Toc313936727"/>
      <w:bookmarkStart w:id="195" w:name="_Toc320168658"/>
      <w:bookmarkStart w:id="196" w:name="_Toc366576618"/>
      <w:r>
        <w:t>2.4.1 Introduction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1D0A5AC6" w14:textId="77777777" w:rsidR="00E348F9" w:rsidRDefault="00E348F9">
      <w:r>
        <w:t>Often, discrepancies between records and stock are due to unit-of-issue conflicts, e.g., where the requisition specifies 10 boxes of six cans each, and the warehouse clerk counted a stock of 60 cans</w:t>
      </w:r>
      <w:r w:rsidR="00E22417">
        <w:t xml:space="preserve">. </w:t>
      </w:r>
      <w:r>
        <w:t>Follow the instructions in this section to adjust these and other discrepancies between stock records and actual stock.</w:t>
      </w:r>
    </w:p>
    <w:p w14:paraId="3149287D" w14:textId="77777777" w:rsidR="00E348F9" w:rsidRDefault="00E348F9" w:rsidP="00F620D2">
      <w:pPr>
        <w:pStyle w:val="Heading3"/>
      </w:pPr>
      <w:bookmarkStart w:id="197" w:name="_Toc301582965"/>
      <w:bookmarkStart w:id="198" w:name="_Toc301583051"/>
      <w:bookmarkStart w:id="199" w:name="_Toc301583123"/>
      <w:bookmarkStart w:id="200" w:name="_Toc301583247"/>
      <w:bookmarkStart w:id="201" w:name="_Toc301584085"/>
      <w:bookmarkStart w:id="202" w:name="_Toc301584395"/>
      <w:bookmarkStart w:id="203" w:name="_Toc301584506"/>
      <w:bookmarkStart w:id="204" w:name="_Toc301584611"/>
      <w:bookmarkStart w:id="205" w:name="_Toc301584680"/>
      <w:bookmarkStart w:id="206" w:name="_Toc313936728"/>
      <w:bookmarkStart w:id="207" w:name="_Toc320168659"/>
      <w:bookmarkStart w:id="208" w:name="_Toc366576619"/>
      <w:r>
        <w:t xml:space="preserve">2.4.2 </w:t>
      </w:r>
      <w:bookmarkEnd w:id="197"/>
      <w:bookmarkEnd w:id="198"/>
      <w:bookmarkEnd w:id="199"/>
      <w:bookmarkEnd w:id="200"/>
      <w:bookmarkEnd w:id="201"/>
      <w:bookmarkEnd w:id="202"/>
      <w:bookmarkEnd w:id="203"/>
      <w:bookmarkEnd w:id="204"/>
      <w:bookmarkEnd w:id="205"/>
      <w:bookmarkEnd w:id="206"/>
      <w:r>
        <w:t>Menu Path</w:t>
      </w:r>
      <w:bookmarkEnd w:id="207"/>
      <w:bookmarkEnd w:id="208"/>
    </w:p>
    <w:p w14:paraId="5EA3039F" w14:textId="77777777" w:rsidR="00E348F9" w:rsidRDefault="00E348F9"/>
    <w:p w14:paraId="2ECEDE27" w14:textId="77777777" w:rsidR="00E348F9" w:rsidRDefault="00E348F9">
      <w:pPr>
        <w:pStyle w:val="Screen"/>
      </w:pPr>
      <w:r>
        <w:t xml:space="preserve"> </w:t>
      </w:r>
    </w:p>
    <w:p w14:paraId="512D4D84" w14:textId="77777777" w:rsidR="00E348F9" w:rsidRDefault="00E348F9">
      <w:pPr>
        <w:pStyle w:val="Screen"/>
      </w:pPr>
    </w:p>
    <w:p w14:paraId="5203A881" w14:textId="77777777" w:rsidR="00E348F9" w:rsidRDefault="00E348F9">
      <w:pPr>
        <w:pStyle w:val="Screen"/>
      </w:pPr>
      <w:r>
        <w:t xml:space="preserve">          Control Point Official's Menu ...</w:t>
      </w:r>
    </w:p>
    <w:p w14:paraId="716437C0" w14:textId="77777777" w:rsidR="00E348F9" w:rsidRPr="006C2549" w:rsidRDefault="00E348F9">
      <w:pPr>
        <w:pStyle w:val="Screen"/>
        <w:rPr>
          <w:lang w:val="fr-CA"/>
        </w:rPr>
      </w:pPr>
      <w:r w:rsidRPr="006C2549">
        <w:rPr>
          <w:lang w:val="fr-CA"/>
        </w:rPr>
        <w:t xml:space="preserve">          LOG/GSA/DLA Code Sheets Menu ...</w:t>
      </w:r>
    </w:p>
    <w:p w14:paraId="2CBBA741" w14:textId="77777777" w:rsidR="00E348F9" w:rsidRDefault="00E348F9">
      <w:pPr>
        <w:pStyle w:val="Screen"/>
      </w:pPr>
      <w:r w:rsidRPr="006C2549">
        <w:rPr>
          <w:lang w:val="fr-CA"/>
        </w:rPr>
        <w:t xml:space="preserve">          </w:t>
      </w:r>
      <w:r>
        <w:t>Requisition Processing ...</w:t>
      </w:r>
    </w:p>
    <w:p w14:paraId="360C2EAC" w14:textId="77777777" w:rsidR="00E348F9" w:rsidRDefault="00E348F9">
      <w:pPr>
        <w:pStyle w:val="Screen"/>
      </w:pPr>
      <w:r>
        <w:t xml:space="preserve">          Posted Stock Management ...</w:t>
      </w:r>
    </w:p>
    <w:p w14:paraId="0C674FF5" w14:textId="77777777" w:rsidR="00E348F9" w:rsidRDefault="00E348F9">
      <w:pPr>
        <w:pStyle w:val="Screen"/>
      </w:pPr>
      <w:r>
        <w:t xml:space="preserve">          Display/Print Menu (PPM) ...</w:t>
      </w:r>
    </w:p>
    <w:p w14:paraId="72732AD0" w14:textId="77777777" w:rsidR="00E348F9" w:rsidRDefault="00E348F9">
      <w:pPr>
        <w:pStyle w:val="Screen"/>
      </w:pPr>
    </w:p>
    <w:p w14:paraId="473E7256" w14:textId="77777777" w:rsidR="00E348F9" w:rsidRDefault="00E348F9">
      <w:pPr>
        <w:pStyle w:val="Screen"/>
      </w:pPr>
      <w:r>
        <w:t>Select RA (Requirements Analyst) Menu Option: Posted Stock Management</w:t>
      </w:r>
    </w:p>
    <w:p w14:paraId="41B521FC" w14:textId="77777777" w:rsidR="00E348F9" w:rsidRDefault="00E348F9">
      <w:pPr>
        <w:pStyle w:val="Screen"/>
      </w:pPr>
    </w:p>
    <w:p w14:paraId="5CE5AB18" w14:textId="77777777" w:rsidR="00E348F9" w:rsidRDefault="00E348F9">
      <w:pPr>
        <w:pStyle w:val="Screen"/>
      </w:pPr>
      <w:r>
        <w:t xml:space="preserve">          Inventory Point Management</w:t>
      </w:r>
    </w:p>
    <w:p w14:paraId="71E19CCB" w14:textId="77777777" w:rsidR="00E348F9" w:rsidRDefault="00E348F9">
      <w:pPr>
        <w:pStyle w:val="Screen"/>
      </w:pPr>
      <w:r>
        <w:t xml:space="preserve">          Warehouse--General Inventory/Distribution Menu ...</w:t>
      </w:r>
    </w:p>
    <w:p w14:paraId="77491938" w14:textId="77777777" w:rsidR="00E348F9" w:rsidRDefault="00E348F9">
      <w:pPr>
        <w:pStyle w:val="Screen"/>
      </w:pPr>
    </w:p>
    <w:p w14:paraId="4A5974C0" w14:textId="77777777" w:rsidR="00E348F9" w:rsidRDefault="00E348F9">
      <w:pPr>
        <w:pStyle w:val="Screen"/>
      </w:pPr>
      <w:r>
        <w:t>Select Posted Stock Management Option: Warehouse--General Inventory/Distribution Menu</w:t>
      </w:r>
    </w:p>
    <w:p w14:paraId="64E0C9E2" w14:textId="77777777" w:rsidR="00E348F9" w:rsidRDefault="00E348F9">
      <w:pPr>
        <w:pStyle w:val="Screen"/>
      </w:pPr>
    </w:p>
    <w:p w14:paraId="1EADBEAB" w14:textId="77777777" w:rsidR="00E348F9" w:rsidRDefault="00E348F9">
      <w:pPr>
        <w:pStyle w:val="Screen"/>
      </w:pPr>
      <w:r>
        <w:t xml:space="preserve">Select STATION NUMBER ('^' TO EXIT): </w:t>
      </w:r>
      <w:r w:rsidR="006268C4">
        <w:t>111</w:t>
      </w:r>
      <w:r>
        <w:t xml:space="preserve">//          </w:t>
      </w:r>
      <w:r w:rsidR="006268C4">
        <w:t>ANYCITY,NM</w:t>
      </w:r>
    </w:p>
    <w:p w14:paraId="0A785840" w14:textId="77777777" w:rsidR="00E348F9" w:rsidRDefault="00E348F9">
      <w:pPr>
        <w:pStyle w:val="Screen"/>
      </w:pPr>
      <w:r>
        <w:t xml:space="preserve">Select Supply Warehouse Inventory Point: Whse  </w:t>
      </w:r>
      <w:r w:rsidR="006268C4">
        <w:t>111</w:t>
      </w:r>
      <w:r>
        <w:t>-WHSE     SUPPLY WAREHOUSE</w:t>
      </w:r>
    </w:p>
    <w:p w14:paraId="45DE5695" w14:textId="77777777" w:rsidR="00E348F9" w:rsidRDefault="00E348F9">
      <w:pPr>
        <w:pStyle w:val="Screen"/>
      </w:pPr>
    </w:p>
    <w:p w14:paraId="7DAC68F8" w14:textId="77777777" w:rsidR="00E348F9" w:rsidRDefault="00E348F9">
      <w:pPr>
        <w:pStyle w:val="Screen"/>
      </w:pPr>
      <w:r>
        <w:t xml:space="preserve">          Auto-generate Orders</w:t>
      </w:r>
    </w:p>
    <w:p w14:paraId="5A43DFF0" w14:textId="77777777" w:rsidR="00E348F9" w:rsidRDefault="00E348F9">
      <w:pPr>
        <w:pStyle w:val="Screen"/>
      </w:pPr>
      <w:r>
        <w:t xml:space="preserve">          Barcode Manager Menu ...</w:t>
      </w:r>
    </w:p>
    <w:p w14:paraId="78F2DF1D" w14:textId="77777777" w:rsidR="00E348F9" w:rsidRDefault="00E348F9">
      <w:pPr>
        <w:pStyle w:val="Screen"/>
      </w:pPr>
      <w:r>
        <w:t xml:space="preserve">          Inventory File Maintenance Menu ...</w:t>
      </w:r>
    </w:p>
    <w:p w14:paraId="18664F14" w14:textId="77777777" w:rsidR="00E348F9" w:rsidRDefault="00E348F9">
      <w:pPr>
        <w:pStyle w:val="Screen"/>
      </w:pPr>
      <w:r>
        <w:t xml:space="preserve">          Manager For Supply Warehouse Inventory Point Menu ...</w:t>
      </w:r>
    </w:p>
    <w:p w14:paraId="27F46957" w14:textId="77777777" w:rsidR="00E348F9" w:rsidRDefault="00E348F9">
      <w:pPr>
        <w:pStyle w:val="Screen"/>
      </w:pPr>
      <w:r>
        <w:t xml:space="preserve">          Receiving and Distribution Menu ...</w:t>
      </w:r>
    </w:p>
    <w:p w14:paraId="6679F57C" w14:textId="77777777" w:rsidR="00E348F9" w:rsidRDefault="00E348F9">
      <w:pPr>
        <w:pStyle w:val="Screen"/>
      </w:pPr>
      <w:r>
        <w:t xml:space="preserve">          Reports Menu ...</w:t>
      </w:r>
    </w:p>
    <w:p w14:paraId="6FCB8FCE" w14:textId="77777777" w:rsidR="00E348F9" w:rsidRDefault="00E348F9">
      <w:pPr>
        <w:pStyle w:val="Screen"/>
      </w:pPr>
    </w:p>
    <w:p w14:paraId="6F58B20B" w14:textId="77777777" w:rsidR="00E348F9" w:rsidRDefault="00E348F9">
      <w:pPr>
        <w:pStyle w:val="Screen"/>
      </w:pPr>
      <w:r>
        <w:t>Select Warehouse--General Inventory/Distribution Menu Option: Inventory File Maintenance Menu</w:t>
      </w:r>
    </w:p>
    <w:p w14:paraId="38B33287" w14:textId="77777777" w:rsidR="00E348F9" w:rsidRPr="008713FE" w:rsidRDefault="00E348F9">
      <w:pPr>
        <w:pStyle w:val="Screen"/>
      </w:pPr>
      <w:r>
        <w:tab/>
        <w:t xml:space="preserve">  (668) Warehouse Inventory Point: WHSE 668                        </w:t>
      </w:r>
      <w:r w:rsidR="00B068BA">
        <w:t>IFUSER</w:t>
      </w:r>
      <w:r w:rsidR="008713FE" w:rsidRPr="008713FE">
        <w:t>,ONE</w:t>
      </w:r>
    </w:p>
    <w:p w14:paraId="4DA6397D" w14:textId="77777777" w:rsidR="00E348F9" w:rsidRDefault="00E348F9">
      <w:pPr>
        <w:pStyle w:val="Screen"/>
      </w:pPr>
      <w:r>
        <w:t xml:space="preserve">      --&gt; USAGE/DISTRIBUTION TOTALS NEEDS TO BE PURGED.</w:t>
      </w:r>
    </w:p>
    <w:p w14:paraId="7CF83F15" w14:textId="77777777" w:rsidR="00E348F9" w:rsidRDefault="00E348F9">
      <w:pPr>
        <w:pStyle w:val="Screen"/>
      </w:pPr>
      <w:r>
        <w:t xml:space="preserve">      --&gt; RECEIPTS HISTORY BY ITEM NEEDS TO BE PURGED.</w:t>
      </w:r>
    </w:p>
    <w:p w14:paraId="5A98FE31" w14:textId="77777777" w:rsidR="00E348F9" w:rsidRDefault="00E348F9">
      <w:pPr>
        <w:pStyle w:val="Screen"/>
      </w:pPr>
      <w:r>
        <w:t xml:space="preserve">      --&gt; DISTRIBUTION HISTORY NEEDS TO BE PURGED.</w:t>
      </w:r>
    </w:p>
    <w:p w14:paraId="3A5C777E" w14:textId="77777777" w:rsidR="00E348F9" w:rsidRDefault="00E348F9">
      <w:pPr>
        <w:pStyle w:val="Screen"/>
      </w:pPr>
      <w:r>
        <w:t xml:space="preserve">      --&gt; TRANSACTION REGISTER NEEDS TO BE PURGED.</w:t>
      </w:r>
    </w:p>
    <w:p w14:paraId="0860E083" w14:textId="77777777" w:rsidR="00E348F9" w:rsidRDefault="00E348F9">
      <w:pPr>
        <w:pStyle w:val="Screen"/>
      </w:pPr>
      <w:r>
        <w:t xml:space="preserve">      --&gt; OPENING MONTHLY INVENTORY BALANCES NEED TO BE SET.</w:t>
      </w:r>
    </w:p>
    <w:p w14:paraId="0791BCDD" w14:textId="77777777" w:rsidR="00E348F9" w:rsidRDefault="00E348F9">
      <w:pPr>
        <w:pStyle w:val="Screen"/>
      </w:pPr>
    </w:p>
    <w:p w14:paraId="7D071165" w14:textId="77777777" w:rsidR="00E348F9" w:rsidRDefault="00E348F9">
      <w:pPr>
        <w:pStyle w:val="Screen"/>
      </w:pPr>
      <w:r>
        <w:t xml:space="preserve">          Adjust Inventory Quantity Menu ...</w:t>
      </w:r>
    </w:p>
    <w:p w14:paraId="133348DB" w14:textId="77777777" w:rsidR="00E348F9" w:rsidRDefault="00E348F9">
      <w:pPr>
        <w:pStyle w:val="Screen"/>
      </w:pPr>
      <w:r>
        <w:t xml:space="preserve">          Automatic Level Setter</w:t>
      </w:r>
    </w:p>
    <w:p w14:paraId="317EA219" w14:textId="77777777" w:rsidR="00E348F9" w:rsidRDefault="00E348F9">
      <w:pPr>
        <w:pStyle w:val="Screen"/>
      </w:pPr>
      <w:r>
        <w:t xml:space="preserve">          Enter/Edit Inventory Item Data</w:t>
      </w:r>
    </w:p>
    <w:p w14:paraId="621D56D2" w14:textId="77777777" w:rsidR="00E348F9" w:rsidRDefault="00E348F9">
      <w:pPr>
        <w:pStyle w:val="Screen"/>
      </w:pPr>
      <w:r>
        <w:t xml:space="preserve">          File Inquiry</w:t>
      </w:r>
    </w:p>
    <w:p w14:paraId="1A98A9E8" w14:textId="77777777" w:rsidR="00E348F9" w:rsidRDefault="00E348F9">
      <w:pPr>
        <w:pStyle w:val="Screen"/>
      </w:pPr>
    </w:p>
    <w:p w14:paraId="6DBAE72B" w14:textId="77777777" w:rsidR="00E348F9" w:rsidRDefault="00E348F9">
      <w:pPr>
        <w:pStyle w:val="Screen"/>
      </w:pPr>
      <w:r>
        <w:t>Select Inventory File Maintenance Menu Option: Adjust Inventory Quantity Menu</w:t>
      </w:r>
    </w:p>
    <w:p w14:paraId="36435E2C" w14:textId="77777777" w:rsidR="00E348F9" w:rsidRDefault="00E348F9">
      <w:pPr>
        <w:pStyle w:val="Screen"/>
      </w:pPr>
    </w:p>
    <w:p w14:paraId="51809A12" w14:textId="77777777" w:rsidR="00E348F9" w:rsidRDefault="00E348F9">
      <w:pPr>
        <w:pStyle w:val="Screen"/>
      </w:pPr>
      <w:r>
        <w:t xml:space="preserve">          Adjust Inventory Quantity</w:t>
      </w:r>
    </w:p>
    <w:p w14:paraId="4DA38772" w14:textId="77777777" w:rsidR="00E348F9" w:rsidRDefault="00E348F9">
      <w:pPr>
        <w:pStyle w:val="Screen"/>
      </w:pPr>
      <w:r>
        <w:t xml:space="preserve">          Approve Adjustments</w:t>
      </w:r>
    </w:p>
    <w:p w14:paraId="158FF144" w14:textId="77777777" w:rsidR="00E348F9" w:rsidRDefault="00E348F9">
      <w:pPr>
        <w:pStyle w:val="Screen"/>
      </w:pPr>
      <w:r>
        <w:t xml:space="preserve">          Physical Count Form</w:t>
      </w:r>
    </w:p>
    <w:p w14:paraId="4E2770CE" w14:textId="77777777" w:rsidR="00E348F9" w:rsidRDefault="00E348F9">
      <w:pPr>
        <w:pStyle w:val="Screen"/>
      </w:pPr>
      <w:r>
        <w:t xml:space="preserve">          Unapproved Adjustment Report</w:t>
      </w:r>
    </w:p>
    <w:p w14:paraId="5A1F6407" w14:textId="77777777" w:rsidR="00E348F9" w:rsidRDefault="00E348F9">
      <w:pPr>
        <w:pStyle w:val="Screen"/>
      </w:pPr>
    </w:p>
    <w:p w14:paraId="014D4E8B" w14:textId="77777777" w:rsidR="00E348F9" w:rsidRDefault="00E348F9">
      <w:pPr>
        <w:pStyle w:val="Screen"/>
      </w:pPr>
      <w:r>
        <w:t>Select Adjust Inventory Quantity Menu Option: Adjust Inventory Quantity</w:t>
      </w:r>
    </w:p>
    <w:p w14:paraId="0DCAD07D" w14:textId="77777777" w:rsidR="00E348F9" w:rsidRDefault="00E348F9">
      <w:pPr>
        <w:pStyle w:val="Screen"/>
      </w:pPr>
      <w:r>
        <w:t>Enter ELECTRONIC SIGNATURE CODE:                    Thank you.</w:t>
      </w:r>
    </w:p>
    <w:p w14:paraId="38AD0269" w14:textId="77777777" w:rsidR="00E348F9" w:rsidRDefault="00407EA5" w:rsidP="00F620D2">
      <w:pPr>
        <w:pStyle w:val="Heading3"/>
      </w:pPr>
      <w:bookmarkStart w:id="209" w:name="_Toc305564359"/>
      <w:bookmarkStart w:id="210" w:name="_Toc305569200"/>
      <w:bookmarkStart w:id="211" w:name="_Toc311532837"/>
      <w:bookmarkStart w:id="212" w:name="_Toc312549544"/>
      <w:bookmarkStart w:id="213" w:name="_Toc312555597"/>
      <w:bookmarkStart w:id="214" w:name="_Toc313936729"/>
      <w:bookmarkStart w:id="215" w:name="_Toc320168660"/>
      <w:bookmarkStart w:id="216" w:name="_Toc366576620"/>
      <w:bookmarkStart w:id="217" w:name="_Toc301582966"/>
      <w:bookmarkStart w:id="218" w:name="_Toc301583052"/>
      <w:bookmarkStart w:id="219" w:name="_Toc301583124"/>
      <w:bookmarkStart w:id="220" w:name="_Toc301583248"/>
      <w:bookmarkStart w:id="221" w:name="_Toc301584086"/>
      <w:bookmarkStart w:id="222" w:name="_Toc301584396"/>
      <w:bookmarkStart w:id="223" w:name="_Toc301584507"/>
      <w:bookmarkStart w:id="224" w:name="_Toc301584612"/>
      <w:bookmarkStart w:id="225" w:name="_Toc301584681"/>
      <w:r>
        <w:t>2</w:t>
      </w:r>
      <w:r w:rsidRPr="00F620D2">
        <w:rPr>
          <w:rStyle w:val="Heading4Char"/>
        </w:rPr>
        <w:t>.4.3 Issue</w:t>
      </w:r>
      <w:r w:rsidR="00E348F9" w:rsidRPr="00F620D2">
        <w:rPr>
          <w:rStyle w:val="Heading4Char"/>
        </w:rPr>
        <w:t xml:space="preserve"> Book Adjustment</w:t>
      </w:r>
      <w:bookmarkEnd w:id="209"/>
      <w:bookmarkEnd w:id="210"/>
      <w:bookmarkEnd w:id="211"/>
      <w:bookmarkEnd w:id="212"/>
      <w:bookmarkEnd w:id="213"/>
      <w:bookmarkEnd w:id="214"/>
      <w:bookmarkEnd w:id="215"/>
      <w:bookmarkEnd w:id="216"/>
    </w:p>
    <w:p w14:paraId="6042418F" w14:textId="77777777" w:rsidR="00E348F9" w:rsidRDefault="00E348F9">
      <w:r>
        <w:t>If you are making an issue book adjustment, follow the instructions in the section below</w:t>
      </w:r>
      <w:r w:rsidR="00E22417">
        <w:t xml:space="preserve">. </w:t>
      </w:r>
      <w:r>
        <w:t>Otherwise, skip this section and go to the next section.</w:t>
      </w:r>
    </w:p>
    <w:p w14:paraId="68D9F126" w14:textId="77777777" w:rsidR="00E348F9" w:rsidRDefault="00407EA5">
      <w:pPr>
        <w:pStyle w:val="Heading4"/>
      </w:pPr>
      <w:bookmarkStart w:id="226" w:name="_Toc366576621"/>
      <w:r>
        <w:t>2.4.3.1 Select</w:t>
      </w:r>
      <w:r w:rsidR="00E348F9">
        <w:t xml:space="preserve"> Transaction Number</w:t>
      </w:r>
      <w:bookmarkEnd w:id="226"/>
    </w:p>
    <w:p w14:paraId="0C0535B8" w14:textId="77777777" w:rsidR="00E348F9" w:rsidRDefault="00E348F9">
      <w:r>
        <w:t>Select Issue Book Adjustment at the Select Type of Adjustment: prompt</w:t>
      </w:r>
      <w:r w:rsidR="00E22417">
        <w:t xml:space="preserve">. </w:t>
      </w:r>
      <w:r>
        <w:t>Enter the transaction number of the issue book request at the Select Transaction Number</w:t>
      </w:r>
      <w:r>
        <w:fldChar w:fldCharType="begin"/>
      </w:r>
      <w:r>
        <w:instrText>xe "Transaction Number"</w:instrText>
      </w:r>
      <w:r>
        <w:fldChar w:fldCharType="end"/>
      </w:r>
      <w:r>
        <w:t>: prompt</w:t>
      </w:r>
      <w:r w:rsidR="00E22417">
        <w:t xml:space="preserve">. </w:t>
      </w:r>
      <w:r>
        <w:t>Enter the line number that you want to adjust</w:t>
      </w:r>
      <w:r w:rsidR="00E22417">
        <w:t xml:space="preserve">. </w:t>
      </w:r>
      <w:r>
        <w:t>The system will display the item information, the quantity information, and the dollar value of the item.</w:t>
      </w:r>
    </w:p>
    <w:p w14:paraId="3EEA916F" w14:textId="77777777" w:rsidR="00E348F9" w:rsidRDefault="00E348F9">
      <w:pPr>
        <w:pStyle w:val="Screen"/>
      </w:pPr>
      <w:r>
        <w:t xml:space="preserve"> </w:t>
      </w:r>
    </w:p>
    <w:p w14:paraId="47DA3500" w14:textId="77777777" w:rsidR="00E348F9" w:rsidRDefault="00E348F9">
      <w:pPr>
        <w:pStyle w:val="Screen"/>
      </w:pPr>
      <w:r>
        <w:t>Select one of the following:</w:t>
      </w:r>
    </w:p>
    <w:p w14:paraId="19302D80" w14:textId="77777777" w:rsidR="00E348F9" w:rsidRDefault="00E348F9">
      <w:pPr>
        <w:pStyle w:val="Screen"/>
      </w:pPr>
    </w:p>
    <w:p w14:paraId="684E3B93" w14:textId="77777777" w:rsidR="00E348F9" w:rsidRDefault="00E348F9">
      <w:pPr>
        <w:pStyle w:val="Screen"/>
      </w:pPr>
      <w:r>
        <w:t xml:space="preserve">          1         Issue Book Adjustment</w:t>
      </w:r>
    </w:p>
    <w:p w14:paraId="1C505976" w14:textId="77777777" w:rsidR="00E348F9" w:rsidRDefault="00E348F9">
      <w:pPr>
        <w:pStyle w:val="Screen"/>
      </w:pPr>
      <w:r>
        <w:t xml:space="preserve">          2         Non-Issuable or Issuable Adjustment</w:t>
      </w:r>
    </w:p>
    <w:p w14:paraId="5184BC4A" w14:textId="77777777" w:rsidR="00E348F9" w:rsidRDefault="00E348F9">
      <w:pPr>
        <w:pStyle w:val="Screen"/>
      </w:pPr>
      <w:r>
        <w:t xml:space="preserve">          3         Other (GIP and FMS) Adjustment</w:t>
      </w:r>
    </w:p>
    <w:p w14:paraId="6C38341A" w14:textId="77777777" w:rsidR="00E348F9" w:rsidRDefault="00E348F9">
      <w:pPr>
        <w:pStyle w:val="Screen"/>
      </w:pPr>
      <w:r>
        <w:t xml:space="preserve">          4         Supply Only (GIP) Adjustment</w:t>
      </w:r>
    </w:p>
    <w:p w14:paraId="4333C5C0" w14:textId="77777777" w:rsidR="00E348F9" w:rsidRDefault="00E348F9">
      <w:pPr>
        <w:pStyle w:val="Screen"/>
      </w:pPr>
    </w:p>
    <w:p w14:paraId="34363DC7" w14:textId="77777777" w:rsidR="00E348F9" w:rsidRDefault="00E348F9">
      <w:pPr>
        <w:pStyle w:val="Screen"/>
      </w:pPr>
      <w:r>
        <w:t>Select TYPE of ADJUSTMENT: 1  Issue Book Adjustment</w:t>
      </w:r>
    </w:p>
    <w:p w14:paraId="1FECCBC5" w14:textId="77777777" w:rsidR="00E348F9" w:rsidRDefault="00E348F9">
      <w:pPr>
        <w:pStyle w:val="Screen"/>
      </w:pPr>
    </w:p>
    <w:p w14:paraId="5A51FB30" w14:textId="77777777" w:rsidR="00E348F9" w:rsidRDefault="00E348F9">
      <w:pPr>
        <w:pStyle w:val="Screen"/>
      </w:pPr>
      <w:r>
        <w:t xml:space="preserve">Select TRANSACTION NUMBER: </w:t>
      </w:r>
      <w:r w:rsidR="006268C4">
        <w:t>111</w:t>
      </w:r>
      <w:r>
        <w:t>-94-4-101-0409      OBL  SUPPLY WAREHOUSE      RULER</w:t>
      </w:r>
    </w:p>
    <w:p w14:paraId="161E4A3D" w14:textId="77777777" w:rsidR="00E348F9" w:rsidRDefault="00E348F9">
      <w:pPr>
        <w:pStyle w:val="Screen"/>
      </w:pPr>
      <w:r>
        <w:t xml:space="preserve">  </w:t>
      </w:r>
    </w:p>
    <w:p w14:paraId="2312CBEC" w14:textId="77777777" w:rsidR="00E348F9" w:rsidRDefault="00E348F9">
      <w:pPr>
        <w:pStyle w:val="Screen"/>
      </w:pPr>
      <w:r>
        <w:t>&gt;&gt; Reference Voucher Number: I40003</w:t>
      </w:r>
    </w:p>
    <w:p w14:paraId="2325D455" w14:textId="77777777" w:rsidR="00E348F9" w:rsidRDefault="00E348F9">
      <w:pPr>
        <w:pStyle w:val="Screen"/>
      </w:pPr>
    </w:p>
    <w:p w14:paraId="7D4F922C" w14:textId="77777777" w:rsidR="00E348F9" w:rsidRDefault="00E348F9">
      <w:pPr>
        <w:pStyle w:val="Screen"/>
      </w:pPr>
      <w:r>
        <w:t xml:space="preserve">&gt;&gt; Distribution to: </w:t>
      </w:r>
      <w:r w:rsidR="006268C4">
        <w:t>111</w:t>
      </w:r>
      <w:r>
        <w:t>-NEWONE inventory point.</w:t>
      </w:r>
    </w:p>
    <w:p w14:paraId="70A7A542" w14:textId="77777777" w:rsidR="00E348F9" w:rsidRDefault="00E348F9">
      <w:pPr>
        <w:pStyle w:val="Screen"/>
      </w:pPr>
    </w:p>
    <w:p w14:paraId="6A7BB7CE" w14:textId="77777777" w:rsidR="00E348F9" w:rsidRDefault="00E348F9">
      <w:pPr>
        <w:pStyle w:val="Screen"/>
      </w:pPr>
      <w:r>
        <w:t xml:space="preserve">Select LINE ITEM Number: 1    IM#: 39 QTY POSTED: 1 INV VALUE: 3.75 SELL VALUE: </w:t>
      </w:r>
    </w:p>
    <w:p w14:paraId="27474A28" w14:textId="77777777" w:rsidR="00E348F9" w:rsidRDefault="00E348F9">
      <w:pPr>
        <w:pStyle w:val="Screen"/>
      </w:pPr>
      <w:r>
        <w:t>4.05</w:t>
      </w:r>
    </w:p>
    <w:p w14:paraId="74F49EB8" w14:textId="77777777" w:rsidR="00E348F9" w:rsidRDefault="00E348F9">
      <w:pPr>
        <w:pStyle w:val="Screen"/>
      </w:pPr>
    </w:p>
    <w:p w14:paraId="6779EFE7" w14:textId="77777777" w:rsidR="00E348F9" w:rsidRDefault="00E348F9">
      <w:pPr>
        <w:pStyle w:val="Screen"/>
      </w:pPr>
      <w:r>
        <w:t>=====================  C U R R E N T   I T E M   D A T A  =====================</w:t>
      </w:r>
    </w:p>
    <w:p w14:paraId="4BF562E2" w14:textId="77777777" w:rsidR="00E348F9" w:rsidRDefault="00E348F9">
      <w:pPr>
        <w:pStyle w:val="Screen"/>
      </w:pPr>
      <w:r>
        <w:t>ITEM NUMBER: 39        RULER                              NSN: 7510-11-113-1111</w:t>
      </w:r>
    </w:p>
    <w:p w14:paraId="1FDF5C82" w14:textId="77777777" w:rsidR="00E348F9" w:rsidRDefault="00E348F9">
      <w:pPr>
        <w:pStyle w:val="Screen"/>
      </w:pPr>
      <w:r>
        <w:t xml:space="preserve">     UNIT/ISSUE      : 1/EA</w:t>
      </w:r>
    </w:p>
    <w:p w14:paraId="56ECA9FD" w14:textId="77777777" w:rsidR="00E348F9" w:rsidRDefault="00E348F9">
      <w:pPr>
        <w:pStyle w:val="Screen"/>
      </w:pPr>
      <w:r>
        <w:t xml:space="preserve">     AVERAGE COST    : 4.05</w:t>
      </w:r>
    </w:p>
    <w:p w14:paraId="504222AE" w14:textId="77777777" w:rsidR="00E348F9" w:rsidRDefault="00E348F9">
      <w:pPr>
        <w:pStyle w:val="Screen"/>
      </w:pPr>
      <w:r>
        <w:t xml:space="preserve">     LAST COST       : 0.00</w:t>
      </w:r>
    </w:p>
    <w:p w14:paraId="143949E6" w14:textId="77777777" w:rsidR="00E348F9" w:rsidRDefault="00E348F9">
      <w:pPr>
        <w:pStyle w:val="Screen"/>
      </w:pPr>
    </w:p>
    <w:p w14:paraId="74D4CA7A" w14:textId="77777777" w:rsidR="00E348F9" w:rsidRDefault="00E348F9">
      <w:pPr>
        <w:pStyle w:val="Screen"/>
      </w:pPr>
      <w:r>
        <w:t xml:space="preserve">     TOTAL VALUE     : 2061.00</w:t>
      </w:r>
    </w:p>
    <w:p w14:paraId="2268A6EE" w14:textId="77777777" w:rsidR="00E348F9" w:rsidRDefault="00E348F9">
      <w:pPr>
        <w:pStyle w:val="Screen"/>
      </w:pPr>
      <w:r>
        <w:t xml:space="preserve">     QTY ON-HAND     : 509</w:t>
      </w:r>
    </w:p>
    <w:p w14:paraId="23D8AEA3" w14:textId="77777777" w:rsidR="00E348F9" w:rsidRDefault="00E348F9">
      <w:pPr>
        <w:pStyle w:val="Screen"/>
      </w:pPr>
      <w:r>
        <w:t xml:space="preserve">     QTY NON-ISSUABLE: </w:t>
      </w:r>
    </w:p>
    <w:p w14:paraId="4AB06334" w14:textId="77777777" w:rsidR="00E348F9" w:rsidRDefault="00E348F9">
      <w:pPr>
        <w:pStyle w:val="Screen"/>
      </w:pPr>
    </w:p>
    <w:p w14:paraId="6BDAA05F" w14:textId="77777777" w:rsidR="00E348F9" w:rsidRPr="006C2549" w:rsidRDefault="00E348F9">
      <w:pPr>
        <w:pStyle w:val="Screen"/>
        <w:rPr>
          <w:lang w:val="es-ES"/>
        </w:rPr>
      </w:pPr>
      <w:r w:rsidRPr="006C2549">
        <w:rPr>
          <w:lang w:val="es-ES"/>
        </w:rPr>
        <w:t>=======================  I S S U E   B O O K   D A T A  =======================</w:t>
      </w:r>
    </w:p>
    <w:p w14:paraId="3D475E96" w14:textId="77777777" w:rsidR="00E348F9" w:rsidRDefault="00E348F9">
      <w:pPr>
        <w:pStyle w:val="Screen"/>
      </w:pPr>
      <w:r w:rsidRPr="006C2549">
        <w:rPr>
          <w:lang w:val="es-ES"/>
        </w:rPr>
        <w:t xml:space="preserve">     </w:t>
      </w:r>
      <w:r>
        <w:t>QUANTITY ORDERED: 1</w:t>
      </w:r>
    </w:p>
    <w:p w14:paraId="760486EB" w14:textId="77777777" w:rsidR="00E348F9" w:rsidRDefault="00E348F9">
      <w:pPr>
        <w:pStyle w:val="Screen"/>
      </w:pPr>
      <w:r>
        <w:t xml:space="preserve">     QUANTITY POSTED : 1</w:t>
      </w:r>
    </w:p>
    <w:p w14:paraId="26B8CAD3" w14:textId="77777777" w:rsidR="00E348F9" w:rsidRDefault="00E348F9">
      <w:pPr>
        <w:pStyle w:val="Screen"/>
      </w:pPr>
      <w:r>
        <w:t xml:space="preserve">     INVENTORY VALUE : 3.75</w:t>
      </w:r>
    </w:p>
    <w:p w14:paraId="1A49D865" w14:textId="77777777" w:rsidR="00E348F9" w:rsidRDefault="00E348F9">
      <w:pPr>
        <w:pStyle w:val="Screen"/>
      </w:pPr>
      <w:r>
        <w:t xml:space="preserve">     SELLING VALUE   : 4.05</w:t>
      </w:r>
    </w:p>
    <w:p w14:paraId="1DFF6912" w14:textId="77777777" w:rsidR="00E348F9" w:rsidRDefault="00407EA5">
      <w:pPr>
        <w:pStyle w:val="Heading4"/>
      </w:pPr>
      <w:bookmarkStart w:id="227" w:name="_Toc366576622"/>
      <w:r>
        <w:t>2.4.3.2 Enter</w:t>
      </w:r>
      <w:r w:rsidR="00E348F9">
        <w:t xml:space="preserve"> Adjustment Data</w:t>
      </w:r>
      <w:bookmarkEnd w:id="227"/>
    </w:p>
    <w:p w14:paraId="6A6E8ADD" w14:textId="77777777" w:rsidR="00E348F9" w:rsidRDefault="00E348F9">
      <w:r>
        <w:t>The system will let you change the quantity of the item, the cash value of the item as inventory stock, and the cash value of the item when it is issued to the service</w:t>
      </w:r>
      <w:r w:rsidR="00E22417">
        <w:t xml:space="preserve">. </w:t>
      </w:r>
      <w:r>
        <w:t>The system will add "reason text", or an explanation line, to the transaction explaining the reason for the adjustment</w:t>
      </w:r>
      <w:r w:rsidR="00E22417">
        <w:t xml:space="preserve">. </w:t>
      </w:r>
      <w:r>
        <w:t>the default reason text is "Issue Book Adjustment</w:t>
      </w:r>
      <w:r w:rsidR="00E22417">
        <w:t>”,</w:t>
      </w:r>
      <w:r>
        <w:t xml:space="preserve"> but you can edit this explanation</w:t>
      </w:r>
      <w:r w:rsidR="00E22417">
        <w:t xml:space="preserve">. </w:t>
      </w:r>
      <w:r>
        <w:t>When you have finished editing line numbers, press the Enter key at the Select Line Item Number: prompt</w:t>
      </w:r>
      <w:r w:rsidR="00E22417">
        <w:t xml:space="preserve">. </w:t>
      </w:r>
      <w:r>
        <w:t xml:space="preserve">Answer Y at the Ready To Process Issue Book </w:t>
      </w:r>
      <w:proofErr w:type="gramStart"/>
      <w:r>
        <w:t>Adjustments?:</w:t>
      </w:r>
      <w:proofErr w:type="gramEnd"/>
      <w:r>
        <w:t xml:space="preserve"> prompt to transmit the adjustment</w:t>
      </w:r>
      <w:r w:rsidR="00E22417">
        <w:t xml:space="preserve">. </w:t>
      </w:r>
      <w:r>
        <w:t>The system will list the number of the modification document and the VA MailMan message that lists the adjustment information</w:t>
      </w:r>
      <w:r w:rsidR="00E22417">
        <w:t xml:space="preserve">. </w:t>
      </w:r>
      <w:r>
        <w:t>Enter another transaction number at the Select Transaction Number</w:t>
      </w:r>
      <w:r>
        <w:fldChar w:fldCharType="begin"/>
      </w:r>
      <w:r>
        <w:instrText>xe "Transaction Number"</w:instrText>
      </w:r>
      <w:r>
        <w:fldChar w:fldCharType="end"/>
      </w:r>
      <w:r>
        <w:t>: prompt, or press the Enter key to return to the Adjust Inventory Quantity</w:t>
      </w:r>
      <w:r>
        <w:fldChar w:fldCharType="begin"/>
      </w:r>
      <w:r>
        <w:instrText>xe "Adjust Inventory Quantity"</w:instrText>
      </w:r>
      <w:r>
        <w:fldChar w:fldCharType="end"/>
      </w:r>
      <w:r>
        <w:t xml:space="preserve"> Menu.</w:t>
      </w:r>
    </w:p>
    <w:p w14:paraId="2DD22A63" w14:textId="77777777" w:rsidR="00E348F9" w:rsidRDefault="00E348F9"/>
    <w:p w14:paraId="72B0D33B" w14:textId="77777777" w:rsidR="00E348F9" w:rsidRDefault="00E348F9">
      <w:pPr>
        <w:pStyle w:val="Screen"/>
      </w:pPr>
      <w:r>
        <w:t>****************  E N T E R    A D J U S T M E N T    D A T A  ****************</w:t>
      </w:r>
    </w:p>
    <w:p w14:paraId="04A47247" w14:textId="77777777" w:rsidR="00E348F9" w:rsidRDefault="00E348F9">
      <w:pPr>
        <w:pStyle w:val="Screen"/>
      </w:pPr>
    </w:p>
    <w:p w14:paraId="33C0BA60" w14:textId="77777777" w:rsidR="00E348F9" w:rsidRDefault="00E348F9">
      <w:pPr>
        <w:pStyle w:val="Screen"/>
      </w:pPr>
      <w:r>
        <w:t xml:space="preserve">  &gt;&gt; Enter the adjusted quantity in the range -1 to 0. &lt;&lt;</w:t>
      </w:r>
    </w:p>
    <w:p w14:paraId="03BAD1A4" w14:textId="77777777" w:rsidR="00E348F9" w:rsidRDefault="00E348F9">
      <w:pPr>
        <w:pStyle w:val="Screen"/>
      </w:pPr>
      <w:r>
        <w:t xml:space="preserve">  ADJUSTED QUANTITY: 0// </w:t>
      </w:r>
    </w:p>
    <w:p w14:paraId="31092F1C" w14:textId="77777777" w:rsidR="00E348F9" w:rsidRDefault="00E348F9">
      <w:pPr>
        <w:pStyle w:val="Screen"/>
      </w:pPr>
      <w:r>
        <w:t xml:space="preserve">  &gt;&gt; Enter the adjusted value in the range -3.75 to 99999.99. &lt;&lt;</w:t>
      </w:r>
    </w:p>
    <w:p w14:paraId="4861174B" w14:textId="77777777" w:rsidR="00E348F9" w:rsidRDefault="00E348F9">
      <w:pPr>
        <w:pStyle w:val="Screen"/>
      </w:pPr>
      <w:r>
        <w:t xml:space="preserve">  ADJUSTED TOTAL ISSUE BOOK INVENTORY VALUE: 2</w:t>
      </w:r>
    </w:p>
    <w:p w14:paraId="4FC77515" w14:textId="77777777" w:rsidR="00E348F9" w:rsidRDefault="00E348F9">
      <w:pPr>
        <w:pStyle w:val="Screen"/>
      </w:pPr>
      <w:r>
        <w:t xml:space="preserve">  &gt;&gt; Enter the adjusted value in the range -4.05 to 99999.99. &lt;&lt;</w:t>
      </w:r>
    </w:p>
    <w:p w14:paraId="31E3827E" w14:textId="77777777" w:rsidR="00E348F9" w:rsidRDefault="00E348F9">
      <w:pPr>
        <w:pStyle w:val="Screen"/>
      </w:pPr>
      <w:r>
        <w:t xml:space="preserve">  ADJUSTED TOTAL ISSUE BOOK SELLING VALUE: 4</w:t>
      </w:r>
    </w:p>
    <w:p w14:paraId="0011E9C7" w14:textId="77777777" w:rsidR="00E348F9" w:rsidRDefault="00E348F9">
      <w:pPr>
        <w:pStyle w:val="Screen"/>
      </w:pPr>
    </w:p>
    <w:p w14:paraId="4A422E24" w14:textId="77777777" w:rsidR="00E348F9" w:rsidRDefault="00E348F9">
      <w:pPr>
        <w:pStyle w:val="Screen"/>
      </w:pPr>
      <w:r>
        <w:t xml:space="preserve">  &gt;&gt; Enter the reason text which will appear on the transaction register. &lt;&lt;</w:t>
      </w:r>
    </w:p>
    <w:p w14:paraId="67F0F36B" w14:textId="77777777" w:rsidR="00E348F9" w:rsidRDefault="00E348F9">
      <w:pPr>
        <w:pStyle w:val="Screen"/>
      </w:pPr>
      <w:r>
        <w:t xml:space="preserve">  REASON TEXT: ISSUE BOOK adjustment  Replace </w:t>
      </w:r>
    </w:p>
    <w:p w14:paraId="21B73D45" w14:textId="77777777" w:rsidR="00E348F9" w:rsidRDefault="00E348F9">
      <w:pPr>
        <w:pStyle w:val="Screen"/>
      </w:pPr>
    </w:p>
    <w:p w14:paraId="0DB63B0A" w14:textId="77777777" w:rsidR="00E348F9" w:rsidRDefault="00E348F9">
      <w:pPr>
        <w:pStyle w:val="Screen"/>
      </w:pPr>
      <w:r>
        <w:t xml:space="preserve">Select LINE ITEM Number: </w:t>
      </w:r>
    </w:p>
    <w:p w14:paraId="2303A03D" w14:textId="77777777" w:rsidR="00E348F9" w:rsidRDefault="00E348F9">
      <w:pPr>
        <w:pStyle w:val="Screen"/>
      </w:pPr>
    </w:p>
    <w:p w14:paraId="5D270113" w14:textId="77777777" w:rsidR="00E348F9" w:rsidRDefault="00E348F9">
      <w:pPr>
        <w:pStyle w:val="Screen"/>
      </w:pPr>
    </w:p>
    <w:p w14:paraId="3C612998" w14:textId="77777777" w:rsidR="00E348F9" w:rsidRDefault="00E348F9">
      <w:pPr>
        <w:pStyle w:val="Screen"/>
      </w:pPr>
      <w:r>
        <w:t>READY TO PROCESS ISSUE BOOK ADJUSTMENTS? YES//   (YES)</w:t>
      </w:r>
    </w:p>
    <w:p w14:paraId="76857113" w14:textId="77777777" w:rsidR="00E348F9" w:rsidRDefault="00E348F9">
      <w:pPr>
        <w:pStyle w:val="Screen"/>
      </w:pPr>
    </w:p>
    <w:p w14:paraId="784FE354" w14:textId="77777777" w:rsidR="00E348F9" w:rsidRDefault="00E348F9">
      <w:pPr>
        <w:pStyle w:val="Screen"/>
      </w:pPr>
      <w:r>
        <w:t xml:space="preserve">    FMS IV MODIFICATION </w:t>
      </w:r>
      <w:r w:rsidR="006268C4">
        <w:t>111</w:t>
      </w:r>
      <w:r>
        <w:t>I40003 document automatically transmitted..</w:t>
      </w:r>
    </w:p>
    <w:p w14:paraId="2BD1106B" w14:textId="77777777" w:rsidR="00E348F9" w:rsidRDefault="00E348F9">
      <w:pPr>
        <w:pStyle w:val="Screen"/>
      </w:pPr>
    </w:p>
    <w:p w14:paraId="0E6F98F0" w14:textId="77777777" w:rsidR="00E348F9" w:rsidRDefault="00E348F9">
      <w:pPr>
        <w:pStyle w:val="Screen"/>
      </w:pPr>
      <w:r>
        <w:t xml:space="preserve">    LOG 605 Transmitted in MailMan Messages: 66141  </w:t>
      </w:r>
    </w:p>
    <w:p w14:paraId="6A4AEE46" w14:textId="77777777" w:rsidR="00E348F9" w:rsidRDefault="00E348F9">
      <w:pPr>
        <w:pStyle w:val="Screen"/>
      </w:pPr>
    </w:p>
    <w:p w14:paraId="57A3F162" w14:textId="77777777" w:rsidR="00E348F9" w:rsidRDefault="00E348F9">
      <w:pPr>
        <w:pStyle w:val="Screen"/>
      </w:pPr>
      <w:r>
        <w:t>Queueing Approval Form to Print on 'Fiscal (Receiving Reports)' Printer ...</w:t>
      </w:r>
    </w:p>
    <w:p w14:paraId="47702367" w14:textId="77777777" w:rsidR="00E348F9" w:rsidRDefault="00E348F9">
      <w:pPr>
        <w:pStyle w:val="Screen"/>
      </w:pPr>
      <w:r>
        <w:t>Queueing Approval Form to Print on 'Supply (PPM)' Printer ...</w:t>
      </w:r>
    </w:p>
    <w:p w14:paraId="340B085A" w14:textId="77777777" w:rsidR="00E348F9" w:rsidRDefault="00E348F9">
      <w:pPr>
        <w:pStyle w:val="Screen"/>
      </w:pPr>
    </w:p>
    <w:p w14:paraId="264C27AF" w14:textId="77777777" w:rsidR="00E348F9" w:rsidRDefault="00E348F9">
      <w:pPr>
        <w:pStyle w:val="Screen"/>
      </w:pPr>
      <w:r>
        <w:t xml:space="preserve">Select TRANSACTION NUMBER: </w:t>
      </w:r>
    </w:p>
    <w:p w14:paraId="529B26E3" w14:textId="77777777" w:rsidR="00E348F9" w:rsidRDefault="00E348F9">
      <w:pPr>
        <w:pStyle w:val="Screen"/>
      </w:pPr>
    </w:p>
    <w:p w14:paraId="252FA2CA" w14:textId="77777777" w:rsidR="00E348F9" w:rsidRDefault="00E348F9">
      <w:pPr>
        <w:pStyle w:val="Screen"/>
      </w:pPr>
    </w:p>
    <w:p w14:paraId="2F84EE6F" w14:textId="77777777" w:rsidR="00E348F9" w:rsidRDefault="00E348F9">
      <w:pPr>
        <w:pStyle w:val="Screen"/>
      </w:pPr>
      <w:r>
        <w:t xml:space="preserve">          Adjust Inventory Quantity</w:t>
      </w:r>
    </w:p>
    <w:p w14:paraId="19BBE401" w14:textId="77777777" w:rsidR="00E348F9" w:rsidRDefault="00E348F9">
      <w:pPr>
        <w:pStyle w:val="Screen"/>
      </w:pPr>
      <w:r>
        <w:t xml:space="preserve">          Approve Adjustments</w:t>
      </w:r>
    </w:p>
    <w:p w14:paraId="5826BF5F" w14:textId="77777777" w:rsidR="00E348F9" w:rsidRDefault="00E348F9">
      <w:pPr>
        <w:pStyle w:val="Screen"/>
      </w:pPr>
      <w:r>
        <w:t xml:space="preserve">          Physical Count Form</w:t>
      </w:r>
    </w:p>
    <w:p w14:paraId="61888483" w14:textId="77777777" w:rsidR="00E348F9" w:rsidRDefault="00E348F9">
      <w:pPr>
        <w:pStyle w:val="Screen"/>
      </w:pPr>
      <w:r>
        <w:t xml:space="preserve">          Unapproved Adjustment Report</w:t>
      </w:r>
    </w:p>
    <w:p w14:paraId="4D509019" w14:textId="77777777" w:rsidR="00E348F9" w:rsidRDefault="00E348F9">
      <w:pPr>
        <w:pStyle w:val="Screen"/>
      </w:pPr>
    </w:p>
    <w:p w14:paraId="26B4E840" w14:textId="77777777" w:rsidR="00E348F9" w:rsidRDefault="00E348F9">
      <w:pPr>
        <w:pStyle w:val="Screen"/>
      </w:pPr>
      <w:r>
        <w:t xml:space="preserve">Select Adjust Inventory Quantity Menu Option: </w:t>
      </w:r>
    </w:p>
    <w:p w14:paraId="053E9893" w14:textId="77777777" w:rsidR="00E348F9" w:rsidRDefault="00407EA5">
      <w:pPr>
        <w:pStyle w:val="Heading3"/>
      </w:pPr>
      <w:bookmarkStart w:id="228" w:name="_Toc305564362"/>
      <w:bookmarkStart w:id="229" w:name="_Toc305569203"/>
      <w:bookmarkStart w:id="230" w:name="_Toc311532840"/>
      <w:bookmarkStart w:id="231" w:name="_Toc312549547"/>
      <w:bookmarkStart w:id="232" w:name="_Toc312555600"/>
      <w:bookmarkStart w:id="233" w:name="_Toc313936732"/>
      <w:bookmarkStart w:id="234" w:name="_Toc320168663"/>
      <w:bookmarkStart w:id="235" w:name="_Toc366576623"/>
      <w:r>
        <w:t>2.4.4 Non</w:t>
      </w:r>
      <w:r w:rsidR="00E348F9">
        <w:t>-Issuable or Issuable Adjustment</w:t>
      </w:r>
      <w:bookmarkEnd w:id="228"/>
      <w:bookmarkEnd w:id="229"/>
      <w:bookmarkEnd w:id="230"/>
      <w:bookmarkEnd w:id="231"/>
      <w:bookmarkEnd w:id="232"/>
      <w:bookmarkEnd w:id="233"/>
      <w:bookmarkEnd w:id="234"/>
      <w:bookmarkEnd w:id="235"/>
    </w:p>
    <w:p w14:paraId="4D6FF127" w14:textId="77777777" w:rsidR="00E348F9" w:rsidRDefault="00E348F9">
      <w:r>
        <w:t>If you are making a non-issuable or issuable adjustment, follow the instructions in the section below</w:t>
      </w:r>
      <w:r w:rsidR="00E22417">
        <w:t xml:space="preserve">. </w:t>
      </w:r>
      <w:r>
        <w:t>Otherwise, skip this section and go to the next section.</w:t>
      </w:r>
    </w:p>
    <w:p w14:paraId="5A835662" w14:textId="77777777" w:rsidR="00E348F9" w:rsidRDefault="00407EA5">
      <w:pPr>
        <w:pStyle w:val="Heading4"/>
      </w:pPr>
      <w:bookmarkStart w:id="236" w:name="_Toc366576624"/>
      <w:r>
        <w:t>2.4.4.1 Select</w:t>
      </w:r>
      <w:r w:rsidR="00E348F9">
        <w:t xml:space="preserve"> Item</w:t>
      </w:r>
      <w:bookmarkEnd w:id="236"/>
    </w:p>
    <w:p w14:paraId="7B95D90C" w14:textId="77777777" w:rsidR="00E348F9" w:rsidRDefault="00E348F9">
      <w:r>
        <w:t>Enter the name of the item or the item number at the Select Whse Item: prompt</w:t>
      </w:r>
      <w:r w:rsidR="00E22417">
        <w:t xml:space="preserve">. </w:t>
      </w:r>
      <w:r>
        <w:t>If you do not know the name or number of the item, enter three question marks and the system will list the available items</w:t>
      </w:r>
      <w:r w:rsidR="00E22417">
        <w:t xml:space="preserve">. </w:t>
      </w:r>
      <w:r>
        <w:t>The system will list the cost and quantity information for the item.</w:t>
      </w:r>
    </w:p>
    <w:p w14:paraId="3EB48D55" w14:textId="77777777" w:rsidR="00E348F9" w:rsidRDefault="00E348F9"/>
    <w:p w14:paraId="2F9EC5FB" w14:textId="77777777" w:rsidR="00E348F9" w:rsidRDefault="00E348F9">
      <w:pPr>
        <w:pStyle w:val="Screen"/>
      </w:pPr>
      <w:r>
        <w:t xml:space="preserve"> </w:t>
      </w:r>
    </w:p>
    <w:p w14:paraId="791DE853" w14:textId="77777777" w:rsidR="00E348F9" w:rsidRDefault="00E348F9">
      <w:pPr>
        <w:pStyle w:val="Screen"/>
      </w:pPr>
    </w:p>
    <w:p w14:paraId="0B66B68F" w14:textId="77777777" w:rsidR="00E348F9" w:rsidRDefault="00E348F9">
      <w:pPr>
        <w:pStyle w:val="Screen"/>
      </w:pPr>
      <w:r>
        <w:t xml:space="preserve">     Select one of the following:</w:t>
      </w:r>
    </w:p>
    <w:p w14:paraId="7E764FE8" w14:textId="77777777" w:rsidR="00E348F9" w:rsidRDefault="00E348F9">
      <w:pPr>
        <w:pStyle w:val="Screen"/>
      </w:pPr>
    </w:p>
    <w:p w14:paraId="1BE46DD2" w14:textId="77777777" w:rsidR="00E348F9" w:rsidRDefault="00E348F9">
      <w:pPr>
        <w:pStyle w:val="Screen"/>
      </w:pPr>
      <w:r>
        <w:t xml:space="preserve">          1         Issue Book Adjustment</w:t>
      </w:r>
    </w:p>
    <w:p w14:paraId="2555D28E" w14:textId="77777777" w:rsidR="00E348F9" w:rsidRDefault="00E348F9">
      <w:pPr>
        <w:pStyle w:val="Screen"/>
      </w:pPr>
      <w:r>
        <w:t xml:space="preserve">          2         Non-Issuable or Issuable Adjustment</w:t>
      </w:r>
    </w:p>
    <w:p w14:paraId="687B4D14" w14:textId="77777777" w:rsidR="00E348F9" w:rsidRDefault="00E348F9">
      <w:pPr>
        <w:pStyle w:val="Screen"/>
      </w:pPr>
      <w:r>
        <w:t xml:space="preserve">          3         Other (GIP and FMS) Adjustment</w:t>
      </w:r>
    </w:p>
    <w:p w14:paraId="5D48DAA5" w14:textId="77777777" w:rsidR="00E348F9" w:rsidRDefault="00E348F9">
      <w:pPr>
        <w:pStyle w:val="Screen"/>
      </w:pPr>
      <w:r>
        <w:t xml:space="preserve">          4         Supply Only (GIP) Adjustment</w:t>
      </w:r>
    </w:p>
    <w:p w14:paraId="4EF8D8BD" w14:textId="77777777" w:rsidR="00E348F9" w:rsidRDefault="00E348F9">
      <w:pPr>
        <w:pStyle w:val="Screen"/>
      </w:pPr>
    </w:p>
    <w:p w14:paraId="3B9F9A9C" w14:textId="77777777" w:rsidR="00E348F9" w:rsidRDefault="00E348F9">
      <w:pPr>
        <w:pStyle w:val="Screen"/>
      </w:pPr>
      <w:r>
        <w:t>Select TYPE of ADJUSTMENT: Non-Issuable or Issuable Adjustment</w:t>
      </w:r>
    </w:p>
    <w:p w14:paraId="74FB253D" w14:textId="77777777" w:rsidR="00E348F9" w:rsidRDefault="00E348F9">
      <w:pPr>
        <w:pStyle w:val="Screen"/>
      </w:pPr>
    </w:p>
    <w:p w14:paraId="61D09BCE" w14:textId="77777777" w:rsidR="00E348F9" w:rsidRDefault="00E348F9">
      <w:pPr>
        <w:pStyle w:val="Screen"/>
      </w:pPr>
      <w:r>
        <w:t xml:space="preserve">  &gt;&gt; Select an item number from the WHSE inventory point. &lt;&lt;</w:t>
      </w:r>
    </w:p>
    <w:p w14:paraId="1AF6176A" w14:textId="77777777" w:rsidR="00E348F9" w:rsidRDefault="00E348F9">
      <w:pPr>
        <w:pStyle w:val="Screen"/>
      </w:pPr>
      <w:r>
        <w:t>Select WHSE ITEM: ???</w:t>
      </w:r>
    </w:p>
    <w:p w14:paraId="6DECEE5C" w14:textId="77777777" w:rsidR="00E348F9" w:rsidRDefault="00E348F9">
      <w:pPr>
        <w:pStyle w:val="Screen"/>
      </w:pPr>
      <w:r>
        <w:t xml:space="preserve"> </w:t>
      </w:r>
    </w:p>
    <w:p w14:paraId="358129BF" w14:textId="77777777" w:rsidR="00E348F9" w:rsidRDefault="00E348F9">
      <w:pPr>
        <w:pStyle w:val="Screen"/>
      </w:pPr>
      <w:r>
        <w:t>CHOOSE FROM:</w:t>
      </w:r>
    </w:p>
    <w:p w14:paraId="372B54A3" w14:textId="77777777" w:rsidR="00E348F9" w:rsidRDefault="00E348F9">
      <w:pPr>
        <w:pStyle w:val="Screen"/>
      </w:pPr>
      <w:r>
        <w:t xml:space="preserve">   8      ITEM #8                  NSN: 6505-11-222-3333</w:t>
      </w:r>
    </w:p>
    <w:p w14:paraId="145AB94D" w14:textId="77777777" w:rsidR="00E348F9" w:rsidRDefault="00E348F9">
      <w:pPr>
        <w:pStyle w:val="Screen"/>
      </w:pPr>
      <w:r>
        <w:t xml:space="preserve">   37     PEN                      NSN: 7510-11-411-1234</w:t>
      </w:r>
    </w:p>
    <w:p w14:paraId="77836868" w14:textId="77777777" w:rsidR="00E348F9" w:rsidRDefault="00E348F9">
      <w:pPr>
        <w:pStyle w:val="Screen"/>
      </w:pPr>
      <w:r>
        <w:t xml:space="preserve">   39     RULER                    NSN: 7510-11-113-1111</w:t>
      </w:r>
    </w:p>
    <w:p w14:paraId="074948C8" w14:textId="77777777" w:rsidR="00E348F9" w:rsidRDefault="00E348F9">
      <w:pPr>
        <w:pStyle w:val="Screen"/>
      </w:pPr>
      <w:r>
        <w:t xml:space="preserve">   40     PAINT                    NSN: 6540-11-411-1111</w:t>
      </w:r>
    </w:p>
    <w:p w14:paraId="2179E2D2" w14:textId="77777777" w:rsidR="00E348F9" w:rsidRDefault="00E348F9">
      <w:pPr>
        <w:pStyle w:val="Screen"/>
      </w:pPr>
      <w:r>
        <w:t xml:space="preserve">   45     TESTING ...V5            NSN: 6505-02-564-1255</w:t>
      </w:r>
    </w:p>
    <w:p w14:paraId="5BFF54AD" w14:textId="77777777" w:rsidR="00E348F9" w:rsidRDefault="00E348F9">
      <w:pPr>
        <w:pStyle w:val="Screen"/>
      </w:pPr>
      <w:r>
        <w:t xml:space="preserve">    </w:t>
      </w:r>
    </w:p>
    <w:p w14:paraId="6D604823" w14:textId="77777777" w:rsidR="00E348F9" w:rsidRDefault="00E348F9">
      <w:pPr>
        <w:pStyle w:val="Screen"/>
      </w:pPr>
      <w:r>
        <w:t>Select WHSE ITEM: 40         PAINT          PAINTNSN: 6540-11-411-1111</w:t>
      </w:r>
    </w:p>
    <w:p w14:paraId="21BC5802" w14:textId="77777777" w:rsidR="00E348F9" w:rsidRDefault="00E348F9">
      <w:pPr>
        <w:pStyle w:val="Screen"/>
      </w:pPr>
    </w:p>
    <w:p w14:paraId="518910C7" w14:textId="77777777" w:rsidR="00E348F9" w:rsidRDefault="00E348F9">
      <w:pPr>
        <w:pStyle w:val="Screen"/>
      </w:pPr>
      <w:r>
        <w:t>=====================  C U R R E N T   I T E M   D A T A  =====================</w:t>
      </w:r>
    </w:p>
    <w:p w14:paraId="12558A26" w14:textId="77777777" w:rsidR="00E348F9" w:rsidRDefault="00E348F9">
      <w:pPr>
        <w:pStyle w:val="Screen"/>
      </w:pPr>
      <w:r>
        <w:t>ITEM NUMBER: 40        PAINT                              NSN: 6540-11-411-1111</w:t>
      </w:r>
    </w:p>
    <w:p w14:paraId="76A17DD6" w14:textId="77777777" w:rsidR="00E348F9" w:rsidRDefault="00E348F9">
      <w:pPr>
        <w:pStyle w:val="Screen"/>
      </w:pPr>
      <w:r>
        <w:t xml:space="preserve">     UNIT/ISSUE      : ?/??</w:t>
      </w:r>
    </w:p>
    <w:p w14:paraId="2C657720" w14:textId="77777777" w:rsidR="00E348F9" w:rsidRDefault="00E348F9">
      <w:pPr>
        <w:pStyle w:val="Screen"/>
      </w:pPr>
      <w:r>
        <w:t xml:space="preserve">     AVERAGE COST    : 1.61</w:t>
      </w:r>
    </w:p>
    <w:p w14:paraId="4B97CE2E" w14:textId="77777777" w:rsidR="00E348F9" w:rsidRDefault="00E348F9">
      <w:pPr>
        <w:pStyle w:val="Screen"/>
      </w:pPr>
      <w:r>
        <w:t xml:space="preserve">     LAST COST       : 0.00</w:t>
      </w:r>
    </w:p>
    <w:p w14:paraId="19CDA676" w14:textId="77777777" w:rsidR="00E348F9" w:rsidRDefault="00E348F9">
      <w:pPr>
        <w:pStyle w:val="Screen"/>
      </w:pPr>
    </w:p>
    <w:p w14:paraId="0177B7FD" w14:textId="77777777" w:rsidR="00E348F9" w:rsidRDefault="00E348F9">
      <w:pPr>
        <w:pStyle w:val="Screen"/>
      </w:pPr>
      <w:r>
        <w:t xml:space="preserve">     TOTAL VALUE     : 962.24</w:t>
      </w:r>
    </w:p>
    <w:p w14:paraId="68DA2472" w14:textId="77777777" w:rsidR="00E348F9" w:rsidRDefault="00E348F9">
      <w:pPr>
        <w:pStyle w:val="Screen"/>
      </w:pPr>
      <w:r>
        <w:t xml:space="preserve">     QTY ON-HAND     : 599</w:t>
      </w:r>
    </w:p>
    <w:p w14:paraId="13B52AD2" w14:textId="77777777" w:rsidR="00E348F9" w:rsidRDefault="00E348F9">
      <w:pPr>
        <w:pStyle w:val="Screen"/>
      </w:pPr>
      <w:r>
        <w:t xml:space="preserve">     QTY NON-ISSUABLE: </w:t>
      </w:r>
    </w:p>
    <w:p w14:paraId="28386D78" w14:textId="77777777" w:rsidR="00E348F9" w:rsidRDefault="00407EA5">
      <w:pPr>
        <w:pStyle w:val="Heading4"/>
      </w:pPr>
      <w:bookmarkStart w:id="237" w:name="_Toc366576625"/>
      <w:r>
        <w:t>2.4.4.2 Enter</w:t>
      </w:r>
      <w:r w:rsidR="00E348F9">
        <w:t xml:space="preserve"> Adjustment Data</w:t>
      </w:r>
      <w:bookmarkEnd w:id="237"/>
    </w:p>
    <w:p w14:paraId="17CC4A65" w14:textId="77777777" w:rsidR="00E348F9" w:rsidRDefault="00E348F9">
      <w:r>
        <w:t xml:space="preserve">At the Adjusted Quantity: prompt, enter a negative number for the </w:t>
      </w:r>
      <w:proofErr w:type="gramStart"/>
      <w:r>
        <w:t>amount</w:t>
      </w:r>
      <w:proofErr w:type="gramEnd"/>
      <w:r>
        <w:t xml:space="preserve"> of units you want to deduct from warehouse stock</w:t>
      </w:r>
      <w:r w:rsidR="00E22417">
        <w:t xml:space="preserve">. </w:t>
      </w:r>
      <w:r>
        <w:t xml:space="preserve">Enter </w:t>
      </w:r>
      <w:proofErr w:type="gramStart"/>
      <w:r>
        <w:t>a</w:t>
      </w:r>
      <w:proofErr w:type="gramEnd"/>
      <w:r>
        <w:t xml:space="preserve"> alphanumeric code for the adjustment voucher number</w:t>
      </w:r>
      <w:r w:rsidR="00E22417">
        <w:t xml:space="preserve">. </w:t>
      </w:r>
      <w:r>
        <w:t>The system will add "reason text", or an explanation line, to the transaction explaining the reason for the adjustment</w:t>
      </w:r>
      <w:r w:rsidR="00E22417">
        <w:t xml:space="preserve">. </w:t>
      </w:r>
      <w:r>
        <w:t>the default reason text is "To Non-Issuable</w:t>
      </w:r>
      <w:r w:rsidR="00E22417">
        <w:t>”,</w:t>
      </w:r>
      <w:r>
        <w:t xml:space="preserve"> but you can edit this explanation</w:t>
      </w:r>
      <w:r w:rsidR="00E22417">
        <w:t xml:space="preserve">. </w:t>
      </w:r>
      <w:r>
        <w:t>When you have finished adjusting warehouse items, press the Enter key at the Select Whse Item: prompt</w:t>
      </w:r>
      <w:r w:rsidR="00E22417">
        <w:t xml:space="preserve">. </w:t>
      </w:r>
      <w:r>
        <w:t xml:space="preserve">Enter Y at the Ready To Process Non-Issuable </w:t>
      </w:r>
      <w:proofErr w:type="gramStart"/>
      <w:r>
        <w:t>Adjustments?:</w:t>
      </w:r>
      <w:proofErr w:type="gramEnd"/>
      <w:r>
        <w:t xml:space="preserve"> prompt to transmit the adjustment</w:t>
      </w:r>
      <w:r w:rsidR="00E22417">
        <w:t xml:space="preserve">. </w:t>
      </w:r>
      <w:r>
        <w:t>The system will display the VA MailMan message number of the adjustment and return to the Adjust Inventory Quantity</w:t>
      </w:r>
      <w:r>
        <w:fldChar w:fldCharType="begin"/>
      </w:r>
      <w:r>
        <w:instrText>xe "Adjust Inventory Quantity"</w:instrText>
      </w:r>
      <w:r>
        <w:fldChar w:fldCharType="end"/>
      </w:r>
      <w:r>
        <w:t xml:space="preserve"> Menu.</w:t>
      </w:r>
    </w:p>
    <w:p w14:paraId="134EC834" w14:textId="77777777" w:rsidR="00E348F9" w:rsidRDefault="00E348F9"/>
    <w:p w14:paraId="50633F9E" w14:textId="77777777" w:rsidR="00E348F9" w:rsidRDefault="00E348F9">
      <w:pPr>
        <w:pStyle w:val="Screen"/>
      </w:pPr>
      <w:r>
        <w:t>****************  E N T E R    A D J U S T M E N T    D A T A  ****************</w:t>
      </w:r>
    </w:p>
    <w:p w14:paraId="0A8C6A3E" w14:textId="77777777" w:rsidR="00E348F9" w:rsidRDefault="00E348F9">
      <w:pPr>
        <w:pStyle w:val="Screen"/>
      </w:pPr>
    </w:p>
    <w:p w14:paraId="47D477D5" w14:textId="77777777" w:rsidR="00E348F9" w:rsidRDefault="00E348F9">
      <w:pPr>
        <w:pStyle w:val="Screen"/>
      </w:pPr>
      <w:r>
        <w:t xml:space="preserve">  &gt;&gt; Enter the adjusted quantity in the range -599 to 0. &lt;&lt;</w:t>
      </w:r>
    </w:p>
    <w:p w14:paraId="3D05FFC5" w14:textId="77777777" w:rsidR="00E348F9" w:rsidRDefault="00E348F9">
      <w:pPr>
        <w:pStyle w:val="Screen"/>
      </w:pPr>
      <w:r>
        <w:t xml:space="preserve">  ADJUSTED QUANTITY: 0// -4</w:t>
      </w:r>
    </w:p>
    <w:p w14:paraId="2A31F6CB" w14:textId="77777777" w:rsidR="00E348F9" w:rsidRDefault="00E348F9">
      <w:pPr>
        <w:pStyle w:val="Screen"/>
      </w:pPr>
    </w:p>
    <w:p w14:paraId="59D5957F" w14:textId="77777777" w:rsidR="00E348F9" w:rsidRDefault="00E348F9">
      <w:pPr>
        <w:pStyle w:val="Screen"/>
      </w:pPr>
      <w:r>
        <w:t xml:space="preserve">  &gt;&gt; Enter DOCUMENT IDENTIFIER number. &lt;&lt;</w:t>
      </w:r>
    </w:p>
    <w:p w14:paraId="71D51B79" w14:textId="77777777" w:rsidR="00E348F9" w:rsidRDefault="00E348F9">
      <w:pPr>
        <w:pStyle w:val="Screen"/>
      </w:pPr>
      <w:r>
        <w:t xml:space="preserve">  VOUCHER NUMBER: BR549</w:t>
      </w:r>
    </w:p>
    <w:p w14:paraId="178BF835" w14:textId="77777777" w:rsidR="00E348F9" w:rsidRDefault="00E348F9">
      <w:pPr>
        <w:pStyle w:val="Screen"/>
      </w:pPr>
    </w:p>
    <w:p w14:paraId="6FBDB77B" w14:textId="77777777" w:rsidR="00E348F9" w:rsidRDefault="00E348F9">
      <w:pPr>
        <w:pStyle w:val="Screen"/>
      </w:pPr>
      <w:r>
        <w:t xml:space="preserve">  &gt;&gt; Enter the reason text which will appear on the transaction register. &lt;&lt;</w:t>
      </w:r>
    </w:p>
    <w:p w14:paraId="5C34ECA8" w14:textId="77777777" w:rsidR="00E348F9" w:rsidRDefault="00E348F9">
      <w:pPr>
        <w:pStyle w:val="Screen"/>
      </w:pPr>
      <w:r>
        <w:t xml:space="preserve">  REASON TEXT: TO non-issuable// </w:t>
      </w:r>
    </w:p>
    <w:p w14:paraId="7567D659" w14:textId="77777777" w:rsidR="00E348F9" w:rsidRDefault="00E348F9">
      <w:pPr>
        <w:pStyle w:val="Screen"/>
      </w:pPr>
    </w:p>
    <w:p w14:paraId="2B97150F" w14:textId="77777777" w:rsidR="00E348F9" w:rsidRDefault="00E348F9">
      <w:pPr>
        <w:pStyle w:val="Screen"/>
      </w:pPr>
      <w:r>
        <w:t xml:space="preserve">  &gt;&gt; Select an item number from the WHSE inventory point. &lt;&lt;</w:t>
      </w:r>
    </w:p>
    <w:p w14:paraId="5E0FBCAF" w14:textId="77777777" w:rsidR="00E348F9" w:rsidRDefault="00E348F9">
      <w:pPr>
        <w:pStyle w:val="Screen"/>
      </w:pPr>
      <w:r>
        <w:t xml:space="preserve">Select WHSE ITEM: </w:t>
      </w:r>
    </w:p>
    <w:p w14:paraId="1CC6766B" w14:textId="77777777" w:rsidR="00E348F9" w:rsidRDefault="00E348F9">
      <w:pPr>
        <w:pStyle w:val="Screen"/>
      </w:pPr>
    </w:p>
    <w:p w14:paraId="04B9AF7B" w14:textId="77777777" w:rsidR="00E348F9" w:rsidRDefault="00E348F9">
      <w:pPr>
        <w:pStyle w:val="Screen"/>
      </w:pPr>
    </w:p>
    <w:p w14:paraId="628DB588" w14:textId="77777777" w:rsidR="00E348F9" w:rsidRDefault="00E348F9">
      <w:pPr>
        <w:pStyle w:val="Screen"/>
      </w:pPr>
      <w:r>
        <w:t>READY TO PROCESS NON-ISSUABLE ADJUSTMENTS? YES//   (YES).</w:t>
      </w:r>
    </w:p>
    <w:p w14:paraId="717A16EB" w14:textId="77777777" w:rsidR="00E348F9" w:rsidRDefault="00E348F9">
      <w:pPr>
        <w:pStyle w:val="Screen"/>
      </w:pPr>
    </w:p>
    <w:p w14:paraId="73CE2084" w14:textId="77777777" w:rsidR="00E348F9" w:rsidRDefault="00E348F9">
      <w:pPr>
        <w:pStyle w:val="Screen"/>
      </w:pPr>
      <w:r>
        <w:t xml:space="preserve">    LOG 605 Transmitted in MailMan Messages: 66145  </w:t>
      </w:r>
    </w:p>
    <w:p w14:paraId="45C25E91" w14:textId="77777777" w:rsidR="00E348F9" w:rsidRDefault="00E348F9">
      <w:pPr>
        <w:pStyle w:val="Screen"/>
      </w:pPr>
    </w:p>
    <w:p w14:paraId="4CB2A8D5" w14:textId="77777777" w:rsidR="00E348F9" w:rsidRDefault="00E348F9">
      <w:pPr>
        <w:pStyle w:val="Screen"/>
      </w:pPr>
      <w:r>
        <w:t>Queueing Approval Form to Print on 'Fiscal (Receiving Reports)' Printer ...</w:t>
      </w:r>
    </w:p>
    <w:p w14:paraId="7D03CA24" w14:textId="77777777" w:rsidR="00E348F9" w:rsidRDefault="00E348F9">
      <w:pPr>
        <w:pStyle w:val="Screen"/>
      </w:pPr>
      <w:r>
        <w:t>Queueing Approval Form to Print on 'Supply (PPM)' Printer ...</w:t>
      </w:r>
    </w:p>
    <w:p w14:paraId="156ED452" w14:textId="77777777" w:rsidR="00E348F9" w:rsidRDefault="00E348F9">
      <w:pPr>
        <w:pStyle w:val="Screen"/>
      </w:pPr>
    </w:p>
    <w:p w14:paraId="57D41066" w14:textId="77777777" w:rsidR="00E348F9" w:rsidRDefault="00E348F9">
      <w:pPr>
        <w:pStyle w:val="Screen"/>
      </w:pPr>
    </w:p>
    <w:p w14:paraId="7D86053F" w14:textId="77777777" w:rsidR="00E348F9" w:rsidRDefault="00E348F9">
      <w:pPr>
        <w:pStyle w:val="Screen"/>
      </w:pPr>
      <w:r>
        <w:t xml:space="preserve">          Adjust Inventory Quantity</w:t>
      </w:r>
    </w:p>
    <w:p w14:paraId="19844D2E" w14:textId="77777777" w:rsidR="00E348F9" w:rsidRDefault="00E348F9">
      <w:pPr>
        <w:pStyle w:val="Screen"/>
      </w:pPr>
      <w:r>
        <w:t xml:space="preserve">          Approve Adjustments</w:t>
      </w:r>
    </w:p>
    <w:p w14:paraId="0391AAF7" w14:textId="77777777" w:rsidR="00E348F9" w:rsidRDefault="00E348F9">
      <w:pPr>
        <w:pStyle w:val="Screen"/>
      </w:pPr>
      <w:r>
        <w:t xml:space="preserve">          Physical Count Form</w:t>
      </w:r>
    </w:p>
    <w:p w14:paraId="065883A0" w14:textId="77777777" w:rsidR="00E348F9" w:rsidRDefault="00E348F9">
      <w:pPr>
        <w:pStyle w:val="Screen"/>
      </w:pPr>
      <w:r>
        <w:t xml:space="preserve">          Unapproved Adjustment Report</w:t>
      </w:r>
    </w:p>
    <w:p w14:paraId="0CBE45F4" w14:textId="77777777" w:rsidR="00E348F9" w:rsidRDefault="00E348F9">
      <w:pPr>
        <w:pStyle w:val="Screen"/>
      </w:pPr>
    </w:p>
    <w:p w14:paraId="7A8E5749" w14:textId="77777777" w:rsidR="00E348F9" w:rsidRDefault="00E348F9">
      <w:pPr>
        <w:pStyle w:val="Screen"/>
      </w:pPr>
      <w:r>
        <w:t xml:space="preserve">Select Adjust Inventory Quantity Menu Option: </w:t>
      </w:r>
    </w:p>
    <w:p w14:paraId="41B78DD2" w14:textId="77777777" w:rsidR="00E348F9" w:rsidRDefault="00407EA5">
      <w:pPr>
        <w:pStyle w:val="Heading3"/>
      </w:pPr>
      <w:bookmarkStart w:id="238" w:name="_Toc305564365"/>
      <w:bookmarkStart w:id="239" w:name="_Toc305569206"/>
      <w:bookmarkStart w:id="240" w:name="_Toc311532843"/>
      <w:bookmarkStart w:id="241" w:name="_Toc312549550"/>
      <w:bookmarkStart w:id="242" w:name="_Toc312555603"/>
      <w:bookmarkStart w:id="243" w:name="_Toc313936735"/>
      <w:bookmarkStart w:id="244" w:name="_Toc320168666"/>
      <w:bookmarkStart w:id="245" w:name="_Toc366576626"/>
      <w:r>
        <w:t>2.4.5 Other</w:t>
      </w:r>
      <w:r w:rsidR="00E348F9">
        <w:t xml:space="preserve"> Adjustment</w:t>
      </w:r>
      <w:bookmarkEnd w:id="238"/>
      <w:bookmarkEnd w:id="239"/>
      <w:bookmarkEnd w:id="240"/>
      <w:bookmarkEnd w:id="241"/>
      <w:bookmarkEnd w:id="242"/>
      <w:bookmarkEnd w:id="243"/>
      <w:bookmarkEnd w:id="244"/>
      <w:bookmarkEnd w:id="245"/>
    </w:p>
    <w:p w14:paraId="39C88655" w14:textId="77777777" w:rsidR="00E348F9" w:rsidRDefault="00407EA5">
      <w:pPr>
        <w:pStyle w:val="Heading4"/>
      </w:pPr>
      <w:bookmarkStart w:id="246" w:name="_Toc366576627"/>
      <w:r>
        <w:t>2.4.5.1 Enter</w:t>
      </w:r>
      <w:r w:rsidR="00E348F9">
        <w:t xml:space="preserve"> Item</w:t>
      </w:r>
      <w:bookmarkEnd w:id="246"/>
    </w:p>
    <w:p w14:paraId="5CD64AEF" w14:textId="77777777" w:rsidR="00E348F9" w:rsidRDefault="00E348F9">
      <w:r>
        <w:t>Enter the name of the item or the item number at the Select Whse Item: prompt</w:t>
      </w:r>
      <w:r w:rsidR="00E22417">
        <w:t xml:space="preserve">. </w:t>
      </w:r>
      <w:r>
        <w:t>If you do not know the name or number of the item, enter three question marks and the system will list the available items</w:t>
      </w:r>
      <w:r w:rsidR="00E22417">
        <w:t xml:space="preserve">. </w:t>
      </w:r>
      <w:r>
        <w:t>The system will list the cost and quantity information for the item.</w:t>
      </w:r>
    </w:p>
    <w:p w14:paraId="2405ADC9" w14:textId="77777777" w:rsidR="00E348F9" w:rsidRDefault="00E348F9">
      <w:pPr>
        <w:pStyle w:val="Screen"/>
      </w:pPr>
      <w:r>
        <w:t xml:space="preserve"> </w:t>
      </w:r>
    </w:p>
    <w:p w14:paraId="08E8AE45" w14:textId="77777777" w:rsidR="00E348F9" w:rsidRDefault="00E348F9">
      <w:pPr>
        <w:pStyle w:val="Screen"/>
      </w:pPr>
      <w:r>
        <w:t xml:space="preserve">     Select one of the following:</w:t>
      </w:r>
    </w:p>
    <w:p w14:paraId="61725406" w14:textId="77777777" w:rsidR="00E348F9" w:rsidRDefault="00E348F9">
      <w:pPr>
        <w:pStyle w:val="Screen"/>
      </w:pPr>
    </w:p>
    <w:p w14:paraId="7A0E448A" w14:textId="77777777" w:rsidR="00E348F9" w:rsidRDefault="00E348F9">
      <w:pPr>
        <w:pStyle w:val="Screen"/>
      </w:pPr>
      <w:r>
        <w:t xml:space="preserve">          1         Issue Book Adjustment</w:t>
      </w:r>
    </w:p>
    <w:p w14:paraId="10686496" w14:textId="77777777" w:rsidR="00E348F9" w:rsidRDefault="00E348F9">
      <w:pPr>
        <w:pStyle w:val="Screen"/>
      </w:pPr>
      <w:r>
        <w:t xml:space="preserve">          2         Non-Issuable or Issuable Adjustment</w:t>
      </w:r>
    </w:p>
    <w:p w14:paraId="0FE78B1D" w14:textId="77777777" w:rsidR="00E348F9" w:rsidRDefault="00E348F9">
      <w:pPr>
        <w:pStyle w:val="Screen"/>
      </w:pPr>
      <w:r>
        <w:t xml:space="preserve">          3         Other (GIP and FMS) Adjustment</w:t>
      </w:r>
    </w:p>
    <w:p w14:paraId="40D088FD" w14:textId="77777777" w:rsidR="00E348F9" w:rsidRDefault="00E348F9">
      <w:pPr>
        <w:pStyle w:val="Screen"/>
      </w:pPr>
      <w:r>
        <w:t xml:space="preserve">          4         Supply Only (GIP) Adjustment</w:t>
      </w:r>
    </w:p>
    <w:p w14:paraId="1B242742" w14:textId="77777777" w:rsidR="00E348F9" w:rsidRDefault="00E348F9">
      <w:pPr>
        <w:pStyle w:val="Screen"/>
      </w:pPr>
    </w:p>
    <w:p w14:paraId="5502BE2E" w14:textId="77777777" w:rsidR="00E348F9" w:rsidRDefault="00E348F9">
      <w:pPr>
        <w:pStyle w:val="Screen"/>
      </w:pPr>
      <w:r>
        <w:t>Select TYPE of ADJUSTMENT: Other Adjustment</w:t>
      </w:r>
    </w:p>
    <w:p w14:paraId="6546D52F" w14:textId="77777777" w:rsidR="00E348F9" w:rsidRDefault="00E348F9">
      <w:pPr>
        <w:pStyle w:val="Screen"/>
      </w:pPr>
    </w:p>
    <w:p w14:paraId="696D4A2F" w14:textId="77777777" w:rsidR="00E348F9" w:rsidRDefault="00E348F9">
      <w:pPr>
        <w:pStyle w:val="Screen"/>
      </w:pPr>
      <w:r>
        <w:t xml:space="preserve">  &gt;&gt; Select an item number from the WHSE inventory point. &lt;&lt;</w:t>
      </w:r>
    </w:p>
    <w:p w14:paraId="20C3CC4F" w14:textId="77777777" w:rsidR="00E348F9" w:rsidRDefault="00E348F9">
      <w:pPr>
        <w:pStyle w:val="Screen"/>
      </w:pPr>
      <w:r>
        <w:t>Select WHSE ITEM: ???</w:t>
      </w:r>
    </w:p>
    <w:p w14:paraId="1281C75F" w14:textId="77777777" w:rsidR="00E348F9" w:rsidRDefault="00E348F9">
      <w:pPr>
        <w:pStyle w:val="Screen"/>
      </w:pPr>
      <w:r>
        <w:t xml:space="preserve"> </w:t>
      </w:r>
    </w:p>
    <w:p w14:paraId="17CA44BB" w14:textId="77777777" w:rsidR="00E348F9" w:rsidRDefault="00E348F9">
      <w:pPr>
        <w:pStyle w:val="Screen"/>
      </w:pPr>
      <w:r>
        <w:t>CHOOSE FROM:</w:t>
      </w:r>
    </w:p>
    <w:p w14:paraId="45BB7CC5" w14:textId="77777777" w:rsidR="00E348F9" w:rsidRDefault="00E348F9">
      <w:pPr>
        <w:pStyle w:val="Screen"/>
      </w:pPr>
      <w:r>
        <w:t xml:space="preserve">   8      ITEM #8                  NSN: 6505-11-222-3333</w:t>
      </w:r>
    </w:p>
    <w:p w14:paraId="44AE6C4E" w14:textId="77777777" w:rsidR="00E348F9" w:rsidRDefault="00E348F9">
      <w:pPr>
        <w:pStyle w:val="Screen"/>
      </w:pPr>
      <w:r>
        <w:t xml:space="preserve">   37     PEN                      NSN: 7510-11-411-1234</w:t>
      </w:r>
    </w:p>
    <w:p w14:paraId="727DC4E6" w14:textId="77777777" w:rsidR="00E348F9" w:rsidRDefault="00E348F9">
      <w:pPr>
        <w:pStyle w:val="Screen"/>
      </w:pPr>
      <w:r>
        <w:t xml:space="preserve">   39     RULER                    NSN: 7510-11-113-1111</w:t>
      </w:r>
    </w:p>
    <w:p w14:paraId="5DF7A037" w14:textId="77777777" w:rsidR="00E348F9" w:rsidRDefault="00E348F9">
      <w:pPr>
        <w:pStyle w:val="Screen"/>
      </w:pPr>
      <w:r>
        <w:t xml:space="preserve">   40     PAINT                    NSN: 6540-11-411-1111</w:t>
      </w:r>
    </w:p>
    <w:p w14:paraId="7FCA5723" w14:textId="77777777" w:rsidR="00E348F9" w:rsidRDefault="00E348F9">
      <w:pPr>
        <w:pStyle w:val="Screen"/>
      </w:pPr>
      <w:r>
        <w:t xml:space="preserve">   45     TESTING ...V5            NSN: 6505-02-564-1255</w:t>
      </w:r>
    </w:p>
    <w:p w14:paraId="107DCEE8" w14:textId="77777777" w:rsidR="00E348F9" w:rsidRDefault="00E348F9">
      <w:pPr>
        <w:pStyle w:val="Screen"/>
      </w:pPr>
      <w:r>
        <w:t xml:space="preserve">    </w:t>
      </w:r>
    </w:p>
    <w:p w14:paraId="4577510E" w14:textId="77777777" w:rsidR="00E348F9" w:rsidRDefault="00E348F9">
      <w:pPr>
        <w:pStyle w:val="Screen"/>
      </w:pPr>
      <w:r>
        <w:t>Select WHSE ITEM: 40         PAINT          PAINTNSN: 6540-11-411-1111</w:t>
      </w:r>
    </w:p>
    <w:p w14:paraId="0D6D5776" w14:textId="77777777" w:rsidR="00E348F9" w:rsidRDefault="00E348F9">
      <w:pPr>
        <w:pStyle w:val="Screen"/>
      </w:pPr>
    </w:p>
    <w:p w14:paraId="36C10762" w14:textId="77777777" w:rsidR="00E348F9" w:rsidRDefault="00E348F9">
      <w:pPr>
        <w:pStyle w:val="Screen"/>
      </w:pPr>
      <w:r>
        <w:t>=====================  C U R R E N T   I T E M   D A T A  =====================</w:t>
      </w:r>
    </w:p>
    <w:p w14:paraId="26451950" w14:textId="77777777" w:rsidR="00E348F9" w:rsidRDefault="00E348F9">
      <w:pPr>
        <w:pStyle w:val="Screen"/>
      </w:pPr>
      <w:r>
        <w:t>ITEM NUMBER: 40        PAINT                              NSN: 6540-11-411-1111</w:t>
      </w:r>
    </w:p>
    <w:p w14:paraId="43E8DC51" w14:textId="77777777" w:rsidR="00E348F9" w:rsidRDefault="00E348F9">
      <w:pPr>
        <w:pStyle w:val="Screen"/>
      </w:pPr>
      <w:r>
        <w:t xml:space="preserve">     UNIT/ISSUE      : ?/??</w:t>
      </w:r>
    </w:p>
    <w:p w14:paraId="5758E97D" w14:textId="77777777" w:rsidR="00E348F9" w:rsidRDefault="00E348F9">
      <w:pPr>
        <w:pStyle w:val="Screen"/>
      </w:pPr>
      <w:r>
        <w:t xml:space="preserve">     AVERAGE COST    : 1.61</w:t>
      </w:r>
    </w:p>
    <w:p w14:paraId="090246FE" w14:textId="77777777" w:rsidR="00E348F9" w:rsidRDefault="00E348F9">
      <w:pPr>
        <w:pStyle w:val="Screen"/>
      </w:pPr>
      <w:r>
        <w:t xml:space="preserve">     LAST COST       : 0.00</w:t>
      </w:r>
    </w:p>
    <w:p w14:paraId="376A24F0" w14:textId="77777777" w:rsidR="00E348F9" w:rsidRDefault="00E348F9">
      <w:pPr>
        <w:pStyle w:val="Screen"/>
      </w:pPr>
    </w:p>
    <w:p w14:paraId="7E17DA88" w14:textId="77777777" w:rsidR="00E348F9" w:rsidRDefault="00E348F9">
      <w:pPr>
        <w:pStyle w:val="Screen"/>
      </w:pPr>
      <w:r>
        <w:t xml:space="preserve">     TOTAL VALUE     : 962.24</w:t>
      </w:r>
    </w:p>
    <w:p w14:paraId="7427A151" w14:textId="77777777" w:rsidR="00E348F9" w:rsidRDefault="00E348F9">
      <w:pPr>
        <w:pStyle w:val="Screen"/>
      </w:pPr>
      <w:r>
        <w:t xml:space="preserve">     QTY ON-HAND     : 595</w:t>
      </w:r>
    </w:p>
    <w:p w14:paraId="2F64A1D4" w14:textId="77777777" w:rsidR="00E348F9" w:rsidRDefault="00E348F9">
      <w:pPr>
        <w:pStyle w:val="Screen"/>
      </w:pPr>
      <w:r>
        <w:t xml:space="preserve">     QTY NON-ISSUABLE: 4</w:t>
      </w:r>
    </w:p>
    <w:p w14:paraId="42A1102A" w14:textId="77777777" w:rsidR="00E348F9" w:rsidRDefault="00407EA5">
      <w:pPr>
        <w:pStyle w:val="Heading4"/>
      </w:pPr>
      <w:bookmarkStart w:id="247" w:name="_Toc366576628"/>
      <w:r>
        <w:t>2.4.5.2 Enter</w:t>
      </w:r>
      <w:r w:rsidR="00E348F9">
        <w:t xml:space="preserve"> Adjustment Data</w:t>
      </w:r>
      <w:bookmarkEnd w:id="247"/>
    </w:p>
    <w:p w14:paraId="37F60668" w14:textId="77777777" w:rsidR="00E348F9" w:rsidRDefault="00E348F9">
      <w:r>
        <w:t>Enter a negative number at the Adjusted Quantity: prompt to subtract from the inventory quantity, or a positive number to add to the inventory quantity</w:t>
      </w:r>
      <w:r w:rsidR="00E22417">
        <w:t xml:space="preserve">. </w:t>
      </w:r>
      <w:r>
        <w:t>You also need to enter the change in value, either positive or negative, to the overall value of the total inventory of the item</w:t>
      </w:r>
      <w:r w:rsidR="00E22417">
        <w:t xml:space="preserve">. </w:t>
      </w:r>
      <w:r>
        <w:t>In the example below, adding 4 to the overall quantity at a value of $1.61 per unit is an adjusted total inventory value of $6.44</w:t>
      </w:r>
      <w:r w:rsidR="00E22417">
        <w:t xml:space="preserve">. </w:t>
      </w:r>
      <w:r>
        <w:t xml:space="preserve">Enter </w:t>
      </w:r>
      <w:proofErr w:type="gramStart"/>
      <w:r>
        <w:t>a</w:t>
      </w:r>
      <w:proofErr w:type="gramEnd"/>
      <w:r>
        <w:t xml:space="preserve"> alphanumeric code for the adjustment voucher number</w:t>
      </w:r>
      <w:r w:rsidR="00E22417">
        <w:t xml:space="preserve">. </w:t>
      </w:r>
      <w:r>
        <w:t>The system will list the available adjustments</w:t>
      </w:r>
      <w:r w:rsidR="00E22417">
        <w:t xml:space="preserve">. </w:t>
      </w:r>
      <w:r>
        <w:t>Select the appropriate adjustment category</w:t>
      </w:r>
      <w:r w:rsidR="00E22417">
        <w:t xml:space="preserve">. </w:t>
      </w:r>
      <w:r>
        <w:t>When you are finished adjusting warehouse items, press the Enter key at the Select Whse Item: prompt</w:t>
      </w:r>
      <w:r w:rsidR="00E22417">
        <w:t xml:space="preserve">. </w:t>
      </w:r>
      <w:r>
        <w:t xml:space="preserve">Enter Y at the Ready To Process Inventory </w:t>
      </w:r>
      <w:proofErr w:type="gramStart"/>
      <w:r>
        <w:t>Adjustments?:</w:t>
      </w:r>
      <w:proofErr w:type="gramEnd"/>
      <w:r>
        <w:t xml:space="preserve"> prompt</w:t>
      </w:r>
      <w:r w:rsidR="00E22417">
        <w:t xml:space="preserve">. </w:t>
      </w:r>
      <w:r>
        <w:t>The system will list the number of the FMS</w:t>
      </w:r>
      <w:r>
        <w:fldChar w:fldCharType="begin"/>
      </w:r>
      <w:r>
        <w:instrText>xe "FMS"</w:instrText>
      </w:r>
      <w:r>
        <w:fldChar w:fldCharType="end"/>
      </w:r>
      <w:r>
        <w:t xml:space="preserve"> document and VA MailMan message it created to transmit the adjustment, and return to the Adjust Inventory Quantity</w:t>
      </w:r>
      <w:r>
        <w:fldChar w:fldCharType="begin"/>
      </w:r>
      <w:r>
        <w:instrText>xe "Adjust Inventory Quantity"</w:instrText>
      </w:r>
      <w:r>
        <w:fldChar w:fldCharType="end"/>
      </w:r>
      <w:r>
        <w:t xml:space="preserve"> Menu.</w:t>
      </w:r>
    </w:p>
    <w:p w14:paraId="746093E0" w14:textId="77777777" w:rsidR="00E348F9" w:rsidRDefault="00E348F9"/>
    <w:p w14:paraId="3815FF3F" w14:textId="77777777" w:rsidR="00E348F9" w:rsidRDefault="00E348F9">
      <w:pPr>
        <w:pStyle w:val="Screen"/>
      </w:pPr>
      <w:r>
        <w:t xml:space="preserve">  </w:t>
      </w:r>
    </w:p>
    <w:p w14:paraId="3EEDEBEE" w14:textId="77777777" w:rsidR="00E348F9" w:rsidRDefault="00E348F9">
      <w:pPr>
        <w:pStyle w:val="Screen"/>
      </w:pPr>
      <w:r>
        <w:t>****************  E N T E R    A D J U S T M E N T    D A T A  ****************</w:t>
      </w:r>
    </w:p>
    <w:p w14:paraId="4880CD59" w14:textId="77777777" w:rsidR="00E348F9" w:rsidRDefault="00E348F9">
      <w:pPr>
        <w:pStyle w:val="Screen"/>
      </w:pPr>
    </w:p>
    <w:p w14:paraId="1052988A" w14:textId="77777777" w:rsidR="00E348F9" w:rsidRDefault="00E348F9">
      <w:pPr>
        <w:pStyle w:val="Screen"/>
      </w:pPr>
      <w:r>
        <w:t xml:space="preserve">  &gt;&gt; Enter the adjusted quantity in the range -595 to 99998. &lt;&lt;</w:t>
      </w:r>
    </w:p>
    <w:p w14:paraId="4BB2AB5E" w14:textId="77777777" w:rsidR="00E348F9" w:rsidRDefault="00E348F9">
      <w:pPr>
        <w:pStyle w:val="Screen"/>
      </w:pPr>
      <w:r>
        <w:t xml:space="preserve">  ADJUSTED QUANTITY: 0// 4</w:t>
      </w:r>
    </w:p>
    <w:p w14:paraId="206508B2" w14:textId="77777777" w:rsidR="00E348F9" w:rsidRDefault="00E348F9">
      <w:pPr>
        <w:pStyle w:val="Screen"/>
      </w:pPr>
      <w:r>
        <w:t xml:space="preserve">  &gt;&gt; Enter the adjusted value in the range -99999.99 to 99999.99. &lt;&lt;</w:t>
      </w:r>
    </w:p>
    <w:p w14:paraId="5F0B5C72" w14:textId="77777777" w:rsidR="00E348F9" w:rsidRDefault="00E348F9">
      <w:pPr>
        <w:pStyle w:val="Screen"/>
      </w:pPr>
      <w:r>
        <w:t xml:space="preserve">  ADJUSTED TOTAL INVENTORY VALUE: 6.44</w:t>
      </w:r>
    </w:p>
    <w:p w14:paraId="51E65BB4" w14:textId="77777777" w:rsidR="00E348F9" w:rsidRDefault="00E348F9">
      <w:pPr>
        <w:pStyle w:val="Screen"/>
      </w:pPr>
    </w:p>
    <w:p w14:paraId="0D58DD83" w14:textId="77777777" w:rsidR="00E348F9" w:rsidRDefault="00E348F9">
      <w:pPr>
        <w:pStyle w:val="Screen"/>
      </w:pPr>
      <w:r>
        <w:t xml:space="preserve">  &gt;&gt; Enter DOCUMENT IDENTIFIER number. &lt;&lt;</w:t>
      </w:r>
    </w:p>
    <w:p w14:paraId="2536AB41" w14:textId="77777777" w:rsidR="00E348F9" w:rsidRDefault="00E348F9">
      <w:pPr>
        <w:pStyle w:val="Screen"/>
      </w:pPr>
      <w:r>
        <w:t xml:space="preserve">  VOUCHER NUMBER: BR549</w:t>
      </w:r>
    </w:p>
    <w:p w14:paraId="3D54AD16" w14:textId="77777777" w:rsidR="00E348F9" w:rsidRDefault="00E348F9">
      <w:pPr>
        <w:pStyle w:val="Screen"/>
      </w:pPr>
    </w:p>
    <w:p w14:paraId="748101FA" w14:textId="77777777" w:rsidR="00E348F9" w:rsidRDefault="00E348F9">
      <w:pPr>
        <w:pStyle w:val="Screen"/>
      </w:pPr>
    </w:p>
    <w:p w14:paraId="1435BD9F" w14:textId="77777777" w:rsidR="00E348F9" w:rsidRDefault="00E348F9">
      <w:pPr>
        <w:pStyle w:val="Screen"/>
      </w:pPr>
      <w:r>
        <w:t xml:space="preserve">     Select one of the following:</w:t>
      </w:r>
    </w:p>
    <w:p w14:paraId="6CB84284" w14:textId="77777777" w:rsidR="00E348F9" w:rsidRDefault="00E348F9">
      <w:pPr>
        <w:pStyle w:val="Screen"/>
      </w:pPr>
    </w:p>
    <w:p w14:paraId="73DCC646" w14:textId="77777777" w:rsidR="00E348F9" w:rsidRDefault="00E348F9">
      <w:pPr>
        <w:pStyle w:val="Screen"/>
      </w:pPr>
      <w:r>
        <w:t xml:space="preserve">          1         Transfer of stock to another VAMC Warehouse</w:t>
      </w:r>
    </w:p>
    <w:p w14:paraId="77AF633D" w14:textId="77777777" w:rsidR="00E348F9" w:rsidRDefault="00E348F9">
      <w:pPr>
        <w:pStyle w:val="Screen"/>
      </w:pPr>
      <w:r>
        <w:t xml:space="preserve">          2         </w:t>
      </w:r>
      <w:smartTag w:uri="urn:schemas-microsoft-com:office:smarttags" w:element="place">
        <w:smartTag w:uri="urn:schemas-microsoft-com:office:smarttags" w:element="City">
          <w:r>
            <w:t>Sale</w:t>
          </w:r>
        </w:smartTag>
      </w:smartTag>
      <w:r>
        <w:t xml:space="preserve"> of stock to OGA</w:t>
      </w:r>
    </w:p>
    <w:p w14:paraId="1E7F0616" w14:textId="77777777" w:rsidR="00E348F9" w:rsidRDefault="00E348F9">
      <w:pPr>
        <w:pStyle w:val="Screen"/>
      </w:pPr>
      <w:r>
        <w:t xml:space="preserve">          3         Transfer of excess stock to GSA</w:t>
      </w:r>
    </w:p>
    <w:p w14:paraId="0A193544" w14:textId="77777777" w:rsidR="00E348F9" w:rsidRDefault="00E348F9">
      <w:pPr>
        <w:pStyle w:val="Screen"/>
      </w:pPr>
      <w:r>
        <w:t xml:space="preserve">          4         Adjustment of stock valuation</w:t>
      </w:r>
    </w:p>
    <w:p w14:paraId="041D18D2" w14:textId="77777777" w:rsidR="00E348F9" w:rsidRDefault="00E348F9">
      <w:pPr>
        <w:pStyle w:val="Screen"/>
      </w:pPr>
      <w:r>
        <w:t xml:space="preserve">          5         Writeoff damaged stock</w:t>
      </w:r>
    </w:p>
    <w:p w14:paraId="6B4DDCB8" w14:textId="77777777" w:rsidR="00E348F9" w:rsidRDefault="00E348F9">
      <w:pPr>
        <w:pStyle w:val="Screen"/>
      </w:pPr>
      <w:r>
        <w:t xml:space="preserve">          6         Transfer Transportation expense to stock</w:t>
      </w:r>
    </w:p>
    <w:p w14:paraId="25197409" w14:textId="77777777" w:rsidR="00E348F9" w:rsidRDefault="00E348F9">
      <w:pPr>
        <w:pStyle w:val="Screen"/>
      </w:pPr>
      <w:r>
        <w:t xml:space="preserve">          7         Inventory Refund</w:t>
      </w:r>
    </w:p>
    <w:p w14:paraId="5C85340A" w14:textId="77777777" w:rsidR="00E348F9" w:rsidRDefault="00E348F9">
      <w:pPr>
        <w:pStyle w:val="Screen"/>
      </w:pPr>
    </w:p>
    <w:p w14:paraId="7D2A5B5D" w14:textId="77777777" w:rsidR="00E348F9" w:rsidRDefault="00E348F9">
      <w:pPr>
        <w:pStyle w:val="Screen"/>
      </w:pPr>
      <w:r>
        <w:t xml:space="preserve">  Select TYPE of ADJUSTMENT: 4  Adjustment of stock valuation</w:t>
      </w:r>
    </w:p>
    <w:p w14:paraId="5D000907" w14:textId="77777777" w:rsidR="00E348F9" w:rsidRDefault="00E348F9">
      <w:pPr>
        <w:pStyle w:val="Screen"/>
      </w:pPr>
    </w:p>
    <w:p w14:paraId="65673053" w14:textId="77777777" w:rsidR="00E348F9" w:rsidRDefault="00E348F9">
      <w:pPr>
        <w:pStyle w:val="Screen"/>
      </w:pPr>
      <w:r>
        <w:t xml:space="preserve">  &gt;&gt; Select an item number from the WHSE inventory point. &lt;&lt;</w:t>
      </w:r>
    </w:p>
    <w:p w14:paraId="42B5D7BD" w14:textId="77777777" w:rsidR="00E348F9" w:rsidRDefault="00E348F9">
      <w:pPr>
        <w:pStyle w:val="Screen"/>
      </w:pPr>
      <w:r>
        <w:t xml:space="preserve">Select WHSE ITEM: </w:t>
      </w:r>
    </w:p>
    <w:p w14:paraId="5522439A" w14:textId="77777777" w:rsidR="00E348F9" w:rsidRDefault="00E348F9">
      <w:pPr>
        <w:pStyle w:val="Screen"/>
      </w:pPr>
    </w:p>
    <w:p w14:paraId="1E8851E6" w14:textId="77777777" w:rsidR="00E348F9" w:rsidRDefault="00E348F9">
      <w:pPr>
        <w:pStyle w:val="Screen"/>
      </w:pPr>
    </w:p>
    <w:p w14:paraId="6EBAAE0F" w14:textId="77777777" w:rsidR="00E348F9" w:rsidRDefault="00E348F9">
      <w:pPr>
        <w:pStyle w:val="Screen"/>
      </w:pPr>
      <w:r>
        <w:t>READY TO PROCESS INVENTORY ADJUSTMENTS? YES//   (YES)</w:t>
      </w:r>
    </w:p>
    <w:p w14:paraId="0AB4568F" w14:textId="77777777" w:rsidR="00E348F9" w:rsidRDefault="00E348F9">
      <w:pPr>
        <w:pStyle w:val="Screen"/>
      </w:pPr>
      <w:r>
        <w:t xml:space="preserve">    FMS SV </w:t>
      </w:r>
      <w:r w:rsidR="006268C4">
        <w:t>111</w:t>
      </w:r>
      <w:r>
        <w:t>A41 document automatically transmitted..</w:t>
      </w:r>
    </w:p>
    <w:p w14:paraId="43696F03" w14:textId="77777777" w:rsidR="00E348F9" w:rsidRDefault="00E348F9">
      <w:pPr>
        <w:pStyle w:val="Screen"/>
      </w:pPr>
    </w:p>
    <w:p w14:paraId="3ED48F5F" w14:textId="77777777" w:rsidR="00E348F9" w:rsidRDefault="00E348F9">
      <w:pPr>
        <w:pStyle w:val="Screen"/>
      </w:pPr>
      <w:r>
        <w:t xml:space="preserve">    LOG 605 Transmitted in MailMan Messages: 66156  </w:t>
      </w:r>
    </w:p>
    <w:p w14:paraId="7B8CFBB6" w14:textId="77777777" w:rsidR="00E348F9" w:rsidRDefault="00E348F9">
      <w:pPr>
        <w:pStyle w:val="Screen"/>
      </w:pPr>
    </w:p>
    <w:p w14:paraId="6AA16AE7" w14:textId="77777777" w:rsidR="00E348F9" w:rsidRDefault="00E348F9">
      <w:pPr>
        <w:pStyle w:val="Screen"/>
      </w:pPr>
      <w:r>
        <w:t>Queueing Approval Form to Print on 'Fiscal (Receiving Reports)' Printer ...</w:t>
      </w:r>
    </w:p>
    <w:p w14:paraId="4D8F0E70" w14:textId="77777777" w:rsidR="00E348F9" w:rsidRDefault="00E348F9">
      <w:pPr>
        <w:pStyle w:val="Screen"/>
      </w:pPr>
      <w:r>
        <w:t>Queueing Approval Form to Print on 'Supply (PPM)' Printer ...</w:t>
      </w:r>
    </w:p>
    <w:p w14:paraId="0429B575" w14:textId="77777777" w:rsidR="00E348F9" w:rsidRDefault="00E348F9">
      <w:pPr>
        <w:pStyle w:val="Screen"/>
      </w:pPr>
    </w:p>
    <w:p w14:paraId="4F230A04" w14:textId="77777777" w:rsidR="00E348F9" w:rsidRDefault="00E348F9">
      <w:pPr>
        <w:pStyle w:val="Screen"/>
      </w:pPr>
    </w:p>
    <w:p w14:paraId="0E44245B" w14:textId="77777777" w:rsidR="00E348F9" w:rsidRDefault="00E348F9">
      <w:pPr>
        <w:pStyle w:val="Screen"/>
      </w:pPr>
      <w:r>
        <w:t xml:space="preserve">          Adjust Inventory Quantity</w:t>
      </w:r>
    </w:p>
    <w:p w14:paraId="673375EC" w14:textId="77777777" w:rsidR="00E348F9" w:rsidRDefault="00E348F9">
      <w:pPr>
        <w:pStyle w:val="Screen"/>
      </w:pPr>
      <w:r>
        <w:t xml:space="preserve">          Approve Adjustments</w:t>
      </w:r>
    </w:p>
    <w:p w14:paraId="3C3FC7C9" w14:textId="77777777" w:rsidR="00E348F9" w:rsidRDefault="00E348F9">
      <w:pPr>
        <w:pStyle w:val="Screen"/>
      </w:pPr>
      <w:r>
        <w:t xml:space="preserve">          Physical Count Form</w:t>
      </w:r>
    </w:p>
    <w:p w14:paraId="75E036D1" w14:textId="77777777" w:rsidR="00E348F9" w:rsidRDefault="00E348F9">
      <w:pPr>
        <w:pStyle w:val="Screen"/>
      </w:pPr>
      <w:r>
        <w:t xml:space="preserve">          Unapproved Adjustment Report</w:t>
      </w:r>
    </w:p>
    <w:p w14:paraId="35A3F719" w14:textId="77777777" w:rsidR="00E348F9" w:rsidRDefault="00E348F9">
      <w:pPr>
        <w:pStyle w:val="Screen"/>
      </w:pPr>
    </w:p>
    <w:p w14:paraId="6E4B47A1" w14:textId="77777777" w:rsidR="00E348F9" w:rsidRDefault="00E348F9">
      <w:pPr>
        <w:pStyle w:val="Screen"/>
      </w:pPr>
      <w:r>
        <w:t>Select Adjust Inventory Quantity Menu Option:</w:t>
      </w:r>
    </w:p>
    <w:p w14:paraId="5907EB9D" w14:textId="77777777" w:rsidR="00E348F9" w:rsidRDefault="00E348F9">
      <w:bookmarkStart w:id="248" w:name="_Toc292090553"/>
      <w:bookmarkStart w:id="249" w:name="_Toc292090591"/>
      <w:bookmarkStart w:id="250" w:name="_Toc292090696"/>
      <w:bookmarkEnd w:id="217"/>
      <w:bookmarkEnd w:id="218"/>
      <w:bookmarkEnd w:id="219"/>
      <w:bookmarkEnd w:id="220"/>
      <w:bookmarkEnd w:id="221"/>
      <w:bookmarkEnd w:id="222"/>
      <w:bookmarkEnd w:id="223"/>
      <w:bookmarkEnd w:id="224"/>
      <w:bookmarkEnd w:id="225"/>
      <w:r>
        <w:br w:type="page"/>
      </w:r>
    </w:p>
    <w:p w14:paraId="1FE6D741" w14:textId="77777777" w:rsidR="00E348F9" w:rsidRDefault="00E348F9"/>
    <w:p w14:paraId="75DC9DB2" w14:textId="77777777" w:rsidR="00E348F9" w:rsidRDefault="00E348F9">
      <w:pPr>
        <w:sectPr w:rsidR="00E348F9">
          <w:headerReference w:type="even" r:id="rId21"/>
          <w:headerReference w:type="default" r:id="rId22"/>
          <w:headerReference w:type="first" r:id="rId23"/>
          <w:type w:val="oddPage"/>
          <w:pgSz w:w="12240" w:h="15840" w:code="1"/>
          <w:pgMar w:top="1440" w:right="1440" w:bottom="1440" w:left="1440" w:header="720" w:footer="720" w:gutter="0"/>
          <w:paperSrc w:first="1" w:other="1"/>
          <w:cols w:space="720"/>
          <w:titlePg/>
        </w:sectPr>
      </w:pPr>
    </w:p>
    <w:p w14:paraId="2B9AA1A3" w14:textId="77777777" w:rsidR="00E348F9" w:rsidRDefault="00E348F9"/>
    <w:p w14:paraId="6637BA50" w14:textId="77777777" w:rsidR="00E348F9" w:rsidRDefault="00E348F9" w:rsidP="00F620D2">
      <w:pPr>
        <w:pStyle w:val="Heading11"/>
      </w:pPr>
      <w:bookmarkStart w:id="251" w:name="_Toc301582967"/>
      <w:bookmarkStart w:id="252" w:name="_Toc301583053"/>
      <w:bookmarkStart w:id="253" w:name="_Toc301583125"/>
      <w:bookmarkStart w:id="254" w:name="_Toc301583249"/>
      <w:bookmarkStart w:id="255" w:name="_Toc301584087"/>
      <w:bookmarkStart w:id="256" w:name="_Toc301584397"/>
      <w:bookmarkStart w:id="257" w:name="_Toc301584508"/>
      <w:bookmarkStart w:id="258" w:name="_Toc301584613"/>
      <w:bookmarkStart w:id="259" w:name="_Toc301584682"/>
      <w:bookmarkStart w:id="260" w:name="_Toc313936738"/>
      <w:bookmarkStart w:id="261" w:name="_Toc320168669"/>
      <w:bookmarkStart w:id="262" w:name="_Toc366576629"/>
      <w:r>
        <w:t xml:space="preserve">chapter </w:t>
      </w:r>
      <w:r w:rsidR="00407EA5">
        <w:t>3 DETERMINING</w:t>
      </w:r>
      <w:r>
        <w:t xml:space="preserve"> what is in the warehouse</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02F36F93" w14:textId="77777777" w:rsidR="00E348F9" w:rsidRDefault="00407EA5">
      <w:pPr>
        <w:pStyle w:val="Heading2"/>
      </w:pPr>
      <w:bookmarkStart w:id="263" w:name="_Toc366576630"/>
      <w:r>
        <w:t>3.1 Introduction</w:t>
      </w:r>
      <w:bookmarkEnd w:id="263"/>
    </w:p>
    <w:p w14:paraId="500C0C14" w14:textId="77777777" w:rsidR="00E348F9" w:rsidRDefault="00E348F9">
      <w:r>
        <w:t>This chapter explains how to determine the amount of warehouse stock for any item in the Item Master File</w:t>
      </w:r>
      <w:r>
        <w:fldChar w:fldCharType="begin"/>
      </w:r>
      <w:r>
        <w:instrText>xe "Item Master File"</w:instrText>
      </w:r>
      <w:r>
        <w:fldChar w:fldCharType="end"/>
      </w:r>
      <w:r w:rsidR="00E22417">
        <w:t xml:space="preserve">. </w:t>
      </w:r>
      <w:r>
        <w:t>To determine warehouse stock for a specific issue book request, read the next chapter on creating a picking ticket.</w:t>
      </w:r>
    </w:p>
    <w:p w14:paraId="79384583" w14:textId="77777777" w:rsidR="00E348F9" w:rsidRDefault="00407EA5">
      <w:pPr>
        <w:pStyle w:val="Heading2"/>
      </w:pPr>
      <w:bookmarkStart w:id="264" w:name="_Toc292090555"/>
      <w:bookmarkStart w:id="265" w:name="_Toc292090593"/>
      <w:bookmarkStart w:id="266" w:name="_Toc292090698"/>
      <w:bookmarkStart w:id="267" w:name="_Toc301582969"/>
      <w:bookmarkStart w:id="268" w:name="_Toc301583055"/>
      <w:bookmarkStart w:id="269" w:name="_Toc301583127"/>
      <w:bookmarkStart w:id="270" w:name="_Toc301583251"/>
      <w:bookmarkStart w:id="271" w:name="_Toc301584089"/>
      <w:bookmarkStart w:id="272" w:name="_Toc301584399"/>
      <w:bookmarkStart w:id="273" w:name="_Toc301584510"/>
      <w:bookmarkStart w:id="274" w:name="_Toc301584615"/>
      <w:bookmarkStart w:id="275" w:name="_Toc301584684"/>
      <w:bookmarkStart w:id="276" w:name="_Toc313936740"/>
      <w:bookmarkStart w:id="277" w:name="_Toc320168671"/>
      <w:bookmarkStart w:id="278" w:name="_Toc366576631"/>
      <w:r>
        <w:t>3.2 Determining</w:t>
      </w:r>
      <w:r w:rsidR="00E348F9">
        <w:t xml:space="preserve"> Warehouse Stock for a Specific Item</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7ECFB928" w14:textId="77777777" w:rsidR="00E348F9" w:rsidRDefault="00E348F9">
      <w:pPr>
        <w:rPr>
          <w:vanish/>
        </w:rPr>
      </w:pPr>
      <w:r>
        <w:rPr>
          <w:vanish/>
        </w:rPr>
        <w:t>RA enters the item and IFCAP displays how much is in the warehouse.  Display Item, item name at the SUPPLY WHSE ITEM: prompt.</w:t>
      </w:r>
    </w:p>
    <w:p w14:paraId="01FF3C6E" w14:textId="77777777" w:rsidR="00E348F9" w:rsidRDefault="00407EA5">
      <w:pPr>
        <w:pStyle w:val="Heading3"/>
      </w:pPr>
      <w:bookmarkStart w:id="279" w:name="_Toc366576632"/>
      <w:r>
        <w:t>3.2.1 Menu</w:t>
      </w:r>
      <w:r w:rsidR="00E348F9">
        <w:t xml:space="preserve"> Path</w:t>
      </w:r>
      <w:bookmarkEnd w:id="279"/>
    </w:p>
    <w:p w14:paraId="37BDF60B" w14:textId="77777777" w:rsidR="00E348F9" w:rsidRDefault="00E348F9">
      <w:r>
        <w:t xml:space="preserve"> </w:t>
      </w:r>
    </w:p>
    <w:p w14:paraId="0D94D2AD" w14:textId="77777777" w:rsidR="00E348F9" w:rsidRDefault="00E348F9">
      <w:pPr>
        <w:pStyle w:val="Screen"/>
      </w:pPr>
      <w:r>
        <w:t xml:space="preserve">          Control Point Official's Menu ...</w:t>
      </w:r>
    </w:p>
    <w:p w14:paraId="2162F6B0" w14:textId="77777777" w:rsidR="00E348F9" w:rsidRPr="006C2549" w:rsidRDefault="00E348F9">
      <w:pPr>
        <w:pStyle w:val="Screen"/>
        <w:rPr>
          <w:lang w:val="fr-CA"/>
        </w:rPr>
      </w:pPr>
      <w:r w:rsidRPr="006C2549">
        <w:rPr>
          <w:lang w:val="fr-CA"/>
        </w:rPr>
        <w:t xml:space="preserve">          LOG/GSA/DLA Code Sheets Menu ...</w:t>
      </w:r>
    </w:p>
    <w:p w14:paraId="6C9E8E7C" w14:textId="77777777" w:rsidR="00E348F9" w:rsidRDefault="00E348F9">
      <w:pPr>
        <w:pStyle w:val="Screen"/>
      </w:pPr>
      <w:r w:rsidRPr="006C2549">
        <w:rPr>
          <w:lang w:val="fr-CA"/>
        </w:rPr>
        <w:t xml:space="preserve">          </w:t>
      </w:r>
      <w:r>
        <w:t>Requisition Processing ...</w:t>
      </w:r>
    </w:p>
    <w:p w14:paraId="19CD0F01" w14:textId="77777777" w:rsidR="00E348F9" w:rsidRDefault="00E348F9">
      <w:pPr>
        <w:pStyle w:val="Screen"/>
      </w:pPr>
      <w:r>
        <w:t xml:space="preserve">          Posted Stock Management ...</w:t>
      </w:r>
    </w:p>
    <w:p w14:paraId="6AC558D3" w14:textId="77777777" w:rsidR="00E348F9" w:rsidRDefault="00E348F9">
      <w:pPr>
        <w:pStyle w:val="Screen"/>
      </w:pPr>
      <w:r>
        <w:t xml:space="preserve">          Display/Print Menu (PPM) ...</w:t>
      </w:r>
    </w:p>
    <w:p w14:paraId="2FED9116" w14:textId="77777777" w:rsidR="00E348F9" w:rsidRDefault="00E348F9">
      <w:pPr>
        <w:pStyle w:val="Screen"/>
      </w:pPr>
    </w:p>
    <w:p w14:paraId="47E3CB57" w14:textId="77777777" w:rsidR="00E348F9" w:rsidRDefault="00E348F9">
      <w:pPr>
        <w:pStyle w:val="Screen"/>
      </w:pPr>
      <w:r>
        <w:t>Select RA (Requirements Analyst) Menu Option: Posted Stock Management</w:t>
      </w:r>
    </w:p>
    <w:p w14:paraId="08FC93FD" w14:textId="77777777" w:rsidR="00E348F9" w:rsidRDefault="00E348F9">
      <w:pPr>
        <w:pStyle w:val="Screen"/>
      </w:pPr>
    </w:p>
    <w:p w14:paraId="5CC5FA0B" w14:textId="77777777" w:rsidR="00E348F9" w:rsidRDefault="00E348F9">
      <w:pPr>
        <w:pStyle w:val="Screen"/>
      </w:pPr>
      <w:r>
        <w:t xml:space="preserve">          Inventory Point Management</w:t>
      </w:r>
    </w:p>
    <w:p w14:paraId="32166D7C" w14:textId="77777777" w:rsidR="00E348F9" w:rsidRDefault="00E348F9">
      <w:pPr>
        <w:pStyle w:val="Screen"/>
      </w:pPr>
      <w:r>
        <w:t xml:space="preserve">          Warehouse--General Inventory/Distribution Menu ...</w:t>
      </w:r>
    </w:p>
    <w:p w14:paraId="217300B2" w14:textId="77777777" w:rsidR="00E348F9" w:rsidRDefault="00E348F9">
      <w:pPr>
        <w:pStyle w:val="Screen"/>
      </w:pPr>
    </w:p>
    <w:p w14:paraId="53EE6D8D" w14:textId="77777777" w:rsidR="00E348F9" w:rsidRDefault="00E348F9">
      <w:pPr>
        <w:pStyle w:val="Screen"/>
      </w:pPr>
      <w:r>
        <w:t>Select Posted Stock Management Option: Warehouse--General Inventory/Distribution Menu</w:t>
      </w:r>
    </w:p>
    <w:p w14:paraId="7CED9F99" w14:textId="77777777" w:rsidR="00E348F9" w:rsidRDefault="00E348F9">
      <w:pPr>
        <w:pStyle w:val="Screen"/>
      </w:pPr>
    </w:p>
    <w:p w14:paraId="4310A791" w14:textId="77777777" w:rsidR="00E348F9" w:rsidRDefault="00E348F9">
      <w:pPr>
        <w:pStyle w:val="Screen"/>
      </w:pPr>
    </w:p>
    <w:p w14:paraId="70F95099" w14:textId="77777777" w:rsidR="00E348F9" w:rsidRDefault="00E348F9">
      <w:pPr>
        <w:pStyle w:val="Screen"/>
      </w:pPr>
      <w:r>
        <w:t xml:space="preserve">Select STATION NUMBER ('^' TO EXIT): </w:t>
      </w:r>
      <w:r w:rsidR="006268C4">
        <w:t>111</w:t>
      </w:r>
      <w:r>
        <w:t xml:space="preserve">//          </w:t>
      </w:r>
      <w:r w:rsidR="006268C4">
        <w:t>ANYCITY,NM</w:t>
      </w:r>
    </w:p>
    <w:p w14:paraId="2795DF24" w14:textId="77777777" w:rsidR="00E348F9" w:rsidRDefault="00E348F9">
      <w:pPr>
        <w:pStyle w:val="Screen"/>
      </w:pPr>
      <w:r>
        <w:t xml:space="preserve">Select Supply Warehouse Inventory Point: Whse  </w:t>
      </w:r>
      <w:r w:rsidR="006268C4">
        <w:t>111</w:t>
      </w:r>
      <w:r>
        <w:t>-WHSE     SUPPLY WAREHOUSE</w:t>
      </w:r>
    </w:p>
    <w:p w14:paraId="3B9E2EBC" w14:textId="77777777" w:rsidR="00E348F9" w:rsidRDefault="00E348F9">
      <w:pPr>
        <w:pStyle w:val="Screen"/>
      </w:pPr>
    </w:p>
    <w:p w14:paraId="3E73C727" w14:textId="77777777" w:rsidR="00E348F9" w:rsidRDefault="00E348F9">
      <w:pPr>
        <w:pStyle w:val="Screen"/>
      </w:pPr>
    </w:p>
    <w:p w14:paraId="7AABE95F" w14:textId="77777777" w:rsidR="00E348F9" w:rsidRDefault="00E348F9">
      <w:pPr>
        <w:pStyle w:val="Screen"/>
      </w:pPr>
      <w:r>
        <w:t xml:space="preserve">          Auto-generate Orders</w:t>
      </w:r>
    </w:p>
    <w:p w14:paraId="3024E948" w14:textId="77777777" w:rsidR="00E348F9" w:rsidRDefault="00E348F9">
      <w:pPr>
        <w:pStyle w:val="Screen"/>
      </w:pPr>
      <w:r>
        <w:t xml:space="preserve">          Barcode Manager Menu ...</w:t>
      </w:r>
    </w:p>
    <w:p w14:paraId="13164E18" w14:textId="77777777" w:rsidR="00E348F9" w:rsidRDefault="00E348F9">
      <w:pPr>
        <w:pStyle w:val="Screen"/>
      </w:pPr>
      <w:r>
        <w:t xml:space="preserve">          Inventory File Maintenance Menu ...</w:t>
      </w:r>
    </w:p>
    <w:p w14:paraId="59BEA783" w14:textId="77777777" w:rsidR="00E348F9" w:rsidRDefault="00E348F9">
      <w:pPr>
        <w:pStyle w:val="Screen"/>
      </w:pPr>
      <w:r>
        <w:t xml:space="preserve">          Manager For Supply Warehouse Inventory Point Menu ...</w:t>
      </w:r>
    </w:p>
    <w:p w14:paraId="022D40A8" w14:textId="77777777" w:rsidR="00E348F9" w:rsidRDefault="00E348F9">
      <w:pPr>
        <w:pStyle w:val="Screen"/>
      </w:pPr>
      <w:r>
        <w:t xml:space="preserve">          Receiving and Distribution Menu ...</w:t>
      </w:r>
    </w:p>
    <w:p w14:paraId="1D162E5F" w14:textId="77777777" w:rsidR="00E348F9" w:rsidRDefault="00E348F9">
      <w:pPr>
        <w:pStyle w:val="Screen"/>
      </w:pPr>
      <w:r>
        <w:t xml:space="preserve">          Reports Menu ...</w:t>
      </w:r>
    </w:p>
    <w:p w14:paraId="76FDB4F9" w14:textId="77777777" w:rsidR="00E348F9" w:rsidRDefault="00E348F9">
      <w:pPr>
        <w:pStyle w:val="Screen"/>
      </w:pPr>
    </w:p>
    <w:p w14:paraId="7E14A9B7" w14:textId="77777777" w:rsidR="00E348F9" w:rsidRDefault="00E348F9">
      <w:pPr>
        <w:pStyle w:val="Screen"/>
      </w:pPr>
      <w:r>
        <w:t>Select Warehouse--General Inventory/Distribution Menu Option: Receiving and Distribution Menu</w:t>
      </w:r>
    </w:p>
    <w:p w14:paraId="79BFDC05" w14:textId="77777777" w:rsidR="00E348F9" w:rsidRDefault="00E348F9">
      <w:pPr>
        <w:pStyle w:val="Screen"/>
      </w:pPr>
    </w:p>
    <w:p w14:paraId="5068A679" w14:textId="77777777" w:rsidR="00E348F9" w:rsidRDefault="00E348F9">
      <w:pPr>
        <w:pStyle w:val="Screen"/>
      </w:pPr>
    </w:p>
    <w:p w14:paraId="59C75722" w14:textId="77777777" w:rsidR="00E348F9" w:rsidRDefault="00E348F9">
      <w:pPr>
        <w:pStyle w:val="Screen"/>
      </w:pPr>
      <w:r>
        <w:t xml:space="preserve">          Display Item</w:t>
      </w:r>
    </w:p>
    <w:p w14:paraId="4F6691C3" w14:textId="77777777" w:rsidR="00E348F9" w:rsidRDefault="00E348F9">
      <w:pPr>
        <w:pStyle w:val="Screen"/>
      </w:pPr>
      <w:r>
        <w:t xml:space="preserve">          Display Where An Item Is Stocked</w:t>
      </w:r>
    </w:p>
    <w:p w14:paraId="2CF2BA96" w14:textId="77777777" w:rsidR="00E348F9" w:rsidRDefault="00E348F9">
      <w:pPr>
        <w:pStyle w:val="Screen"/>
      </w:pPr>
      <w:r>
        <w:t xml:space="preserve">          Due-In Item Report</w:t>
      </w:r>
    </w:p>
    <w:p w14:paraId="76ECD0AD" w14:textId="77777777" w:rsidR="00E348F9" w:rsidRDefault="00E348F9">
      <w:pPr>
        <w:pStyle w:val="Screen"/>
      </w:pPr>
      <w:r>
        <w:t xml:space="preserve">          Enter/Edit Items On Distribution Point</w:t>
      </w:r>
    </w:p>
    <w:p w14:paraId="760E61EC" w14:textId="77777777" w:rsidR="00E348F9" w:rsidRDefault="00E348F9">
      <w:pPr>
        <w:pStyle w:val="Screen"/>
      </w:pPr>
      <w:r>
        <w:t xml:space="preserve">          Items Flagged 'Kill When Zero' Report</w:t>
      </w:r>
    </w:p>
    <w:p w14:paraId="20CF9C4A" w14:textId="77777777" w:rsidR="00E348F9" w:rsidRDefault="00E348F9">
      <w:pPr>
        <w:pStyle w:val="Screen"/>
      </w:pPr>
      <w:r>
        <w:t xml:space="preserve">          Order Form</w:t>
      </w:r>
    </w:p>
    <w:p w14:paraId="57AB789B" w14:textId="77777777" w:rsidR="00E348F9" w:rsidRDefault="00E348F9">
      <w:pPr>
        <w:pStyle w:val="Screen"/>
      </w:pPr>
      <w:r>
        <w:t xml:space="preserve">          Outstanding (Due-Outs) Transaction Listing</w:t>
      </w:r>
    </w:p>
    <w:p w14:paraId="683EB536" w14:textId="77777777" w:rsidR="00E348F9" w:rsidRDefault="00E348F9">
      <w:pPr>
        <w:pStyle w:val="Screen"/>
      </w:pPr>
      <w:r>
        <w:t xml:space="preserve">          Packaging/Procurement Source Discrepancy Report</w:t>
      </w:r>
    </w:p>
    <w:p w14:paraId="48BACFD4" w14:textId="77777777" w:rsidR="00E348F9" w:rsidRDefault="00E348F9">
      <w:pPr>
        <w:pStyle w:val="Screen"/>
      </w:pPr>
      <w:r>
        <w:t xml:space="preserve">          Post Issue Book Order</w:t>
      </w:r>
    </w:p>
    <w:p w14:paraId="41C3D17B" w14:textId="77777777" w:rsidR="00E348F9" w:rsidRDefault="00E348F9">
      <w:pPr>
        <w:pStyle w:val="Screen"/>
      </w:pPr>
      <w:r>
        <w:t xml:space="preserve">          Print Item On Distribution Inventory Point</w:t>
      </w:r>
    </w:p>
    <w:p w14:paraId="104830E1" w14:textId="77777777" w:rsidR="00E348F9" w:rsidRDefault="00E348F9">
      <w:pPr>
        <w:pStyle w:val="Screen"/>
      </w:pPr>
      <w:r>
        <w:t xml:space="preserve">          Purchase Order Receiving To Inventory Point</w:t>
      </w:r>
    </w:p>
    <w:p w14:paraId="3C87EF5F" w14:textId="77777777" w:rsidR="00E348F9" w:rsidRDefault="00E348F9">
      <w:pPr>
        <w:pStyle w:val="Screen"/>
      </w:pPr>
    </w:p>
    <w:p w14:paraId="45F6DBDD" w14:textId="77777777" w:rsidR="00E348F9" w:rsidRDefault="00E348F9">
      <w:pPr>
        <w:pStyle w:val="Screen"/>
      </w:pPr>
      <w:r>
        <w:t>Select Receiving and Distribution Menu Option: Display Item</w:t>
      </w:r>
    </w:p>
    <w:p w14:paraId="2A5D8AA6" w14:textId="77777777" w:rsidR="00E348F9" w:rsidRDefault="00407EA5">
      <w:pPr>
        <w:pStyle w:val="Heading3"/>
      </w:pPr>
      <w:bookmarkStart w:id="280" w:name="_Toc366576633"/>
      <w:r>
        <w:t>3.2.2 Select</w:t>
      </w:r>
      <w:r w:rsidR="00E348F9">
        <w:t xml:space="preserve"> Distribution Point</w:t>
      </w:r>
      <w:bookmarkEnd w:id="280"/>
    </w:p>
    <w:p w14:paraId="619CC238" w14:textId="77777777" w:rsidR="00E348F9" w:rsidRDefault="00E348F9">
      <w:r>
        <w:t xml:space="preserve">Enter the distribution point to select an item from a specific distribution </w:t>
      </w:r>
      <w:proofErr w:type="gramStart"/>
      <w:r>
        <w:t>point, or</w:t>
      </w:r>
      <w:proofErr w:type="gramEnd"/>
      <w:r>
        <w:t xml:space="preserve"> press the Enter key to select an item from the inventory point you entered at the Select Supply Warehouse Inventory Point: prompt</w:t>
      </w:r>
      <w:r w:rsidR="00E22417">
        <w:t xml:space="preserve">. </w:t>
      </w:r>
      <w:r>
        <w:t>Enter the item at the Select (inventory point) Item: prompt.</w:t>
      </w:r>
    </w:p>
    <w:p w14:paraId="55D3B5DC" w14:textId="77777777" w:rsidR="00E348F9" w:rsidRDefault="00E348F9">
      <w:pPr>
        <w:pStyle w:val="Screen"/>
      </w:pPr>
      <w:r>
        <w:t xml:space="preserve"> </w:t>
      </w:r>
    </w:p>
    <w:p w14:paraId="35F498C2" w14:textId="77777777" w:rsidR="00E348F9" w:rsidRDefault="00E348F9">
      <w:pPr>
        <w:pStyle w:val="Screen"/>
      </w:pPr>
      <w:r>
        <w:t>Enter the DISTRIBUTION POINT to select an item from the distribution point, or Enter &lt;RETURN&gt; to select an item from the WHSE inventory point.</w:t>
      </w:r>
    </w:p>
    <w:p w14:paraId="03950A2B" w14:textId="77777777" w:rsidR="00E348F9" w:rsidRDefault="00E348F9">
      <w:pPr>
        <w:pStyle w:val="Screen"/>
      </w:pPr>
    </w:p>
    <w:p w14:paraId="07B3D63C" w14:textId="77777777" w:rsidR="00E348F9" w:rsidRDefault="00E348F9">
      <w:pPr>
        <w:pStyle w:val="Screen"/>
      </w:pPr>
      <w:r>
        <w:t xml:space="preserve">Select DISTRIBUTION POINT: </w:t>
      </w:r>
    </w:p>
    <w:p w14:paraId="192E81A2" w14:textId="77777777" w:rsidR="00E348F9" w:rsidRDefault="00E348F9">
      <w:pPr>
        <w:pStyle w:val="Screen"/>
      </w:pPr>
    </w:p>
    <w:p w14:paraId="282FE26B" w14:textId="77777777" w:rsidR="00E348F9" w:rsidRDefault="00E348F9">
      <w:pPr>
        <w:pStyle w:val="Screen"/>
      </w:pPr>
      <w:r>
        <w:t>Select WHSE ITEM: ???</w:t>
      </w:r>
    </w:p>
    <w:p w14:paraId="500DF00C" w14:textId="77777777" w:rsidR="00E348F9" w:rsidRDefault="00E348F9">
      <w:pPr>
        <w:pStyle w:val="Screen"/>
      </w:pPr>
      <w:r>
        <w:t xml:space="preserve"> </w:t>
      </w:r>
    </w:p>
    <w:p w14:paraId="41BED9A5" w14:textId="77777777" w:rsidR="00E348F9" w:rsidRDefault="00E348F9">
      <w:pPr>
        <w:pStyle w:val="Screen"/>
      </w:pPr>
      <w:r>
        <w:t>CHOOSE FROM:</w:t>
      </w:r>
    </w:p>
    <w:p w14:paraId="51B06E40" w14:textId="77777777" w:rsidR="00E348F9" w:rsidRDefault="00E348F9">
      <w:pPr>
        <w:pStyle w:val="Screen"/>
      </w:pPr>
      <w:r>
        <w:t xml:space="preserve">   8      ITEM #8                  NSN: 6505-11-222-3333</w:t>
      </w:r>
    </w:p>
    <w:p w14:paraId="788268E2" w14:textId="77777777" w:rsidR="00E348F9" w:rsidRDefault="00E348F9">
      <w:pPr>
        <w:pStyle w:val="Screen"/>
      </w:pPr>
      <w:r>
        <w:t xml:space="preserve">   37     PEN                      NSN: 7510-11-411-1234</w:t>
      </w:r>
    </w:p>
    <w:p w14:paraId="3DFEABED" w14:textId="77777777" w:rsidR="00E348F9" w:rsidRDefault="00E348F9">
      <w:pPr>
        <w:pStyle w:val="Screen"/>
      </w:pPr>
      <w:r>
        <w:t xml:space="preserve">   39     RULER                    NSN: 7510-11-113-1111</w:t>
      </w:r>
    </w:p>
    <w:p w14:paraId="6E166675" w14:textId="77777777" w:rsidR="00E348F9" w:rsidRDefault="00E348F9">
      <w:pPr>
        <w:pStyle w:val="Screen"/>
      </w:pPr>
      <w:r>
        <w:t xml:space="preserve">   40     PAINT                    NSN: 6540-11-411-1111</w:t>
      </w:r>
    </w:p>
    <w:p w14:paraId="6C657BA8" w14:textId="77777777" w:rsidR="00E348F9" w:rsidRDefault="00E348F9">
      <w:pPr>
        <w:pStyle w:val="Screen"/>
      </w:pPr>
      <w:r>
        <w:t xml:space="preserve">   45     TESTING ...V5            NSN: 6505-02-564-1255</w:t>
      </w:r>
    </w:p>
    <w:p w14:paraId="0C45BE44" w14:textId="77777777" w:rsidR="00E348F9" w:rsidRDefault="00E348F9">
      <w:pPr>
        <w:pStyle w:val="Screen"/>
      </w:pPr>
      <w:r>
        <w:t xml:space="preserve">    </w:t>
      </w:r>
    </w:p>
    <w:p w14:paraId="6AA0EF46" w14:textId="77777777" w:rsidR="00E348F9" w:rsidRDefault="00E348F9">
      <w:pPr>
        <w:pStyle w:val="Screen"/>
      </w:pPr>
      <w:r>
        <w:t>Select WHSE ITEM: 37         PEN          PENNSN: 7510-11-411-1234</w:t>
      </w:r>
    </w:p>
    <w:p w14:paraId="3B082F97" w14:textId="77777777" w:rsidR="00E348F9" w:rsidRDefault="00407EA5">
      <w:pPr>
        <w:pStyle w:val="Heading3"/>
      </w:pPr>
      <w:bookmarkStart w:id="281" w:name="_Toc366576634"/>
      <w:r>
        <w:t>3.2.3 Display</w:t>
      </w:r>
      <w:r w:rsidR="00E348F9">
        <w:t xml:space="preserve"> Report</w:t>
      </w:r>
      <w:bookmarkEnd w:id="281"/>
    </w:p>
    <w:p w14:paraId="4416818E" w14:textId="77777777" w:rsidR="00E348F9" w:rsidRDefault="00E348F9">
      <w:r>
        <w:t>IFCAP will create a "Display Item Report</w:t>
      </w:r>
      <w:r w:rsidR="00E22417">
        <w:t>”,</w:t>
      </w:r>
      <w:r>
        <w:t xml:space="preserve"> listing the item descriptions, stock levels, and usage history of the item</w:t>
      </w:r>
      <w:r w:rsidR="00E22417">
        <w:t xml:space="preserve">. </w:t>
      </w:r>
      <w:r>
        <w:t xml:space="preserve">QTY </w:t>
      </w:r>
      <w:smartTag w:uri="urn:schemas-microsoft-com:office:smarttags" w:element="State">
        <w:r>
          <w:t>ON</w:t>
        </w:r>
      </w:smartTag>
      <w:r>
        <w:t xml:space="preserve"> HAND: is the </w:t>
      </w:r>
      <w:proofErr w:type="gramStart"/>
      <w:r>
        <w:t>amount</w:t>
      </w:r>
      <w:proofErr w:type="gramEnd"/>
      <w:r>
        <w:t xml:space="preserve"> of units of the item that is in stock at the inventory point you selected, according to IFCAP records</w:t>
      </w:r>
      <w:r w:rsidR="00E22417">
        <w:t xml:space="preserve">. </w:t>
      </w:r>
      <w:r>
        <w:t>Enter another item at the Select (inventory point) Item: prompt or press the Enter key to return to the Receiving and Distribution Menu.</w:t>
      </w:r>
    </w:p>
    <w:p w14:paraId="2E750C4A" w14:textId="77777777" w:rsidR="00E348F9" w:rsidRDefault="00E348F9">
      <w:pPr>
        <w:pStyle w:val="Screen"/>
      </w:pPr>
      <w:r>
        <w:t xml:space="preserve"> </w:t>
      </w:r>
    </w:p>
    <w:p w14:paraId="5B653558" w14:textId="77777777" w:rsidR="00E348F9" w:rsidRDefault="00E348F9">
      <w:pPr>
        <w:pStyle w:val="Screen"/>
      </w:pPr>
      <w:r>
        <w:t xml:space="preserve">DISPLAY ITEM REPORT FOR </w:t>
      </w:r>
      <w:r w:rsidR="006268C4">
        <w:t>111</w:t>
      </w:r>
      <w:r>
        <w:t>-WHSE          AUG 12, 1994@14:03:53  PAGE: 1</w:t>
      </w:r>
    </w:p>
    <w:p w14:paraId="54BC4F3A" w14:textId="77777777" w:rsidR="00E348F9" w:rsidRDefault="00E348F9">
      <w:pPr>
        <w:pStyle w:val="Screen"/>
      </w:pPr>
      <w:r>
        <w:t>NSN                DESCRIPTION                   [#MI]     GROUP : DESCRIPTION</w:t>
      </w:r>
    </w:p>
    <w:p w14:paraId="5738513D" w14:textId="77777777" w:rsidR="00E348F9" w:rsidRDefault="00E348F9">
      <w:pPr>
        <w:pStyle w:val="Screen"/>
      </w:pPr>
      <w:r>
        <w:t>--------------------------------------------------------------------------------</w:t>
      </w:r>
    </w:p>
    <w:p w14:paraId="269183F4" w14:textId="77777777" w:rsidR="00E348F9" w:rsidRDefault="00E348F9">
      <w:pPr>
        <w:pStyle w:val="Screen"/>
      </w:pPr>
      <w:r>
        <w:t xml:space="preserve">7510-11-411-1234   PEN                           [#37]     </w:t>
      </w:r>
    </w:p>
    <w:p w14:paraId="377FE59B" w14:textId="77777777" w:rsidR="00E348F9" w:rsidRDefault="00E348F9">
      <w:pPr>
        <w:pStyle w:val="Screen"/>
      </w:pPr>
      <w:r>
        <w:t xml:space="preserve">              BOC: 2660 Operating Supplies and Materials</w:t>
      </w:r>
    </w:p>
    <w:p w14:paraId="40984D77" w14:textId="77777777" w:rsidR="00E348F9" w:rsidRDefault="00E348F9">
      <w:pPr>
        <w:pStyle w:val="Screen"/>
      </w:pPr>
      <w:r>
        <w:t xml:space="preserve">   UNIT per ISSUE: 1 per EA</w:t>
      </w:r>
    </w:p>
    <w:p w14:paraId="2DE0A61F" w14:textId="77777777" w:rsidR="00E348F9" w:rsidRDefault="00E348F9">
      <w:pPr>
        <w:pStyle w:val="Screen"/>
      </w:pPr>
      <w:r>
        <w:t xml:space="preserve">      QTY ON HAND: 496           DUE-IN: 0                  DUE-OUT: 99</w:t>
      </w:r>
    </w:p>
    <w:p w14:paraId="1E51CF93" w14:textId="77777777" w:rsidR="00E348F9" w:rsidRDefault="00E348F9">
      <w:pPr>
        <w:pStyle w:val="Screen"/>
      </w:pPr>
      <w:r>
        <w:t xml:space="preserve">      QTY NON-ISS: 0</w:t>
      </w:r>
    </w:p>
    <w:p w14:paraId="43950BD9" w14:textId="77777777" w:rsidR="00E348F9" w:rsidRDefault="00E348F9">
      <w:pPr>
        <w:pStyle w:val="Screen"/>
      </w:pPr>
      <w:r>
        <w:t xml:space="preserve">      TOTAL VALUE: 1171.02</w:t>
      </w:r>
    </w:p>
    <w:p w14:paraId="47F46EAE" w14:textId="77777777" w:rsidR="00E348F9" w:rsidRDefault="00E348F9">
      <w:pPr>
        <w:pStyle w:val="Screen"/>
      </w:pPr>
      <w:r>
        <w:t xml:space="preserve">     NORM STL LVL:           REORDER PT:               INT ORDER PT: </w:t>
      </w:r>
    </w:p>
    <w:p w14:paraId="0746E3CE" w14:textId="77777777" w:rsidR="00E348F9" w:rsidRDefault="00E348F9">
      <w:pPr>
        <w:pStyle w:val="Screen"/>
      </w:pPr>
      <w:r>
        <w:t xml:space="preserve">    EMERGENCY LVL:           ISSUE MULT:              MIN ISSUE QTY: 1</w:t>
      </w:r>
    </w:p>
    <w:p w14:paraId="459DFA1A" w14:textId="77777777" w:rsidR="00E348F9" w:rsidRDefault="00E348F9">
      <w:pPr>
        <w:pStyle w:val="Screen"/>
      </w:pPr>
      <w:r>
        <w:t xml:space="preserve">        LAST COST:           LAST REC'D:               AVERAGE COST: 2.361</w:t>
      </w:r>
    </w:p>
    <w:p w14:paraId="58908DFC" w14:textId="77777777" w:rsidR="00E348F9" w:rsidRDefault="00E348F9">
      <w:pPr>
        <w:pStyle w:val="Screen"/>
      </w:pPr>
      <w:r>
        <w:t xml:space="preserve"> MAIN STORAGE LOC: ?</w:t>
      </w:r>
    </w:p>
    <w:p w14:paraId="3CA3F4E2" w14:textId="77777777" w:rsidR="00E348F9" w:rsidRDefault="00E348F9">
      <w:pPr>
        <w:pStyle w:val="Screen"/>
      </w:pPr>
      <w:r>
        <w:t xml:space="preserve">                        -----USAGE/ISSUES HISTORY-----</w:t>
      </w:r>
    </w:p>
    <w:p w14:paraId="78F650FF" w14:textId="77777777" w:rsidR="00E348F9" w:rsidRDefault="00E348F9">
      <w:pPr>
        <w:pStyle w:val="Screen"/>
      </w:pPr>
      <w:r>
        <w:t xml:space="preserve">         DATE USED/ISSUED    QTY USED/ISSUED    COST USED/ISSUED</w:t>
      </w:r>
    </w:p>
    <w:p w14:paraId="1C8E511B" w14:textId="77777777" w:rsidR="00E348F9" w:rsidRDefault="00E348F9">
      <w:pPr>
        <w:pStyle w:val="Screen"/>
      </w:pPr>
      <w:r>
        <w:t xml:space="preserve">         MAR 1994                          9              17.080</w:t>
      </w:r>
    </w:p>
    <w:p w14:paraId="1ACA4610" w14:textId="77777777" w:rsidR="00E348F9" w:rsidRDefault="00E348F9">
      <w:pPr>
        <w:pStyle w:val="Screen"/>
      </w:pPr>
      <w:r>
        <w:t xml:space="preserve">         JUN 1994                          0               0.100</w:t>
      </w:r>
    </w:p>
    <w:p w14:paraId="5CEE91B4" w14:textId="77777777" w:rsidR="00E348F9" w:rsidRDefault="00E348F9">
      <w:pPr>
        <w:pStyle w:val="Screen"/>
      </w:pPr>
      <w:r>
        <w:t xml:space="preserve">         JUL 1994                          1               2.360</w:t>
      </w:r>
    </w:p>
    <w:p w14:paraId="47588194" w14:textId="77777777" w:rsidR="00E348F9" w:rsidRDefault="00E348F9">
      <w:pPr>
        <w:pStyle w:val="Screen"/>
      </w:pPr>
      <w:r>
        <w:t xml:space="preserve">         AUG 1994                          4               9.440</w:t>
      </w:r>
    </w:p>
    <w:p w14:paraId="296FE6C7" w14:textId="77777777" w:rsidR="00E348F9" w:rsidRDefault="00E348F9">
      <w:pPr>
        <w:pStyle w:val="Screen"/>
      </w:pPr>
    </w:p>
    <w:p w14:paraId="44F53C3B" w14:textId="77777777" w:rsidR="00E348F9" w:rsidRDefault="00E348F9">
      <w:pPr>
        <w:pStyle w:val="Screen"/>
      </w:pPr>
      <w:r>
        <w:t xml:space="preserve">DISPLAY ITEM REPORT FOR </w:t>
      </w:r>
      <w:r w:rsidR="006268C4">
        <w:t>111</w:t>
      </w:r>
      <w:r>
        <w:t>-WHSE          AUG 12, 1994@14:03:53  PAGE: 2</w:t>
      </w:r>
    </w:p>
    <w:p w14:paraId="0F147868" w14:textId="77777777" w:rsidR="00E348F9" w:rsidRDefault="00E348F9">
      <w:pPr>
        <w:pStyle w:val="Screen"/>
      </w:pPr>
      <w:r>
        <w:t>NSN                DESCRIPTION                   [#MI]     GROUP : DESCRIPTION</w:t>
      </w:r>
    </w:p>
    <w:p w14:paraId="1F5BE083" w14:textId="77777777" w:rsidR="00E348F9" w:rsidRDefault="00E348F9">
      <w:pPr>
        <w:pStyle w:val="Screen"/>
      </w:pPr>
      <w:r>
        <w:t>--------------------------------------------------------------------------------</w:t>
      </w:r>
    </w:p>
    <w:p w14:paraId="22C0B3F2" w14:textId="77777777" w:rsidR="00E348F9" w:rsidRDefault="00E348F9">
      <w:pPr>
        <w:pStyle w:val="Screen"/>
      </w:pPr>
      <w:r>
        <w:t xml:space="preserve">                          -----RECEIPTS HISTORY-----</w:t>
      </w:r>
    </w:p>
    <w:p w14:paraId="55C400C9" w14:textId="77777777" w:rsidR="00E348F9" w:rsidRDefault="00E348F9">
      <w:pPr>
        <w:pStyle w:val="Screen"/>
      </w:pPr>
      <w:r>
        <w:t xml:space="preserve">         DATE RECEIVED        QTY RECEIVED       % STOCK ON HAND BEFORE RECEIPT</w:t>
      </w:r>
    </w:p>
    <w:p w14:paraId="5B5F0FDC" w14:textId="77777777" w:rsidR="00E348F9" w:rsidRDefault="00E348F9">
      <w:pPr>
        <w:pStyle w:val="Screen"/>
      </w:pPr>
      <w:r>
        <w:t xml:space="preserve">         </w:t>
      </w:r>
      <w:smartTag w:uri="urn:schemas-microsoft-com:office:smarttags" w:element="date">
        <w:smartTagPr>
          <w:attr w:name="Month" w:val="3"/>
          <w:attr w:name="Day" w:val="7"/>
          <w:attr w:name="Year" w:val="1994"/>
        </w:smartTagPr>
        <w:r>
          <w:t>MAR 07, 1994</w:t>
        </w:r>
      </w:smartTag>
      <w:r>
        <w:t xml:space="preserve">                  500       0.000</w:t>
      </w:r>
    </w:p>
    <w:p w14:paraId="68F059E3" w14:textId="77777777" w:rsidR="00E348F9" w:rsidRDefault="00E348F9">
      <w:pPr>
        <w:pStyle w:val="Screen"/>
      </w:pPr>
      <w:r>
        <w:t xml:space="preserve">         </w:t>
      </w:r>
      <w:smartTag w:uri="urn:schemas-microsoft-com:office:smarttags" w:element="date">
        <w:smartTagPr>
          <w:attr w:name="Month" w:val="3"/>
          <w:attr w:name="Day" w:val="8"/>
          <w:attr w:name="Year" w:val="1994"/>
        </w:smartTagPr>
        <w:r>
          <w:t>MAR 08, 1994</w:t>
        </w:r>
      </w:smartTag>
      <w:r>
        <w:t xml:space="preserve">                   10       0.000</w:t>
      </w:r>
    </w:p>
    <w:p w14:paraId="67B55A0A" w14:textId="77777777" w:rsidR="00E348F9" w:rsidRDefault="00E348F9">
      <w:pPr>
        <w:pStyle w:val="Screen"/>
      </w:pPr>
      <w:r>
        <w:t>[END OF REPORT]------------------------------------------------[USER:</w:t>
      </w:r>
      <w:r w:rsidR="005310D7" w:rsidRPr="005310D7">
        <w:t xml:space="preserve"> </w:t>
      </w:r>
      <w:r w:rsidR="00B068BA">
        <w:t>IFUSER</w:t>
      </w:r>
      <w:r w:rsidR="005310D7" w:rsidRPr="005310D7">
        <w:t>,ONE</w:t>
      </w:r>
      <w:r>
        <w:t>]</w:t>
      </w:r>
    </w:p>
    <w:p w14:paraId="334C2626" w14:textId="77777777" w:rsidR="00E348F9" w:rsidRDefault="00E348F9">
      <w:pPr>
        <w:pStyle w:val="Screen"/>
      </w:pPr>
    </w:p>
    <w:p w14:paraId="0B604498" w14:textId="77777777" w:rsidR="00E348F9" w:rsidRDefault="00E348F9">
      <w:pPr>
        <w:pStyle w:val="Screen"/>
      </w:pPr>
      <w:r>
        <w:t xml:space="preserve">Select WHSE ITEM: </w:t>
      </w:r>
    </w:p>
    <w:p w14:paraId="073424F5" w14:textId="77777777" w:rsidR="00E348F9" w:rsidRDefault="00E348F9">
      <w:pPr>
        <w:pStyle w:val="Screen"/>
      </w:pPr>
    </w:p>
    <w:p w14:paraId="767A8525" w14:textId="77777777" w:rsidR="00E348F9" w:rsidRDefault="00E348F9">
      <w:pPr>
        <w:pStyle w:val="Screen"/>
      </w:pPr>
    </w:p>
    <w:p w14:paraId="5552DAD8" w14:textId="77777777" w:rsidR="00E348F9" w:rsidRDefault="00E348F9">
      <w:pPr>
        <w:pStyle w:val="Screen"/>
      </w:pPr>
      <w:r>
        <w:t xml:space="preserve">          Display Item</w:t>
      </w:r>
    </w:p>
    <w:p w14:paraId="66A27ACA" w14:textId="77777777" w:rsidR="00E348F9" w:rsidRDefault="00E348F9">
      <w:pPr>
        <w:pStyle w:val="Screen"/>
      </w:pPr>
      <w:r>
        <w:t xml:space="preserve">          Display Where An Item Is Stocked</w:t>
      </w:r>
    </w:p>
    <w:p w14:paraId="024D8DEC" w14:textId="77777777" w:rsidR="00E348F9" w:rsidRDefault="00E348F9">
      <w:pPr>
        <w:pStyle w:val="Screen"/>
      </w:pPr>
      <w:r>
        <w:t xml:space="preserve">          Due-In Item Report</w:t>
      </w:r>
    </w:p>
    <w:p w14:paraId="744A57D8" w14:textId="77777777" w:rsidR="00E348F9" w:rsidRDefault="00E348F9">
      <w:pPr>
        <w:pStyle w:val="Screen"/>
      </w:pPr>
      <w:r>
        <w:t xml:space="preserve">          Enter/Edit Items On Distribution Point</w:t>
      </w:r>
    </w:p>
    <w:p w14:paraId="6318F3C1" w14:textId="77777777" w:rsidR="00E348F9" w:rsidRDefault="00E348F9">
      <w:pPr>
        <w:pStyle w:val="Screen"/>
      </w:pPr>
      <w:r>
        <w:t xml:space="preserve">          Items Flagged 'Kill When Zero' Report</w:t>
      </w:r>
    </w:p>
    <w:p w14:paraId="4F4C0E73" w14:textId="77777777" w:rsidR="00E348F9" w:rsidRDefault="00E348F9">
      <w:pPr>
        <w:pStyle w:val="Screen"/>
      </w:pPr>
      <w:r>
        <w:t xml:space="preserve">          Order Form</w:t>
      </w:r>
    </w:p>
    <w:p w14:paraId="33D33BBA" w14:textId="77777777" w:rsidR="00E348F9" w:rsidRDefault="00E348F9">
      <w:pPr>
        <w:pStyle w:val="Screen"/>
      </w:pPr>
      <w:r>
        <w:t xml:space="preserve">          Outstanding (Due-Outs) Transaction Listing</w:t>
      </w:r>
    </w:p>
    <w:p w14:paraId="49A72244" w14:textId="77777777" w:rsidR="00E348F9" w:rsidRDefault="00E348F9">
      <w:pPr>
        <w:pStyle w:val="Screen"/>
      </w:pPr>
      <w:r>
        <w:t xml:space="preserve">          Packaging/Procurement Source Discrepancy Report</w:t>
      </w:r>
    </w:p>
    <w:p w14:paraId="2BDA606C" w14:textId="77777777" w:rsidR="00E348F9" w:rsidRDefault="00E348F9">
      <w:pPr>
        <w:pStyle w:val="Screen"/>
      </w:pPr>
      <w:r>
        <w:t xml:space="preserve">          Post Issue Book Order</w:t>
      </w:r>
    </w:p>
    <w:p w14:paraId="73B1E147" w14:textId="77777777" w:rsidR="00E348F9" w:rsidRDefault="00E348F9">
      <w:pPr>
        <w:pStyle w:val="Screen"/>
      </w:pPr>
      <w:r>
        <w:t xml:space="preserve">          Print Item On Distribution Inventory Point</w:t>
      </w:r>
    </w:p>
    <w:p w14:paraId="0A1C5D07" w14:textId="77777777" w:rsidR="00E348F9" w:rsidRDefault="00E348F9">
      <w:pPr>
        <w:pStyle w:val="Screen"/>
      </w:pPr>
      <w:r>
        <w:t xml:space="preserve">          Purchase Order Receiving To Inventory Point</w:t>
      </w:r>
    </w:p>
    <w:p w14:paraId="7D298F4F" w14:textId="77777777" w:rsidR="00E348F9" w:rsidRDefault="00E348F9">
      <w:pPr>
        <w:pStyle w:val="Screen"/>
      </w:pPr>
    </w:p>
    <w:p w14:paraId="3E6BCBA0" w14:textId="77777777" w:rsidR="00E348F9" w:rsidRDefault="00E348F9">
      <w:pPr>
        <w:pStyle w:val="Screen"/>
      </w:pPr>
      <w:r>
        <w:t xml:space="preserve">Select Receiving and Distribution Menu Option: </w:t>
      </w:r>
    </w:p>
    <w:p w14:paraId="486F91C4" w14:textId="77777777" w:rsidR="00E348F9" w:rsidRPr="00407EA5" w:rsidRDefault="00E348F9" w:rsidP="00407EA5">
      <w:bookmarkStart w:id="282" w:name="_Toc292090556"/>
      <w:bookmarkStart w:id="283" w:name="_Toc292090594"/>
      <w:bookmarkStart w:id="284" w:name="_Toc292090699"/>
      <w:r>
        <w:br w:type="page"/>
      </w:r>
    </w:p>
    <w:p w14:paraId="7B37E178" w14:textId="77777777" w:rsidR="00E348F9" w:rsidRDefault="00E348F9"/>
    <w:p w14:paraId="29D1AD8F" w14:textId="77777777" w:rsidR="00E348F9" w:rsidRDefault="00E348F9">
      <w:pPr>
        <w:sectPr w:rsidR="00E348F9">
          <w:headerReference w:type="even" r:id="rId24"/>
          <w:headerReference w:type="default" r:id="rId25"/>
          <w:headerReference w:type="first" r:id="rId26"/>
          <w:type w:val="oddPage"/>
          <w:pgSz w:w="12240" w:h="15840" w:code="1"/>
          <w:pgMar w:top="1440" w:right="1440" w:bottom="1440" w:left="1440" w:header="720" w:footer="720" w:gutter="0"/>
          <w:paperSrc w:first="1" w:other="1"/>
          <w:cols w:space="720"/>
          <w:titlePg/>
        </w:sectPr>
      </w:pPr>
    </w:p>
    <w:p w14:paraId="6BFC0F41" w14:textId="77777777" w:rsidR="00E348F9" w:rsidRDefault="00E348F9" w:rsidP="005310D7">
      <w:pPr>
        <w:pStyle w:val="Heading11"/>
      </w:pPr>
      <w:bookmarkStart w:id="285" w:name="_Toc301582973"/>
      <w:bookmarkStart w:id="286" w:name="_Toc301583059"/>
      <w:bookmarkStart w:id="287" w:name="_Toc301583131"/>
      <w:bookmarkStart w:id="288" w:name="_Toc301583255"/>
      <w:bookmarkStart w:id="289" w:name="_Toc301584093"/>
      <w:bookmarkStart w:id="290" w:name="_Toc301584403"/>
      <w:bookmarkStart w:id="291" w:name="_Toc301584514"/>
      <w:bookmarkStart w:id="292" w:name="_Toc301584619"/>
      <w:bookmarkStart w:id="293" w:name="_Toc301584688"/>
      <w:bookmarkStart w:id="294" w:name="_Toc313936744"/>
      <w:bookmarkStart w:id="295" w:name="_Toc320168675"/>
      <w:bookmarkStart w:id="296" w:name="_Toc366576635"/>
      <w:r>
        <w:t xml:space="preserve">chapter </w:t>
      </w:r>
      <w:r w:rsidR="00407EA5">
        <w:t>4 CREATING</w:t>
      </w:r>
      <w:r>
        <w:t xml:space="preserve"> a picking ticket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3FE21551" w14:textId="77777777" w:rsidR="00E348F9" w:rsidRDefault="00407EA5">
      <w:pPr>
        <w:pStyle w:val="Heading2"/>
      </w:pPr>
      <w:bookmarkStart w:id="297" w:name="_Toc366576636"/>
      <w:r>
        <w:t>4.1 Introduction</w:t>
      </w:r>
      <w:bookmarkEnd w:id="297"/>
    </w:p>
    <w:p w14:paraId="5F58A30F" w14:textId="77777777" w:rsidR="00E348F9" w:rsidRDefault="00E348F9">
      <w:r>
        <w:t>Picking tickets are instructions to warehouse staff to remove items from warehouse stock and deliver them to requesting services</w:t>
      </w:r>
      <w:r w:rsidR="00E22417">
        <w:t xml:space="preserve">. </w:t>
      </w:r>
      <w:r>
        <w:t>Issue Book requests are fulfilled by creating picking tickets.</w:t>
      </w:r>
    </w:p>
    <w:p w14:paraId="66746019" w14:textId="77777777" w:rsidR="00E348F9" w:rsidRDefault="00407EA5">
      <w:pPr>
        <w:pStyle w:val="Heading2"/>
      </w:pPr>
      <w:bookmarkStart w:id="298" w:name="_Toc292090558"/>
      <w:bookmarkStart w:id="299" w:name="_Toc292090596"/>
      <w:bookmarkStart w:id="300" w:name="_Toc292090701"/>
      <w:bookmarkStart w:id="301" w:name="_Toc301582975"/>
      <w:bookmarkStart w:id="302" w:name="_Toc301583061"/>
      <w:bookmarkStart w:id="303" w:name="_Toc301583133"/>
      <w:bookmarkStart w:id="304" w:name="_Toc301583257"/>
      <w:bookmarkStart w:id="305" w:name="_Toc301584095"/>
      <w:bookmarkStart w:id="306" w:name="_Toc301584405"/>
      <w:bookmarkStart w:id="307" w:name="_Toc301584516"/>
      <w:bookmarkStart w:id="308" w:name="_Toc301584621"/>
      <w:bookmarkStart w:id="309" w:name="_Toc301584690"/>
      <w:bookmarkStart w:id="310" w:name="_Toc313936746"/>
      <w:bookmarkStart w:id="311" w:name="_Toc320168677"/>
      <w:bookmarkStart w:id="312" w:name="_Toc366576637"/>
      <w:r>
        <w:t>4.2 How</w:t>
      </w:r>
      <w:r w:rsidR="00E348F9">
        <w:t xml:space="preserve"> to Turn Issue Book Requests into Picking Tickets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19977D45" w14:textId="77777777" w:rsidR="00E348F9" w:rsidRDefault="00407EA5">
      <w:pPr>
        <w:pStyle w:val="Heading3"/>
      </w:pPr>
      <w:bookmarkStart w:id="313" w:name="_Toc366576638"/>
      <w:r>
        <w:t>4.2.1 Menu</w:t>
      </w:r>
      <w:r w:rsidR="00E348F9">
        <w:t xml:space="preserve"> Path</w:t>
      </w:r>
      <w:bookmarkEnd w:id="313"/>
    </w:p>
    <w:p w14:paraId="63AD7FE7" w14:textId="77777777" w:rsidR="00E348F9" w:rsidRDefault="00E348F9"/>
    <w:p w14:paraId="1210B7D5" w14:textId="77777777" w:rsidR="00E348F9" w:rsidRDefault="00E348F9">
      <w:pPr>
        <w:pStyle w:val="Screen"/>
      </w:pPr>
      <w:r>
        <w:t xml:space="preserve"> </w:t>
      </w:r>
    </w:p>
    <w:p w14:paraId="266923F9" w14:textId="77777777" w:rsidR="00E348F9" w:rsidRDefault="00E348F9">
      <w:pPr>
        <w:pStyle w:val="Screen"/>
      </w:pPr>
      <w:r>
        <w:t xml:space="preserve">          Control Point Official's Menu ...</w:t>
      </w:r>
    </w:p>
    <w:p w14:paraId="2A95C6C6" w14:textId="77777777" w:rsidR="00E348F9" w:rsidRPr="006C2549" w:rsidRDefault="00E348F9">
      <w:pPr>
        <w:pStyle w:val="Screen"/>
        <w:rPr>
          <w:lang w:val="fr-CA"/>
        </w:rPr>
      </w:pPr>
      <w:r w:rsidRPr="006C2549">
        <w:rPr>
          <w:lang w:val="fr-CA"/>
        </w:rPr>
        <w:t xml:space="preserve">          LOG/GSA/DLA Code Sheets Menu ...</w:t>
      </w:r>
    </w:p>
    <w:p w14:paraId="4EF76010" w14:textId="77777777" w:rsidR="00E348F9" w:rsidRDefault="00E348F9">
      <w:pPr>
        <w:pStyle w:val="Screen"/>
      </w:pPr>
      <w:r w:rsidRPr="006C2549">
        <w:rPr>
          <w:lang w:val="fr-CA"/>
        </w:rPr>
        <w:t xml:space="preserve">          </w:t>
      </w:r>
      <w:r>
        <w:t>Requisition Processing ...</w:t>
      </w:r>
    </w:p>
    <w:p w14:paraId="032D2041" w14:textId="77777777" w:rsidR="00E348F9" w:rsidRDefault="00E348F9">
      <w:pPr>
        <w:pStyle w:val="Screen"/>
      </w:pPr>
      <w:r>
        <w:t xml:space="preserve">          Posted Stock Management ...</w:t>
      </w:r>
    </w:p>
    <w:p w14:paraId="753B1A4D" w14:textId="77777777" w:rsidR="00E348F9" w:rsidRDefault="00E348F9">
      <w:pPr>
        <w:pStyle w:val="Screen"/>
      </w:pPr>
      <w:r>
        <w:t xml:space="preserve">          Display/Print Menu (PPM) ...</w:t>
      </w:r>
    </w:p>
    <w:p w14:paraId="776D011F" w14:textId="77777777" w:rsidR="00E348F9" w:rsidRDefault="00E348F9">
      <w:pPr>
        <w:pStyle w:val="Screen"/>
      </w:pPr>
    </w:p>
    <w:p w14:paraId="2BD0EA7D" w14:textId="77777777" w:rsidR="00E348F9" w:rsidRDefault="00E348F9">
      <w:pPr>
        <w:pStyle w:val="Screen"/>
      </w:pPr>
      <w:r>
        <w:t>Select RA (Requirements Analyst) Menu Option: Posted Stock Management</w:t>
      </w:r>
    </w:p>
    <w:p w14:paraId="08C08A5D" w14:textId="77777777" w:rsidR="00E348F9" w:rsidRDefault="00E348F9">
      <w:pPr>
        <w:pStyle w:val="Screen"/>
      </w:pPr>
    </w:p>
    <w:p w14:paraId="5D88DA2A" w14:textId="77777777" w:rsidR="00E348F9" w:rsidRDefault="00E348F9">
      <w:pPr>
        <w:pStyle w:val="Screen"/>
      </w:pPr>
      <w:r>
        <w:t xml:space="preserve">          Inventory Point Management</w:t>
      </w:r>
    </w:p>
    <w:p w14:paraId="662668EE" w14:textId="77777777" w:rsidR="00E348F9" w:rsidRDefault="00E348F9">
      <w:pPr>
        <w:pStyle w:val="Screen"/>
      </w:pPr>
      <w:r>
        <w:t xml:space="preserve">          Warehouse--General Inventory/Distribution Menu ...</w:t>
      </w:r>
    </w:p>
    <w:p w14:paraId="6A944CF9" w14:textId="77777777" w:rsidR="00E348F9" w:rsidRDefault="00E348F9">
      <w:pPr>
        <w:pStyle w:val="Screen"/>
      </w:pPr>
    </w:p>
    <w:p w14:paraId="5659D67B" w14:textId="77777777" w:rsidR="00E348F9" w:rsidRDefault="00E348F9">
      <w:pPr>
        <w:pStyle w:val="Screen"/>
      </w:pPr>
      <w:r>
        <w:t>Select Posted Stock Management Option: Warehouse--General Inventory/Distribution Menu</w:t>
      </w:r>
    </w:p>
    <w:p w14:paraId="4F860759" w14:textId="77777777" w:rsidR="00E348F9" w:rsidRDefault="00E348F9">
      <w:pPr>
        <w:pStyle w:val="Screen"/>
      </w:pPr>
    </w:p>
    <w:p w14:paraId="63D4B2ED" w14:textId="77777777" w:rsidR="00E348F9" w:rsidRDefault="00E348F9">
      <w:pPr>
        <w:pStyle w:val="Screen"/>
      </w:pPr>
    </w:p>
    <w:p w14:paraId="71E126E1" w14:textId="77777777" w:rsidR="00E348F9" w:rsidRDefault="00E348F9">
      <w:pPr>
        <w:pStyle w:val="Screen"/>
      </w:pPr>
      <w:r>
        <w:t xml:space="preserve">Select STATION NUMBER ('^' TO EXIT): </w:t>
      </w:r>
      <w:r w:rsidR="006268C4">
        <w:t>111</w:t>
      </w:r>
      <w:r>
        <w:t xml:space="preserve">//          </w:t>
      </w:r>
      <w:r w:rsidR="006268C4">
        <w:t>ANYCITY,NM</w:t>
      </w:r>
    </w:p>
    <w:p w14:paraId="659D7E72" w14:textId="77777777" w:rsidR="00E348F9" w:rsidRDefault="00E348F9">
      <w:pPr>
        <w:pStyle w:val="Screen"/>
      </w:pPr>
      <w:r>
        <w:t xml:space="preserve">Select Supply Warehouse Inventory Point: Whse  </w:t>
      </w:r>
      <w:r w:rsidR="006268C4">
        <w:t>111</w:t>
      </w:r>
      <w:r>
        <w:t>-WHSE     SUPPLY WAREHOUSE</w:t>
      </w:r>
    </w:p>
    <w:p w14:paraId="6608CD3A" w14:textId="77777777" w:rsidR="00E348F9" w:rsidRDefault="00E348F9">
      <w:pPr>
        <w:pStyle w:val="Screen"/>
      </w:pPr>
    </w:p>
    <w:p w14:paraId="7AB626E6" w14:textId="77777777" w:rsidR="00E348F9" w:rsidRDefault="00E348F9">
      <w:pPr>
        <w:pStyle w:val="Screen"/>
      </w:pPr>
      <w:r>
        <w:t xml:space="preserve">          Auto-generate Orders</w:t>
      </w:r>
    </w:p>
    <w:p w14:paraId="38FF36EC" w14:textId="77777777" w:rsidR="00E348F9" w:rsidRDefault="00E348F9">
      <w:pPr>
        <w:pStyle w:val="Screen"/>
      </w:pPr>
      <w:r>
        <w:t xml:space="preserve">          Barcode Manager Menu ...</w:t>
      </w:r>
    </w:p>
    <w:p w14:paraId="31EACED5" w14:textId="77777777" w:rsidR="00E348F9" w:rsidRDefault="00E348F9">
      <w:pPr>
        <w:pStyle w:val="Screen"/>
      </w:pPr>
      <w:r>
        <w:t xml:space="preserve">          Inventory File Maintenance Menu ...</w:t>
      </w:r>
    </w:p>
    <w:p w14:paraId="180D85B7" w14:textId="77777777" w:rsidR="00E348F9" w:rsidRDefault="00E348F9">
      <w:pPr>
        <w:pStyle w:val="Screen"/>
      </w:pPr>
      <w:r>
        <w:t xml:space="preserve">          Manager For Supply Warehouse Inventory Point Menu ...</w:t>
      </w:r>
    </w:p>
    <w:p w14:paraId="59CF8A22" w14:textId="77777777" w:rsidR="00E348F9" w:rsidRDefault="00E348F9">
      <w:pPr>
        <w:pStyle w:val="Screen"/>
      </w:pPr>
      <w:r>
        <w:t xml:space="preserve">          Receiving and Distribution Menu ...</w:t>
      </w:r>
    </w:p>
    <w:p w14:paraId="09F30D3A" w14:textId="77777777" w:rsidR="00E348F9" w:rsidRDefault="00E348F9">
      <w:pPr>
        <w:pStyle w:val="Screen"/>
      </w:pPr>
      <w:r>
        <w:t xml:space="preserve">          Reports Menu ...</w:t>
      </w:r>
    </w:p>
    <w:p w14:paraId="4C4F1980" w14:textId="77777777" w:rsidR="00E348F9" w:rsidRDefault="00E348F9">
      <w:pPr>
        <w:pStyle w:val="Screen"/>
      </w:pPr>
    </w:p>
    <w:p w14:paraId="11921C85" w14:textId="77777777" w:rsidR="00E348F9" w:rsidRDefault="00E348F9">
      <w:pPr>
        <w:pStyle w:val="Screen"/>
      </w:pPr>
      <w:r>
        <w:t>Select Warehouse--General Inventory/Distribution Menu Option: Receiving and Distribution Menu</w:t>
      </w:r>
    </w:p>
    <w:p w14:paraId="2D5CC5B4" w14:textId="77777777" w:rsidR="00E348F9" w:rsidRDefault="00E348F9">
      <w:pPr>
        <w:pStyle w:val="Screen"/>
      </w:pPr>
    </w:p>
    <w:p w14:paraId="5B194462" w14:textId="77777777" w:rsidR="00E348F9" w:rsidRDefault="00E348F9">
      <w:pPr>
        <w:pStyle w:val="Screen"/>
      </w:pPr>
      <w:r>
        <w:t xml:space="preserve">          Display Item</w:t>
      </w:r>
    </w:p>
    <w:p w14:paraId="73615411" w14:textId="77777777" w:rsidR="00E348F9" w:rsidRDefault="00E348F9">
      <w:pPr>
        <w:pStyle w:val="Screen"/>
      </w:pPr>
      <w:r>
        <w:t xml:space="preserve">          Display Where An Item Is Stocked</w:t>
      </w:r>
    </w:p>
    <w:p w14:paraId="77E302AA" w14:textId="77777777" w:rsidR="00E348F9" w:rsidRDefault="00E348F9">
      <w:pPr>
        <w:pStyle w:val="Screen"/>
      </w:pPr>
      <w:r>
        <w:t xml:space="preserve">          Due-In Item Report</w:t>
      </w:r>
    </w:p>
    <w:p w14:paraId="5AEA2293" w14:textId="77777777" w:rsidR="00E348F9" w:rsidRDefault="00E348F9">
      <w:pPr>
        <w:pStyle w:val="Screen"/>
      </w:pPr>
      <w:r>
        <w:t xml:space="preserve">          Enter/Edit Items On Distribution Point</w:t>
      </w:r>
    </w:p>
    <w:p w14:paraId="633D541E" w14:textId="77777777" w:rsidR="00E348F9" w:rsidRDefault="00E348F9">
      <w:pPr>
        <w:pStyle w:val="Screen"/>
      </w:pPr>
      <w:r>
        <w:t xml:space="preserve">          Items Flagged 'Kill When Zero' Report</w:t>
      </w:r>
    </w:p>
    <w:p w14:paraId="42D0E042" w14:textId="77777777" w:rsidR="00E348F9" w:rsidRDefault="00E348F9">
      <w:pPr>
        <w:pStyle w:val="Screen"/>
      </w:pPr>
      <w:r>
        <w:t xml:space="preserve">          Order Form</w:t>
      </w:r>
    </w:p>
    <w:p w14:paraId="62382A40" w14:textId="77777777" w:rsidR="00E348F9" w:rsidRDefault="00E348F9">
      <w:pPr>
        <w:pStyle w:val="Screen"/>
      </w:pPr>
      <w:r>
        <w:t xml:space="preserve">          Outstanding (Due-Outs) Transaction Listing</w:t>
      </w:r>
    </w:p>
    <w:p w14:paraId="1FB9D722" w14:textId="77777777" w:rsidR="00E348F9" w:rsidRDefault="00E348F9">
      <w:pPr>
        <w:pStyle w:val="Screen"/>
      </w:pPr>
      <w:r>
        <w:t xml:space="preserve">          Packaging/Procurement Source Discrepancy Report</w:t>
      </w:r>
    </w:p>
    <w:p w14:paraId="377EECD3" w14:textId="77777777" w:rsidR="00E348F9" w:rsidRDefault="00E348F9">
      <w:pPr>
        <w:pStyle w:val="Screen"/>
      </w:pPr>
      <w:r>
        <w:t xml:space="preserve">          Post Issue Book Order</w:t>
      </w:r>
    </w:p>
    <w:p w14:paraId="1B501A58" w14:textId="77777777" w:rsidR="00E348F9" w:rsidRDefault="00E348F9">
      <w:pPr>
        <w:pStyle w:val="Screen"/>
      </w:pPr>
      <w:r>
        <w:t xml:space="preserve">          Print Item On Distribution Inventory Point</w:t>
      </w:r>
    </w:p>
    <w:p w14:paraId="6B0F6494" w14:textId="77777777" w:rsidR="00E348F9" w:rsidRDefault="00E348F9">
      <w:pPr>
        <w:pStyle w:val="Screen"/>
      </w:pPr>
      <w:r>
        <w:t xml:space="preserve">          Purchase Order Receiving To Inventory Point</w:t>
      </w:r>
    </w:p>
    <w:p w14:paraId="48926DF6" w14:textId="77777777" w:rsidR="00E348F9" w:rsidRDefault="00E348F9">
      <w:pPr>
        <w:pStyle w:val="Screen"/>
      </w:pPr>
    </w:p>
    <w:p w14:paraId="34915B4C" w14:textId="77777777" w:rsidR="00E348F9" w:rsidRDefault="00E348F9">
      <w:pPr>
        <w:pStyle w:val="Screen"/>
      </w:pPr>
      <w:r>
        <w:t>Select Receiving and Distribution Menu Option: Post Issue Book Order</w:t>
      </w:r>
    </w:p>
    <w:p w14:paraId="47683FC9" w14:textId="77777777" w:rsidR="00E348F9" w:rsidRDefault="00407EA5">
      <w:pPr>
        <w:pStyle w:val="Heading3"/>
      </w:pPr>
      <w:bookmarkStart w:id="314" w:name="_Toc366576639"/>
      <w:r>
        <w:t>4.2.2 Enter</w:t>
      </w:r>
      <w:r w:rsidR="00E348F9">
        <w:t xml:space="preserve"> Electronic Signature</w:t>
      </w:r>
      <w:bookmarkEnd w:id="314"/>
    </w:p>
    <w:p w14:paraId="0563DF4F" w14:textId="77777777" w:rsidR="00E348F9" w:rsidRDefault="00E348F9">
      <w:r>
        <w:t>Enter your electronic signature code</w:t>
      </w:r>
      <w:r w:rsidR="00E22417">
        <w:t xml:space="preserve">. </w:t>
      </w:r>
      <w:r>
        <w:t>Enter the transaction number of the issue book transaction</w:t>
      </w:r>
      <w:r w:rsidR="00E22417">
        <w:t xml:space="preserve">. </w:t>
      </w:r>
      <w:r>
        <w:t>If you do not know the transaction number, enter three question marks at the prompt and IFCAP will list the available transactions.</w:t>
      </w:r>
    </w:p>
    <w:p w14:paraId="637A92A5" w14:textId="77777777" w:rsidR="00E348F9" w:rsidRDefault="00E348F9">
      <w:pPr>
        <w:pStyle w:val="Screen"/>
      </w:pPr>
      <w:r>
        <w:t xml:space="preserve"> </w:t>
      </w:r>
    </w:p>
    <w:p w14:paraId="70589F93" w14:textId="77777777" w:rsidR="00E348F9" w:rsidRDefault="00E348F9">
      <w:pPr>
        <w:pStyle w:val="Screen"/>
      </w:pPr>
      <w:r>
        <w:t xml:space="preserve">Select STATION NUMBER ('^' TO EXIT): </w:t>
      </w:r>
      <w:r w:rsidR="006268C4">
        <w:t>111</w:t>
      </w:r>
      <w:r>
        <w:t xml:space="preserve">//          </w:t>
      </w:r>
      <w:r w:rsidR="006268C4">
        <w:t>ANYCITY,NM</w:t>
      </w:r>
    </w:p>
    <w:p w14:paraId="12EED03A" w14:textId="77777777" w:rsidR="00E348F9" w:rsidRDefault="00E348F9">
      <w:pPr>
        <w:pStyle w:val="Screen"/>
      </w:pPr>
      <w:r>
        <w:t>Enter ELECTRONIC SIGNATURE CODE:                    Thank you.</w:t>
      </w:r>
    </w:p>
    <w:p w14:paraId="6EB7046E" w14:textId="77777777" w:rsidR="00E348F9" w:rsidRDefault="00E348F9">
      <w:pPr>
        <w:pStyle w:val="Screen"/>
      </w:pPr>
    </w:p>
    <w:p w14:paraId="7E31D51C" w14:textId="77777777" w:rsidR="00E348F9" w:rsidRDefault="00E348F9">
      <w:pPr>
        <w:pStyle w:val="Screen"/>
      </w:pPr>
      <w:r>
        <w:t>Select TRANSACTION NUMBER: ???</w:t>
      </w:r>
    </w:p>
    <w:p w14:paraId="58C99BC4" w14:textId="77777777" w:rsidR="00E348F9" w:rsidRDefault="00E348F9">
      <w:pPr>
        <w:pStyle w:val="Screen"/>
      </w:pPr>
      <w:r>
        <w:t xml:space="preserve">     1   </w:t>
      </w:r>
      <w:r w:rsidR="006268C4">
        <w:t>111</w:t>
      </w:r>
      <w:r>
        <w:t xml:space="preserve">-94-3-101-0157      OBL  SUPPLY WAREHOUSE C40119      RULER  </w:t>
      </w:r>
    </w:p>
    <w:p w14:paraId="49698D23" w14:textId="77777777" w:rsidR="00E348F9" w:rsidRDefault="00E348F9">
      <w:pPr>
        <w:pStyle w:val="Screen"/>
      </w:pPr>
      <w:r>
        <w:t xml:space="preserve">     2   </w:t>
      </w:r>
      <w:r w:rsidR="006268C4">
        <w:t>111</w:t>
      </w:r>
      <w:r>
        <w:t xml:space="preserve">-94-3-101-0209      OBL  SUPPLY WAREHOUSE             TESTING ...V5  </w:t>
      </w:r>
    </w:p>
    <w:p w14:paraId="715856DF" w14:textId="77777777" w:rsidR="00E348F9" w:rsidRDefault="00E348F9">
      <w:pPr>
        <w:pStyle w:val="Screen"/>
      </w:pPr>
      <w:r>
        <w:t xml:space="preserve">     3   </w:t>
      </w:r>
      <w:r w:rsidR="006268C4">
        <w:t>111</w:t>
      </w:r>
      <w:r>
        <w:t xml:space="preserve">-94-3-110-0046      OBL  SUPPLY WAREHOUSE C40109      RULER  </w:t>
      </w:r>
    </w:p>
    <w:p w14:paraId="65099D13" w14:textId="77777777" w:rsidR="00E348F9" w:rsidRDefault="00E348F9">
      <w:pPr>
        <w:pStyle w:val="Screen"/>
      </w:pPr>
      <w:r>
        <w:t xml:space="preserve">     4   </w:t>
      </w:r>
      <w:r w:rsidR="006268C4">
        <w:t>111</w:t>
      </w:r>
      <w:r>
        <w:t xml:space="preserve">-94-3-110-0060      OBL  SUPPLY WAREHOUSE             TESTING ...V5  </w:t>
      </w:r>
    </w:p>
    <w:p w14:paraId="3CDBC9AE" w14:textId="77777777" w:rsidR="00E348F9" w:rsidRDefault="00E348F9">
      <w:pPr>
        <w:pStyle w:val="Screen"/>
      </w:pPr>
      <w:r>
        <w:t xml:space="preserve">     5   </w:t>
      </w:r>
      <w:r w:rsidR="006268C4">
        <w:t>111</w:t>
      </w:r>
      <w:r>
        <w:t>-94-3-110-0068      OBL  SUPPLY WAREHOUSE A40917      ITEM #8</w:t>
      </w:r>
    </w:p>
    <w:p w14:paraId="56D4E1A4" w14:textId="77777777" w:rsidR="00E348F9" w:rsidRDefault="00E348F9">
      <w:pPr>
        <w:pStyle w:val="Screen"/>
      </w:pPr>
      <w:r>
        <w:t xml:space="preserve">  </w:t>
      </w:r>
    </w:p>
    <w:p w14:paraId="3FE12AB8" w14:textId="77777777" w:rsidR="00E348F9" w:rsidRDefault="00E348F9">
      <w:pPr>
        <w:pStyle w:val="Screen"/>
      </w:pPr>
      <w:r>
        <w:t>TYPE '^' TO STOP, OR</w:t>
      </w:r>
    </w:p>
    <w:p w14:paraId="3C309C07" w14:textId="77777777" w:rsidR="00E348F9" w:rsidRDefault="00E348F9">
      <w:pPr>
        <w:pStyle w:val="Screen"/>
      </w:pPr>
      <w:r>
        <w:t xml:space="preserve">CHOOSE 1-5: 1  </w:t>
      </w:r>
    </w:p>
    <w:p w14:paraId="2FDE8173" w14:textId="77777777" w:rsidR="00E348F9" w:rsidRDefault="00E348F9">
      <w:pPr>
        <w:pStyle w:val="Screen"/>
      </w:pPr>
      <w:r>
        <w:t xml:space="preserve">    +---------------------------------------------------------------------+</w:t>
      </w:r>
    </w:p>
    <w:p w14:paraId="0618E881" w14:textId="77777777" w:rsidR="00E348F9" w:rsidRDefault="00E348F9">
      <w:pPr>
        <w:pStyle w:val="Screen"/>
      </w:pPr>
      <w:r>
        <w:t xml:space="preserve">    |Distribution to Primary Inventory Point: SPD                         |</w:t>
      </w:r>
    </w:p>
    <w:p w14:paraId="049C5A89" w14:textId="77777777" w:rsidR="00E348F9" w:rsidRDefault="00E348F9">
      <w:pPr>
        <w:pStyle w:val="Screen"/>
      </w:pPr>
      <w:r>
        <w:t xml:space="preserve">    +---------------------------------------------------------------------+</w:t>
      </w:r>
    </w:p>
    <w:p w14:paraId="7D49D9B0" w14:textId="77777777" w:rsidR="00E348F9" w:rsidRDefault="00E348F9">
      <w:pPr>
        <w:pStyle w:val="Screen"/>
      </w:pPr>
      <w:r>
        <w:t xml:space="preserve">    +---------------------------------------------------------------------+</w:t>
      </w:r>
    </w:p>
    <w:p w14:paraId="15311D51" w14:textId="77777777" w:rsidR="00E348F9" w:rsidRDefault="00E348F9">
      <w:pPr>
        <w:pStyle w:val="Screen"/>
      </w:pPr>
      <w:r>
        <w:t xml:space="preserve">    |This is the FIRST time this issue book has been POSTED.  The         |</w:t>
      </w:r>
    </w:p>
    <w:p w14:paraId="183E60F4" w14:textId="77777777" w:rsidR="00E348F9" w:rsidRDefault="00E348F9">
      <w:pPr>
        <w:pStyle w:val="Screen"/>
      </w:pPr>
      <w:r>
        <w:t xml:space="preserve">    |reference voucher number will automatically be generated from the    |</w:t>
      </w:r>
    </w:p>
    <w:p w14:paraId="2C1A30C8" w14:textId="77777777" w:rsidR="00E348F9" w:rsidRDefault="00E348F9">
      <w:pPr>
        <w:pStyle w:val="Screen"/>
      </w:pPr>
      <w:r>
        <w:t xml:space="preserve">    |common numbering series when the issue book is posted.               |</w:t>
      </w:r>
    </w:p>
    <w:p w14:paraId="03CE2EB8" w14:textId="77777777" w:rsidR="00E348F9" w:rsidRDefault="00E348F9">
      <w:pPr>
        <w:pStyle w:val="Screen"/>
      </w:pPr>
      <w:r>
        <w:t xml:space="preserve">    +---------------------------------------------------------------------+</w:t>
      </w:r>
    </w:p>
    <w:p w14:paraId="17E2F5F4" w14:textId="77777777" w:rsidR="00E348F9" w:rsidRDefault="00E348F9">
      <w:pPr>
        <w:pStyle w:val="Screen"/>
      </w:pPr>
      <w:r>
        <w:t>&lt;Press RETURN to continue&gt;</w:t>
      </w:r>
    </w:p>
    <w:p w14:paraId="79025273" w14:textId="77777777" w:rsidR="00E348F9" w:rsidRDefault="00407EA5">
      <w:pPr>
        <w:pStyle w:val="Heading3"/>
      </w:pPr>
      <w:bookmarkStart w:id="315" w:name="_Toc366576640"/>
      <w:r>
        <w:t>4.2.3 Listing</w:t>
      </w:r>
      <w:bookmarkEnd w:id="315"/>
    </w:p>
    <w:p w14:paraId="69220A8C" w14:textId="77777777" w:rsidR="00E348F9" w:rsidRDefault="00E348F9">
      <w:r>
        <w:t>IFCAP will list the issue book transaction number</w:t>
      </w:r>
      <w:r w:rsidR="00E22417">
        <w:t xml:space="preserve">. </w:t>
      </w:r>
      <w:r>
        <w:t xml:space="preserve">Enter one of the commands at the bottom of the </w:t>
      </w:r>
      <w:proofErr w:type="gramStart"/>
      <w:r>
        <w:t>screen, or</w:t>
      </w:r>
      <w:proofErr w:type="gramEnd"/>
      <w:r>
        <w:t xml:space="preserve"> press the Enter key to quit.</w:t>
      </w:r>
    </w:p>
    <w:p w14:paraId="59FB97F7" w14:textId="77777777" w:rsidR="00E348F9" w:rsidRDefault="00E348F9"/>
    <w:p w14:paraId="2401C948" w14:textId="77777777" w:rsidR="00E348F9" w:rsidRDefault="00E348F9">
      <w:pPr>
        <w:pStyle w:val="Screen"/>
      </w:pPr>
      <w:r>
        <w:t xml:space="preserve"> </w:t>
      </w:r>
    </w:p>
    <w:p w14:paraId="73938DDE" w14:textId="77777777" w:rsidR="00E348F9" w:rsidRDefault="00E348F9">
      <w:pPr>
        <w:pStyle w:val="Screen"/>
      </w:pPr>
      <w:r>
        <w:t xml:space="preserve">Issue Book Posting            </w:t>
      </w:r>
      <w:smartTag w:uri="urn:schemas-microsoft-com:office:smarttags" w:element="date">
        <w:smartTagPr>
          <w:attr w:name="Month" w:val="8"/>
          <w:attr w:name="Day" w:val="15"/>
          <w:attr w:name="Year" w:val="1994"/>
        </w:smartTagPr>
        <w:r>
          <w:t>Aug 15, 1994</w:t>
        </w:r>
      </w:smartTag>
      <w:r>
        <w:t xml:space="preserve"> </w:t>
      </w:r>
      <w:smartTag w:uri="urn:schemas-microsoft-com:office:smarttags" w:element="time">
        <w:smartTagPr>
          <w:attr w:name="Hour" w:val="10"/>
          <w:attr w:name="Minute" w:val="23"/>
        </w:smartTagPr>
        <w:r>
          <w:t>10:23:05</w:t>
        </w:r>
      </w:smartTag>
      <w:r>
        <w:t xml:space="preserve">          Page:    1 of    1 </w:t>
      </w:r>
    </w:p>
    <w:p w14:paraId="7EB67F1F" w14:textId="77777777" w:rsidR="00E348F9" w:rsidRDefault="00E348F9">
      <w:pPr>
        <w:pStyle w:val="Screen"/>
      </w:pPr>
      <w:r>
        <w:t xml:space="preserve">ISSUE BOOK: </w:t>
      </w:r>
      <w:r w:rsidR="006268C4">
        <w:t>111</w:t>
      </w:r>
      <w:r>
        <w:t xml:space="preserve">-94-3-101-0157   POST TO: </w:t>
      </w:r>
      <w:r w:rsidR="006268C4">
        <w:t>111</w:t>
      </w:r>
      <w:r>
        <w:t xml:space="preserve">-SPD                                </w:t>
      </w:r>
    </w:p>
    <w:p w14:paraId="3A37C3AB" w14:textId="77777777" w:rsidR="00E348F9" w:rsidRDefault="00E348F9">
      <w:pPr>
        <w:pStyle w:val="Screen"/>
      </w:pPr>
      <w:r>
        <w:t xml:space="preserve">  REF#: to be generated         UNIT       QTY  ESTIMATE * * Q U A N T I T Y * *</w:t>
      </w:r>
    </w:p>
    <w:p w14:paraId="085A5742" w14:textId="77777777" w:rsidR="00E348F9" w:rsidRDefault="00E348F9">
      <w:pPr>
        <w:pStyle w:val="Screen"/>
      </w:pPr>
      <w:r>
        <w:t>LINE DESCRIPTION          IM#    /IS    ONHAND  UNITCOST ORDERED  REMAIN TO POST</w:t>
      </w:r>
    </w:p>
    <w:p w14:paraId="0CD2342E" w14:textId="77777777" w:rsidR="00E348F9" w:rsidRDefault="00E348F9">
      <w:pPr>
        <w:pStyle w:val="Screen"/>
      </w:pPr>
      <w:r>
        <w:t xml:space="preserve">                                                                                </w:t>
      </w:r>
    </w:p>
    <w:p w14:paraId="77287AD6" w14:textId="77777777" w:rsidR="00E348F9" w:rsidRDefault="00E348F9">
      <w:pPr>
        <w:pStyle w:val="Screen"/>
      </w:pPr>
      <w:r>
        <w:t>1    RULER                 39   1/EA       510      4.05       1       1       0</w:t>
      </w:r>
    </w:p>
    <w:p w14:paraId="66FD516F" w14:textId="77777777" w:rsidR="00E348F9" w:rsidRDefault="00E348F9">
      <w:pPr>
        <w:pStyle w:val="Screen"/>
      </w:pPr>
    </w:p>
    <w:p w14:paraId="1F2A0C88" w14:textId="77777777" w:rsidR="00E348F9" w:rsidRDefault="00E348F9">
      <w:pPr>
        <w:pStyle w:val="Screen"/>
      </w:pPr>
    </w:p>
    <w:p w14:paraId="2B2F84E4" w14:textId="77777777" w:rsidR="00E348F9" w:rsidRDefault="00E348F9">
      <w:pPr>
        <w:pStyle w:val="Screen"/>
      </w:pPr>
      <w:r>
        <w:t xml:space="preserve">          Enter ?? for more actions                                             </w:t>
      </w:r>
    </w:p>
    <w:p w14:paraId="5909DD3E" w14:textId="77777777" w:rsidR="00E348F9" w:rsidRDefault="00E348F9">
      <w:pPr>
        <w:pStyle w:val="Screen"/>
      </w:pPr>
      <w:r>
        <w:t>EE   E/E Inventory Items  QE   Qty to Enter         CL   Cancel Line Item</w:t>
      </w:r>
    </w:p>
    <w:p w14:paraId="6A797920" w14:textId="77777777" w:rsidR="00E348F9" w:rsidRDefault="00E348F9">
      <w:pPr>
        <w:pStyle w:val="Screen"/>
      </w:pPr>
      <w:r>
        <w:t>SN   Show NSN             QO   Qty to On Hand       SL   Substitute Line Item</w:t>
      </w:r>
    </w:p>
    <w:p w14:paraId="5128A627" w14:textId="77777777" w:rsidR="00E348F9" w:rsidRDefault="00E348F9">
      <w:pPr>
        <w:pStyle w:val="Screen"/>
      </w:pPr>
      <w:r>
        <w:t>MF   Make Final           QR   Qty to Remaining     PI   Post Issue Book</w:t>
      </w:r>
    </w:p>
    <w:p w14:paraId="1F7B04BB" w14:textId="77777777" w:rsidR="00E348F9" w:rsidRDefault="00E348F9">
      <w:pPr>
        <w:pStyle w:val="Screen"/>
      </w:pPr>
      <w:r>
        <w:t xml:space="preserve">Select Item(s): Quit// </w:t>
      </w:r>
    </w:p>
    <w:p w14:paraId="4D713640" w14:textId="77777777" w:rsidR="00E348F9" w:rsidRDefault="00E348F9">
      <w:pPr>
        <w:rPr>
          <w:vanish/>
        </w:rPr>
      </w:pPr>
      <w:bookmarkStart w:id="316" w:name="_Toc292090559"/>
      <w:bookmarkStart w:id="317" w:name="_Toc292090597"/>
      <w:bookmarkStart w:id="318" w:name="_Toc292090702"/>
      <w:r>
        <w:rPr>
          <w:vanish/>
        </w:rPr>
        <w:t>IFCAP will print the items that aren’t in the warehouse on a section of the picking ticket called Exceptions to Issue Book Request.  Create a 2237</w:t>
      </w:r>
      <w:r>
        <w:rPr>
          <w:vanish/>
        </w:rPr>
        <w:fldChar w:fldCharType="begin"/>
      </w:r>
      <w:r>
        <w:instrText>xe "2237"</w:instrText>
      </w:r>
      <w:r>
        <w:rPr>
          <w:vanish/>
        </w:rPr>
        <w:fldChar w:fldCharType="end"/>
      </w:r>
      <w:r>
        <w:rPr>
          <w:vanish/>
        </w:rPr>
        <w:t xml:space="preserve"> </w:t>
      </w:r>
    </w:p>
    <w:p w14:paraId="0B3B178F" w14:textId="77777777" w:rsidR="00E348F9" w:rsidRDefault="00407EA5">
      <w:pPr>
        <w:pStyle w:val="Heading2"/>
      </w:pPr>
      <w:bookmarkStart w:id="319" w:name="_Toc301582979"/>
      <w:bookmarkStart w:id="320" w:name="_Toc301583065"/>
      <w:bookmarkStart w:id="321" w:name="_Toc301583137"/>
      <w:bookmarkStart w:id="322" w:name="_Toc301583261"/>
      <w:bookmarkStart w:id="323" w:name="_Toc301584099"/>
      <w:bookmarkStart w:id="324" w:name="_Toc301584409"/>
      <w:bookmarkStart w:id="325" w:name="_Toc301584520"/>
      <w:bookmarkStart w:id="326" w:name="_Toc301584625"/>
      <w:bookmarkStart w:id="327" w:name="_Toc301584694"/>
      <w:bookmarkStart w:id="328" w:name="_Toc313936750"/>
      <w:bookmarkStart w:id="329" w:name="_Toc320168681"/>
      <w:bookmarkStart w:id="330" w:name="_Toc366576641"/>
      <w:r>
        <w:t>4.3 Submit</w:t>
      </w:r>
      <w:r w:rsidR="00E348F9">
        <w:t xml:space="preserve"> the Picking Ticket to Warehouse Staff</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75038869" w14:textId="77777777" w:rsidR="00E348F9" w:rsidRDefault="00E348F9">
      <w:r>
        <w:t>Make sure that you submit the picking ticket to the warehouse</w:t>
      </w:r>
      <w:r w:rsidR="00E22417">
        <w:t xml:space="preserve">. </w:t>
      </w:r>
      <w:r>
        <w:t>If you do not submit the picking ticket to the warehouse, the recipient of the goods will assume that the warehouse has been delinquent on fulfilling the picking ticket.</w:t>
      </w:r>
    </w:p>
    <w:p w14:paraId="23951E94" w14:textId="77777777" w:rsidR="00E348F9" w:rsidRDefault="00E348F9">
      <w:pPr>
        <w:pStyle w:val="Heading1"/>
        <w:sectPr w:rsidR="00E348F9">
          <w:headerReference w:type="even" r:id="rId27"/>
          <w:headerReference w:type="default" r:id="rId28"/>
          <w:type w:val="oddPage"/>
          <w:pgSz w:w="12240" w:h="15840" w:code="1"/>
          <w:pgMar w:top="1440" w:right="1440" w:bottom="1440" w:left="1440" w:header="720" w:footer="720" w:gutter="0"/>
          <w:paperSrc w:first="1" w:other="1"/>
          <w:cols w:space="720"/>
          <w:titlePg/>
        </w:sectPr>
      </w:pPr>
      <w:bookmarkStart w:id="331" w:name="_Toc301583264"/>
      <w:bookmarkStart w:id="332" w:name="_Toc292090562"/>
      <w:bookmarkStart w:id="333" w:name="_Toc292090600"/>
      <w:bookmarkStart w:id="334" w:name="_Toc292090705"/>
    </w:p>
    <w:p w14:paraId="2AC2E61D" w14:textId="77777777" w:rsidR="00E348F9" w:rsidRDefault="00077635">
      <w:pPr>
        <w:pStyle w:val="Heading1"/>
      </w:pPr>
      <w:bookmarkStart w:id="335" w:name="_Toc301584102"/>
      <w:bookmarkStart w:id="336" w:name="_Toc301584412"/>
      <w:bookmarkStart w:id="337" w:name="_Toc301584522"/>
      <w:bookmarkStart w:id="338" w:name="_Toc301584628"/>
      <w:bookmarkStart w:id="339" w:name="_Toc301584697"/>
      <w:bookmarkStart w:id="340" w:name="_Toc313936751"/>
      <w:bookmarkStart w:id="341" w:name="_Toc320168682"/>
      <w:bookmarkStart w:id="342" w:name="_Toc366576642"/>
      <w:r>
        <w:t>Chapter</w:t>
      </w:r>
      <w:r w:rsidR="00E348F9">
        <w:t xml:space="preserve"> 5 Menu Outline</w:t>
      </w:r>
      <w:bookmarkEnd w:id="331"/>
      <w:bookmarkEnd w:id="335"/>
      <w:bookmarkEnd w:id="336"/>
      <w:bookmarkEnd w:id="337"/>
      <w:bookmarkEnd w:id="338"/>
      <w:bookmarkEnd w:id="339"/>
      <w:bookmarkEnd w:id="340"/>
      <w:bookmarkEnd w:id="341"/>
      <w:bookmarkEnd w:id="342"/>
    </w:p>
    <w:p w14:paraId="1202B1EB" w14:textId="77777777" w:rsidR="00E348F9" w:rsidRDefault="00E348F9"/>
    <w:p w14:paraId="0C702D83" w14:textId="77777777" w:rsidR="00E348F9" w:rsidRDefault="00E348F9">
      <w:pPr>
        <w:pStyle w:val="Screen"/>
      </w:pPr>
      <w:r>
        <w:t xml:space="preserve"> </w:t>
      </w:r>
    </w:p>
    <w:p w14:paraId="468EA35A" w14:textId="77777777" w:rsidR="00E348F9" w:rsidRDefault="00E348F9">
      <w:pPr>
        <w:pStyle w:val="Screen"/>
      </w:pPr>
    </w:p>
    <w:p w14:paraId="691D8657" w14:textId="77777777" w:rsidR="00E348F9" w:rsidRDefault="00E348F9">
      <w:pPr>
        <w:pStyle w:val="Screen"/>
      </w:pPr>
    </w:p>
    <w:p w14:paraId="2CB79EDC" w14:textId="77777777" w:rsidR="00E348F9" w:rsidRDefault="00E348F9">
      <w:pPr>
        <w:pStyle w:val="Screen"/>
      </w:pPr>
      <w:r>
        <w:t xml:space="preserve"> Select RA (Requirements Analyst) Menu Option: </w:t>
      </w:r>
    </w:p>
    <w:p w14:paraId="1B561CF0" w14:textId="77777777" w:rsidR="00E348F9" w:rsidRDefault="00E348F9">
      <w:pPr>
        <w:pStyle w:val="Screen"/>
      </w:pPr>
    </w:p>
    <w:p w14:paraId="51A0F3CF" w14:textId="77777777" w:rsidR="00E348F9" w:rsidRDefault="00E348F9">
      <w:pPr>
        <w:pStyle w:val="Screen"/>
      </w:pPr>
      <w:r>
        <w:t xml:space="preserve">          Control Point Official's Menu ...</w:t>
      </w:r>
    </w:p>
    <w:p w14:paraId="26B63720" w14:textId="77777777" w:rsidR="00E348F9" w:rsidRDefault="00E348F9">
      <w:pPr>
        <w:pStyle w:val="Screen"/>
      </w:pPr>
      <w:r>
        <w:t xml:space="preserve">           </w:t>
      </w:r>
      <w:r>
        <w:tab/>
        <w:t xml:space="preserve"> </w:t>
      </w:r>
    </w:p>
    <w:p w14:paraId="376D81D2" w14:textId="77777777" w:rsidR="00E348F9" w:rsidRDefault="00E348F9">
      <w:pPr>
        <w:pStyle w:val="Screen"/>
      </w:pPr>
      <w:r>
        <w:t xml:space="preserve">         </w:t>
      </w:r>
      <w:r>
        <w:tab/>
        <w:t xml:space="preserve"> Display Control Point Activity Menu ...</w:t>
      </w:r>
    </w:p>
    <w:p w14:paraId="7F1A1BCB" w14:textId="77777777" w:rsidR="00E348F9" w:rsidRDefault="00E348F9">
      <w:pPr>
        <w:pStyle w:val="Screen"/>
      </w:pPr>
      <w:r>
        <w:t xml:space="preserve">         </w:t>
      </w:r>
      <w:r>
        <w:tab/>
        <w:t xml:space="preserve"> Funds Control Menu ...</w:t>
      </w:r>
    </w:p>
    <w:p w14:paraId="27A93807" w14:textId="77777777" w:rsidR="00E348F9" w:rsidRDefault="00E348F9">
      <w:pPr>
        <w:pStyle w:val="Screen"/>
      </w:pPr>
      <w:r>
        <w:t xml:space="preserve">         </w:t>
      </w:r>
      <w:r>
        <w:tab/>
        <w:t xml:space="preserve"> Status of Requests Reports Menu ...</w:t>
      </w:r>
    </w:p>
    <w:p w14:paraId="21D732FF" w14:textId="77777777" w:rsidR="00E348F9" w:rsidRDefault="00E348F9">
      <w:pPr>
        <w:pStyle w:val="Screen"/>
      </w:pPr>
      <w:r>
        <w:t xml:space="preserve">          </w:t>
      </w:r>
      <w:r>
        <w:tab/>
        <w:t xml:space="preserve"> Record Date Received by Service Menu ...</w:t>
      </w:r>
    </w:p>
    <w:p w14:paraId="57CC1AEE" w14:textId="77777777" w:rsidR="00E348F9" w:rsidRDefault="00E348F9">
      <w:pPr>
        <w:pStyle w:val="Screen"/>
      </w:pPr>
      <w:r>
        <w:t xml:space="preserve">         </w:t>
      </w:r>
      <w:r>
        <w:tab/>
        <w:t xml:space="preserve"> Record Receipt of Multiple Delivery Schedule Items</w:t>
      </w:r>
    </w:p>
    <w:p w14:paraId="4C320270" w14:textId="77777777" w:rsidR="00E348F9" w:rsidRDefault="00E348F9">
      <w:pPr>
        <w:pStyle w:val="Screen"/>
      </w:pPr>
      <w:r>
        <w:t xml:space="preserve">         </w:t>
      </w:r>
      <w:r>
        <w:tab/>
        <w:t xml:space="preserve"> Multiple Delivery Schedule List</w:t>
      </w:r>
    </w:p>
    <w:p w14:paraId="359464B2" w14:textId="77777777" w:rsidR="00E348F9" w:rsidRDefault="00E348F9">
      <w:pPr>
        <w:pStyle w:val="Screen"/>
      </w:pPr>
      <w:r>
        <w:t xml:space="preserve">          LOG/GSA/DLA Code Sheets Menu ...</w:t>
      </w:r>
    </w:p>
    <w:p w14:paraId="18E7CA9F" w14:textId="77777777" w:rsidR="00E348F9" w:rsidRDefault="00E348F9">
      <w:pPr>
        <w:pStyle w:val="Screen"/>
      </w:pPr>
      <w:r>
        <w:t xml:space="preserve">          Requisition Processing ...</w:t>
      </w:r>
    </w:p>
    <w:p w14:paraId="0F54F3F5" w14:textId="77777777" w:rsidR="00E348F9" w:rsidRDefault="00E348F9">
      <w:pPr>
        <w:pStyle w:val="Screen"/>
      </w:pPr>
      <w:r>
        <w:t xml:space="preserve">          Posted Stock Management ...</w:t>
      </w:r>
    </w:p>
    <w:p w14:paraId="491FA857" w14:textId="77777777" w:rsidR="00E348F9" w:rsidRDefault="00E348F9">
      <w:pPr>
        <w:pStyle w:val="Screen"/>
      </w:pPr>
      <w:r>
        <w:t xml:space="preserve">          Display/Print Menu (PPM) ...</w:t>
      </w:r>
    </w:p>
    <w:p w14:paraId="5E89DD22" w14:textId="77777777" w:rsidR="00E348F9" w:rsidRDefault="00E348F9">
      <w:pPr>
        <w:pStyle w:val="Screen"/>
      </w:pPr>
      <w:r>
        <w:t xml:space="preserve">           </w:t>
      </w:r>
    </w:p>
    <w:p w14:paraId="69F53EC9" w14:textId="77777777" w:rsidR="00E348F9" w:rsidRDefault="00E348F9">
      <w:pPr>
        <w:pStyle w:val="Screen"/>
      </w:pPr>
      <w:r>
        <w:t xml:space="preserve">    RA (Requirements Analyst) Menu</w:t>
      </w:r>
    </w:p>
    <w:p w14:paraId="00769245" w14:textId="77777777" w:rsidR="00E348F9" w:rsidRDefault="00E348F9">
      <w:pPr>
        <w:pStyle w:val="Screen"/>
      </w:pPr>
      <w:r>
        <w:t xml:space="preserve">        Control Point Official's Menu</w:t>
      </w:r>
    </w:p>
    <w:p w14:paraId="5FD60E19" w14:textId="77777777" w:rsidR="00E348F9" w:rsidRDefault="00E348F9">
      <w:pPr>
        <w:pStyle w:val="Screen"/>
      </w:pPr>
      <w:r>
        <w:t xml:space="preserve">             Approve Requests</w:t>
      </w:r>
    </w:p>
    <w:p w14:paraId="31E7B54B" w14:textId="77777777" w:rsidR="00E348F9" w:rsidRDefault="00E348F9">
      <w:pPr>
        <w:pStyle w:val="Screen"/>
        <w:ind w:firstLine="720"/>
      </w:pPr>
      <w:r>
        <w:t xml:space="preserve">     Requests Ready for Approval List</w:t>
      </w:r>
    </w:p>
    <w:p w14:paraId="2122C5E1" w14:textId="77777777" w:rsidR="00E348F9" w:rsidRDefault="00E348F9">
      <w:pPr>
        <w:pStyle w:val="Screen"/>
      </w:pPr>
      <w:r>
        <w:t xml:space="preserve">             Process a Request Menu</w:t>
      </w:r>
    </w:p>
    <w:p w14:paraId="4E0E1517" w14:textId="77777777" w:rsidR="00E348F9" w:rsidRDefault="00E348F9">
      <w:pPr>
        <w:pStyle w:val="Screen"/>
      </w:pPr>
      <w:r>
        <w:t xml:space="preserve">                New 2237 (Service) Request</w:t>
      </w:r>
    </w:p>
    <w:p w14:paraId="0D4BF0B8" w14:textId="77777777" w:rsidR="00E348F9" w:rsidRDefault="00E348F9">
      <w:pPr>
        <w:pStyle w:val="Screen"/>
      </w:pPr>
      <w:r>
        <w:t xml:space="preserve">                Edit a 2237 (Service)</w:t>
      </w:r>
    </w:p>
    <w:p w14:paraId="355E82C2" w14:textId="77777777" w:rsidR="00E348F9" w:rsidRDefault="00E348F9">
      <w:pPr>
        <w:pStyle w:val="Screen"/>
      </w:pPr>
      <w:r>
        <w:t xml:space="preserve">                Copy a Transaction</w:t>
      </w:r>
    </w:p>
    <w:p w14:paraId="05CB23FF" w14:textId="77777777" w:rsidR="00E348F9" w:rsidRDefault="00E348F9">
      <w:pPr>
        <w:pStyle w:val="Screen"/>
      </w:pPr>
      <w:r>
        <w:t xml:space="preserve">                1358 Request Menu</w:t>
      </w:r>
    </w:p>
    <w:p w14:paraId="5D30A71B" w14:textId="77777777" w:rsidR="00E348F9" w:rsidRDefault="00E348F9">
      <w:pPr>
        <w:pStyle w:val="Screen"/>
      </w:pPr>
      <w:r>
        <w:t xml:space="preserve">                    New 1358 Request</w:t>
      </w:r>
    </w:p>
    <w:p w14:paraId="2E879CDD" w14:textId="77777777" w:rsidR="00E348F9" w:rsidRDefault="00E348F9">
      <w:pPr>
        <w:pStyle w:val="Screen"/>
      </w:pPr>
      <w:r>
        <w:t xml:space="preserve">                    Increase/Decrease Adjustment</w:t>
      </w:r>
    </w:p>
    <w:p w14:paraId="23998CE6" w14:textId="77777777" w:rsidR="00E348F9" w:rsidRDefault="00E348F9">
      <w:pPr>
        <w:pStyle w:val="Screen"/>
      </w:pPr>
      <w:r>
        <w:t xml:space="preserve">                    Edit 1358 Request</w:t>
      </w:r>
    </w:p>
    <w:p w14:paraId="54BF1963" w14:textId="77777777" w:rsidR="00E348F9" w:rsidRDefault="00E348F9">
      <w:pPr>
        <w:pStyle w:val="Screen"/>
      </w:pPr>
      <w:r>
        <w:t xml:space="preserve">                    Create/Edit Authorization</w:t>
      </w:r>
    </w:p>
    <w:p w14:paraId="423DCFE5" w14:textId="77777777" w:rsidR="00E348F9" w:rsidRDefault="00E348F9">
      <w:pPr>
        <w:pStyle w:val="Screen"/>
      </w:pPr>
      <w:r>
        <w:t xml:space="preserve">                    Daily Activity Enter/Edit</w:t>
      </w:r>
    </w:p>
    <w:p w14:paraId="585D515E" w14:textId="77777777" w:rsidR="00E348F9" w:rsidRDefault="00E348F9">
      <w:pPr>
        <w:pStyle w:val="Screen"/>
      </w:pPr>
      <w:r>
        <w:t xml:space="preserve">                    Display 1358 Balance</w:t>
      </w:r>
    </w:p>
    <w:p w14:paraId="0F076070" w14:textId="77777777" w:rsidR="00E348F9" w:rsidRDefault="00E348F9">
      <w:pPr>
        <w:pStyle w:val="Screen"/>
      </w:pPr>
      <w:r>
        <w:t xml:space="preserve">                    List 1358's with Open Authorizations</w:t>
      </w:r>
    </w:p>
    <w:p w14:paraId="290B61A2" w14:textId="77777777" w:rsidR="00E348F9" w:rsidRDefault="00E348F9">
      <w:pPr>
        <w:pStyle w:val="Screen"/>
      </w:pPr>
      <w:r>
        <w:t xml:space="preserve">                    Print 1358</w:t>
      </w:r>
    </w:p>
    <w:p w14:paraId="34AD5F7D" w14:textId="77777777" w:rsidR="00E348F9" w:rsidRDefault="00E348F9">
      <w:pPr>
        <w:pStyle w:val="Screen"/>
      </w:pPr>
      <w:r>
        <w:t xml:space="preserve">                    Recalculate 1358 Balance</w:t>
      </w:r>
    </w:p>
    <w:p w14:paraId="7A351DDE" w14:textId="77777777" w:rsidR="00E348F9" w:rsidRDefault="00E348F9">
      <w:pPr>
        <w:pStyle w:val="Screen"/>
      </w:pPr>
      <w:r>
        <w:t xml:space="preserve">                Print/Display Request Form</w:t>
      </w:r>
    </w:p>
    <w:p w14:paraId="62C7B738" w14:textId="77777777" w:rsidR="00E348F9" w:rsidRDefault="00E348F9">
      <w:pPr>
        <w:pStyle w:val="Screen"/>
      </w:pPr>
      <w:r>
        <w:t xml:space="preserve">                Change Existing Transaction Number</w:t>
      </w:r>
    </w:p>
    <w:p w14:paraId="22CCDD00" w14:textId="77777777" w:rsidR="00E348F9" w:rsidRDefault="00E348F9">
      <w:pPr>
        <w:pStyle w:val="Screen"/>
      </w:pPr>
      <w:r>
        <w:t xml:space="preserve">                Repetitive Item List Menu</w:t>
      </w:r>
    </w:p>
    <w:p w14:paraId="284713EE" w14:textId="77777777" w:rsidR="00E348F9" w:rsidRDefault="00E348F9">
      <w:pPr>
        <w:pStyle w:val="Screen"/>
      </w:pPr>
      <w:r>
        <w:t xml:space="preserve">                    New Repetitive Item List (Enter)</w:t>
      </w:r>
    </w:p>
    <w:p w14:paraId="49D45D83" w14:textId="77777777" w:rsidR="00E348F9" w:rsidRDefault="00E348F9">
      <w:pPr>
        <w:pStyle w:val="Screen"/>
      </w:pPr>
      <w:r>
        <w:t xml:space="preserve">                    Edit Repetitive Item List Entry</w:t>
      </w:r>
    </w:p>
    <w:p w14:paraId="73145270" w14:textId="77777777" w:rsidR="00E348F9" w:rsidRDefault="00E348F9">
      <w:pPr>
        <w:pStyle w:val="Screen"/>
      </w:pPr>
      <w:r>
        <w:t xml:space="preserve">                    Delete Repetitive Item List Entry</w:t>
      </w:r>
    </w:p>
    <w:p w14:paraId="6DAB8972" w14:textId="77777777" w:rsidR="00E348F9" w:rsidRDefault="00E348F9">
      <w:pPr>
        <w:pStyle w:val="Screen"/>
      </w:pPr>
      <w:r>
        <w:t xml:space="preserve">                    Print/Display Repetitive Item List Entry</w:t>
      </w:r>
    </w:p>
    <w:p w14:paraId="68C4D6DE" w14:textId="77777777" w:rsidR="00E348F9" w:rsidRDefault="00E348F9">
      <w:pPr>
        <w:pStyle w:val="Screen"/>
      </w:pPr>
      <w:r>
        <w:t xml:space="preserve">                    Generate Requests From Repetitive Item List Entry</w:t>
      </w:r>
    </w:p>
    <w:p w14:paraId="6273F79C" w14:textId="77777777" w:rsidR="00E348F9" w:rsidRDefault="00E348F9">
      <w:pPr>
        <w:pStyle w:val="Screen"/>
      </w:pPr>
      <w:r>
        <w:t xml:space="preserve">                Cancel Transaction with Permanent Number</w:t>
      </w:r>
    </w:p>
    <w:p w14:paraId="15EF0A45" w14:textId="77777777" w:rsidR="00E348F9" w:rsidRDefault="00E348F9">
      <w:pPr>
        <w:pStyle w:val="Screen"/>
      </w:pPr>
      <w:r>
        <w:t xml:space="preserve">                Requestor's Menu</w:t>
      </w:r>
    </w:p>
    <w:p w14:paraId="0E69B071" w14:textId="77777777" w:rsidR="00E348F9" w:rsidRDefault="00E348F9">
      <w:pPr>
        <w:pStyle w:val="Screen"/>
      </w:pPr>
      <w:r>
        <w:t xml:space="preserve">                    Enter a Request (Section)</w:t>
      </w:r>
    </w:p>
    <w:p w14:paraId="07A29B72" w14:textId="77777777" w:rsidR="00E348F9" w:rsidRDefault="00E348F9">
      <w:pPr>
        <w:pStyle w:val="Screen"/>
      </w:pPr>
      <w:r>
        <w:t xml:space="preserve">                    Edit a Request (Section)</w:t>
      </w:r>
    </w:p>
    <w:p w14:paraId="04322754" w14:textId="77777777" w:rsidR="00E348F9" w:rsidRDefault="00E348F9">
      <w:pPr>
        <w:pStyle w:val="Screen"/>
      </w:pPr>
      <w:r>
        <w:t xml:space="preserve">                    Delete a Request (Section)</w:t>
      </w:r>
    </w:p>
    <w:p w14:paraId="131B7CDD" w14:textId="77777777" w:rsidR="00E348F9" w:rsidRDefault="00E348F9">
      <w:pPr>
        <w:pStyle w:val="Screen"/>
      </w:pPr>
      <w:r>
        <w:t xml:space="preserve">                    New 1358 Request (Section)</w:t>
      </w:r>
    </w:p>
    <w:p w14:paraId="2091D85E" w14:textId="77777777" w:rsidR="00E348F9" w:rsidRDefault="00E348F9">
      <w:pPr>
        <w:pStyle w:val="Screen"/>
      </w:pPr>
      <w:r>
        <w:t xml:space="preserve">                    Edit 1358 Request (Section)</w:t>
      </w:r>
    </w:p>
    <w:p w14:paraId="16265CD3" w14:textId="77777777" w:rsidR="00E348F9" w:rsidRDefault="00E348F9">
      <w:pPr>
        <w:pStyle w:val="Screen"/>
      </w:pPr>
      <w:r>
        <w:t xml:space="preserve">                    Request Status Report (Section)</w:t>
      </w:r>
    </w:p>
    <w:p w14:paraId="58C3D9DA" w14:textId="77777777" w:rsidR="00E348F9" w:rsidRDefault="00E348F9">
      <w:pPr>
        <w:pStyle w:val="Screen"/>
      </w:pPr>
      <w:r>
        <w:t xml:space="preserve">                    Print/Display Request Form (Section)</w:t>
      </w:r>
    </w:p>
    <w:p w14:paraId="6C8959CF" w14:textId="77777777" w:rsidR="00E348F9" w:rsidRDefault="00E348F9">
      <w:pPr>
        <w:pStyle w:val="Screen"/>
      </w:pPr>
      <w:r>
        <w:t xml:space="preserve">                    Copy a Transaction (Section)</w:t>
      </w:r>
    </w:p>
    <w:p w14:paraId="6C473D54" w14:textId="77777777" w:rsidR="00E348F9" w:rsidRDefault="00E348F9">
      <w:pPr>
        <w:pStyle w:val="Screen"/>
      </w:pPr>
      <w:r>
        <w:t xml:space="preserve">                    Item History</w:t>
      </w:r>
    </w:p>
    <w:p w14:paraId="0408A559" w14:textId="77777777" w:rsidR="00E348F9" w:rsidRDefault="00E348F9">
      <w:pPr>
        <w:pStyle w:val="Screen"/>
      </w:pPr>
      <w:r>
        <w:t xml:space="preserve">                Item Display</w:t>
      </w:r>
    </w:p>
    <w:p w14:paraId="5ABBF51D" w14:textId="77777777" w:rsidR="00E348F9" w:rsidRDefault="00E348F9">
      <w:pPr>
        <w:pStyle w:val="Screen"/>
      </w:pPr>
      <w:r>
        <w:t xml:space="preserve">                Vendor Display</w:t>
      </w:r>
    </w:p>
    <w:p w14:paraId="77B732B2" w14:textId="77777777" w:rsidR="00E348F9" w:rsidRDefault="00E348F9">
      <w:pPr>
        <w:pStyle w:val="Screen"/>
      </w:pPr>
      <w:r>
        <w:t xml:space="preserve">                Outstanding Approved Requests Report</w:t>
      </w:r>
    </w:p>
    <w:p w14:paraId="4A20DCB6" w14:textId="77777777" w:rsidR="00E348F9" w:rsidRDefault="00E348F9">
      <w:pPr>
        <w:pStyle w:val="Screen"/>
      </w:pPr>
      <w:r>
        <w:t xml:space="preserve">            Display Control Point Activity Menu</w:t>
      </w:r>
    </w:p>
    <w:p w14:paraId="69C00A4E" w14:textId="77777777" w:rsidR="00E348F9" w:rsidRDefault="00E348F9">
      <w:pPr>
        <w:pStyle w:val="Screen"/>
      </w:pPr>
      <w:r>
        <w:t xml:space="preserve">                Purchase Order Status</w:t>
      </w:r>
    </w:p>
    <w:p w14:paraId="07584A86" w14:textId="77777777" w:rsidR="00E348F9" w:rsidRDefault="00E348F9">
      <w:pPr>
        <w:pStyle w:val="Screen"/>
      </w:pPr>
      <w:r>
        <w:t xml:space="preserve">                Transaction Status Report</w:t>
      </w:r>
    </w:p>
    <w:p w14:paraId="612FB7A4" w14:textId="77777777" w:rsidR="00E348F9" w:rsidRDefault="00E348F9">
      <w:pPr>
        <w:pStyle w:val="Screen"/>
      </w:pPr>
      <w:r>
        <w:t xml:space="preserve">                Running Balances</w:t>
      </w:r>
    </w:p>
    <w:p w14:paraId="7EA4FAEC" w14:textId="77777777" w:rsidR="00E348F9" w:rsidRDefault="00E348F9">
      <w:pPr>
        <w:pStyle w:val="Screen"/>
      </w:pPr>
      <w:r>
        <w:t xml:space="preserve">                Temporary Transaction Listing</w:t>
      </w:r>
    </w:p>
    <w:p w14:paraId="1A3B229A" w14:textId="77777777" w:rsidR="00E348F9" w:rsidRDefault="00E348F9">
      <w:pPr>
        <w:pStyle w:val="Screen"/>
      </w:pPr>
      <w:r>
        <w:t xml:space="preserve">                Item History</w:t>
      </w:r>
    </w:p>
    <w:p w14:paraId="69AB32F4" w14:textId="77777777" w:rsidR="00E348F9" w:rsidRDefault="00E348F9">
      <w:pPr>
        <w:pStyle w:val="Screen"/>
      </w:pPr>
      <w:r>
        <w:t xml:space="preserve">                PPM Status of Transactions Report</w:t>
      </w:r>
    </w:p>
    <w:p w14:paraId="67CE9FA4" w14:textId="77777777" w:rsidR="00E348F9" w:rsidRDefault="00E348F9">
      <w:pPr>
        <w:pStyle w:val="Screen"/>
      </w:pPr>
      <w:r>
        <w:t xml:space="preserve">                CP Entered, Not Approved Requests</w:t>
      </w:r>
    </w:p>
    <w:p w14:paraId="7CCF5115" w14:textId="77777777" w:rsidR="00E348F9" w:rsidRDefault="00E348F9">
      <w:pPr>
        <w:pStyle w:val="Screen"/>
      </w:pPr>
      <w:r>
        <w:t xml:space="preserve">            Funds Control Menu</w:t>
      </w:r>
    </w:p>
    <w:p w14:paraId="38669228" w14:textId="77777777" w:rsidR="00E348F9" w:rsidRDefault="00E348F9">
      <w:pPr>
        <w:pStyle w:val="Screen"/>
      </w:pPr>
      <w:r>
        <w:t xml:space="preserve">                Assign Ceiling to Sub-Control Points</w:t>
      </w:r>
    </w:p>
    <w:p w14:paraId="5201E85D" w14:textId="77777777" w:rsidR="00E348F9" w:rsidRDefault="00E348F9">
      <w:pPr>
        <w:pStyle w:val="Screen"/>
      </w:pPr>
      <w:r>
        <w:t xml:space="preserve">                Correct Sub-Control Point Amounts</w:t>
      </w:r>
    </w:p>
    <w:p w14:paraId="2E3C1DD7" w14:textId="77777777" w:rsidR="00E348F9" w:rsidRDefault="00E348F9">
      <w:pPr>
        <w:pStyle w:val="Screen"/>
      </w:pPr>
      <w:r>
        <w:t xml:space="preserve">                Funds Control Reports Menu</w:t>
      </w:r>
    </w:p>
    <w:p w14:paraId="535183B7" w14:textId="77777777" w:rsidR="00E348F9" w:rsidRDefault="00E348F9">
      <w:pPr>
        <w:pStyle w:val="Screen"/>
      </w:pPr>
      <w:r>
        <w:t xml:space="preserve">                    Quarterly Report</w:t>
      </w:r>
    </w:p>
    <w:p w14:paraId="7936EFAC" w14:textId="77777777" w:rsidR="00E348F9" w:rsidRDefault="00E348F9">
      <w:pPr>
        <w:pStyle w:val="Screen"/>
      </w:pPr>
      <w:r>
        <w:t xml:space="preserve">                    Ceiling Report</w:t>
      </w:r>
    </w:p>
    <w:p w14:paraId="4B95A4C7" w14:textId="77777777" w:rsidR="00E348F9" w:rsidRDefault="00E348F9">
      <w:pPr>
        <w:pStyle w:val="Screen"/>
      </w:pPr>
      <w:r>
        <w:t xml:space="preserve">                    Audit Transaction List</w:t>
      </w:r>
    </w:p>
    <w:p w14:paraId="46DF338B" w14:textId="77777777" w:rsidR="00E348F9" w:rsidRDefault="00E348F9">
      <w:pPr>
        <w:pStyle w:val="Screen"/>
      </w:pPr>
      <w:r>
        <w:t xml:space="preserve">                    Sort Group Report</w:t>
      </w:r>
    </w:p>
    <w:p w14:paraId="7BC93FBF" w14:textId="77777777" w:rsidR="00E348F9" w:rsidRDefault="00E348F9">
      <w:pPr>
        <w:pStyle w:val="Screen"/>
      </w:pPr>
      <w:r>
        <w:t xml:space="preserve">                    Classification of Request Report</w:t>
      </w:r>
    </w:p>
    <w:p w14:paraId="729F83EF" w14:textId="77777777" w:rsidR="00E348F9" w:rsidRDefault="00E348F9">
      <w:pPr>
        <w:pStyle w:val="Screen"/>
      </w:pPr>
      <w:r>
        <w:t xml:space="preserve">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Totals</w:t>
      </w:r>
    </w:p>
    <w:p w14:paraId="6C956A46" w14:textId="77777777" w:rsidR="00E348F9" w:rsidRDefault="00E348F9">
      <w:pPr>
        <w:pStyle w:val="Screen"/>
      </w:pPr>
      <w:r>
        <w:t xml:space="preserve">                    BOC Totals</w:t>
      </w:r>
    </w:p>
    <w:p w14:paraId="3B1AE269" w14:textId="77777777" w:rsidR="00E348F9" w:rsidRDefault="00E348F9">
      <w:pPr>
        <w:pStyle w:val="Screen"/>
      </w:pPr>
      <w:r>
        <w:t xml:space="preserve">                    Sub-Control Point Report</w:t>
      </w:r>
    </w:p>
    <w:p w14:paraId="116CAE0A" w14:textId="77777777" w:rsidR="00E348F9" w:rsidRDefault="00E348F9">
      <w:pPr>
        <w:pStyle w:val="Screen"/>
      </w:pPr>
      <w:r>
        <w:t xml:space="preserve">                    Reconciliation of PO/Sub-CP Dollar Amounts</w:t>
      </w:r>
    </w:p>
    <w:p w14:paraId="115D6B96" w14:textId="77777777" w:rsidR="00E348F9" w:rsidRDefault="00E348F9">
      <w:pPr>
        <w:pStyle w:val="Screen"/>
      </w:pPr>
      <w:r>
        <w:t xml:space="preserve">                    BOC Detail Totals</w:t>
      </w:r>
    </w:p>
    <w:p w14:paraId="47F50493" w14:textId="77777777" w:rsidR="00E348F9" w:rsidRDefault="00E348F9">
      <w:pPr>
        <w:pStyle w:val="Screen"/>
      </w:pPr>
      <w:r>
        <w:t xml:space="preserve">                    FMS Transaction Data</w:t>
      </w:r>
    </w:p>
    <w:p w14:paraId="1DBD6641" w14:textId="77777777" w:rsidR="00E348F9" w:rsidRDefault="00E348F9">
      <w:pPr>
        <w:pStyle w:val="Screen"/>
      </w:pPr>
      <w:r>
        <w:t xml:space="preserve">            Status of Requests Reports Menu</w:t>
      </w:r>
    </w:p>
    <w:p w14:paraId="06087FD8" w14:textId="77777777" w:rsidR="00E348F9" w:rsidRDefault="00E348F9">
      <w:pPr>
        <w:pStyle w:val="Screen"/>
      </w:pPr>
      <w:r>
        <w:t xml:space="preserve">                Print/Display Request Form</w:t>
      </w:r>
    </w:p>
    <w:p w14:paraId="0F1D25BD" w14:textId="77777777" w:rsidR="00E348F9" w:rsidRDefault="00E348F9">
      <w:pPr>
        <w:pStyle w:val="Screen"/>
      </w:pPr>
      <w:r>
        <w:t xml:space="preserve">                Status of All Obligation Transactions</w:t>
      </w:r>
    </w:p>
    <w:p w14:paraId="6C3D73D6" w14:textId="77777777" w:rsidR="00E348F9" w:rsidRDefault="00E348F9">
      <w:pPr>
        <w:pStyle w:val="Screen"/>
      </w:pPr>
      <w:r>
        <w:t xml:space="preserve">                Requests Ready for Approval List</w:t>
      </w:r>
    </w:p>
    <w:p w14:paraId="0C91D115" w14:textId="77777777" w:rsidR="00E348F9" w:rsidRDefault="00E348F9">
      <w:pPr>
        <w:pStyle w:val="Screen"/>
      </w:pPr>
      <w:r>
        <w:t xml:space="preserve">                </w:t>
      </w:r>
      <w:smartTag w:uri="urn:schemas-microsoft-com:office:smarttags" w:element="place">
        <w:r>
          <w:t>PO</w:t>
        </w:r>
      </w:smartTag>
      <w:r>
        <w:t xml:space="preserve"> with Associated Transactions</w:t>
      </w:r>
    </w:p>
    <w:p w14:paraId="510EBB50" w14:textId="77777777" w:rsidR="00E348F9" w:rsidRDefault="00E348F9">
      <w:pPr>
        <w:pStyle w:val="Screen"/>
      </w:pPr>
      <w:r>
        <w:t xml:space="preserve">            Record Date Received by Service Menu</w:t>
      </w:r>
    </w:p>
    <w:p w14:paraId="3D34DE1B" w14:textId="77777777" w:rsidR="00E348F9" w:rsidRDefault="00E348F9">
      <w:pPr>
        <w:pStyle w:val="Screen"/>
      </w:pPr>
      <w:r>
        <w:t xml:space="preserve">                Single Transaction</w:t>
      </w:r>
    </w:p>
    <w:p w14:paraId="303976D2" w14:textId="77777777" w:rsidR="00E348F9" w:rsidRDefault="00E348F9">
      <w:pPr>
        <w:pStyle w:val="Screen"/>
      </w:pPr>
      <w:r>
        <w:t xml:space="preserve">                All Transactions with Final Partials</w:t>
      </w:r>
    </w:p>
    <w:p w14:paraId="279014EE" w14:textId="77777777" w:rsidR="00E348F9" w:rsidRDefault="00E348F9">
      <w:pPr>
        <w:pStyle w:val="Screen"/>
      </w:pPr>
      <w:r>
        <w:t xml:space="preserve">            Record Receipt of Multiple Delivery Schedule Items</w:t>
      </w:r>
    </w:p>
    <w:p w14:paraId="5D7FC29B" w14:textId="77777777" w:rsidR="00E348F9" w:rsidRDefault="00E348F9">
      <w:pPr>
        <w:pStyle w:val="Screen"/>
      </w:pPr>
      <w:r>
        <w:t xml:space="preserve">            Multiple Delivery Schedule List</w:t>
      </w:r>
    </w:p>
    <w:p w14:paraId="09598D7A" w14:textId="77777777" w:rsidR="00E348F9" w:rsidRDefault="00E348F9">
      <w:pPr>
        <w:pStyle w:val="Screen"/>
      </w:pPr>
      <w:r>
        <w:t xml:space="preserve">        LOG/GSA/DLA Code Sheets Menu</w:t>
      </w:r>
    </w:p>
    <w:p w14:paraId="4B953AA4" w14:textId="77777777" w:rsidR="00E348F9" w:rsidRPr="006C2549" w:rsidRDefault="00E348F9">
      <w:pPr>
        <w:pStyle w:val="Screen"/>
        <w:rPr>
          <w:lang w:val="fr-CA"/>
        </w:rPr>
      </w:pPr>
      <w:r>
        <w:t xml:space="preserve">            </w:t>
      </w:r>
      <w:r w:rsidRPr="006C2549">
        <w:rPr>
          <w:lang w:val="fr-CA"/>
        </w:rPr>
        <w:t>Acquisitions Code Sheets Generation (LOG/GSA/DLA)</w:t>
      </w:r>
    </w:p>
    <w:p w14:paraId="36F77DB2" w14:textId="77777777" w:rsidR="00E348F9" w:rsidRDefault="00E348F9">
      <w:pPr>
        <w:pStyle w:val="Screen"/>
      </w:pPr>
      <w:r w:rsidRPr="006C2549">
        <w:rPr>
          <w:lang w:val="fr-CA"/>
        </w:rPr>
        <w:t xml:space="preserve">            </w:t>
      </w:r>
      <w:r>
        <w:t>Receiving Code Sheets Generation (LOG/GSA/DLA)</w:t>
      </w:r>
    </w:p>
    <w:p w14:paraId="4F9DE084" w14:textId="77777777" w:rsidR="00E348F9" w:rsidRDefault="00E348F9">
      <w:pPr>
        <w:pStyle w:val="Screen"/>
      </w:pPr>
      <w:r>
        <w:t xml:space="preserve">            Issues Code Sheet Generation (LOG)</w:t>
      </w:r>
    </w:p>
    <w:p w14:paraId="76BB1366" w14:textId="77777777" w:rsidR="00E348F9" w:rsidRDefault="00E348F9">
      <w:pPr>
        <w:pStyle w:val="Screen"/>
      </w:pPr>
      <w:r>
        <w:t xml:space="preserve">            Create or Edit Code Sheets Manually (LOG/GSA/DLA)</w:t>
      </w:r>
    </w:p>
    <w:p w14:paraId="01E41C08" w14:textId="77777777" w:rsidR="00E348F9" w:rsidRDefault="00E348F9">
      <w:pPr>
        <w:pStyle w:val="Screen"/>
      </w:pPr>
      <w:r>
        <w:t xml:space="preserve">                Create Code Sheet (LOG/GSA/DLA)</w:t>
      </w:r>
    </w:p>
    <w:p w14:paraId="271408A5" w14:textId="77777777" w:rsidR="00E348F9" w:rsidRDefault="00E348F9">
      <w:pPr>
        <w:pStyle w:val="Screen"/>
      </w:pPr>
      <w:r>
        <w:t xml:space="preserve">                Edit Code Sheet (LOG/GSA/DLA)</w:t>
      </w:r>
    </w:p>
    <w:p w14:paraId="469C5C17" w14:textId="77777777" w:rsidR="00E348F9" w:rsidRDefault="00E348F9">
      <w:pPr>
        <w:pStyle w:val="Screen"/>
      </w:pPr>
      <w:r>
        <w:t xml:space="preserve">                Delete Existing Code Sheet (LOG/GSA/DLA)</w:t>
      </w:r>
    </w:p>
    <w:p w14:paraId="7785A708" w14:textId="77777777" w:rsidR="00E348F9" w:rsidRDefault="00E348F9">
      <w:pPr>
        <w:pStyle w:val="Screen"/>
      </w:pPr>
      <w:r>
        <w:t xml:space="preserve">                Keypunch (direct entry) Menu (LOG/GSA/DLA)</w:t>
      </w:r>
    </w:p>
    <w:p w14:paraId="5D65E573" w14:textId="77777777" w:rsidR="00E348F9" w:rsidRDefault="00E348F9">
      <w:pPr>
        <w:pStyle w:val="Screen"/>
      </w:pPr>
      <w:r>
        <w:t xml:space="preserve">                    Keypunch a Code Sheet (LOG/GSA/DLA)</w:t>
      </w:r>
    </w:p>
    <w:p w14:paraId="29205D3F" w14:textId="77777777" w:rsidR="00E348F9" w:rsidRDefault="00E348F9">
      <w:pPr>
        <w:pStyle w:val="Screen"/>
      </w:pPr>
      <w:r>
        <w:t xml:space="preserve">                    Edit Keypunched Code Sheet (LOG/GSA/DLA)</w:t>
      </w:r>
    </w:p>
    <w:p w14:paraId="59A60603" w14:textId="77777777" w:rsidR="00E348F9" w:rsidRDefault="00E348F9">
      <w:pPr>
        <w:pStyle w:val="Screen"/>
      </w:pPr>
      <w:r>
        <w:t xml:space="preserve">            Batch Management Menu (LOG/GSA/DLA)</w:t>
      </w:r>
    </w:p>
    <w:p w14:paraId="51418FE8" w14:textId="77777777" w:rsidR="00E348F9" w:rsidRDefault="00E348F9">
      <w:pPr>
        <w:pStyle w:val="Screen"/>
      </w:pPr>
      <w:r>
        <w:t xml:space="preserve">                Batch and Print Code Sheet (LOG/GSA/DLA)</w:t>
      </w:r>
    </w:p>
    <w:p w14:paraId="5B3AA9EC" w14:textId="77777777" w:rsidR="00E348F9" w:rsidRDefault="00E348F9">
      <w:pPr>
        <w:pStyle w:val="Screen"/>
      </w:pPr>
      <w:r>
        <w:t xml:space="preserve">                Modify Batch Priority (LOG/GSA/DLA)</w:t>
      </w:r>
    </w:p>
    <w:p w14:paraId="74959920" w14:textId="77777777" w:rsidR="00E348F9" w:rsidRDefault="00E348F9">
      <w:pPr>
        <w:pStyle w:val="Screen"/>
      </w:pPr>
      <w:r>
        <w:t xml:space="preserve">                Reprint a Batch (LOG/GSA/DLA)</w:t>
      </w:r>
    </w:p>
    <w:p w14:paraId="2A204B06" w14:textId="77777777" w:rsidR="00E348F9" w:rsidRPr="006C2549" w:rsidRDefault="00E348F9">
      <w:pPr>
        <w:pStyle w:val="Screen"/>
        <w:rPr>
          <w:lang w:val="fr-CA"/>
        </w:rPr>
      </w:pPr>
      <w:r>
        <w:t xml:space="preserve">                </w:t>
      </w:r>
      <w:r w:rsidRPr="006C2549">
        <w:rPr>
          <w:lang w:val="fr-CA"/>
        </w:rPr>
        <w:t>Code Sheet Transmission Menu (LOG/GSA/DLA)</w:t>
      </w:r>
    </w:p>
    <w:p w14:paraId="33EAFC53" w14:textId="77777777" w:rsidR="00E348F9" w:rsidRDefault="00E348F9">
      <w:pPr>
        <w:pStyle w:val="Screen"/>
      </w:pPr>
      <w:r w:rsidRPr="006C2549">
        <w:rPr>
          <w:lang w:val="fr-CA"/>
        </w:rPr>
        <w:t xml:space="preserve">                    </w:t>
      </w:r>
      <w:r>
        <w:t>Inquiry to Batch/Transmission</w:t>
      </w:r>
    </w:p>
    <w:p w14:paraId="58DEB925" w14:textId="77777777" w:rsidR="00E348F9" w:rsidRDefault="00E348F9">
      <w:pPr>
        <w:pStyle w:val="Screen"/>
      </w:pPr>
      <w:r>
        <w:t xml:space="preserve">        Requisition Processing</w:t>
      </w:r>
    </w:p>
    <w:p w14:paraId="737194BC" w14:textId="77777777" w:rsidR="00E348F9" w:rsidRDefault="00E348F9">
      <w:pPr>
        <w:pStyle w:val="Screen"/>
      </w:pPr>
      <w:r>
        <w:t xml:space="preserve">            New Requisition</w:t>
      </w:r>
    </w:p>
    <w:p w14:paraId="6763D765" w14:textId="77777777" w:rsidR="00E348F9" w:rsidRDefault="00E348F9">
      <w:pPr>
        <w:pStyle w:val="Screen"/>
      </w:pPr>
      <w:r>
        <w:t xml:space="preserve">            Edit an Incomplete Requisition</w:t>
      </w:r>
    </w:p>
    <w:p w14:paraId="7C4B3B7E" w14:textId="77777777" w:rsidR="00E348F9" w:rsidRDefault="00E348F9">
      <w:pPr>
        <w:pStyle w:val="Screen"/>
      </w:pPr>
      <w:r>
        <w:t xml:space="preserve">            Amendment to Requisition</w:t>
      </w:r>
    </w:p>
    <w:p w14:paraId="6D365000" w14:textId="77777777" w:rsidR="00E348F9" w:rsidRDefault="00E348F9">
      <w:pPr>
        <w:pStyle w:val="Screen"/>
      </w:pPr>
      <w:r>
        <w:t xml:space="preserve">            Cancel an Unobligated Requisition</w:t>
      </w:r>
    </w:p>
    <w:p w14:paraId="57A7FA52" w14:textId="77777777" w:rsidR="00E348F9" w:rsidRDefault="00E348F9">
      <w:pPr>
        <w:pStyle w:val="Screen"/>
      </w:pPr>
      <w:r>
        <w:t xml:space="preserve">            Remove 2237 from Requisition</w:t>
      </w:r>
    </w:p>
    <w:p w14:paraId="623B1266" w14:textId="77777777" w:rsidR="00E348F9" w:rsidRDefault="00E348F9">
      <w:pPr>
        <w:pStyle w:val="Screen"/>
      </w:pPr>
      <w:r>
        <w:t xml:space="preserve">            Display Purchase Order/Requisition</w:t>
      </w:r>
    </w:p>
    <w:p w14:paraId="0F3DC181" w14:textId="77777777" w:rsidR="00E348F9" w:rsidRDefault="00E348F9">
      <w:pPr>
        <w:pStyle w:val="Screen"/>
      </w:pPr>
      <w:r>
        <w:t xml:space="preserve">            Change Delivery Date on Requisition</w:t>
      </w:r>
    </w:p>
    <w:p w14:paraId="4F351B4C" w14:textId="77777777" w:rsidR="00E348F9" w:rsidRDefault="00E348F9">
      <w:pPr>
        <w:pStyle w:val="Screen"/>
      </w:pPr>
      <w:r>
        <w:t xml:space="preserve">            Enter DEPOT/GSA PUSH Order to </w:t>
      </w:r>
      <w:smartTag w:uri="urn:schemas-microsoft-com:office:smarttags" w:element="place">
        <w:r>
          <w:t>PO</w:t>
        </w:r>
      </w:smartTag>
      <w:r>
        <w:t xml:space="preserve"> Register</w:t>
      </w:r>
    </w:p>
    <w:p w14:paraId="43651D9B" w14:textId="77777777" w:rsidR="00E348F9" w:rsidRDefault="00E348F9">
      <w:pPr>
        <w:pStyle w:val="Screen"/>
      </w:pPr>
      <w:r>
        <w:t xml:space="preserve">            Change DEPOT/GSA PUSH Order on </w:t>
      </w:r>
      <w:smartTag w:uri="urn:schemas-microsoft-com:office:smarttags" w:element="place">
        <w:r>
          <w:t>PO</w:t>
        </w:r>
      </w:smartTag>
      <w:r>
        <w:t xml:space="preserve"> Register</w:t>
      </w:r>
    </w:p>
    <w:p w14:paraId="192DABD6" w14:textId="77777777" w:rsidR="00E348F9" w:rsidRDefault="00E348F9">
      <w:pPr>
        <w:pStyle w:val="Screen"/>
      </w:pPr>
      <w:r>
        <w:t xml:space="preserve">            Item File Edit</w:t>
      </w:r>
    </w:p>
    <w:p w14:paraId="0825F322" w14:textId="77777777" w:rsidR="00E348F9" w:rsidRDefault="00E348F9">
      <w:pPr>
        <w:pStyle w:val="Screen"/>
      </w:pPr>
      <w:r>
        <w:t xml:space="preserve">            Requisition Register</w:t>
      </w:r>
    </w:p>
    <w:p w14:paraId="32ED1048" w14:textId="77777777" w:rsidR="00E348F9" w:rsidRDefault="00E348F9">
      <w:pPr>
        <w:pStyle w:val="Screen"/>
      </w:pPr>
      <w:r>
        <w:t xml:space="preserve">        Posted Stock Management</w:t>
      </w:r>
    </w:p>
    <w:p w14:paraId="4B966516" w14:textId="77777777" w:rsidR="00E348F9" w:rsidRDefault="00E348F9">
      <w:pPr>
        <w:pStyle w:val="Screen"/>
      </w:pPr>
      <w:r>
        <w:t xml:space="preserve">            Inventory Point Management</w:t>
      </w:r>
    </w:p>
    <w:p w14:paraId="63B0C90B" w14:textId="77777777" w:rsidR="00E348F9" w:rsidRDefault="00E348F9">
      <w:pPr>
        <w:pStyle w:val="Screen"/>
        <w:rPr>
          <w:color w:val="FF0000"/>
          <w:sz w:val="24"/>
        </w:rPr>
      </w:pPr>
      <w:r>
        <w:t xml:space="preserve">            Warehouse--General Inventory/Distribution Menu             </w:t>
      </w:r>
    </w:p>
    <w:p w14:paraId="101D92DA" w14:textId="77777777" w:rsidR="00E348F9" w:rsidRDefault="00E348F9">
      <w:pPr>
        <w:pStyle w:val="Screen"/>
      </w:pPr>
      <w:r>
        <w:t xml:space="preserve">                Auto-generate Orders</w:t>
      </w:r>
    </w:p>
    <w:p w14:paraId="59975F3B" w14:textId="77777777" w:rsidR="00E348F9" w:rsidRDefault="00E348F9">
      <w:pPr>
        <w:pStyle w:val="Screen"/>
      </w:pPr>
      <w:r>
        <w:t xml:space="preserve">                Barcode Manager Menu</w:t>
      </w:r>
    </w:p>
    <w:p w14:paraId="1F2D3074" w14:textId="77777777" w:rsidR="00E348F9" w:rsidRDefault="00E348F9">
      <w:pPr>
        <w:pStyle w:val="Screen"/>
      </w:pPr>
      <w:r>
        <w:t xml:space="preserve">                    Barcode User Menu</w:t>
      </w:r>
    </w:p>
    <w:p w14:paraId="23A899B3" w14:textId="77777777" w:rsidR="00E348F9" w:rsidRDefault="00E348F9">
      <w:pPr>
        <w:pStyle w:val="Screen"/>
      </w:pPr>
      <w:r>
        <w:t xml:space="preserve">                        Download Barcode Program</w:t>
      </w:r>
    </w:p>
    <w:p w14:paraId="161D2D6A" w14:textId="77777777" w:rsidR="00E348F9" w:rsidRDefault="00E348F9">
      <w:pPr>
        <w:pStyle w:val="Screen"/>
      </w:pPr>
      <w:r>
        <w:t xml:space="preserve">                        Upload Barcode Data</w:t>
      </w:r>
    </w:p>
    <w:p w14:paraId="7863F6A0" w14:textId="77777777" w:rsidR="00E348F9" w:rsidRDefault="00E348F9">
      <w:pPr>
        <w:pStyle w:val="Screen"/>
      </w:pPr>
      <w:r>
        <w:t xml:space="preserve">                    Data Manager Menu</w:t>
      </w:r>
    </w:p>
    <w:p w14:paraId="2DF93E07" w14:textId="77777777" w:rsidR="00E348F9" w:rsidRDefault="00E348F9">
      <w:pPr>
        <w:pStyle w:val="Screen"/>
      </w:pPr>
      <w:r>
        <w:t xml:space="preserve">                        Enter/Edit/View</w:t>
      </w:r>
    </w:p>
    <w:p w14:paraId="4DCD6D95" w14:textId="77777777" w:rsidR="00E348F9" w:rsidRDefault="00E348F9">
      <w:pPr>
        <w:pStyle w:val="Screen"/>
      </w:pPr>
      <w:r>
        <w:t xml:space="preserve">                        Schedule Data To Process</w:t>
      </w:r>
    </w:p>
    <w:p w14:paraId="5CF1BB34" w14:textId="77777777" w:rsidR="00E348F9" w:rsidRDefault="00E348F9">
      <w:pPr>
        <w:pStyle w:val="Screen"/>
      </w:pPr>
      <w:r>
        <w:t xml:space="preserve">                        Status Of Data</w:t>
      </w:r>
    </w:p>
    <w:p w14:paraId="40A79E12" w14:textId="77777777" w:rsidR="00E348F9" w:rsidRDefault="00E348F9">
      <w:pPr>
        <w:pStyle w:val="Screen"/>
      </w:pPr>
      <w:r>
        <w:t xml:space="preserve">                    Labels Menu</w:t>
      </w:r>
    </w:p>
    <w:p w14:paraId="7967ECC1" w14:textId="77777777" w:rsidR="00E348F9" w:rsidRDefault="00E348F9">
      <w:pPr>
        <w:pStyle w:val="Screen"/>
      </w:pPr>
      <w:r>
        <w:t xml:space="preserve">                        Inquire Label</w:t>
      </w:r>
    </w:p>
    <w:p w14:paraId="22F2AE9D" w14:textId="77777777" w:rsidR="00E348F9" w:rsidRPr="006C2549" w:rsidRDefault="00E348F9">
      <w:pPr>
        <w:pStyle w:val="Screen"/>
        <w:rPr>
          <w:lang w:val="fr-CA"/>
        </w:rPr>
      </w:pPr>
      <w:r>
        <w:t xml:space="preserve">                        </w:t>
      </w:r>
      <w:r w:rsidRPr="006C2549">
        <w:rPr>
          <w:lang w:val="fr-CA"/>
        </w:rPr>
        <w:t>Print Labels</w:t>
      </w:r>
    </w:p>
    <w:p w14:paraId="5321724F" w14:textId="77777777" w:rsidR="00E348F9" w:rsidRPr="006C2549" w:rsidRDefault="00E348F9">
      <w:pPr>
        <w:pStyle w:val="Screen"/>
        <w:rPr>
          <w:lang w:val="fr-CA"/>
        </w:rPr>
      </w:pPr>
      <w:r w:rsidRPr="006C2549">
        <w:rPr>
          <w:lang w:val="fr-CA"/>
        </w:rPr>
        <w:t xml:space="preserve">                    Programmer (Barcode) Menu</w:t>
      </w:r>
    </w:p>
    <w:p w14:paraId="452B2028" w14:textId="77777777" w:rsidR="00E348F9" w:rsidRPr="006C2549" w:rsidRDefault="00E348F9">
      <w:pPr>
        <w:pStyle w:val="Screen"/>
        <w:rPr>
          <w:lang w:val="fr-CA"/>
        </w:rPr>
      </w:pPr>
      <w:r w:rsidRPr="006C2549">
        <w:rPr>
          <w:lang w:val="fr-CA"/>
        </w:rPr>
        <w:t xml:space="preserve">                        Comment Alignment</w:t>
      </w:r>
    </w:p>
    <w:p w14:paraId="227D881B" w14:textId="77777777" w:rsidR="00E348F9" w:rsidRDefault="00E348F9">
      <w:pPr>
        <w:pStyle w:val="Screen"/>
      </w:pPr>
      <w:r w:rsidRPr="006C2549">
        <w:rPr>
          <w:lang w:val="fr-CA"/>
        </w:rPr>
        <w:t xml:space="preserve">                        </w:t>
      </w:r>
      <w:r>
        <w:t>Design Label</w:t>
      </w:r>
    </w:p>
    <w:p w14:paraId="44DB4B06" w14:textId="77777777" w:rsidR="00E348F9" w:rsidRDefault="00E348F9">
      <w:pPr>
        <w:pStyle w:val="Screen"/>
      </w:pPr>
      <w:r>
        <w:t xml:space="preserve">                        Parameter Enter/Edit</w:t>
      </w:r>
    </w:p>
    <w:p w14:paraId="2BDA0F81" w14:textId="77777777" w:rsidR="00E348F9" w:rsidRDefault="00E348F9">
      <w:pPr>
        <w:pStyle w:val="Screen"/>
      </w:pPr>
      <w:r>
        <w:t xml:space="preserve">                        Program Enter/Edit</w:t>
      </w:r>
    </w:p>
    <w:p w14:paraId="67919809" w14:textId="77777777" w:rsidR="00E348F9" w:rsidRDefault="00E348F9">
      <w:pPr>
        <w:pStyle w:val="Screen"/>
      </w:pPr>
      <w:r>
        <w:t xml:space="preserve">                        Speciality Commands Enter/Edit</w:t>
      </w:r>
    </w:p>
    <w:p w14:paraId="578278BF" w14:textId="77777777" w:rsidR="00E348F9" w:rsidRDefault="00E348F9">
      <w:pPr>
        <w:pStyle w:val="Screen"/>
      </w:pPr>
      <w:r>
        <w:t xml:space="preserve">                Inventory File Maintenance Menu</w:t>
      </w:r>
    </w:p>
    <w:p w14:paraId="435F0B4E" w14:textId="77777777" w:rsidR="00E348F9" w:rsidRDefault="00E348F9">
      <w:pPr>
        <w:pStyle w:val="Screen"/>
      </w:pPr>
      <w:r>
        <w:t xml:space="preserve">                    Adjust Inventory Quantity Menu</w:t>
      </w:r>
    </w:p>
    <w:p w14:paraId="304199F6" w14:textId="77777777" w:rsidR="00E348F9" w:rsidRDefault="00E348F9">
      <w:pPr>
        <w:pStyle w:val="Screen"/>
      </w:pPr>
      <w:r>
        <w:t xml:space="preserve">                        Adjust Inventory Quantity</w:t>
      </w:r>
    </w:p>
    <w:p w14:paraId="5FBC380D" w14:textId="77777777" w:rsidR="00E348F9" w:rsidRDefault="00E348F9">
      <w:pPr>
        <w:pStyle w:val="Screen"/>
      </w:pPr>
      <w:r>
        <w:t xml:space="preserve">                        Approve Adjustments</w:t>
      </w:r>
    </w:p>
    <w:p w14:paraId="52BF21B7" w14:textId="77777777" w:rsidR="00E348F9" w:rsidRDefault="00E348F9">
      <w:pPr>
        <w:pStyle w:val="Screen"/>
      </w:pPr>
      <w:r>
        <w:t xml:space="preserve">                        Physical Count Form</w:t>
      </w:r>
    </w:p>
    <w:p w14:paraId="097D3EE7" w14:textId="77777777" w:rsidR="00E348F9" w:rsidRDefault="00E348F9">
      <w:pPr>
        <w:pStyle w:val="Screen"/>
      </w:pPr>
      <w:r>
        <w:t xml:space="preserve">                        Unapproved Adjustment Report</w:t>
      </w:r>
    </w:p>
    <w:p w14:paraId="24E2DA18" w14:textId="77777777" w:rsidR="00E348F9" w:rsidRDefault="00E348F9">
      <w:pPr>
        <w:pStyle w:val="Screen"/>
      </w:pPr>
      <w:r>
        <w:t xml:space="preserve">                    Automatic Level Setter</w:t>
      </w:r>
    </w:p>
    <w:p w14:paraId="2DD58AB5" w14:textId="77777777" w:rsidR="00E348F9" w:rsidRDefault="00E348F9">
      <w:pPr>
        <w:pStyle w:val="Screen"/>
      </w:pPr>
      <w:r>
        <w:t xml:space="preserve">                    Enter/Edit Inventory Item Data</w:t>
      </w:r>
    </w:p>
    <w:p w14:paraId="7437203C" w14:textId="77777777" w:rsidR="00E348F9" w:rsidRDefault="00E348F9">
      <w:pPr>
        <w:pStyle w:val="Screen"/>
      </w:pPr>
      <w:r>
        <w:t xml:space="preserve">                    File Inquiry</w:t>
      </w:r>
    </w:p>
    <w:p w14:paraId="01DC9FE0" w14:textId="77777777" w:rsidR="00E348F9" w:rsidRDefault="00E348F9">
      <w:pPr>
        <w:pStyle w:val="Screen"/>
      </w:pPr>
      <w:r>
        <w:t xml:space="preserve">                Manager For Supply Warehouse Inventory Point Menu</w:t>
      </w:r>
    </w:p>
    <w:p w14:paraId="07EE1471" w14:textId="77777777" w:rsidR="00E348F9" w:rsidRDefault="00E348F9">
      <w:pPr>
        <w:pStyle w:val="Screen"/>
      </w:pPr>
      <w:r>
        <w:t xml:space="preserve">                    Balance Update Transaction (IM-6)</w:t>
      </w:r>
    </w:p>
    <w:p w14:paraId="5392F224" w14:textId="77777777" w:rsidR="00E348F9" w:rsidRDefault="00E348F9">
      <w:pPr>
        <w:pStyle w:val="Screen"/>
      </w:pPr>
      <w:r>
        <w:t xml:space="preserve">                    Clean Up Old Transactions And Due-Outs</w:t>
      </w:r>
    </w:p>
    <w:p w14:paraId="47603DAA" w14:textId="77777777" w:rsidR="00E348F9" w:rsidRDefault="00E348F9">
      <w:pPr>
        <w:pStyle w:val="Screen"/>
      </w:pPr>
      <w:r>
        <w:t xml:space="preserve">                    Date Received Delete (for Issue Book Requests)</w:t>
      </w:r>
    </w:p>
    <w:p w14:paraId="522A7135" w14:textId="77777777" w:rsidR="00E348F9" w:rsidRDefault="00E348F9">
      <w:pPr>
        <w:pStyle w:val="Screen"/>
      </w:pPr>
      <w:r>
        <w:t xml:space="preserve">                    Distribution Costs Enter/Edit</w:t>
      </w:r>
    </w:p>
    <w:p w14:paraId="4145DEE9" w14:textId="77777777" w:rsidR="00E348F9" w:rsidRDefault="00E348F9">
      <w:pPr>
        <w:pStyle w:val="Screen"/>
      </w:pPr>
      <w:r>
        <w:t xml:space="preserve">                    Enter/Edit Inventory And Distribution Points</w:t>
      </w:r>
    </w:p>
    <w:p w14:paraId="308576A0" w14:textId="77777777" w:rsidR="00E348F9" w:rsidRDefault="00E348F9">
      <w:pPr>
        <w:pStyle w:val="Screen"/>
      </w:pPr>
      <w:r>
        <w:t xml:space="preserve">                    Group Category Enter/Edit</w:t>
      </w:r>
    </w:p>
    <w:p w14:paraId="0B2493C5" w14:textId="77777777" w:rsidR="00E348F9" w:rsidRDefault="00E348F9">
      <w:pPr>
        <w:pStyle w:val="Screen"/>
      </w:pPr>
      <w:r>
        <w:t xml:space="preserve">                    Inventory Control Parameters Print</w:t>
      </w:r>
    </w:p>
    <w:p w14:paraId="1545B686" w14:textId="77777777" w:rsidR="00E348F9" w:rsidRDefault="00E348F9">
      <w:pPr>
        <w:pStyle w:val="Screen"/>
      </w:pPr>
      <w:r>
        <w:t xml:space="preserve">                    Purge History Files Menu</w:t>
      </w:r>
    </w:p>
    <w:p w14:paraId="2E77F0DF" w14:textId="77777777" w:rsidR="00E348F9" w:rsidRDefault="00E348F9">
      <w:pPr>
        <w:pStyle w:val="Screen"/>
      </w:pPr>
      <w:r>
        <w:t xml:space="preserve">                        History By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Purge</w:t>
      </w:r>
    </w:p>
    <w:p w14:paraId="4A606BB6" w14:textId="77777777" w:rsidR="00E348F9" w:rsidRDefault="00E348F9">
      <w:pPr>
        <w:pStyle w:val="Screen"/>
      </w:pPr>
      <w:r>
        <w:t xml:space="preserve">                        Receipts History By Item Purge</w:t>
      </w:r>
    </w:p>
    <w:p w14:paraId="7010F0A4" w14:textId="77777777" w:rsidR="00E348F9" w:rsidRDefault="00E348F9">
      <w:pPr>
        <w:pStyle w:val="Screen"/>
      </w:pPr>
      <w:r>
        <w:t xml:space="preserve">                        Transaction Register Purge</w:t>
      </w:r>
    </w:p>
    <w:p w14:paraId="54ECC760" w14:textId="77777777" w:rsidR="00E348F9" w:rsidRDefault="00E348F9">
      <w:pPr>
        <w:pStyle w:val="Screen"/>
      </w:pPr>
      <w:r>
        <w:t xml:space="preserve">                        Usage/Distribution Monthly Totals Purge</w:t>
      </w:r>
    </w:p>
    <w:p w14:paraId="1AA99B33" w14:textId="77777777" w:rsidR="00E348F9" w:rsidRDefault="00E348F9">
      <w:pPr>
        <w:pStyle w:val="Screen"/>
      </w:pPr>
      <w:r>
        <w:t xml:space="preserve">                    Reprint Posted Picking Ticket</w:t>
      </w:r>
    </w:p>
    <w:p w14:paraId="77B3A786" w14:textId="77777777" w:rsidR="00E348F9" w:rsidRDefault="00E348F9">
      <w:pPr>
        <w:pStyle w:val="Screen"/>
      </w:pPr>
      <w:r>
        <w:t xml:space="preserve">                    Storage Location Enter/Edit</w:t>
      </w:r>
    </w:p>
    <w:p w14:paraId="422EC221" w14:textId="77777777" w:rsidR="00E348F9" w:rsidRDefault="00E348F9">
      <w:pPr>
        <w:pStyle w:val="Screen"/>
      </w:pPr>
      <w:r>
        <w:t xml:space="preserve">                    Update Calculated Due-Ins/Outstanding Transaction</w:t>
      </w:r>
    </w:p>
    <w:p w14:paraId="16DA4EF9" w14:textId="77777777" w:rsidR="00E348F9" w:rsidRDefault="00E348F9">
      <w:pPr>
        <w:pStyle w:val="Screen"/>
      </w:pPr>
      <w:r>
        <w:t xml:space="preserve">                Receiving and Distribution Menu</w:t>
      </w:r>
    </w:p>
    <w:p w14:paraId="501457E9" w14:textId="77777777" w:rsidR="00E348F9" w:rsidRDefault="00E348F9">
      <w:pPr>
        <w:pStyle w:val="Screen"/>
      </w:pPr>
      <w:r>
        <w:t xml:space="preserve">                    Display Item</w:t>
      </w:r>
    </w:p>
    <w:p w14:paraId="377D5AFD" w14:textId="77777777" w:rsidR="00E348F9" w:rsidRDefault="00E348F9">
      <w:pPr>
        <w:pStyle w:val="Screen"/>
      </w:pPr>
      <w:r>
        <w:t xml:space="preserve">                    Display Where An Item Is Stocked</w:t>
      </w:r>
    </w:p>
    <w:p w14:paraId="5F18717A" w14:textId="77777777" w:rsidR="00E348F9" w:rsidRDefault="00E348F9">
      <w:pPr>
        <w:pStyle w:val="Screen"/>
      </w:pPr>
      <w:r>
        <w:t xml:space="preserve">                    Due-In Item Report</w:t>
      </w:r>
    </w:p>
    <w:p w14:paraId="47C63FCB" w14:textId="77777777" w:rsidR="00E348F9" w:rsidRDefault="00E348F9">
      <w:pPr>
        <w:pStyle w:val="Screen"/>
      </w:pPr>
      <w:r>
        <w:t xml:space="preserve">                    Enter/Edit Items On Distribution Point</w:t>
      </w:r>
    </w:p>
    <w:p w14:paraId="1B8A2CDC" w14:textId="77777777" w:rsidR="00E348F9" w:rsidRDefault="00E348F9">
      <w:pPr>
        <w:pStyle w:val="Screen"/>
      </w:pPr>
      <w:r>
        <w:t xml:space="preserve">                    Items Flagged 'Kill When Zero' Report</w:t>
      </w:r>
    </w:p>
    <w:p w14:paraId="1EE7ACCB" w14:textId="77777777" w:rsidR="00E348F9" w:rsidRDefault="00E348F9">
      <w:pPr>
        <w:pStyle w:val="Screen"/>
      </w:pPr>
      <w:r>
        <w:t xml:space="preserve">                    Order Form</w:t>
      </w:r>
    </w:p>
    <w:p w14:paraId="38DCBC6A" w14:textId="77777777" w:rsidR="00E348F9" w:rsidRDefault="00E348F9">
      <w:pPr>
        <w:pStyle w:val="Screen"/>
      </w:pPr>
      <w:r>
        <w:t xml:space="preserve">                    Outstanding (Due-Outs) Transaction Listing</w:t>
      </w:r>
    </w:p>
    <w:p w14:paraId="07351217" w14:textId="77777777" w:rsidR="00E348F9" w:rsidRDefault="00E348F9">
      <w:pPr>
        <w:pStyle w:val="Screen"/>
      </w:pPr>
      <w:r>
        <w:t xml:space="preserve">                    Packaging/Procurement Source Discrepancy Report</w:t>
      </w:r>
    </w:p>
    <w:p w14:paraId="1A03BF32" w14:textId="77777777" w:rsidR="00E348F9" w:rsidRDefault="00E348F9">
      <w:pPr>
        <w:pStyle w:val="Screen"/>
      </w:pPr>
      <w:r>
        <w:t xml:space="preserve">                    Post Issue Book Order</w:t>
      </w:r>
    </w:p>
    <w:p w14:paraId="1CCA958B" w14:textId="77777777" w:rsidR="00E348F9" w:rsidRDefault="00E348F9">
      <w:pPr>
        <w:pStyle w:val="Screen"/>
      </w:pPr>
      <w:r>
        <w:t xml:space="preserve">                    Print Item On Distribution Inventory Point</w:t>
      </w:r>
    </w:p>
    <w:p w14:paraId="22D7A7B3" w14:textId="77777777" w:rsidR="00E348F9" w:rsidRDefault="00E348F9">
      <w:pPr>
        <w:pStyle w:val="Screen"/>
      </w:pPr>
      <w:r>
        <w:t xml:space="preserve">                    Purchase Order Receiving To Inventory Point</w:t>
      </w:r>
    </w:p>
    <w:p w14:paraId="46494C54" w14:textId="77777777" w:rsidR="00E348F9" w:rsidRDefault="00E348F9">
      <w:pPr>
        <w:pStyle w:val="Screen"/>
      </w:pPr>
      <w:r>
        <w:t xml:space="preserve">                Reports Menu</w:t>
      </w:r>
    </w:p>
    <w:p w14:paraId="0502053E" w14:textId="77777777" w:rsidR="00E348F9" w:rsidRDefault="00E348F9">
      <w:pPr>
        <w:pStyle w:val="Screen"/>
      </w:pPr>
      <w:r>
        <w:t xml:space="preserve">                    Adjustment Voucher Recap</w:t>
      </w:r>
    </w:p>
    <w:p w14:paraId="398FBD04" w14:textId="77777777" w:rsidR="00E348F9" w:rsidRDefault="00E348F9">
      <w:pPr>
        <w:pStyle w:val="Screen"/>
      </w:pPr>
      <w:r>
        <w:t xml:space="preserve">                    Availability Listing</w:t>
      </w:r>
    </w:p>
    <w:p w14:paraId="5A5323B5" w14:textId="77777777" w:rsidR="00E348F9" w:rsidRDefault="00E348F9">
      <w:pPr>
        <w:pStyle w:val="Screen"/>
      </w:pPr>
      <w:r>
        <w:t xml:space="preserve">                    Cost Trend Analysis Report</w:t>
      </w:r>
    </w:p>
    <w:p w14:paraId="428DCE1D" w14:textId="77777777" w:rsidR="00E348F9" w:rsidRDefault="00E348F9">
      <w:pPr>
        <w:pStyle w:val="Screen"/>
      </w:pPr>
      <w:r>
        <w:t xml:space="preserve">                    Days Of Stock On Hand Report</w:t>
      </w:r>
    </w:p>
    <w:p w14:paraId="552915EF" w14:textId="77777777" w:rsidR="00E348F9" w:rsidRDefault="00E348F9">
      <w:pPr>
        <w:pStyle w:val="Screen"/>
      </w:pPr>
      <w:r>
        <w:t xml:space="preserve">                    Emergency Stock Report</w:t>
      </w:r>
    </w:p>
    <w:p w14:paraId="243B6524" w14:textId="77777777" w:rsidR="00E348F9" w:rsidRDefault="00E348F9">
      <w:pPr>
        <w:pStyle w:val="Screen"/>
      </w:pPr>
      <w:r>
        <w:t xml:space="preserve">                    Graph Usage</w:t>
      </w:r>
    </w:p>
    <w:p w14:paraId="15A3DE76" w14:textId="77777777" w:rsidR="00E348F9" w:rsidRDefault="00E348F9">
      <w:pPr>
        <w:pStyle w:val="Screen"/>
      </w:pPr>
      <w:r>
        <w:t xml:space="preserve">                    History Of Distribution Report</w:t>
      </w:r>
    </w:p>
    <w:p w14:paraId="4A9A1A2D" w14:textId="77777777" w:rsidR="00E348F9" w:rsidRDefault="00E348F9">
      <w:pPr>
        <w:pStyle w:val="Screen"/>
      </w:pPr>
      <w:r>
        <w:t xml:space="preserve">                    Inactive Items Report</w:t>
      </w:r>
    </w:p>
    <w:p w14:paraId="14EB0ADD" w14:textId="77777777" w:rsidR="00E348F9" w:rsidRDefault="00E348F9">
      <w:pPr>
        <w:pStyle w:val="Screen"/>
      </w:pPr>
      <w:r>
        <w:t xml:space="preserve">                    Informational Reports Menu</w:t>
      </w:r>
    </w:p>
    <w:p w14:paraId="180C83F3" w14:textId="77777777" w:rsidR="00E348F9" w:rsidRDefault="00E348F9">
      <w:pPr>
        <w:pStyle w:val="Screen"/>
      </w:pPr>
      <w:r>
        <w:t xml:space="preserve">                        Abbreviated Item Report</w:t>
      </w:r>
    </w:p>
    <w:p w14:paraId="332EB594" w14:textId="77777777" w:rsidR="00E348F9" w:rsidRDefault="00E348F9">
      <w:pPr>
        <w:pStyle w:val="Screen"/>
      </w:pPr>
      <w:r>
        <w:t xml:space="preserve">                        Comprehensive Item Report</w:t>
      </w:r>
    </w:p>
    <w:p w14:paraId="21F8C05D" w14:textId="77777777" w:rsidR="00E348F9" w:rsidRDefault="00E348F9">
      <w:pPr>
        <w:pStyle w:val="Screen"/>
      </w:pPr>
      <w:r>
        <w:t xml:space="preserve">                        Conversion Factor Report</w:t>
      </w:r>
    </w:p>
    <w:p w14:paraId="5EF88234" w14:textId="77777777" w:rsidR="00E348F9" w:rsidRDefault="00E348F9">
      <w:pPr>
        <w:pStyle w:val="Screen"/>
      </w:pPr>
      <w:r>
        <w:t xml:space="preserve">                        Last Procurement Source For Item Report</w:t>
      </w:r>
    </w:p>
    <w:p w14:paraId="7EA7FD99" w14:textId="77777777" w:rsidR="00E348F9" w:rsidRDefault="00E348F9">
      <w:pPr>
        <w:pStyle w:val="Screen"/>
      </w:pPr>
      <w:r>
        <w:t xml:space="preserve">                        Non-Issuable Stock Report</w:t>
      </w:r>
    </w:p>
    <w:p w14:paraId="0DB8C854" w14:textId="77777777" w:rsidR="00E348F9" w:rsidRDefault="00E348F9">
      <w:pPr>
        <w:pStyle w:val="Screen"/>
      </w:pPr>
      <w:r>
        <w:t xml:space="preserve">                        Substitute Listing Report</w:t>
      </w:r>
    </w:p>
    <w:p w14:paraId="04E9E7CE" w14:textId="77777777" w:rsidR="00E348F9" w:rsidRDefault="00E348F9">
      <w:pPr>
        <w:pStyle w:val="Screen"/>
      </w:pPr>
      <w:r>
        <w:t xml:space="preserve">                    Inventory Sales Report</w:t>
      </w:r>
    </w:p>
    <w:p w14:paraId="1C6E8089" w14:textId="77777777" w:rsidR="00E348F9" w:rsidRDefault="00E348F9">
      <w:pPr>
        <w:pStyle w:val="Screen"/>
      </w:pPr>
      <w:r>
        <w:t xml:space="preserve">                    Quantity Distribution Report</w:t>
      </w:r>
    </w:p>
    <w:p w14:paraId="5645D22C" w14:textId="77777777" w:rsidR="00E348F9" w:rsidRDefault="00E348F9">
      <w:pPr>
        <w:pStyle w:val="Screen"/>
      </w:pPr>
      <w:r>
        <w:t xml:space="preserve">                    Stock Status Report</w:t>
      </w:r>
    </w:p>
    <w:p w14:paraId="4F9CC9FC" w14:textId="77777777" w:rsidR="00E348F9" w:rsidRDefault="00E348F9">
      <w:pPr>
        <w:pStyle w:val="Screen"/>
      </w:pPr>
      <w:r>
        <w:t xml:space="preserve">                    Transaction Register Report</w:t>
      </w:r>
    </w:p>
    <w:p w14:paraId="4CFDA6E2" w14:textId="77777777" w:rsidR="00E348F9" w:rsidRDefault="00E348F9">
      <w:pPr>
        <w:pStyle w:val="Screen"/>
      </w:pPr>
      <w:r>
        <w:t xml:space="preserve">                    Unit Costing Report</w:t>
      </w:r>
    </w:p>
    <w:p w14:paraId="39F7F9E1" w14:textId="77777777" w:rsidR="00E348F9" w:rsidRDefault="00E348F9">
      <w:pPr>
        <w:pStyle w:val="Screen"/>
      </w:pPr>
      <w:r>
        <w:t xml:space="preserve">                    Usage Demand Analysis Report</w:t>
      </w:r>
    </w:p>
    <w:p w14:paraId="7939F50A" w14:textId="77777777" w:rsidR="00E348F9" w:rsidRDefault="00E348F9">
      <w:pPr>
        <w:pStyle w:val="Screen"/>
      </w:pPr>
      <w:r>
        <w:t xml:space="preserve">                    Usage Demand Item Report</w:t>
      </w:r>
    </w:p>
    <w:p w14:paraId="3F7A8BB3" w14:textId="77777777" w:rsidR="00E348F9" w:rsidRDefault="00E348F9">
      <w:pPr>
        <w:pStyle w:val="Screen"/>
      </w:pPr>
      <w:r>
        <w:t xml:space="preserve">                    Voucher Summary Report</w:t>
      </w:r>
    </w:p>
    <w:p w14:paraId="5B4E30A9" w14:textId="77777777" w:rsidR="00E348F9" w:rsidRDefault="00E348F9">
      <w:pPr>
        <w:pStyle w:val="Screen"/>
      </w:pPr>
      <w:r>
        <w:t xml:space="preserve">        Display/Print Menu (PPM)</w:t>
      </w:r>
    </w:p>
    <w:p w14:paraId="61ADAD0B" w14:textId="77777777" w:rsidR="00E348F9" w:rsidRDefault="00E348F9">
      <w:pPr>
        <w:pStyle w:val="Screen"/>
      </w:pPr>
      <w:r>
        <w:t xml:space="preserve">            Purchase Order Display</w:t>
      </w:r>
    </w:p>
    <w:p w14:paraId="5ED45D2E" w14:textId="77777777" w:rsidR="00E348F9" w:rsidRDefault="00E348F9">
      <w:pPr>
        <w:pStyle w:val="Screen"/>
      </w:pPr>
      <w:r>
        <w:t xml:space="preserve">            2237 Request Display</w:t>
      </w:r>
    </w:p>
    <w:p w14:paraId="140793EB" w14:textId="77777777" w:rsidR="00E348F9" w:rsidRDefault="00E348F9">
      <w:pPr>
        <w:pStyle w:val="Screen"/>
      </w:pPr>
      <w:r>
        <w:t xml:space="preserve">            Item Display</w:t>
      </w:r>
    </w:p>
    <w:p w14:paraId="01C2488F" w14:textId="77777777" w:rsidR="00E348F9" w:rsidRDefault="00E348F9">
      <w:pPr>
        <w:pStyle w:val="Screen"/>
      </w:pPr>
      <w:r>
        <w:t xml:space="preserve">            History of Item Display /Print</w:t>
      </w:r>
    </w:p>
    <w:p w14:paraId="1566538B" w14:textId="77777777" w:rsidR="00E348F9" w:rsidRDefault="00E348F9">
      <w:pPr>
        <w:pStyle w:val="Screen"/>
      </w:pPr>
      <w:r>
        <w:t xml:space="preserve">            Vendor Display</w:t>
      </w:r>
    </w:p>
    <w:p w14:paraId="119FBAD1" w14:textId="77777777" w:rsidR="00E348F9" w:rsidRDefault="00E348F9">
      <w:pPr>
        <w:pStyle w:val="Screen"/>
      </w:pPr>
      <w:r>
        <w:t xml:space="preserve">            Mandatory Sources 850 Undelivered Orders</w:t>
      </w:r>
    </w:p>
    <w:p w14:paraId="37CE9AB3" w14:textId="77777777" w:rsidR="00E348F9" w:rsidRDefault="00E348F9">
      <w:bookmarkStart w:id="343" w:name="_Toc301582981"/>
      <w:bookmarkStart w:id="344" w:name="_Toc301583067"/>
      <w:bookmarkStart w:id="345" w:name="_Toc301583139"/>
      <w:bookmarkStart w:id="346" w:name="_Toc301583265"/>
      <w:bookmarkStart w:id="347" w:name="_Toc301584103"/>
      <w:bookmarkStart w:id="348" w:name="_Toc301584413"/>
      <w:bookmarkStart w:id="349" w:name="_Toc301584523"/>
      <w:bookmarkStart w:id="350" w:name="_Toc301584629"/>
      <w:bookmarkStart w:id="351" w:name="_Toc301584698"/>
    </w:p>
    <w:p w14:paraId="0C119667" w14:textId="77777777" w:rsidR="00E348F9" w:rsidRDefault="00E348F9">
      <w:r>
        <w:t>NOTE: The options on the Control Point Official’s menu are explained in the Control Point Official manual</w:t>
      </w:r>
      <w:r w:rsidR="00E22417">
        <w:t xml:space="preserve">. </w:t>
      </w:r>
      <w:r>
        <w:t>The options on the Warehouse--General Inventory/Distribution Menu are explained in the GIP manual</w:t>
      </w:r>
      <w:r w:rsidR="00E22417">
        <w:t xml:space="preserve">. </w:t>
      </w:r>
      <w:r>
        <w:t>The options on the Requisition Clerk menu are explained in the Requisition Clerk manual.</w:t>
      </w:r>
    </w:p>
    <w:p w14:paraId="19C3AAF0" w14:textId="77777777" w:rsidR="00E348F9" w:rsidRDefault="00E348F9"/>
    <w:p w14:paraId="0281718A" w14:textId="77777777" w:rsidR="00E348F9" w:rsidRDefault="00E348F9"/>
    <w:p w14:paraId="3AED5F06" w14:textId="77777777" w:rsidR="00E348F9" w:rsidRDefault="00E348F9">
      <w:pPr>
        <w:sectPr w:rsidR="00E348F9">
          <w:headerReference w:type="even" r:id="rId29"/>
          <w:headerReference w:type="default" r:id="rId30"/>
          <w:type w:val="oddPage"/>
          <w:pgSz w:w="12240" w:h="15840" w:code="1"/>
          <w:pgMar w:top="1440" w:right="1440" w:bottom="1440" w:left="1440" w:header="720" w:footer="720" w:gutter="0"/>
          <w:paperSrc w:first="1" w:other="1"/>
          <w:cols w:space="720"/>
          <w:titlePg/>
        </w:sectPr>
      </w:pPr>
    </w:p>
    <w:p w14:paraId="3F63433F" w14:textId="77777777" w:rsidR="00E348F9" w:rsidRDefault="00E348F9" w:rsidP="005310D7">
      <w:pPr>
        <w:pStyle w:val="Heading11"/>
      </w:pPr>
      <w:bookmarkStart w:id="352" w:name="_Toc313936752"/>
      <w:bookmarkStart w:id="353" w:name="_Toc320168683"/>
      <w:bookmarkStart w:id="354" w:name="_Toc366576643"/>
      <w:r>
        <w:t xml:space="preserve">Chapter </w:t>
      </w:r>
      <w:r w:rsidR="00407EA5">
        <w:t>6 ERROR</w:t>
      </w:r>
      <w:r>
        <w:t xml:space="preserve"> Messages and Their Resolution</w:t>
      </w:r>
      <w:bookmarkEnd w:id="352"/>
      <w:bookmarkEnd w:id="353"/>
      <w:bookmarkEnd w:id="354"/>
    </w:p>
    <w:p w14:paraId="5E179F1A" w14:textId="77777777" w:rsidR="00E348F9" w:rsidRDefault="00E348F9">
      <w:r>
        <w:t>The following are errors that you may encounter when processing a purchase order</w:t>
      </w:r>
      <w:r w:rsidR="00E22417">
        <w:t xml:space="preserve">. </w:t>
      </w:r>
      <w:r>
        <w:t>Each error is listed alphabetically by code</w:t>
      </w:r>
      <w:r w:rsidR="00E22417">
        <w:t xml:space="preserve">. </w:t>
      </w:r>
      <w:r>
        <w:t>While some of the problems may be fixed by the user, many must be fixed by your Information Resources Management Service</w:t>
      </w:r>
      <w:r w:rsidR="00E22417">
        <w:t xml:space="preserve">. </w:t>
      </w:r>
      <w:r>
        <w:t>If this is the case, record the error code and message and report the error immediately to your Information Resources Management Service.</w:t>
      </w:r>
    </w:p>
    <w:p w14:paraId="4B3F92C5" w14:textId="77777777" w:rsidR="00E348F9" w:rsidRDefault="00E348F9"/>
    <w:tbl>
      <w:tblPr>
        <w:tblW w:w="0" w:type="auto"/>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88"/>
        <w:gridCol w:w="3690"/>
        <w:gridCol w:w="3960"/>
      </w:tblGrid>
      <w:tr w:rsidR="00E348F9" w14:paraId="1472207A" w14:textId="77777777" w:rsidTr="00912D73">
        <w:trPr>
          <w:cantSplit/>
        </w:trPr>
        <w:tc>
          <w:tcPr>
            <w:tcW w:w="1688" w:type="dxa"/>
          </w:tcPr>
          <w:p w14:paraId="60EE5FBD" w14:textId="77777777" w:rsidR="00E348F9" w:rsidRDefault="00E348F9">
            <w:pPr>
              <w:rPr>
                <w:b/>
              </w:rPr>
            </w:pPr>
            <w:r>
              <w:rPr>
                <w:b/>
              </w:rPr>
              <w:t>Error Code</w:t>
            </w:r>
          </w:p>
        </w:tc>
        <w:tc>
          <w:tcPr>
            <w:tcW w:w="3690" w:type="dxa"/>
          </w:tcPr>
          <w:p w14:paraId="33DBBD23" w14:textId="77777777" w:rsidR="00E348F9" w:rsidRDefault="00E348F9">
            <w:pPr>
              <w:rPr>
                <w:b/>
              </w:rPr>
            </w:pPr>
            <w:r>
              <w:rPr>
                <w:b/>
              </w:rPr>
              <w:t>Error Message</w:t>
            </w:r>
          </w:p>
        </w:tc>
        <w:tc>
          <w:tcPr>
            <w:tcW w:w="3960" w:type="dxa"/>
          </w:tcPr>
          <w:p w14:paraId="0FF3BBA3" w14:textId="77777777" w:rsidR="00E348F9" w:rsidRDefault="00E348F9">
            <w:pPr>
              <w:rPr>
                <w:b/>
              </w:rPr>
            </w:pPr>
            <w:r>
              <w:rPr>
                <w:b/>
              </w:rPr>
              <w:t>Reason</w:t>
            </w:r>
          </w:p>
        </w:tc>
      </w:tr>
      <w:tr w:rsidR="00E348F9" w14:paraId="6922A7BA" w14:textId="77777777" w:rsidTr="00912D73">
        <w:trPr>
          <w:cantSplit/>
        </w:trPr>
        <w:tc>
          <w:tcPr>
            <w:tcW w:w="1688" w:type="dxa"/>
          </w:tcPr>
          <w:p w14:paraId="7954AE00" w14:textId="77777777" w:rsidR="00E348F9" w:rsidRDefault="00E348F9">
            <w:r>
              <w:t>NAUC^&lt;LIN&gt;</w:t>
            </w:r>
          </w:p>
        </w:tc>
        <w:tc>
          <w:tcPr>
            <w:tcW w:w="3690" w:type="dxa"/>
          </w:tcPr>
          <w:p w14:paraId="40A4335B" w14:textId="77777777" w:rsidR="00E348F9" w:rsidRDefault="00E348F9">
            <w:r>
              <w:t>"No actual unit cost for this ITEM."</w:t>
            </w:r>
          </w:p>
        </w:tc>
        <w:tc>
          <w:tcPr>
            <w:tcW w:w="3960" w:type="dxa"/>
          </w:tcPr>
          <w:p w14:paraId="7652FF8C" w14:textId="77777777" w:rsidR="00E348F9" w:rsidRDefault="00E348F9">
            <w:r>
              <w:t>There is no Actual Unit Cost entry for the &lt;LIN&gt; Item in the Procurement &amp; Accounting Transactions file.</w:t>
            </w:r>
          </w:p>
        </w:tc>
      </w:tr>
      <w:tr w:rsidR="00E348F9" w14:paraId="0442101B" w14:textId="77777777" w:rsidTr="00912D73">
        <w:trPr>
          <w:cantSplit/>
        </w:trPr>
        <w:tc>
          <w:tcPr>
            <w:tcW w:w="1688" w:type="dxa"/>
          </w:tcPr>
          <w:p w14:paraId="71896CCC" w14:textId="77777777" w:rsidR="00E348F9" w:rsidRDefault="00E348F9">
            <w:r>
              <w:t>NCNO^&lt;LIN&gt;</w:t>
            </w:r>
          </w:p>
        </w:tc>
        <w:tc>
          <w:tcPr>
            <w:tcW w:w="3690" w:type="dxa"/>
          </w:tcPr>
          <w:p w14:paraId="401FD355" w14:textId="77777777" w:rsidR="00E348F9" w:rsidRDefault="00E348F9">
            <w:r>
              <w:t xml:space="preserve">"This order requires a contract </w:t>
            </w:r>
            <w:proofErr w:type="gramStart"/>
            <w:r>
              <w:t>number</w:t>
            </w:r>
            <w:proofErr w:type="gramEnd"/>
            <w:r>
              <w:t xml:space="preserve"> but none was entered for this item.”</w:t>
            </w:r>
          </w:p>
        </w:tc>
        <w:tc>
          <w:tcPr>
            <w:tcW w:w="3960" w:type="dxa"/>
          </w:tcPr>
          <w:p w14:paraId="1FFB3C39" w14:textId="77777777" w:rsidR="00E348F9" w:rsidRDefault="00E348F9">
            <w:r>
              <w:t>The order is a Direct Order. There is no contract number entered for this &lt;LIN&gt; Item in the Procurement &amp; Accounting Transactions file.</w:t>
            </w:r>
          </w:p>
        </w:tc>
      </w:tr>
      <w:tr w:rsidR="00E348F9" w14:paraId="7D59FE4B" w14:textId="77777777" w:rsidTr="00912D73">
        <w:trPr>
          <w:cantSplit/>
        </w:trPr>
        <w:tc>
          <w:tcPr>
            <w:tcW w:w="1688" w:type="dxa"/>
          </w:tcPr>
          <w:p w14:paraId="75709487" w14:textId="77777777" w:rsidR="00E348F9" w:rsidRDefault="00E348F9">
            <w:r>
              <w:t>NDD</w:t>
            </w:r>
          </w:p>
        </w:tc>
        <w:tc>
          <w:tcPr>
            <w:tcW w:w="3690" w:type="dxa"/>
          </w:tcPr>
          <w:p w14:paraId="7AFEEC23" w14:textId="77777777" w:rsidR="00E348F9" w:rsidRDefault="00E348F9">
            <w:r>
              <w:t>"No delivery date for this P.O. in file 442."</w:t>
            </w:r>
          </w:p>
        </w:tc>
        <w:tc>
          <w:tcPr>
            <w:tcW w:w="3960" w:type="dxa"/>
          </w:tcPr>
          <w:p w14:paraId="20B5E68A" w14:textId="77777777" w:rsidR="00E348F9" w:rsidRDefault="00E348F9">
            <w:r>
              <w:t>There is no Delivery Date in the Procurement &amp; Accounting Transactions file.</w:t>
            </w:r>
          </w:p>
        </w:tc>
      </w:tr>
      <w:tr w:rsidR="00E348F9" w14:paraId="775A749F" w14:textId="77777777" w:rsidTr="00912D73">
        <w:trPr>
          <w:cantSplit/>
        </w:trPr>
        <w:tc>
          <w:tcPr>
            <w:tcW w:w="1688" w:type="dxa"/>
          </w:tcPr>
          <w:p w14:paraId="007D6C00" w14:textId="77777777" w:rsidR="00E348F9" w:rsidRDefault="00E348F9">
            <w:r>
              <w:t>NDP0</w:t>
            </w:r>
          </w:p>
        </w:tc>
        <w:tc>
          <w:tcPr>
            <w:tcW w:w="3690" w:type="dxa"/>
          </w:tcPr>
          <w:p w14:paraId="66A4ED13" w14:textId="77777777" w:rsidR="00E348F9" w:rsidRDefault="00E348F9">
            <w:r>
              <w:t xml:space="preserve">"No record for direct delivery </w:t>
            </w:r>
            <w:proofErr w:type="gramStart"/>
            <w:r>
              <w:t>patient  pointer</w:t>
            </w:r>
            <w:proofErr w:type="gramEnd"/>
            <w:r>
              <w:t>."</w:t>
            </w:r>
          </w:p>
        </w:tc>
        <w:tc>
          <w:tcPr>
            <w:tcW w:w="3960" w:type="dxa"/>
          </w:tcPr>
          <w:p w14:paraId="6027F121" w14:textId="77777777" w:rsidR="00E348F9" w:rsidRDefault="00E348F9">
            <w:r>
              <w:t>The Direct Delivery Patient entered in the Procurement &amp; Accounting Transactions file for this purchase order</w:t>
            </w:r>
            <w:r>
              <w:fldChar w:fldCharType="begin"/>
            </w:r>
            <w:r>
              <w:instrText>xe "Purchase Order"</w:instrText>
            </w:r>
            <w:r>
              <w:fldChar w:fldCharType="end"/>
            </w:r>
            <w:r>
              <w:t xml:space="preserve"> cannot be found in file 440.2.</w:t>
            </w:r>
          </w:p>
        </w:tc>
      </w:tr>
      <w:tr w:rsidR="00E348F9" w14:paraId="58B2A790" w14:textId="77777777" w:rsidTr="00912D73">
        <w:trPr>
          <w:cantSplit/>
        </w:trPr>
        <w:tc>
          <w:tcPr>
            <w:tcW w:w="1688" w:type="dxa"/>
          </w:tcPr>
          <w:p w14:paraId="6438FEB5" w14:textId="77777777" w:rsidR="00E348F9" w:rsidRDefault="00E348F9">
            <w:r>
              <w:t>NFT0^&lt;SITE&gt;</w:t>
            </w:r>
          </w:p>
        </w:tc>
        <w:tc>
          <w:tcPr>
            <w:tcW w:w="3690" w:type="dxa"/>
          </w:tcPr>
          <w:p w14:paraId="799044D6" w14:textId="77777777" w:rsidR="00E348F9" w:rsidRDefault="00E348F9">
            <w:r>
              <w:t>"No entry in file 411.2 for facility type pointer from file 411."</w:t>
            </w:r>
          </w:p>
        </w:tc>
        <w:tc>
          <w:tcPr>
            <w:tcW w:w="3960" w:type="dxa"/>
          </w:tcPr>
          <w:p w14:paraId="2EADB2D7" w14:textId="77777777" w:rsidR="00E348F9" w:rsidRDefault="00E348F9">
            <w:r>
              <w:t>There is no entry in the Facility Type file (file 411.2) for the Facility Type field of the Admin</w:t>
            </w:r>
            <w:r w:rsidR="00E22417">
              <w:t xml:space="preserve">. </w:t>
            </w:r>
            <w:r>
              <w:t>Activity Site Parameter file (file 411).</w:t>
            </w:r>
          </w:p>
        </w:tc>
      </w:tr>
      <w:tr w:rsidR="00E348F9" w14:paraId="103948E8" w14:textId="77777777" w:rsidTr="00912D73">
        <w:trPr>
          <w:cantSplit/>
        </w:trPr>
        <w:tc>
          <w:tcPr>
            <w:tcW w:w="1688" w:type="dxa"/>
          </w:tcPr>
          <w:p w14:paraId="58D327C3" w14:textId="77777777" w:rsidR="00E348F9" w:rsidRDefault="00E348F9">
            <w:r>
              <w:t>NFT^&lt;SITE&gt;</w:t>
            </w:r>
          </w:p>
        </w:tc>
        <w:tc>
          <w:tcPr>
            <w:tcW w:w="3690" w:type="dxa"/>
          </w:tcPr>
          <w:p w14:paraId="37A9459F" w14:textId="77777777" w:rsidR="00E348F9" w:rsidRDefault="00E348F9">
            <w:r>
              <w:t>"No facility type pointer for site in file 411."</w:t>
            </w:r>
          </w:p>
        </w:tc>
        <w:tc>
          <w:tcPr>
            <w:tcW w:w="3960" w:type="dxa"/>
          </w:tcPr>
          <w:p w14:paraId="73E0C02C" w14:textId="77777777" w:rsidR="00E348F9" w:rsidRDefault="00E348F9">
            <w:r>
              <w:t>The Admin. Activity Site Parameter file has no entry in it.</w:t>
            </w:r>
          </w:p>
        </w:tc>
      </w:tr>
      <w:tr w:rsidR="00E348F9" w14:paraId="4AC15A47" w14:textId="77777777" w:rsidTr="00912D73">
        <w:trPr>
          <w:cantSplit/>
        </w:trPr>
        <w:tc>
          <w:tcPr>
            <w:tcW w:w="1688" w:type="dxa"/>
          </w:tcPr>
          <w:p w14:paraId="00AE9592" w14:textId="77777777" w:rsidR="00E348F9" w:rsidRDefault="00E348F9">
            <w:r>
              <w:t>NI2N^&lt;ITEM&gt;</w:t>
            </w:r>
          </w:p>
        </w:tc>
        <w:tc>
          <w:tcPr>
            <w:tcW w:w="3690" w:type="dxa"/>
          </w:tcPr>
          <w:p w14:paraId="44ACB8BD" w14:textId="77777777" w:rsidR="00E348F9" w:rsidRDefault="00E348F9">
            <w:pPr>
              <w:pStyle w:val="Helvetica"/>
            </w:pPr>
            <w:r>
              <w:t>"No contract number for item on this P.O."</w:t>
            </w:r>
          </w:p>
        </w:tc>
        <w:tc>
          <w:tcPr>
            <w:tcW w:w="3960" w:type="dxa"/>
          </w:tcPr>
          <w:p w14:paraId="3137F511" w14:textId="77777777" w:rsidR="00E348F9" w:rsidRDefault="00E348F9">
            <w:r>
              <w:t>There are no ITEMS listed under the Item multiple in the Procurement &amp; Accounting Transactions file (file 442).</w:t>
            </w:r>
          </w:p>
        </w:tc>
      </w:tr>
      <w:tr w:rsidR="00E348F9" w14:paraId="545FE01B" w14:textId="77777777" w:rsidTr="00912D73">
        <w:trPr>
          <w:cantSplit/>
        </w:trPr>
        <w:tc>
          <w:tcPr>
            <w:tcW w:w="1688" w:type="dxa"/>
          </w:tcPr>
          <w:p w14:paraId="76B12C1B" w14:textId="77777777" w:rsidR="00E348F9" w:rsidRDefault="00E348F9">
            <w:r>
              <w:t>NMIC</w:t>
            </w:r>
          </w:p>
        </w:tc>
        <w:tc>
          <w:tcPr>
            <w:tcW w:w="3690" w:type="dxa"/>
          </w:tcPr>
          <w:p w14:paraId="05F6119B" w14:textId="77777777" w:rsidR="00E348F9" w:rsidRDefault="00E348F9">
            <w:r>
              <w:t>"No mail invoice</w:t>
            </w:r>
            <w:r>
              <w:fldChar w:fldCharType="begin"/>
            </w:r>
            <w:r>
              <w:instrText>xe "Invoices"</w:instrText>
            </w:r>
            <w:r>
              <w:fldChar w:fldCharType="end"/>
            </w:r>
            <w:r>
              <w:t xml:space="preserve"> city in file 411."</w:t>
            </w:r>
          </w:p>
        </w:tc>
        <w:tc>
          <w:tcPr>
            <w:tcW w:w="3960" w:type="dxa"/>
          </w:tcPr>
          <w:p w14:paraId="4C0E1C48" w14:textId="77777777" w:rsidR="00E348F9" w:rsidRDefault="00E348F9">
            <w:r>
              <w:t>The city listed for No Mail Invoice could not be found in the Admin. Activity Site Parameter file.</w:t>
            </w:r>
          </w:p>
        </w:tc>
      </w:tr>
      <w:tr w:rsidR="00E348F9" w14:paraId="07B19738" w14:textId="77777777" w:rsidTr="00912D73">
        <w:trPr>
          <w:cantSplit/>
        </w:trPr>
        <w:tc>
          <w:tcPr>
            <w:tcW w:w="1688" w:type="dxa"/>
          </w:tcPr>
          <w:p w14:paraId="7D253F80" w14:textId="77777777" w:rsidR="00E348F9" w:rsidRDefault="00E348F9">
            <w:r>
              <w:t>NMIL</w:t>
            </w:r>
          </w:p>
        </w:tc>
        <w:tc>
          <w:tcPr>
            <w:tcW w:w="3690" w:type="dxa"/>
          </w:tcPr>
          <w:p w14:paraId="19020D95" w14:textId="77777777" w:rsidR="00E348F9" w:rsidRDefault="00E348F9">
            <w:pPr>
              <w:pStyle w:val="Helvetica"/>
            </w:pPr>
            <w:r>
              <w:t xml:space="preserve">“MAIL INVOICE LOCATION information in file 411 missing.” </w:t>
            </w:r>
          </w:p>
        </w:tc>
        <w:tc>
          <w:tcPr>
            <w:tcW w:w="3960" w:type="dxa"/>
          </w:tcPr>
          <w:p w14:paraId="7ECFDF2C" w14:textId="77777777" w:rsidR="00E348F9" w:rsidRDefault="00E348F9">
            <w:r>
              <w:t>No MAIL INVOICE LOCATION in Admin. Activity Site Parameter file (file 411).</w:t>
            </w:r>
          </w:p>
        </w:tc>
      </w:tr>
      <w:tr w:rsidR="00E348F9" w14:paraId="03105ABD" w14:textId="77777777" w:rsidTr="00912D73">
        <w:trPr>
          <w:cantSplit/>
        </w:trPr>
        <w:tc>
          <w:tcPr>
            <w:tcW w:w="1688" w:type="dxa"/>
          </w:tcPr>
          <w:p w14:paraId="4302F91D" w14:textId="77777777" w:rsidR="00E348F9" w:rsidRDefault="00E348F9">
            <w:r>
              <w:t>NMIS</w:t>
            </w:r>
          </w:p>
        </w:tc>
        <w:tc>
          <w:tcPr>
            <w:tcW w:w="3690" w:type="dxa"/>
          </w:tcPr>
          <w:p w14:paraId="641BA918" w14:textId="77777777" w:rsidR="00E348F9" w:rsidRDefault="00E348F9">
            <w:r>
              <w:t>"No state file pointer in file 411."</w:t>
            </w:r>
          </w:p>
        </w:tc>
        <w:tc>
          <w:tcPr>
            <w:tcW w:w="3960" w:type="dxa"/>
          </w:tcPr>
          <w:p w14:paraId="1432FC93" w14:textId="77777777" w:rsidR="00E348F9" w:rsidRDefault="00E348F9">
            <w:r>
              <w:t xml:space="preserve">No </w:t>
            </w:r>
            <w:smartTag w:uri="urn:schemas-microsoft-com:office:smarttags" w:element="place">
              <w:smartTag w:uri="urn:schemas-microsoft-com:office:smarttags" w:element="PlaceName">
                <w:r>
                  <w:t>Mail</w:t>
                </w:r>
              </w:smartTag>
              <w:r>
                <w:t xml:space="preserve"> </w:t>
              </w:r>
              <w:smartTag w:uri="urn:schemas-microsoft-com:office:smarttags" w:element="PlaceName">
                <w:r>
                  <w:t>Invoice</w:t>
                </w:r>
              </w:smartTag>
              <w:r>
                <w:t xml:space="preserve"> </w:t>
              </w:r>
              <w:smartTag w:uri="urn:schemas-microsoft-com:office:smarttags" w:element="PlaceType">
                <w:r>
                  <w:t>State</w:t>
                </w:r>
              </w:smartTag>
            </w:smartTag>
            <w:r>
              <w:t xml:space="preserve"> pointer in Admin. Activity Site Parameter file.</w:t>
            </w:r>
          </w:p>
        </w:tc>
      </w:tr>
      <w:tr w:rsidR="00E348F9" w14:paraId="71B41C78" w14:textId="77777777" w:rsidTr="00912D73">
        <w:trPr>
          <w:cantSplit/>
        </w:trPr>
        <w:tc>
          <w:tcPr>
            <w:tcW w:w="1688" w:type="dxa"/>
          </w:tcPr>
          <w:p w14:paraId="2575B524" w14:textId="77777777" w:rsidR="00E348F9" w:rsidRDefault="00E348F9">
            <w:r>
              <w:t>NMIZ</w:t>
            </w:r>
          </w:p>
        </w:tc>
        <w:tc>
          <w:tcPr>
            <w:tcW w:w="3690" w:type="dxa"/>
          </w:tcPr>
          <w:p w14:paraId="2FB2ED90" w14:textId="77777777" w:rsidR="00E348F9" w:rsidRDefault="00E348F9">
            <w:r>
              <w:t>"No mail invoice</w:t>
            </w:r>
            <w:r>
              <w:fldChar w:fldCharType="begin"/>
            </w:r>
            <w:r>
              <w:instrText>xe "Invoices"</w:instrText>
            </w:r>
            <w:r>
              <w:fldChar w:fldCharType="end"/>
            </w:r>
            <w:r>
              <w:t xml:space="preserve"> ZIP CODE entry in file 411."</w:t>
            </w:r>
          </w:p>
        </w:tc>
        <w:tc>
          <w:tcPr>
            <w:tcW w:w="3960" w:type="dxa"/>
          </w:tcPr>
          <w:p w14:paraId="7E5082BA" w14:textId="77777777" w:rsidR="00E348F9" w:rsidRDefault="00E348F9">
            <w:r>
              <w:t>No Mail Invoice Zip in Admin. Activity Site Parameter file.</w:t>
            </w:r>
          </w:p>
        </w:tc>
      </w:tr>
      <w:tr w:rsidR="00E348F9" w14:paraId="76AD06B8" w14:textId="77777777" w:rsidTr="00912D73">
        <w:trPr>
          <w:cantSplit/>
        </w:trPr>
        <w:tc>
          <w:tcPr>
            <w:tcW w:w="1688" w:type="dxa"/>
          </w:tcPr>
          <w:p w14:paraId="25B50E06" w14:textId="77777777" w:rsidR="00E348F9" w:rsidRDefault="00E348F9">
            <w:r>
              <w:t>NOPR</w:t>
            </w:r>
          </w:p>
        </w:tc>
        <w:tc>
          <w:tcPr>
            <w:tcW w:w="3690" w:type="dxa"/>
          </w:tcPr>
          <w:p w14:paraId="2DE7BB58" w14:textId="77777777" w:rsidR="00E348F9" w:rsidRDefault="00E348F9">
            <w:r>
              <w:t>"No PROPOSAL entry in file 442 for this P.O."</w:t>
            </w:r>
          </w:p>
        </w:tc>
        <w:tc>
          <w:tcPr>
            <w:tcW w:w="3960" w:type="dxa"/>
          </w:tcPr>
          <w:p w14:paraId="2E0AFD88" w14:textId="77777777" w:rsidR="00E348F9" w:rsidRDefault="00E348F9">
            <w:r>
              <w:t>There is no Proposal entry in Procurement &amp; Accounting Transactions file.</w:t>
            </w:r>
          </w:p>
        </w:tc>
      </w:tr>
      <w:tr w:rsidR="00E348F9" w14:paraId="0918C7C0" w14:textId="77777777" w:rsidTr="00912D73">
        <w:trPr>
          <w:cantSplit/>
        </w:trPr>
        <w:tc>
          <w:tcPr>
            <w:tcW w:w="1688" w:type="dxa"/>
          </w:tcPr>
          <w:p w14:paraId="66E7C983" w14:textId="77777777" w:rsidR="00E348F9" w:rsidRDefault="00E348F9">
            <w:r>
              <w:t>NOPT</w:t>
            </w:r>
          </w:p>
        </w:tc>
        <w:tc>
          <w:tcPr>
            <w:tcW w:w="3690" w:type="dxa"/>
          </w:tcPr>
          <w:p w14:paraId="652A8C6A" w14:textId="77777777" w:rsidR="00E348F9" w:rsidRDefault="00E348F9">
            <w:r>
              <w:t xml:space="preserve">"No patient file entry for direct delivery </w:t>
            </w:r>
            <w:proofErr w:type="gramStart"/>
            <w:r>
              <w:t>patient  pointer</w:t>
            </w:r>
            <w:proofErr w:type="gramEnd"/>
            <w:r>
              <w:t>."</w:t>
            </w:r>
          </w:p>
        </w:tc>
        <w:tc>
          <w:tcPr>
            <w:tcW w:w="3960" w:type="dxa"/>
          </w:tcPr>
          <w:p w14:paraId="2C59B8F1" w14:textId="77777777" w:rsidR="00E348F9" w:rsidRDefault="00E348F9">
            <w:r>
              <w:t>There is no entry in the Patient file (file 2) for the Direct Delivery Patient entered for this P.O. in file 442.</w:t>
            </w:r>
          </w:p>
        </w:tc>
      </w:tr>
      <w:tr w:rsidR="00E348F9" w14:paraId="63710BB3" w14:textId="77777777" w:rsidTr="00912D73">
        <w:trPr>
          <w:cantSplit/>
        </w:trPr>
        <w:tc>
          <w:tcPr>
            <w:tcW w:w="1688" w:type="dxa"/>
          </w:tcPr>
          <w:p w14:paraId="16B3CE32" w14:textId="77777777" w:rsidR="00E348F9" w:rsidRDefault="00E348F9">
            <w:r>
              <w:t>NP12</w:t>
            </w:r>
          </w:p>
        </w:tc>
        <w:tc>
          <w:tcPr>
            <w:tcW w:w="3690" w:type="dxa"/>
          </w:tcPr>
          <w:p w14:paraId="0AFA058C" w14:textId="77777777" w:rsidR="00E348F9" w:rsidRDefault="00E348F9">
            <w:r>
              <w:t>"No node 12 in file 442 for this P.O."</w:t>
            </w:r>
          </w:p>
        </w:tc>
        <w:tc>
          <w:tcPr>
            <w:tcW w:w="3960" w:type="dxa"/>
          </w:tcPr>
          <w:p w14:paraId="34B373DF" w14:textId="77777777" w:rsidR="00E348F9" w:rsidRDefault="00E348F9">
            <w:r>
              <w:t>No electronic signature in Procurement &amp; Accounting Transactions file (file 442).</w:t>
            </w:r>
          </w:p>
        </w:tc>
      </w:tr>
      <w:tr w:rsidR="00E348F9" w14:paraId="166219F1" w14:textId="77777777" w:rsidTr="00912D73">
        <w:trPr>
          <w:cantSplit/>
        </w:trPr>
        <w:tc>
          <w:tcPr>
            <w:tcW w:w="1688" w:type="dxa"/>
          </w:tcPr>
          <w:p w14:paraId="02DABC21" w14:textId="77777777" w:rsidR="00E348F9" w:rsidRDefault="00E348F9">
            <w:r>
              <w:t>NP12</w:t>
            </w:r>
          </w:p>
        </w:tc>
        <w:tc>
          <w:tcPr>
            <w:tcW w:w="3690" w:type="dxa"/>
          </w:tcPr>
          <w:p w14:paraId="1C6FF942" w14:textId="77777777" w:rsidR="00E348F9" w:rsidRDefault="00E348F9">
            <w:r>
              <w:t xml:space="preserve">"INVOICE </w:t>
            </w:r>
            <w:proofErr w:type="gramStart"/>
            <w:r>
              <w:t>ADDRESS  pointer</w:t>
            </w:r>
            <w:proofErr w:type="gramEnd"/>
            <w:r>
              <w:t xml:space="preserve"> is missing.”</w:t>
            </w:r>
          </w:p>
        </w:tc>
        <w:tc>
          <w:tcPr>
            <w:tcW w:w="3960" w:type="dxa"/>
          </w:tcPr>
          <w:p w14:paraId="0EBA2675" w14:textId="77777777" w:rsidR="00E348F9" w:rsidRDefault="00E348F9">
            <w:r>
              <w:t>No invoice</w:t>
            </w:r>
            <w:r>
              <w:fldChar w:fldCharType="begin"/>
            </w:r>
            <w:r>
              <w:instrText>xe "Invoices"</w:instrText>
            </w:r>
            <w:r>
              <w:fldChar w:fldCharType="end"/>
            </w:r>
            <w:r>
              <w:t xml:space="preserve"> address in Procurement &amp; Accounting Transactions file (file 442).</w:t>
            </w:r>
          </w:p>
        </w:tc>
      </w:tr>
      <w:tr w:rsidR="00E348F9" w14:paraId="2115A337" w14:textId="77777777" w:rsidTr="00912D73">
        <w:trPr>
          <w:cantSplit/>
        </w:trPr>
        <w:tc>
          <w:tcPr>
            <w:tcW w:w="1688" w:type="dxa"/>
          </w:tcPr>
          <w:p w14:paraId="4C89F84F" w14:textId="77777777" w:rsidR="00E348F9" w:rsidRDefault="00E348F9">
            <w:r>
              <w:t>NPH</w:t>
            </w:r>
          </w:p>
        </w:tc>
        <w:tc>
          <w:tcPr>
            <w:tcW w:w="3690" w:type="dxa"/>
          </w:tcPr>
          <w:p w14:paraId="6407CCA8" w14:textId="77777777" w:rsidR="00E348F9" w:rsidRDefault="00E348F9">
            <w:r>
              <w:t>"No phone number for this PPM in the person file."</w:t>
            </w:r>
          </w:p>
        </w:tc>
        <w:tc>
          <w:tcPr>
            <w:tcW w:w="3960" w:type="dxa"/>
          </w:tcPr>
          <w:p w14:paraId="1A4340B2" w14:textId="77777777" w:rsidR="00E348F9" w:rsidRDefault="00E348F9">
            <w:r>
              <w:t>The P&amp;C user does not have a phone number entry in the Person File under his/her entry.</w:t>
            </w:r>
          </w:p>
        </w:tc>
      </w:tr>
      <w:tr w:rsidR="00E348F9" w14:paraId="5CAD0637" w14:textId="77777777" w:rsidTr="00912D73">
        <w:trPr>
          <w:cantSplit/>
        </w:trPr>
        <w:tc>
          <w:tcPr>
            <w:tcW w:w="1688" w:type="dxa"/>
          </w:tcPr>
          <w:p w14:paraId="56233172" w14:textId="77777777" w:rsidR="00E348F9" w:rsidRDefault="00E348F9">
            <w:r>
              <w:t>NPH</w:t>
            </w:r>
          </w:p>
        </w:tc>
        <w:tc>
          <w:tcPr>
            <w:tcW w:w="3690" w:type="dxa"/>
          </w:tcPr>
          <w:p w14:paraId="1F2CD2A9" w14:textId="77777777" w:rsidR="00E348F9" w:rsidRDefault="00E348F9">
            <w:r>
              <w:t>"No phone number for this PPM in the person file."</w:t>
            </w:r>
          </w:p>
        </w:tc>
        <w:tc>
          <w:tcPr>
            <w:tcW w:w="3960" w:type="dxa"/>
          </w:tcPr>
          <w:p w14:paraId="159A549F" w14:textId="77777777" w:rsidR="00E348F9" w:rsidRDefault="00E348F9">
            <w:r>
              <w:t>The person file does not have a phone number listed for this PPM.</w:t>
            </w:r>
          </w:p>
        </w:tc>
      </w:tr>
      <w:tr w:rsidR="00E348F9" w14:paraId="6B2D6884" w14:textId="77777777" w:rsidTr="00912D73">
        <w:trPr>
          <w:cantSplit/>
        </w:trPr>
        <w:tc>
          <w:tcPr>
            <w:tcW w:w="1688" w:type="dxa"/>
          </w:tcPr>
          <w:p w14:paraId="74D45D7E" w14:textId="77777777" w:rsidR="00E348F9" w:rsidRDefault="00E348F9">
            <w:r>
              <w:t>NPHN</w:t>
            </w:r>
          </w:p>
        </w:tc>
        <w:tc>
          <w:tcPr>
            <w:tcW w:w="3690" w:type="dxa"/>
          </w:tcPr>
          <w:p w14:paraId="1213B219" w14:textId="77777777" w:rsidR="00E348F9" w:rsidRDefault="00E348F9">
            <w:r>
              <w:t>"No phone number node in the person file for this PPM."</w:t>
            </w:r>
          </w:p>
        </w:tc>
        <w:tc>
          <w:tcPr>
            <w:tcW w:w="3960" w:type="dxa"/>
          </w:tcPr>
          <w:p w14:paraId="18A41E5C" w14:textId="77777777" w:rsidR="00E348F9" w:rsidRDefault="00E348F9">
            <w:r>
              <w:t>The P&amp;C user does not have a phone number node in the Person File under his/her record entry.</w:t>
            </w:r>
          </w:p>
        </w:tc>
      </w:tr>
      <w:tr w:rsidR="00E348F9" w14:paraId="2252190A" w14:textId="77777777" w:rsidTr="00912D73">
        <w:trPr>
          <w:cantSplit/>
        </w:trPr>
        <w:tc>
          <w:tcPr>
            <w:tcW w:w="1688" w:type="dxa"/>
          </w:tcPr>
          <w:p w14:paraId="480F7987" w14:textId="77777777" w:rsidR="00E348F9" w:rsidRDefault="00E348F9">
            <w:r>
              <w:t>NPIA</w:t>
            </w:r>
          </w:p>
        </w:tc>
        <w:tc>
          <w:tcPr>
            <w:tcW w:w="3690" w:type="dxa"/>
          </w:tcPr>
          <w:p w14:paraId="14B60756" w14:textId="77777777" w:rsidR="00E348F9" w:rsidRDefault="00E348F9">
            <w:r>
              <w:t>"Invoice address missing."</w:t>
            </w:r>
          </w:p>
        </w:tc>
        <w:tc>
          <w:tcPr>
            <w:tcW w:w="3960" w:type="dxa"/>
          </w:tcPr>
          <w:p w14:paraId="2644392C" w14:textId="77777777" w:rsidR="00E348F9" w:rsidRDefault="00E348F9">
            <w:r>
              <w:t>There is no Invoice Address in node 12 in the Procurement &amp; Accounting Transactions file.</w:t>
            </w:r>
          </w:p>
        </w:tc>
      </w:tr>
      <w:tr w:rsidR="00E348F9" w14:paraId="7B4A1A10" w14:textId="77777777" w:rsidTr="00912D73">
        <w:trPr>
          <w:cantSplit/>
        </w:trPr>
        <w:tc>
          <w:tcPr>
            <w:tcW w:w="1688" w:type="dxa"/>
          </w:tcPr>
          <w:p w14:paraId="4297561F" w14:textId="77777777" w:rsidR="00E348F9" w:rsidRDefault="00E348F9">
            <w:r>
              <w:t>NPO0</w:t>
            </w:r>
          </w:p>
        </w:tc>
        <w:tc>
          <w:tcPr>
            <w:tcW w:w="3690" w:type="dxa"/>
          </w:tcPr>
          <w:p w14:paraId="42CFB3A9" w14:textId="77777777" w:rsidR="00E348F9" w:rsidRDefault="00E348F9">
            <w:r>
              <w:t>"Zero node of record missing. Unable to check further."</w:t>
            </w:r>
          </w:p>
        </w:tc>
        <w:tc>
          <w:tcPr>
            <w:tcW w:w="3960" w:type="dxa"/>
          </w:tcPr>
          <w:p w14:paraId="352C306A" w14:textId="77777777" w:rsidR="00E348F9" w:rsidRDefault="00E348F9">
            <w:r>
              <w:t>No Procurement &amp; Accounting Transactions file (file 442) entry exists.</w:t>
            </w:r>
          </w:p>
        </w:tc>
      </w:tr>
      <w:tr w:rsidR="00E348F9" w14:paraId="3A99E01B" w14:textId="77777777" w:rsidTr="00912D73">
        <w:trPr>
          <w:cantSplit/>
        </w:trPr>
        <w:tc>
          <w:tcPr>
            <w:tcW w:w="1688" w:type="dxa"/>
          </w:tcPr>
          <w:p w14:paraId="64D6C38F" w14:textId="77777777" w:rsidR="00E348F9" w:rsidRDefault="00E348F9">
            <w:r>
              <w:t>NPO1</w:t>
            </w:r>
          </w:p>
        </w:tc>
        <w:tc>
          <w:tcPr>
            <w:tcW w:w="3690" w:type="dxa"/>
          </w:tcPr>
          <w:p w14:paraId="1E192695" w14:textId="77777777" w:rsidR="00E348F9" w:rsidRDefault="00E348F9">
            <w:pPr>
              <w:pStyle w:val="Index1"/>
            </w:pPr>
            <w:r>
              <w:t>"Node 1 missing in record."</w:t>
            </w:r>
          </w:p>
        </w:tc>
        <w:tc>
          <w:tcPr>
            <w:tcW w:w="3960" w:type="dxa"/>
          </w:tcPr>
          <w:p w14:paraId="45E9EF9B" w14:textId="77777777" w:rsidR="00E348F9" w:rsidRDefault="00E348F9">
            <w:r>
              <w:t>No VENDOR, SHIP TO or ACCOUNTING information found for the Procurement &amp; Accounting Transactions file record.</w:t>
            </w:r>
          </w:p>
        </w:tc>
      </w:tr>
      <w:tr w:rsidR="00E348F9" w14:paraId="7CAB3A08" w14:textId="77777777" w:rsidTr="00912D73">
        <w:trPr>
          <w:cantSplit/>
        </w:trPr>
        <w:tc>
          <w:tcPr>
            <w:tcW w:w="1688" w:type="dxa"/>
          </w:tcPr>
          <w:p w14:paraId="3C373AA2" w14:textId="77777777" w:rsidR="00E348F9" w:rsidRDefault="00E348F9">
            <w:r>
              <w:t>NPOD</w:t>
            </w:r>
          </w:p>
        </w:tc>
        <w:tc>
          <w:tcPr>
            <w:tcW w:w="3690" w:type="dxa"/>
          </w:tcPr>
          <w:p w14:paraId="2DD135FD" w14:textId="77777777" w:rsidR="00E348F9" w:rsidRDefault="00E348F9">
            <w:r>
              <w:t>"No purchase order</w:t>
            </w:r>
            <w:r>
              <w:fldChar w:fldCharType="begin"/>
            </w:r>
            <w:r>
              <w:instrText>xe "Purchase Order"</w:instrText>
            </w:r>
            <w:r>
              <w:fldChar w:fldCharType="end"/>
            </w:r>
            <w:r>
              <w:t xml:space="preserve"> date in file 442 for this P.O."</w:t>
            </w:r>
          </w:p>
        </w:tc>
        <w:tc>
          <w:tcPr>
            <w:tcW w:w="3960" w:type="dxa"/>
          </w:tcPr>
          <w:p w14:paraId="4E10FC48" w14:textId="77777777" w:rsidR="00E348F9" w:rsidRDefault="00E348F9">
            <w:r>
              <w:t>There is no Purchase Order Date in the Procurement &amp; Accounting Transactions file (file 442).</w:t>
            </w:r>
          </w:p>
        </w:tc>
      </w:tr>
      <w:tr w:rsidR="00E348F9" w14:paraId="27F6D254" w14:textId="77777777" w:rsidTr="00912D73">
        <w:trPr>
          <w:cantSplit/>
        </w:trPr>
        <w:tc>
          <w:tcPr>
            <w:tcW w:w="1688" w:type="dxa"/>
          </w:tcPr>
          <w:p w14:paraId="4FDE49FA" w14:textId="77777777" w:rsidR="00E348F9" w:rsidRDefault="00E348F9">
            <w:r>
              <w:t>NPPM</w:t>
            </w:r>
          </w:p>
        </w:tc>
        <w:tc>
          <w:tcPr>
            <w:tcW w:w="3690" w:type="dxa"/>
          </w:tcPr>
          <w:p w14:paraId="1DC8EC71" w14:textId="77777777" w:rsidR="00E348F9" w:rsidRDefault="00E348F9">
            <w:r>
              <w:t>"No purchasing agent entry in file 442 for this P.O."</w:t>
            </w:r>
          </w:p>
        </w:tc>
        <w:tc>
          <w:tcPr>
            <w:tcW w:w="3960" w:type="dxa"/>
          </w:tcPr>
          <w:p w14:paraId="40235EC0" w14:textId="77777777" w:rsidR="00E348F9" w:rsidRDefault="00E348F9">
            <w:r>
              <w:t>There is no Purchasing Agent/PPM Agent entry in the Procure</w:t>
            </w:r>
            <w:r w:rsidR="005310D7">
              <w:t xml:space="preserve">ment &amp; Accounting Transactions </w:t>
            </w:r>
            <w:r>
              <w:t>file.</w:t>
            </w:r>
          </w:p>
        </w:tc>
      </w:tr>
      <w:tr w:rsidR="00E348F9" w14:paraId="177A64DB" w14:textId="77777777" w:rsidTr="00912D73">
        <w:trPr>
          <w:cantSplit/>
        </w:trPr>
        <w:tc>
          <w:tcPr>
            <w:tcW w:w="1688" w:type="dxa"/>
          </w:tcPr>
          <w:p w14:paraId="42EFAD8B" w14:textId="77777777" w:rsidR="00E348F9" w:rsidRDefault="00E348F9">
            <w:r>
              <w:t>NPPT</w:t>
            </w:r>
          </w:p>
        </w:tc>
        <w:tc>
          <w:tcPr>
            <w:tcW w:w="3690" w:type="dxa"/>
          </w:tcPr>
          <w:p w14:paraId="7FE17CD7" w14:textId="77777777" w:rsidR="00E348F9" w:rsidRDefault="00E348F9">
            <w:r>
              <w:t>"No prompt payment terms entered in P.O."</w:t>
            </w:r>
          </w:p>
        </w:tc>
        <w:tc>
          <w:tcPr>
            <w:tcW w:w="3960" w:type="dxa"/>
          </w:tcPr>
          <w:p w14:paraId="087F5206" w14:textId="77777777" w:rsidR="00E348F9" w:rsidRDefault="00E348F9">
            <w:r>
              <w:t>There are no Prompt Payment Terms entries in Procurement &amp; Accounting Transactions file (file 442).</w:t>
            </w:r>
          </w:p>
        </w:tc>
      </w:tr>
      <w:tr w:rsidR="00E348F9" w14:paraId="7C65B8C1" w14:textId="77777777" w:rsidTr="00912D73">
        <w:trPr>
          <w:cantSplit/>
        </w:trPr>
        <w:tc>
          <w:tcPr>
            <w:tcW w:w="1688" w:type="dxa"/>
          </w:tcPr>
          <w:p w14:paraId="4D7BF3A2" w14:textId="77777777" w:rsidR="00E348F9" w:rsidRDefault="00E348F9">
            <w:r>
              <w:t>NQTY^&lt;LIN&gt;</w:t>
            </w:r>
          </w:p>
        </w:tc>
        <w:tc>
          <w:tcPr>
            <w:tcW w:w="3690" w:type="dxa"/>
          </w:tcPr>
          <w:p w14:paraId="273E7208" w14:textId="77777777" w:rsidR="00E348F9" w:rsidRDefault="00E348F9">
            <w:r>
              <w:t>"No quantity listed for this ITEM."</w:t>
            </w:r>
          </w:p>
        </w:tc>
        <w:tc>
          <w:tcPr>
            <w:tcW w:w="3960" w:type="dxa"/>
          </w:tcPr>
          <w:p w14:paraId="21A97121" w14:textId="77777777" w:rsidR="00E348F9" w:rsidRDefault="00E348F9">
            <w:r>
              <w:t>There is no Quantity listed fo</w:t>
            </w:r>
            <w:r w:rsidR="005310D7">
              <w:t xml:space="preserve">r the Line Item Number (&lt;LIN&gt;) </w:t>
            </w:r>
            <w:r>
              <w:t>in the Procurement &amp; Accounting Transactions file.</w:t>
            </w:r>
          </w:p>
        </w:tc>
      </w:tr>
      <w:tr w:rsidR="00E348F9" w14:paraId="55DC61A0" w14:textId="77777777" w:rsidTr="00912D73">
        <w:trPr>
          <w:cantSplit/>
        </w:trPr>
        <w:tc>
          <w:tcPr>
            <w:tcW w:w="1688" w:type="dxa"/>
          </w:tcPr>
          <w:p w14:paraId="656DC609" w14:textId="77777777" w:rsidR="00E348F9" w:rsidRDefault="00E348F9">
            <w:r>
              <w:t>NRL</w:t>
            </w:r>
          </w:p>
        </w:tc>
        <w:tc>
          <w:tcPr>
            <w:tcW w:w="3690" w:type="dxa"/>
          </w:tcPr>
          <w:p w14:paraId="3F534646" w14:textId="77777777" w:rsidR="00E348F9" w:rsidRDefault="00E348F9">
            <w:r>
              <w:t>"No receiving location node in file 411."</w:t>
            </w:r>
          </w:p>
        </w:tc>
        <w:tc>
          <w:tcPr>
            <w:tcW w:w="3960" w:type="dxa"/>
          </w:tcPr>
          <w:p w14:paraId="78BBC0B2" w14:textId="77777777" w:rsidR="00E348F9" w:rsidRDefault="00E348F9">
            <w:r>
              <w:t>No Receiving Location node in Admin. Activity Site Parameter file.</w:t>
            </w:r>
          </w:p>
        </w:tc>
      </w:tr>
      <w:tr w:rsidR="00E348F9" w14:paraId="64E4B7CB" w14:textId="77777777" w:rsidTr="00912D73">
        <w:trPr>
          <w:cantSplit/>
        </w:trPr>
        <w:tc>
          <w:tcPr>
            <w:tcW w:w="1688" w:type="dxa"/>
          </w:tcPr>
          <w:p w14:paraId="029A25CC" w14:textId="77777777" w:rsidR="00E348F9" w:rsidRDefault="00E348F9">
            <w:r>
              <w:t>NSC</w:t>
            </w:r>
          </w:p>
        </w:tc>
        <w:tc>
          <w:tcPr>
            <w:tcW w:w="3690" w:type="dxa"/>
          </w:tcPr>
          <w:p w14:paraId="6EA8C172" w14:textId="77777777" w:rsidR="00E348F9" w:rsidRDefault="00E348F9">
            <w:r>
              <w:t>"No Source Code for type of order for this P.O."</w:t>
            </w:r>
          </w:p>
        </w:tc>
        <w:tc>
          <w:tcPr>
            <w:tcW w:w="3960" w:type="dxa"/>
          </w:tcPr>
          <w:p w14:paraId="5B12376A" w14:textId="77777777" w:rsidR="00E348F9" w:rsidRDefault="00E348F9">
            <w:r>
              <w:t>No source code</w:t>
            </w:r>
            <w:r>
              <w:fldChar w:fldCharType="begin"/>
            </w:r>
            <w:r>
              <w:instrText>xe "Source Code"</w:instrText>
            </w:r>
            <w:r>
              <w:fldChar w:fldCharType="end"/>
            </w:r>
            <w:r>
              <w:t xml:space="preserve"> entry i</w:t>
            </w:r>
            <w:r w:rsidR="005310D7">
              <w:t xml:space="preserve">n the Procurement &amp; Accounting </w:t>
            </w:r>
            <w:r>
              <w:t>Transactions file.</w:t>
            </w:r>
          </w:p>
        </w:tc>
      </w:tr>
      <w:tr w:rsidR="00E348F9" w14:paraId="1C37D993" w14:textId="77777777" w:rsidTr="00912D73">
        <w:trPr>
          <w:cantSplit/>
        </w:trPr>
        <w:tc>
          <w:tcPr>
            <w:tcW w:w="1688" w:type="dxa"/>
          </w:tcPr>
          <w:p w14:paraId="356BE23B" w14:textId="77777777" w:rsidR="00E348F9" w:rsidRDefault="00E348F9">
            <w:r>
              <w:t>NSIT</w:t>
            </w:r>
          </w:p>
        </w:tc>
        <w:tc>
          <w:tcPr>
            <w:tcW w:w="3690" w:type="dxa"/>
          </w:tcPr>
          <w:p w14:paraId="06D2B21A" w14:textId="77777777" w:rsidR="00E348F9" w:rsidRDefault="00E348F9">
            <w:r>
              <w:t>"No site entry in file 442."</w:t>
            </w:r>
          </w:p>
        </w:tc>
        <w:tc>
          <w:tcPr>
            <w:tcW w:w="3960" w:type="dxa"/>
          </w:tcPr>
          <w:p w14:paraId="5C07398E" w14:textId="77777777" w:rsidR="00E348F9" w:rsidRDefault="00E348F9">
            <w:r>
              <w:t>No Site entry in Procurement &amp; Accounting Transactions file.</w:t>
            </w:r>
          </w:p>
        </w:tc>
      </w:tr>
      <w:tr w:rsidR="00E348F9" w14:paraId="73B38E55" w14:textId="77777777" w:rsidTr="00912D73">
        <w:trPr>
          <w:cantSplit/>
        </w:trPr>
        <w:tc>
          <w:tcPr>
            <w:tcW w:w="1688" w:type="dxa"/>
          </w:tcPr>
          <w:p w14:paraId="25A29FD7" w14:textId="77777777" w:rsidR="00E348F9" w:rsidRDefault="00E348F9">
            <w:r>
              <w:t>NSP0^&lt;SITE&gt;</w:t>
            </w:r>
          </w:p>
        </w:tc>
        <w:tc>
          <w:tcPr>
            <w:tcW w:w="3690" w:type="dxa"/>
          </w:tcPr>
          <w:p w14:paraId="6ADAC0DD" w14:textId="77777777" w:rsidR="00E348F9" w:rsidRDefault="00E348F9">
            <w:r>
              <w:t>"No SITE information in file 411."</w:t>
            </w:r>
          </w:p>
        </w:tc>
        <w:tc>
          <w:tcPr>
            <w:tcW w:w="3960" w:type="dxa"/>
          </w:tcPr>
          <w:p w14:paraId="6525BC3E" w14:textId="77777777" w:rsidR="00E348F9" w:rsidRDefault="00E348F9">
            <w:r>
              <w:t>No FACILITY TYPE pointer in Admin. Activity Site Parameter file for SITE in Procurement &amp; Accounting Transactions file.</w:t>
            </w:r>
          </w:p>
        </w:tc>
      </w:tr>
      <w:tr w:rsidR="00E348F9" w14:paraId="7205CD00" w14:textId="77777777" w:rsidTr="00912D73">
        <w:trPr>
          <w:cantSplit/>
        </w:trPr>
        <w:tc>
          <w:tcPr>
            <w:tcW w:w="1688" w:type="dxa"/>
          </w:tcPr>
          <w:p w14:paraId="4A683DBA" w14:textId="77777777" w:rsidR="00E348F9" w:rsidRDefault="00E348F9">
            <w:r>
              <w:t>NST0</w:t>
            </w:r>
          </w:p>
        </w:tc>
        <w:tc>
          <w:tcPr>
            <w:tcW w:w="3690" w:type="dxa"/>
          </w:tcPr>
          <w:p w14:paraId="1C14E350" w14:textId="77777777" w:rsidR="00E348F9" w:rsidRDefault="00E348F9">
            <w:pPr>
              <w:pStyle w:val="Index1"/>
            </w:pPr>
            <w:r>
              <w:t>"No record in the state file”</w:t>
            </w:r>
          </w:p>
        </w:tc>
        <w:tc>
          <w:tcPr>
            <w:tcW w:w="3960" w:type="dxa"/>
          </w:tcPr>
          <w:p w14:paraId="68612643" w14:textId="77777777" w:rsidR="00E348F9" w:rsidRDefault="00E348F9">
            <w:r>
              <w:t xml:space="preserve">No STATE entry in State file (file 5) for </w:t>
            </w:r>
            <w:smartTag w:uri="urn:schemas-microsoft-com:office:smarttags" w:element="place">
              <w:smartTag w:uri="urn:schemas-microsoft-com:office:smarttags" w:element="PlaceName">
                <w:r>
                  <w:t>Vendor</w:t>
                </w:r>
              </w:smartTag>
              <w:r>
                <w:t xml:space="preserve"> </w:t>
              </w:r>
              <w:smartTag w:uri="urn:schemas-microsoft-com:office:smarttags" w:element="PlaceName">
                <w:r>
                  <w:t>Address</w:t>
                </w:r>
              </w:smartTag>
              <w:r w:rsidR="005310D7">
                <w:t xml:space="preserve"> </w:t>
              </w:r>
              <w:smartTag w:uri="urn:schemas-microsoft-com:office:smarttags" w:element="PlaceType">
                <w:r>
                  <w:t>State</w:t>
                </w:r>
              </w:smartTag>
            </w:smartTag>
            <w:r>
              <w:t xml:space="preserve"> pointer in Vendor file.</w:t>
            </w:r>
          </w:p>
        </w:tc>
      </w:tr>
      <w:tr w:rsidR="00E348F9" w14:paraId="7358765A" w14:textId="77777777" w:rsidTr="00912D73">
        <w:trPr>
          <w:cantSplit/>
        </w:trPr>
        <w:tc>
          <w:tcPr>
            <w:tcW w:w="1688" w:type="dxa"/>
          </w:tcPr>
          <w:p w14:paraId="63967215" w14:textId="77777777" w:rsidR="00E348F9" w:rsidRDefault="00E348F9">
            <w:r>
              <w:t>NSTA</w:t>
            </w:r>
          </w:p>
        </w:tc>
        <w:tc>
          <w:tcPr>
            <w:tcW w:w="3690" w:type="dxa"/>
          </w:tcPr>
          <w:p w14:paraId="1DA37DDA" w14:textId="77777777" w:rsidR="00E348F9" w:rsidRDefault="00E348F9">
            <w:r>
              <w:t>"Abbreviation missing in state file entry."</w:t>
            </w:r>
          </w:p>
        </w:tc>
        <w:tc>
          <w:tcPr>
            <w:tcW w:w="3960" w:type="dxa"/>
          </w:tcPr>
          <w:p w14:paraId="241FCF17" w14:textId="77777777" w:rsidR="00E348F9" w:rsidRDefault="00E348F9">
            <w:r>
              <w:t>No Abbreviation in State file.</w:t>
            </w:r>
          </w:p>
        </w:tc>
      </w:tr>
      <w:tr w:rsidR="00E348F9" w14:paraId="07DDFEFB" w14:textId="77777777" w:rsidTr="00912D73">
        <w:trPr>
          <w:cantSplit/>
        </w:trPr>
        <w:tc>
          <w:tcPr>
            <w:tcW w:w="1688" w:type="dxa"/>
          </w:tcPr>
          <w:p w14:paraId="23C14219" w14:textId="77777777" w:rsidR="00E348F9" w:rsidRDefault="00E348F9">
            <w:r>
              <w:t>NSTA</w:t>
            </w:r>
          </w:p>
        </w:tc>
        <w:tc>
          <w:tcPr>
            <w:tcW w:w="3690" w:type="dxa"/>
          </w:tcPr>
          <w:p w14:paraId="48118609" w14:textId="77777777" w:rsidR="00E348F9" w:rsidRDefault="00E348F9">
            <w:r>
              <w:t>"No Abbreviation in State file."</w:t>
            </w:r>
          </w:p>
        </w:tc>
        <w:tc>
          <w:tcPr>
            <w:tcW w:w="3960" w:type="dxa"/>
          </w:tcPr>
          <w:p w14:paraId="634FCFA6" w14:textId="77777777" w:rsidR="00E348F9" w:rsidRDefault="00E348F9">
            <w:r>
              <w:t>There is no abbreviation in the state file for this state.</w:t>
            </w:r>
          </w:p>
        </w:tc>
      </w:tr>
      <w:tr w:rsidR="00E348F9" w14:paraId="2F9506BA" w14:textId="77777777" w:rsidTr="00912D73">
        <w:trPr>
          <w:cantSplit/>
        </w:trPr>
        <w:tc>
          <w:tcPr>
            <w:tcW w:w="1688" w:type="dxa"/>
          </w:tcPr>
          <w:p w14:paraId="6A8B9755" w14:textId="77777777" w:rsidR="00E348F9" w:rsidRDefault="00E348F9">
            <w:r>
              <w:t>NSTDP</w:t>
            </w:r>
          </w:p>
        </w:tc>
        <w:tc>
          <w:tcPr>
            <w:tcW w:w="3690" w:type="dxa"/>
          </w:tcPr>
          <w:p w14:paraId="083981E8" w14:textId="77777777" w:rsidR="00E348F9" w:rsidRDefault="00E348F9">
            <w:r>
              <w:t>"No State file pointer in Direct Delivery Address in 440.2."</w:t>
            </w:r>
          </w:p>
        </w:tc>
        <w:tc>
          <w:tcPr>
            <w:tcW w:w="3960" w:type="dxa"/>
          </w:tcPr>
          <w:p w14:paraId="21395595" w14:textId="77777777" w:rsidR="00E348F9" w:rsidRDefault="00E348F9">
            <w:r>
              <w:t>No State file pointer in Direct Delivery Address field in Direct Delivery Patients file.</w:t>
            </w:r>
          </w:p>
        </w:tc>
      </w:tr>
      <w:tr w:rsidR="00E348F9" w14:paraId="33EEDB95" w14:textId="77777777" w:rsidTr="00912D73">
        <w:trPr>
          <w:cantSplit/>
        </w:trPr>
        <w:tc>
          <w:tcPr>
            <w:tcW w:w="1688" w:type="dxa"/>
          </w:tcPr>
          <w:p w14:paraId="032FDFFF" w14:textId="77777777" w:rsidR="00E348F9" w:rsidRDefault="00E348F9">
            <w:r>
              <w:t>NSTL</w:t>
            </w:r>
          </w:p>
        </w:tc>
        <w:tc>
          <w:tcPr>
            <w:tcW w:w="3690" w:type="dxa"/>
          </w:tcPr>
          <w:p w14:paraId="5EB0E59E" w14:textId="77777777" w:rsidR="00E348F9" w:rsidRDefault="00E348F9">
            <w:r>
              <w:t>"No Ship to pointer to entry in file 441."</w:t>
            </w:r>
          </w:p>
        </w:tc>
        <w:tc>
          <w:tcPr>
            <w:tcW w:w="3960" w:type="dxa"/>
          </w:tcPr>
          <w:p w14:paraId="4365D024" w14:textId="77777777" w:rsidR="00E348F9" w:rsidRDefault="00E348F9">
            <w:r>
              <w:t>No Ship To pointer to Admin. Activity Site Parameter file.</w:t>
            </w:r>
          </w:p>
        </w:tc>
      </w:tr>
      <w:tr w:rsidR="00E348F9" w14:paraId="569FB6A7" w14:textId="77777777" w:rsidTr="00912D73">
        <w:trPr>
          <w:cantSplit/>
        </w:trPr>
        <w:tc>
          <w:tcPr>
            <w:tcW w:w="1688" w:type="dxa"/>
          </w:tcPr>
          <w:p w14:paraId="6D6AA92F" w14:textId="77777777" w:rsidR="00E348F9" w:rsidRDefault="00E348F9">
            <w:r>
              <w:t>NSTP</w:t>
            </w:r>
          </w:p>
        </w:tc>
        <w:tc>
          <w:tcPr>
            <w:tcW w:w="3690" w:type="dxa"/>
          </w:tcPr>
          <w:p w14:paraId="2FE969E9" w14:textId="77777777" w:rsidR="00E348F9" w:rsidRDefault="00E348F9">
            <w:r>
              <w:t xml:space="preserve">"No Vendor Address pointer to the </w:t>
            </w:r>
            <w:proofErr w:type="gramStart"/>
            <w:r>
              <w:t>State  file</w:t>
            </w:r>
            <w:proofErr w:type="gramEnd"/>
            <w:r>
              <w:t>."</w:t>
            </w:r>
          </w:p>
        </w:tc>
        <w:tc>
          <w:tcPr>
            <w:tcW w:w="3960" w:type="dxa"/>
          </w:tcPr>
          <w:p w14:paraId="2890D09C" w14:textId="77777777" w:rsidR="00E348F9" w:rsidRDefault="00E348F9">
            <w:r>
              <w:t xml:space="preserve">No </w:t>
            </w:r>
            <w:smartTag w:uri="urn:schemas-microsoft-com:office:smarttags" w:element="place">
              <w:smartTag w:uri="urn:schemas-microsoft-com:office:smarttags" w:element="PlaceName">
                <w:r>
                  <w:t>Vendor</w:t>
                </w:r>
              </w:smartTag>
              <w:r>
                <w:t xml:space="preserve"> </w:t>
              </w:r>
              <w:smartTag w:uri="urn:schemas-microsoft-com:office:smarttags" w:element="PlaceName">
                <w:r>
                  <w:t>Address</w:t>
                </w:r>
              </w:smartTag>
              <w:r>
                <w:t xml:space="preserve"> </w:t>
              </w:r>
              <w:smartTag w:uri="urn:schemas-microsoft-com:office:smarttags" w:element="PlaceType">
                <w:r>
                  <w:t>State</w:t>
                </w:r>
              </w:smartTag>
            </w:smartTag>
            <w:r>
              <w:t xml:space="preserve"> file pointer in the Vendor file.</w:t>
            </w:r>
          </w:p>
        </w:tc>
      </w:tr>
      <w:tr w:rsidR="00E348F9" w14:paraId="20A467DE" w14:textId="77777777" w:rsidTr="00912D73">
        <w:trPr>
          <w:cantSplit/>
        </w:trPr>
        <w:tc>
          <w:tcPr>
            <w:tcW w:w="1688" w:type="dxa"/>
          </w:tcPr>
          <w:p w14:paraId="482F1788" w14:textId="77777777" w:rsidR="00E348F9" w:rsidRDefault="00E348F9">
            <w:r>
              <w:t>NSTS</w:t>
            </w:r>
          </w:p>
        </w:tc>
        <w:tc>
          <w:tcPr>
            <w:tcW w:w="3690" w:type="dxa"/>
          </w:tcPr>
          <w:p w14:paraId="51A6A7B4" w14:textId="77777777" w:rsidR="00E348F9" w:rsidRDefault="00E348F9">
            <w:r>
              <w:t xml:space="preserve">"There is no Ship To suffix </w:t>
            </w:r>
            <w:proofErr w:type="gramStart"/>
            <w:r>
              <w:t>for  receiving</w:t>
            </w:r>
            <w:proofErr w:type="gramEnd"/>
            <w:r>
              <w:t xml:space="preserve"> location for this EDI P.O."</w:t>
            </w:r>
          </w:p>
        </w:tc>
        <w:tc>
          <w:tcPr>
            <w:tcW w:w="3960" w:type="dxa"/>
          </w:tcPr>
          <w:p w14:paraId="017C826E" w14:textId="77777777" w:rsidR="00E348F9" w:rsidRDefault="00E348F9">
            <w:r>
              <w:t>The Ship To entry for this purchase order</w:t>
            </w:r>
            <w:r>
              <w:fldChar w:fldCharType="begin"/>
            </w:r>
            <w:r>
              <w:instrText>xe "Purchase Order"</w:instrText>
            </w:r>
            <w:r>
              <w:fldChar w:fldCharType="end"/>
            </w:r>
            <w:r w:rsidR="005310D7">
              <w:t xml:space="preserve"> in file 442 cannot be </w:t>
            </w:r>
            <w:r>
              <w:t>found in file 411 (Ship To Suffix). An EDI purchase order requires the Ship To suffix.</w:t>
            </w:r>
          </w:p>
        </w:tc>
      </w:tr>
      <w:tr w:rsidR="00E348F9" w14:paraId="66FFD6AA" w14:textId="77777777" w:rsidTr="00912D73">
        <w:trPr>
          <w:cantSplit/>
        </w:trPr>
        <w:tc>
          <w:tcPr>
            <w:tcW w:w="1688" w:type="dxa"/>
          </w:tcPr>
          <w:p w14:paraId="5E316213" w14:textId="77777777" w:rsidR="00E348F9" w:rsidRDefault="00E348F9">
            <w:r>
              <w:t>NSTT</w:t>
            </w:r>
          </w:p>
        </w:tc>
        <w:tc>
          <w:tcPr>
            <w:tcW w:w="3690" w:type="dxa"/>
          </w:tcPr>
          <w:p w14:paraId="278C619C" w14:textId="77777777" w:rsidR="00E348F9" w:rsidRDefault="00E348F9">
            <w:r>
              <w:t xml:space="preserve">"No State file pointer in Receiving Location in </w:t>
            </w:r>
            <w:proofErr w:type="gramStart"/>
            <w:r>
              <w:t>file  411</w:t>
            </w:r>
            <w:proofErr w:type="gramEnd"/>
            <w:r>
              <w:t>."</w:t>
            </w:r>
          </w:p>
        </w:tc>
        <w:tc>
          <w:tcPr>
            <w:tcW w:w="3960" w:type="dxa"/>
          </w:tcPr>
          <w:p w14:paraId="4F8972A4" w14:textId="77777777" w:rsidR="00E348F9" w:rsidRDefault="00E348F9">
            <w:r>
              <w:t>No State File pointer in Receiving Location multiple in Admin. Activity Site Parameter file.</w:t>
            </w:r>
          </w:p>
        </w:tc>
      </w:tr>
      <w:tr w:rsidR="00E348F9" w14:paraId="0F79B03D" w14:textId="77777777" w:rsidTr="00912D73">
        <w:trPr>
          <w:cantSplit/>
        </w:trPr>
        <w:tc>
          <w:tcPr>
            <w:tcW w:w="1688" w:type="dxa"/>
          </w:tcPr>
          <w:p w14:paraId="7FDB36D5" w14:textId="77777777" w:rsidR="00E348F9" w:rsidRDefault="00E348F9">
            <w:r>
              <w:t>NUNI^&lt;LIN&gt;</w:t>
            </w:r>
          </w:p>
        </w:tc>
        <w:tc>
          <w:tcPr>
            <w:tcW w:w="3690" w:type="dxa"/>
          </w:tcPr>
          <w:p w14:paraId="17D38BFB" w14:textId="77777777" w:rsidR="00E348F9" w:rsidRDefault="00E348F9">
            <w:r>
              <w:t xml:space="preserve">"No name entry in unit of purchase file for unit </w:t>
            </w:r>
            <w:proofErr w:type="gramStart"/>
            <w:r>
              <w:t>of  purchase</w:t>
            </w:r>
            <w:proofErr w:type="gramEnd"/>
            <w:r>
              <w:t xml:space="preserve"> pointer in ITEM entry in P.O. file."</w:t>
            </w:r>
          </w:p>
        </w:tc>
        <w:tc>
          <w:tcPr>
            <w:tcW w:w="3960" w:type="dxa"/>
          </w:tcPr>
          <w:p w14:paraId="29ADE6BD" w14:textId="77777777" w:rsidR="00E348F9" w:rsidRDefault="00E348F9">
            <w:r>
              <w:t>No Name entry in the Unit of Issue file (file 420.5) for the Unit of Pur</w:t>
            </w:r>
            <w:r w:rsidR="005310D7">
              <w:t xml:space="preserve">chase entry for the &lt;LIN&gt; Item </w:t>
            </w:r>
            <w:r>
              <w:t>in the Procurement &amp; Accounting Transactions file.</w:t>
            </w:r>
          </w:p>
        </w:tc>
      </w:tr>
      <w:tr w:rsidR="00E348F9" w14:paraId="40ABCFB8" w14:textId="77777777" w:rsidTr="00912D73">
        <w:trPr>
          <w:cantSplit/>
        </w:trPr>
        <w:tc>
          <w:tcPr>
            <w:tcW w:w="1688" w:type="dxa"/>
          </w:tcPr>
          <w:p w14:paraId="4A6AC3E4" w14:textId="77777777" w:rsidR="00E348F9" w:rsidRDefault="00E348F9">
            <w:r>
              <w:t>NUOP^&lt;LIN&gt;</w:t>
            </w:r>
          </w:p>
        </w:tc>
        <w:tc>
          <w:tcPr>
            <w:tcW w:w="3690" w:type="dxa"/>
          </w:tcPr>
          <w:p w14:paraId="7CE9D059" w14:textId="77777777" w:rsidR="00E348F9" w:rsidRDefault="00E348F9">
            <w:pPr>
              <w:pStyle w:val="Helvetica"/>
            </w:pPr>
            <w:r>
              <w:t>"No unit of purchase pointer for this ITEM."</w:t>
            </w:r>
          </w:p>
        </w:tc>
        <w:tc>
          <w:tcPr>
            <w:tcW w:w="3960" w:type="dxa"/>
          </w:tcPr>
          <w:p w14:paraId="30EAF453" w14:textId="77777777" w:rsidR="00E348F9" w:rsidRDefault="00E348F9">
            <w:r>
              <w:t>No Unit of Purchase pointer entered for the &lt;LIN&gt; Item in the Procure</w:t>
            </w:r>
            <w:r w:rsidR="005310D7">
              <w:t xml:space="preserve">ment &amp; Accounting Transactions </w:t>
            </w:r>
            <w:r>
              <w:t>file.</w:t>
            </w:r>
          </w:p>
        </w:tc>
      </w:tr>
      <w:tr w:rsidR="00E348F9" w14:paraId="325EEBFE" w14:textId="77777777" w:rsidTr="00912D73">
        <w:trPr>
          <w:cantSplit/>
        </w:trPr>
        <w:tc>
          <w:tcPr>
            <w:tcW w:w="1688" w:type="dxa"/>
          </w:tcPr>
          <w:p w14:paraId="1A4CAF32" w14:textId="77777777" w:rsidR="00E348F9" w:rsidRDefault="00E348F9">
            <w:r>
              <w:t>NUPN^&lt;LIN&gt;</w:t>
            </w:r>
          </w:p>
        </w:tc>
        <w:tc>
          <w:tcPr>
            <w:tcW w:w="3690" w:type="dxa"/>
          </w:tcPr>
          <w:p w14:paraId="0AE9D37B" w14:textId="77777777" w:rsidR="00E348F9" w:rsidRDefault="00E348F9">
            <w:r>
              <w:t xml:space="preserve">"No entry in unit of issue file for unit of </w:t>
            </w:r>
            <w:proofErr w:type="gramStart"/>
            <w:r>
              <w:t>purchase  pointer</w:t>
            </w:r>
            <w:proofErr w:type="gramEnd"/>
            <w:r>
              <w:t xml:space="preserve"> in ITEM entry in P.O. file."</w:t>
            </w:r>
          </w:p>
        </w:tc>
        <w:tc>
          <w:tcPr>
            <w:tcW w:w="3960" w:type="dxa"/>
          </w:tcPr>
          <w:p w14:paraId="4762BFA5" w14:textId="77777777" w:rsidR="00E348F9" w:rsidRDefault="00E348F9">
            <w:r>
              <w:t>No entry in the Unit of Issue file (file 420.5) for the Unit of Purcha</w:t>
            </w:r>
            <w:r w:rsidR="005310D7">
              <w:t xml:space="preserve">se entry for the &lt;LIN&gt; Item in </w:t>
            </w:r>
            <w:r>
              <w:t>the Procurement &amp; Accounting Transactions file.</w:t>
            </w:r>
          </w:p>
        </w:tc>
      </w:tr>
      <w:tr w:rsidR="00E348F9" w14:paraId="37AFFACA" w14:textId="77777777" w:rsidTr="00912D73">
        <w:trPr>
          <w:cantSplit/>
        </w:trPr>
        <w:tc>
          <w:tcPr>
            <w:tcW w:w="1688" w:type="dxa"/>
          </w:tcPr>
          <w:p w14:paraId="7E903AF3" w14:textId="77777777" w:rsidR="00E348F9" w:rsidRDefault="00E348F9">
            <w:r>
              <w:t>NV0</w:t>
            </w:r>
          </w:p>
        </w:tc>
        <w:tc>
          <w:tcPr>
            <w:tcW w:w="3690" w:type="dxa"/>
          </w:tcPr>
          <w:p w14:paraId="7E3267A5" w14:textId="77777777" w:rsidR="00E348F9" w:rsidRDefault="00E348F9">
            <w:r>
              <w:t>"No vendor record found in vendor file</w:t>
            </w:r>
            <w:r>
              <w:fldChar w:fldCharType="begin"/>
            </w:r>
            <w:r>
              <w:instrText>xe "Vendor file"</w:instrText>
            </w:r>
            <w:r>
              <w:fldChar w:fldCharType="end"/>
            </w:r>
            <w:r>
              <w:t>."</w:t>
            </w:r>
          </w:p>
        </w:tc>
        <w:tc>
          <w:tcPr>
            <w:tcW w:w="3960" w:type="dxa"/>
          </w:tcPr>
          <w:p w14:paraId="6EBF3061" w14:textId="77777777" w:rsidR="00E348F9" w:rsidRDefault="00E348F9">
            <w:r>
              <w:t>No Vendor file (file 440) entry for the Vendor pointer from Procurement &amp; Accounting Transactions file (file 442).</w:t>
            </w:r>
          </w:p>
        </w:tc>
      </w:tr>
      <w:tr w:rsidR="00E348F9" w14:paraId="5D96DFCC" w14:textId="77777777" w:rsidTr="00912D73">
        <w:trPr>
          <w:cantSplit/>
        </w:trPr>
        <w:tc>
          <w:tcPr>
            <w:tcW w:w="1688" w:type="dxa"/>
          </w:tcPr>
          <w:p w14:paraId="7534F377" w14:textId="77777777" w:rsidR="00E348F9" w:rsidRDefault="00E348F9">
            <w:r>
              <w:t>NVID</w:t>
            </w:r>
          </w:p>
        </w:tc>
        <w:tc>
          <w:tcPr>
            <w:tcW w:w="3690" w:type="dxa"/>
          </w:tcPr>
          <w:p w14:paraId="0B6D2581" w14:textId="77777777" w:rsidR="00E348F9" w:rsidRDefault="00E348F9">
            <w:r>
              <w:t>"Missing a vendor ID number for an EDI vendor."</w:t>
            </w:r>
          </w:p>
        </w:tc>
        <w:tc>
          <w:tcPr>
            <w:tcW w:w="3960" w:type="dxa"/>
          </w:tcPr>
          <w:p w14:paraId="75447058" w14:textId="77777777" w:rsidR="00E348F9" w:rsidRDefault="00E348F9">
            <w:r>
              <w:t>There is no Vendor ID Number for an EDI Vendor in the Vendor file.</w:t>
            </w:r>
          </w:p>
        </w:tc>
      </w:tr>
    </w:tbl>
    <w:p w14:paraId="00146A75" w14:textId="77777777" w:rsidR="00E348F9" w:rsidRDefault="00E348F9"/>
    <w:p w14:paraId="2A44B9B6" w14:textId="77777777" w:rsidR="00E348F9" w:rsidRDefault="00E348F9">
      <w:r>
        <w:br w:type="page"/>
      </w:r>
    </w:p>
    <w:p w14:paraId="29953F3B" w14:textId="77777777" w:rsidR="00E348F9" w:rsidRDefault="00E348F9"/>
    <w:p w14:paraId="5DA77FD1" w14:textId="77777777" w:rsidR="00E348F9" w:rsidRDefault="00E348F9">
      <w:pPr>
        <w:sectPr w:rsidR="00E348F9">
          <w:headerReference w:type="even" r:id="rId31"/>
          <w:headerReference w:type="default" r:id="rId32"/>
          <w:type w:val="oddPage"/>
          <w:pgSz w:w="12240" w:h="15840" w:code="1"/>
          <w:pgMar w:top="1440" w:right="1440" w:bottom="1440" w:left="1440" w:header="720" w:footer="720" w:gutter="0"/>
          <w:paperSrc w:first="1" w:other="1"/>
          <w:cols w:space="720"/>
          <w:titlePg/>
        </w:sectPr>
      </w:pPr>
    </w:p>
    <w:p w14:paraId="7DDF5667" w14:textId="77777777" w:rsidR="00E348F9" w:rsidRDefault="00E348F9"/>
    <w:p w14:paraId="7C02B9AE" w14:textId="77777777" w:rsidR="00E348F9" w:rsidRDefault="00E348F9" w:rsidP="005E7669">
      <w:pPr>
        <w:pStyle w:val="Heading11"/>
      </w:pPr>
      <w:bookmarkStart w:id="355" w:name="PRC_158_A"/>
      <w:bookmarkStart w:id="356" w:name="_Toc379007208"/>
      <w:bookmarkStart w:id="357" w:name="_Toc380222315"/>
      <w:bookmarkStart w:id="358" w:name="_Toc387548315"/>
      <w:bookmarkStart w:id="359" w:name="_Toc387548827"/>
      <w:bookmarkStart w:id="360" w:name="_Toc366576644"/>
      <w:bookmarkEnd w:id="332"/>
      <w:bookmarkEnd w:id="333"/>
      <w:bookmarkEnd w:id="334"/>
      <w:bookmarkEnd w:id="343"/>
      <w:bookmarkEnd w:id="344"/>
      <w:bookmarkEnd w:id="345"/>
      <w:bookmarkEnd w:id="346"/>
      <w:bookmarkEnd w:id="347"/>
      <w:bookmarkEnd w:id="348"/>
      <w:bookmarkEnd w:id="349"/>
      <w:bookmarkEnd w:id="350"/>
      <w:bookmarkEnd w:id="351"/>
      <w:bookmarkEnd w:id="355"/>
      <w:r>
        <w:t>Glossary</w:t>
      </w:r>
      <w:bookmarkEnd w:id="356"/>
      <w:bookmarkEnd w:id="357"/>
      <w:bookmarkEnd w:id="358"/>
      <w:bookmarkEnd w:id="359"/>
      <w:bookmarkEnd w:id="360"/>
    </w:p>
    <w:p w14:paraId="0F9A499E" w14:textId="77777777" w:rsidR="00E348F9" w:rsidRDefault="00E348F9">
      <w:pPr>
        <w:rPr>
          <w:noProof/>
        </w:rPr>
      </w:pPr>
      <w:r>
        <w:fldChar w:fldCharType="begin"/>
      </w:r>
      <w:r>
        <w:instrText xml:space="preserve"> INCLUDETEXT "C:\\DUMP\\IFCAP\\GLOSSARY\\GLOSSARY.DOC"  \* MERGEFORMAT </w:instrText>
      </w:r>
      <w:r>
        <w:fldChar w:fldCharType="separate"/>
      </w:r>
    </w:p>
    <w:tbl>
      <w:tblPr>
        <w:tblW w:w="0" w:type="auto"/>
        <w:tblLayout w:type="fixed"/>
        <w:tblLook w:val="0000" w:firstRow="0" w:lastRow="0" w:firstColumn="0" w:lastColumn="0" w:noHBand="0" w:noVBand="0"/>
      </w:tblPr>
      <w:tblGrid>
        <w:gridCol w:w="2880"/>
        <w:gridCol w:w="6588"/>
      </w:tblGrid>
      <w:tr w:rsidR="00E348F9" w14:paraId="772CE2CD" w14:textId="77777777" w:rsidTr="00407EA5">
        <w:trPr>
          <w:cantSplit/>
        </w:trPr>
        <w:tc>
          <w:tcPr>
            <w:tcW w:w="2880" w:type="dxa"/>
          </w:tcPr>
          <w:p w14:paraId="2D06DA30" w14:textId="77777777" w:rsidR="00E348F9" w:rsidRDefault="00E348F9" w:rsidP="005E7669">
            <w:pPr>
              <w:spacing w:before="240"/>
              <w:rPr>
                <w:b/>
              </w:rPr>
            </w:pPr>
            <w:r>
              <w:rPr>
                <w:b/>
              </w:rPr>
              <w:t>1358</w:t>
            </w:r>
          </w:p>
        </w:tc>
        <w:tc>
          <w:tcPr>
            <w:tcW w:w="6588" w:type="dxa"/>
          </w:tcPr>
          <w:p w14:paraId="7AED2838" w14:textId="77777777" w:rsidR="00E348F9" w:rsidRDefault="002F2732" w:rsidP="002F2732">
            <w:pPr>
              <w:spacing w:before="240"/>
            </w:pPr>
            <w:r>
              <w:t xml:space="preserve">VA Form 1358 </w:t>
            </w:r>
            <w:r w:rsidR="00E348F9">
              <w:t>Estimated Obligation or Change in Obligation.</w:t>
            </w:r>
          </w:p>
        </w:tc>
      </w:tr>
      <w:tr w:rsidR="00E348F9" w14:paraId="0BC7C9BD" w14:textId="77777777" w:rsidTr="00407EA5">
        <w:trPr>
          <w:cantSplit/>
        </w:trPr>
        <w:tc>
          <w:tcPr>
            <w:tcW w:w="2880" w:type="dxa"/>
          </w:tcPr>
          <w:p w14:paraId="1005D96C" w14:textId="77777777" w:rsidR="00E348F9" w:rsidRDefault="00E348F9" w:rsidP="005E7669">
            <w:pPr>
              <w:spacing w:before="240"/>
              <w:rPr>
                <w:b/>
              </w:rPr>
            </w:pPr>
            <w:r>
              <w:rPr>
                <w:b/>
              </w:rPr>
              <w:t>2138</w:t>
            </w:r>
          </w:p>
        </w:tc>
        <w:tc>
          <w:tcPr>
            <w:tcW w:w="6588" w:type="dxa"/>
          </w:tcPr>
          <w:p w14:paraId="4B72BCF4" w14:textId="77777777" w:rsidR="00E348F9" w:rsidRDefault="00E348F9" w:rsidP="005E7669">
            <w:pPr>
              <w:spacing w:before="240"/>
            </w:pPr>
            <w:r>
              <w:t>VA Form 90-2138, Order for Supplies or Services</w:t>
            </w:r>
            <w:r w:rsidR="00E22417">
              <w:t xml:space="preserve">. </w:t>
            </w:r>
            <w:r>
              <w:t>First page of a VA Purchase Order.</w:t>
            </w:r>
          </w:p>
        </w:tc>
      </w:tr>
      <w:tr w:rsidR="00E348F9" w14:paraId="12A1681E" w14:textId="77777777" w:rsidTr="00407EA5">
        <w:trPr>
          <w:cantSplit/>
        </w:trPr>
        <w:tc>
          <w:tcPr>
            <w:tcW w:w="2880" w:type="dxa"/>
          </w:tcPr>
          <w:p w14:paraId="0A931D1F" w14:textId="77777777" w:rsidR="00E348F9" w:rsidRDefault="00E348F9" w:rsidP="005E7669">
            <w:pPr>
              <w:spacing w:before="240"/>
              <w:rPr>
                <w:b/>
              </w:rPr>
            </w:pPr>
            <w:r>
              <w:rPr>
                <w:b/>
              </w:rPr>
              <w:t>2139</w:t>
            </w:r>
          </w:p>
        </w:tc>
        <w:tc>
          <w:tcPr>
            <w:tcW w:w="6588" w:type="dxa"/>
          </w:tcPr>
          <w:p w14:paraId="48D0F059" w14:textId="77777777" w:rsidR="00E348F9" w:rsidRDefault="00E348F9" w:rsidP="005E7669">
            <w:pPr>
              <w:spacing w:before="240"/>
            </w:pPr>
            <w:r>
              <w:t>VA Form 90-2139, Order for Supplies or Services (Continuation)</w:t>
            </w:r>
            <w:r w:rsidR="00E22417">
              <w:t xml:space="preserve">. </w:t>
            </w:r>
            <w:r>
              <w:t>This is a continuation sheet for the 2138 form.</w:t>
            </w:r>
          </w:p>
        </w:tc>
      </w:tr>
      <w:tr w:rsidR="00E348F9" w14:paraId="7853B1F3" w14:textId="77777777" w:rsidTr="00407EA5">
        <w:trPr>
          <w:cantSplit/>
        </w:trPr>
        <w:tc>
          <w:tcPr>
            <w:tcW w:w="2880" w:type="dxa"/>
          </w:tcPr>
          <w:p w14:paraId="5523FBF2" w14:textId="77777777" w:rsidR="00E348F9" w:rsidRDefault="00E348F9" w:rsidP="005E7669">
            <w:pPr>
              <w:spacing w:before="240"/>
              <w:rPr>
                <w:b/>
              </w:rPr>
            </w:pPr>
            <w:r>
              <w:rPr>
                <w:b/>
              </w:rPr>
              <w:t>2237</w:t>
            </w:r>
          </w:p>
        </w:tc>
        <w:tc>
          <w:tcPr>
            <w:tcW w:w="6588" w:type="dxa"/>
          </w:tcPr>
          <w:p w14:paraId="608563D4" w14:textId="77777777" w:rsidR="00E348F9" w:rsidRDefault="00E348F9" w:rsidP="005E7669">
            <w:pPr>
              <w:spacing w:before="240"/>
            </w:pPr>
            <w:r>
              <w:t>VA Form 90-2237, Request, Turn-in and Receipt for Property or Services</w:t>
            </w:r>
            <w:r w:rsidR="00E22417">
              <w:t xml:space="preserve">. </w:t>
            </w:r>
            <w:r>
              <w:t>Used to request goods and services.</w:t>
            </w:r>
          </w:p>
        </w:tc>
      </w:tr>
      <w:tr w:rsidR="00E348F9" w14:paraId="192F9CCA" w14:textId="77777777" w:rsidTr="00407EA5">
        <w:trPr>
          <w:cantSplit/>
        </w:trPr>
        <w:tc>
          <w:tcPr>
            <w:tcW w:w="2880" w:type="dxa"/>
          </w:tcPr>
          <w:p w14:paraId="3DDEB3BC" w14:textId="77777777" w:rsidR="00E348F9" w:rsidRDefault="00E348F9" w:rsidP="005E7669">
            <w:pPr>
              <w:spacing w:before="240"/>
              <w:rPr>
                <w:b/>
              </w:rPr>
            </w:pPr>
            <w:r>
              <w:rPr>
                <w:b/>
              </w:rPr>
              <w:t>A&amp;MM</w:t>
            </w:r>
          </w:p>
        </w:tc>
        <w:tc>
          <w:tcPr>
            <w:tcW w:w="6588" w:type="dxa"/>
          </w:tcPr>
          <w:p w14:paraId="23A201E6" w14:textId="77777777" w:rsidR="00E348F9" w:rsidRDefault="00E348F9" w:rsidP="005E7669">
            <w:pPr>
              <w:spacing w:before="240"/>
            </w:pPr>
            <w:r>
              <w:t>Acquisition and Materiel Management Service.</w:t>
            </w:r>
          </w:p>
        </w:tc>
      </w:tr>
      <w:tr w:rsidR="00E348F9" w14:paraId="068BEBED" w14:textId="77777777" w:rsidTr="00407EA5">
        <w:trPr>
          <w:cantSplit/>
        </w:trPr>
        <w:tc>
          <w:tcPr>
            <w:tcW w:w="2880" w:type="dxa"/>
          </w:tcPr>
          <w:p w14:paraId="529EA8C1" w14:textId="77777777" w:rsidR="00E348F9" w:rsidRDefault="00E348F9" w:rsidP="005E7669">
            <w:pPr>
              <w:spacing w:before="240"/>
              <w:rPr>
                <w:b/>
              </w:rPr>
            </w:pPr>
            <w:r>
              <w:rPr>
                <w:b/>
              </w:rPr>
              <w:t>AACS</w:t>
            </w:r>
          </w:p>
        </w:tc>
        <w:tc>
          <w:tcPr>
            <w:tcW w:w="6588" w:type="dxa"/>
          </w:tcPr>
          <w:p w14:paraId="2BBCD6DF" w14:textId="77777777" w:rsidR="00E348F9" w:rsidRDefault="00E348F9" w:rsidP="005E7669">
            <w:pPr>
              <w:spacing w:before="240"/>
            </w:pPr>
            <w:r>
              <w:t>Automated Allotment Control System--Central computer system developed by VHA to disburse funding from VACO to field stations.</w:t>
            </w:r>
          </w:p>
        </w:tc>
      </w:tr>
      <w:tr w:rsidR="00E348F9" w14:paraId="7999BBCF" w14:textId="77777777" w:rsidTr="00407EA5">
        <w:trPr>
          <w:cantSplit/>
        </w:trPr>
        <w:tc>
          <w:tcPr>
            <w:tcW w:w="2880" w:type="dxa"/>
          </w:tcPr>
          <w:p w14:paraId="40E69E71" w14:textId="77777777" w:rsidR="00E348F9" w:rsidRDefault="00E348F9" w:rsidP="005E7669">
            <w:pPr>
              <w:spacing w:before="240"/>
              <w:rPr>
                <w:b/>
              </w:rPr>
            </w:pPr>
            <w:r>
              <w:rPr>
                <w:b/>
              </w:rPr>
              <w:t>Accounting Technician</w:t>
            </w:r>
          </w:p>
        </w:tc>
        <w:tc>
          <w:tcPr>
            <w:tcW w:w="6588" w:type="dxa"/>
          </w:tcPr>
          <w:p w14:paraId="6A59297E" w14:textId="77777777" w:rsidR="00E348F9" w:rsidRDefault="00E348F9" w:rsidP="005E7669">
            <w:pPr>
              <w:spacing w:before="240"/>
            </w:pPr>
            <w:r>
              <w:t>Fiscal employee responsible for obligation and payment of received goods and services</w:t>
            </w:r>
            <w:r w:rsidR="00E22417">
              <w:t xml:space="preserve">. </w:t>
            </w:r>
          </w:p>
        </w:tc>
      </w:tr>
      <w:tr w:rsidR="00E348F9" w14:paraId="2647A025" w14:textId="77777777" w:rsidTr="00407EA5">
        <w:trPr>
          <w:cantSplit/>
        </w:trPr>
        <w:tc>
          <w:tcPr>
            <w:tcW w:w="2880" w:type="dxa"/>
          </w:tcPr>
          <w:p w14:paraId="19C6E9C4" w14:textId="77777777" w:rsidR="00E348F9" w:rsidRDefault="00E348F9" w:rsidP="005E7669">
            <w:pPr>
              <w:spacing w:before="240"/>
              <w:rPr>
                <w:b/>
              </w:rPr>
            </w:pPr>
            <w:r>
              <w:rPr>
                <w:b/>
              </w:rPr>
              <w:t>Activity Code</w:t>
            </w:r>
          </w:p>
        </w:tc>
        <w:tc>
          <w:tcPr>
            <w:tcW w:w="6588" w:type="dxa"/>
          </w:tcPr>
          <w:p w14:paraId="7F02B787" w14:textId="77777777" w:rsidR="00E348F9" w:rsidRDefault="00E348F9" w:rsidP="005E7669">
            <w:pPr>
              <w:spacing w:before="240"/>
            </w:pPr>
            <w:r>
              <w:t>The last two digits of the AACS number</w:t>
            </w:r>
            <w:r w:rsidR="00E22417">
              <w:t xml:space="preserve">. </w:t>
            </w:r>
            <w:r>
              <w:t>It is defined by each station.</w:t>
            </w:r>
          </w:p>
        </w:tc>
      </w:tr>
      <w:tr w:rsidR="00E348F9" w14:paraId="78F19703" w14:textId="77777777" w:rsidTr="00407EA5">
        <w:trPr>
          <w:cantSplit/>
        </w:trPr>
        <w:tc>
          <w:tcPr>
            <w:tcW w:w="2880" w:type="dxa"/>
          </w:tcPr>
          <w:p w14:paraId="24D766B6" w14:textId="77777777" w:rsidR="00E348F9" w:rsidRDefault="00E348F9" w:rsidP="005E7669">
            <w:pPr>
              <w:rPr>
                <w:b/>
              </w:rPr>
            </w:pPr>
            <w:r>
              <w:rPr>
                <w:b/>
              </w:rPr>
              <w:t>ADP Security Officer</w:t>
            </w:r>
          </w:p>
        </w:tc>
        <w:tc>
          <w:tcPr>
            <w:tcW w:w="6588" w:type="dxa"/>
          </w:tcPr>
          <w:p w14:paraId="768C2197" w14:textId="77777777" w:rsidR="00E348F9" w:rsidRDefault="00E348F9" w:rsidP="005E7669">
            <w:r>
              <w:t>The individual at your station who is responsible for the security of the computer system, both its physical integrity and the integrity of the records stored in it. Includes overseeing file access.</w:t>
            </w:r>
          </w:p>
        </w:tc>
      </w:tr>
      <w:tr w:rsidR="00E348F9" w14:paraId="2901E099" w14:textId="77777777" w:rsidTr="00407EA5">
        <w:trPr>
          <w:cantSplit/>
        </w:trPr>
        <w:tc>
          <w:tcPr>
            <w:tcW w:w="2880" w:type="dxa"/>
          </w:tcPr>
          <w:p w14:paraId="673B435A" w14:textId="77777777" w:rsidR="00E348F9" w:rsidRDefault="00E348F9" w:rsidP="005E7669">
            <w:pPr>
              <w:rPr>
                <w:b/>
              </w:rPr>
            </w:pPr>
            <w:r>
              <w:rPr>
                <w:b/>
              </w:rPr>
              <w:t>Agent Cashier</w:t>
            </w:r>
          </w:p>
        </w:tc>
        <w:tc>
          <w:tcPr>
            <w:tcW w:w="6588" w:type="dxa"/>
          </w:tcPr>
          <w:p w14:paraId="6793B7DF" w14:textId="77777777" w:rsidR="00E348F9" w:rsidRDefault="00E348F9" w:rsidP="005E7669">
            <w:r>
              <w:t>The person in Fiscal Service (often physically located elsewhere) who makes or receives payments on debtor accounts and issues official receipts.</w:t>
            </w:r>
          </w:p>
        </w:tc>
      </w:tr>
      <w:tr w:rsidR="00E348F9" w14:paraId="7B0B3377" w14:textId="77777777" w:rsidTr="00407EA5">
        <w:trPr>
          <w:cantSplit/>
        </w:trPr>
        <w:tc>
          <w:tcPr>
            <w:tcW w:w="2880" w:type="dxa"/>
          </w:tcPr>
          <w:p w14:paraId="4812075A" w14:textId="77777777" w:rsidR="00E348F9" w:rsidRDefault="00E348F9" w:rsidP="005E7669">
            <w:pPr>
              <w:rPr>
                <w:b/>
              </w:rPr>
            </w:pPr>
            <w:r>
              <w:rPr>
                <w:b/>
              </w:rPr>
              <w:t>ALD Code</w:t>
            </w:r>
          </w:p>
        </w:tc>
        <w:tc>
          <w:tcPr>
            <w:tcW w:w="6588" w:type="dxa"/>
          </w:tcPr>
          <w:p w14:paraId="76B0E341" w14:textId="77777777" w:rsidR="00E348F9" w:rsidRDefault="00E348F9" w:rsidP="005E7669">
            <w:r>
              <w:t>Appropriation Limitation Department</w:t>
            </w:r>
            <w:r w:rsidR="00E22417">
              <w:t xml:space="preserve">. </w:t>
            </w:r>
            <w:r>
              <w:t>A set of Fiscal codes that identifies the appropriation used for funding.</w:t>
            </w:r>
          </w:p>
        </w:tc>
      </w:tr>
      <w:tr w:rsidR="00E348F9" w14:paraId="05D731DF" w14:textId="77777777" w:rsidTr="00407EA5">
        <w:trPr>
          <w:cantSplit/>
        </w:trPr>
        <w:tc>
          <w:tcPr>
            <w:tcW w:w="2880" w:type="dxa"/>
          </w:tcPr>
          <w:p w14:paraId="77C249FF" w14:textId="77777777" w:rsidR="00E348F9" w:rsidRDefault="00E348F9" w:rsidP="005E7669">
            <w:pPr>
              <w:spacing w:before="240"/>
              <w:rPr>
                <w:b/>
              </w:rPr>
            </w:pPr>
            <w:r>
              <w:rPr>
                <w:b/>
              </w:rPr>
              <w:t>Allowance table</w:t>
            </w:r>
          </w:p>
        </w:tc>
        <w:tc>
          <w:tcPr>
            <w:tcW w:w="6588" w:type="dxa"/>
          </w:tcPr>
          <w:p w14:paraId="739DBFE2" w14:textId="77777777" w:rsidR="00E348F9" w:rsidRDefault="00E348F9" w:rsidP="005E7669">
            <w:pPr>
              <w:spacing w:before="240"/>
            </w:pPr>
            <w:r>
              <w:t>Reference table in FMS that provides financial information at the level immediately above the AACS, or sub-allowance level.</w:t>
            </w:r>
          </w:p>
        </w:tc>
      </w:tr>
      <w:tr w:rsidR="00E348F9" w14:paraId="608E523E" w14:textId="77777777" w:rsidTr="00407EA5">
        <w:trPr>
          <w:cantSplit/>
        </w:trPr>
        <w:tc>
          <w:tcPr>
            <w:tcW w:w="2880" w:type="dxa"/>
          </w:tcPr>
          <w:p w14:paraId="2BA0F9BA" w14:textId="77777777" w:rsidR="00E348F9" w:rsidRDefault="00E348F9" w:rsidP="005E7669">
            <w:r>
              <w:rPr>
                <w:b/>
              </w:rPr>
              <w:t>Amendment</w:t>
            </w:r>
          </w:p>
        </w:tc>
        <w:tc>
          <w:tcPr>
            <w:tcW w:w="6588" w:type="dxa"/>
          </w:tcPr>
          <w:p w14:paraId="59991382" w14:textId="77777777" w:rsidR="00E348F9" w:rsidRDefault="00E348F9" w:rsidP="005E7669">
            <w:r>
              <w:t>A document that changes the information contained in a specified Purchase Order. Amendments are processed by the Purchasing &amp; Contracting section of A&amp;MM and obligated by Fiscal Service.</w:t>
            </w:r>
          </w:p>
        </w:tc>
      </w:tr>
      <w:tr w:rsidR="00E348F9" w14:paraId="76216BF3" w14:textId="77777777" w:rsidTr="00407EA5">
        <w:trPr>
          <w:cantSplit/>
        </w:trPr>
        <w:tc>
          <w:tcPr>
            <w:tcW w:w="2880" w:type="dxa"/>
          </w:tcPr>
          <w:p w14:paraId="4EF60391" w14:textId="77777777" w:rsidR="00E348F9" w:rsidRDefault="00E348F9" w:rsidP="005E7669">
            <w:pPr>
              <w:spacing w:before="240"/>
              <w:rPr>
                <w:b/>
              </w:rPr>
            </w:pPr>
            <w:r>
              <w:rPr>
                <w:b/>
              </w:rPr>
              <w:t>AMIS</w:t>
            </w:r>
          </w:p>
        </w:tc>
        <w:tc>
          <w:tcPr>
            <w:tcW w:w="6588" w:type="dxa"/>
          </w:tcPr>
          <w:p w14:paraId="4EF3B2DB" w14:textId="77777777" w:rsidR="00E348F9" w:rsidRDefault="00E348F9" w:rsidP="005E7669">
            <w:pPr>
              <w:spacing w:before="240"/>
            </w:pPr>
            <w:r>
              <w:t>Automated Management Information System.</w:t>
            </w:r>
          </w:p>
        </w:tc>
      </w:tr>
      <w:tr w:rsidR="00E348F9" w14:paraId="3B5AC392" w14:textId="77777777" w:rsidTr="00407EA5">
        <w:trPr>
          <w:cantSplit/>
        </w:trPr>
        <w:tc>
          <w:tcPr>
            <w:tcW w:w="2880" w:type="dxa"/>
          </w:tcPr>
          <w:p w14:paraId="7B3734CC" w14:textId="77777777" w:rsidR="00E348F9" w:rsidRDefault="00E348F9" w:rsidP="005E7669">
            <w:pPr>
              <w:rPr>
                <w:b/>
              </w:rPr>
            </w:pPr>
            <w:r>
              <w:rPr>
                <w:b/>
              </w:rPr>
              <w:t>Application Coordinator</w:t>
            </w:r>
          </w:p>
        </w:tc>
        <w:tc>
          <w:tcPr>
            <w:tcW w:w="6588" w:type="dxa"/>
          </w:tcPr>
          <w:p w14:paraId="0FF16921" w14:textId="77777777" w:rsidR="00E348F9" w:rsidRDefault="00E348F9" w:rsidP="005E7669">
            <w:r>
              <w:t xml:space="preserve">The individuals responsible for the implementation, training and </w:t>
            </w:r>
            <w:proofErr w:type="gramStart"/>
            <w:r>
              <w:t>trouble-shooting</w:t>
            </w:r>
            <w:proofErr w:type="gramEnd"/>
            <w:r>
              <w:t xml:space="preserve"> of a software package within a service</w:t>
            </w:r>
            <w:r w:rsidR="00E22417">
              <w:t xml:space="preserve">. </w:t>
            </w:r>
            <w:r>
              <w:t>IFCAP requires there be an Application Coordinator designated for Fiscal Service, A&amp;MM Service.</w:t>
            </w:r>
          </w:p>
        </w:tc>
      </w:tr>
      <w:tr w:rsidR="00E348F9" w14:paraId="31C85545" w14:textId="77777777" w:rsidTr="00407EA5">
        <w:trPr>
          <w:cantSplit/>
        </w:trPr>
        <w:tc>
          <w:tcPr>
            <w:tcW w:w="2880" w:type="dxa"/>
          </w:tcPr>
          <w:p w14:paraId="240D94CD" w14:textId="77777777" w:rsidR="00E348F9" w:rsidRDefault="00E348F9" w:rsidP="005E7669">
            <w:r>
              <w:rPr>
                <w:b/>
              </w:rPr>
              <w:t>Approve Requests</w:t>
            </w:r>
          </w:p>
        </w:tc>
        <w:tc>
          <w:tcPr>
            <w:tcW w:w="6588" w:type="dxa"/>
          </w:tcPr>
          <w:p w14:paraId="3812515E" w14:textId="77777777" w:rsidR="00E348F9" w:rsidRDefault="00E348F9" w:rsidP="005E7669">
            <w:r>
              <w:t>The use of an electronic signature by a Control Point Official to approve a 2237, 1358 or other request form and transmit said request to A&amp;MM/Fiscal.</w:t>
            </w:r>
          </w:p>
        </w:tc>
      </w:tr>
      <w:tr w:rsidR="00E348F9" w14:paraId="048F6FCF" w14:textId="77777777" w:rsidTr="00407EA5">
        <w:trPr>
          <w:cantSplit/>
        </w:trPr>
        <w:tc>
          <w:tcPr>
            <w:tcW w:w="2880" w:type="dxa"/>
          </w:tcPr>
          <w:p w14:paraId="6D7C14E6" w14:textId="77777777" w:rsidR="00E348F9" w:rsidRDefault="00E348F9" w:rsidP="005E7669">
            <w:pPr>
              <w:spacing w:before="240"/>
              <w:rPr>
                <w:b/>
              </w:rPr>
            </w:pPr>
            <w:r>
              <w:rPr>
                <w:b/>
              </w:rPr>
              <w:t>Approving Official</w:t>
            </w:r>
          </w:p>
        </w:tc>
        <w:tc>
          <w:tcPr>
            <w:tcW w:w="6588" w:type="dxa"/>
          </w:tcPr>
          <w:p w14:paraId="4C3ABDC8" w14:textId="77777777" w:rsidR="00E348F9" w:rsidRDefault="00E348F9" w:rsidP="005E7669">
            <w:pPr>
              <w:pStyle w:val="Helvetica"/>
              <w:spacing w:before="240"/>
            </w:pPr>
            <w:r>
              <w:t>A user that approves reconciliations to ensure that they are correct and complete.</w:t>
            </w:r>
          </w:p>
        </w:tc>
      </w:tr>
      <w:tr w:rsidR="00E348F9" w14:paraId="40A1FD73" w14:textId="77777777" w:rsidTr="00407EA5">
        <w:trPr>
          <w:cantSplit/>
        </w:trPr>
        <w:tc>
          <w:tcPr>
            <w:tcW w:w="2880" w:type="dxa"/>
          </w:tcPr>
          <w:p w14:paraId="0DC11CFD" w14:textId="77777777" w:rsidR="00E348F9" w:rsidRDefault="00E348F9" w:rsidP="005E7669">
            <w:pPr>
              <w:spacing w:before="240"/>
              <w:rPr>
                <w:b/>
              </w:rPr>
            </w:pPr>
            <w:r>
              <w:rPr>
                <w:b/>
              </w:rPr>
              <w:t>Authorization</w:t>
            </w:r>
          </w:p>
        </w:tc>
        <w:tc>
          <w:tcPr>
            <w:tcW w:w="6588" w:type="dxa"/>
          </w:tcPr>
          <w:p w14:paraId="4481BFA5" w14:textId="77777777" w:rsidR="00E348F9" w:rsidRDefault="00E348F9" w:rsidP="005E7669">
            <w:pPr>
              <w:spacing w:before="240"/>
            </w:pPr>
            <w:r>
              <w:t>Each authorization represents a deduction from the balance of a 1358 to cover an expense</w:t>
            </w:r>
            <w:r w:rsidR="00E22417">
              <w:t xml:space="preserve">. </w:t>
            </w:r>
            <w:r>
              <w:t>Authorizations are useful when you have expenses from more than one vendor for a single 1358.</w:t>
            </w:r>
          </w:p>
        </w:tc>
      </w:tr>
      <w:tr w:rsidR="00E348F9" w14:paraId="0E832F8E" w14:textId="77777777" w:rsidTr="00407EA5">
        <w:trPr>
          <w:cantSplit/>
        </w:trPr>
        <w:tc>
          <w:tcPr>
            <w:tcW w:w="2880" w:type="dxa"/>
          </w:tcPr>
          <w:p w14:paraId="2184FCD2" w14:textId="77777777" w:rsidR="00E348F9" w:rsidRDefault="00E348F9" w:rsidP="005E7669">
            <w:pPr>
              <w:spacing w:before="240"/>
              <w:rPr>
                <w:b/>
              </w:rPr>
            </w:pPr>
            <w:r>
              <w:rPr>
                <w:b/>
              </w:rPr>
              <w:t>Authorization Balance</w:t>
            </w:r>
          </w:p>
        </w:tc>
        <w:tc>
          <w:tcPr>
            <w:tcW w:w="6588" w:type="dxa"/>
          </w:tcPr>
          <w:p w14:paraId="05E3C82E" w14:textId="77777777" w:rsidR="00E348F9" w:rsidRDefault="00E348F9" w:rsidP="005E7669">
            <w:pPr>
              <w:spacing w:before="240"/>
            </w:pPr>
            <w:r>
              <w:t>The amount of money remaining that can be authorized against the 1358</w:t>
            </w:r>
            <w:r w:rsidR="00E22417">
              <w:t xml:space="preserve">. </w:t>
            </w:r>
            <w:r>
              <w:t>The service balance minus total authorizations.</w:t>
            </w:r>
          </w:p>
        </w:tc>
      </w:tr>
      <w:tr w:rsidR="00E348F9" w14:paraId="74456F85" w14:textId="77777777" w:rsidTr="00407EA5">
        <w:trPr>
          <w:cantSplit/>
        </w:trPr>
        <w:tc>
          <w:tcPr>
            <w:tcW w:w="2880" w:type="dxa"/>
          </w:tcPr>
          <w:p w14:paraId="59C41FD2" w14:textId="77777777" w:rsidR="00E348F9" w:rsidRDefault="00E348F9" w:rsidP="005E7669">
            <w:pPr>
              <w:rPr>
                <w:b/>
              </w:rPr>
            </w:pPr>
            <w:r>
              <w:rPr>
                <w:b/>
              </w:rPr>
              <w:t>Batch Number</w:t>
            </w:r>
          </w:p>
        </w:tc>
        <w:tc>
          <w:tcPr>
            <w:tcW w:w="6588" w:type="dxa"/>
          </w:tcPr>
          <w:p w14:paraId="54058ED5" w14:textId="77777777" w:rsidR="00E348F9" w:rsidRDefault="00E348F9" w:rsidP="005E7669">
            <w:r>
              <w:t>A unique number assigned by the computer to identify a batch (group) of Code Sheets</w:t>
            </w:r>
            <w:r w:rsidR="00E22417">
              <w:t xml:space="preserve">. </w:t>
            </w:r>
            <w:r>
              <w:t>Code Sheets may be transmitted by Batch Number or Transmission Number.</w:t>
            </w:r>
          </w:p>
        </w:tc>
      </w:tr>
      <w:tr w:rsidR="00E348F9" w14:paraId="17BF8A84" w14:textId="77777777" w:rsidTr="00407EA5">
        <w:trPr>
          <w:cantSplit/>
        </w:trPr>
        <w:tc>
          <w:tcPr>
            <w:tcW w:w="2880" w:type="dxa"/>
          </w:tcPr>
          <w:p w14:paraId="26D441F8" w14:textId="77777777" w:rsidR="00E348F9" w:rsidRDefault="00E348F9" w:rsidP="005E7669">
            <w:pPr>
              <w:rPr>
                <w:b/>
              </w:rPr>
            </w:pPr>
            <w:r>
              <w:rPr>
                <w:b/>
              </w:rPr>
              <w:t>Breakout Code</w:t>
            </w:r>
          </w:p>
        </w:tc>
        <w:tc>
          <w:tcPr>
            <w:tcW w:w="6588" w:type="dxa"/>
          </w:tcPr>
          <w:p w14:paraId="37F39C4A" w14:textId="77777777" w:rsidR="00E348F9" w:rsidRDefault="00E348F9" w:rsidP="005E7669">
            <w:r>
              <w:t>A set of A&amp;MM codes which identifies a vendor by the type of ownership (e.g., Minority-owned, Vietnam Veteran Owned, Small Business Total Set Aside, etc.).</w:t>
            </w:r>
          </w:p>
        </w:tc>
      </w:tr>
      <w:tr w:rsidR="00E348F9" w14:paraId="3666B1F1" w14:textId="77777777" w:rsidTr="00407EA5">
        <w:trPr>
          <w:cantSplit/>
        </w:trPr>
        <w:tc>
          <w:tcPr>
            <w:tcW w:w="2880" w:type="dxa"/>
          </w:tcPr>
          <w:p w14:paraId="2A31B64F" w14:textId="77777777" w:rsidR="00E348F9" w:rsidRDefault="00E348F9" w:rsidP="005E7669">
            <w:pPr>
              <w:spacing w:before="240"/>
              <w:rPr>
                <w:b/>
              </w:rPr>
            </w:pPr>
            <w:r>
              <w:rPr>
                <w:b/>
              </w:rPr>
              <w:t>Budget Analyst</w:t>
            </w:r>
          </w:p>
        </w:tc>
        <w:tc>
          <w:tcPr>
            <w:tcW w:w="6588" w:type="dxa"/>
          </w:tcPr>
          <w:p w14:paraId="502BABB2" w14:textId="77777777" w:rsidR="00E348F9" w:rsidRDefault="00E348F9" w:rsidP="005E7669">
            <w:pPr>
              <w:spacing w:before="240"/>
            </w:pPr>
            <w:r>
              <w:t>Fiscal employee responsible for distributing and transferring funds.</w:t>
            </w:r>
          </w:p>
        </w:tc>
      </w:tr>
      <w:tr w:rsidR="00E348F9" w14:paraId="304A40C8" w14:textId="77777777" w:rsidTr="00407EA5">
        <w:trPr>
          <w:cantSplit/>
        </w:trPr>
        <w:tc>
          <w:tcPr>
            <w:tcW w:w="2880" w:type="dxa"/>
          </w:tcPr>
          <w:p w14:paraId="1CC54212" w14:textId="77777777" w:rsidR="00E348F9" w:rsidRDefault="00E348F9" w:rsidP="005E7669">
            <w:pPr>
              <w:spacing w:before="240"/>
              <w:rPr>
                <w:b/>
              </w:rPr>
            </w:pPr>
            <w:r>
              <w:rPr>
                <w:b/>
              </w:rPr>
              <w:t>Budget Object Code</w:t>
            </w:r>
          </w:p>
        </w:tc>
        <w:tc>
          <w:tcPr>
            <w:tcW w:w="6588" w:type="dxa"/>
          </w:tcPr>
          <w:p w14:paraId="56846602" w14:textId="77777777" w:rsidR="00E348F9" w:rsidRDefault="00E348F9" w:rsidP="005E7669">
            <w:pPr>
              <w:spacing w:before="240"/>
            </w:pPr>
            <w:r>
              <w:t>Fiscal accounting element that tells what kind of item or service is being procured</w:t>
            </w:r>
            <w:r w:rsidR="00E22417">
              <w:t xml:space="preserve">. </w:t>
            </w:r>
            <w:r>
              <w:t>Budget object codes are listed in VA Handbook 4671.2</w:t>
            </w:r>
          </w:p>
        </w:tc>
      </w:tr>
      <w:tr w:rsidR="00E348F9" w14:paraId="79CB9B7B" w14:textId="77777777" w:rsidTr="00407EA5">
        <w:trPr>
          <w:cantSplit/>
        </w:trPr>
        <w:tc>
          <w:tcPr>
            <w:tcW w:w="2880" w:type="dxa"/>
          </w:tcPr>
          <w:p w14:paraId="2BA3FB45" w14:textId="77777777" w:rsidR="00E348F9" w:rsidRDefault="00E348F9" w:rsidP="005E7669">
            <w:pPr>
              <w:rPr>
                <w:b/>
              </w:rPr>
            </w:pPr>
            <w:r>
              <w:rPr>
                <w:b/>
              </w:rPr>
              <w:t>Budget Sort Category</w:t>
            </w:r>
          </w:p>
        </w:tc>
        <w:tc>
          <w:tcPr>
            <w:tcW w:w="6588" w:type="dxa"/>
          </w:tcPr>
          <w:p w14:paraId="4CEB4BE6" w14:textId="77777777" w:rsidR="00E348F9" w:rsidRDefault="00E348F9" w:rsidP="005E7669">
            <w:pPr>
              <w:pStyle w:val="Index1"/>
            </w:pPr>
            <w:r>
              <w:t>Used by Fiscal Service to identify the allocation of funds throughout their facility.</w:t>
            </w:r>
          </w:p>
        </w:tc>
      </w:tr>
      <w:tr w:rsidR="00E348F9" w14:paraId="67591352" w14:textId="77777777" w:rsidTr="00407EA5">
        <w:trPr>
          <w:cantSplit/>
        </w:trPr>
        <w:tc>
          <w:tcPr>
            <w:tcW w:w="2880" w:type="dxa"/>
          </w:tcPr>
          <w:p w14:paraId="1318B13A" w14:textId="77777777" w:rsidR="00E348F9" w:rsidRDefault="00E348F9" w:rsidP="005E7669">
            <w:pPr>
              <w:spacing w:before="240"/>
              <w:rPr>
                <w:b/>
              </w:rPr>
            </w:pPr>
            <w:r>
              <w:rPr>
                <w:b/>
              </w:rPr>
              <w:t>CCS</w:t>
            </w:r>
          </w:p>
        </w:tc>
        <w:tc>
          <w:tcPr>
            <w:tcW w:w="6588" w:type="dxa"/>
          </w:tcPr>
          <w:p w14:paraId="3553B525" w14:textId="77777777" w:rsidR="00E348F9" w:rsidRDefault="00E348F9" w:rsidP="005E7669">
            <w:pPr>
              <w:spacing w:before="240"/>
            </w:pPr>
            <w:r>
              <w:t>The Credit Card System</w:t>
            </w:r>
            <w:r w:rsidR="00E22417">
              <w:t xml:space="preserve">. </w:t>
            </w:r>
            <w:r>
              <w:t>This is the database in Austin that processes the credit card information from the external Credit Card Vendor system</w:t>
            </w:r>
            <w:r w:rsidR="005E7669">
              <w:t xml:space="preserve">, </w:t>
            </w:r>
            <w:r>
              <w:t>currently CitiDirect, and then passes information on to FMS and IFCAP</w:t>
            </w:r>
            <w:r w:rsidR="00E22417">
              <w:t xml:space="preserve">. </w:t>
            </w:r>
          </w:p>
        </w:tc>
      </w:tr>
      <w:tr w:rsidR="00E348F9" w14:paraId="2BBFF7B5" w14:textId="77777777" w:rsidTr="00407EA5">
        <w:trPr>
          <w:cantSplit/>
        </w:trPr>
        <w:tc>
          <w:tcPr>
            <w:tcW w:w="2880" w:type="dxa"/>
          </w:tcPr>
          <w:p w14:paraId="5F472A8C" w14:textId="77777777" w:rsidR="00E348F9" w:rsidRDefault="00E348F9" w:rsidP="005E7669">
            <w:pPr>
              <w:spacing w:before="240"/>
              <w:rPr>
                <w:b/>
              </w:rPr>
            </w:pPr>
            <w:r>
              <w:rPr>
                <w:b/>
              </w:rPr>
              <w:t>CC</w:t>
            </w:r>
          </w:p>
        </w:tc>
        <w:tc>
          <w:tcPr>
            <w:tcW w:w="6588" w:type="dxa"/>
          </w:tcPr>
          <w:p w14:paraId="48381D11" w14:textId="77777777" w:rsidR="00E348F9" w:rsidRDefault="00E348F9" w:rsidP="005E7669">
            <w:pPr>
              <w:spacing w:before="240"/>
            </w:pPr>
            <w:r>
              <w:t>Credit Charge entry identifier used by FMS and CCS for charges paid to Vendor thru Credit Card payment process.</w:t>
            </w:r>
          </w:p>
        </w:tc>
      </w:tr>
      <w:tr w:rsidR="00E348F9" w14:paraId="52885E46" w14:textId="77777777" w:rsidTr="00407EA5">
        <w:trPr>
          <w:cantSplit/>
        </w:trPr>
        <w:tc>
          <w:tcPr>
            <w:tcW w:w="2880" w:type="dxa"/>
          </w:tcPr>
          <w:p w14:paraId="7E8EAF1F" w14:textId="77777777" w:rsidR="00E348F9" w:rsidRDefault="00E348F9" w:rsidP="005E7669">
            <w:pPr>
              <w:spacing w:before="240"/>
              <w:rPr>
                <w:b/>
              </w:rPr>
            </w:pPr>
            <w:r>
              <w:rPr>
                <w:b/>
              </w:rPr>
              <w:t>Ceiling Transactions</w:t>
            </w:r>
          </w:p>
        </w:tc>
        <w:tc>
          <w:tcPr>
            <w:tcW w:w="6588" w:type="dxa"/>
          </w:tcPr>
          <w:p w14:paraId="42E12655" w14:textId="77777777" w:rsidR="00E348F9" w:rsidRDefault="00E348F9" w:rsidP="005E7669">
            <w:pPr>
              <w:spacing w:before="240"/>
            </w:pPr>
            <w:r>
              <w:t>Funding distributed from Fiscal Service to IFCAP Control Points for spending</w:t>
            </w:r>
            <w:r w:rsidR="00E22417">
              <w:t xml:space="preserve">. </w:t>
            </w:r>
            <w:r>
              <w:t>The Budget Analyst initiates these transactions using the Funds Distribution options.</w:t>
            </w:r>
          </w:p>
        </w:tc>
      </w:tr>
      <w:tr w:rsidR="00E348F9" w14:paraId="098C01C2" w14:textId="77777777" w:rsidTr="00407EA5">
        <w:trPr>
          <w:cantSplit/>
        </w:trPr>
        <w:tc>
          <w:tcPr>
            <w:tcW w:w="2880" w:type="dxa"/>
          </w:tcPr>
          <w:p w14:paraId="549583A3" w14:textId="77777777" w:rsidR="00E348F9" w:rsidRDefault="00E348F9" w:rsidP="005E7669">
            <w:pPr>
              <w:rPr>
                <w:b/>
              </w:rPr>
            </w:pPr>
            <w:r>
              <w:rPr>
                <w:b/>
              </w:rPr>
              <w:t>Classification of Request</w:t>
            </w:r>
          </w:p>
        </w:tc>
        <w:tc>
          <w:tcPr>
            <w:tcW w:w="6588" w:type="dxa"/>
          </w:tcPr>
          <w:p w14:paraId="06E7E6C0" w14:textId="77777777" w:rsidR="00E348F9" w:rsidRDefault="00E348F9" w:rsidP="005E7669">
            <w:r>
              <w:t>An identifier a Control Point can assign to track reque</w:t>
            </w:r>
            <w:r w:rsidR="005E7669">
              <w:t xml:space="preserve">sts that fall into a category, </w:t>
            </w:r>
            <w:r>
              <w:t>e.g., Memberships, Replacement Parts, Food Group III.</w:t>
            </w:r>
          </w:p>
        </w:tc>
      </w:tr>
      <w:tr w:rsidR="00E348F9" w14:paraId="2799D0EF" w14:textId="77777777" w:rsidTr="00407EA5">
        <w:trPr>
          <w:cantSplit/>
        </w:trPr>
        <w:tc>
          <w:tcPr>
            <w:tcW w:w="2880" w:type="dxa"/>
          </w:tcPr>
          <w:p w14:paraId="5B2C372E" w14:textId="77777777" w:rsidR="00E348F9" w:rsidRDefault="00E348F9" w:rsidP="005E7669">
            <w:pPr>
              <w:rPr>
                <w:b/>
              </w:rPr>
            </w:pPr>
            <w:r>
              <w:rPr>
                <w:b/>
              </w:rPr>
              <w:t>Common Numbering Series</w:t>
            </w:r>
          </w:p>
        </w:tc>
        <w:tc>
          <w:tcPr>
            <w:tcW w:w="6588" w:type="dxa"/>
          </w:tcPr>
          <w:p w14:paraId="4A4DD965" w14:textId="77777777" w:rsidR="00E348F9" w:rsidRDefault="00E348F9" w:rsidP="005E7669">
            <w:r>
              <w:t xml:space="preserve">This is a pre-set series of Procurement and Accounting Transaction (PAT) numbers used by Purchasing and Contracting, Personal Property Management, Accounting </w:t>
            </w:r>
            <w:proofErr w:type="gramStart"/>
            <w:r>
              <w:t>Technicians</w:t>
            </w:r>
            <w:proofErr w:type="gramEnd"/>
            <w:r>
              <w:t xml:space="preserve"> and Imprest Funds Clerks to generate new Purchase Orders/Requisitions/Accounting Transactions on IFCAP. The Application Coordinators establish the Common Numbering Series used by each facility.</w:t>
            </w:r>
          </w:p>
        </w:tc>
      </w:tr>
      <w:tr w:rsidR="00E348F9" w14:paraId="409611A2" w14:textId="77777777" w:rsidTr="00407EA5">
        <w:trPr>
          <w:cantSplit/>
        </w:trPr>
        <w:tc>
          <w:tcPr>
            <w:tcW w:w="2880" w:type="dxa"/>
          </w:tcPr>
          <w:p w14:paraId="52F1211D" w14:textId="77777777" w:rsidR="00E348F9" w:rsidRDefault="00E348F9" w:rsidP="005E7669">
            <w:pPr>
              <w:spacing w:before="240"/>
              <w:rPr>
                <w:b/>
              </w:rPr>
            </w:pPr>
            <w:r>
              <w:rPr>
                <w:b/>
              </w:rPr>
              <w:t>Control Point</w:t>
            </w:r>
          </w:p>
        </w:tc>
        <w:tc>
          <w:tcPr>
            <w:tcW w:w="6588" w:type="dxa"/>
          </w:tcPr>
          <w:p w14:paraId="07902989" w14:textId="77777777" w:rsidR="00E348F9" w:rsidRDefault="00E348F9" w:rsidP="005E7669">
            <w:pPr>
              <w:pStyle w:val="Helvetica"/>
              <w:spacing w:before="240"/>
            </w:pPr>
            <w:r>
              <w:t>Financial element, existing ONLY in IFCAP, which corresponds to a set of elements in FMS that include the Account Classification Code (ACC) and define the Sub-Allowance on the FMS system</w:t>
            </w:r>
            <w:r w:rsidR="00E22417">
              <w:t xml:space="preserve">. </w:t>
            </w:r>
            <w:r>
              <w:t>Used to permit the tracking of monies to a specified service, activity or purpose from an Appropriation or Fund.</w:t>
            </w:r>
          </w:p>
        </w:tc>
      </w:tr>
      <w:tr w:rsidR="00E348F9" w14:paraId="6718FD4A" w14:textId="77777777" w:rsidTr="00407EA5">
        <w:trPr>
          <w:cantSplit/>
        </w:trPr>
        <w:tc>
          <w:tcPr>
            <w:tcW w:w="2880" w:type="dxa"/>
          </w:tcPr>
          <w:p w14:paraId="582F5BC7" w14:textId="77777777" w:rsidR="00E348F9" w:rsidRDefault="00E348F9" w:rsidP="005E7669">
            <w:pPr>
              <w:rPr>
                <w:b/>
              </w:rPr>
            </w:pPr>
            <w:r>
              <w:rPr>
                <w:b/>
              </w:rPr>
              <w:t>Control Point Clerk</w:t>
            </w:r>
          </w:p>
        </w:tc>
        <w:tc>
          <w:tcPr>
            <w:tcW w:w="6588" w:type="dxa"/>
          </w:tcPr>
          <w:p w14:paraId="2BE0B8A9" w14:textId="77777777" w:rsidR="00E348F9" w:rsidRDefault="00E348F9" w:rsidP="005E7669">
            <w:r>
              <w:t>The user within the service who is designated to input requests (2237s) and maintain the Control Point records for a Service.</w:t>
            </w:r>
          </w:p>
        </w:tc>
      </w:tr>
      <w:tr w:rsidR="00E348F9" w14:paraId="289C0048" w14:textId="77777777" w:rsidTr="00407EA5">
        <w:trPr>
          <w:cantSplit/>
        </w:trPr>
        <w:tc>
          <w:tcPr>
            <w:tcW w:w="2880" w:type="dxa"/>
          </w:tcPr>
          <w:p w14:paraId="44B9EE2D" w14:textId="77777777" w:rsidR="00E348F9" w:rsidRDefault="00E348F9" w:rsidP="005E7669">
            <w:pPr>
              <w:rPr>
                <w:b/>
              </w:rPr>
            </w:pPr>
            <w:r>
              <w:rPr>
                <w:b/>
              </w:rPr>
              <w:t>Control Point Official</w:t>
            </w:r>
          </w:p>
        </w:tc>
        <w:tc>
          <w:tcPr>
            <w:tcW w:w="6588" w:type="dxa"/>
          </w:tcPr>
          <w:p w14:paraId="2BF31C93" w14:textId="77777777" w:rsidR="00E348F9" w:rsidRDefault="00E348F9" w:rsidP="005E7669">
            <w:r>
              <w:t>The individual authorized to expend government funds for ordering of supplies and services for their Control Point(s)</w:t>
            </w:r>
            <w:r w:rsidR="00E22417">
              <w:t xml:space="preserve">. </w:t>
            </w:r>
            <w:r>
              <w:t xml:space="preserve">This person has </w:t>
            </w:r>
            <w:proofErr w:type="gramStart"/>
            <w:r>
              <w:t>all of</w:t>
            </w:r>
            <w:proofErr w:type="gramEnd"/>
            <w:r>
              <w:t xml:space="preserve"> the options the Control Point Clerk has plus the ability to approve requests by using their electronic signature code.</w:t>
            </w:r>
          </w:p>
        </w:tc>
      </w:tr>
      <w:tr w:rsidR="00E348F9" w14:paraId="2319BABC" w14:textId="77777777" w:rsidTr="00407EA5">
        <w:trPr>
          <w:cantSplit/>
        </w:trPr>
        <w:tc>
          <w:tcPr>
            <w:tcW w:w="2880" w:type="dxa"/>
          </w:tcPr>
          <w:p w14:paraId="03C38B93" w14:textId="77777777" w:rsidR="00E348F9" w:rsidRDefault="00E348F9" w:rsidP="005E7669">
            <w:pPr>
              <w:rPr>
                <w:b/>
              </w:rPr>
            </w:pPr>
            <w:r>
              <w:rPr>
                <w:b/>
              </w:rPr>
              <w:t>Control Point Official's Balance</w:t>
            </w:r>
          </w:p>
        </w:tc>
        <w:tc>
          <w:tcPr>
            <w:tcW w:w="6588" w:type="dxa"/>
          </w:tcPr>
          <w:p w14:paraId="7FCE2977" w14:textId="77777777" w:rsidR="00E348F9" w:rsidRDefault="00E348F9" w:rsidP="005E7669">
            <w:pPr>
              <w:pStyle w:val="Helvetica"/>
            </w:pPr>
            <w:r>
              <w:t xml:space="preserve">A running record of all the transactions generated and approved for a Control Point from within IFCAP </w:t>
            </w:r>
            <w:proofErr w:type="gramStart"/>
            <w:r>
              <w:t>and also</w:t>
            </w:r>
            <w:proofErr w:type="gramEnd"/>
            <w:r>
              <w:t xml:space="preserve">. </w:t>
            </w:r>
            <w:r w:rsidR="005E7669">
              <w:t>E</w:t>
            </w:r>
            <w:r>
              <w:t>ffects changes to the control point that are initiated directly from within the FMS system</w:t>
            </w:r>
            <w:r w:rsidR="00E22417">
              <w:t xml:space="preserve">. </w:t>
            </w:r>
            <w:r>
              <w:t xml:space="preserve">Provides information that shows the total amount of funds committed, </w:t>
            </w:r>
            <w:proofErr w:type="gramStart"/>
            <w:r>
              <w:t>obligated</w:t>
            </w:r>
            <w:proofErr w:type="gramEnd"/>
            <w:r>
              <w:t xml:space="preserve"> and remaining to be spent for a specified fiscal quarter.</w:t>
            </w:r>
          </w:p>
        </w:tc>
      </w:tr>
      <w:tr w:rsidR="00E348F9" w14:paraId="78494277" w14:textId="77777777" w:rsidTr="00407EA5">
        <w:trPr>
          <w:cantSplit/>
        </w:trPr>
        <w:tc>
          <w:tcPr>
            <w:tcW w:w="2880" w:type="dxa"/>
          </w:tcPr>
          <w:p w14:paraId="2D1D858E" w14:textId="77777777" w:rsidR="00E348F9" w:rsidRDefault="00E348F9" w:rsidP="005E7669">
            <w:pPr>
              <w:spacing w:before="240"/>
              <w:rPr>
                <w:b/>
              </w:rPr>
            </w:pPr>
            <w:r>
              <w:rPr>
                <w:b/>
              </w:rPr>
              <w:t>Control Point Requestor</w:t>
            </w:r>
          </w:p>
        </w:tc>
        <w:tc>
          <w:tcPr>
            <w:tcW w:w="6588" w:type="dxa"/>
          </w:tcPr>
          <w:p w14:paraId="60996875" w14:textId="77777777" w:rsidR="00E348F9" w:rsidRDefault="00E348F9" w:rsidP="005E7669">
            <w:pPr>
              <w:spacing w:before="240"/>
            </w:pPr>
            <w:r>
              <w:t>The lowest level Control Point user, who can only enter temporary requests (2237s, 1358s) to a Control Point</w:t>
            </w:r>
            <w:r w:rsidR="00E22417">
              <w:t xml:space="preserve">. </w:t>
            </w:r>
            <w:r>
              <w:t>This user can only view or edit their own requests</w:t>
            </w:r>
            <w:r w:rsidR="00E22417">
              <w:t xml:space="preserve">. </w:t>
            </w:r>
            <w:r>
              <w:t>A Control Point Clerk or Official must make these requests permanent before they can be approved and transmitted to A&amp;MM.</w:t>
            </w:r>
          </w:p>
        </w:tc>
      </w:tr>
      <w:tr w:rsidR="00E348F9" w14:paraId="0534B09D" w14:textId="77777777" w:rsidTr="00407EA5">
        <w:trPr>
          <w:cantSplit/>
        </w:trPr>
        <w:tc>
          <w:tcPr>
            <w:tcW w:w="2880" w:type="dxa"/>
          </w:tcPr>
          <w:p w14:paraId="2D87DA00" w14:textId="77777777" w:rsidR="00E348F9" w:rsidRDefault="00E348F9" w:rsidP="005E7669">
            <w:pPr>
              <w:spacing w:before="240"/>
              <w:rPr>
                <w:b/>
              </w:rPr>
            </w:pPr>
            <w:r>
              <w:rPr>
                <w:b/>
              </w:rPr>
              <w:t>Cost Center</w:t>
            </w:r>
          </w:p>
        </w:tc>
        <w:tc>
          <w:tcPr>
            <w:tcW w:w="6588" w:type="dxa"/>
          </w:tcPr>
          <w:p w14:paraId="4FC2F4C3" w14:textId="77777777" w:rsidR="00E348F9" w:rsidRDefault="00E348F9" w:rsidP="005E7669">
            <w:pPr>
              <w:pStyle w:val="Helvetica"/>
              <w:spacing w:before="240"/>
            </w:pPr>
            <w:r>
              <w:t>Cost Centers are unique numbers that define a service. One cost center must be attached to every Fund Control Point</w:t>
            </w:r>
            <w:r w:rsidR="00E22417">
              <w:t xml:space="preserve">. </w:t>
            </w:r>
            <w:r>
              <w:t>This enables costs to be captured by service</w:t>
            </w:r>
            <w:r w:rsidR="00E22417">
              <w:t xml:space="preserve">. </w:t>
            </w:r>
            <w:r>
              <w:t>Cost centers are listed in VA Handbook 4671.1.</w:t>
            </w:r>
          </w:p>
        </w:tc>
      </w:tr>
      <w:tr w:rsidR="00E348F9" w14:paraId="4D315C93" w14:textId="77777777" w:rsidTr="00407EA5">
        <w:trPr>
          <w:cantSplit/>
        </w:trPr>
        <w:tc>
          <w:tcPr>
            <w:tcW w:w="2880" w:type="dxa"/>
          </w:tcPr>
          <w:p w14:paraId="51682D5C" w14:textId="77777777" w:rsidR="00E348F9" w:rsidRDefault="00E348F9" w:rsidP="005E7669">
            <w:pPr>
              <w:spacing w:before="240"/>
              <w:rPr>
                <w:b/>
              </w:rPr>
            </w:pPr>
            <w:r>
              <w:rPr>
                <w:b/>
              </w:rPr>
              <w:t>Date Committed</w:t>
            </w:r>
          </w:p>
        </w:tc>
        <w:tc>
          <w:tcPr>
            <w:tcW w:w="6588" w:type="dxa"/>
          </w:tcPr>
          <w:p w14:paraId="24A0F059" w14:textId="77777777" w:rsidR="00E348F9" w:rsidRDefault="00E348F9" w:rsidP="005E7669">
            <w:pPr>
              <w:spacing w:before="240"/>
            </w:pPr>
            <w:r>
              <w:t>The date that you want IFCAP to commit funds to the purchase.</w:t>
            </w:r>
          </w:p>
        </w:tc>
      </w:tr>
      <w:tr w:rsidR="00E348F9" w14:paraId="213B72CE" w14:textId="77777777" w:rsidTr="00407EA5">
        <w:trPr>
          <w:cantSplit/>
        </w:trPr>
        <w:tc>
          <w:tcPr>
            <w:tcW w:w="2880" w:type="dxa"/>
          </w:tcPr>
          <w:p w14:paraId="79B94FDC" w14:textId="77777777" w:rsidR="00E348F9" w:rsidRDefault="00E348F9" w:rsidP="005E7669">
            <w:pPr>
              <w:rPr>
                <w:b/>
              </w:rPr>
            </w:pPr>
            <w:r>
              <w:rPr>
                <w:b/>
              </w:rPr>
              <w:t>Default</w:t>
            </w:r>
          </w:p>
        </w:tc>
        <w:tc>
          <w:tcPr>
            <w:tcW w:w="6588" w:type="dxa"/>
          </w:tcPr>
          <w:p w14:paraId="5539B0AB" w14:textId="77777777" w:rsidR="00E348F9" w:rsidRDefault="00E348F9" w:rsidP="005E7669">
            <w:pPr>
              <w:pStyle w:val="Helvetica"/>
            </w:pPr>
            <w:r>
              <w:t>A suggested response that is provided by the system.</w:t>
            </w:r>
          </w:p>
        </w:tc>
      </w:tr>
      <w:tr w:rsidR="00E348F9" w14:paraId="4A0D7555" w14:textId="77777777" w:rsidTr="00407EA5">
        <w:trPr>
          <w:cantSplit/>
        </w:trPr>
        <w:tc>
          <w:tcPr>
            <w:tcW w:w="2880" w:type="dxa"/>
          </w:tcPr>
          <w:p w14:paraId="00B004C8" w14:textId="77777777" w:rsidR="00E348F9" w:rsidRDefault="00E348F9" w:rsidP="005E7669">
            <w:pPr>
              <w:spacing w:before="240"/>
              <w:rPr>
                <w:b/>
                <w:spacing w:val="-3"/>
              </w:rPr>
            </w:pPr>
            <w:r>
              <w:rPr>
                <w:b/>
              </w:rPr>
              <w:t>Deficiency</w:t>
            </w:r>
          </w:p>
        </w:tc>
        <w:tc>
          <w:tcPr>
            <w:tcW w:w="6588" w:type="dxa"/>
          </w:tcPr>
          <w:p w14:paraId="7BB42C1E" w14:textId="77777777" w:rsidR="00E348F9" w:rsidRDefault="00E348F9" w:rsidP="005E7669">
            <w:pPr>
              <w:spacing w:before="240"/>
            </w:pPr>
            <w:r>
              <w:t>When a budget has obligated and expended more than it was funded.</w:t>
            </w:r>
          </w:p>
        </w:tc>
      </w:tr>
      <w:tr w:rsidR="00E348F9" w14:paraId="577286A8" w14:textId="77777777" w:rsidTr="00407EA5">
        <w:trPr>
          <w:cantSplit/>
        </w:trPr>
        <w:tc>
          <w:tcPr>
            <w:tcW w:w="2880" w:type="dxa"/>
          </w:tcPr>
          <w:p w14:paraId="015B1B9E" w14:textId="77777777" w:rsidR="00E348F9" w:rsidRDefault="00E348F9" w:rsidP="005E7669">
            <w:pPr>
              <w:rPr>
                <w:b/>
              </w:rPr>
            </w:pPr>
            <w:r>
              <w:rPr>
                <w:b/>
              </w:rPr>
              <w:t xml:space="preserve">Delinquent Delivery Listing </w:t>
            </w:r>
          </w:p>
        </w:tc>
        <w:tc>
          <w:tcPr>
            <w:tcW w:w="6588" w:type="dxa"/>
          </w:tcPr>
          <w:p w14:paraId="1F3F38CB" w14:textId="77777777" w:rsidR="00E348F9" w:rsidRDefault="00E348F9" w:rsidP="005E7669">
            <w:r>
              <w:t>A listing of all the Purchase Orders that have not had all the items received by the Warehouse on IFCAP</w:t>
            </w:r>
            <w:r w:rsidR="00E22417">
              <w:t xml:space="preserve">. </w:t>
            </w:r>
            <w:r>
              <w:t>It is used to contact the vendor for updated delivery information.</w:t>
            </w:r>
          </w:p>
        </w:tc>
      </w:tr>
      <w:tr w:rsidR="00E348F9" w14:paraId="2F28AFC4" w14:textId="77777777" w:rsidTr="00407EA5">
        <w:trPr>
          <w:cantSplit/>
        </w:trPr>
        <w:tc>
          <w:tcPr>
            <w:tcW w:w="2880" w:type="dxa"/>
          </w:tcPr>
          <w:p w14:paraId="5FA4C83D" w14:textId="77777777" w:rsidR="00E348F9" w:rsidRDefault="00E348F9" w:rsidP="005E7669">
            <w:pPr>
              <w:rPr>
                <w:b/>
              </w:rPr>
            </w:pPr>
            <w:r>
              <w:rPr>
                <w:b/>
              </w:rPr>
              <w:t>Delivery Order</w:t>
            </w:r>
          </w:p>
        </w:tc>
        <w:tc>
          <w:tcPr>
            <w:tcW w:w="6588" w:type="dxa"/>
          </w:tcPr>
          <w:p w14:paraId="4FA2AF37" w14:textId="77777777" w:rsidR="00E348F9" w:rsidRDefault="00E348F9" w:rsidP="005E7669">
            <w:r>
              <w:t>An order for an item that the VA purchases through an established contract with a vendor who supplies the items.</w:t>
            </w:r>
          </w:p>
        </w:tc>
      </w:tr>
      <w:tr w:rsidR="00E348F9" w14:paraId="042F4F17" w14:textId="77777777" w:rsidTr="00407EA5">
        <w:trPr>
          <w:cantSplit/>
        </w:trPr>
        <w:tc>
          <w:tcPr>
            <w:tcW w:w="2880" w:type="dxa"/>
          </w:tcPr>
          <w:p w14:paraId="46EBC36D" w14:textId="77777777" w:rsidR="00E348F9" w:rsidRDefault="00E348F9" w:rsidP="005E7669">
            <w:pPr>
              <w:rPr>
                <w:b/>
              </w:rPr>
            </w:pPr>
            <w:r>
              <w:rPr>
                <w:b/>
              </w:rPr>
              <w:t>Direct Delivery Patient</w:t>
            </w:r>
          </w:p>
        </w:tc>
        <w:tc>
          <w:tcPr>
            <w:tcW w:w="6588" w:type="dxa"/>
          </w:tcPr>
          <w:p w14:paraId="5DB5028A" w14:textId="77777777" w:rsidR="00E348F9" w:rsidRDefault="00E348F9" w:rsidP="005E7669">
            <w:r>
              <w:t>A patient who has been designated to have goods delivered directly to him/her from the vendor.</w:t>
            </w:r>
          </w:p>
        </w:tc>
      </w:tr>
      <w:tr w:rsidR="00E348F9" w14:paraId="2409E0F3" w14:textId="77777777" w:rsidTr="00407EA5">
        <w:trPr>
          <w:cantSplit/>
        </w:trPr>
        <w:tc>
          <w:tcPr>
            <w:tcW w:w="2880" w:type="dxa"/>
          </w:tcPr>
          <w:p w14:paraId="25F9C880" w14:textId="77777777" w:rsidR="00E348F9" w:rsidRDefault="00E348F9" w:rsidP="005E7669">
            <w:pPr>
              <w:rPr>
                <w:b/>
              </w:rPr>
            </w:pPr>
            <w:r>
              <w:rPr>
                <w:b/>
              </w:rPr>
              <w:t>Discount Item</w:t>
            </w:r>
          </w:p>
        </w:tc>
        <w:tc>
          <w:tcPr>
            <w:tcW w:w="6588" w:type="dxa"/>
          </w:tcPr>
          <w:p w14:paraId="7A8D913E" w14:textId="77777777" w:rsidR="00E348F9" w:rsidRDefault="00E348F9" w:rsidP="005E7669">
            <w:r>
              <w:t>This is a trade discount on a Purchase Order</w:t>
            </w:r>
            <w:r w:rsidR="00E22417">
              <w:t xml:space="preserve">. </w:t>
            </w:r>
            <w:r>
              <w:t>The discount can apply to a line item or a quantity</w:t>
            </w:r>
            <w:r w:rsidR="00E22417">
              <w:t xml:space="preserve">. </w:t>
            </w:r>
            <w:r>
              <w:t>This discount can be a percentage or a set dollar value.</w:t>
            </w:r>
          </w:p>
        </w:tc>
      </w:tr>
      <w:tr w:rsidR="00E348F9" w14:paraId="3DDD8E7C" w14:textId="77777777" w:rsidTr="00407EA5">
        <w:trPr>
          <w:cantSplit/>
        </w:trPr>
        <w:tc>
          <w:tcPr>
            <w:tcW w:w="2880" w:type="dxa"/>
          </w:tcPr>
          <w:p w14:paraId="2A0793A2" w14:textId="77777777" w:rsidR="00E348F9" w:rsidRDefault="00E348F9" w:rsidP="005E7669">
            <w:pPr>
              <w:rPr>
                <w:b/>
              </w:rPr>
            </w:pPr>
            <w:r>
              <w:rPr>
                <w:b/>
              </w:rPr>
              <w:t>EDI Vendor</w:t>
            </w:r>
          </w:p>
        </w:tc>
        <w:tc>
          <w:tcPr>
            <w:tcW w:w="6588" w:type="dxa"/>
          </w:tcPr>
          <w:p w14:paraId="7FB78105" w14:textId="77777777" w:rsidR="00E348F9" w:rsidRDefault="00E348F9" w:rsidP="005E7669">
            <w:r>
              <w:t>A vendor with whom the VA has negotiated an arrangement to submit, accept and fill orders electronically.</w:t>
            </w:r>
          </w:p>
        </w:tc>
      </w:tr>
      <w:tr w:rsidR="00E348F9" w14:paraId="43BDD740" w14:textId="77777777" w:rsidTr="00407EA5">
        <w:trPr>
          <w:cantSplit/>
        </w:trPr>
        <w:tc>
          <w:tcPr>
            <w:tcW w:w="2880" w:type="dxa"/>
          </w:tcPr>
          <w:p w14:paraId="77AFF3A6" w14:textId="77777777" w:rsidR="00E348F9" w:rsidRDefault="00E348F9" w:rsidP="005E7669">
            <w:pPr>
              <w:rPr>
                <w:b/>
              </w:rPr>
            </w:pPr>
            <w:r>
              <w:rPr>
                <w:b/>
              </w:rPr>
              <w:t>Electronic Data Interchange (EDI)</w:t>
            </w:r>
          </w:p>
        </w:tc>
        <w:tc>
          <w:tcPr>
            <w:tcW w:w="6588" w:type="dxa"/>
          </w:tcPr>
          <w:p w14:paraId="342327E2" w14:textId="77777777" w:rsidR="00E348F9" w:rsidRDefault="00E348F9" w:rsidP="005E7669">
            <w:r>
              <w:t>Electronic Data Interchange is a method of electronically exchanging business documents according to established rules and formats.</w:t>
            </w:r>
          </w:p>
        </w:tc>
      </w:tr>
      <w:tr w:rsidR="00E348F9" w14:paraId="585112AD" w14:textId="77777777" w:rsidTr="00407EA5">
        <w:trPr>
          <w:cantSplit/>
        </w:trPr>
        <w:tc>
          <w:tcPr>
            <w:tcW w:w="2880" w:type="dxa"/>
          </w:tcPr>
          <w:p w14:paraId="64F79D65" w14:textId="77777777" w:rsidR="00E348F9" w:rsidRDefault="00E348F9" w:rsidP="005E7669">
            <w:pPr>
              <w:rPr>
                <w:b/>
              </w:rPr>
            </w:pPr>
            <w:r>
              <w:rPr>
                <w:b/>
              </w:rPr>
              <w:t>Electronic Signature</w:t>
            </w:r>
          </w:p>
        </w:tc>
        <w:tc>
          <w:tcPr>
            <w:tcW w:w="6588" w:type="dxa"/>
          </w:tcPr>
          <w:p w14:paraId="0A5E2228" w14:textId="77777777" w:rsidR="00E348F9" w:rsidRDefault="00E348F9" w:rsidP="005E7669">
            <w:r>
              <w:t>The electronic signature code replaces the written signature on all IFCAP documents used within your facility</w:t>
            </w:r>
            <w:r w:rsidR="00E22417">
              <w:t xml:space="preserve">. </w:t>
            </w:r>
            <w:r>
              <w:t>Documents going off-station will require a written signature as well.</w:t>
            </w:r>
          </w:p>
        </w:tc>
      </w:tr>
      <w:tr w:rsidR="00E348F9" w14:paraId="0451E9B0" w14:textId="77777777" w:rsidTr="00407EA5">
        <w:trPr>
          <w:cantSplit/>
        </w:trPr>
        <w:tc>
          <w:tcPr>
            <w:tcW w:w="2880" w:type="dxa"/>
          </w:tcPr>
          <w:p w14:paraId="39464EE4" w14:textId="77777777" w:rsidR="00E348F9" w:rsidRDefault="00E348F9" w:rsidP="005E7669">
            <w:pPr>
              <w:rPr>
                <w:b/>
              </w:rPr>
            </w:pPr>
            <w:r>
              <w:rPr>
                <w:b/>
              </w:rPr>
              <w:t>Expenditure Request</w:t>
            </w:r>
          </w:p>
        </w:tc>
        <w:tc>
          <w:tcPr>
            <w:tcW w:w="6588" w:type="dxa"/>
          </w:tcPr>
          <w:p w14:paraId="594D44B6" w14:textId="77777777" w:rsidR="00E348F9" w:rsidRDefault="00E348F9" w:rsidP="005E7669">
            <w:r>
              <w:t>A Control Point document that authorizes the expenditure of funds for supplies and/or services (e.g., 2237, 1358, etc.).</w:t>
            </w:r>
          </w:p>
        </w:tc>
      </w:tr>
      <w:tr w:rsidR="00E348F9" w14:paraId="44BFA230" w14:textId="77777777" w:rsidTr="00407EA5">
        <w:trPr>
          <w:cantSplit/>
        </w:trPr>
        <w:tc>
          <w:tcPr>
            <w:tcW w:w="2880" w:type="dxa"/>
          </w:tcPr>
          <w:p w14:paraId="557ECA2C" w14:textId="77777777" w:rsidR="00E348F9" w:rsidRDefault="00E348F9" w:rsidP="005E7669">
            <w:pPr>
              <w:rPr>
                <w:b/>
              </w:rPr>
            </w:pPr>
            <w:r>
              <w:rPr>
                <w:b/>
              </w:rPr>
              <w:t>FCP</w:t>
            </w:r>
          </w:p>
        </w:tc>
        <w:tc>
          <w:tcPr>
            <w:tcW w:w="6588" w:type="dxa"/>
          </w:tcPr>
          <w:p w14:paraId="7C1ECD87" w14:textId="77777777" w:rsidR="00E348F9" w:rsidRDefault="00E348F9" w:rsidP="005E7669">
            <w:r>
              <w:t>Fund Control Point (see Control Point).</w:t>
            </w:r>
          </w:p>
        </w:tc>
      </w:tr>
      <w:tr w:rsidR="00E348F9" w14:paraId="385F4BBF" w14:textId="77777777" w:rsidTr="00407EA5">
        <w:trPr>
          <w:cantSplit/>
        </w:trPr>
        <w:tc>
          <w:tcPr>
            <w:tcW w:w="2880" w:type="dxa"/>
          </w:tcPr>
          <w:p w14:paraId="06BDE5E1" w14:textId="77777777" w:rsidR="00E348F9" w:rsidRDefault="00E348F9" w:rsidP="005E7669">
            <w:pPr>
              <w:rPr>
                <w:b/>
              </w:rPr>
            </w:pPr>
            <w:r>
              <w:rPr>
                <w:b/>
              </w:rPr>
              <w:t>Federal Tax ID</w:t>
            </w:r>
          </w:p>
        </w:tc>
        <w:tc>
          <w:tcPr>
            <w:tcW w:w="6588" w:type="dxa"/>
          </w:tcPr>
          <w:p w14:paraId="3E28A56E" w14:textId="77777777" w:rsidR="00E348F9" w:rsidRDefault="00E348F9" w:rsidP="005E7669">
            <w:r>
              <w:t>A unique number that identifies your station to the Internal Revenue Service.</w:t>
            </w:r>
          </w:p>
        </w:tc>
      </w:tr>
      <w:tr w:rsidR="00E348F9" w14:paraId="2FFD72FD" w14:textId="77777777" w:rsidTr="00407EA5">
        <w:trPr>
          <w:cantSplit/>
        </w:trPr>
        <w:tc>
          <w:tcPr>
            <w:tcW w:w="2880" w:type="dxa"/>
          </w:tcPr>
          <w:p w14:paraId="3AE9AF9C" w14:textId="77777777" w:rsidR="00E348F9" w:rsidRDefault="00E348F9" w:rsidP="005E7669">
            <w:pPr>
              <w:spacing w:before="240"/>
              <w:rPr>
                <w:b/>
              </w:rPr>
            </w:pPr>
            <w:r>
              <w:rPr>
                <w:b/>
              </w:rPr>
              <w:t>Fiscal Balance</w:t>
            </w:r>
          </w:p>
        </w:tc>
        <w:tc>
          <w:tcPr>
            <w:tcW w:w="6588" w:type="dxa"/>
          </w:tcPr>
          <w:p w14:paraId="3202C99E" w14:textId="77777777" w:rsidR="00E348F9" w:rsidRDefault="00E348F9" w:rsidP="005E7669">
            <w:pPr>
              <w:spacing w:before="240"/>
            </w:pPr>
            <w:r>
              <w:t>The amount of money on a 1358 and any adjustments to that 1358 that have been obligated by Fiscal Service</w:t>
            </w:r>
            <w:r w:rsidR="00E22417">
              <w:t xml:space="preserve">. </w:t>
            </w:r>
            <w:r>
              <w:t>This amount is reduced by any</w:t>
            </w:r>
            <w:r w:rsidR="005E7669">
              <w:t xml:space="preserve"> liquidation</w:t>
            </w:r>
            <w:r>
              <w:t xml:space="preserve"> submitted against the obligation.</w:t>
            </w:r>
          </w:p>
        </w:tc>
      </w:tr>
      <w:tr w:rsidR="00E348F9" w14:paraId="76820C75" w14:textId="77777777" w:rsidTr="00407EA5">
        <w:trPr>
          <w:cantSplit/>
        </w:trPr>
        <w:tc>
          <w:tcPr>
            <w:tcW w:w="2880" w:type="dxa"/>
          </w:tcPr>
          <w:p w14:paraId="29311D6B" w14:textId="77777777" w:rsidR="00E348F9" w:rsidRDefault="00E348F9" w:rsidP="005E7669">
            <w:pPr>
              <w:spacing w:before="240"/>
              <w:rPr>
                <w:b/>
              </w:rPr>
            </w:pPr>
            <w:r>
              <w:rPr>
                <w:b/>
              </w:rPr>
              <w:t>Fiscal Quarter</w:t>
            </w:r>
          </w:p>
        </w:tc>
        <w:tc>
          <w:tcPr>
            <w:tcW w:w="6588" w:type="dxa"/>
          </w:tcPr>
          <w:p w14:paraId="5C424C9D" w14:textId="77777777" w:rsidR="00E348F9" w:rsidRDefault="00E348F9" w:rsidP="005E7669">
            <w:pPr>
              <w:spacing w:before="240"/>
            </w:pPr>
            <w:r>
              <w:t>The fiscal year is broken into four three-month quarters</w:t>
            </w:r>
            <w:r w:rsidR="00E22417">
              <w:t xml:space="preserve">. </w:t>
            </w:r>
            <w:r>
              <w:t>The first fiscal quarter begins on October 1.</w:t>
            </w:r>
          </w:p>
        </w:tc>
      </w:tr>
      <w:tr w:rsidR="00E348F9" w14:paraId="4EED15F7" w14:textId="77777777" w:rsidTr="00407EA5">
        <w:trPr>
          <w:cantSplit/>
        </w:trPr>
        <w:tc>
          <w:tcPr>
            <w:tcW w:w="2880" w:type="dxa"/>
          </w:tcPr>
          <w:p w14:paraId="7624D425" w14:textId="77777777" w:rsidR="00E348F9" w:rsidRDefault="00E348F9" w:rsidP="005E7669">
            <w:pPr>
              <w:spacing w:before="240"/>
              <w:rPr>
                <w:b/>
              </w:rPr>
            </w:pPr>
            <w:r>
              <w:rPr>
                <w:b/>
              </w:rPr>
              <w:t>Fiscal Year</w:t>
            </w:r>
          </w:p>
        </w:tc>
        <w:tc>
          <w:tcPr>
            <w:tcW w:w="6588" w:type="dxa"/>
          </w:tcPr>
          <w:p w14:paraId="7DEB8227" w14:textId="77777777" w:rsidR="00E348F9" w:rsidRDefault="00E348F9" w:rsidP="005E7669">
            <w:pPr>
              <w:spacing w:before="240"/>
            </w:pPr>
            <w:r>
              <w:t>Twelve-month period from October 1 to September 30.</w:t>
            </w:r>
          </w:p>
        </w:tc>
      </w:tr>
      <w:tr w:rsidR="00E348F9" w14:paraId="3C0B433B" w14:textId="77777777" w:rsidTr="00407EA5">
        <w:trPr>
          <w:cantSplit/>
        </w:trPr>
        <w:tc>
          <w:tcPr>
            <w:tcW w:w="2880" w:type="dxa"/>
          </w:tcPr>
          <w:p w14:paraId="7870920C" w14:textId="77777777" w:rsidR="00E348F9" w:rsidRDefault="00E348F9" w:rsidP="005E7669">
            <w:pPr>
              <w:spacing w:before="240"/>
              <w:rPr>
                <w:b/>
              </w:rPr>
            </w:pPr>
            <w:r>
              <w:rPr>
                <w:b/>
              </w:rPr>
              <w:t>FMS</w:t>
            </w:r>
          </w:p>
        </w:tc>
        <w:tc>
          <w:tcPr>
            <w:tcW w:w="6588" w:type="dxa"/>
          </w:tcPr>
          <w:p w14:paraId="119FD717" w14:textId="77777777" w:rsidR="00E348F9" w:rsidRDefault="00E348F9" w:rsidP="005E7669">
            <w:pPr>
              <w:spacing w:before="240"/>
            </w:pPr>
            <w:r>
              <w:t>Financial Management System, the primary accounting system for administrative appropriations</w:t>
            </w:r>
            <w:r w:rsidR="00E22417">
              <w:t xml:space="preserve">. </w:t>
            </w:r>
            <w:r>
              <w:t>FMS has a comprehensive database that provides for flexible on-line and/or batch processing, ad-hoc reporting, interactive query capability and extensive security</w:t>
            </w:r>
            <w:r w:rsidR="00E22417">
              <w:t xml:space="preserve">. </w:t>
            </w:r>
            <w:r>
              <w:t>FMS is concerned with budget execution, general ledger, funds control, accounts receivable, accounts payable and cost accounting.</w:t>
            </w:r>
          </w:p>
        </w:tc>
      </w:tr>
      <w:tr w:rsidR="00E348F9" w14:paraId="2224EE40" w14:textId="77777777" w:rsidTr="00407EA5">
        <w:trPr>
          <w:cantSplit/>
        </w:trPr>
        <w:tc>
          <w:tcPr>
            <w:tcW w:w="2880" w:type="dxa"/>
          </w:tcPr>
          <w:p w14:paraId="171EF8EA" w14:textId="77777777" w:rsidR="00E348F9" w:rsidRDefault="00E348F9" w:rsidP="005E7669">
            <w:pPr>
              <w:spacing w:before="240"/>
              <w:rPr>
                <w:b/>
              </w:rPr>
            </w:pPr>
            <w:r>
              <w:rPr>
                <w:b/>
              </w:rPr>
              <w:t>FOB</w:t>
            </w:r>
          </w:p>
        </w:tc>
        <w:tc>
          <w:tcPr>
            <w:tcW w:w="6588" w:type="dxa"/>
          </w:tcPr>
          <w:p w14:paraId="1A3FF19E" w14:textId="77777777" w:rsidR="00E348F9" w:rsidRDefault="00E348F9" w:rsidP="005E7669">
            <w:pPr>
              <w:spacing w:before="240"/>
            </w:pPr>
            <w:r>
              <w:rPr>
                <w:b/>
              </w:rPr>
              <w:t>Freight on Board</w:t>
            </w:r>
            <w:r w:rsidR="00E22417">
              <w:rPr>
                <w:b/>
              </w:rPr>
              <w:t>.</w:t>
            </w:r>
            <w:r w:rsidR="00E22417">
              <w:t xml:space="preserve"> </w:t>
            </w:r>
            <w:r>
              <w:t>An FOB of "Destination" means that the vendor has included shipping costs in the invoice, and no shipping charges are due when the shipper arrives at the warehouse with the item</w:t>
            </w:r>
            <w:r w:rsidR="00E22417">
              <w:t xml:space="preserve">. </w:t>
            </w:r>
            <w:r>
              <w:t>An FOB of "Origin" means the Vendor has paid shipping costs directly to the shipper and then will include them on their Invoice.</w:t>
            </w:r>
            <w:r>
              <w:rPr>
                <w:color w:val="FF0000"/>
              </w:rPr>
              <w:t xml:space="preserve"> </w:t>
            </w:r>
          </w:p>
        </w:tc>
      </w:tr>
      <w:tr w:rsidR="00E348F9" w14:paraId="7ADA7223" w14:textId="77777777" w:rsidTr="00407EA5">
        <w:trPr>
          <w:cantSplit/>
        </w:trPr>
        <w:tc>
          <w:tcPr>
            <w:tcW w:w="2880" w:type="dxa"/>
          </w:tcPr>
          <w:p w14:paraId="7DD4DB66" w14:textId="77777777" w:rsidR="00E348F9" w:rsidRDefault="00E348F9" w:rsidP="005E7669">
            <w:pPr>
              <w:rPr>
                <w:b/>
              </w:rPr>
            </w:pPr>
            <w:r>
              <w:rPr>
                <w:b/>
              </w:rPr>
              <w:t>FPDS</w:t>
            </w:r>
          </w:p>
        </w:tc>
        <w:tc>
          <w:tcPr>
            <w:tcW w:w="6588" w:type="dxa"/>
          </w:tcPr>
          <w:p w14:paraId="69F1C333" w14:textId="77777777" w:rsidR="00E348F9" w:rsidRDefault="00E348F9" w:rsidP="005E7669">
            <w:r>
              <w:t>Federal Procurement Data System.</w:t>
            </w:r>
          </w:p>
        </w:tc>
      </w:tr>
      <w:tr w:rsidR="00E348F9" w14:paraId="061A640B" w14:textId="77777777" w:rsidTr="00407EA5">
        <w:trPr>
          <w:cantSplit/>
        </w:trPr>
        <w:tc>
          <w:tcPr>
            <w:tcW w:w="2880" w:type="dxa"/>
          </w:tcPr>
          <w:p w14:paraId="29599729" w14:textId="77777777" w:rsidR="00E348F9" w:rsidRDefault="00E348F9" w:rsidP="005E7669">
            <w:pPr>
              <w:spacing w:before="240"/>
              <w:rPr>
                <w:b/>
              </w:rPr>
            </w:pPr>
            <w:r>
              <w:rPr>
                <w:b/>
              </w:rPr>
              <w:t>FTEE</w:t>
            </w:r>
          </w:p>
        </w:tc>
        <w:tc>
          <w:tcPr>
            <w:tcW w:w="6588" w:type="dxa"/>
          </w:tcPr>
          <w:p w14:paraId="6D08CFD7" w14:textId="77777777" w:rsidR="00E348F9" w:rsidRDefault="00E348F9" w:rsidP="005E7669">
            <w:pPr>
              <w:pStyle w:val="Helvetica"/>
              <w:spacing w:before="240"/>
            </w:pPr>
            <w:r>
              <w:t>Full Time Employee Equivalent</w:t>
            </w:r>
            <w:r w:rsidR="00E22417">
              <w:t xml:space="preserve">. </w:t>
            </w:r>
            <w:r>
              <w:t>An FTEE of 1 stands for 1 fiscal year of full-time employment</w:t>
            </w:r>
            <w:r w:rsidR="00E22417">
              <w:t xml:space="preserve">. </w:t>
            </w:r>
            <w:r>
              <w:t>This number is used to measure workforces</w:t>
            </w:r>
            <w:r w:rsidR="00E22417">
              <w:t xml:space="preserve">. </w:t>
            </w:r>
            <w:r>
              <w:t>A part-time employee that worked half days for a year would be assigned an FTEE of 0.5, as would a full-time employee that worked for half of a year.</w:t>
            </w:r>
          </w:p>
        </w:tc>
      </w:tr>
      <w:tr w:rsidR="00E348F9" w14:paraId="5B467C41" w14:textId="77777777" w:rsidTr="00407EA5">
        <w:trPr>
          <w:cantSplit/>
        </w:trPr>
        <w:tc>
          <w:tcPr>
            <w:tcW w:w="2880" w:type="dxa"/>
          </w:tcPr>
          <w:p w14:paraId="3D7CB411" w14:textId="77777777" w:rsidR="00E348F9" w:rsidRDefault="00E348F9" w:rsidP="005E7669">
            <w:pPr>
              <w:spacing w:before="240"/>
              <w:rPr>
                <w:b/>
              </w:rPr>
            </w:pPr>
            <w:r>
              <w:rPr>
                <w:b/>
              </w:rPr>
              <w:t>Fund Control Point</w:t>
            </w:r>
          </w:p>
        </w:tc>
        <w:tc>
          <w:tcPr>
            <w:tcW w:w="6588" w:type="dxa"/>
          </w:tcPr>
          <w:p w14:paraId="7414C13F" w14:textId="77777777" w:rsidR="00E348F9" w:rsidRDefault="00E348F9" w:rsidP="005E7669">
            <w:pPr>
              <w:spacing w:before="240"/>
            </w:pPr>
            <w:r>
              <w:t>IFCAP accounting element that is not used by FMS</w:t>
            </w:r>
            <w:r w:rsidR="00E22417">
              <w:t xml:space="preserve">. </w:t>
            </w:r>
            <w:r>
              <w:t>See also control point.</w:t>
            </w:r>
          </w:p>
        </w:tc>
      </w:tr>
      <w:tr w:rsidR="00E348F9" w14:paraId="4BD8D3AE" w14:textId="77777777" w:rsidTr="00407EA5">
        <w:trPr>
          <w:cantSplit/>
        </w:trPr>
        <w:tc>
          <w:tcPr>
            <w:tcW w:w="2880" w:type="dxa"/>
          </w:tcPr>
          <w:p w14:paraId="3A19B8E2" w14:textId="77777777" w:rsidR="00E348F9" w:rsidRDefault="00E348F9" w:rsidP="005E7669">
            <w:pPr>
              <w:rPr>
                <w:b/>
              </w:rPr>
            </w:pPr>
            <w:r>
              <w:rPr>
                <w:b/>
              </w:rPr>
              <w:t>Funds Control</w:t>
            </w:r>
          </w:p>
        </w:tc>
        <w:tc>
          <w:tcPr>
            <w:tcW w:w="6588" w:type="dxa"/>
          </w:tcPr>
          <w:p w14:paraId="07D685D4" w14:textId="77777777" w:rsidR="00E348F9" w:rsidRDefault="00E348F9" w:rsidP="005E7669">
            <w:r>
              <w:t>A group of Control Point options that allow the Control Point Clerk and/or Official to maintain and reconcile their funds.</w:t>
            </w:r>
          </w:p>
        </w:tc>
      </w:tr>
      <w:tr w:rsidR="00E348F9" w14:paraId="6A3836A3" w14:textId="77777777" w:rsidTr="00407EA5">
        <w:trPr>
          <w:cantSplit/>
        </w:trPr>
        <w:tc>
          <w:tcPr>
            <w:tcW w:w="2880" w:type="dxa"/>
          </w:tcPr>
          <w:p w14:paraId="583DA6DB" w14:textId="77777777" w:rsidR="00E348F9" w:rsidRDefault="00E348F9" w:rsidP="005E7669">
            <w:pPr>
              <w:rPr>
                <w:b/>
              </w:rPr>
            </w:pPr>
            <w:r>
              <w:rPr>
                <w:b/>
              </w:rPr>
              <w:t>Funds Distribution</w:t>
            </w:r>
          </w:p>
        </w:tc>
        <w:tc>
          <w:tcPr>
            <w:tcW w:w="6588" w:type="dxa"/>
          </w:tcPr>
          <w:p w14:paraId="503707EF" w14:textId="77777777" w:rsidR="00E348F9" w:rsidRDefault="00E348F9" w:rsidP="005E7669">
            <w:r>
              <w:t>A group of Fiscal options that allows the Budget Analyst to distribute funds to Control Points and track Budget Distribution Reports information.</w:t>
            </w:r>
          </w:p>
        </w:tc>
      </w:tr>
      <w:tr w:rsidR="00E348F9" w14:paraId="31312A8F" w14:textId="77777777" w:rsidTr="00407EA5">
        <w:trPr>
          <w:cantSplit/>
        </w:trPr>
        <w:tc>
          <w:tcPr>
            <w:tcW w:w="2880" w:type="dxa"/>
          </w:tcPr>
          <w:p w14:paraId="0994EAC1" w14:textId="77777777" w:rsidR="00E348F9" w:rsidRDefault="00E348F9" w:rsidP="005E7669">
            <w:pPr>
              <w:rPr>
                <w:b/>
              </w:rPr>
            </w:pPr>
            <w:r>
              <w:rPr>
                <w:b/>
              </w:rPr>
              <w:t>GBL</w:t>
            </w:r>
          </w:p>
        </w:tc>
        <w:tc>
          <w:tcPr>
            <w:tcW w:w="6588" w:type="dxa"/>
          </w:tcPr>
          <w:p w14:paraId="30FE91EE" w14:textId="77777777" w:rsidR="00E348F9" w:rsidRDefault="00E348F9" w:rsidP="005E7669">
            <w:r>
              <w:t>Government Bill of Lading</w:t>
            </w:r>
            <w:r w:rsidR="00E22417">
              <w:t xml:space="preserve">. </w:t>
            </w:r>
            <w:r>
              <w:t xml:space="preserve">A document that authorizes the payment of shipping charges </w:t>
            </w:r>
            <w:proofErr w:type="gramStart"/>
            <w:r>
              <w:t>in excess of</w:t>
            </w:r>
            <w:proofErr w:type="gramEnd"/>
            <w:r>
              <w:t xml:space="preserve"> $250.00.</w:t>
            </w:r>
          </w:p>
        </w:tc>
      </w:tr>
      <w:tr w:rsidR="00E348F9" w14:paraId="504A27DB" w14:textId="77777777" w:rsidTr="00407EA5">
        <w:trPr>
          <w:cantSplit/>
        </w:trPr>
        <w:tc>
          <w:tcPr>
            <w:tcW w:w="2880" w:type="dxa"/>
          </w:tcPr>
          <w:p w14:paraId="463A7449" w14:textId="77777777" w:rsidR="00E348F9" w:rsidRDefault="00E348F9" w:rsidP="005E7669">
            <w:pPr>
              <w:rPr>
                <w:b/>
              </w:rPr>
            </w:pPr>
            <w:r>
              <w:rPr>
                <w:b/>
              </w:rPr>
              <w:t>GL</w:t>
            </w:r>
          </w:p>
        </w:tc>
        <w:tc>
          <w:tcPr>
            <w:tcW w:w="6588" w:type="dxa"/>
          </w:tcPr>
          <w:p w14:paraId="4B8BE12C" w14:textId="77777777" w:rsidR="00E348F9" w:rsidRDefault="00E348F9" w:rsidP="005E7669">
            <w:r>
              <w:t>General Ledger.</w:t>
            </w:r>
          </w:p>
        </w:tc>
      </w:tr>
      <w:tr w:rsidR="00E348F9" w14:paraId="2564DADE" w14:textId="77777777" w:rsidTr="00407EA5">
        <w:trPr>
          <w:cantSplit/>
        </w:trPr>
        <w:tc>
          <w:tcPr>
            <w:tcW w:w="2880" w:type="dxa"/>
          </w:tcPr>
          <w:p w14:paraId="47E7D25A" w14:textId="77777777" w:rsidR="00E348F9" w:rsidRDefault="00E348F9" w:rsidP="005E7669">
            <w:pPr>
              <w:rPr>
                <w:b/>
              </w:rPr>
            </w:pPr>
            <w:r>
              <w:rPr>
                <w:b/>
              </w:rPr>
              <w:t>Identification Number</w:t>
            </w:r>
          </w:p>
        </w:tc>
        <w:tc>
          <w:tcPr>
            <w:tcW w:w="6588" w:type="dxa"/>
          </w:tcPr>
          <w:p w14:paraId="237D9FB6" w14:textId="77777777" w:rsidR="00E348F9" w:rsidRDefault="00E348F9" w:rsidP="005E7669">
            <w:r>
              <w:t>A computer-generated number assigned to a code sheet.</w:t>
            </w:r>
          </w:p>
        </w:tc>
      </w:tr>
      <w:tr w:rsidR="00E348F9" w14:paraId="0A323C7D" w14:textId="77777777" w:rsidTr="00407EA5">
        <w:trPr>
          <w:cantSplit/>
        </w:trPr>
        <w:tc>
          <w:tcPr>
            <w:tcW w:w="2880" w:type="dxa"/>
          </w:tcPr>
          <w:p w14:paraId="292D30A5" w14:textId="77777777" w:rsidR="00E348F9" w:rsidRDefault="00E348F9" w:rsidP="005E7669">
            <w:pPr>
              <w:rPr>
                <w:b/>
              </w:rPr>
            </w:pPr>
            <w:r>
              <w:rPr>
                <w:b/>
              </w:rPr>
              <w:t>Imprest Funds</w:t>
            </w:r>
          </w:p>
        </w:tc>
        <w:tc>
          <w:tcPr>
            <w:tcW w:w="6588" w:type="dxa"/>
          </w:tcPr>
          <w:p w14:paraId="45AFF40C" w14:textId="77777777" w:rsidR="00E348F9" w:rsidRDefault="00E348F9" w:rsidP="005E7669">
            <w:r>
              <w:t>Monies used for cash or 3rd party draft purchases at a VA facility.</w:t>
            </w:r>
          </w:p>
        </w:tc>
      </w:tr>
      <w:tr w:rsidR="00E348F9" w14:paraId="039C317E" w14:textId="77777777" w:rsidTr="00407EA5">
        <w:trPr>
          <w:cantSplit/>
        </w:trPr>
        <w:tc>
          <w:tcPr>
            <w:tcW w:w="2880" w:type="dxa"/>
          </w:tcPr>
          <w:p w14:paraId="44474FDE" w14:textId="77777777" w:rsidR="00E348F9" w:rsidRDefault="00E348F9" w:rsidP="005E7669">
            <w:pPr>
              <w:rPr>
                <w:b/>
              </w:rPr>
            </w:pPr>
            <w:r>
              <w:rPr>
                <w:b/>
              </w:rPr>
              <w:t>Integrated Supply Management System (ISMS)</w:t>
            </w:r>
          </w:p>
        </w:tc>
        <w:tc>
          <w:tcPr>
            <w:tcW w:w="6588" w:type="dxa"/>
          </w:tcPr>
          <w:p w14:paraId="7ECFC3EC" w14:textId="77777777" w:rsidR="00E348F9" w:rsidRDefault="00E348F9" w:rsidP="005E7669">
            <w:r>
              <w:t>ISMS</w:t>
            </w:r>
            <w:r w:rsidR="005E7669">
              <w:t xml:space="preserve"> </w:t>
            </w:r>
            <w:r>
              <w:t>is the system that replaced LOG I for Expendable Inventory.</w:t>
            </w:r>
          </w:p>
        </w:tc>
      </w:tr>
      <w:tr w:rsidR="00E348F9" w14:paraId="29F5C4DA" w14:textId="77777777" w:rsidTr="00407EA5">
        <w:trPr>
          <w:cantSplit/>
        </w:trPr>
        <w:tc>
          <w:tcPr>
            <w:tcW w:w="2880" w:type="dxa"/>
          </w:tcPr>
          <w:p w14:paraId="1A2372E3" w14:textId="77777777" w:rsidR="00E348F9" w:rsidRDefault="00E348F9" w:rsidP="005E7669">
            <w:pPr>
              <w:spacing w:before="240"/>
              <w:rPr>
                <w:b/>
              </w:rPr>
            </w:pPr>
            <w:r>
              <w:rPr>
                <w:b/>
              </w:rPr>
              <w:t>ISMS</w:t>
            </w:r>
          </w:p>
        </w:tc>
        <w:tc>
          <w:tcPr>
            <w:tcW w:w="6588" w:type="dxa"/>
          </w:tcPr>
          <w:p w14:paraId="5CFB2636" w14:textId="77777777" w:rsidR="00E348F9" w:rsidRDefault="00E348F9" w:rsidP="005E7669">
            <w:pPr>
              <w:spacing w:before="240"/>
            </w:pPr>
            <w:r>
              <w:t>See Integrated Supply Management System.</w:t>
            </w:r>
          </w:p>
        </w:tc>
      </w:tr>
      <w:tr w:rsidR="00E348F9" w14:paraId="5C72EF7C" w14:textId="77777777" w:rsidTr="00407EA5">
        <w:trPr>
          <w:cantSplit/>
        </w:trPr>
        <w:tc>
          <w:tcPr>
            <w:tcW w:w="2880" w:type="dxa"/>
          </w:tcPr>
          <w:p w14:paraId="548DB3DD" w14:textId="77777777" w:rsidR="00E348F9" w:rsidRDefault="00E348F9" w:rsidP="005E7669">
            <w:pPr>
              <w:rPr>
                <w:b/>
              </w:rPr>
            </w:pPr>
            <w:r>
              <w:rPr>
                <w:b/>
              </w:rPr>
              <w:t>Item File</w:t>
            </w:r>
          </w:p>
        </w:tc>
        <w:tc>
          <w:tcPr>
            <w:tcW w:w="6588" w:type="dxa"/>
          </w:tcPr>
          <w:p w14:paraId="5B3A08DD" w14:textId="77777777" w:rsidR="00E348F9" w:rsidRDefault="00E348F9" w:rsidP="005E7669">
            <w:r>
              <w:t>A listing of items specified by A&amp;MM service as being purchased repetitively</w:t>
            </w:r>
            <w:r w:rsidR="00E22417">
              <w:t xml:space="preserve">. </w:t>
            </w:r>
            <w:r>
              <w:t>This file maintains a full description of the item, related stock numbers, vendors, contract numbers and a procurement history.</w:t>
            </w:r>
          </w:p>
        </w:tc>
      </w:tr>
      <w:tr w:rsidR="00E348F9" w14:paraId="4200D5CB" w14:textId="77777777" w:rsidTr="00407EA5">
        <w:trPr>
          <w:cantSplit/>
        </w:trPr>
        <w:tc>
          <w:tcPr>
            <w:tcW w:w="2880" w:type="dxa"/>
          </w:tcPr>
          <w:p w14:paraId="405A42C9" w14:textId="77777777" w:rsidR="00E348F9" w:rsidRDefault="00E348F9" w:rsidP="005E7669">
            <w:pPr>
              <w:rPr>
                <w:b/>
              </w:rPr>
            </w:pPr>
            <w:r>
              <w:rPr>
                <w:b/>
              </w:rPr>
              <w:t>Item History</w:t>
            </w:r>
          </w:p>
        </w:tc>
        <w:tc>
          <w:tcPr>
            <w:tcW w:w="6588" w:type="dxa"/>
          </w:tcPr>
          <w:p w14:paraId="61C0F195" w14:textId="77777777" w:rsidR="00E348F9" w:rsidRDefault="00E348F9" w:rsidP="005E7669">
            <w:r>
              <w:t>Procurement information stored in the Item File</w:t>
            </w:r>
            <w:r w:rsidR="00E22417">
              <w:t xml:space="preserve">. </w:t>
            </w:r>
            <w:r>
              <w:t>A history is kept by Fund Control Point and is available to the Control Point at time of request.</w:t>
            </w:r>
          </w:p>
        </w:tc>
      </w:tr>
      <w:tr w:rsidR="00E348F9" w14:paraId="0962CB0A" w14:textId="77777777" w:rsidTr="00407EA5">
        <w:trPr>
          <w:cantSplit/>
        </w:trPr>
        <w:tc>
          <w:tcPr>
            <w:tcW w:w="2880" w:type="dxa"/>
          </w:tcPr>
          <w:p w14:paraId="35169F78" w14:textId="77777777" w:rsidR="00E348F9" w:rsidRDefault="00E348F9" w:rsidP="005E7669">
            <w:pPr>
              <w:rPr>
                <w:b/>
              </w:rPr>
            </w:pPr>
            <w:r>
              <w:rPr>
                <w:b/>
              </w:rPr>
              <w:t xml:space="preserve">Item Master Number </w:t>
            </w:r>
          </w:p>
        </w:tc>
        <w:tc>
          <w:tcPr>
            <w:tcW w:w="6588" w:type="dxa"/>
          </w:tcPr>
          <w:p w14:paraId="3FF08673" w14:textId="77777777" w:rsidR="00E348F9" w:rsidRDefault="00E348F9" w:rsidP="005E7669">
            <w:r>
              <w:t xml:space="preserve">A </w:t>
            </w:r>
            <w:proofErr w:type="gramStart"/>
            <w:r>
              <w:t>computer generated</w:t>
            </w:r>
            <w:proofErr w:type="gramEnd"/>
            <w:r>
              <w:t xml:space="preserve"> number used to identify an item in the Item File.</w:t>
            </w:r>
          </w:p>
        </w:tc>
      </w:tr>
      <w:tr w:rsidR="00E348F9" w14:paraId="17AB81C3" w14:textId="77777777" w:rsidTr="00407EA5">
        <w:trPr>
          <w:cantSplit/>
        </w:trPr>
        <w:tc>
          <w:tcPr>
            <w:tcW w:w="2880" w:type="dxa"/>
          </w:tcPr>
          <w:p w14:paraId="2E13E945" w14:textId="77777777" w:rsidR="00E348F9" w:rsidRDefault="00E348F9" w:rsidP="005E7669">
            <w:pPr>
              <w:spacing w:before="240"/>
              <w:rPr>
                <w:b/>
                <w:spacing w:val="-3"/>
              </w:rPr>
            </w:pPr>
            <w:r>
              <w:rPr>
                <w:b/>
                <w:spacing w:val="-3"/>
              </w:rPr>
              <w:t>Justification</w:t>
            </w:r>
          </w:p>
        </w:tc>
        <w:tc>
          <w:tcPr>
            <w:tcW w:w="6588" w:type="dxa"/>
          </w:tcPr>
          <w:p w14:paraId="4CE8BD1B" w14:textId="77777777" w:rsidR="00E348F9" w:rsidRDefault="00E348F9" w:rsidP="005E7669">
            <w:pPr>
              <w:spacing w:before="240"/>
            </w:pPr>
            <w:r>
              <w:t>A written explanation of why the Control Point requires the items requested</w:t>
            </w:r>
            <w:r w:rsidR="00E22417">
              <w:t xml:space="preserve">. </w:t>
            </w:r>
            <w:r>
              <w:t>Adequate justification must be given if the goods are being requested from other than a mandatory source.</w:t>
            </w:r>
          </w:p>
        </w:tc>
      </w:tr>
      <w:tr w:rsidR="00E348F9" w14:paraId="7784D1F7" w14:textId="77777777" w:rsidTr="00407EA5">
        <w:trPr>
          <w:cantSplit/>
        </w:trPr>
        <w:tc>
          <w:tcPr>
            <w:tcW w:w="2880" w:type="dxa"/>
          </w:tcPr>
          <w:p w14:paraId="299DDE39" w14:textId="77777777" w:rsidR="00E348F9" w:rsidRDefault="00E348F9" w:rsidP="005E7669">
            <w:pPr>
              <w:spacing w:before="240"/>
              <w:rPr>
                <w:b/>
              </w:rPr>
            </w:pPr>
            <w:r>
              <w:rPr>
                <w:b/>
              </w:rPr>
              <w:t>Liquidation</w:t>
            </w:r>
          </w:p>
        </w:tc>
        <w:tc>
          <w:tcPr>
            <w:tcW w:w="6588" w:type="dxa"/>
          </w:tcPr>
          <w:p w14:paraId="2862F604" w14:textId="77777777" w:rsidR="00E348F9" w:rsidRDefault="00E348F9" w:rsidP="005E7669">
            <w:pPr>
              <w:pStyle w:val="Helvetica"/>
              <w:spacing w:before="240"/>
            </w:pPr>
            <w:r>
              <w:t>The amount of money posted to the 1358 or Purchase Order as a payment to the vendor</w:t>
            </w:r>
            <w:r w:rsidR="00E22417">
              <w:t xml:space="preserve">. </w:t>
            </w:r>
            <w:r>
              <w:t>They are processed through payment/invoice tracking.</w:t>
            </w:r>
          </w:p>
        </w:tc>
      </w:tr>
      <w:tr w:rsidR="00E348F9" w14:paraId="11CA9BC4" w14:textId="77777777" w:rsidTr="00407EA5">
        <w:trPr>
          <w:cantSplit/>
        </w:trPr>
        <w:tc>
          <w:tcPr>
            <w:tcW w:w="2880" w:type="dxa"/>
          </w:tcPr>
          <w:p w14:paraId="3D77DAC1" w14:textId="77777777" w:rsidR="00E348F9" w:rsidRDefault="00E348F9" w:rsidP="005E7669">
            <w:pPr>
              <w:rPr>
                <w:b/>
              </w:rPr>
            </w:pPr>
            <w:r>
              <w:rPr>
                <w:b/>
              </w:rPr>
              <w:t>LOG I</w:t>
            </w:r>
          </w:p>
        </w:tc>
        <w:tc>
          <w:tcPr>
            <w:tcW w:w="6588" w:type="dxa"/>
          </w:tcPr>
          <w:p w14:paraId="3A0FF8DA" w14:textId="77777777" w:rsidR="00E348F9" w:rsidRDefault="00E348F9" w:rsidP="005E7669">
            <w:r>
              <w:t>LOG I is the name of the Logistics A&amp;MM computer located at the Austin Automation Center</w:t>
            </w:r>
            <w:r w:rsidR="00E22417">
              <w:t xml:space="preserve">. </w:t>
            </w:r>
            <w:r>
              <w:t>This system continues to support the Consolidated Memorandum of Receipt.</w:t>
            </w:r>
          </w:p>
        </w:tc>
      </w:tr>
      <w:tr w:rsidR="00E348F9" w14:paraId="1C2B0155" w14:textId="77777777" w:rsidTr="00407EA5">
        <w:trPr>
          <w:cantSplit/>
        </w:trPr>
        <w:tc>
          <w:tcPr>
            <w:tcW w:w="2880" w:type="dxa"/>
          </w:tcPr>
          <w:p w14:paraId="24C65624" w14:textId="77777777" w:rsidR="00E348F9" w:rsidRDefault="00E348F9" w:rsidP="005E7669">
            <w:pPr>
              <w:rPr>
                <w:b/>
              </w:rPr>
            </w:pPr>
            <w:r>
              <w:rPr>
                <w:b/>
              </w:rPr>
              <w:t>Mandatory Source</w:t>
            </w:r>
          </w:p>
        </w:tc>
        <w:tc>
          <w:tcPr>
            <w:tcW w:w="6588" w:type="dxa"/>
          </w:tcPr>
          <w:p w14:paraId="67E375CC" w14:textId="77777777" w:rsidR="00E348F9" w:rsidRDefault="00E348F9" w:rsidP="005E7669">
            <w:pPr>
              <w:pStyle w:val="Helvetica"/>
            </w:pPr>
            <w:r>
              <w:t>A Federal Agency that sells supplies and services to the VA, Defense Logistics Agency (DLA), General Services Administration (GSA), etc.</w:t>
            </w:r>
          </w:p>
        </w:tc>
      </w:tr>
      <w:tr w:rsidR="00E348F9" w14:paraId="1D7FEB80" w14:textId="77777777" w:rsidTr="00407EA5">
        <w:trPr>
          <w:cantSplit/>
        </w:trPr>
        <w:tc>
          <w:tcPr>
            <w:tcW w:w="2880" w:type="dxa"/>
          </w:tcPr>
          <w:p w14:paraId="38DED4C6" w14:textId="77777777" w:rsidR="00E348F9" w:rsidRDefault="00E348F9" w:rsidP="005E7669">
            <w:pPr>
              <w:rPr>
                <w:b/>
              </w:rPr>
            </w:pPr>
            <w:r>
              <w:rPr>
                <w:b/>
              </w:rPr>
              <w:t>MSC Confirmation Message</w:t>
            </w:r>
          </w:p>
        </w:tc>
        <w:tc>
          <w:tcPr>
            <w:tcW w:w="6588" w:type="dxa"/>
          </w:tcPr>
          <w:p w14:paraId="579580ED" w14:textId="77777777" w:rsidR="00E348F9" w:rsidRDefault="00E348F9" w:rsidP="005E7669">
            <w:pPr>
              <w:pStyle w:val="Helvetica"/>
            </w:pPr>
            <w:r>
              <w:t>A MailMan message generated by the Austin Message Switching Center that assigns an FMS number to an IFCAP transmission of documents.</w:t>
            </w:r>
          </w:p>
        </w:tc>
      </w:tr>
      <w:tr w:rsidR="00E348F9" w14:paraId="50D4C5FD" w14:textId="77777777" w:rsidTr="00407EA5">
        <w:trPr>
          <w:cantSplit/>
        </w:trPr>
        <w:tc>
          <w:tcPr>
            <w:tcW w:w="2880" w:type="dxa"/>
          </w:tcPr>
          <w:p w14:paraId="4F7A5A73" w14:textId="77777777" w:rsidR="00E348F9" w:rsidRDefault="00E348F9" w:rsidP="005E7669">
            <w:pPr>
              <w:rPr>
                <w:b/>
              </w:rPr>
            </w:pPr>
            <w:r>
              <w:rPr>
                <w:b/>
              </w:rPr>
              <w:t>Obligation</w:t>
            </w:r>
          </w:p>
        </w:tc>
        <w:tc>
          <w:tcPr>
            <w:tcW w:w="6588" w:type="dxa"/>
          </w:tcPr>
          <w:p w14:paraId="23ECDC86" w14:textId="77777777" w:rsidR="00E348F9" w:rsidRDefault="00E348F9" w:rsidP="005E7669">
            <w:r>
              <w:t>The commitment of funds. The process Fiscal uses to set aside monies to cover the cost of an Order.</w:t>
            </w:r>
          </w:p>
        </w:tc>
      </w:tr>
      <w:tr w:rsidR="00E348F9" w14:paraId="04FE90A5" w14:textId="77777777" w:rsidTr="00407EA5">
        <w:trPr>
          <w:cantSplit/>
        </w:trPr>
        <w:tc>
          <w:tcPr>
            <w:tcW w:w="2880" w:type="dxa"/>
          </w:tcPr>
          <w:p w14:paraId="0DBC556D" w14:textId="77777777" w:rsidR="00E348F9" w:rsidRDefault="00E348F9" w:rsidP="005E7669">
            <w:pPr>
              <w:rPr>
                <w:b/>
              </w:rPr>
            </w:pPr>
            <w:r>
              <w:rPr>
                <w:b/>
              </w:rPr>
              <w:t>Obligation (Actual) Amount</w:t>
            </w:r>
          </w:p>
        </w:tc>
        <w:tc>
          <w:tcPr>
            <w:tcW w:w="6588" w:type="dxa"/>
          </w:tcPr>
          <w:p w14:paraId="0D25FA43" w14:textId="77777777" w:rsidR="00E348F9" w:rsidRDefault="00E348F9" w:rsidP="005E7669">
            <w:r>
              <w:t>The actual dollar figure obligated by Fiscal Service for a Purchase Order</w:t>
            </w:r>
            <w:r w:rsidR="00E22417">
              <w:t xml:space="preserve">. </w:t>
            </w:r>
            <w:r>
              <w:t>The Control Point's records are updated with actual cost automatically when Fiscal obligates the document on IFCAP.</w:t>
            </w:r>
          </w:p>
        </w:tc>
      </w:tr>
      <w:tr w:rsidR="00E348F9" w14:paraId="490BC4EA" w14:textId="77777777" w:rsidTr="00407EA5">
        <w:trPr>
          <w:cantSplit/>
        </w:trPr>
        <w:tc>
          <w:tcPr>
            <w:tcW w:w="2880" w:type="dxa"/>
          </w:tcPr>
          <w:p w14:paraId="34FFB52D" w14:textId="77777777" w:rsidR="00E348F9" w:rsidRDefault="00E348F9" w:rsidP="005E7669">
            <w:pPr>
              <w:rPr>
                <w:b/>
              </w:rPr>
            </w:pPr>
            <w:r>
              <w:rPr>
                <w:b/>
              </w:rPr>
              <w:t>Obligation Data</w:t>
            </w:r>
          </w:p>
        </w:tc>
        <w:tc>
          <w:tcPr>
            <w:tcW w:w="6588" w:type="dxa"/>
          </w:tcPr>
          <w:p w14:paraId="50D651C5" w14:textId="77777777" w:rsidR="00E348F9" w:rsidRDefault="00E348F9" w:rsidP="005E7669">
            <w:r>
              <w:t>A Control Point option that allows the Control Point Clerk and/or Budget Analyst to enter data not recorded by IFCAP.</w:t>
            </w:r>
          </w:p>
        </w:tc>
      </w:tr>
      <w:tr w:rsidR="00E348F9" w14:paraId="0B02255C" w14:textId="77777777" w:rsidTr="00407EA5">
        <w:trPr>
          <w:cantSplit/>
        </w:trPr>
        <w:tc>
          <w:tcPr>
            <w:tcW w:w="2880" w:type="dxa"/>
          </w:tcPr>
          <w:p w14:paraId="638E1062" w14:textId="77777777" w:rsidR="00E348F9" w:rsidRDefault="00E348F9" w:rsidP="005E7669">
            <w:pPr>
              <w:spacing w:before="240"/>
              <w:rPr>
                <w:b/>
              </w:rPr>
            </w:pPr>
            <w:r>
              <w:rPr>
                <w:b/>
              </w:rPr>
              <w:t>Obligation Number</w:t>
            </w:r>
          </w:p>
        </w:tc>
        <w:tc>
          <w:tcPr>
            <w:tcW w:w="6588" w:type="dxa"/>
          </w:tcPr>
          <w:p w14:paraId="5C177576" w14:textId="77777777" w:rsidR="00E348F9" w:rsidRDefault="00E348F9" w:rsidP="005E7669">
            <w:pPr>
              <w:pStyle w:val="Helvetica"/>
              <w:spacing w:before="240"/>
            </w:pPr>
            <w:r>
              <w:t>The 6-character number assigned to orders, requisitions and 1358s</w:t>
            </w:r>
            <w:r w:rsidR="00E22417">
              <w:t xml:space="preserve">. </w:t>
            </w:r>
            <w:r>
              <w:t>(</w:t>
            </w:r>
            <w:r w:rsidR="00E22417">
              <w:t>i.e.</w:t>
            </w:r>
            <w:r>
              <w:t xml:space="preserve"> C prefix number that Fiscal Service assigns to the 1358.</w:t>
            </w:r>
            <w:r w:rsidR="00E22417">
              <w:t xml:space="preserve">) </w:t>
            </w:r>
          </w:p>
        </w:tc>
      </w:tr>
      <w:tr w:rsidR="00E348F9" w14:paraId="61FB6F1B" w14:textId="77777777" w:rsidTr="00407EA5">
        <w:trPr>
          <w:cantSplit/>
        </w:trPr>
        <w:tc>
          <w:tcPr>
            <w:tcW w:w="2880" w:type="dxa"/>
          </w:tcPr>
          <w:p w14:paraId="6C5FE6B4" w14:textId="77777777" w:rsidR="00E348F9" w:rsidRDefault="00E348F9" w:rsidP="005E7669">
            <w:pPr>
              <w:spacing w:before="240"/>
              <w:rPr>
                <w:b/>
              </w:rPr>
            </w:pPr>
            <w:r>
              <w:rPr>
                <w:b/>
              </w:rPr>
              <w:t>Organization Code</w:t>
            </w:r>
          </w:p>
        </w:tc>
        <w:tc>
          <w:tcPr>
            <w:tcW w:w="6588" w:type="dxa"/>
          </w:tcPr>
          <w:p w14:paraId="36226EA5" w14:textId="77777777" w:rsidR="00E348F9" w:rsidRDefault="00E348F9" w:rsidP="005E7669">
            <w:pPr>
              <w:spacing w:before="240"/>
            </w:pPr>
            <w:r>
              <w:t xml:space="preserve">Accounting element functionally comparable to Cost </w:t>
            </w:r>
            <w:proofErr w:type="gramStart"/>
            <w:r>
              <w:t>Center, but</w:t>
            </w:r>
            <w:proofErr w:type="gramEnd"/>
            <w:r>
              <w:t xml:space="preserve"> used to organize purchases by the budget that funded them, not the purposes for spending the funds.</w:t>
            </w:r>
          </w:p>
        </w:tc>
      </w:tr>
      <w:tr w:rsidR="00E348F9" w14:paraId="1D73A453" w14:textId="77777777" w:rsidTr="00407EA5">
        <w:trPr>
          <w:cantSplit/>
        </w:trPr>
        <w:tc>
          <w:tcPr>
            <w:tcW w:w="2880" w:type="dxa"/>
          </w:tcPr>
          <w:p w14:paraId="05E23D5F" w14:textId="77777777" w:rsidR="00E348F9" w:rsidRDefault="00E348F9" w:rsidP="005E7669">
            <w:pPr>
              <w:rPr>
                <w:b/>
              </w:rPr>
            </w:pPr>
            <w:r>
              <w:rPr>
                <w:b/>
              </w:rPr>
              <w:t>Outstanding 2237</w:t>
            </w:r>
          </w:p>
        </w:tc>
        <w:tc>
          <w:tcPr>
            <w:tcW w:w="6588" w:type="dxa"/>
          </w:tcPr>
          <w:p w14:paraId="535921D4" w14:textId="77777777" w:rsidR="00E348F9" w:rsidRDefault="00E348F9" w:rsidP="005E7669">
            <w:r>
              <w:t>A&amp;MM report that lists all the IFCAP generated 2237s pending action in A&amp;MM.</w:t>
            </w:r>
          </w:p>
        </w:tc>
      </w:tr>
      <w:tr w:rsidR="00E348F9" w14:paraId="6962C5F0" w14:textId="77777777" w:rsidTr="00407EA5">
        <w:trPr>
          <w:cantSplit/>
        </w:trPr>
        <w:tc>
          <w:tcPr>
            <w:tcW w:w="2880" w:type="dxa"/>
          </w:tcPr>
          <w:p w14:paraId="7873C39D" w14:textId="77777777" w:rsidR="00E348F9" w:rsidRDefault="00E348F9" w:rsidP="005E7669">
            <w:pPr>
              <w:rPr>
                <w:b/>
              </w:rPr>
            </w:pPr>
            <w:r>
              <w:rPr>
                <w:b/>
              </w:rPr>
              <w:t>Partial</w:t>
            </w:r>
          </w:p>
        </w:tc>
        <w:tc>
          <w:tcPr>
            <w:tcW w:w="6588" w:type="dxa"/>
          </w:tcPr>
          <w:p w14:paraId="0C245879" w14:textId="77777777" w:rsidR="00E348F9" w:rsidRDefault="00E348F9" w:rsidP="005E7669">
            <w:pPr>
              <w:pStyle w:val="Helvetica"/>
            </w:pPr>
            <w:r>
              <w:t>A Receiving Report (VA document that shows receipt of goods) for only some of the items ordered on a Purchase Order.</w:t>
            </w:r>
          </w:p>
        </w:tc>
      </w:tr>
      <w:tr w:rsidR="00E348F9" w14:paraId="5247A27E" w14:textId="77777777" w:rsidTr="00407EA5">
        <w:trPr>
          <w:cantSplit/>
        </w:trPr>
        <w:tc>
          <w:tcPr>
            <w:tcW w:w="2880" w:type="dxa"/>
          </w:tcPr>
          <w:p w14:paraId="0D5079EF" w14:textId="77777777" w:rsidR="00E348F9" w:rsidRDefault="00E348F9" w:rsidP="005E7669">
            <w:pPr>
              <w:spacing w:before="240"/>
              <w:rPr>
                <w:b/>
              </w:rPr>
            </w:pPr>
            <w:r>
              <w:rPr>
                <w:b/>
              </w:rPr>
              <w:t>Partial Date</w:t>
            </w:r>
          </w:p>
        </w:tc>
        <w:tc>
          <w:tcPr>
            <w:tcW w:w="6588" w:type="dxa"/>
          </w:tcPr>
          <w:p w14:paraId="63626EF5" w14:textId="77777777" w:rsidR="00E348F9" w:rsidRDefault="00E348F9" w:rsidP="005E7669">
            <w:pPr>
              <w:spacing w:before="240"/>
            </w:pPr>
            <w:r>
              <w:t>The date that a warehouse clerk created a receiving report for a shipment.</w:t>
            </w:r>
          </w:p>
        </w:tc>
      </w:tr>
      <w:tr w:rsidR="00E348F9" w14:paraId="57F338A3" w14:textId="77777777" w:rsidTr="00407EA5">
        <w:trPr>
          <w:cantSplit/>
        </w:trPr>
        <w:tc>
          <w:tcPr>
            <w:tcW w:w="2880" w:type="dxa"/>
          </w:tcPr>
          <w:p w14:paraId="21318E6C" w14:textId="77777777" w:rsidR="00E348F9" w:rsidRDefault="00E348F9" w:rsidP="005E7669">
            <w:pPr>
              <w:rPr>
                <w:b/>
              </w:rPr>
            </w:pPr>
            <w:r>
              <w:rPr>
                <w:b/>
              </w:rPr>
              <w:t>PAT Number</w:t>
            </w:r>
          </w:p>
        </w:tc>
        <w:tc>
          <w:tcPr>
            <w:tcW w:w="6588" w:type="dxa"/>
          </w:tcPr>
          <w:p w14:paraId="05318620" w14:textId="77777777" w:rsidR="00E348F9" w:rsidRDefault="00E348F9" w:rsidP="005E7669">
            <w:r>
              <w:t>Pending Accounting Transaction number - the primary FMS reference number</w:t>
            </w:r>
            <w:r w:rsidR="00E22417">
              <w:t xml:space="preserve">. </w:t>
            </w:r>
            <w:r>
              <w:t>See also Obligation Number.</w:t>
            </w:r>
          </w:p>
        </w:tc>
      </w:tr>
      <w:tr w:rsidR="00E348F9" w14:paraId="697FAC55" w14:textId="77777777" w:rsidTr="00407EA5">
        <w:trPr>
          <w:cantSplit/>
        </w:trPr>
        <w:tc>
          <w:tcPr>
            <w:tcW w:w="2880" w:type="dxa"/>
          </w:tcPr>
          <w:p w14:paraId="28D0BC34" w14:textId="77777777" w:rsidR="00E348F9" w:rsidRDefault="00E348F9" w:rsidP="005E7669">
            <w:pPr>
              <w:rPr>
                <w:b/>
              </w:rPr>
            </w:pPr>
            <w:r>
              <w:rPr>
                <w:b/>
              </w:rPr>
              <w:t>Personal Property Management</w:t>
            </w:r>
          </w:p>
        </w:tc>
        <w:tc>
          <w:tcPr>
            <w:tcW w:w="6588" w:type="dxa"/>
          </w:tcPr>
          <w:p w14:paraId="6AD0DB73" w14:textId="77777777" w:rsidR="00E348F9" w:rsidRDefault="00E348F9" w:rsidP="005E7669">
            <w:r>
              <w:t>A section of A&amp;MM Service responsible for screening all requests for those items available from a Mandatory Source, VA Excess or Bulk sale</w:t>
            </w:r>
            <w:r w:rsidR="00E22417">
              <w:t xml:space="preserve">. </w:t>
            </w:r>
            <w:r>
              <w:t>They also process requisitions for goods from Federal Agencies and equipment requests</w:t>
            </w:r>
            <w:r w:rsidR="00E22417">
              <w:t xml:space="preserve">. </w:t>
            </w:r>
            <w:r>
              <w:t>In addition, they maintain the inventory of Warehouse stocked items and all equipment (CMRs) at the facilities they support.</w:t>
            </w:r>
          </w:p>
        </w:tc>
      </w:tr>
      <w:tr w:rsidR="00E348F9" w14:paraId="64C1FB5A" w14:textId="77777777" w:rsidTr="00407EA5">
        <w:trPr>
          <w:cantSplit/>
        </w:trPr>
        <w:tc>
          <w:tcPr>
            <w:tcW w:w="2880" w:type="dxa"/>
          </w:tcPr>
          <w:p w14:paraId="620325E6" w14:textId="77777777" w:rsidR="00E348F9" w:rsidRDefault="00E348F9" w:rsidP="005E7669">
            <w:pPr>
              <w:rPr>
                <w:b/>
              </w:rPr>
            </w:pPr>
            <w:r>
              <w:rPr>
                <w:b/>
              </w:rPr>
              <w:t>POA</w:t>
            </w:r>
          </w:p>
        </w:tc>
        <w:tc>
          <w:tcPr>
            <w:tcW w:w="6588" w:type="dxa"/>
          </w:tcPr>
          <w:p w14:paraId="2DD1CD69" w14:textId="77777777" w:rsidR="00E348F9" w:rsidRDefault="00E348F9" w:rsidP="005E7669">
            <w:r>
              <w:t>Purchase Order Acknowledgment</w:t>
            </w:r>
            <w:r w:rsidR="00E22417">
              <w:t xml:space="preserve">. </w:t>
            </w:r>
            <w:r>
              <w:t>The message received electronically from an EDI vendor acknowledging the placement of an order</w:t>
            </w:r>
            <w:r w:rsidR="00E22417">
              <w:t xml:space="preserve">. </w:t>
            </w:r>
          </w:p>
        </w:tc>
      </w:tr>
      <w:tr w:rsidR="00E348F9" w14:paraId="33465166" w14:textId="77777777" w:rsidTr="00407EA5">
        <w:trPr>
          <w:cantSplit/>
        </w:trPr>
        <w:tc>
          <w:tcPr>
            <w:tcW w:w="2880" w:type="dxa"/>
          </w:tcPr>
          <w:p w14:paraId="00D48D1B" w14:textId="77777777" w:rsidR="00E348F9" w:rsidRDefault="00E348F9" w:rsidP="005E7669">
            <w:pPr>
              <w:rPr>
                <w:b/>
              </w:rPr>
            </w:pPr>
            <w:r>
              <w:rPr>
                <w:b/>
              </w:rPr>
              <w:t>PPM</w:t>
            </w:r>
          </w:p>
        </w:tc>
        <w:tc>
          <w:tcPr>
            <w:tcW w:w="6588" w:type="dxa"/>
          </w:tcPr>
          <w:p w14:paraId="7535FD60" w14:textId="77777777" w:rsidR="00E348F9" w:rsidRDefault="00E348F9" w:rsidP="005E7669">
            <w:r>
              <w:t>Personal Property Management now referred to at most sites as Acquisition and Materiel Management Service.</w:t>
            </w:r>
          </w:p>
        </w:tc>
      </w:tr>
      <w:tr w:rsidR="00E348F9" w14:paraId="26FE498D" w14:textId="77777777" w:rsidTr="00407EA5">
        <w:trPr>
          <w:cantSplit/>
        </w:trPr>
        <w:tc>
          <w:tcPr>
            <w:tcW w:w="2880" w:type="dxa"/>
          </w:tcPr>
          <w:p w14:paraId="2BAD8F4C" w14:textId="77777777" w:rsidR="00E348F9" w:rsidRDefault="00E348F9" w:rsidP="005E7669">
            <w:pPr>
              <w:spacing w:before="240"/>
              <w:rPr>
                <w:b/>
              </w:rPr>
            </w:pPr>
            <w:r>
              <w:rPr>
                <w:b/>
              </w:rPr>
              <w:t>Program Code</w:t>
            </w:r>
          </w:p>
        </w:tc>
        <w:tc>
          <w:tcPr>
            <w:tcW w:w="6588" w:type="dxa"/>
          </w:tcPr>
          <w:p w14:paraId="3C5F16E6" w14:textId="77777777" w:rsidR="00E348F9" w:rsidRDefault="00E348F9" w:rsidP="005E7669">
            <w:pPr>
              <w:spacing w:before="240"/>
            </w:pPr>
            <w:r>
              <w:t>Accounting element that identifies the VA initiative or program that the purchase will support.</w:t>
            </w:r>
          </w:p>
        </w:tc>
      </w:tr>
      <w:tr w:rsidR="00E348F9" w14:paraId="722A40C1" w14:textId="77777777" w:rsidTr="00407EA5">
        <w:trPr>
          <w:cantSplit/>
        </w:trPr>
        <w:tc>
          <w:tcPr>
            <w:tcW w:w="2880" w:type="dxa"/>
          </w:tcPr>
          <w:p w14:paraId="04587174" w14:textId="77777777" w:rsidR="00E348F9" w:rsidRDefault="00E348F9" w:rsidP="005E7669">
            <w:pPr>
              <w:rPr>
                <w:b/>
              </w:rPr>
            </w:pPr>
            <w:r>
              <w:rPr>
                <w:b/>
              </w:rPr>
              <w:t>Prompt Payment Terms</w:t>
            </w:r>
          </w:p>
        </w:tc>
        <w:tc>
          <w:tcPr>
            <w:tcW w:w="6588" w:type="dxa"/>
          </w:tcPr>
          <w:p w14:paraId="500530B4" w14:textId="77777777" w:rsidR="00E348F9" w:rsidRDefault="00E348F9" w:rsidP="005E7669">
            <w:r>
              <w:t>The discount given to the VA for paying the vendor within a set number of days (e.g., 2% 20 days means the VA will save 2% of the total cost of the order if the vendor is paid within 20 days of receipt of goods).</w:t>
            </w:r>
          </w:p>
        </w:tc>
      </w:tr>
      <w:tr w:rsidR="00E348F9" w14:paraId="56542CEE" w14:textId="77777777" w:rsidTr="00407EA5">
        <w:trPr>
          <w:cantSplit/>
        </w:trPr>
        <w:tc>
          <w:tcPr>
            <w:tcW w:w="2880" w:type="dxa"/>
          </w:tcPr>
          <w:p w14:paraId="5A03245F" w14:textId="77777777" w:rsidR="00E348F9" w:rsidRDefault="00E348F9" w:rsidP="005E7669">
            <w:pPr>
              <w:rPr>
                <w:b/>
              </w:rPr>
            </w:pPr>
            <w:r>
              <w:rPr>
                <w:b/>
              </w:rPr>
              <w:t>Purchase Card</w:t>
            </w:r>
          </w:p>
        </w:tc>
        <w:tc>
          <w:tcPr>
            <w:tcW w:w="6588" w:type="dxa"/>
          </w:tcPr>
          <w:p w14:paraId="45973EE2" w14:textId="77777777" w:rsidR="00E348F9" w:rsidRDefault="00E348F9" w:rsidP="005E7669">
            <w:r>
              <w:t xml:space="preserve">A card, </w:t>
            </w:r>
            <w:proofErr w:type="gramStart"/>
            <w:r>
              <w:t>similar to</w:t>
            </w:r>
            <w:proofErr w:type="gramEnd"/>
            <w:r>
              <w:t xml:space="preserve"> a credit card that Purchase Card Users use to make purchases</w:t>
            </w:r>
            <w:r w:rsidR="00E22417">
              <w:t xml:space="preserve">. </w:t>
            </w:r>
            <w:r>
              <w:t>Purchase Cards are not credit cards but debit cards that spend money out of a deposited balance of VA funds.</w:t>
            </w:r>
          </w:p>
        </w:tc>
      </w:tr>
      <w:tr w:rsidR="00E348F9" w14:paraId="432E9B6E" w14:textId="77777777" w:rsidTr="00407EA5">
        <w:trPr>
          <w:cantSplit/>
        </w:trPr>
        <w:tc>
          <w:tcPr>
            <w:tcW w:w="2880" w:type="dxa"/>
          </w:tcPr>
          <w:p w14:paraId="764C9594" w14:textId="77777777" w:rsidR="00E348F9" w:rsidRDefault="00E348F9" w:rsidP="005E7669">
            <w:pPr>
              <w:rPr>
                <w:b/>
              </w:rPr>
            </w:pPr>
            <w:r>
              <w:rPr>
                <w:b/>
              </w:rPr>
              <w:t>Purchase Card Coordinator</w:t>
            </w:r>
          </w:p>
        </w:tc>
        <w:tc>
          <w:tcPr>
            <w:tcW w:w="6588" w:type="dxa"/>
          </w:tcPr>
          <w:p w14:paraId="731336EA" w14:textId="77777777" w:rsidR="00E348F9" w:rsidRDefault="00E348F9" w:rsidP="005E7669">
            <w:r>
              <w:t>A person authorized by a VA station to monitor and resolve delinquent purchase card orders, help VA services record, edit and approve purchase card orders in a timely manner, assign purchase cards to IFCAP users, and monitor the purchase card expenses of VAMC services</w:t>
            </w:r>
            <w:r w:rsidR="00E22417">
              <w:t xml:space="preserve">. </w:t>
            </w:r>
          </w:p>
        </w:tc>
      </w:tr>
      <w:tr w:rsidR="00E348F9" w14:paraId="180E8C2B" w14:textId="77777777" w:rsidTr="00407EA5">
        <w:trPr>
          <w:cantSplit/>
        </w:trPr>
        <w:tc>
          <w:tcPr>
            <w:tcW w:w="2880" w:type="dxa"/>
          </w:tcPr>
          <w:p w14:paraId="6E0D9E81" w14:textId="77777777" w:rsidR="00E348F9" w:rsidRDefault="00E348F9" w:rsidP="005E7669">
            <w:pPr>
              <w:rPr>
                <w:b/>
              </w:rPr>
            </w:pPr>
            <w:r>
              <w:rPr>
                <w:b/>
              </w:rPr>
              <w:t>Purchase Card Orders</w:t>
            </w:r>
          </w:p>
        </w:tc>
        <w:tc>
          <w:tcPr>
            <w:tcW w:w="6588" w:type="dxa"/>
          </w:tcPr>
          <w:p w14:paraId="1B86A903" w14:textId="77777777" w:rsidR="00E348F9" w:rsidRDefault="00E348F9" w:rsidP="005E7669">
            <w:r>
              <w:t>Orders funded by a purchase card.</w:t>
            </w:r>
          </w:p>
        </w:tc>
      </w:tr>
      <w:tr w:rsidR="00E348F9" w14:paraId="1A64BF0F" w14:textId="77777777" w:rsidTr="00407EA5">
        <w:trPr>
          <w:cantSplit/>
        </w:trPr>
        <w:tc>
          <w:tcPr>
            <w:tcW w:w="2880" w:type="dxa"/>
          </w:tcPr>
          <w:p w14:paraId="01240A51" w14:textId="77777777" w:rsidR="00E348F9" w:rsidRDefault="00E348F9" w:rsidP="005E7669">
            <w:pPr>
              <w:rPr>
                <w:b/>
              </w:rPr>
            </w:pPr>
            <w:r>
              <w:rPr>
                <w:b/>
              </w:rPr>
              <w:t>Purchase Card User</w:t>
            </w:r>
          </w:p>
        </w:tc>
        <w:tc>
          <w:tcPr>
            <w:tcW w:w="6588" w:type="dxa"/>
          </w:tcPr>
          <w:p w14:paraId="5EAC7DD8" w14:textId="77777777" w:rsidR="00E348F9" w:rsidRDefault="00E348F9" w:rsidP="005E7669">
            <w:r>
              <w:t>A person who uses a purchase card</w:t>
            </w:r>
            <w:r w:rsidR="00E22417">
              <w:t xml:space="preserve">. </w:t>
            </w:r>
            <w:r>
              <w:t>Purchase Card Users are responsible for recording their purchase card orders in IFCAP.</w:t>
            </w:r>
          </w:p>
        </w:tc>
      </w:tr>
      <w:tr w:rsidR="00E348F9" w14:paraId="25B4C3EA" w14:textId="77777777" w:rsidTr="00407EA5">
        <w:trPr>
          <w:cantSplit/>
        </w:trPr>
        <w:tc>
          <w:tcPr>
            <w:tcW w:w="2880" w:type="dxa"/>
          </w:tcPr>
          <w:p w14:paraId="26025D7F" w14:textId="77777777" w:rsidR="00E348F9" w:rsidRDefault="00E348F9" w:rsidP="005E7669">
            <w:pPr>
              <w:rPr>
                <w:b/>
              </w:rPr>
            </w:pPr>
            <w:r>
              <w:rPr>
                <w:b/>
              </w:rPr>
              <w:t>Purchase History Add (PHA)</w:t>
            </w:r>
          </w:p>
        </w:tc>
        <w:tc>
          <w:tcPr>
            <w:tcW w:w="6588" w:type="dxa"/>
          </w:tcPr>
          <w:p w14:paraId="43C989B5" w14:textId="77777777" w:rsidR="00E348F9" w:rsidRDefault="00E348F9" w:rsidP="005E7669">
            <w:pPr>
              <w:pStyle w:val="Helvetica"/>
            </w:pPr>
            <w:r>
              <w:t>Information about purchase orders which is automatically sent to Austin for archiving</w:t>
            </w:r>
            <w:r w:rsidR="00E22417">
              <w:t xml:space="preserve">. </w:t>
            </w:r>
            <w:r>
              <w:t>This same transaction is also used to send a PO for EDI processing.</w:t>
            </w:r>
          </w:p>
        </w:tc>
      </w:tr>
      <w:tr w:rsidR="00E348F9" w14:paraId="690DF2F7" w14:textId="77777777" w:rsidTr="00407EA5">
        <w:trPr>
          <w:cantSplit/>
        </w:trPr>
        <w:tc>
          <w:tcPr>
            <w:tcW w:w="2880" w:type="dxa"/>
          </w:tcPr>
          <w:p w14:paraId="22CCB5B6" w14:textId="77777777" w:rsidR="00E348F9" w:rsidRDefault="00E348F9" w:rsidP="005E7669">
            <w:pPr>
              <w:spacing w:before="240"/>
              <w:rPr>
                <w:b/>
              </w:rPr>
            </w:pPr>
            <w:r>
              <w:rPr>
                <w:b/>
              </w:rPr>
              <w:t>Purchase History Modify (PHM)</w:t>
            </w:r>
          </w:p>
        </w:tc>
        <w:tc>
          <w:tcPr>
            <w:tcW w:w="6588" w:type="dxa"/>
          </w:tcPr>
          <w:p w14:paraId="2263C875" w14:textId="77777777" w:rsidR="00E348F9" w:rsidRDefault="00E348F9" w:rsidP="005E7669">
            <w:pPr>
              <w:pStyle w:val="Index1"/>
              <w:spacing w:before="240"/>
            </w:pPr>
            <w:r>
              <w:t>Information about amendments that is automatically sent to Austin for archiving</w:t>
            </w:r>
            <w:r w:rsidR="00E22417">
              <w:t xml:space="preserve">. </w:t>
            </w:r>
          </w:p>
        </w:tc>
      </w:tr>
      <w:tr w:rsidR="00E348F9" w14:paraId="7D0E700D" w14:textId="77777777" w:rsidTr="00407EA5">
        <w:trPr>
          <w:cantSplit/>
        </w:trPr>
        <w:tc>
          <w:tcPr>
            <w:tcW w:w="2880" w:type="dxa"/>
          </w:tcPr>
          <w:p w14:paraId="572ECBFD" w14:textId="77777777" w:rsidR="00E348F9" w:rsidRDefault="00E348F9" w:rsidP="005E7669">
            <w:pPr>
              <w:spacing w:before="240"/>
              <w:rPr>
                <w:b/>
              </w:rPr>
            </w:pPr>
            <w:r>
              <w:rPr>
                <w:b/>
              </w:rPr>
              <w:t>Purchase Order</w:t>
            </w:r>
          </w:p>
        </w:tc>
        <w:tc>
          <w:tcPr>
            <w:tcW w:w="6588" w:type="dxa"/>
          </w:tcPr>
          <w:p w14:paraId="39549615" w14:textId="77777777" w:rsidR="00E348F9" w:rsidRDefault="00E348F9" w:rsidP="005E7669">
            <w:pPr>
              <w:spacing w:before="240"/>
            </w:pPr>
            <w:r>
              <w:t>A government document authorizing the purchase of the goods or services at the terms indicated.</w:t>
            </w:r>
          </w:p>
        </w:tc>
      </w:tr>
      <w:tr w:rsidR="00E348F9" w14:paraId="550A3A85" w14:textId="77777777" w:rsidTr="00407EA5">
        <w:trPr>
          <w:cantSplit/>
        </w:trPr>
        <w:tc>
          <w:tcPr>
            <w:tcW w:w="2880" w:type="dxa"/>
          </w:tcPr>
          <w:p w14:paraId="2DEDAD6B" w14:textId="77777777" w:rsidR="00E348F9" w:rsidRDefault="00E348F9" w:rsidP="005E7669">
            <w:pPr>
              <w:rPr>
                <w:b/>
              </w:rPr>
            </w:pPr>
            <w:r>
              <w:rPr>
                <w:b/>
              </w:rPr>
              <w:t>Purchase Order Acknowledgment</w:t>
            </w:r>
          </w:p>
        </w:tc>
        <w:tc>
          <w:tcPr>
            <w:tcW w:w="6588" w:type="dxa"/>
          </w:tcPr>
          <w:p w14:paraId="12229DBE" w14:textId="77777777" w:rsidR="00E348F9" w:rsidRDefault="00E348F9" w:rsidP="005E7669">
            <w:r>
              <w:t>Information returned by the vendor describing the status of items ordered (e.g., 10 CRTs shipped, 5 CRTs backordered).</w:t>
            </w:r>
          </w:p>
        </w:tc>
      </w:tr>
      <w:tr w:rsidR="00E348F9" w14:paraId="6EA544AF" w14:textId="77777777" w:rsidTr="00407EA5">
        <w:trPr>
          <w:cantSplit/>
        </w:trPr>
        <w:tc>
          <w:tcPr>
            <w:tcW w:w="2880" w:type="dxa"/>
          </w:tcPr>
          <w:p w14:paraId="0473D883" w14:textId="77777777" w:rsidR="00E348F9" w:rsidRDefault="00E348F9" w:rsidP="005E7669">
            <w:pPr>
              <w:rPr>
                <w:b/>
              </w:rPr>
            </w:pPr>
            <w:r>
              <w:rPr>
                <w:b/>
              </w:rPr>
              <w:t>Purchase Order Status</w:t>
            </w:r>
          </w:p>
        </w:tc>
        <w:tc>
          <w:tcPr>
            <w:tcW w:w="6588" w:type="dxa"/>
          </w:tcPr>
          <w:p w14:paraId="6B45C50C" w14:textId="77777777" w:rsidR="00E348F9" w:rsidRDefault="00E348F9" w:rsidP="005E7669">
            <w:r>
              <w:t>The status of completion of a purchase order (e.g., Pending Contracting Officer's Signature, Pending Fiscal Action, Partial Order Received, etc.).</w:t>
            </w:r>
          </w:p>
        </w:tc>
      </w:tr>
      <w:tr w:rsidR="00E348F9" w14:paraId="3581D5DB" w14:textId="77777777" w:rsidTr="00407EA5">
        <w:trPr>
          <w:cantSplit/>
        </w:trPr>
        <w:tc>
          <w:tcPr>
            <w:tcW w:w="2880" w:type="dxa"/>
          </w:tcPr>
          <w:p w14:paraId="5548D9FF" w14:textId="77777777" w:rsidR="00E348F9" w:rsidRDefault="00E348F9" w:rsidP="005E7669">
            <w:pPr>
              <w:spacing w:before="240"/>
              <w:rPr>
                <w:b/>
              </w:rPr>
            </w:pPr>
            <w:r>
              <w:rPr>
                <w:b/>
              </w:rPr>
              <w:t>Purchasing Agents</w:t>
            </w:r>
          </w:p>
        </w:tc>
        <w:tc>
          <w:tcPr>
            <w:tcW w:w="6588" w:type="dxa"/>
          </w:tcPr>
          <w:p w14:paraId="66DFDF2E" w14:textId="77777777" w:rsidR="00E348F9" w:rsidRDefault="00E348F9" w:rsidP="005E7669">
            <w:pPr>
              <w:spacing w:before="240"/>
            </w:pPr>
            <w:r>
              <w:t>A&amp;MM employees legally empowered to create purchase orders to obtain goods and services from commercial vendors.</w:t>
            </w:r>
          </w:p>
        </w:tc>
      </w:tr>
      <w:tr w:rsidR="00E348F9" w14:paraId="61EC124D" w14:textId="77777777" w:rsidTr="00407EA5">
        <w:trPr>
          <w:cantSplit/>
        </w:trPr>
        <w:tc>
          <w:tcPr>
            <w:tcW w:w="2880" w:type="dxa"/>
          </w:tcPr>
          <w:p w14:paraId="50F60CD9" w14:textId="77777777" w:rsidR="00E348F9" w:rsidRDefault="00E348F9" w:rsidP="005E7669">
            <w:pPr>
              <w:rPr>
                <w:b/>
              </w:rPr>
            </w:pPr>
            <w:r>
              <w:rPr>
                <w:b/>
              </w:rPr>
              <w:t>Quarterly Report</w:t>
            </w:r>
          </w:p>
        </w:tc>
        <w:tc>
          <w:tcPr>
            <w:tcW w:w="6588" w:type="dxa"/>
          </w:tcPr>
          <w:p w14:paraId="0A57B5F4" w14:textId="77777777" w:rsidR="00E348F9" w:rsidRDefault="00E348F9" w:rsidP="005E7669">
            <w:pPr>
              <w:pStyle w:val="Helvetica"/>
            </w:pPr>
            <w:r>
              <w:t>A Control Point listing of all transactions (Ceilings, Obligations, Adjustments) made against a Control Point's Funds.</w:t>
            </w:r>
          </w:p>
        </w:tc>
      </w:tr>
      <w:tr w:rsidR="00E348F9" w14:paraId="07F9E8E0" w14:textId="77777777" w:rsidTr="00407EA5">
        <w:trPr>
          <w:cantSplit/>
        </w:trPr>
        <w:tc>
          <w:tcPr>
            <w:tcW w:w="2880" w:type="dxa"/>
          </w:tcPr>
          <w:p w14:paraId="38870ACF" w14:textId="77777777" w:rsidR="00E348F9" w:rsidRDefault="00E348F9" w:rsidP="005E7669">
            <w:pPr>
              <w:rPr>
                <w:b/>
              </w:rPr>
            </w:pPr>
            <w:r>
              <w:rPr>
                <w:b/>
              </w:rPr>
              <w:t>Quotation for Bid</w:t>
            </w:r>
          </w:p>
        </w:tc>
        <w:tc>
          <w:tcPr>
            <w:tcW w:w="6588" w:type="dxa"/>
          </w:tcPr>
          <w:p w14:paraId="2FB68430" w14:textId="77777777" w:rsidR="00E348F9" w:rsidRDefault="00E348F9" w:rsidP="005E7669">
            <w:r>
              <w:t>Standard Form 18</w:t>
            </w:r>
            <w:r w:rsidR="00E22417">
              <w:t xml:space="preserve">. </w:t>
            </w:r>
            <w:r>
              <w:t>Used by Purchasing Agents to obtain written bids from vendors. May be created automatically and transmitted electronically within the Purchasing Agent's module.</w:t>
            </w:r>
          </w:p>
        </w:tc>
      </w:tr>
      <w:tr w:rsidR="00E348F9" w14:paraId="2EE2035C" w14:textId="77777777" w:rsidTr="00407EA5">
        <w:trPr>
          <w:cantSplit/>
        </w:trPr>
        <w:tc>
          <w:tcPr>
            <w:tcW w:w="2880" w:type="dxa"/>
          </w:tcPr>
          <w:p w14:paraId="19679F23" w14:textId="77777777" w:rsidR="00E348F9" w:rsidRDefault="00E348F9" w:rsidP="005E7669">
            <w:pPr>
              <w:rPr>
                <w:b/>
              </w:rPr>
            </w:pPr>
            <w:r>
              <w:rPr>
                <w:b/>
              </w:rPr>
              <w:t>Receiving Report</w:t>
            </w:r>
          </w:p>
        </w:tc>
        <w:tc>
          <w:tcPr>
            <w:tcW w:w="6588" w:type="dxa"/>
          </w:tcPr>
          <w:p w14:paraId="3750B950" w14:textId="77777777" w:rsidR="00E348F9" w:rsidRDefault="00E348F9" w:rsidP="005E7669">
            <w:r>
              <w:t>The VA document used to indicate the quantity and dollar value of the goods being received.</w:t>
            </w:r>
          </w:p>
        </w:tc>
      </w:tr>
      <w:tr w:rsidR="00E348F9" w14:paraId="054D3800" w14:textId="77777777" w:rsidTr="00407EA5">
        <w:trPr>
          <w:cantSplit/>
        </w:trPr>
        <w:tc>
          <w:tcPr>
            <w:tcW w:w="2880" w:type="dxa"/>
          </w:tcPr>
          <w:p w14:paraId="2FA7BD56" w14:textId="77777777" w:rsidR="00E348F9" w:rsidRDefault="00E348F9" w:rsidP="005E7669">
            <w:pPr>
              <w:rPr>
                <w:b/>
              </w:rPr>
            </w:pPr>
            <w:r>
              <w:rPr>
                <w:b/>
              </w:rPr>
              <w:t>Reconciliation</w:t>
            </w:r>
          </w:p>
        </w:tc>
        <w:tc>
          <w:tcPr>
            <w:tcW w:w="6588" w:type="dxa"/>
          </w:tcPr>
          <w:p w14:paraId="511748B5" w14:textId="77777777" w:rsidR="00E348F9" w:rsidRDefault="00E348F9" w:rsidP="005E7669">
            <w:r>
              <w:t>Comparing of two records to validate IFCAP Purchase Card orders</w:t>
            </w:r>
            <w:r w:rsidR="00E22417">
              <w:t xml:space="preserve">. </w:t>
            </w:r>
            <w:r>
              <w:t>Purchase Card Users compare IFCAP generated purchase card order data with the CC transaction sent from the CCS system in Austin.</w:t>
            </w:r>
          </w:p>
        </w:tc>
      </w:tr>
      <w:tr w:rsidR="00E348F9" w14:paraId="5D575032" w14:textId="77777777" w:rsidTr="00407EA5">
        <w:trPr>
          <w:cantSplit/>
        </w:trPr>
        <w:tc>
          <w:tcPr>
            <w:tcW w:w="2880" w:type="dxa"/>
          </w:tcPr>
          <w:p w14:paraId="7E6A0F38" w14:textId="77777777" w:rsidR="00E348F9" w:rsidRDefault="00E348F9" w:rsidP="005E7669">
            <w:pPr>
              <w:rPr>
                <w:b/>
              </w:rPr>
            </w:pPr>
            <w:r>
              <w:rPr>
                <w:b/>
              </w:rPr>
              <w:t>Reference Number</w:t>
            </w:r>
          </w:p>
        </w:tc>
        <w:tc>
          <w:tcPr>
            <w:tcW w:w="6588" w:type="dxa"/>
          </w:tcPr>
          <w:p w14:paraId="45D6D287" w14:textId="77777777" w:rsidR="00E348F9" w:rsidRDefault="00E348F9" w:rsidP="005E7669">
            <w:r>
              <w:t>Also known as the Transaction Number</w:t>
            </w:r>
            <w:r w:rsidR="00E22417">
              <w:t xml:space="preserve">. </w:t>
            </w:r>
            <w:r>
              <w:t xml:space="preserve">The </w:t>
            </w:r>
            <w:proofErr w:type="gramStart"/>
            <w:r>
              <w:t>computer generated</w:t>
            </w:r>
            <w:proofErr w:type="gramEnd"/>
            <w:r>
              <w:t xml:space="preserve"> number that identifies a request</w:t>
            </w:r>
            <w:r w:rsidR="00E22417">
              <w:t xml:space="preserve">. </w:t>
            </w:r>
            <w:r>
              <w:t>It is comprised of the: Station Number-Fiscal Year-Quarter - Control Point - 4</w:t>
            </w:r>
            <w:r w:rsidR="005E7669">
              <w:t>-</w:t>
            </w:r>
            <w:r>
              <w:t>digit Sequence Number.</w:t>
            </w:r>
          </w:p>
        </w:tc>
      </w:tr>
      <w:tr w:rsidR="00E348F9" w14:paraId="30DB3E59" w14:textId="77777777" w:rsidTr="00407EA5">
        <w:trPr>
          <w:cantSplit/>
        </w:trPr>
        <w:tc>
          <w:tcPr>
            <w:tcW w:w="2880" w:type="dxa"/>
          </w:tcPr>
          <w:p w14:paraId="79AC6F1E" w14:textId="77777777" w:rsidR="00E348F9" w:rsidRDefault="00E348F9" w:rsidP="005E7669">
            <w:pPr>
              <w:rPr>
                <w:b/>
              </w:rPr>
            </w:pPr>
            <w:r>
              <w:rPr>
                <w:b/>
              </w:rPr>
              <w:t>Repetitive (PR Card) Number</w:t>
            </w:r>
          </w:p>
        </w:tc>
        <w:tc>
          <w:tcPr>
            <w:tcW w:w="6588" w:type="dxa"/>
          </w:tcPr>
          <w:p w14:paraId="672FD3BF" w14:textId="77777777" w:rsidR="00E348F9" w:rsidRDefault="00E348F9" w:rsidP="005E7669">
            <w:r>
              <w:t>See Item Master Number.</w:t>
            </w:r>
          </w:p>
        </w:tc>
      </w:tr>
      <w:tr w:rsidR="00E348F9" w14:paraId="2A032663" w14:textId="77777777" w:rsidTr="00407EA5">
        <w:trPr>
          <w:cantSplit/>
        </w:trPr>
        <w:tc>
          <w:tcPr>
            <w:tcW w:w="2880" w:type="dxa"/>
          </w:tcPr>
          <w:p w14:paraId="65F3AEC0" w14:textId="77777777" w:rsidR="00E348F9" w:rsidRDefault="00E348F9" w:rsidP="005E7669">
            <w:pPr>
              <w:rPr>
                <w:b/>
              </w:rPr>
            </w:pPr>
            <w:r>
              <w:rPr>
                <w:b/>
              </w:rPr>
              <w:t>Repetitive Item List</w:t>
            </w:r>
          </w:p>
          <w:p w14:paraId="5083F475" w14:textId="77777777" w:rsidR="00E348F9" w:rsidRDefault="00E348F9" w:rsidP="005E7669">
            <w:pPr>
              <w:rPr>
                <w:b/>
              </w:rPr>
            </w:pPr>
            <w:r>
              <w:rPr>
                <w:b/>
              </w:rPr>
              <w:t>(RIL)</w:t>
            </w:r>
          </w:p>
        </w:tc>
        <w:tc>
          <w:tcPr>
            <w:tcW w:w="6588" w:type="dxa"/>
          </w:tcPr>
          <w:p w14:paraId="71461E3E" w14:textId="77777777" w:rsidR="00E348F9" w:rsidRDefault="00E348F9" w:rsidP="005E7669">
            <w:r>
              <w:t>A method the Control Point uses to order items in the Item File</w:t>
            </w:r>
            <w:r w:rsidR="00E22417">
              <w:t xml:space="preserve">. </w:t>
            </w:r>
            <w:r>
              <w:t>The Control Point enters the Item Master Number, the quantity and vendor and IFCAP can sort and generate 2237 requests from the list</w:t>
            </w:r>
            <w:r w:rsidR="00E22417">
              <w:t xml:space="preserve">. </w:t>
            </w:r>
            <w:r>
              <w:t>A RIL can be created by using the Auto-Generate feature within the Inventory portion of the package.</w:t>
            </w:r>
          </w:p>
        </w:tc>
      </w:tr>
      <w:tr w:rsidR="00E348F9" w14:paraId="2EBFAD25" w14:textId="77777777" w:rsidTr="00407EA5">
        <w:trPr>
          <w:cantSplit/>
        </w:trPr>
        <w:tc>
          <w:tcPr>
            <w:tcW w:w="2880" w:type="dxa"/>
          </w:tcPr>
          <w:p w14:paraId="55E4732A" w14:textId="77777777" w:rsidR="00E348F9" w:rsidRDefault="00E348F9" w:rsidP="005E7669">
            <w:pPr>
              <w:spacing w:before="240"/>
              <w:rPr>
                <w:b/>
              </w:rPr>
            </w:pPr>
            <w:r>
              <w:rPr>
                <w:b/>
              </w:rPr>
              <w:t>Requestor</w:t>
            </w:r>
          </w:p>
        </w:tc>
        <w:tc>
          <w:tcPr>
            <w:tcW w:w="6588" w:type="dxa"/>
          </w:tcPr>
          <w:p w14:paraId="3822EBDF" w14:textId="77777777" w:rsidR="00E348F9" w:rsidRDefault="00E348F9" w:rsidP="005E7669">
            <w:pPr>
              <w:spacing w:before="240"/>
            </w:pPr>
            <w:r>
              <w:t>See “Control Point Requestor</w:t>
            </w:r>
            <w:r w:rsidR="00E22417">
              <w:t>”.</w:t>
            </w:r>
          </w:p>
        </w:tc>
      </w:tr>
      <w:tr w:rsidR="00E348F9" w14:paraId="55929800" w14:textId="77777777" w:rsidTr="00407EA5">
        <w:trPr>
          <w:cantSplit/>
        </w:trPr>
        <w:tc>
          <w:tcPr>
            <w:tcW w:w="2880" w:type="dxa"/>
          </w:tcPr>
          <w:p w14:paraId="0A6223D6" w14:textId="77777777" w:rsidR="00E348F9" w:rsidRDefault="00E348F9" w:rsidP="005E7669">
            <w:pPr>
              <w:spacing w:before="240"/>
              <w:rPr>
                <w:b/>
              </w:rPr>
            </w:pPr>
            <w:r>
              <w:rPr>
                <w:b/>
              </w:rPr>
              <w:t>Requisition</w:t>
            </w:r>
          </w:p>
        </w:tc>
        <w:tc>
          <w:tcPr>
            <w:tcW w:w="6588" w:type="dxa"/>
          </w:tcPr>
          <w:p w14:paraId="72056F7A" w14:textId="77777777" w:rsidR="00E348F9" w:rsidRDefault="00E348F9" w:rsidP="005E7669">
            <w:pPr>
              <w:spacing w:before="240"/>
            </w:pPr>
            <w:r>
              <w:rPr>
                <w:spacing w:val="-3"/>
              </w:rPr>
              <w:t>An order from a Government vendor.</w:t>
            </w:r>
          </w:p>
        </w:tc>
      </w:tr>
      <w:tr w:rsidR="00E348F9" w14:paraId="67FA3BD6" w14:textId="77777777" w:rsidTr="00407EA5">
        <w:trPr>
          <w:cantSplit/>
        </w:trPr>
        <w:tc>
          <w:tcPr>
            <w:tcW w:w="2880" w:type="dxa"/>
          </w:tcPr>
          <w:p w14:paraId="73DE1B6D" w14:textId="77777777" w:rsidR="00E348F9" w:rsidRDefault="00E348F9" w:rsidP="005E7669">
            <w:pPr>
              <w:rPr>
                <w:b/>
              </w:rPr>
            </w:pPr>
            <w:r>
              <w:rPr>
                <w:b/>
              </w:rPr>
              <w:t>Running Balance</w:t>
            </w:r>
          </w:p>
        </w:tc>
        <w:tc>
          <w:tcPr>
            <w:tcW w:w="6588" w:type="dxa"/>
          </w:tcPr>
          <w:p w14:paraId="2ACF263A" w14:textId="77777777" w:rsidR="00E348F9" w:rsidRDefault="00E348F9" w:rsidP="005E7669">
            <w:r>
              <w:t>A running record of all the transactions generated and approved for a Control Point</w:t>
            </w:r>
            <w:r w:rsidR="00E22417">
              <w:t xml:space="preserve">. </w:t>
            </w:r>
            <w:r>
              <w:t xml:space="preserve">Provides information that shows the total amount of funds committed, obligated, and remaining to be spent for a specified fiscal quarter. </w:t>
            </w:r>
          </w:p>
        </w:tc>
      </w:tr>
      <w:tr w:rsidR="00E348F9" w14:paraId="27E8717B" w14:textId="77777777" w:rsidTr="00407EA5">
        <w:trPr>
          <w:cantSplit/>
        </w:trPr>
        <w:tc>
          <w:tcPr>
            <w:tcW w:w="2880" w:type="dxa"/>
          </w:tcPr>
          <w:p w14:paraId="05D66680" w14:textId="77777777" w:rsidR="00E348F9" w:rsidRDefault="00E348F9" w:rsidP="005E7669">
            <w:pPr>
              <w:rPr>
                <w:b/>
              </w:rPr>
            </w:pPr>
            <w:r>
              <w:rPr>
                <w:b/>
              </w:rPr>
              <w:t>Section Request</w:t>
            </w:r>
          </w:p>
        </w:tc>
        <w:tc>
          <w:tcPr>
            <w:tcW w:w="6588" w:type="dxa"/>
          </w:tcPr>
          <w:p w14:paraId="0D26E33E" w14:textId="77777777" w:rsidR="00E348F9" w:rsidRDefault="00E348F9" w:rsidP="005E7669">
            <w:r>
              <w:t>A temporary request for goods and/or services entered by a Control Point Requestor</w:t>
            </w:r>
            <w:r w:rsidR="00E22417">
              <w:t xml:space="preserve">. </w:t>
            </w:r>
            <w:r>
              <w:t>These requests may or may not be made permanent by the Control Point Clerk/Official.</w:t>
            </w:r>
          </w:p>
        </w:tc>
      </w:tr>
      <w:tr w:rsidR="00E348F9" w14:paraId="0D1CCB13" w14:textId="77777777" w:rsidTr="00407EA5">
        <w:trPr>
          <w:cantSplit/>
        </w:trPr>
        <w:tc>
          <w:tcPr>
            <w:tcW w:w="2880" w:type="dxa"/>
          </w:tcPr>
          <w:p w14:paraId="1B5638C1" w14:textId="77777777" w:rsidR="00E348F9" w:rsidRDefault="00E348F9" w:rsidP="005E7669">
            <w:pPr>
              <w:spacing w:before="240"/>
              <w:rPr>
                <w:b/>
              </w:rPr>
            </w:pPr>
            <w:r>
              <w:rPr>
                <w:b/>
              </w:rPr>
              <w:t>Service Balance</w:t>
            </w:r>
          </w:p>
        </w:tc>
        <w:tc>
          <w:tcPr>
            <w:tcW w:w="6588" w:type="dxa"/>
          </w:tcPr>
          <w:p w14:paraId="55CBF903" w14:textId="77777777" w:rsidR="00E348F9" w:rsidRDefault="00E348F9" w:rsidP="005E7669">
            <w:pPr>
              <w:spacing w:before="240"/>
            </w:pPr>
            <w:r>
              <w:t>The amount of money on the on the original 1358 and any adjustments to that 1358 when created by that service in their Fund Control Point</w:t>
            </w:r>
            <w:r w:rsidR="00E22417">
              <w:t xml:space="preserve">. </w:t>
            </w:r>
            <w:r>
              <w:t>This amount is reduced by any authorizations created by the service.</w:t>
            </w:r>
          </w:p>
        </w:tc>
      </w:tr>
      <w:tr w:rsidR="00E348F9" w14:paraId="20C72DFD" w14:textId="77777777" w:rsidTr="00407EA5">
        <w:trPr>
          <w:cantSplit/>
        </w:trPr>
        <w:tc>
          <w:tcPr>
            <w:tcW w:w="2880" w:type="dxa"/>
          </w:tcPr>
          <w:p w14:paraId="24A7495B" w14:textId="77777777" w:rsidR="00E348F9" w:rsidRDefault="00E348F9" w:rsidP="005E7669">
            <w:pPr>
              <w:spacing w:before="240"/>
              <w:rPr>
                <w:b/>
              </w:rPr>
            </w:pPr>
            <w:r>
              <w:rPr>
                <w:b/>
              </w:rPr>
              <w:t>SF-18</w:t>
            </w:r>
          </w:p>
        </w:tc>
        <w:tc>
          <w:tcPr>
            <w:tcW w:w="6588" w:type="dxa"/>
          </w:tcPr>
          <w:p w14:paraId="40B5FD67" w14:textId="77777777" w:rsidR="00E348F9" w:rsidRDefault="00E348F9" w:rsidP="005E7669">
            <w:pPr>
              <w:spacing w:before="240"/>
            </w:pPr>
            <w:r>
              <w:t>Request for Quotation.</w:t>
            </w:r>
          </w:p>
        </w:tc>
      </w:tr>
      <w:tr w:rsidR="00E348F9" w14:paraId="61BCEB54" w14:textId="77777777" w:rsidTr="00407EA5">
        <w:trPr>
          <w:cantSplit/>
        </w:trPr>
        <w:tc>
          <w:tcPr>
            <w:tcW w:w="2880" w:type="dxa"/>
          </w:tcPr>
          <w:p w14:paraId="143C0706" w14:textId="77777777" w:rsidR="00E348F9" w:rsidRDefault="00E348F9" w:rsidP="005E7669">
            <w:pPr>
              <w:spacing w:before="240"/>
              <w:rPr>
                <w:b/>
              </w:rPr>
            </w:pPr>
            <w:r>
              <w:rPr>
                <w:b/>
              </w:rPr>
              <w:t>SF-30</w:t>
            </w:r>
          </w:p>
        </w:tc>
        <w:tc>
          <w:tcPr>
            <w:tcW w:w="6588" w:type="dxa"/>
          </w:tcPr>
          <w:p w14:paraId="5DE628ED" w14:textId="77777777" w:rsidR="00E348F9" w:rsidRDefault="00E348F9" w:rsidP="005E7669">
            <w:pPr>
              <w:spacing w:before="240"/>
            </w:pPr>
            <w:r>
              <w:t>Amendment of Solicitation/Modification of Contract.</w:t>
            </w:r>
          </w:p>
        </w:tc>
      </w:tr>
      <w:tr w:rsidR="00E348F9" w14:paraId="04C7C7E4" w14:textId="77777777" w:rsidTr="00407EA5">
        <w:trPr>
          <w:cantSplit/>
        </w:trPr>
        <w:tc>
          <w:tcPr>
            <w:tcW w:w="2880" w:type="dxa"/>
          </w:tcPr>
          <w:p w14:paraId="279CF08D" w14:textId="77777777" w:rsidR="00E348F9" w:rsidRDefault="00E348F9" w:rsidP="005E7669">
            <w:pPr>
              <w:rPr>
                <w:b/>
              </w:rPr>
            </w:pPr>
            <w:r>
              <w:rPr>
                <w:b/>
              </w:rPr>
              <w:t>Short Description</w:t>
            </w:r>
          </w:p>
        </w:tc>
        <w:tc>
          <w:tcPr>
            <w:tcW w:w="6588" w:type="dxa"/>
          </w:tcPr>
          <w:p w14:paraId="4AC50E70" w14:textId="77777777" w:rsidR="00E348F9" w:rsidRDefault="00E348F9" w:rsidP="005E7669">
            <w:r>
              <w:t>A phrase that describes the item in the Item Master file</w:t>
            </w:r>
            <w:r w:rsidR="00E22417">
              <w:t xml:space="preserve">. </w:t>
            </w:r>
            <w:r>
              <w:t>It is restricted to 3 to 60 characters and consists of what the item is, the kind of item, and the size of item (e.g., GLOVE-SURGICAL MEDIUM).</w:t>
            </w:r>
          </w:p>
        </w:tc>
      </w:tr>
      <w:tr w:rsidR="00E348F9" w14:paraId="059E87F5" w14:textId="77777777" w:rsidTr="00407EA5">
        <w:trPr>
          <w:cantSplit/>
        </w:trPr>
        <w:tc>
          <w:tcPr>
            <w:tcW w:w="2880" w:type="dxa"/>
          </w:tcPr>
          <w:p w14:paraId="7F4C2A33" w14:textId="77777777" w:rsidR="00E348F9" w:rsidRDefault="00E348F9" w:rsidP="005E7669">
            <w:pPr>
              <w:rPr>
                <w:b/>
              </w:rPr>
            </w:pPr>
            <w:r>
              <w:rPr>
                <w:b/>
              </w:rPr>
              <w:t>Site Parameters</w:t>
            </w:r>
          </w:p>
        </w:tc>
        <w:tc>
          <w:tcPr>
            <w:tcW w:w="6588" w:type="dxa"/>
          </w:tcPr>
          <w:p w14:paraId="27FBE575" w14:textId="77777777" w:rsidR="00E348F9" w:rsidRDefault="00E348F9" w:rsidP="005E7669">
            <w:r>
              <w:t xml:space="preserve">Information (such as Station Number, Cashier's address, printer location, etc.) that is unique to your station. </w:t>
            </w:r>
            <w:proofErr w:type="gramStart"/>
            <w:r>
              <w:t>All of</w:t>
            </w:r>
            <w:proofErr w:type="gramEnd"/>
            <w:r>
              <w:t xml:space="preserve"> IFCAP uses a single Site Parameter file.</w:t>
            </w:r>
          </w:p>
        </w:tc>
      </w:tr>
      <w:tr w:rsidR="00E348F9" w14:paraId="719B3D7F" w14:textId="77777777" w:rsidTr="00407EA5">
        <w:trPr>
          <w:cantSplit/>
        </w:trPr>
        <w:tc>
          <w:tcPr>
            <w:tcW w:w="2880" w:type="dxa"/>
          </w:tcPr>
          <w:p w14:paraId="2DD27C4D" w14:textId="77777777" w:rsidR="00E348F9" w:rsidRDefault="00E348F9" w:rsidP="005E7669">
            <w:pPr>
              <w:rPr>
                <w:b/>
              </w:rPr>
            </w:pPr>
            <w:r>
              <w:rPr>
                <w:b/>
              </w:rPr>
              <w:t>Sort Group</w:t>
            </w:r>
          </w:p>
        </w:tc>
        <w:tc>
          <w:tcPr>
            <w:tcW w:w="6588" w:type="dxa"/>
          </w:tcPr>
          <w:p w14:paraId="7EF75595" w14:textId="77777777" w:rsidR="00E348F9" w:rsidRDefault="00E348F9" w:rsidP="005E7669">
            <w:r>
              <w:t>An identifier a Control Point can assign to a project or group of like requests</w:t>
            </w:r>
            <w:r w:rsidR="00E22417">
              <w:t xml:space="preserve">. </w:t>
            </w:r>
            <w:r>
              <w:t>It is used to generate a report that will tell the cost of requests.</w:t>
            </w:r>
          </w:p>
        </w:tc>
      </w:tr>
      <w:tr w:rsidR="00E348F9" w14:paraId="286FB44F" w14:textId="77777777" w:rsidTr="00407EA5">
        <w:trPr>
          <w:cantSplit/>
        </w:trPr>
        <w:tc>
          <w:tcPr>
            <w:tcW w:w="2880" w:type="dxa"/>
          </w:tcPr>
          <w:p w14:paraId="6B932174" w14:textId="77777777" w:rsidR="00E348F9" w:rsidRDefault="00E348F9" w:rsidP="005E7669">
            <w:pPr>
              <w:spacing w:before="240"/>
              <w:rPr>
                <w:b/>
              </w:rPr>
            </w:pPr>
            <w:r>
              <w:rPr>
                <w:b/>
              </w:rPr>
              <w:t>Sort Order</w:t>
            </w:r>
          </w:p>
        </w:tc>
        <w:tc>
          <w:tcPr>
            <w:tcW w:w="6588" w:type="dxa"/>
          </w:tcPr>
          <w:p w14:paraId="067743C6" w14:textId="77777777" w:rsidR="00E348F9" w:rsidRDefault="00E348F9" w:rsidP="005E7669">
            <w:pPr>
              <w:spacing w:before="240"/>
            </w:pPr>
            <w:r>
              <w:t>The order in which the budget categories will appear on the budget distribution reports.</w:t>
            </w:r>
          </w:p>
        </w:tc>
      </w:tr>
      <w:tr w:rsidR="00E348F9" w14:paraId="423C45F4" w14:textId="77777777" w:rsidTr="00407EA5">
        <w:trPr>
          <w:cantSplit/>
        </w:trPr>
        <w:tc>
          <w:tcPr>
            <w:tcW w:w="2880" w:type="dxa"/>
          </w:tcPr>
          <w:p w14:paraId="60650913" w14:textId="77777777" w:rsidR="00E348F9" w:rsidRDefault="00E348F9" w:rsidP="005E7669">
            <w:pPr>
              <w:rPr>
                <w:b/>
              </w:rPr>
            </w:pPr>
            <w:r>
              <w:rPr>
                <w:b/>
              </w:rPr>
              <w:t>Special Remarks</w:t>
            </w:r>
          </w:p>
        </w:tc>
        <w:tc>
          <w:tcPr>
            <w:tcW w:w="6588" w:type="dxa"/>
          </w:tcPr>
          <w:p w14:paraId="1F19F798" w14:textId="77777777" w:rsidR="00E348F9" w:rsidRDefault="00E348F9" w:rsidP="005E7669">
            <w:r>
              <w:t>A field on the Control Point Request that allows the CP Clerk to enter information of use to the Purchasing Agent or vendor</w:t>
            </w:r>
            <w:r w:rsidR="00E22417">
              <w:t xml:space="preserve">. </w:t>
            </w:r>
            <w:r>
              <w:t>This field can be printed on the Purchase Order.</w:t>
            </w:r>
          </w:p>
        </w:tc>
      </w:tr>
      <w:tr w:rsidR="00E348F9" w14:paraId="10B35415" w14:textId="77777777" w:rsidTr="00407EA5">
        <w:trPr>
          <w:cantSplit/>
        </w:trPr>
        <w:tc>
          <w:tcPr>
            <w:tcW w:w="2880" w:type="dxa"/>
          </w:tcPr>
          <w:p w14:paraId="1D548346" w14:textId="77777777" w:rsidR="00E348F9" w:rsidRDefault="00E348F9" w:rsidP="005E7669">
            <w:pPr>
              <w:rPr>
                <w:b/>
              </w:rPr>
            </w:pPr>
            <w:r>
              <w:rPr>
                <w:b/>
              </w:rPr>
              <w:t>Stacked Documents</w:t>
            </w:r>
          </w:p>
        </w:tc>
        <w:tc>
          <w:tcPr>
            <w:tcW w:w="6588" w:type="dxa"/>
          </w:tcPr>
          <w:p w14:paraId="4E3CE1E8" w14:textId="77777777" w:rsidR="00E348F9" w:rsidRDefault="00E348F9" w:rsidP="005E7669">
            <w:r>
              <w:t xml:space="preserve">The POs, RRs &amp; 1358s that are sent electronically to Fiscal and stored in a file for printing </w:t>
            </w:r>
            <w:proofErr w:type="gramStart"/>
            <w:r>
              <w:t>at a later time</w:t>
            </w:r>
            <w:proofErr w:type="gramEnd"/>
            <w:r>
              <w:t xml:space="preserve"> rather than being printed immediately.</w:t>
            </w:r>
          </w:p>
        </w:tc>
      </w:tr>
      <w:tr w:rsidR="00E348F9" w14:paraId="2165C826" w14:textId="77777777" w:rsidTr="00407EA5">
        <w:trPr>
          <w:cantSplit/>
        </w:trPr>
        <w:tc>
          <w:tcPr>
            <w:tcW w:w="2880" w:type="dxa"/>
          </w:tcPr>
          <w:p w14:paraId="4AAD5217" w14:textId="77777777" w:rsidR="00E348F9" w:rsidRDefault="00E348F9" w:rsidP="005E7669">
            <w:r>
              <w:rPr>
                <w:b/>
              </w:rPr>
              <w:t>Status of Funds</w:t>
            </w:r>
          </w:p>
        </w:tc>
        <w:tc>
          <w:tcPr>
            <w:tcW w:w="6588" w:type="dxa"/>
          </w:tcPr>
          <w:p w14:paraId="7633197D" w14:textId="77777777" w:rsidR="00E348F9" w:rsidRDefault="00E348F9" w:rsidP="005E7669">
            <w:r>
              <w:t>Fiscal's on-line status report of the monies available to a Control Point</w:t>
            </w:r>
            <w:r w:rsidR="00E22417">
              <w:t xml:space="preserve">. </w:t>
            </w:r>
            <w:r>
              <w:t>FMS updates this information automatically.</w:t>
            </w:r>
          </w:p>
        </w:tc>
      </w:tr>
      <w:tr w:rsidR="00E348F9" w14:paraId="3D696389" w14:textId="77777777" w:rsidTr="00407EA5">
        <w:trPr>
          <w:cantSplit/>
        </w:trPr>
        <w:tc>
          <w:tcPr>
            <w:tcW w:w="2880" w:type="dxa"/>
          </w:tcPr>
          <w:p w14:paraId="58BC1778" w14:textId="77777777" w:rsidR="00E348F9" w:rsidRDefault="00E348F9" w:rsidP="005E7669">
            <w:pPr>
              <w:spacing w:before="240"/>
              <w:rPr>
                <w:b/>
              </w:rPr>
            </w:pPr>
            <w:r>
              <w:rPr>
                <w:b/>
              </w:rPr>
              <w:t>Sub-control Point</w:t>
            </w:r>
          </w:p>
        </w:tc>
        <w:tc>
          <w:tcPr>
            <w:tcW w:w="6588" w:type="dxa"/>
          </w:tcPr>
          <w:p w14:paraId="42DD433D" w14:textId="77777777" w:rsidR="00E348F9" w:rsidRDefault="00E348F9" w:rsidP="005E7669">
            <w:pPr>
              <w:spacing w:before="240"/>
            </w:pPr>
            <w:r>
              <w:t>A user defined assignment of all or part of a ceiling transaction to a specific category (sub-control point) within a Control Point, Transactions can then be posted against this sub-control point and a report can be generated to track use of specified funding wi</w:t>
            </w:r>
            <w:r w:rsidR="005E7669">
              <w:t>thin the overall control point.</w:t>
            </w:r>
          </w:p>
        </w:tc>
      </w:tr>
      <w:tr w:rsidR="00E348F9" w14:paraId="6278ABEF" w14:textId="77777777" w:rsidTr="00407EA5">
        <w:trPr>
          <w:cantSplit/>
        </w:trPr>
        <w:tc>
          <w:tcPr>
            <w:tcW w:w="2880" w:type="dxa"/>
          </w:tcPr>
          <w:p w14:paraId="0F1C5996" w14:textId="77777777" w:rsidR="00E348F9" w:rsidRDefault="00E348F9" w:rsidP="005E7669">
            <w:pPr>
              <w:spacing w:before="240"/>
              <w:rPr>
                <w:b/>
              </w:rPr>
            </w:pPr>
            <w:r>
              <w:rPr>
                <w:b/>
              </w:rPr>
              <w:t>Sub-cost Center</w:t>
            </w:r>
          </w:p>
        </w:tc>
        <w:tc>
          <w:tcPr>
            <w:tcW w:w="6588" w:type="dxa"/>
          </w:tcPr>
          <w:p w14:paraId="4DA588A9" w14:textId="77777777" w:rsidR="00E348F9" w:rsidRDefault="00E348F9" w:rsidP="005E7669">
            <w:pPr>
              <w:spacing w:before="240"/>
            </w:pPr>
            <w:r>
              <w:t>A subcategory of Cost Center</w:t>
            </w:r>
            <w:r w:rsidR="00E22417">
              <w:t xml:space="preserve">. </w:t>
            </w:r>
            <w:r>
              <w:t xml:space="preserve">IFCAP will not utilize a 'sub-cost center' </w:t>
            </w:r>
            <w:proofErr w:type="gramStart"/>
            <w:r>
              <w:t>field, but</w:t>
            </w:r>
            <w:proofErr w:type="gramEnd"/>
            <w:r>
              <w:t xml:space="preserve"> will send FMS the last two digits of the cost center as the FMS 'sub-cost center' field</w:t>
            </w:r>
            <w:r w:rsidR="00E22417">
              <w:t xml:space="preserve">. </w:t>
            </w:r>
          </w:p>
        </w:tc>
      </w:tr>
      <w:tr w:rsidR="00E348F9" w14:paraId="2EE5F336" w14:textId="77777777" w:rsidTr="00407EA5">
        <w:trPr>
          <w:cantSplit/>
        </w:trPr>
        <w:tc>
          <w:tcPr>
            <w:tcW w:w="2880" w:type="dxa"/>
          </w:tcPr>
          <w:p w14:paraId="4A68E948" w14:textId="77777777" w:rsidR="00E348F9" w:rsidRDefault="00E348F9" w:rsidP="005E7669">
            <w:pPr>
              <w:rPr>
                <w:b/>
              </w:rPr>
            </w:pPr>
            <w:r>
              <w:rPr>
                <w:b/>
              </w:rPr>
              <w:t>Tasked Job</w:t>
            </w:r>
          </w:p>
        </w:tc>
        <w:tc>
          <w:tcPr>
            <w:tcW w:w="6588" w:type="dxa"/>
          </w:tcPr>
          <w:p w14:paraId="35CA59DB" w14:textId="77777777" w:rsidR="00E348F9" w:rsidRDefault="00E348F9" w:rsidP="005E7669">
            <w:r>
              <w:t>A job, usually a printout that has been scheduled to run at a predetermined time. Tasked jobs are set up to run without having a person watching over them.</w:t>
            </w:r>
          </w:p>
        </w:tc>
      </w:tr>
      <w:tr w:rsidR="00E348F9" w14:paraId="4895C9E8" w14:textId="77777777" w:rsidTr="00407EA5">
        <w:trPr>
          <w:cantSplit/>
        </w:trPr>
        <w:tc>
          <w:tcPr>
            <w:tcW w:w="2880" w:type="dxa"/>
          </w:tcPr>
          <w:p w14:paraId="46B0317D" w14:textId="77777777" w:rsidR="00E348F9" w:rsidRDefault="00E348F9" w:rsidP="005E7669">
            <w:pPr>
              <w:spacing w:before="240"/>
              <w:rPr>
                <w:b/>
              </w:rPr>
            </w:pPr>
            <w:r>
              <w:rPr>
                <w:b/>
              </w:rPr>
              <w:t>TDA</w:t>
            </w:r>
          </w:p>
        </w:tc>
        <w:tc>
          <w:tcPr>
            <w:tcW w:w="6588" w:type="dxa"/>
          </w:tcPr>
          <w:p w14:paraId="70675E33" w14:textId="77777777" w:rsidR="00E348F9" w:rsidRDefault="00E348F9" w:rsidP="005E7669">
            <w:pPr>
              <w:spacing w:before="240"/>
            </w:pPr>
            <w:r>
              <w:t>See "Transfer of Disbursing Authority</w:t>
            </w:r>
            <w:r w:rsidR="00E22417">
              <w:t>”.</w:t>
            </w:r>
          </w:p>
        </w:tc>
      </w:tr>
      <w:tr w:rsidR="00E348F9" w14:paraId="7F55D705" w14:textId="77777777" w:rsidTr="00407EA5">
        <w:trPr>
          <w:cantSplit/>
        </w:trPr>
        <w:tc>
          <w:tcPr>
            <w:tcW w:w="2880" w:type="dxa"/>
          </w:tcPr>
          <w:p w14:paraId="356F9B07" w14:textId="77777777" w:rsidR="00E348F9" w:rsidRDefault="00E348F9" w:rsidP="005E7669">
            <w:pPr>
              <w:spacing w:before="240"/>
              <w:rPr>
                <w:b/>
              </w:rPr>
            </w:pPr>
            <w:r>
              <w:rPr>
                <w:b/>
              </w:rPr>
              <w:t>Total Authorizations</w:t>
            </w:r>
          </w:p>
        </w:tc>
        <w:tc>
          <w:tcPr>
            <w:tcW w:w="6588" w:type="dxa"/>
          </w:tcPr>
          <w:p w14:paraId="159B3BE7" w14:textId="77777777" w:rsidR="00E348F9" w:rsidRDefault="00E348F9" w:rsidP="005E7669">
            <w:pPr>
              <w:spacing w:before="240"/>
            </w:pPr>
            <w:r>
              <w:t>The total amount of the authorizations created for the 1358 obligation.</w:t>
            </w:r>
          </w:p>
        </w:tc>
      </w:tr>
      <w:tr w:rsidR="00E348F9" w14:paraId="046E82D0" w14:textId="77777777" w:rsidTr="00407EA5">
        <w:trPr>
          <w:cantSplit/>
        </w:trPr>
        <w:tc>
          <w:tcPr>
            <w:tcW w:w="2880" w:type="dxa"/>
          </w:tcPr>
          <w:p w14:paraId="1B26CD4F" w14:textId="77777777" w:rsidR="00E348F9" w:rsidRDefault="00E348F9" w:rsidP="005E7669">
            <w:pPr>
              <w:spacing w:before="240"/>
              <w:rPr>
                <w:b/>
              </w:rPr>
            </w:pPr>
            <w:r>
              <w:rPr>
                <w:b/>
              </w:rPr>
              <w:t>Total Liquidations</w:t>
            </w:r>
          </w:p>
        </w:tc>
        <w:tc>
          <w:tcPr>
            <w:tcW w:w="6588" w:type="dxa"/>
          </w:tcPr>
          <w:p w14:paraId="3A9F1828" w14:textId="77777777" w:rsidR="00E348F9" w:rsidRDefault="00E348F9" w:rsidP="005E7669">
            <w:pPr>
              <w:spacing w:before="240"/>
            </w:pPr>
            <w:r>
              <w:t>The total amount of the liquidations against the 1358 obligation.</w:t>
            </w:r>
          </w:p>
        </w:tc>
      </w:tr>
      <w:tr w:rsidR="00E348F9" w14:paraId="6A7890C1" w14:textId="77777777" w:rsidTr="00407EA5">
        <w:trPr>
          <w:cantSplit/>
        </w:trPr>
        <w:tc>
          <w:tcPr>
            <w:tcW w:w="2880" w:type="dxa"/>
          </w:tcPr>
          <w:p w14:paraId="1E9D1598" w14:textId="77777777" w:rsidR="00E348F9" w:rsidRDefault="00E348F9" w:rsidP="005E7669">
            <w:pPr>
              <w:spacing w:before="240"/>
              <w:rPr>
                <w:b/>
              </w:rPr>
            </w:pPr>
            <w:r>
              <w:rPr>
                <w:b/>
              </w:rPr>
              <w:t>Transaction Number</w:t>
            </w:r>
          </w:p>
        </w:tc>
        <w:tc>
          <w:tcPr>
            <w:tcW w:w="6588" w:type="dxa"/>
          </w:tcPr>
          <w:p w14:paraId="0B522C42" w14:textId="77777777" w:rsidR="00E348F9" w:rsidRDefault="00E348F9" w:rsidP="005E7669">
            <w:pPr>
              <w:spacing w:before="240"/>
            </w:pPr>
            <w:r>
              <w:t>The number of the transaction that funded a Control Point (See Budget Analyst User's Guide)</w:t>
            </w:r>
            <w:r w:rsidR="00E22417">
              <w:t xml:space="preserve">. </w:t>
            </w:r>
            <w:r>
              <w:t>It consists of the Station Number - Fiscal Year - Quarter - Control Point - Sequence Number.</w:t>
            </w:r>
          </w:p>
        </w:tc>
      </w:tr>
      <w:tr w:rsidR="00E348F9" w14:paraId="1F9B7592" w14:textId="77777777" w:rsidTr="00407EA5">
        <w:trPr>
          <w:cantSplit/>
        </w:trPr>
        <w:tc>
          <w:tcPr>
            <w:tcW w:w="2880" w:type="dxa"/>
          </w:tcPr>
          <w:p w14:paraId="2E561F78" w14:textId="77777777" w:rsidR="00E348F9" w:rsidRDefault="00E348F9" w:rsidP="005E7669">
            <w:pPr>
              <w:rPr>
                <w:b/>
              </w:rPr>
            </w:pPr>
            <w:r>
              <w:rPr>
                <w:b/>
              </w:rPr>
              <w:t>Transfer of Disbursing Authority</w:t>
            </w:r>
          </w:p>
        </w:tc>
        <w:tc>
          <w:tcPr>
            <w:tcW w:w="6588" w:type="dxa"/>
          </w:tcPr>
          <w:p w14:paraId="390212E4" w14:textId="77777777" w:rsidR="00E348F9" w:rsidRDefault="00E348F9" w:rsidP="005E7669">
            <w:r>
              <w:t>The method used to allocate funds to a VA facility.</w:t>
            </w:r>
          </w:p>
        </w:tc>
      </w:tr>
      <w:tr w:rsidR="00E348F9" w14:paraId="45C0A903" w14:textId="77777777" w:rsidTr="00407EA5">
        <w:trPr>
          <w:cantSplit/>
        </w:trPr>
        <w:tc>
          <w:tcPr>
            <w:tcW w:w="2880" w:type="dxa"/>
          </w:tcPr>
          <w:p w14:paraId="29FA131E" w14:textId="77777777" w:rsidR="00E348F9" w:rsidRDefault="00E348F9" w:rsidP="005E7669">
            <w:pPr>
              <w:rPr>
                <w:b/>
              </w:rPr>
            </w:pPr>
            <w:r>
              <w:rPr>
                <w:b/>
              </w:rPr>
              <w:t>Transmission Number</w:t>
            </w:r>
          </w:p>
        </w:tc>
        <w:tc>
          <w:tcPr>
            <w:tcW w:w="6588" w:type="dxa"/>
          </w:tcPr>
          <w:p w14:paraId="79BC3EC3" w14:textId="77777777" w:rsidR="00E348F9" w:rsidRDefault="00E348F9" w:rsidP="005E7669">
            <w:r>
              <w:t>A sequential number given to a data string when it is transmitted to the Austin DPC; used for tracking message traffic.</w:t>
            </w:r>
          </w:p>
        </w:tc>
      </w:tr>
      <w:tr w:rsidR="00E348F9" w14:paraId="66E4DD17" w14:textId="77777777" w:rsidTr="00407EA5">
        <w:trPr>
          <w:cantSplit/>
        </w:trPr>
        <w:tc>
          <w:tcPr>
            <w:tcW w:w="2880" w:type="dxa"/>
          </w:tcPr>
          <w:p w14:paraId="0B20C0C5" w14:textId="77777777" w:rsidR="00E348F9" w:rsidRDefault="00E348F9" w:rsidP="005E7669">
            <w:pPr>
              <w:rPr>
                <w:b/>
              </w:rPr>
            </w:pPr>
            <w:r>
              <w:rPr>
                <w:b/>
              </w:rPr>
              <w:t>Type Code</w:t>
            </w:r>
          </w:p>
        </w:tc>
        <w:tc>
          <w:tcPr>
            <w:tcW w:w="6588" w:type="dxa"/>
          </w:tcPr>
          <w:p w14:paraId="028FEF88" w14:textId="77777777" w:rsidR="00E348F9" w:rsidRDefault="00E348F9" w:rsidP="005E7669">
            <w:r>
              <w:t>A set of A&amp;MM codes that provides information concerning the vendor size and type of competition sought on a purchase order.</w:t>
            </w:r>
          </w:p>
        </w:tc>
      </w:tr>
      <w:tr w:rsidR="00E348F9" w14:paraId="0D99AE1E" w14:textId="77777777" w:rsidTr="00407EA5">
        <w:trPr>
          <w:cantSplit/>
        </w:trPr>
        <w:tc>
          <w:tcPr>
            <w:tcW w:w="2880" w:type="dxa"/>
          </w:tcPr>
          <w:p w14:paraId="7502AD65" w14:textId="77777777" w:rsidR="00E348F9" w:rsidRDefault="00E348F9" w:rsidP="005E7669">
            <w:pPr>
              <w:spacing w:before="240"/>
              <w:rPr>
                <w:b/>
              </w:rPr>
            </w:pPr>
            <w:r>
              <w:rPr>
                <w:b/>
              </w:rPr>
              <w:t>Vendor file</w:t>
            </w:r>
          </w:p>
        </w:tc>
        <w:tc>
          <w:tcPr>
            <w:tcW w:w="6588" w:type="dxa"/>
          </w:tcPr>
          <w:p w14:paraId="02C2FE12" w14:textId="77777777" w:rsidR="00E348F9" w:rsidRDefault="00E348F9" w:rsidP="005E7669">
            <w:pPr>
              <w:spacing w:before="240"/>
            </w:pPr>
            <w:r>
              <w:t>An IFCAP file of vendor information solicited by the facility</w:t>
            </w:r>
            <w:r w:rsidR="00E22417">
              <w:t xml:space="preserve">. </w:t>
            </w:r>
            <w:r>
              <w:t>This file contains ordering and billing addresses, contract information, FPDS information and telephone numbers</w:t>
            </w:r>
            <w:r w:rsidR="00E22417">
              <w:t xml:space="preserve">. </w:t>
            </w:r>
            <w:r>
              <w:t xml:space="preserve">The debtor's address may be drawn from this </w:t>
            </w:r>
            <w:proofErr w:type="gramStart"/>
            <w:r>
              <w:t>file, but</w:t>
            </w:r>
            <w:proofErr w:type="gramEnd"/>
            <w:r>
              <w:t xml:space="preserve"> is maintained separately</w:t>
            </w:r>
            <w:r w:rsidR="00E22417">
              <w:t xml:space="preserve">. </w:t>
            </w:r>
            <w:r>
              <w:t>If the desired vendor is not in the file, contact A&amp;MM Service to have it added.</w:t>
            </w:r>
          </w:p>
        </w:tc>
      </w:tr>
      <w:tr w:rsidR="00E348F9" w14:paraId="7FA7F5A6" w14:textId="77777777" w:rsidTr="00407EA5">
        <w:trPr>
          <w:cantSplit/>
        </w:trPr>
        <w:tc>
          <w:tcPr>
            <w:tcW w:w="2880" w:type="dxa"/>
          </w:tcPr>
          <w:p w14:paraId="5BB96381" w14:textId="77777777" w:rsidR="00E348F9" w:rsidRDefault="00E348F9" w:rsidP="005E7669">
            <w:pPr>
              <w:rPr>
                <w:b/>
              </w:rPr>
            </w:pPr>
            <w:r>
              <w:rPr>
                <w:b/>
              </w:rPr>
              <w:t>Vendor ID Number</w:t>
            </w:r>
          </w:p>
        </w:tc>
        <w:tc>
          <w:tcPr>
            <w:tcW w:w="6588" w:type="dxa"/>
          </w:tcPr>
          <w:p w14:paraId="722B3BF4" w14:textId="77777777" w:rsidR="00E348F9" w:rsidRDefault="00E348F9" w:rsidP="005E7669">
            <w:r>
              <w:t>The ID number assigned to a vendor by the FMS Vendor unit.</w:t>
            </w:r>
          </w:p>
        </w:tc>
      </w:tr>
      <w:tr w:rsidR="00E348F9" w14:paraId="411CA901" w14:textId="77777777" w:rsidTr="00407EA5">
        <w:trPr>
          <w:cantSplit/>
        </w:trPr>
        <w:tc>
          <w:tcPr>
            <w:tcW w:w="2880" w:type="dxa"/>
          </w:tcPr>
          <w:p w14:paraId="6987E4CD" w14:textId="77777777" w:rsidR="00E348F9" w:rsidRDefault="00E348F9" w:rsidP="005E7669">
            <w:pPr>
              <w:spacing w:before="240"/>
              <w:rPr>
                <w:b/>
              </w:rPr>
            </w:pPr>
            <w:r>
              <w:rPr>
                <w:b/>
              </w:rPr>
              <w:t>VRQ</w:t>
            </w:r>
          </w:p>
        </w:tc>
        <w:tc>
          <w:tcPr>
            <w:tcW w:w="6588" w:type="dxa"/>
          </w:tcPr>
          <w:p w14:paraId="1D618449" w14:textId="77777777" w:rsidR="00E348F9" w:rsidRDefault="00E348F9" w:rsidP="005E7669">
            <w:pPr>
              <w:spacing w:before="240"/>
            </w:pPr>
            <w:r>
              <w:t>FMS Vendor Request document</w:t>
            </w:r>
            <w:r w:rsidR="00E22417">
              <w:t xml:space="preserve">. </w:t>
            </w:r>
            <w:r>
              <w:t>When a new vendor is added to IFCAP a VRQ message is sent electronically to the Austin FMS Vendor unit to determine if the vendor exists in the central vendor system</w:t>
            </w:r>
            <w:r w:rsidR="00E22417">
              <w:t xml:space="preserve">. </w:t>
            </w:r>
            <w:r>
              <w:t>If the vendor is not in the system, Austin will confirm information and establish the vendor in the central file</w:t>
            </w:r>
            <w:r w:rsidR="00E22417">
              <w:t xml:space="preserve">. </w:t>
            </w:r>
            <w:r>
              <w:t>If vendor exists in central file already, Austin will verify the data</w:t>
            </w:r>
            <w:r w:rsidR="00E22417">
              <w:t xml:space="preserve">. </w:t>
            </w:r>
            <w:r>
              <w:t xml:space="preserve">See also VUP. </w:t>
            </w:r>
          </w:p>
        </w:tc>
      </w:tr>
      <w:tr w:rsidR="00E348F9" w14:paraId="1A53899C" w14:textId="77777777" w:rsidTr="00407EA5">
        <w:trPr>
          <w:cantSplit/>
        </w:trPr>
        <w:tc>
          <w:tcPr>
            <w:tcW w:w="2880" w:type="dxa"/>
          </w:tcPr>
          <w:p w14:paraId="038C65F5" w14:textId="77777777" w:rsidR="00E348F9" w:rsidRDefault="00E348F9" w:rsidP="005E7669">
            <w:pPr>
              <w:spacing w:before="240"/>
              <w:rPr>
                <w:b/>
              </w:rPr>
            </w:pPr>
            <w:r>
              <w:rPr>
                <w:b/>
              </w:rPr>
              <w:t>VUP</w:t>
            </w:r>
          </w:p>
        </w:tc>
        <w:tc>
          <w:tcPr>
            <w:tcW w:w="6588" w:type="dxa"/>
          </w:tcPr>
          <w:p w14:paraId="3C300C45" w14:textId="77777777" w:rsidR="00E348F9" w:rsidRDefault="00E348F9" w:rsidP="005E7669">
            <w:pPr>
              <w:spacing w:before="240"/>
            </w:pPr>
            <w:r>
              <w:t>Vendor Update Message</w:t>
            </w:r>
            <w:r w:rsidR="00E22417">
              <w:t xml:space="preserve">. </w:t>
            </w:r>
            <w:r>
              <w:t xml:space="preserve">This message is sent electronically from the FMS system to ALL IFCAP </w:t>
            </w:r>
            <w:proofErr w:type="gramStart"/>
            <w:r>
              <w:t>sites  to</w:t>
            </w:r>
            <w:proofErr w:type="gramEnd"/>
            <w:r>
              <w:t xml:space="preserve"> ensure that the local vendor file contains the same data as the central vendor file in Austin. This message will contain the FMS Vendor ID for the vendor </w:t>
            </w:r>
            <w:proofErr w:type="gramStart"/>
            <w:r>
              <w:t>and also</w:t>
            </w:r>
            <w:proofErr w:type="gramEnd"/>
            <w:r>
              <w:t xml:space="preserve"> the Alternate Address Indicator if applicable</w:t>
            </w:r>
            <w:r w:rsidR="00E22417">
              <w:t xml:space="preserve">. </w:t>
            </w:r>
            <w:r>
              <w:t xml:space="preserve">See also VRQ. </w:t>
            </w:r>
          </w:p>
        </w:tc>
      </w:tr>
    </w:tbl>
    <w:p w14:paraId="11D2F7A6" w14:textId="77777777" w:rsidR="00E348F9" w:rsidRDefault="00E348F9"/>
    <w:p w14:paraId="657343D7" w14:textId="77777777" w:rsidR="00E348F9" w:rsidRDefault="00E348F9">
      <w:pPr>
        <w:pStyle w:val="Index1"/>
        <w:keepNext/>
        <w:keepLines/>
        <w:spacing w:before="240"/>
        <w:sectPr w:rsidR="00E348F9">
          <w:headerReference w:type="even" r:id="rId33"/>
          <w:headerReference w:type="default" r:id="rId34"/>
          <w:pgSz w:w="12240" w:h="15840" w:code="1"/>
          <w:pgMar w:top="1440" w:right="1440" w:bottom="1440" w:left="1440" w:header="720" w:footer="720" w:gutter="0"/>
          <w:paperSrc w:first="1" w:other="1"/>
          <w:cols w:space="720"/>
          <w:titlePg/>
        </w:sectPr>
      </w:pPr>
      <w:r>
        <w:fldChar w:fldCharType="end"/>
      </w:r>
    </w:p>
    <w:p w14:paraId="11FE7336" w14:textId="77777777" w:rsidR="00E348F9" w:rsidRDefault="00E348F9" w:rsidP="005E7669">
      <w:pPr>
        <w:pStyle w:val="Heading11"/>
      </w:pPr>
      <w:bookmarkStart w:id="361" w:name="_Toc366576645"/>
      <w:r>
        <w:t>Index</w:t>
      </w:r>
      <w:bookmarkEnd w:id="361"/>
    </w:p>
    <w:p w14:paraId="6996ABDE" w14:textId="77777777" w:rsidR="00407EA5" w:rsidRPr="00407EA5" w:rsidRDefault="00407EA5" w:rsidP="00407EA5"/>
    <w:p w14:paraId="544C47E7" w14:textId="77777777" w:rsidR="00912D73" w:rsidRDefault="00E348F9">
      <w:pPr>
        <w:rPr>
          <w:noProof/>
        </w:rPr>
        <w:sectPr w:rsidR="00912D73" w:rsidSect="00912D73">
          <w:type w:val="oddPage"/>
          <w:pgSz w:w="12240" w:h="15840" w:code="1"/>
          <w:pgMar w:top="1440" w:right="1440" w:bottom="1440" w:left="1440" w:header="720" w:footer="720" w:gutter="0"/>
          <w:paperSrc w:first="15" w:other="15"/>
          <w:cols w:space="720"/>
          <w:titlePg/>
        </w:sectPr>
      </w:pPr>
      <w:r>
        <w:fldChar w:fldCharType="begin"/>
      </w:r>
      <w:r>
        <w:instrText xml:space="preserve"> INDEX \c "2" \z "1033" </w:instrText>
      </w:r>
      <w:r>
        <w:fldChar w:fldCharType="separate"/>
      </w:r>
    </w:p>
    <w:p w14:paraId="0D6F441C" w14:textId="77777777" w:rsidR="00912D73" w:rsidRDefault="00912D73">
      <w:pPr>
        <w:pStyle w:val="Index1"/>
        <w:tabs>
          <w:tab w:val="right" w:leader="dot" w:pos="4310"/>
        </w:tabs>
        <w:rPr>
          <w:noProof/>
        </w:rPr>
      </w:pPr>
      <w:r>
        <w:rPr>
          <w:noProof/>
        </w:rPr>
        <w:t>2237, 20</w:t>
      </w:r>
    </w:p>
    <w:p w14:paraId="00949BD3" w14:textId="77777777" w:rsidR="00912D73" w:rsidRDefault="00912D73">
      <w:pPr>
        <w:pStyle w:val="Index1"/>
        <w:tabs>
          <w:tab w:val="right" w:leader="dot" w:pos="4310"/>
        </w:tabs>
        <w:rPr>
          <w:noProof/>
        </w:rPr>
      </w:pPr>
      <w:r>
        <w:rPr>
          <w:noProof/>
        </w:rPr>
        <w:t>Adjust Inventory Quantity, 9, 11, 12</w:t>
      </w:r>
    </w:p>
    <w:p w14:paraId="602AA339" w14:textId="77777777" w:rsidR="00912D73" w:rsidRDefault="00912D73">
      <w:pPr>
        <w:pStyle w:val="Index1"/>
        <w:tabs>
          <w:tab w:val="right" w:leader="dot" w:pos="4310"/>
        </w:tabs>
        <w:rPr>
          <w:noProof/>
        </w:rPr>
      </w:pPr>
      <w:r>
        <w:rPr>
          <w:noProof/>
        </w:rPr>
        <w:t>FMS, 12</w:t>
      </w:r>
    </w:p>
    <w:p w14:paraId="5EC4BD0A" w14:textId="77777777" w:rsidR="00912D73" w:rsidRDefault="00912D73">
      <w:pPr>
        <w:pStyle w:val="Index1"/>
        <w:tabs>
          <w:tab w:val="right" w:leader="dot" w:pos="4310"/>
        </w:tabs>
        <w:rPr>
          <w:noProof/>
        </w:rPr>
      </w:pPr>
      <w:r>
        <w:rPr>
          <w:noProof/>
        </w:rPr>
        <w:t>Invoices, 25, 26</w:t>
      </w:r>
    </w:p>
    <w:p w14:paraId="3C950D30" w14:textId="77777777" w:rsidR="00912D73" w:rsidRDefault="00912D73">
      <w:pPr>
        <w:pStyle w:val="Index1"/>
        <w:tabs>
          <w:tab w:val="right" w:leader="dot" w:pos="4310"/>
        </w:tabs>
        <w:rPr>
          <w:noProof/>
        </w:rPr>
      </w:pPr>
      <w:r>
        <w:rPr>
          <w:noProof/>
        </w:rPr>
        <w:t>Item Master File, 15</w:t>
      </w:r>
    </w:p>
    <w:p w14:paraId="3D27BB23" w14:textId="77777777" w:rsidR="00912D73" w:rsidRDefault="00912D73">
      <w:pPr>
        <w:pStyle w:val="Index1"/>
        <w:tabs>
          <w:tab w:val="right" w:leader="dot" w:pos="4310"/>
        </w:tabs>
        <w:rPr>
          <w:noProof/>
        </w:rPr>
      </w:pPr>
      <w:r>
        <w:rPr>
          <w:noProof/>
        </w:rPr>
        <w:t>Numbering system, 1</w:t>
      </w:r>
    </w:p>
    <w:p w14:paraId="3842F93E" w14:textId="77777777" w:rsidR="00912D73" w:rsidRDefault="00912D73">
      <w:pPr>
        <w:pStyle w:val="Index1"/>
        <w:tabs>
          <w:tab w:val="right" w:leader="dot" w:pos="4310"/>
        </w:tabs>
        <w:rPr>
          <w:noProof/>
        </w:rPr>
      </w:pPr>
      <w:r>
        <w:rPr>
          <w:noProof/>
        </w:rPr>
        <w:t>Paragraph numbering, 1</w:t>
      </w:r>
    </w:p>
    <w:p w14:paraId="7C609CF5" w14:textId="77777777" w:rsidR="00912D73" w:rsidRDefault="00912D73">
      <w:pPr>
        <w:pStyle w:val="Index1"/>
        <w:tabs>
          <w:tab w:val="right" w:leader="dot" w:pos="4310"/>
        </w:tabs>
        <w:rPr>
          <w:noProof/>
        </w:rPr>
      </w:pPr>
      <w:r>
        <w:rPr>
          <w:noProof/>
        </w:rPr>
        <w:t>Purchase Order, 25, 26, 27</w:t>
      </w:r>
    </w:p>
    <w:p w14:paraId="21725040" w14:textId="77777777" w:rsidR="00912D73" w:rsidRDefault="00912D73">
      <w:pPr>
        <w:pStyle w:val="Index1"/>
        <w:tabs>
          <w:tab w:val="right" w:leader="dot" w:pos="4310"/>
        </w:tabs>
        <w:rPr>
          <w:noProof/>
        </w:rPr>
      </w:pPr>
      <w:r>
        <w:rPr>
          <w:noProof/>
        </w:rPr>
        <w:t>Requirements Analyst, 1</w:t>
      </w:r>
    </w:p>
    <w:p w14:paraId="397D7ACC" w14:textId="77777777" w:rsidR="00912D73" w:rsidRDefault="00912D73">
      <w:pPr>
        <w:pStyle w:val="Index1"/>
        <w:tabs>
          <w:tab w:val="right" w:leader="dot" w:pos="4310"/>
        </w:tabs>
        <w:rPr>
          <w:noProof/>
        </w:rPr>
      </w:pPr>
      <w:r>
        <w:rPr>
          <w:noProof/>
        </w:rPr>
        <w:t>Source Code, 26</w:t>
      </w:r>
    </w:p>
    <w:p w14:paraId="1DDCABE5" w14:textId="77777777" w:rsidR="00912D73" w:rsidRDefault="00912D73">
      <w:pPr>
        <w:pStyle w:val="Index1"/>
        <w:tabs>
          <w:tab w:val="right" w:leader="dot" w:pos="4310"/>
        </w:tabs>
        <w:rPr>
          <w:noProof/>
        </w:rPr>
      </w:pPr>
      <w:r>
        <w:rPr>
          <w:noProof/>
        </w:rPr>
        <w:t>Transaction Number, 9</w:t>
      </w:r>
    </w:p>
    <w:p w14:paraId="35BB241E" w14:textId="77777777" w:rsidR="00912D73" w:rsidRDefault="00912D73">
      <w:pPr>
        <w:pStyle w:val="Index1"/>
        <w:tabs>
          <w:tab w:val="right" w:leader="dot" w:pos="4310"/>
        </w:tabs>
        <w:rPr>
          <w:noProof/>
        </w:rPr>
      </w:pPr>
      <w:r>
        <w:rPr>
          <w:noProof/>
        </w:rPr>
        <w:t>Vendor file, 27</w:t>
      </w:r>
    </w:p>
    <w:p w14:paraId="67656804" w14:textId="77777777" w:rsidR="00912D73" w:rsidRDefault="00912D73">
      <w:pPr>
        <w:rPr>
          <w:noProof/>
        </w:rPr>
        <w:sectPr w:rsidR="00912D73" w:rsidSect="00912D73">
          <w:type w:val="continuous"/>
          <w:pgSz w:w="12240" w:h="15840" w:code="1"/>
          <w:pgMar w:top="1440" w:right="1440" w:bottom="1440" w:left="1440" w:header="720" w:footer="720" w:gutter="0"/>
          <w:paperSrc w:first="15" w:other="15"/>
          <w:cols w:num="2" w:space="720"/>
          <w:titlePg/>
        </w:sectPr>
      </w:pPr>
    </w:p>
    <w:p w14:paraId="3854487B" w14:textId="77777777" w:rsidR="00E348F9" w:rsidRDefault="00E348F9">
      <w:r>
        <w:fldChar w:fldCharType="end"/>
      </w:r>
    </w:p>
    <w:p w14:paraId="146D6729" w14:textId="77777777" w:rsidR="00C06708" w:rsidRDefault="00C06708" w:rsidP="00407EA5"/>
    <w:sectPr w:rsidR="00C06708" w:rsidSect="00912D73">
      <w:type w:val="continuous"/>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6F778" w14:textId="77777777" w:rsidR="00B96E74" w:rsidRDefault="00B96E74">
      <w:r>
        <w:separator/>
      </w:r>
    </w:p>
  </w:endnote>
  <w:endnote w:type="continuationSeparator" w:id="0">
    <w:p w14:paraId="67FC86C8" w14:textId="77777777" w:rsidR="00B96E74" w:rsidRDefault="00B9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_ansi">
    <w:panose1 w:val="020B06090202020202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8919" w14:textId="77777777" w:rsidR="00672DD1" w:rsidRDefault="00672DD1" w:rsidP="0081270F">
    <w:pPr>
      <w:pStyle w:val="Footer"/>
    </w:pPr>
    <w:r>
      <w:rPr>
        <w:rStyle w:val="PageNumber"/>
      </w:rPr>
      <w:fldChar w:fldCharType="begin"/>
    </w:r>
    <w:r>
      <w:rPr>
        <w:rStyle w:val="PageNumber"/>
      </w:rPr>
      <w:instrText xml:space="preserve"> PAGE </w:instrText>
    </w:r>
    <w:r>
      <w:rPr>
        <w:rStyle w:val="PageNumber"/>
      </w:rPr>
      <w:fldChar w:fldCharType="separate"/>
    </w:r>
    <w:r w:rsidR="00885C40">
      <w:rPr>
        <w:rStyle w:val="PageNumber"/>
        <w:noProof/>
      </w:rPr>
      <w:t>vi</w:t>
    </w:r>
    <w:r>
      <w:rPr>
        <w:rStyle w:val="PageNumber"/>
      </w:rPr>
      <w:fldChar w:fldCharType="end"/>
    </w:r>
    <w:r>
      <w:tab/>
      <w:t>IFCAP V 5.1 Requirements Analyst User's Guide</w:t>
    </w:r>
    <w:r>
      <w:tab/>
    </w:r>
    <w:r w:rsidR="003D0D5E">
      <w:t>October</w:t>
    </w:r>
    <w:r w:rsidR="009B33A2">
      <w:t xml:space="preserve"> 2000</w:t>
    </w:r>
  </w:p>
  <w:p w14:paraId="0CB4669E" w14:textId="77777777" w:rsidR="009B33A2" w:rsidRDefault="009B33A2" w:rsidP="003D0D5E">
    <w:pPr>
      <w:pStyle w:val="Footer"/>
    </w:pPr>
    <w:r>
      <w:tab/>
    </w:r>
    <w:r>
      <w:tab/>
      <w:t xml:space="preserve">Revised </w:t>
    </w:r>
    <w:r w:rsidR="002E374F">
      <w:t>September</w:t>
    </w:r>
    <w:r>
      <w:t xml:space="preserve"> 201</w:t>
    </w:r>
    <w:r w:rsidR="00E254D3">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5827D" w14:textId="77777777" w:rsidR="00E348F9" w:rsidRDefault="00E348F9">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251A7">
      <w:rPr>
        <w:rStyle w:val="PageNumber"/>
        <w:noProof/>
      </w:rPr>
      <w:t>iii</w:t>
    </w:r>
    <w:r>
      <w:rPr>
        <w:rStyle w:val="PageNumber"/>
      </w:rPr>
      <w:fldChar w:fldCharType="end"/>
    </w:r>
  </w:p>
  <w:p w14:paraId="772BC8CD" w14:textId="77777777" w:rsidR="00E348F9" w:rsidRDefault="00E348F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D645" w14:textId="77777777" w:rsidR="00E348F9" w:rsidRDefault="00E348F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1A7">
      <w:rPr>
        <w:rStyle w:val="PageNumber"/>
        <w:noProof/>
      </w:rPr>
      <w:t>v</w:t>
    </w:r>
    <w:r>
      <w:rPr>
        <w:rStyle w:val="PageNumber"/>
      </w:rPr>
      <w:fldChar w:fldCharType="end"/>
    </w:r>
  </w:p>
  <w:p w14:paraId="7580E90F" w14:textId="77777777" w:rsidR="00E348F9" w:rsidRDefault="00E348F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F344" w14:textId="77777777" w:rsidR="003D0D5E" w:rsidRDefault="003D0D5E" w:rsidP="003D0D5E">
    <w:pPr>
      <w:pStyle w:val="Footer"/>
    </w:pPr>
    <w:r>
      <w:rPr>
        <w:rStyle w:val="PageNumber"/>
      </w:rPr>
      <w:fldChar w:fldCharType="begin"/>
    </w:r>
    <w:r>
      <w:rPr>
        <w:rStyle w:val="PageNumber"/>
      </w:rPr>
      <w:instrText xml:space="preserve"> PAGE </w:instrText>
    </w:r>
    <w:r>
      <w:rPr>
        <w:rStyle w:val="PageNumber"/>
      </w:rPr>
      <w:fldChar w:fldCharType="separate"/>
    </w:r>
    <w:r w:rsidR="00885C40">
      <w:rPr>
        <w:rStyle w:val="PageNumber"/>
        <w:noProof/>
      </w:rPr>
      <w:t>v</w:t>
    </w:r>
    <w:r>
      <w:rPr>
        <w:rStyle w:val="PageNumber"/>
      </w:rPr>
      <w:fldChar w:fldCharType="end"/>
    </w:r>
    <w:r>
      <w:tab/>
      <w:t>IFCAP V 5.1 Requirements Analyst User's Guide</w:t>
    </w:r>
    <w:r>
      <w:tab/>
      <w:t>October 2000</w:t>
    </w:r>
  </w:p>
  <w:p w14:paraId="7DFC68D7" w14:textId="77777777" w:rsidR="003D0D5E" w:rsidRDefault="003D0D5E" w:rsidP="003D0D5E">
    <w:pPr>
      <w:pStyle w:val="Footer"/>
    </w:pPr>
    <w:r>
      <w:tab/>
    </w:r>
    <w:r>
      <w:tab/>
      <w:t>Revised September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1BC0A" w14:textId="77777777" w:rsidR="002D16E9" w:rsidRDefault="002D16E9" w:rsidP="003D0D5E">
    <w:pPr>
      <w:pStyle w:val="Footer"/>
    </w:pPr>
    <w:r>
      <w:t>October 2000</w:t>
    </w:r>
    <w:r>
      <w:tab/>
    </w:r>
    <w:r w:rsidR="00A23597">
      <w:t>IFCAP V 5.1 Requirements Analyst User's Guide</w:t>
    </w:r>
    <w:r>
      <w:tab/>
    </w:r>
    <w:r w:rsidR="003D0D5E">
      <w:rPr>
        <w:rStyle w:val="PageNumber"/>
      </w:rPr>
      <w:fldChar w:fldCharType="begin"/>
    </w:r>
    <w:r w:rsidR="003D0D5E">
      <w:rPr>
        <w:rStyle w:val="PageNumber"/>
      </w:rPr>
      <w:instrText xml:space="preserve"> PAGE </w:instrText>
    </w:r>
    <w:r w:rsidR="003D0D5E">
      <w:rPr>
        <w:rStyle w:val="PageNumber"/>
      </w:rPr>
      <w:fldChar w:fldCharType="separate"/>
    </w:r>
    <w:r w:rsidR="00885C40">
      <w:rPr>
        <w:rStyle w:val="PageNumber"/>
        <w:noProof/>
      </w:rPr>
      <w:t>37</w:t>
    </w:r>
    <w:r w:rsidR="003D0D5E">
      <w:rPr>
        <w:rStyle w:val="PageNumber"/>
      </w:rPr>
      <w:fldChar w:fldCharType="end"/>
    </w:r>
  </w:p>
  <w:p w14:paraId="03E7A49D" w14:textId="77777777" w:rsidR="002D16E9" w:rsidRDefault="003D0D5E">
    <w:pPr>
      <w:pStyle w:val="Footer"/>
    </w:pPr>
    <w:r>
      <w:t>Revised September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7DB94" w14:textId="77777777" w:rsidR="00B96E74" w:rsidRDefault="00B96E74">
      <w:r>
        <w:separator/>
      </w:r>
    </w:p>
  </w:footnote>
  <w:footnote w:type="continuationSeparator" w:id="0">
    <w:p w14:paraId="73499241" w14:textId="77777777" w:rsidR="00B96E74" w:rsidRDefault="00B9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4F388" w14:textId="77777777" w:rsidR="00E348F9" w:rsidRDefault="00E348F9" w:rsidP="00885C40">
    <w:pPr>
      <w:pStyle w:val="Header"/>
    </w:pPr>
  </w:p>
  <w:p w14:paraId="1A0F566A" w14:textId="77777777" w:rsidR="00E348F9" w:rsidRDefault="00E348F9" w:rsidP="00885C40">
    <w:pPr>
      <w:pStyle w:val="Header"/>
    </w:pPr>
    <w: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7270" w14:textId="77777777" w:rsidR="00E348F9" w:rsidRPr="00885C40" w:rsidRDefault="00E348F9" w:rsidP="00885C40">
    <w:pPr>
      <w:pStyle w:val="Header"/>
    </w:pPr>
    <w:r w:rsidRPr="00885C40">
      <w:t>Updating Inventory Records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03912" w14:textId="77777777" w:rsidR="00E348F9" w:rsidRPr="00912D73" w:rsidRDefault="00E348F9" w:rsidP="00885C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DAC6" w14:textId="77777777" w:rsidR="00E348F9" w:rsidRDefault="00E348F9" w:rsidP="00885C40">
    <w:pPr>
      <w:pStyle w:val="Header"/>
    </w:pPr>
    <w:r>
      <w:t>Determining What is in the Warehouse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8DC7" w14:textId="77777777" w:rsidR="00E348F9" w:rsidRDefault="00E348F9" w:rsidP="00885C40">
    <w:pPr>
      <w:pStyle w:val="Header"/>
    </w:pPr>
    <w:r>
      <w:t>Determining What is in the Warehouse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7B5C" w14:textId="77777777" w:rsidR="00E348F9" w:rsidRDefault="00E348F9" w:rsidP="00885C40">
    <w:pPr>
      <w:pStyle w:val="Header"/>
    </w:pP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F293" w14:textId="77777777" w:rsidR="00E348F9" w:rsidRDefault="00E348F9" w:rsidP="00885C40">
    <w:pPr>
      <w:pStyle w:val="Header"/>
    </w:pPr>
    <w:r>
      <w:t>Creating a Picking Ticket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4B6DF" w14:textId="77777777" w:rsidR="00E348F9" w:rsidRDefault="00E348F9" w:rsidP="00885C40">
    <w:pPr>
      <w:pStyle w:val="Header"/>
    </w:pPr>
    <w:r>
      <w:t>Creating a Picking Ticket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986C" w14:textId="77777777" w:rsidR="00E348F9" w:rsidRDefault="00E348F9" w:rsidP="00885C40">
    <w:pPr>
      <w:pStyle w:val="Header"/>
    </w:pPr>
    <w:r>
      <w:t>Menu Outline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B76E" w14:textId="77777777" w:rsidR="00E348F9" w:rsidRDefault="00E348F9" w:rsidP="00885C40">
    <w:pPr>
      <w:pStyle w:val="Header"/>
    </w:pPr>
    <w:r>
      <w:t>Menu Outline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6DF3" w14:textId="77777777" w:rsidR="00E348F9" w:rsidRDefault="00E348F9" w:rsidP="00885C40">
    <w:pPr>
      <w:pStyle w:val="Header"/>
    </w:pPr>
    <w:r>
      <w:t>Error Messages and Their Resolution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594D" w14:textId="77777777" w:rsidR="00E348F9" w:rsidRDefault="00E348F9" w:rsidP="00885C40">
    <w:pPr>
      <w:pStyle w:val="Header"/>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7437" w14:textId="77777777" w:rsidR="00E348F9" w:rsidRDefault="00E348F9" w:rsidP="00885C40">
    <w:pPr>
      <w:pStyle w:val="Header"/>
    </w:pPr>
    <w:r>
      <w:t xml:space="preserve">Error Messages and Their Resolution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736A" w14:textId="77777777" w:rsidR="00E348F9" w:rsidRDefault="00E348F9" w:rsidP="00885C40">
    <w:pPr>
      <w:pStyle w:val="Header"/>
    </w:pPr>
    <w:r>
      <w:t>Glossary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DB0E" w14:textId="77777777" w:rsidR="00E348F9" w:rsidRDefault="00E348F9" w:rsidP="00885C40">
    <w:pPr>
      <w:pStyle w:val="Header"/>
    </w:pPr>
    <w:r>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5258E" w14:textId="77777777" w:rsidR="00E348F9" w:rsidRDefault="00E348F9" w:rsidP="00885C40">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95D4" w14:textId="77777777" w:rsidR="002D16E9" w:rsidRDefault="002D16E9" w:rsidP="00885C40">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7C3C" w14:textId="77777777" w:rsidR="002D16E9" w:rsidRDefault="002D16E9" w:rsidP="00885C40">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9C33" w14:textId="77777777" w:rsidR="00E348F9" w:rsidRDefault="00E348F9" w:rsidP="00885C40">
    <w:pPr>
      <w:pStyle w:val="Header"/>
    </w:pPr>
    <w: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640A4" w14:textId="77777777" w:rsidR="00E348F9" w:rsidRDefault="00E348F9" w:rsidP="00885C40">
    <w:pPr>
      <w:pStyle w:val="Header"/>
    </w:pPr>
    <w:r>
      <w:t>User Goal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BDD4" w14:textId="77777777" w:rsidR="00E348F9" w:rsidRDefault="00E348F9" w:rsidP="00885C40">
    <w:pPr>
      <w:pStyle w:val="Header"/>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C48A" w14:textId="77777777" w:rsidR="00E348F9" w:rsidRDefault="00E348F9" w:rsidP="00885C40">
    <w:pPr>
      <w:pStyle w:val="Header"/>
    </w:pPr>
    <w:r>
      <w:t>Updating Inventory 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6068216"/>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DD28F0F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8FD8D21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8F8577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9203E2B"/>
    <w:multiLevelType w:val="hybridMultilevel"/>
    <w:tmpl w:val="8B38445E"/>
    <w:lvl w:ilvl="0" w:tplc="9D3A598E">
      <w:start w:val="1"/>
      <w:numFmt w:val="upperRoman"/>
      <w:lvlText w:val="%1."/>
      <w:lvlJc w:val="right"/>
      <w:pPr>
        <w:tabs>
          <w:tab w:val="num" w:pos="576"/>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1B25E3"/>
    <w:multiLevelType w:val="hybridMultilevel"/>
    <w:tmpl w:val="605AB102"/>
    <w:lvl w:ilvl="0" w:tplc="26E68ADA">
      <w:start w:val="1"/>
      <w:numFmt w:val="decimal"/>
      <w:pStyle w:val="ListNumber"/>
      <w:lvlText w:val="%1."/>
      <w:lvlJc w:val="left"/>
      <w:pPr>
        <w:tabs>
          <w:tab w:val="num" w:pos="864"/>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EF5374"/>
    <w:multiLevelType w:val="multilevel"/>
    <w:tmpl w:val="F3BAB6C4"/>
    <w:lvl w:ilvl="0">
      <w:start w:val="1"/>
      <w:numFmt w:val="decimal"/>
      <w:lvlText w:val="%1"/>
      <w:lvlJc w:val="left"/>
      <w:pPr>
        <w:tabs>
          <w:tab w:val="num" w:pos="648"/>
        </w:tabs>
        <w:ind w:left="432" w:hanging="432"/>
      </w:pPr>
      <w:rPr>
        <w:rFonts w:ascii="Arial Bold" w:hAnsi="Arial Bold" w:hint="default"/>
        <w:b/>
        <w:i w:val="0"/>
        <w:sz w:val="36"/>
        <w:szCs w:val="36"/>
      </w:rPr>
    </w:lvl>
    <w:lvl w:ilvl="1">
      <w:start w:val="1"/>
      <w:numFmt w:val="decimal"/>
      <w:lvlText w:val="%1.%2"/>
      <w:lvlJc w:val="left"/>
      <w:pPr>
        <w:tabs>
          <w:tab w:val="num" w:pos="792"/>
        </w:tabs>
        <w:ind w:left="576" w:hanging="576"/>
      </w:pPr>
      <w:rPr>
        <w:rFonts w:hint="default"/>
      </w:rPr>
    </w:lvl>
    <w:lvl w:ilvl="2">
      <w:start w:val="1"/>
      <w:numFmt w:val="decimal"/>
      <w:lvlText w:val="%1.%2.%3"/>
      <w:lvlJc w:val="left"/>
      <w:pPr>
        <w:tabs>
          <w:tab w:val="num" w:pos="1008"/>
        </w:tabs>
        <w:ind w:left="720" w:hanging="720"/>
      </w:pPr>
      <w:rPr>
        <w:rFonts w:ascii="Arial Bold" w:hAnsi="Arial Bold" w:hint="default"/>
        <w:b/>
        <w:i w:val="0"/>
        <w:sz w:val="24"/>
        <w:szCs w:val="24"/>
      </w:rPr>
    </w:lvl>
    <w:lvl w:ilvl="3">
      <w:start w:val="1"/>
      <w:numFmt w:val="decimal"/>
      <w:lvlText w:val="%1.%2.%3.%4"/>
      <w:lvlJc w:val="left"/>
      <w:pPr>
        <w:tabs>
          <w:tab w:val="num" w:pos="1152"/>
        </w:tabs>
        <w:ind w:left="864" w:hanging="864"/>
      </w:pPr>
      <w:rPr>
        <w:rFonts w:ascii="Arial Bold" w:hAnsi="Arial Bold"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8F02BE7"/>
    <w:multiLevelType w:val="multilevel"/>
    <w:tmpl w:val="F0267372"/>
    <w:lvl w:ilvl="0">
      <w:start w:val="1"/>
      <w:numFmt w:val="decimal"/>
      <w:lvlText w:val="%1"/>
      <w:lvlJc w:val="left"/>
      <w:pPr>
        <w:tabs>
          <w:tab w:val="num" w:pos="432"/>
        </w:tabs>
        <w:ind w:left="432" w:hanging="432"/>
      </w:pPr>
      <w:rPr>
        <w:rFonts w:ascii="Arial Bold" w:hAnsi="Arial Bold" w:hint="default"/>
        <w:b/>
        <w:i w:val="0"/>
        <w:sz w:val="36"/>
        <w:szCs w:val="36"/>
      </w:rPr>
    </w:lvl>
    <w:lvl w:ilvl="1">
      <w:start w:val="1"/>
      <w:numFmt w:val="decimal"/>
      <w:lvlText w:val="%1.%2"/>
      <w:lvlJc w:val="left"/>
      <w:pPr>
        <w:tabs>
          <w:tab w:val="num" w:pos="792"/>
        </w:tabs>
        <w:ind w:left="576" w:hanging="576"/>
      </w:pPr>
      <w:rPr>
        <w:rFonts w:hint="default"/>
      </w:rPr>
    </w:lvl>
    <w:lvl w:ilvl="2">
      <w:start w:val="1"/>
      <w:numFmt w:val="decimal"/>
      <w:lvlText w:val="%1.%2.%3"/>
      <w:lvlJc w:val="left"/>
      <w:pPr>
        <w:tabs>
          <w:tab w:val="num" w:pos="936"/>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1360E94"/>
    <w:multiLevelType w:val="multilevel"/>
    <w:tmpl w:val="CD223774"/>
    <w:styleLink w:val="StyleBulleted"/>
    <w:lvl w:ilvl="0">
      <w:start w:val="1"/>
      <w:numFmt w:val="bullet"/>
      <w:lvlText w:val=""/>
      <w:lvlJc w:val="left"/>
      <w:pPr>
        <w:tabs>
          <w:tab w:val="num" w:pos="360"/>
        </w:tabs>
        <w:ind w:left="792" w:hanging="792"/>
      </w:pPr>
      <w:rPr>
        <w:rFonts w:ascii="Symbol" w:hAnsi="Symbol" w:hint="default"/>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46177D4"/>
    <w:multiLevelType w:val="multilevel"/>
    <w:tmpl w:val="BC0C9C72"/>
    <w:lvl w:ilvl="0">
      <w:start w:val="1"/>
      <w:numFmt w:val="decimal"/>
      <w:lvlText w:val="%1"/>
      <w:lvlJc w:val="left"/>
      <w:pPr>
        <w:tabs>
          <w:tab w:val="num" w:pos="648"/>
        </w:tabs>
        <w:ind w:left="432" w:hanging="432"/>
      </w:pPr>
      <w:rPr>
        <w:rFonts w:ascii="Arial Bold" w:hAnsi="Arial Bold" w:hint="default"/>
        <w:b/>
        <w:i w:val="0"/>
        <w:sz w:val="36"/>
        <w:szCs w:val="36"/>
      </w:rPr>
    </w:lvl>
    <w:lvl w:ilvl="1">
      <w:start w:val="1"/>
      <w:numFmt w:val="decimal"/>
      <w:lvlText w:val="%1.%2"/>
      <w:lvlJc w:val="left"/>
      <w:pPr>
        <w:tabs>
          <w:tab w:val="num" w:pos="792"/>
        </w:tabs>
        <w:ind w:left="576" w:hanging="576"/>
      </w:pPr>
      <w:rPr>
        <w:rFonts w:hint="default"/>
      </w:rPr>
    </w:lvl>
    <w:lvl w:ilvl="2">
      <w:start w:val="1"/>
      <w:numFmt w:val="decimal"/>
      <w:lvlText w:val="%1.%2.%3"/>
      <w:lvlJc w:val="left"/>
      <w:pPr>
        <w:tabs>
          <w:tab w:val="num" w:pos="1008"/>
        </w:tabs>
        <w:ind w:left="720" w:hanging="720"/>
      </w:pPr>
      <w:rPr>
        <w:rFonts w:ascii="Arial Bold" w:hAnsi="Arial Bold" w:hint="default"/>
        <w:b/>
        <w:i w:val="0"/>
        <w:sz w:val="24"/>
        <w:szCs w:val="24"/>
      </w:rPr>
    </w:lvl>
    <w:lvl w:ilvl="3">
      <w:start w:val="1"/>
      <w:numFmt w:val="decimal"/>
      <w:lvlText w:val="%1.%2.%3.%4"/>
      <w:lvlJc w:val="left"/>
      <w:pPr>
        <w:tabs>
          <w:tab w:val="num" w:pos="1080"/>
        </w:tabs>
        <w:ind w:left="864" w:hanging="864"/>
      </w:pPr>
      <w:rPr>
        <w:rFonts w:ascii="Arial Bold" w:hAnsi="Arial Bold" w:hint="default"/>
        <w:b/>
        <w:i w:val="0"/>
        <w:sz w:val="22"/>
        <w:szCs w:val="22"/>
      </w:rPr>
    </w:lvl>
    <w:lvl w:ilvl="4">
      <w:start w:val="1"/>
      <w:numFmt w:val="decimal"/>
      <w:pStyle w:val="Heading5"/>
      <w:lvlText w:val="%1.%2.%3.%4.%5"/>
      <w:lvlJc w:val="left"/>
      <w:pPr>
        <w:tabs>
          <w:tab w:val="num" w:pos="1296"/>
        </w:tabs>
        <w:ind w:left="1008" w:hanging="1008"/>
      </w:pPr>
      <w:rPr>
        <w:rFonts w:hint="default"/>
      </w:rPr>
    </w:lvl>
    <w:lvl w:ilvl="5">
      <w:start w:val="1"/>
      <w:numFmt w:val="decimal"/>
      <w:pStyle w:val="Heading6"/>
      <w:lvlText w:val="%1.%2.%3.%4.%5.%6"/>
      <w:lvlJc w:val="left"/>
      <w:pPr>
        <w:tabs>
          <w:tab w:val="num" w:pos="1512"/>
        </w:tabs>
        <w:ind w:left="1512"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9F61659"/>
    <w:multiLevelType w:val="hybridMultilevel"/>
    <w:tmpl w:val="0C22B71E"/>
    <w:lvl w:ilvl="0" w:tplc="913C348E">
      <w:start w:val="1"/>
      <w:numFmt w:val="decimal"/>
      <w:lvlText w:val="10.%1"/>
      <w:lvlJc w:val="left"/>
      <w:pPr>
        <w:tabs>
          <w:tab w:val="num" w:pos="1080"/>
        </w:tabs>
        <w:ind w:left="2808" w:hanging="20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A36621"/>
    <w:multiLevelType w:val="multilevel"/>
    <w:tmpl w:val="C960DE56"/>
    <w:lvl w:ilvl="0">
      <w:start w:val="1"/>
      <w:numFmt w:val="decimal"/>
      <w:lvlText w:val="%1"/>
      <w:lvlJc w:val="left"/>
      <w:pPr>
        <w:tabs>
          <w:tab w:val="num" w:pos="648"/>
        </w:tabs>
        <w:ind w:left="432" w:hanging="432"/>
      </w:pPr>
      <w:rPr>
        <w:rFonts w:ascii="Arial Bold" w:hAnsi="Arial Bold" w:hint="default"/>
        <w:b/>
        <w:i w:val="0"/>
        <w:sz w:val="36"/>
        <w:szCs w:val="36"/>
      </w:rPr>
    </w:lvl>
    <w:lvl w:ilvl="1">
      <w:start w:val="1"/>
      <w:numFmt w:val="decimal"/>
      <w:lvlText w:val="%1.%2"/>
      <w:lvlJc w:val="left"/>
      <w:pPr>
        <w:tabs>
          <w:tab w:val="num" w:pos="792"/>
        </w:tabs>
        <w:ind w:left="576" w:hanging="576"/>
      </w:pPr>
      <w:rPr>
        <w:rFonts w:hint="default"/>
      </w:rPr>
    </w:lvl>
    <w:lvl w:ilvl="2">
      <w:start w:val="1"/>
      <w:numFmt w:val="decimal"/>
      <w:lvlText w:val="%1.%2.%3"/>
      <w:lvlJc w:val="left"/>
      <w:pPr>
        <w:tabs>
          <w:tab w:val="num" w:pos="1008"/>
        </w:tabs>
        <w:ind w:left="720" w:hanging="720"/>
      </w:pPr>
      <w:rPr>
        <w:rFonts w:ascii="Arial Bold" w:hAnsi="Arial Bold"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296"/>
        </w:tabs>
        <w:ind w:left="1008" w:hanging="1008"/>
      </w:pPr>
      <w:rPr>
        <w:rFonts w:hint="default"/>
      </w:rPr>
    </w:lvl>
    <w:lvl w:ilvl="5">
      <w:start w:val="1"/>
      <w:numFmt w:val="decimal"/>
      <w:lvlText w:val="%1.%2.%3.%4.%5.%6"/>
      <w:lvlJc w:val="left"/>
      <w:pPr>
        <w:tabs>
          <w:tab w:val="num" w:pos="1296"/>
        </w:tabs>
        <w:ind w:left="1152" w:hanging="1152"/>
      </w:pPr>
      <w:rPr>
        <w:rFonts w:ascii="Arial Bold" w:hAnsi="Arial Bold"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B854A6C"/>
    <w:multiLevelType w:val="hybridMultilevel"/>
    <w:tmpl w:val="2918EEBA"/>
    <w:lvl w:ilvl="0" w:tplc="4B38FA74">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C25C98"/>
    <w:multiLevelType w:val="multilevel"/>
    <w:tmpl w:val="F63AC0A2"/>
    <w:lvl w:ilvl="0">
      <w:start w:val="1"/>
      <w:numFmt w:val="decimal"/>
      <w:lvlText w:val="%1"/>
      <w:lvlJc w:val="left"/>
      <w:pPr>
        <w:tabs>
          <w:tab w:val="num" w:pos="648"/>
        </w:tabs>
        <w:ind w:left="432" w:hanging="432"/>
      </w:pPr>
      <w:rPr>
        <w:rFonts w:ascii="Arial Bold" w:hAnsi="Arial Bold" w:hint="default"/>
        <w:b/>
        <w:i w:val="0"/>
        <w:sz w:val="36"/>
        <w:szCs w:val="36"/>
      </w:rPr>
    </w:lvl>
    <w:lvl w:ilvl="1">
      <w:start w:val="1"/>
      <w:numFmt w:val="decimal"/>
      <w:lvlText w:val="%1.%2"/>
      <w:lvlJc w:val="left"/>
      <w:pPr>
        <w:tabs>
          <w:tab w:val="num" w:pos="792"/>
        </w:tabs>
        <w:ind w:left="576" w:hanging="576"/>
      </w:pPr>
      <w:rPr>
        <w:rFonts w:hint="default"/>
        <w:b/>
        <w:i w:val="0"/>
        <w:sz w:val="28"/>
        <w:szCs w:val="28"/>
      </w:rPr>
    </w:lvl>
    <w:lvl w:ilvl="2">
      <w:start w:val="1"/>
      <w:numFmt w:val="decimal"/>
      <w:lvlText w:val="%1.%2.%3"/>
      <w:lvlJc w:val="left"/>
      <w:pPr>
        <w:tabs>
          <w:tab w:val="num" w:pos="1008"/>
        </w:tabs>
        <w:ind w:left="720" w:hanging="720"/>
      </w:pPr>
      <w:rPr>
        <w:rFonts w:ascii="Arial Bold" w:hAnsi="Arial Bold" w:hint="default"/>
        <w:b/>
        <w:i w:val="0"/>
        <w:sz w:val="24"/>
        <w:szCs w:val="24"/>
      </w:rPr>
    </w:lvl>
    <w:lvl w:ilvl="3">
      <w:start w:val="1"/>
      <w:numFmt w:val="decimal"/>
      <w:lvlText w:val="%1.%2.%3.%4"/>
      <w:lvlJc w:val="left"/>
      <w:pPr>
        <w:tabs>
          <w:tab w:val="num" w:pos="864"/>
        </w:tabs>
        <w:ind w:left="864" w:hanging="864"/>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C1061EE"/>
    <w:multiLevelType w:val="hybridMultilevel"/>
    <w:tmpl w:val="91EEE824"/>
    <w:lvl w:ilvl="0" w:tplc="A88C7672">
      <w:start w:val="1"/>
      <w:numFmt w:val="decimal"/>
      <w:pStyle w:val="ListNumber2"/>
      <w:lvlText w:val="10.%1"/>
      <w:lvlJc w:val="left"/>
      <w:pPr>
        <w:tabs>
          <w:tab w:val="num" w:pos="1080"/>
        </w:tabs>
        <w:ind w:left="2808" w:hanging="20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637226"/>
    <w:multiLevelType w:val="multilevel"/>
    <w:tmpl w:val="BC0C9C72"/>
    <w:lvl w:ilvl="0">
      <w:start w:val="1"/>
      <w:numFmt w:val="decimal"/>
      <w:lvlText w:val="%1"/>
      <w:lvlJc w:val="left"/>
      <w:pPr>
        <w:tabs>
          <w:tab w:val="num" w:pos="648"/>
        </w:tabs>
        <w:ind w:left="432" w:hanging="432"/>
      </w:pPr>
      <w:rPr>
        <w:rFonts w:ascii="Arial Bold" w:hAnsi="Arial Bold" w:hint="default"/>
        <w:b/>
        <w:i w:val="0"/>
        <w:sz w:val="36"/>
        <w:szCs w:val="36"/>
      </w:rPr>
    </w:lvl>
    <w:lvl w:ilvl="1">
      <w:start w:val="1"/>
      <w:numFmt w:val="decimal"/>
      <w:lvlText w:val="%1.%2"/>
      <w:lvlJc w:val="left"/>
      <w:pPr>
        <w:tabs>
          <w:tab w:val="num" w:pos="792"/>
        </w:tabs>
        <w:ind w:left="576" w:hanging="576"/>
      </w:pPr>
      <w:rPr>
        <w:rFonts w:hint="default"/>
      </w:rPr>
    </w:lvl>
    <w:lvl w:ilvl="2">
      <w:start w:val="1"/>
      <w:numFmt w:val="decimal"/>
      <w:lvlText w:val="%1.%2.%3"/>
      <w:lvlJc w:val="left"/>
      <w:pPr>
        <w:tabs>
          <w:tab w:val="num" w:pos="1008"/>
        </w:tabs>
        <w:ind w:left="720" w:hanging="720"/>
      </w:pPr>
      <w:rPr>
        <w:rFonts w:ascii="Arial Bold" w:hAnsi="Arial Bold" w:hint="default"/>
        <w:b/>
        <w:i w:val="0"/>
        <w:sz w:val="24"/>
        <w:szCs w:val="24"/>
      </w:rPr>
    </w:lvl>
    <w:lvl w:ilvl="3">
      <w:start w:val="1"/>
      <w:numFmt w:val="decimal"/>
      <w:lvlText w:val="%1.%2.%3.%4"/>
      <w:lvlJc w:val="left"/>
      <w:pPr>
        <w:tabs>
          <w:tab w:val="num" w:pos="1080"/>
        </w:tabs>
        <w:ind w:left="864" w:hanging="864"/>
      </w:pPr>
      <w:rPr>
        <w:rFonts w:ascii="Arial Bold" w:hAnsi="Arial Bold" w:hint="default"/>
        <w:b/>
        <w:i w:val="0"/>
        <w:sz w:val="22"/>
        <w:szCs w:val="22"/>
      </w:rPr>
    </w:lvl>
    <w:lvl w:ilvl="4">
      <w:start w:val="1"/>
      <w:numFmt w:val="decimal"/>
      <w:lvlText w:val="%1.%2.%3.%4.%5"/>
      <w:lvlJc w:val="left"/>
      <w:pPr>
        <w:tabs>
          <w:tab w:val="num" w:pos="1296"/>
        </w:tabs>
        <w:ind w:left="1008" w:hanging="1008"/>
      </w:pPr>
      <w:rPr>
        <w:rFonts w:hint="default"/>
      </w:rPr>
    </w:lvl>
    <w:lvl w:ilvl="5">
      <w:start w:val="1"/>
      <w:numFmt w:val="decimal"/>
      <w:lvlText w:val="%1.%2.%3.%4.%5.%6"/>
      <w:lvlJc w:val="left"/>
      <w:pPr>
        <w:tabs>
          <w:tab w:val="num" w:pos="1512"/>
        </w:tabs>
        <w:ind w:left="1512"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8982967"/>
    <w:multiLevelType w:val="multilevel"/>
    <w:tmpl w:val="BC0C9C72"/>
    <w:lvl w:ilvl="0">
      <w:start w:val="1"/>
      <w:numFmt w:val="decimal"/>
      <w:lvlText w:val="%1"/>
      <w:lvlJc w:val="left"/>
      <w:pPr>
        <w:tabs>
          <w:tab w:val="num" w:pos="648"/>
        </w:tabs>
        <w:ind w:left="432" w:hanging="432"/>
      </w:pPr>
      <w:rPr>
        <w:rFonts w:ascii="Arial Bold" w:hAnsi="Arial Bold" w:hint="default"/>
        <w:b/>
        <w:i w:val="0"/>
        <w:sz w:val="36"/>
        <w:szCs w:val="36"/>
      </w:rPr>
    </w:lvl>
    <w:lvl w:ilvl="1">
      <w:start w:val="1"/>
      <w:numFmt w:val="decimal"/>
      <w:lvlText w:val="%1.%2"/>
      <w:lvlJc w:val="left"/>
      <w:pPr>
        <w:tabs>
          <w:tab w:val="num" w:pos="792"/>
        </w:tabs>
        <w:ind w:left="576" w:hanging="576"/>
      </w:pPr>
      <w:rPr>
        <w:rFonts w:hint="default"/>
      </w:rPr>
    </w:lvl>
    <w:lvl w:ilvl="2">
      <w:start w:val="1"/>
      <w:numFmt w:val="decimal"/>
      <w:lvlText w:val="%1.%2.%3"/>
      <w:lvlJc w:val="left"/>
      <w:pPr>
        <w:tabs>
          <w:tab w:val="num" w:pos="1008"/>
        </w:tabs>
        <w:ind w:left="720" w:hanging="720"/>
      </w:pPr>
      <w:rPr>
        <w:rFonts w:ascii="Arial Bold" w:hAnsi="Arial Bold" w:hint="default"/>
        <w:b/>
        <w:i w:val="0"/>
        <w:sz w:val="24"/>
        <w:szCs w:val="24"/>
      </w:rPr>
    </w:lvl>
    <w:lvl w:ilvl="3">
      <w:start w:val="1"/>
      <w:numFmt w:val="decimal"/>
      <w:lvlText w:val="%1.%2.%3.%4"/>
      <w:lvlJc w:val="left"/>
      <w:pPr>
        <w:tabs>
          <w:tab w:val="num" w:pos="1080"/>
        </w:tabs>
        <w:ind w:left="864" w:hanging="864"/>
      </w:pPr>
      <w:rPr>
        <w:rFonts w:ascii="Arial Bold" w:hAnsi="Arial Bold" w:hint="default"/>
        <w:b/>
        <w:i w:val="0"/>
        <w:sz w:val="22"/>
        <w:szCs w:val="22"/>
      </w:rPr>
    </w:lvl>
    <w:lvl w:ilvl="4">
      <w:start w:val="1"/>
      <w:numFmt w:val="decimal"/>
      <w:lvlText w:val="%1.%2.%3.%4.%5"/>
      <w:lvlJc w:val="left"/>
      <w:pPr>
        <w:tabs>
          <w:tab w:val="num" w:pos="1296"/>
        </w:tabs>
        <w:ind w:left="1008" w:hanging="1008"/>
      </w:pPr>
      <w:rPr>
        <w:rFonts w:hint="default"/>
      </w:rPr>
    </w:lvl>
    <w:lvl w:ilvl="5">
      <w:start w:val="1"/>
      <w:numFmt w:val="decimal"/>
      <w:lvlText w:val="%1.%2.%3.%4.%5.%6"/>
      <w:lvlJc w:val="left"/>
      <w:pPr>
        <w:tabs>
          <w:tab w:val="num" w:pos="1512"/>
        </w:tabs>
        <w:ind w:left="1512"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2"/>
  </w:num>
  <w:num w:numId="3">
    <w:abstractNumId w:val="1"/>
  </w:num>
  <w:num w:numId="4">
    <w:abstractNumId w:val="11"/>
  </w:num>
  <w:num w:numId="5">
    <w:abstractNumId w:val="2"/>
  </w:num>
  <w:num w:numId="6">
    <w:abstractNumId w:val="5"/>
  </w:num>
  <w:num w:numId="7">
    <w:abstractNumId w:val="7"/>
  </w:num>
  <w:num w:numId="8">
    <w:abstractNumId w:val="6"/>
  </w:num>
  <w:num w:numId="9">
    <w:abstractNumId w:val="13"/>
  </w:num>
  <w:num w:numId="10">
    <w:abstractNumId w:val="9"/>
  </w:num>
  <w:num w:numId="11">
    <w:abstractNumId w:val="0"/>
  </w:num>
  <w:num w:numId="12">
    <w:abstractNumId w:val="10"/>
  </w:num>
  <w:num w:numId="13">
    <w:abstractNumId w:val="14"/>
  </w:num>
  <w:num w:numId="14">
    <w:abstractNumId w:val="4"/>
  </w:num>
  <w:num w:numId="15">
    <w:abstractNumId w:val="8"/>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B2"/>
    <w:rsid w:val="00002132"/>
    <w:rsid w:val="0004326F"/>
    <w:rsid w:val="00077635"/>
    <w:rsid w:val="000F7F88"/>
    <w:rsid w:val="002B3BB2"/>
    <w:rsid w:val="002D16E9"/>
    <w:rsid w:val="002E374F"/>
    <w:rsid w:val="002F2732"/>
    <w:rsid w:val="002F4482"/>
    <w:rsid w:val="0030466A"/>
    <w:rsid w:val="0031739C"/>
    <w:rsid w:val="00331032"/>
    <w:rsid w:val="00360750"/>
    <w:rsid w:val="0036507E"/>
    <w:rsid w:val="00380DC5"/>
    <w:rsid w:val="003D0D5E"/>
    <w:rsid w:val="00407EA5"/>
    <w:rsid w:val="00425606"/>
    <w:rsid w:val="004825B8"/>
    <w:rsid w:val="005310D7"/>
    <w:rsid w:val="005D398A"/>
    <w:rsid w:val="005E7669"/>
    <w:rsid w:val="006020FD"/>
    <w:rsid w:val="006268C4"/>
    <w:rsid w:val="00672DD1"/>
    <w:rsid w:val="00684BE8"/>
    <w:rsid w:val="006C2549"/>
    <w:rsid w:val="0073058F"/>
    <w:rsid w:val="007D701D"/>
    <w:rsid w:val="0081270F"/>
    <w:rsid w:val="00815A2A"/>
    <w:rsid w:val="00842D30"/>
    <w:rsid w:val="0086614B"/>
    <w:rsid w:val="008713FE"/>
    <w:rsid w:val="00885C40"/>
    <w:rsid w:val="00912D73"/>
    <w:rsid w:val="009B33A2"/>
    <w:rsid w:val="009D414A"/>
    <w:rsid w:val="00A23597"/>
    <w:rsid w:val="00A93527"/>
    <w:rsid w:val="00AF1E96"/>
    <w:rsid w:val="00AF4131"/>
    <w:rsid w:val="00B068BA"/>
    <w:rsid w:val="00B31E05"/>
    <w:rsid w:val="00B96E74"/>
    <w:rsid w:val="00BB4DC5"/>
    <w:rsid w:val="00C06708"/>
    <w:rsid w:val="00C706AD"/>
    <w:rsid w:val="00CA09B2"/>
    <w:rsid w:val="00E22417"/>
    <w:rsid w:val="00E251A7"/>
    <w:rsid w:val="00E254D3"/>
    <w:rsid w:val="00E348F9"/>
    <w:rsid w:val="00E52268"/>
    <w:rsid w:val="00EF1D7E"/>
    <w:rsid w:val="00F6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49"/>
    <o:shapelayout v:ext="edit">
      <o:idmap v:ext="edit" data="1"/>
    </o:shapelayout>
  </w:shapeDefaults>
  <w:decimalSymbol w:val="."/>
  <w:listSeparator w:val=","/>
  <w14:docId w14:val="30F8F66A"/>
  <w15:chartTrackingRefBased/>
  <w15:docId w15:val="{4847B7A5-5682-4BEF-B16B-77652ECE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caption" w:qFormat="1"/>
    <w:lsdException w:name="Title" w:qFormat="1"/>
    <w:lsdException w:name="Default Paragraph Font" w:uiPriority="1"/>
    <w:lsdException w:name="Subtitle" w:qFormat="1"/>
    <w:lsdException w:name="Block Text"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01D"/>
    <w:rPr>
      <w:rFonts w:ascii="Arial" w:eastAsia="Calibri" w:hAnsi="Arial"/>
      <w:sz w:val="22"/>
      <w:szCs w:val="22"/>
    </w:rPr>
  </w:style>
  <w:style w:type="paragraph" w:styleId="Heading1">
    <w:name w:val="heading 1"/>
    <w:aliases w:val="H1"/>
    <w:basedOn w:val="Normal"/>
    <w:next w:val="Normal"/>
    <w:autoRedefine/>
    <w:qFormat/>
    <w:rsid w:val="006C2549"/>
    <w:pPr>
      <w:keepNext/>
      <w:widowControl w:val="0"/>
      <w:pBdr>
        <w:bottom w:val="thinThickSmallGap" w:sz="24" w:space="1" w:color="auto"/>
      </w:pBdr>
      <w:spacing w:before="240" w:after="360" w:line="216" w:lineRule="auto"/>
      <w:outlineLvl w:val="0"/>
    </w:pPr>
    <w:rPr>
      <w:rFonts w:eastAsia="MS Mincho" w:cs="Arial"/>
      <w:b/>
      <w:iCs/>
      <w:sz w:val="36"/>
      <w:szCs w:val="36"/>
    </w:rPr>
  </w:style>
  <w:style w:type="paragraph" w:styleId="Heading2">
    <w:name w:val="heading 2"/>
    <w:basedOn w:val="Normal"/>
    <w:next w:val="Normal"/>
    <w:autoRedefine/>
    <w:qFormat/>
    <w:rsid w:val="006C2549"/>
    <w:pPr>
      <w:keepNext/>
      <w:spacing w:before="240" w:after="60"/>
      <w:outlineLvl w:val="1"/>
    </w:pPr>
    <w:rPr>
      <w:rFonts w:cs="Arial"/>
      <w:b/>
      <w:bCs/>
      <w:iCs/>
      <w:sz w:val="24"/>
      <w:szCs w:val="28"/>
    </w:rPr>
  </w:style>
  <w:style w:type="paragraph" w:styleId="Heading3">
    <w:name w:val="heading 3"/>
    <w:basedOn w:val="Normal"/>
    <w:next w:val="Normal"/>
    <w:autoRedefine/>
    <w:qFormat/>
    <w:rsid w:val="006C2549"/>
    <w:pPr>
      <w:keepNext/>
      <w:spacing w:before="240"/>
      <w:outlineLvl w:val="2"/>
    </w:pPr>
    <w:rPr>
      <w:b/>
      <w:bCs/>
      <w:sz w:val="24"/>
      <w:szCs w:val="26"/>
    </w:rPr>
  </w:style>
  <w:style w:type="paragraph" w:styleId="Heading4">
    <w:name w:val="heading 4"/>
    <w:basedOn w:val="Heading5"/>
    <w:next w:val="Normal"/>
    <w:link w:val="Heading4Char"/>
    <w:autoRedefine/>
    <w:qFormat/>
    <w:rsid w:val="006C2549"/>
    <w:pPr>
      <w:numPr>
        <w:ilvl w:val="0"/>
        <w:numId w:val="0"/>
      </w:numPr>
      <w:outlineLvl w:val="3"/>
    </w:pPr>
  </w:style>
  <w:style w:type="paragraph" w:styleId="Heading5">
    <w:name w:val="heading 5"/>
    <w:basedOn w:val="Normal"/>
    <w:next w:val="Normal"/>
    <w:autoRedefine/>
    <w:qFormat/>
    <w:rsid w:val="006C2549"/>
    <w:pPr>
      <w:keepNext/>
      <w:numPr>
        <w:ilvl w:val="4"/>
        <w:numId w:val="10"/>
      </w:numPr>
      <w:outlineLvl w:val="4"/>
    </w:pPr>
    <w:rPr>
      <w:rFonts w:cs="Arial"/>
      <w:b/>
      <w:bCs/>
    </w:rPr>
  </w:style>
  <w:style w:type="paragraph" w:styleId="Heading6">
    <w:name w:val="heading 6"/>
    <w:basedOn w:val="Heading5"/>
    <w:next w:val="Normal"/>
    <w:autoRedefine/>
    <w:rsid w:val="006C2549"/>
    <w:pPr>
      <w:numPr>
        <w:ilvl w:val="5"/>
      </w:numPr>
      <w:spacing w:before="240" w:after="60"/>
      <w:outlineLvl w:val="5"/>
    </w:pPr>
    <w:rPr>
      <w:bCs w:val="0"/>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rsid w:val="006C254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5">
    <w:name w:val="heading 1.5"/>
    <w:basedOn w:val="Heading2"/>
    <w:pPr>
      <w:keepNext w:val="0"/>
      <w:tabs>
        <w:tab w:val="left" w:pos="1200"/>
        <w:tab w:val="right" w:pos="9480"/>
      </w:tabs>
      <w:outlineLvl w:val="9"/>
    </w:pPr>
    <w:rPr>
      <w:rFonts w:ascii="CG Times (WN)" w:hAnsi="CG Times (WN)"/>
      <w:u w:val="single"/>
    </w:rPr>
  </w:style>
  <w:style w:type="paragraph" w:styleId="Header">
    <w:name w:val="header"/>
    <w:basedOn w:val="Normal"/>
    <w:autoRedefine/>
    <w:rsid w:val="00885C40"/>
    <w:pPr>
      <w:tabs>
        <w:tab w:val="center" w:pos="4320"/>
        <w:tab w:val="right" w:pos="8640"/>
      </w:tabs>
      <w:jc w:val="right"/>
    </w:pPr>
    <w:rPr>
      <w:rFonts w:ascii="Times New Roman" w:hAnsi="Times New Roman"/>
      <w:b/>
    </w:rPr>
  </w:style>
  <w:style w:type="paragraph" w:styleId="Index1">
    <w:name w:val="index 1"/>
    <w:basedOn w:val="Normal"/>
    <w:next w:val="Normal"/>
    <w:uiPriority w:val="99"/>
    <w:semiHidden/>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Index8">
    <w:name w:val="index 8"/>
    <w:basedOn w:val="Normal"/>
    <w:next w:val="Normal"/>
    <w:semiHidden/>
    <w:pPr>
      <w:tabs>
        <w:tab w:val="right" w:leader="dot" w:pos="4320"/>
      </w:tabs>
      <w:ind w:left="1920" w:hanging="240"/>
    </w:pPr>
  </w:style>
  <w:style w:type="paragraph" w:styleId="Index9">
    <w:name w:val="index 9"/>
    <w:basedOn w:val="Normal"/>
    <w:next w:val="Normal"/>
    <w:semiHidden/>
    <w:pPr>
      <w:tabs>
        <w:tab w:val="right" w:leader="dot" w:pos="4320"/>
      </w:tabs>
      <w:ind w:left="2160" w:hanging="240"/>
    </w:pPr>
  </w:style>
  <w:style w:type="paragraph" w:styleId="IndexHeading">
    <w:name w:val="index heading"/>
    <w:basedOn w:val="Normal"/>
    <w:next w:val="Index1"/>
    <w:semiHidden/>
  </w:style>
  <w:style w:type="paragraph" w:styleId="Footer">
    <w:name w:val="footer"/>
    <w:basedOn w:val="Normal"/>
    <w:rsid w:val="0081270F"/>
    <w:pPr>
      <w:tabs>
        <w:tab w:val="center" w:pos="4680"/>
        <w:tab w:val="right" w:pos="9360"/>
      </w:tabs>
    </w:pPr>
  </w:style>
  <w:style w:type="paragraph" w:customStyle="1" w:styleId="Note">
    <w:name w:val="Note"/>
    <w:basedOn w:val="Normal"/>
    <w:next w:val="Normal"/>
    <w:pPr>
      <w:keepNext/>
      <w:keepLines/>
      <w:spacing w:after="240" w:line="240" w:lineRule="atLeast"/>
      <w:ind w:left="720" w:hanging="720"/>
    </w:pPr>
    <w:rPr>
      <w:b/>
    </w:rPr>
  </w:style>
  <w:style w:type="paragraph" w:customStyle="1" w:styleId="Redline">
    <w:name w:val="Redline"/>
    <w:basedOn w:val="Normal"/>
    <w:pPr>
      <w:pBdr>
        <w:top w:val="single" w:sz="6" w:space="1" w:color="auto"/>
        <w:left w:val="single" w:sz="6" w:space="1" w:color="auto"/>
        <w:bottom w:val="single" w:sz="6" w:space="1" w:color="auto"/>
        <w:right w:val="single" w:sz="6" w:space="1" w:color="auto"/>
      </w:pBdr>
      <w:shd w:val="solid" w:color="auto" w:fill="auto"/>
    </w:pPr>
    <w:rPr>
      <w:color w:val="FFFFFF"/>
      <w:sz w:val="20"/>
    </w:rPr>
  </w:style>
  <w:style w:type="paragraph" w:styleId="CommentText">
    <w:name w:val="annotation text"/>
    <w:basedOn w:val="Normal"/>
    <w:semiHidden/>
    <w:rPr>
      <w:sz w:val="20"/>
    </w:rPr>
  </w:style>
  <w:style w:type="paragraph" w:styleId="TOC6">
    <w:name w:val="toc 6"/>
    <w:basedOn w:val="Normal"/>
    <w:next w:val="Normal"/>
    <w:semiHidden/>
    <w:pPr>
      <w:tabs>
        <w:tab w:val="left" w:pos="1200"/>
        <w:tab w:val="left" w:leader="dot" w:pos="9360"/>
        <w:tab w:val="right" w:pos="9480"/>
      </w:tabs>
      <w:ind w:left="720" w:right="720"/>
    </w:pPr>
  </w:style>
  <w:style w:type="paragraph" w:styleId="TOC5">
    <w:name w:val="toc 5"/>
    <w:basedOn w:val="Normal"/>
    <w:next w:val="Normal"/>
    <w:semiHidden/>
    <w:pPr>
      <w:tabs>
        <w:tab w:val="right" w:pos="9360"/>
      </w:tabs>
      <w:ind w:left="1152"/>
    </w:pPr>
  </w:style>
  <w:style w:type="paragraph" w:styleId="TOC2">
    <w:name w:val="toc 2"/>
    <w:basedOn w:val="Normal"/>
    <w:next w:val="Normal"/>
    <w:uiPriority w:val="39"/>
    <w:pPr>
      <w:tabs>
        <w:tab w:val="right" w:leader="dot" w:pos="9360"/>
      </w:tabs>
      <w:ind w:left="245"/>
    </w:pPr>
  </w:style>
  <w:style w:type="paragraph" w:styleId="TOC4">
    <w:name w:val="toc 4"/>
    <w:basedOn w:val="Normal"/>
    <w:next w:val="Normal"/>
    <w:uiPriority w:val="39"/>
    <w:pPr>
      <w:tabs>
        <w:tab w:val="right" w:leader="dot" w:pos="9360"/>
      </w:tabs>
      <w:spacing w:line="240" w:lineRule="atLeast"/>
      <w:ind w:left="720"/>
    </w:pPr>
  </w:style>
  <w:style w:type="paragraph" w:styleId="TOC3">
    <w:name w:val="toc 3"/>
    <w:basedOn w:val="Normal"/>
    <w:next w:val="Normal"/>
    <w:uiPriority w:val="39"/>
    <w:pPr>
      <w:tabs>
        <w:tab w:val="right" w:leader="dot" w:pos="9360"/>
      </w:tabs>
      <w:ind w:left="480"/>
    </w:pPr>
  </w:style>
  <w:style w:type="paragraph" w:styleId="TOC1">
    <w:name w:val="toc 1"/>
    <w:basedOn w:val="Normal"/>
    <w:next w:val="Normal"/>
    <w:uiPriority w:val="39"/>
    <w:pPr>
      <w:tabs>
        <w:tab w:val="right" w:leader="dot" w:pos="9360"/>
      </w:tabs>
      <w:spacing w:before="120" w:after="120"/>
    </w:pPr>
    <w:rPr>
      <w:rFonts w:ascii="Century Schoolbook" w:hAnsi="Century Schoolbook"/>
      <w:b/>
      <w:caps/>
      <w:color w:val="000000"/>
    </w:rPr>
  </w:style>
  <w:style w:type="paragraph" w:styleId="FootnoteText">
    <w:name w:val="footnote text"/>
    <w:basedOn w:val="Normal"/>
    <w:semiHidden/>
    <w:rPr>
      <w:sz w:val="20"/>
    </w:rPr>
  </w:style>
  <w:style w:type="paragraph" w:customStyle="1" w:styleId="Screen">
    <w:name w:val="Screen"/>
    <w:basedOn w:val="Normal"/>
    <w:pPr>
      <w:widowControl w:val="0"/>
      <w:pBdr>
        <w:top w:val="double" w:sz="6" w:space="1" w:color="auto"/>
        <w:left w:val="double" w:sz="6" w:space="1" w:color="auto"/>
        <w:bottom w:val="double" w:sz="6" w:space="1" w:color="auto"/>
        <w:right w:val="double" w:sz="6" w:space="1" w:color="auto"/>
      </w:pBdr>
    </w:pPr>
    <w:rPr>
      <w:rFonts w:ascii="Courier New" w:hAnsi="Courier New"/>
      <w:noProof/>
      <w:sz w:val="18"/>
    </w:rPr>
  </w:style>
  <w:style w:type="paragraph" w:customStyle="1" w:styleId="Bullet">
    <w:name w:val="Bullet"/>
    <w:basedOn w:val="Normal"/>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CcList">
    <w:name w:val="Cc List"/>
    <w:basedOn w:val="Normal"/>
    <w:pPr>
      <w:spacing w:after="240" w:line="240" w:lineRule="atLeast"/>
    </w:pPr>
  </w:style>
  <w:style w:type="paragraph" w:styleId="NormalIndent">
    <w:name w:val="Normal Indent"/>
    <w:basedOn w:val="Normal"/>
    <w:autoRedefine/>
    <w:rsid w:val="006C2549"/>
    <w:pPr>
      <w:ind w:left="720"/>
    </w:pPr>
  </w:style>
  <w:style w:type="character" w:styleId="PageNumber">
    <w:name w:val="page number"/>
    <w:basedOn w:val="DefaultParagraphFont"/>
  </w:style>
  <w:style w:type="character" w:styleId="CommentReference">
    <w:name w:val="annotation reference"/>
    <w:semiHidden/>
    <w:rPr>
      <w:sz w:val="16"/>
    </w:rPr>
  </w:style>
  <w:style w:type="character" w:styleId="FootnoteReference">
    <w:name w:val="footnote reference"/>
    <w:semiHidden/>
    <w:rPr>
      <w:position w:val="6"/>
      <w:sz w:val="16"/>
    </w:rPr>
  </w:style>
  <w:style w:type="paragraph" w:customStyle="1" w:styleId="Heading11">
    <w:name w:val="Heading 11"/>
    <w:basedOn w:val="Normal"/>
    <w:next w:val="Normal"/>
    <w:pPr>
      <w:keepNext/>
      <w:spacing w:before="120"/>
    </w:pPr>
    <w:rPr>
      <w:caps/>
      <w:color w:val="000000"/>
      <w:sz w:val="36"/>
    </w:rPr>
  </w:style>
  <w:style w:type="character" w:styleId="LineNumber">
    <w:name w:val="line number"/>
    <w:basedOn w:val="DefaultParagraphFont"/>
  </w:style>
  <w:style w:type="paragraph" w:customStyle="1" w:styleId="Seg1">
    <w:name w:val="Seg1"/>
    <w:basedOn w:val="Normal"/>
    <w:pPr>
      <w:keepLines/>
      <w:tabs>
        <w:tab w:val="left" w:pos="-720"/>
      </w:tabs>
    </w:pPr>
    <w:rPr>
      <w:b/>
    </w:rPr>
  </w:style>
  <w:style w:type="paragraph" w:customStyle="1" w:styleId="Reference">
    <w:name w:val="Reference"/>
    <w:basedOn w:val="Normal"/>
    <w:pPr>
      <w:pBdr>
        <w:top w:val="single" w:sz="6" w:space="1" w:color="auto"/>
        <w:left w:val="single" w:sz="6" w:space="1" w:color="auto"/>
        <w:bottom w:val="single" w:sz="6" w:space="1" w:color="auto"/>
        <w:right w:val="single" w:sz="6" w:space="1" w:color="auto"/>
      </w:pBdr>
      <w:shd w:val="solid" w:color="auto" w:fill="auto"/>
    </w:pPr>
    <w:rPr>
      <w:vanish/>
      <w:color w:val="FFFF00"/>
    </w:rPr>
  </w:style>
  <w:style w:type="paragraph" w:styleId="Caption">
    <w:name w:val="caption"/>
    <w:basedOn w:val="Normal"/>
    <w:qFormat/>
    <w:pPr>
      <w:spacing w:before="120"/>
      <w:jc w:val="center"/>
    </w:pPr>
    <w:rPr>
      <w:i/>
      <w:color w:val="000000"/>
      <w:sz w:val="20"/>
    </w:rPr>
  </w:style>
  <w:style w:type="paragraph" w:customStyle="1" w:styleId="LftPara">
    <w:name w:val="LftPara"/>
    <w:basedOn w:val="Normal"/>
    <w:pPr>
      <w:spacing w:before="120"/>
      <w:ind w:right="6480"/>
    </w:pPr>
    <w:rPr>
      <w:b/>
      <w:color w:val="000000"/>
    </w:rPr>
  </w:style>
  <w:style w:type="paragraph" w:customStyle="1" w:styleId="RtPara">
    <w:name w:val="RtPara"/>
    <w:basedOn w:val="LftPara"/>
    <w:pPr>
      <w:ind w:left="2880" w:right="0"/>
    </w:pPr>
    <w:rPr>
      <w:b w:val="0"/>
    </w:rPr>
  </w:style>
  <w:style w:type="paragraph" w:customStyle="1" w:styleId="illus">
    <w:name w:val="illus"/>
    <w:basedOn w:val="TOC7"/>
    <w:pPr>
      <w:tabs>
        <w:tab w:val="left" w:leader="dot" w:pos="6120"/>
        <w:tab w:val="right" w:pos="6480"/>
      </w:tabs>
      <w:spacing w:before="120"/>
      <w:ind w:left="2160" w:right="2880"/>
    </w:pPr>
    <w:rPr>
      <w:color w:val="000000"/>
    </w:rPr>
  </w:style>
  <w:style w:type="paragraph" w:customStyle="1" w:styleId="Entry">
    <w:name w:val="Entry"/>
    <w:basedOn w:val="Normal"/>
    <w:pPr>
      <w:spacing w:before="120"/>
      <w:ind w:right="7380"/>
    </w:pPr>
    <w:rPr>
      <w:b/>
      <w:color w:val="000000"/>
      <w:sz w:val="18"/>
    </w:rPr>
  </w:style>
  <w:style w:type="paragraph" w:customStyle="1" w:styleId="Description">
    <w:name w:val="Description"/>
    <w:basedOn w:val="Normal"/>
    <w:pPr>
      <w:spacing w:before="120"/>
      <w:ind w:left="1620"/>
    </w:pPr>
    <w:rPr>
      <w:color w:val="000000"/>
    </w:rPr>
  </w:style>
  <w:style w:type="paragraph" w:customStyle="1" w:styleId="Leftpara">
    <w:name w:val="Leftpara"/>
    <w:basedOn w:val="Normal"/>
    <w:pPr>
      <w:tabs>
        <w:tab w:val="left" w:pos="2200"/>
        <w:tab w:val="left" w:pos="7200"/>
        <w:tab w:val="left" w:pos="9599"/>
      </w:tabs>
      <w:spacing w:before="120"/>
      <w:ind w:right="6840"/>
    </w:pPr>
    <w:rPr>
      <w:color w:val="000000"/>
    </w:rPr>
  </w:style>
  <w:style w:type="paragraph" w:customStyle="1" w:styleId="Ingeborg">
    <w:name w:val="Ingeborg"/>
    <w:basedOn w:val="Normal"/>
    <w:pPr>
      <w:spacing w:before="120"/>
      <w:ind w:right="-720"/>
    </w:pPr>
    <w:rPr>
      <w:rFonts w:ascii="New Century Schlbk" w:hAnsi="New Century Schlbk"/>
      <w:color w:val="000000"/>
      <w:sz w:val="20"/>
    </w:rPr>
  </w:style>
  <w:style w:type="paragraph" w:customStyle="1" w:styleId="IFCAP">
    <w:name w:val="IFCAP"/>
    <w:basedOn w:val="Normal"/>
    <w:pPr>
      <w:spacing w:before="120"/>
    </w:pPr>
    <w:rPr>
      <w:color w:val="000000"/>
      <w:sz w:val="20"/>
    </w:rPr>
  </w:style>
  <w:style w:type="paragraph" w:customStyle="1" w:styleId="JUSTFILES">
    <w:name w:val="JUST FILES"/>
    <w:basedOn w:val="Normal"/>
    <w:rsid w:val="0081270F"/>
    <w:pPr>
      <w:tabs>
        <w:tab w:val="left" w:pos="1800"/>
        <w:tab w:val="left" w:pos="5040"/>
      </w:tabs>
      <w:spacing w:before="120"/>
      <w:ind w:left="1080"/>
    </w:pPr>
    <w:rPr>
      <w:color w:val="000000"/>
    </w:rPr>
  </w:style>
  <w:style w:type="paragraph" w:customStyle="1" w:styleId="Start-up">
    <w:name w:val="Start-up"/>
    <w:basedOn w:val="Normal"/>
    <w:pPr>
      <w:spacing w:before="120"/>
    </w:pPr>
    <w:rPr>
      <w:rFonts w:ascii="New Century Schlbk" w:hAnsi="New Century Schlbk"/>
      <w:color w:val="000000"/>
    </w:rPr>
  </w:style>
  <w:style w:type="paragraph" w:customStyle="1" w:styleId="DHCPWP">
    <w:name w:val="DHCP WP"/>
    <w:basedOn w:val="Normal"/>
    <w:pPr>
      <w:spacing w:before="120"/>
    </w:pPr>
    <w:rPr>
      <w:rFonts w:ascii="Courier" w:hAnsi="Courier"/>
      <w:color w:val="000000"/>
    </w:rPr>
  </w:style>
  <w:style w:type="paragraph" w:customStyle="1" w:styleId="Helvetica">
    <w:name w:val="Helvetica"/>
    <w:basedOn w:val="Normal"/>
  </w:style>
  <w:style w:type="paragraph" w:customStyle="1" w:styleId="COURIER">
    <w:name w:val="COURIER"/>
    <w:basedOn w:val="Normal"/>
    <w:pPr>
      <w:spacing w:before="120"/>
    </w:pPr>
    <w:rPr>
      <w:rFonts w:ascii="Courier" w:hAnsi="Courier"/>
      <w:color w:val="000000"/>
    </w:rPr>
  </w:style>
  <w:style w:type="paragraph" w:styleId="ListBullet">
    <w:name w:val="List Bullet"/>
    <w:basedOn w:val="Normal"/>
    <w:autoRedefine/>
    <w:rsid w:val="006C2549"/>
    <w:pPr>
      <w:numPr>
        <w:numId w:val="1"/>
      </w:numPr>
    </w:pPr>
    <w:rPr>
      <w:sz w:val="24"/>
      <w:szCs w:val="24"/>
    </w:rPr>
  </w:style>
  <w:style w:type="table" w:styleId="TableGrid">
    <w:name w:val="Table Grid"/>
    <w:basedOn w:val="TableClassic1"/>
    <w:rsid w:val="00C06708"/>
    <w:pPr>
      <w:tabs>
        <w:tab w:val="num" w:pos="360"/>
      </w:tabs>
      <w:suppressAutoHyphens/>
      <w:spacing w:before="0"/>
      <w:ind w:left="0" w:firstLine="0"/>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i/>
        <w:iCs/>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rPr>
        <w:i/>
        <w:iCs/>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06708"/>
    <w:pPr>
      <w:numPr>
        <w:numId w:val="2"/>
      </w:numPr>
      <w:spacing w:before="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llBody">
    <w:name w:val="Cell Body"/>
    <w:basedOn w:val="Normal"/>
    <w:rsid w:val="00C06708"/>
    <w:pPr>
      <w:framePr w:hSpace="180" w:wrap="around" w:vAnchor="text" w:hAnchor="margin" w:y="98"/>
    </w:pPr>
    <w:rPr>
      <w:sz w:val="18"/>
      <w:szCs w:val="18"/>
    </w:rPr>
  </w:style>
  <w:style w:type="paragraph" w:styleId="BlockText">
    <w:name w:val="Block Text"/>
    <w:basedOn w:val="Normal"/>
    <w:uiPriority w:val="99"/>
    <w:unhideWhenUsed/>
    <w:rsid w:val="00AF4131"/>
    <w:pPr>
      <w:keepLines/>
      <w:pBdr>
        <w:top w:val="single" w:sz="2" w:space="6" w:color="auto" w:shadow="1"/>
        <w:left w:val="single" w:sz="2" w:space="2" w:color="auto" w:shadow="1"/>
        <w:bottom w:val="single" w:sz="2" w:space="6" w:color="auto" w:shadow="1"/>
        <w:right w:val="single" w:sz="2" w:space="2" w:color="auto" w:shadow="1"/>
      </w:pBdr>
      <w:spacing w:before="120"/>
      <w:ind w:left="144" w:right="144"/>
      <w:contextualSpacing/>
    </w:pPr>
    <w:rPr>
      <w:rFonts w:ascii="r_ansi" w:eastAsia="Times New Roman" w:hAnsi="r_ansi"/>
      <w:iCs/>
      <w:noProof/>
      <w:spacing w:val="-2"/>
      <w:sz w:val="20"/>
      <w:szCs w:val="20"/>
    </w:rPr>
  </w:style>
  <w:style w:type="character" w:customStyle="1" w:styleId="Heading4Char">
    <w:name w:val="Heading 4 Char"/>
    <w:link w:val="Heading4"/>
    <w:rsid w:val="00F620D2"/>
    <w:rPr>
      <w:rFonts w:ascii="Arial" w:eastAsia="Batang" w:hAnsi="Arial" w:cs="Arial"/>
      <w:b/>
      <w:bCs/>
      <w:sz w:val="22"/>
      <w:szCs w:val="22"/>
      <w:lang w:val="en-US" w:eastAsia="ko-KR" w:bidi="ar-SA"/>
    </w:rPr>
  </w:style>
  <w:style w:type="paragraph" w:customStyle="1" w:styleId="TableText">
    <w:name w:val="Table Text"/>
    <w:autoRedefine/>
    <w:rsid w:val="006C2549"/>
    <w:pPr>
      <w:spacing w:before="40" w:after="40"/>
      <w:ind w:right="432"/>
    </w:pPr>
    <w:rPr>
      <w:color w:val="000000"/>
    </w:rPr>
  </w:style>
  <w:style w:type="paragraph" w:styleId="ListBullet4">
    <w:name w:val="List Bullet 4"/>
    <w:basedOn w:val="Normal"/>
    <w:autoRedefine/>
    <w:rsid w:val="006C2549"/>
    <w:pPr>
      <w:numPr>
        <w:numId w:val="3"/>
      </w:numPr>
    </w:pPr>
    <w:rPr>
      <w:rFonts w:eastAsia="Times New Roman"/>
      <w:color w:val="000000"/>
    </w:rPr>
  </w:style>
  <w:style w:type="paragraph" w:customStyle="1" w:styleId="NormalCentered">
    <w:name w:val="Normal Centered"/>
    <w:basedOn w:val="Normal"/>
    <w:next w:val="Normal"/>
    <w:autoRedefine/>
    <w:rsid w:val="006C2549"/>
    <w:pPr>
      <w:snapToGrid w:val="0"/>
      <w:spacing w:after="120"/>
      <w:jc w:val="center"/>
    </w:pPr>
    <w:rPr>
      <w:rFonts w:ascii="Times New Roman Bold" w:eastAsia="MS Mincho" w:hAnsi="Times New Roman Bold"/>
      <w:b/>
      <w:color w:val="000000"/>
    </w:rPr>
  </w:style>
  <w:style w:type="paragraph" w:customStyle="1" w:styleId="Manual-ExampleHeading">
    <w:name w:val="Manual-Example Heading"/>
    <w:basedOn w:val="Normal"/>
    <w:next w:val="Normal"/>
    <w:autoRedefine/>
    <w:rsid w:val="006C2549"/>
    <w:pPr>
      <w:spacing w:after="120"/>
    </w:pPr>
    <w:rPr>
      <w:rFonts w:ascii="Times New Roman Bold" w:eastAsia="Times New Roman" w:hAnsi="Times New Roman Bold"/>
      <w:b/>
      <w:color w:val="000000"/>
      <w:sz w:val="20"/>
    </w:rPr>
  </w:style>
  <w:style w:type="paragraph" w:styleId="ListNumber">
    <w:name w:val="List Number"/>
    <w:basedOn w:val="Normal"/>
    <w:autoRedefine/>
    <w:rsid w:val="006C2549"/>
    <w:pPr>
      <w:numPr>
        <w:numId w:val="6"/>
      </w:numPr>
    </w:pPr>
  </w:style>
  <w:style w:type="paragraph" w:styleId="ListNumber2">
    <w:name w:val="List Number 2"/>
    <w:basedOn w:val="Normal"/>
    <w:autoRedefine/>
    <w:rsid w:val="006C2549"/>
    <w:pPr>
      <w:numPr>
        <w:numId w:val="13"/>
      </w:numPr>
    </w:pPr>
    <w:rPr>
      <w:rFonts w:eastAsia="MS Mincho"/>
    </w:rPr>
  </w:style>
  <w:style w:type="paragraph" w:styleId="PlainText">
    <w:name w:val="Plain Text"/>
    <w:basedOn w:val="Normal"/>
    <w:rsid w:val="006C2549"/>
    <w:rPr>
      <w:rFonts w:ascii="Courier New" w:hAnsi="Courier New" w:cs="Courier New"/>
      <w:sz w:val="20"/>
      <w:szCs w:val="20"/>
    </w:rPr>
  </w:style>
  <w:style w:type="paragraph" w:customStyle="1" w:styleId="courier10">
    <w:name w:val="courier 10"/>
    <w:basedOn w:val="Normal"/>
    <w:next w:val="Normal"/>
    <w:autoRedefine/>
    <w:rsid w:val="00407EA5"/>
    <w:pPr>
      <w:spacing w:after="120"/>
    </w:pPr>
    <w:rPr>
      <w:rFonts w:ascii="Courier New" w:eastAsia="MS Mincho" w:hAnsi="Courier New"/>
      <w:sz w:val="20"/>
      <w:szCs w:val="20"/>
    </w:rPr>
  </w:style>
  <w:style w:type="paragraph" w:customStyle="1" w:styleId="courier10-indent">
    <w:name w:val="courier 10 - indent"/>
    <w:basedOn w:val="courier10"/>
    <w:autoRedefine/>
    <w:rsid w:val="006C2549"/>
    <w:pPr>
      <w:ind w:left="720"/>
    </w:pPr>
    <w:rPr>
      <w:rFonts w:cs="Courier New"/>
    </w:rPr>
  </w:style>
  <w:style w:type="paragraph" w:customStyle="1" w:styleId="courier10-center">
    <w:name w:val="courier 10 - center"/>
    <w:basedOn w:val="courier10-indent"/>
    <w:autoRedefine/>
    <w:rsid w:val="006C2549"/>
    <w:pPr>
      <w:jc w:val="center"/>
    </w:pPr>
    <w:rPr>
      <w:lang w:val="es-ES"/>
    </w:rPr>
  </w:style>
  <w:style w:type="paragraph" w:customStyle="1" w:styleId="Courier10nospace">
    <w:name w:val="Courier 10 no space"/>
    <w:basedOn w:val="courier10-indent"/>
    <w:autoRedefine/>
    <w:rsid w:val="006C2549"/>
    <w:pPr>
      <w:spacing w:after="0"/>
    </w:pPr>
  </w:style>
  <w:style w:type="paragraph" w:customStyle="1" w:styleId="Courier10-shortcenter">
    <w:name w:val="Courier 10 - short center"/>
    <w:basedOn w:val="courier10-center"/>
    <w:next w:val="courier10"/>
    <w:autoRedefine/>
    <w:rsid w:val="006C2549"/>
    <w:pPr>
      <w:tabs>
        <w:tab w:val="center" w:pos="2664"/>
      </w:tabs>
      <w:ind w:left="180"/>
    </w:pPr>
  </w:style>
  <w:style w:type="numbering" w:customStyle="1" w:styleId="StyleBulleted">
    <w:name w:val="Style Bulleted"/>
    <w:basedOn w:val="NoList"/>
    <w:rsid w:val="006C2549"/>
    <w:pPr>
      <w:numPr>
        <w:numId w:val="15"/>
      </w:numPr>
    </w:pPr>
  </w:style>
  <w:style w:type="paragraph" w:styleId="EnvelopeAddress">
    <w:name w:val="envelope address"/>
    <w:basedOn w:val="Normal"/>
    <w:rsid w:val="00672DD1"/>
    <w:pPr>
      <w:framePr w:w="7920" w:h="1980" w:hRule="exact" w:hSpace="180" w:wrap="auto" w:hAnchor="page" w:xAlign="center" w:yAlign="bottom"/>
      <w:ind w:left="2880"/>
    </w:pPr>
    <w:rPr>
      <w:rFonts w:ascii="Papyrus" w:hAnsi="Papyrus" w:cs="Arial"/>
      <w:sz w:val="28"/>
      <w:szCs w:val="28"/>
    </w:rPr>
  </w:style>
  <w:style w:type="paragraph" w:customStyle="1" w:styleId="IssuingOffice">
    <w:name w:val="IssuingOffice"/>
    <w:rsid w:val="009B33A2"/>
    <w:pPr>
      <w:keepLines/>
      <w:widowControl w:val="0"/>
      <w:jc w:val="center"/>
    </w:pPr>
    <w:rPr>
      <w:rFonts w:ascii="Arial" w:hAnsi="Arial" w:cs="Arial"/>
      <w:color w:val="000000"/>
      <w:sz w:val="24"/>
    </w:rPr>
  </w:style>
  <w:style w:type="paragraph" w:styleId="BalloonText">
    <w:name w:val="Balloon Text"/>
    <w:basedOn w:val="Normal"/>
    <w:link w:val="BalloonTextChar"/>
    <w:rsid w:val="009B33A2"/>
    <w:rPr>
      <w:rFonts w:ascii="Tahoma" w:hAnsi="Tahoma" w:cs="Tahoma"/>
      <w:sz w:val="16"/>
      <w:szCs w:val="16"/>
    </w:rPr>
  </w:style>
  <w:style w:type="character" w:customStyle="1" w:styleId="BalloonTextChar">
    <w:name w:val="Balloon Text Char"/>
    <w:link w:val="BalloonText"/>
    <w:rsid w:val="009B33A2"/>
    <w:rPr>
      <w:rFonts w:ascii="Tahoma" w:hAnsi="Tahoma" w:cs="Tahoma"/>
      <w:sz w:val="16"/>
      <w:szCs w:val="16"/>
    </w:rPr>
  </w:style>
  <w:style w:type="character" w:styleId="Hyperlink">
    <w:name w:val="Hyperlink"/>
    <w:rsid w:val="009B33A2"/>
    <w:rPr>
      <w:color w:val="0000FF"/>
      <w:u w:val="single"/>
    </w:rPr>
  </w:style>
  <w:style w:type="character" w:styleId="FollowedHyperlink">
    <w:name w:val="FollowedHyperlink"/>
    <w:rsid w:val="002F2732"/>
    <w:rPr>
      <w:color w:val="800080"/>
      <w:u w:val="single"/>
    </w:rPr>
  </w:style>
  <w:style w:type="paragraph" w:styleId="Title">
    <w:name w:val="Title"/>
    <w:basedOn w:val="Normal"/>
    <w:link w:val="TitleChar"/>
    <w:qFormat/>
    <w:rsid w:val="00AF4131"/>
    <w:pPr>
      <w:spacing w:before="240" w:after="240"/>
      <w:contextualSpacing/>
      <w:jc w:val="center"/>
    </w:pPr>
    <w:rPr>
      <w:b/>
      <w:sz w:val="32"/>
      <w:szCs w:val="20"/>
    </w:rPr>
  </w:style>
  <w:style w:type="character" w:customStyle="1" w:styleId="TitleChar">
    <w:name w:val="Title Char"/>
    <w:link w:val="Title"/>
    <w:rsid w:val="00AF4131"/>
    <w:rPr>
      <w:rFonts w:ascii="Arial" w:eastAsia="Calibri"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11989</Words>
  <Characters>68338</Characters>
  <Application>Microsoft Office Word</Application>
  <DocSecurity>0</DocSecurity>
  <Lines>569</Lines>
  <Paragraphs>160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IFCAP 5.0 REQUIREMENTS ANALYST’S GUIDE</vt:lpstr>
      <vt:lpstr>    1.1 The Role of the Requirements Analyst</vt:lpstr>
      <vt:lpstr>    1.2 How to Use This Manual</vt:lpstr>
      <vt:lpstr>    1.3 Reference Numbering System</vt:lpstr>
      <vt:lpstr>    1.4 Package Management, Legal Requirements and Security Measures</vt:lpstr>
      <vt:lpstr>    1.5 Package Operation</vt:lpstr>
      <vt:lpstr>    2.1 Introduction</vt:lpstr>
      <vt:lpstr>    2.2 Run an Emergency Report</vt:lpstr>
      <vt:lpstr>        2.2.1 Menu Path</vt:lpstr>
      <vt:lpstr>        2.2.2 Report Parameters</vt:lpstr>
      <vt:lpstr>    2.3 Run an Auto-generate Report</vt:lpstr>
      <vt:lpstr>        2.3.1 Report Parameters</vt:lpstr>
      <vt:lpstr>        2.3.2 Group Categories</vt:lpstr>
      <vt:lpstr>        2.3.3 Start Auto-generation</vt:lpstr>
      <vt:lpstr>        2.3.4 Print Error List</vt:lpstr>
      <vt:lpstr>        2.3.5 Display Report</vt:lpstr>
      <vt:lpstr>    2.4 Adjust Inventory Records</vt:lpstr>
      <vt:lpstr>        2.4.1 Introduction</vt:lpstr>
      <vt:lpstr>        2.4.2 Menu Path</vt:lpstr>
      <vt:lpstr>        2.4.3 Issue Book Adjustment</vt:lpstr>
      <vt:lpstr>        2.4.4 Non-Issuable or Issuable Adjustment</vt:lpstr>
      <vt:lpstr>        2.4.5 Other Adjustment</vt:lpstr>
      <vt:lpstr>    3.1 Introduction</vt:lpstr>
      <vt:lpstr>    3.2 Determining Warehouse Stock for a Specific Item</vt:lpstr>
      <vt:lpstr>        3.2.1 Menu Path</vt:lpstr>
      <vt:lpstr>        3.2.2 Select Distribution Point</vt:lpstr>
      <vt:lpstr>        3.2.3 Display Report</vt:lpstr>
      <vt:lpstr>    4.1 Introduction</vt:lpstr>
      <vt:lpstr>    4.2 How to Turn Issue Book Requests into Picking Tickets</vt:lpstr>
      <vt:lpstr>        4.2.1 Menu Path</vt:lpstr>
      <vt:lpstr>        4.2.2 Enter Electronic Signature</vt:lpstr>
      <vt:lpstr>        4.2.3 Listing</vt:lpstr>
      <vt:lpstr>    4.3 Submit the Picking Ticket to Warehouse Staff</vt:lpstr>
      <vt:lpstr/>
      <vt:lpstr>Chapter 5 Menu Outline</vt:lpstr>
    </vt:vector>
  </TitlesOfParts>
  <Company>Dept. of Veterans Affairs</Company>
  <LinksUpToDate>false</LinksUpToDate>
  <CharactersWithSpaces>80167</CharactersWithSpaces>
  <SharedDoc>false</SharedDoc>
  <HLinks>
    <vt:vector size="6" baseType="variant">
      <vt:variant>
        <vt:i4>4653082</vt:i4>
      </vt:variant>
      <vt:variant>
        <vt:i4>0</vt:i4>
      </vt:variant>
      <vt:variant>
        <vt:i4>0</vt:i4>
      </vt:variant>
      <vt:variant>
        <vt:i4>5</vt:i4>
      </vt:variant>
      <vt:variant>
        <vt:lpwstr/>
      </vt:variant>
      <vt:variant>
        <vt:lpwstr>PRC_158_A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IFCAP 5.0 REQUIREMENTS ANALYST’S GUIDE</dc:title>
  <dc:subject/>
  <dc:creator>Department of Veterans Affairs</dc:creator>
  <cp:keywords/>
  <cp:lastModifiedBy>Dept of Veterans Affairs</cp:lastModifiedBy>
  <cp:revision>4</cp:revision>
  <cp:lastPrinted>2020-12-07T21:14:00Z</cp:lastPrinted>
  <dcterms:created xsi:type="dcterms:W3CDTF">2020-12-07T21:13:00Z</dcterms:created>
  <dcterms:modified xsi:type="dcterms:W3CDTF">2021-05-27T19:38:00Z</dcterms:modified>
</cp:coreProperties>
</file>