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135A4" w14:textId="04F42E3E" w:rsidR="004501DC" w:rsidRPr="008241A3" w:rsidRDefault="004A393C" w:rsidP="004501DC">
      <w:pPr>
        <w:jc w:val="center"/>
        <w:rPr>
          <w:rFonts w:ascii="Arial" w:hAnsi="Arial" w:cs="Arial"/>
        </w:rPr>
      </w:pPr>
      <w:r>
        <w:rPr>
          <w:noProof/>
          <w:sz w:val="20"/>
        </w:rPr>
        <w:drawing>
          <wp:inline distT="0" distB="0" distL="0" distR="0" wp14:anchorId="35BE02A0" wp14:editId="2BD0D124">
            <wp:extent cx="2286000" cy="171640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6405"/>
                    </a:xfrm>
                    <a:prstGeom prst="rect">
                      <a:avLst/>
                    </a:prstGeom>
                    <a:noFill/>
                    <a:ln>
                      <a:noFill/>
                    </a:ln>
                  </pic:spPr>
                </pic:pic>
              </a:graphicData>
            </a:graphic>
          </wp:inline>
        </w:drawing>
      </w:r>
    </w:p>
    <w:p w14:paraId="619398E9" w14:textId="77777777" w:rsidR="004501DC" w:rsidRPr="008241A3" w:rsidRDefault="004501DC" w:rsidP="004501DC">
      <w:pPr>
        <w:jc w:val="center"/>
        <w:rPr>
          <w:rFonts w:ascii="Arial" w:hAnsi="Arial" w:cs="Arial"/>
        </w:rPr>
      </w:pPr>
    </w:p>
    <w:p w14:paraId="765E15A8" w14:textId="77777777" w:rsidR="004501DC" w:rsidRPr="008241A3" w:rsidRDefault="004501DC" w:rsidP="004501DC">
      <w:pPr>
        <w:jc w:val="center"/>
        <w:rPr>
          <w:rFonts w:ascii="Arial" w:hAnsi="Arial" w:cs="Arial"/>
        </w:rPr>
      </w:pPr>
    </w:p>
    <w:p w14:paraId="1271C745" w14:textId="77777777" w:rsidR="004501DC" w:rsidRPr="008241A3" w:rsidRDefault="004501DC" w:rsidP="004501DC">
      <w:pPr>
        <w:jc w:val="center"/>
        <w:rPr>
          <w:rFonts w:ascii="Arial" w:hAnsi="Arial" w:cs="Arial"/>
        </w:rPr>
      </w:pPr>
    </w:p>
    <w:p w14:paraId="31F651A6" w14:textId="77777777" w:rsidR="004501DC" w:rsidRPr="008241A3" w:rsidRDefault="004501DC" w:rsidP="004501DC">
      <w:pPr>
        <w:jc w:val="center"/>
        <w:rPr>
          <w:rFonts w:ascii="Arial" w:hAnsi="Arial" w:cs="Arial"/>
        </w:rPr>
      </w:pPr>
    </w:p>
    <w:p w14:paraId="51A70DE4" w14:textId="77777777" w:rsidR="00E6795B" w:rsidRPr="008241A3" w:rsidRDefault="00E6795B">
      <w:pPr>
        <w:jc w:val="center"/>
        <w:rPr>
          <w:rFonts w:ascii="Arial" w:hAnsi="Arial"/>
          <w:b/>
          <w:sz w:val="48"/>
        </w:rPr>
      </w:pPr>
      <w:r w:rsidRPr="008241A3">
        <w:rPr>
          <w:rFonts w:ascii="Arial" w:hAnsi="Arial"/>
          <w:b/>
          <w:sz w:val="48"/>
        </w:rPr>
        <w:t>MAILMAN</w:t>
      </w:r>
    </w:p>
    <w:p w14:paraId="10CCD3B3" w14:textId="77777777" w:rsidR="00E6795B" w:rsidRPr="008241A3" w:rsidRDefault="00E6795B">
      <w:pPr>
        <w:jc w:val="center"/>
        <w:rPr>
          <w:rFonts w:ascii="Arial" w:hAnsi="Arial"/>
        </w:rPr>
      </w:pPr>
    </w:p>
    <w:p w14:paraId="1CE234C6" w14:textId="77777777" w:rsidR="00E6795B" w:rsidRPr="008241A3" w:rsidRDefault="00E6795B">
      <w:pPr>
        <w:jc w:val="center"/>
        <w:rPr>
          <w:rFonts w:ascii="Arial" w:hAnsi="Arial"/>
          <w:b/>
          <w:sz w:val="48"/>
        </w:rPr>
      </w:pPr>
      <w:r w:rsidRPr="008241A3">
        <w:rPr>
          <w:rFonts w:ascii="Arial" w:hAnsi="Arial"/>
          <w:b/>
          <w:sz w:val="48"/>
        </w:rPr>
        <w:t>RELEASE NOTES</w:t>
      </w:r>
    </w:p>
    <w:p w14:paraId="2D0F52FE" w14:textId="77777777" w:rsidR="004501DC" w:rsidRPr="008241A3" w:rsidRDefault="004501DC" w:rsidP="004501DC">
      <w:pPr>
        <w:jc w:val="center"/>
        <w:rPr>
          <w:rFonts w:ascii="Arial" w:hAnsi="Arial"/>
        </w:rPr>
      </w:pPr>
    </w:p>
    <w:p w14:paraId="3FEFA38E" w14:textId="77777777" w:rsidR="004501DC" w:rsidRPr="008241A3" w:rsidRDefault="004501DC" w:rsidP="004501DC">
      <w:pPr>
        <w:jc w:val="center"/>
        <w:rPr>
          <w:rFonts w:ascii="Arial" w:hAnsi="Arial"/>
        </w:rPr>
      </w:pPr>
    </w:p>
    <w:p w14:paraId="67624AC9" w14:textId="77777777" w:rsidR="004501DC" w:rsidRPr="008241A3" w:rsidRDefault="004501DC" w:rsidP="004501DC">
      <w:pPr>
        <w:jc w:val="center"/>
        <w:rPr>
          <w:rFonts w:ascii="Arial" w:hAnsi="Arial"/>
        </w:rPr>
      </w:pPr>
    </w:p>
    <w:p w14:paraId="40DBF6CF" w14:textId="77777777" w:rsidR="004501DC" w:rsidRPr="008241A3" w:rsidRDefault="004501DC" w:rsidP="004501DC">
      <w:pPr>
        <w:jc w:val="center"/>
        <w:rPr>
          <w:rFonts w:ascii="Arial" w:hAnsi="Arial"/>
        </w:rPr>
      </w:pPr>
    </w:p>
    <w:p w14:paraId="51982B5B" w14:textId="77777777" w:rsidR="004501DC" w:rsidRPr="008241A3" w:rsidRDefault="004501DC" w:rsidP="004501DC">
      <w:pPr>
        <w:jc w:val="center"/>
        <w:rPr>
          <w:rFonts w:ascii="Arial" w:hAnsi="Arial"/>
        </w:rPr>
      </w:pPr>
    </w:p>
    <w:p w14:paraId="55C418D3" w14:textId="77777777" w:rsidR="004501DC" w:rsidRPr="008241A3" w:rsidRDefault="004501DC" w:rsidP="004501DC">
      <w:pPr>
        <w:jc w:val="center"/>
        <w:rPr>
          <w:rFonts w:ascii="Arial" w:hAnsi="Arial"/>
        </w:rPr>
      </w:pPr>
    </w:p>
    <w:p w14:paraId="5EF93D87" w14:textId="77777777" w:rsidR="004501DC" w:rsidRPr="008241A3" w:rsidRDefault="004501DC" w:rsidP="004501DC">
      <w:pPr>
        <w:jc w:val="center"/>
        <w:rPr>
          <w:rFonts w:ascii="Arial" w:hAnsi="Arial"/>
          <w:sz w:val="48"/>
        </w:rPr>
      </w:pPr>
      <w:r w:rsidRPr="008241A3">
        <w:rPr>
          <w:rFonts w:ascii="Arial" w:hAnsi="Arial"/>
          <w:sz w:val="48"/>
        </w:rPr>
        <w:t>Version 8.0</w:t>
      </w:r>
    </w:p>
    <w:p w14:paraId="1ABA4CF2" w14:textId="77777777" w:rsidR="004501DC" w:rsidRPr="008241A3" w:rsidRDefault="004501DC" w:rsidP="004501DC">
      <w:pPr>
        <w:jc w:val="center"/>
        <w:rPr>
          <w:rFonts w:ascii="Arial" w:hAnsi="Arial"/>
        </w:rPr>
      </w:pPr>
    </w:p>
    <w:p w14:paraId="78269EC7" w14:textId="77777777" w:rsidR="004501DC" w:rsidRPr="008241A3" w:rsidRDefault="004501DC" w:rsidP="004501DC">
      <w:pPr>
        <w:jc w:val="center"/>
        <w:rPr>
          <w:rFonts w:ascii="Arial" w:hAnsi="Arial"/>
          <w:sz w:val="48"/>
        </w:rPr>
      </w:pPr>
      <w:r w:rsidRPr="008241A3">
        <w:rPr>
          <w:rFonts w:ascii="Arial" w:hAnsi="Arial"/>
          <w:sz w:val="48"/>
        </w:rPr>
        <w:t>August 2002</w:t>
      </w:r>
    </w:p>
    <w:p w14:paraId="7CA62157" w14:textId="77777777" w:rsidR="004501DC" w:rsidRPr="008241A3" w:rsidRDefault="004501DC" w:rsidP="004501DC">
      <w:pPr>
        <w:jc w:val="center"/>
        <w:rPr>
          <w:rFonts w:ascii="Arial" w:hAnsi="Arial"/>
        </w:rPr>
      </w:pPr>
    </w:p>
    <w:p w14:paraId="0C59F9EC" w14:textId="77777777" w:rsidR="004501DC" w:rsidRPr="008241A3" w:rsidRDefault="004501DC" w:rsidP="004501DC">
      <w:pPr>
        <w:jc w:val="center"/>
        <w:rPr>
          <w:rFonts w:ascii="Arial" w:hAnsi="Arial"/>
          <w:sz w:val="48"/>
        </w:rPr>
      </w:pPr>
      <w:r w:rsidRPr="008241A3">
        <w:rPr>
          <w:rFonts w:ascii="Arial" w:hAnsi="Arial"/>
          <w:sz w:val="48"/>
        </w:rPr>
        <w:t xml:space="preserve">Revised </w:t>
      </w:r>
      <w:r w:rsidR="00326236" w:rsidRPr="008241A3">
        <w:rPr>
          <w:rFonts w:ascii="Arial" w:hAnsi="Arial"/>
          <w:sz w:val="48"/>
        </w:rPr>
        <w:t>September 2006</w:t>
      </w:r>
    </w:p>
    <w:p w14:paraId="72D59B30" w14:textId="77777777" w:rsidR="004501DC" w:rsidRPr="008241A3" w:rsidRDefault="004501DC" w:rsidP="004501DC">
      <w:pPr>
        <w:jc w:val="center"/>
        <w:rPr>
          <w:rFonts w:ascii="Arial" w:hAnsi="Arial"/>
        </w:rPr>
      </w:pPr>
    </w:p>
    <w:p w14:paraId="07AF7315" w14:textId="77777777" w:rsidR="004501DC" w:rsidRPr="008241A3" w:rsidRDefault="004501DC" w:rsidP="004501DC">
      <w:pPr>
        <w:jc w:val="center"/>
        <w:rPr>
          <w:rFonts w:ascii="Arial" w:hAnsi="Arial"/>
        </w:rPr>
      </w:pPr>
    </w:p>
    <w:p w14:paraId="70DE9CCE" w14:textId="77777777" w:rsidR="004501DC" w:rsidRPr="008241A3" w:rsidRDefault="004501DC" w:rsidP="004501DC">
      <w:pPr>
        <w:jc w:val="center"/>
        <w:rPr>
          <w:rFonts w:ascii="Arial" w:hAnsi="Arial"/>
        </w:rPr>
      </w:pPr>
    </w:p>
    <w:p w14:paraId="2732832C" w14:textId="77777777" w:rsidR="004501DC" w:rsidRPr="008241A3" w:rsidRDefault="004501DC" w:rsidP="004501DC">
      <w:pPr>
        <w:jc w:val="center"/>
        <w:rPr>
          <w:rFonts w:ascii="Arial" w:hAnsi="Arial"/>
        </w:rPr>
      </w:pPr>
    </w:p>
    <w:p w14:paraId="57DEFE08" w14:textId="77777777" w:rsidR="004501DC" w:rsidRPr="008241A3" w:rsidRDefault="004501DC" w:rsidP="004501DC">
      <w:pPr>
        <w:jc w:val="center"/>
        <w:rPr>
          <w:rFonts w:ascii="Arial" w:hAnsi="Arial"/>
        </w:rPr>
      </w:pPr>
    </w:p>
    <w:p w14:paraId="20C46AF3" w14:textId="77777777" w:rsidR="004501DC" w:rsidRPr="008241A3" w:rsidRDefault="004501DC" w:rsidP="004501DC">
      <w:pPr>
        <w:jc w:val="center"/>
        <w:rPr>
          <w:rFonts w:ascii="Arial" w:hAnsi="Arial"/>
        </w:rPr>
      </w:pPr>
    </w:p>
    <w:p w14:paraId="2A47B14A" w14:textId="77777777" w:rsidR="004501DC" w:rsidRPr="008241A3" w:rsidRDefault="004501DC" w:rsidP="004501DC">
      <w:pPr>
        <w:jc w:val="center"/>
        <w:rPr>
          <w:rFonts w:ascii="Arial" w:hAnsi="Arial"/>
        </w:rPr>
      </w:pPr>
    </w:p>
    <w:p w14:paraId="1B692287" w14:textId="77777777" w:rsidR="004501DC" w:rsidRPr="008241A3" w:rsidRDefault="004501DC" w:rsidP="004501DC">
      <w:pPr>
        <w:jc w:val="center"/>
        <w:rPr>
          <w:rFonts w:ascii="Arial" w:hAnsi="Arial"/>
        </w:rPr>
      </w:pPr>
    </w:p>
    <w:p w14:paraId="2B5E42D3" w14:textId="77777777" w:rsidR="004501DC" w:rsidRPr="008241A3" w:rsidRDefault="004501DC" w:rsidP="004501DC">
      <w:pPr>
        <w:jc w:val="center"/>
        <w:rPr>
          <w:rFonts w:ascii="Arial" w:hAnsi="Arial"/>
        </w:rPr>
      </w:pPr>
    </w:p>
    <w:p w14:paraId="5A3671D1" w14:textId="77777777" w:rsidR="004501DC" w:rsidRPr="008241A3" w:rsidRDefault="004501DC" w:rsidP="004501DC">
      <w:pPr>
        <w:jc w:val="center"/>
        <w:rPr>
          <w:rFonts w:ascii="Arial" w:hAnsi="Arial"/>
        </w:rPr>
      </w:pPr>
    </w:p>
    <w:p w14:paraId="75B93E9B" w14:textId="77777777" w:rsidR="004501DC" w:rsidRPr="008241A3" w:rsidRDefault="004501DC" w:rsidP="004501DC">
      <w:pPr>
        <w:jc w:val="center"/>
        <w:rPr>
          <w:rFonts w:ascii="Arial" w:hAnsi="Arial"/>
        </w:rPr>
      </w:pPr>
    </w:p>
    <w:p w14:paraId="5EA3BEC9" w14:textId="77777777" w:rsidR="004501DC" w:rsidRPr="008241A3" w:rsidRDefault="004501DC" w:rsidP="004501DC">
      <w:pPr>
        <w:jc w:val="center"/>
        <w:rPr>
          <w:rFonts w:ascii="Arial" w:hAnsi="Arial"/>
        </w:rPr>
      </w:pPr>
    </w:p>
    <w:p w14:paraId="4ADB163C" w14:textId="77777777" w:rsidR="004501DC" w:rsidRPr="008241A3" w:rsidRDefault="004501DC" w:rsidP="004501DC">
      <w:pPr>
        <w:jc w:val="center"/>
        <w:rPr>
          <w:rFonts w:ascii="Arial" w:hAnsi="Arial"/>
        </w:rPr>
      </w:pPr>
    </w:p>
    <w:p w14:paraId="51F0E73E" w14:textId="77777777" w:rsidR="004501DC" w:rsidRPr="008241A3" w:rsidRDefault="004501DC" w:rsidP="004501DC">
      <w:pPr>
        <w:jc w:val="center"/>
        <w:rPr>
          <w:rFonts w:ascii="Arial" w:hAnsi="Arial"/>
        </w:rPr>
      </w:pPr>
      <w:r w:rsidRPr="008241A3">
        <w:rPr>
          <w:rFonts w:ascii="Arial" w:hAnsi="Arial"/>
        </w:rPr>
        <w:t>Department of Veterans Affairs</w:t>
      </w:r>
    </w:p>
    <w:p w14:paraId="21E4217F" w14:textId="77777777" w:rsidR="004501DC" w:rsidRPr="008241A3" w:rsidRDefault="004501DC" w:rsidP="004501DC">
      <w:pPr>
        <w:jc w:val="center"/>
        <w:rPr>
          <w:rFonts w:ascii="Arial" w:hAnsi="Arial"/>
        </w:rPr>
      </w:pPr>
      <w:smartTag w:uri="urn:schemas-microsoft-com:office:smarttags" w:element="place">
        <w:r w:rsidRPr="008241A3">
          <w:rPr>
            <w:rFonts w:ascii="Arial" w:hAnsi="Arial" w:cs="Arial"/>
          </w:rPr>
          <w:t>VistA</w:t>
        </w:r>
      </w:smartTag>
      <w:r w:rsidRPr="008241A3">
        <w:rPr>
          <w:rFonts w:ascii="Arial" w:hAnsi="Arial" w:cs="Arial"/>
        </w:rPr>
        <w:t xml:space="preserve"> Health Systems Design &amp; Development (HSD&amp;D)</w:t>
      </w:r>
    </w:p>
    <w:p w14:paraId="47E5D529" w14:textId="77777777" w:rsidR="004501DC" w:rsidRPr="008241A3" w:rsidRDefault="004501DC" w:rsidP="004501DC">
      <w:pPr>
        <w:jc w:val="center"/>
        <w:rPr>
          <w:rFonts w:ascii="Arial" w:hAnsi="Arial"/>
        </w:rPr>
      </w:pPr>
      <w:r w:rsidRPr="008241A3">
        <w:rPr>
          <w:rFonts w:ascii="Arial" w:hAnsi="Arial" w:cs="Arial"/>
        </w:rPr>
        <w:t>Infrastructure and Security Services (ISS)</w:t>
      </w:r>
    </w:p>
    <w:p w14:paraId="572F5F6F" w14:textId="77777777" w:rsidR="00E6795B" w:rsidRPr="008241A3" w:rsidRDefault="00E6795B">
      <w:r w:rsidRPr="008241A3">
        <w:rPr>
          <w:rFonts w:ascii="Arial" w:hAnsi="Arial"/>
        </w:rPr>
        <w:br w:type="page"/>
      </w:r>
      <w:r w:rsidRPr="008241A3">
        <w:lastRenderedPageBreak/>
        <w:t xml:space="preserve"> </w:t>
      </w:r>
      <w:r w:rsidRPr="008241A3">
        <w:tab/>
      </w:r>
    </w:p>
    <w:p w14:paraId="4F6D017C" w14:textId="77777777" w:rsidR="00E6795B" w:rsidRPr="008241A3" w:rsidRDefault="00E6795B"/>
    <w:p w14:paraId="23DEDBEC" w14:textId="77777777" w:rsidR="00E6795B" w:rsidRPr="008241A3" w:rsidRDefault="00E6795B"/>
    <w:p w14:paraId="37A7B976" w14:textId="77777777" w:rsidR="00E6795B" w:rsidRPr="008241A3" w:rsidRDefault="00E6795B">
      <w:pPr>
        <w:keepNext/>
        <w:keepLines/>
        <w:rPr>
          <w:rFonts w:ascii="Arial" w:hAnsi="Arial"/>
          <w:sz w:val="36"/>
        </w:rPr>
        <w:sectPr w:rsidR="00E6795B" w:rsidRPr="008241A3">
          <w:pgSz w:w="12240" w:h="15840" w:code="1"/>
          <w:pgMar w:top="1440" w:right="1440" w:bottom="1440" w:left="1440" w:header="720" w:footer="720" w:gutter="0"/>
          <w:cols w:space="720"/>
          <w:noEndnote/>
          <w:titlePg/>
        </w:sectPr>
      </w:pPr>
    </w:p>
    <w:p w14:paraId="3882BDB5" w14:textId="77777777" w:rsidR="00D9044D" w:rsidRPr="008241A3" w:rsidRDefault="00D9044D" w:rsidP="00D9044D">
      <w:pPr>
        <w:pStyle w:val="Heading2"/>
      </w:pPr>
      <w:bookmarkStart w:id="0" w:name="_Toc146617420"/>
      <w:r w:rsidRPr="008241A3">
        <w:lastRenderedPageBreak/>
        <w:t>Revision History</w:t>
      </w:r>
      <w:bookmarkEnd w:id="0"/>
    </w:p>
    <w:p w14:paraId="0AB49A6E" w14:textId="77777777" w:rsidR="00D9044D" w:rsidRPr="008241A3" w:rsidRDefault="00D9044D" w:rsidP="00D9044D">
      <w:pPr>
        <w:keepNext/>
        <w:keepLines/>
      </w:pPr>
      <w:r w:rsidRPr="008241A3">
        <w:fldChar w:fldCharType="begin"/>
      </w:r>
      <w:r w:rsidRPr="008241A3">
        <w:instrText xml:space="preserve"> XE "Revision History" </w:instrText>
      </w:r>
      <w:r w:rsidRPr="008241A3">
        <w:fldChar w:fldCharType="end"/>
      </w:r>
      <w:r w:rsidRPr="008241A3">
        <w:fldChar w:fldCharType="begin"/>
      </w:r>
      <w:r w:rsidRPr="008241A3">
        <w:instrText xml:space="preserve"> XE "History, Revisions to Documentation and Patches" </w:instrText>
      </w:r>
      <w:r w:rsidRPr="008241A3">
        <w:fldChar w:fldCharType="end"/>
      </w:r>
    </w:p>
    <w:p w14:paraId="4D9520FD" w14:textId="77777777" w:rsidR="00D9044D" w:rsidRPr="008241A3" w:rsidRDefault="00D9044D" w:rsidP="00D9044D">
      <w:pPr>
        <w:keepNext/>
        <w:keepLines/>
      </w:pPr>
    </w:p>
    <w:p w14:paraId="6D1F5822" w14:textId="77777777" w:rsidR="00D9044D" w:rsidRPr="008241A3" w:rsidRDefault="00D9044D" w:rsidP="00D9044D">
      <w:pPr>
        <w:keepNext/>
        <w:keepLines/>
        <w:rPr>
          <w:b/>
          <w:bCs/>
          <w:sz w:val="32"/>
        </w:rPr>
      </w:pPr>
      <w:r w:rsidRPr="008241A3">
        <w:rPr>
          <w:b/>
          <w:bCs/>
          <w:sz w:val="32"/>
        </w:rPr>
        <w:t>Documentation Revisions</w:t>
      </w:r>
    </w:p>
    <w:p w14:paraId="66850277" w14:textId="77777777" w:rsidR="00D9044D" w:rsidRPr="008241A3" w:rsidRDefault="00D9044D" w:rsidP="00D9044D">
      <w:pPr>
        <w:keepNext/>
        <w:keepLines/>
      </w:pPr>
      <w:r w:rsidRPr="008241A3">
        <w:fldChar w:fldCharType="begin"/>
      </w:r>
      <w:r w:rsidRPr="008241A3">
        <w:instrText xml:space="preserve"> XE "Revision History:Documentation" </w:instrText>
      </w:r>
      <w:r w:rsidRPr="008241A3">
        <w:fldChar w:fldCharType="end"/>
      </w:r>
      <w:r w:rsidRPr="008241A3">
        <w:fldChar w:fldCharType="begin"/>
      </w:r>
      <w:r w:rsidRPr="008241A3">
        <w:instrText xml:space="preserve"> XE "Documentation:History" </w:instrText>
      </w:r>
      <w:r w:rsidRPr="008241A3">
        <w:fldChar w:fldCharType="end"/>
      </w:r>
    </w:p>
    <w:p w14:paraId="17BC81A6" w14:textId="77777777" w:rsidR="00D9044D" w:rsidRPr="008241A3" w:rsidRDefault="00D9044D" w:rsidP="00D9044D">
      <w:pPr>
        <w:keepNext/>
        <w:keepLines/>
      </w:pPr>
      <w:r w:rsidRPr="008241A3">
        <w:t>The following table displays the revision history for this document. Revisions to the documentation are based on patches and new versions released to the field.</w:t>
      </w:r>
    </w:p>
    <w:p w14:paraId="35C67ECB" w14:textId="77777777" w:rsidR="00D9044D" w:rsidRPr="008241A3" w:rsidRDefault="00D9044D" w:rsidP="00D9044D">
      <w:pPr>
        <w:keepNext/>
        <w:keepLines/>
      </w:pPr>
    </w:p>
    <w:p w14:paraId="1AFB0226" w14:textId="77777777" w:rsidR="00D9044D" w:rsidRPr="008241A3" w:rsidRDefault="00D9044D" w:rsidP="00D9044D">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080"/>
        <w:gridCol w:w="3870"/>
        <w:gridCol w:w="3330"/>
      </w:tblGrid>
      <w:tr w:rsidR="00D9044D" w:rsidRPr="008241A3" w14:paraId="07E6E8BD" w14:textId="77777777" w:rsidTr="00E22F8B">
        <w:trPr>
          <w:tblHeader/>
        </w:trPr>
        <w:tc>
          <w:tcPr>
            <w:tcW w:w="1044" w:type="dxa"/>
            <w:shd w:val="pct12" w:color="auto" w:fill="auto"/>
          </w:tcPr>
          <w:p w14:paraId="2A8E1B76" w14:textId="77777777" w:rsidR="00D9044D" w:rsidRPr="008241A3" w:rsidRDefault="00D9044D" w:rsidP="00E22F8B">
            <w:pPr>
              <w:pStyle w:val="TableText"/>
              <w:keepNext/>
              <w:keepLines/>
              <w:spacing w:before="60" w:after="60"/>
              <w:rPr>
                <w:rFonts w:ascii="Arial" w:hAnsi="Arial" w:cs="Arial"/>
                <w:b/>
                <w:bCs/>
                <w:iCs/>
                <w:u w:val="single"/>
              </w:rPr>
            </w:pPr>
            <w:r w:rsidRPr="008241A3">
              <w:rPr>
                <w:rFonts w:ascii="Arial" w:hAnsi="Arial" w:cs="Arial"/>
                <w:b/>
                <w:bCs/>
                <w:iCs/>
              </w:rPr>
              <w:t>Date</w:t>
            </w:r>
          </w:p>
        </w:tc>
        <w:tc>
          <w:tcPr>
            <w:tcW w:w="1080" w:type="dxa"/>
            <w:shd w:val="pct12" w:color="auto" w:fill="auto"/>
          </w:tcPr>
          <w:p w14:paraId="28C0456D" w14:textId="77777777" w:rsidR="00D9044D" w:rsidRPr="008241A3" w:rsidRDefault="00D9044D" w:rsidP="00E22F8B">
            <w:pPr>
              <w:pStyle w:val="TableText"/>
              <w:keepNext/>
              <w:keepLines/>
              <w:spacing w:before="60" w:after="60"/>
              <w:rPr>
                <w:rFonts w:ascii="Arial" w:hAnsi="Arial" w:cs="Arial"/>
                <w:b/>
                <w:bCs/>
                <w:iCs/>
                <w:u w:val="single"/>
              </w:rPr>
            </w:pPr>
            <w:r w:rsidRPr="008241A3">
              <w:rPr>
                <w:rFonts w:ascii="Arial" w:hAnsi="Arial" w:cs="Arial"/>
                <w:b/>
                <w:bCs/>
                <w:iCs/>
              </w:rPr>
              <w:t>Revision</w:t>
            </w:r>
          </w:p>
        </w:tc>
        <w:tc>
          <w:tcPr>
            <w:tcW w:w="3870" w:type="dxa"/>
            <w:shd w:val="pct12" w:color="auto" w:fill="auto"/>
          </w:tcPr>
          <w:p w14:paraId="73342BFA" w14:textId="77777777" w:rsidR="00D9044D" w:rsidRPr="008241A3" w:rsidRDefault="00D9044D" w:rsidP="00E22F8B">
            <w:pPr>
              <w:pStyle w:val="TableText"/>
              <w:keepNext/>
              <w:keepLines/>
              <w:spacing w:before="60" w:after="60"/>
              <w:rPr>
                <w:rFonts w:ascii="Arial" w:hAnsi="Arial" w:cs="Arial"/>
                <w:b/>
                <w:bCs/>
                <w:iCs/>
                <w:u w:val="single"/>
              </w:rPr>
            </w:pPr>
            <w:r w:rsidRPr="008241A3">
              <w:rPr>
                <w:rFonts w:ascii="Arial" w:hAnsi="Arial" w:cs="Arial"/>
                <w:b/>
                <w:bCs/>
                <w:iCs/>
              </w:rPr>
              <w:t>Description</w:t>
            </w:r>
          </w:p>
        </w:tc>
        <w:tc>
          <w:tcPr>
            <w:tcW w:w="3330" w:type="dxa"/>
            <w:shd w:val="pct12" w:color="auto" w:fill="auto"/>
          </w:tcPr>
          <w:p w14:paraId="33881DAB" w14:textId="77777777" w:rsidR="00D9044D" w:rsidRPr="008241A3" w:rsidRDefault="00D9044D" w:rsidP="00E22F8B">
            <w:pPr>
              <w:pStyle w:val="TableText"/>
              <w:keepNext/>
              <w:keepLines/>
              <w:spacing w:before="60" w:after="60"/>
              <w:rPr>
                <w:rFonts w:ascii="Arial" w:hAnsi="Arial" w:cs="Arial"/>
                <w:b/>
                <w:bCs/>
                <w:iCs/>
                <w:u w:val="single"/>
              </w:rPr>
            </w:pPr>
            <w:r w:rsidRPr="008241A3">
              <w:rPr>
                <w:rFonts w:ascii="Arial" w:hAnsi="Arial" w:cs="Arial"/>
                <w:b/>
                <w:bCs/>
                <w:iCs/>
              </w:rPr>
              <w:t>Author</w:t>
            </w:r>
          </w:p>
        </w:tc>
      </w:tr>
      <w:tr w:rsidR="00D9044D" w:rsidRPr="008241A3" w14:paraId="51CAE191" w14:textId="77777777" w:rsidTr="00E22F8B">
        <w:tc>
          <w:tcPr>
            <w:tcW w:w="1044" w:type="dxa"/>
          </w:tcPr>
          <w:p w14:paraId="407B564E" w14:textId="77777777" w:rsidR="00D9044D" w:rsidRPr="008241A3" w:rsidRDefault="00D9044D" w:rsidP="00E22F8B">
            <w:pPr>
              <w:pStyle w:val="TableText"/>
              <w:spacing w:before="60" w:after="60"/>
              <w:rPr>
                <w:rFonts w:ascii="Arial" w:hAnsi="Arial" w:cs="Arial"/>
              </w:rPr>
            </w:pPr>
            <w:smartTag w:uri="urn:schemas-microsoft-com:office:smarttags" w:element="date">
              <w:smartTagPr>
                <w:attr w:name="Year" w:val="02"/>
                <w:attr w:name="Day" w:val="23"/>
                <w:attr w:name="Month" w:val="07"/>
                <w:attr w:name="ls" w:val="trans"/>
              </w:smartTagPr>
              <w:r w:rsidRPr="008241A3">
                <w:rPr>
                  <w:rFonts w:ascii="Arial" w:hAnsi="Arial" w:cs="Arial"/>
                </w:rPr>
                <w:t>07/23/02</w:t>
              </w:r>
            </w:smartTag>
          </w:p>
        </w:tc>
        <w:tc>
          <w:tcPr>
            <w:tcW w:w="1080" w:type="dxa"/>
          </w:tcPr>
          <w:p w14:paraId="56AAB84A" w14:textId="77777777" w:rsidR="00D9044D" w:rsidRPr="008241A3" w:rsidRDefault="00D9044D" w:rsidP="00E22F8B">
            <w:pPr>
              <w:pStyle w:val="TableText"/>
              <w:spacing w:before="60" w:after="60"/>
              <w:rPr>
                <w:rFonts w:ascii="Arial" w:hAnsi="Arial" w:cs="Arial"/>
              </w:rPr>
            </w:pPr>
            <w:r w:rsidRPr="008241A3">
              <w:rPr>
                <w:rFonts w:ascii="Arial" w:hAnsi="Arial" w:cs="Arial"/>
              </w:rPr>
              <w:t>1.0</w:t>
            </w:r>
          </w:p>
        </w:tc>
        <w:tc>
          <w:tcPr>
            <w:tcW w:w="3870" w:type="dxa"/>
          </w:tcPr>
          <w:p w14:paraId="6E6CD36F" w14:textId="77777777" w:rsidR="00D9044D" w:rsidRPr="008241A3" w:rsidRDefault="00D9044D" w:rsidP="00E22F8B">
            <w:pPr>
              <w:pStyle w:val="TableText"/>
              <w:spacing w:before="60" w:after="60"/>
              <w:rPr>
                <w:rFonts w:ascii="Arial" w:hAnsi="Arial" w:cs="Arial"/>
              </w:rPr>
            </w:pPr>
            <w:r w:rsidRPr="008241A3">
              <w:rPr>
                <w:rFonts w:ascii="Arial" w:hAnsi="Arial" w:cs="Arial"/>
              </w:rPr>
              <w:t>Initial MailMan V. 8.0 software and documentation release. MailMan V. 8.0 was first released as "DNS-Aware MailMan" in a supplemental document released in August 2002. However, the remaining MailMan documentation set was never updated.</w:t>
            </w:r>
          </w:p>
        </w:tc>
        <w:tc>
          <w:tcPr>
            <w:tcW w:w="3330" w:type="dxa"/>
          </w:tcPr>
          <w:p w14:paraId="5FF84062" w14:textId="77777777" w:rsidR="00D9044D" w:rsidRPr="008241A3" w:rsidRDefault="00F05F19" w:rsidP="00E22F8B">
            <w:pPr>
              <w:pStyle w:val="TableText"/>
              <w:spacing w:before="60" w:after="60"/>
              <w:rPr>
                <w:rFonts w:ascii="Arial" w:hAnsi="Arial" w:cs="Arial"/>
              </w:rPr>
            </w:pPr>
            <w:r>
              <w:rPr>
                <w:rFonts w:ascii="Arial" w:hAnsi="Arial" w:cs="Arial"/>
              </w:rPr>
              <w:t>REDACTED</w:t>
            </w:r>
            <w:r w:rsidR="00D9044D" w:rsidRPr="008241A3">
              <w:rPr>
                <w:rFonts w:ascii="Arial" w:hAnsi="Arial" w:cs="Arial"/>
              </w:rPr>
              <w:t xml:space="preserve"> and </w:t>
            </w:r>
            <w:r>
              <w:rPr>
                <w:rFonts w:ascii="Arial" w:hAnsi="Arial" w:cs="Arial"/>
              </w:rPr>
              <w:t>REDACTED</w:t>
            </w:r>
            <w:r w:rsidR="00D9044D" w:rsidRPr="008241A3">
              <w:rPr>
                <w:rFonts w:ascii="Arial" w:hAnsi="Arial" w:cs="Arial"/>
              </w:rPr>
              <w:t xml:space="preserve"> Oakland, </w:t>
            </w:r>
            <w:smartTag w:uri="urn:schemas-microsoft-com:office:smarttags" w:element="State">
              <w:r w:rsidR="00D9044D" w:rsidRPr="008241A3">
                <w:rPr>
                  <w:rFonts w:ascii="Arial" w:hAnsi="Arial" w:cs="Arial"/>
                </w:rPr>
                <w:t>CA</w:t>
              </w:r>
            </w:smartTag>
            <w:r w:rsidR="00D9044D" w:rsidRPr="008241A3">
              <w:rPr>
                <w:rFonts w:ascii="Arial" w:hAnsi="Arial" w:cs="Arial"/>
              </w:rPr>
              <w:t xml:space="preserve"> Office of Information Field Office (OIFO)</w:t>
            </w:r>
          </w:p>
        </w:tc>
      </w:tr>
      <w:tr w:rsidR="00D9044D" w:rsidRPr="008241A3" w14:paraId="7030E36F" w14:textId="77777777" w:rsidTr="00E22F8B">
        <w:tc>
          <w:tcPr>
            <w:tcW w:w="1044" w:type="dxa"/>
          </w:tcPr>
          <w:p w14:paraId="6F3C5C14" w14:textId="77777777" w:rsidR="00D9044D" w:rsidRPr="008241A3" w:rsidRDefault="004603C2" w:rsidP="00E22F8B">
            <w:pPr>
              <w:spacing w:before="60" w:after="60"/>
              <w:rPr>
                <w:rFonts w:ascii="Arial" w:hAnsi="Arial" w:cs="Arial"/>
                <w:sz w:val="20"/>
              </w:rPr>
            </w:pPr>
            <w:bookmarkStart w:id="1" w:name="_Toc106445200"/>
            <w:smartTag w:uri="urn:schemas-microsoft-com:office:smarttags" w:element="date">
              <w:smartTagPr>
                <w:attr w:name="Year" w:val="06"/>
                <w:attr w:name="Day" w:val="21"/>
                <w:attr w:name="Month" w:val="09"/>
                <w:attr w:name="ls" w:val="trans"/>
              </w:smartTagPr>
              <w:r w:rsidRPr="008241A3">
                <w:rPr>
                  <w:rFonts w:ascii="Arial" w:hAnsi="Arial" w:cs="Arial"/>
                  <w:sz w:val="20"/>
                </w:rPr>
                <w:t>09/21</w:t>
              </w:r>
              <w:r w:rsidR="00D9044D" w:rsidRPr="008241A3">
                <w:rPr>
                  <w:rFonts w:ascii="Arial" w:hAnsi="Arial" w:cs="Arial"/>
                  <w:sz w:val="20"/>
                </w:rPr>
                <w:t>/06</w:t>
              </w:r>
            </w:smartTag>
          </w:p>
        </w:tc>
        <w:tc>
          <w:tcPr>
            <w:tcW w:w="1080" w:type="dxa"/>
          </w:tcPr>
          <w:p w14:paraId="79A55463" w14:textId="77777777" w:rsidR="00D9044D" w:rsidRPr="008241A3" w:rsidRDefault="00D9044D" w:rsidP="00E22F8B">
            <w:pPr>
              <w:spacing w:before="60" w:after="60"/>
              <w:rPr>
                <w:rFonts w:ascii="Arial" w:hAnsi="Arial" w:cs="Arial"/>
                <w:sz w:val="20"/>
              </w:rPr>
            </w:pPr>
            <w:r w:rsidRPr="008241A3">
              <w:rPr>
                <w:rFonts w:ascii="Arial" w:hAnsi="Arial" w:cs="Arial"/>
                <w:sz w:val="20"/>
              </w:rPr>
              <w:t>2.0</w:t>
            </w:r>
          </w:p>
        </w:tc>
        <w:tc>
          <w:tcPr>
            <w:tcW w:w="3870" w:type="dxa"/>
          </w:tcPr>
          <w:p w14:paraId="56A3542C" w14:textId="77777777" w:rsidR="00D9044D" w:rsidRPr="008241A3" w:rsidRDefault="00D9044D" w:rsidP="00E22F8B">
            <w:pPr>
              <w:spacing w:before="60" w:after="60"/>
              <w:rPr>
                <w:rFonts w:ascii="Arial" w:hAnsi="Arial" w:cs="Arial"/>
                <w:sz w:val="20"/>
              </w:rPr>
            </w:pPr>
            <w:r w:rsidRPr="008241A3">
              <w:rPr>
                <w:rFonts w:ascii="Arial" w:hAnsi="Arial" w:cs="Arial"/>
                <w:sz w:val="20"/>
              </w:rPr>
              <w:t>MailMan V. 8.0 documentation reformatting/revision.</w:t>
            </w:r>
          </w:p>
          <w:p w14:paraId="52E0FFB7" w14:textId="77777777" w:rsidR="00D9044D" w:rsidRPr="008241A3" w:rsidRDefault="00D9044D" w:rsidP="00E22F8B">
            <w:pPr>
              <w:spacing w:before="60" w:after="60"/>
              <w:rPr>
                <w:rFonts w:ascii="Arial" w:hAnsi="Arial" w:cs="Arial"/>
                <w:sz w:val="20"/>
              </w:rPr>
            </w:pPr>
            <w:r w:rsidRPr="008241A3">
              <w:rPr>
                <w:rFonts w:ascii="Arial" w:hAnsi="Arial" w:cs="Arial"/>
                <w:sz w:val="20"/>
              </w:rPr>
              <w:t>Reformatted document to follow the latest ISS styles and guidelines.</w:t>
            </w:r>
          </w:p>
          <w:p w14:paraId="1CBEE041" w14:textId="77777777" w:rsidR="00C5132C" w:rsidRPr="008241A3" w:rsidRDefault="00C5132C" w:rsidP="00E22F8B">
            <w:pPr>
              <w:spacing w:before="60" w:after="60"/>
              <w:rPr>
                <w:rFonts w:ascii="Arial" w:hAnsi="Arial" w:cs="Arial"/>
                <w:sz w:val="20"/>
              </w:rPr>
            </w:pPr>
            <w:r w:rsidRPr="008241A3">
              <w:rPr>
                <w:rFonts w:ascii="Arial" w:hAnsi="Arial" w:cs="Arial"/>
                <w:sz w:val="20"/>
              </w:rPr>
              <w:t>As of this date, all content updates have been completed for all released MailMan patches.</w:t>
            </w:r>
          </w:p>
          <w:p w14:paraId="61ADF01C" w14:textId="77777777" w:rsidR="00D9044D" w:rsidRPr="008241A3" w:rsidRDefault="00D9044D" w:rsidP="00E22F8B">
            <w:pPr>
              <w:spacing w:before="60" w:after="60"/>
            </w:pPr>
            <w:r w:rsidRPr="008241A3">
              <w:rPr>
                <w:rFonts w:ascii="Arial" w:hAnsi="Arial" w:cs="Arial"/>
                <w:b/>
                <w:sz w:val="20"/>
              </w:rPr>
              <w:t>PDF 508 Compliance—</w:t>
            </w:r>
            <w:r w:rsidRPr="008241A3">
              <w:rPr>
                <w:rFonts w:ascii="Arial" w:hAnsi="Arial" w:cs="Arial"/>
                <w:sz w:val="20"/>
              </w:rPr>
              <w:t>The final PDF document supports the minimum requirements to be 508 compliant (i.e., accessibility tags, language selection, alternate text for all images/icons, fully functional Web links, successfully passed Adobe Acrobat Quick Check).</w:t>
            </w:r>
          </w:p>
        </w:tc>
        <w:tc>
          <w:tcPr>
            <w:tcW w:w="3330" w:type="dxa"/>
          </w:tcPr>
          <w:p w14:paraId="68E13B7C" w14:textId="77777777" w:rsidR="00D9044D" w:rsidRPr="008241A3" w:rsidRDefault="00D9044D" w:rsidP="00E22F8B">
            <w:pPr>
              <w:spacing w:before="60" w:after="60"/>
              <w:rPr>
                <w:rFonts w:ascii="Arial" w:hAnsi="Arial" w:cs="Arial"/>
                <w:sz w:val="20"/>
              </w:rPr>
            </w:pPr>
            <w:r w:rsidRPr="008241A3">
              <w:rPr>
                <w:rFonts w:ascii="Arial" w:hAnsi="Arial" w:cs="Arial"/>
                <w:sz w:val="20"/>
              </w:rPr>
              <w:t xml:space="preserve">MailMan Development Team </w:t>
            </w:r>
            <w:smartTag w:uri="urn:schemas-microsoft-com:office:smarttags" w:element="place">
              <w:smartTag w:uri="urn:schemas-microsoft-com:office:smarttags" w:element="City">
                <w:r w:rsidRPr="008241A3">
                  <w:rPr>
                    <w:rFonts w:ascii="Arial" w:hAnsi="Arial" w:cs="Arial"/>
                    <w:sz w:val="20"/>
                  </w:rPr>
                  <w:t>Oakland</w:t>
                </w:r>
              </w:smartTag>
              <w:r w:rsidRPr="008241A3">
                <w:rPr>
                  <w:rFonts w:ascii="Arial" w:hAnsi="Arial" w:cs="Arial"/>
                  <w:sz w:val="20"/>
                </w:rPr>
                <w:t xml:space="preserve">, </w:t>
              </w:r>
              <w:smartTag w:uri="urn:schemas-microsoft-com:office:smarttags" w:element="State">
                <w:r w:rsidRPr="008241A3">
                  <w:rPr>
                    <w:rFonts w:ascii="Arial" w:hAnsi="Arial" w:cs="Arial"/>
                    <w:sz w:val="20"/>
                  </w:rPr>
                  <w:t>CA</w:t>
                </w:r>
              </w:smartTag>
            </w:smartTag>
            <w:r w:rsidRPr="008241A3">
              <w:rPr>
                <w:rFonts w:ascii="Arial" w:hAnsi="Arial" w:cs="Arial"/>
                <w:sz w:val="20"/>
              </w:rPr>
              <w:t xml:space="preserve"> Office of Information Field Office (OIFO):</w:t>
            </w:r>
          </w:p>
          <w:p w14:paraId="23B3F1AB" w14:textId="77777777" w:rsidR="00D9044D" w:rsidRPr="008241A3" w:rsidRDefault="00D9044D" w:rsidP="00D9044D">
            <w:pPr>
              <w:numPr>
                <w:ilvl w:val="0"/>
                <w:numId w:val="25"/>
              </w:numPr>
              <w:spacing w:before="60" w:after="60"/>
              <w:ind w:left="634"/>
              <w:rPr>
                <w:rFonts w:ascii="Arial" w:hAnsi="Arial" w:cs="Arial"/>
                <w:sz w:val="20"/>
              </w:rPr>
            </w:pPr>
            <w:r w:rsidRPr="008241A3">
              <w:rPr>
                <w:rFonts w:ascii="Arial" w:hAnsi="Arial" w:cs="Arial"/>
                <w:sz w:val="20"/>
              </w:rPr>
              <w:t>Maintenance Project Manager—</w:t>
            </w:r>
            <w:r w:rsidR="00F05F19">
              <w:rPr>
                <w:rFonts w:ascii="Arial" w:hAnsi="Arial" w:cs="Arial"/>
                <w:sz w:val="20"/>
              </w:rPr>
              <w:t>REDACTED</w:t>
            </w:r>
          </w:p>
          <w:p w14:paraId="494AFCFF" w14:textId="77777777" w:rsidR="00D9044D" w:rsidRPr="008241A3" w:rsidRDefault="00D9044D" w:rsidP="00D9044D">
            <w:pPr>
              <w:numPr>
                <w:ilvl w:val="0"/>
                <w:numId w:val="25"/>
              </w:numPr>
              <w:spacing w:before="60" w:after="60"/>
              <w:ind w:left="634"/>
              <w:rPr>
                <w:rFonts w:ascii="Arial" w:hAnsi="Arial" w:cs="Arial"/>
                <w:sz w:val="20"/>
              </w:rPr>
            </w:pPr>
            <w:r w:rsidRPr="008241A3">
              <w:rPr>
                <w:rFonts w:ascii="Arial" w:hAnsi="Arial" w:cs="Arial"/>
                <w:sz w:val="20"/>
              </w:rPr>
              <w:t>Project Planner—</w:t>
            </w:r>
            <w:r w:rsidR="00F05F19">
              <w:rPr>
                <w:rFonts w:ascii="Arial" w:hAnsi="Arial" w:cs="Arial"/>
                <w:sz w:val="20"/>
              </w:rPr>
              <w:t>REDACTED</w:t>
            </w:r>
          </w:p>
          <w:p w14:paraId="5CD88E3D" w14:textId="77777777" w:rsidR="00D9044D" w:rsidRPr="008241A3" w:rsidRDefault="00D9044D" w:rsidP="00D9044D">
            <w:pPr>
              <w:numPr>
                <w:ilvl w:val="0"/>
                <w:numId w:val="25"/>
              </w:numPr>
              <w:spacing w:before="60" w:after="60"/>
              <w:ind w:left="634"/>
              <w:rPr>
                <w:rFonts w:ascii="Arial" w:hAnsi="Arial" w:cs="Arial"/>
                <w:sz w:val="20"/>
              </w:rPr>
            </w:pPr>
            <w:r w:rsidRPr="008241A3">
              <w:rPr>
                <w:rFonts w:ascii="Arial" w:hAnsi="Arial" w:cs="Arial"/>
                <w:sz w:val="20"/>
              </w:rPr>
              <w:t>Developers—</w:t>
            </w:r>
            <w:r w:rsidR="00F05F19">
              <w:rPr>
                <w:rFonts w:ascii="Arial" w:hAnsi="Arial" w:cs="Arial"/>
                <w:sz w:val="20"/>
              </w:rPr>
              <w:t>REDACTED</w:t>
            </w:r>
          </w:p>
          <w:p w14:paraId="7AD59E90" w14:textId="77777777" w:rsidR="00D9044D" w:rsidRPr="008241A3" w:rsidRDefault="00D9044D" w:rsidP="00D9044D">
            <w:pPr>
              <w:numPr>
                <w:ilvl w:val="0"/>
                <w:numId w:val="25"/>
              </w:numPr>
              <w:spacing w:before="60" w:after="60"/>
              <w:ind w:left="634"/>
              <w:rPr>
                <w:rFonts w:ascii="Arial" w:hAnsi="Arial" w:cs="Arial"/>
                <w:sz w:val="20"/>
              </w:rPr>
            </w:pPr>
            <w:r w:rsidRPr="008241A3">
              <w:rPr>
                <w:rFonts w:ascii="Arial" w:hAnsi="Arial" w:cs="Arial"/>
                <w:sz w:val="20"/>
              </w:rPr>
              <w:t>Technical Writer—</w:t>
            </w:r>
            <w:r w:rsidR="00F05F19">
              <w:rPr>
                <w:rFonts w:ascii="Arial" w:hAnsi="Arial" w:cs="Arial"/>
                <w:sz w:val="20"/>
              </w:rPr>
              <w:t>REDACTED</w:t>
            </w:r>
          </w:p>
        </w:tc>
      </w:tr>
    </w:tbl>
    <w:p w14:paraId="1E921389" w14:textId="77777777" w:rsidR="00D9044D" w:rsidRPr="008241A3" w:rsidRDefault="00D9044D" w:rsidP="00D9044D">
      <w:pPr>
        <w:pStyle w:val="Caption"/>
      </w:pPr>
      <w:r w:rsidRPr="008241A3">
        <w:t>Table i: Documentation revision history</w:t>
      </w:r>
      <w:bookmarkEnd w:id="1"/>
    </w:p>
    <w:p w14:paraId="65042C22" w14:textId="77777777" w:rsidR="00D9044D" w:rsidRPr="008241A3" w:rsidRDefault="00D9044D" w:rsidP="00D9044D"/>
    <w:p w14:paraId="6C1E0B7C" w14:textId="77777777" w:rsidR="00D9044D" w:rsidRPr="008241A3" w:rsidRDefault="00D9044D" w:rsidP="00D9044D"/>
    <w:p w14:paraId="57AB8CE8" w14:textId="77777777" w:rsidR="00D9044D" w:rsidRPr="008241A3" w:rsidRDefault="00D9044D" w:rsidP="00D9044D">
      <w:pPr>
        <w:keepNext/>
        <w:keepLines/>
        <w:rPr>
          <w:b/>
          <w:bCs/>
          <w:sz w:val="32"/>
        </w:rPr>
      </w:pPr>
      <w:r w:rsidRPr="008241A3">
        <w:rPr>
          <w:b/>
          <w:bCs/>
          <w:sz w:val="32"/>
        </w:rPr>
        <w:t>Patch Revisions</w:t>
      </w:r>
    </w:p>
    <w:p w14:paraId="6B4979AB" w14:textId="77777777" w:rsidR="00D9044D" w:rsidRPr="008241A3" w:rsidRDefault="00D9044D" w:rsidP="00D9044D">
      <w:pPr>
        <w:keepNext/>
        <w:keepLines/>
      </w:pPr>
      <w:r w:rsidRPr="008241A3">
        <w:fldChar w:fldCharType="begin"/>
      </w:r>
      <w:r w:rsidRPr="008241A3">
        <w:instrText xml:space="preserve"> XE "Revision History:Patches" </w:instrText>
      </w:r>
      <w:r w:rsidRPr="008241A3">
        <w:fldChar w:fldCharType="end"/>
      </w:r>
      <w:r w:rsidRPr="008241A3">
        <w:fldChar w:fldCharType="begin"/>
      </w:r>
      <w:r w:rsidRPr="008241A3">
        <w:instrText xml:space="preserve"> XE "Patches:History" </w:instrText>
      </w:r>
      <w:r w:rsidRPr="008241A3">
        <w:fldChar w:fldCharType="end"/>
      </w:r>
    </w:p>
    <w:p w14:paraId="7CCD89B5" w14:textId="77777777" w:rsidR="00D9044D" w:rsidRPr="008241A3" w:rsidRDefault="00D9044D" w:rsidP="00D9044D">
      <w:r w:rsidRPr="008241A3">
        <w:t>For a complete list of patches released with this software, please refer to the Patch Module on FORUM.</w:t>
      </w:r>
    </w:p>
    <w:p w14:paraId="7428D6DE" w14:textId="77777777" w:rsidR="00D9044D" w:rsidRPr="008241A3" w:rsidRDefault="00D9044D" w:rsidP="00D9044D"/>
    <w:p w14:paraId="5DC7F510" w14:textId="77777777" w:rsidR="00D9044D" w:rsidRPr="008241A3" w:rsidRDefault="00D9044D" w:rsidP="00D9044D"/>
    <w:p w14:paraId="5B114EBD" w14:textId="77777777" w:rsidR="00D9044D" w:rsidRPr="008241A3" w:rsidRDefault="00D9044D" w:rsidP="00D9044D">
      <w:r w:rsidRPr="008241A3">
        <w:br w:type="page"/>
      </w:r>
    </w:p>
    <w:p w14:paraId="42068007" w14:textId="77777777" w:rsidR="00D9044D" w:rsidRPr="008241A3" w:rsidRDefault="00D9044D" w:rsidP="00D9044D"/>
    <w:p w14:paraId="0E6A5E71" w14:textId="77777777" w:rsidR="00D9044D" w:rsidRPr="008241A3" w:rsidRDefault="00D9044D" w:rsidP="00D9044D"/>
    <w:p w14:paraId="21B5DCFC" w14:textId="77777777" w:rsidR="00D9044D" w:rsidRPr="008241A3" w:rsidRDefault="00D9044D" w:rsidP="00D9044D">
      <w:pPr>
        <w:sectPr w:rsidR="00D9044D" w:rsidRPr="008241A3">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pgNumType w:fmt="lowerRoman"/>
          <w:cols w:space="720"/>
          <w:titlePg/>
        </w:sectPr>
      </w:pPr>
    </w:p>
    <w:p w14:paraId="58EB7168" w14:textId="77777777" w:rsidR="00D9044D" w:rsidRPr="008241A3" w:rsidRDefault="00D9044D" w:rsidP="00D9044D">
      <w:pPr>
        <w:keepNext/>
        <w:keepLines/>
        <w:rPr>
          <w:rFonts w:ascii="Arial" w:hAnsi="Arial"/>
          <w:sz w:val="36"/>
        </w:rPr>
      </w:pPr>
      <w:r w:rsidRPr="008241A3">
        <w:rPr>
          <w:rFonts w:ascii="Arial" w:hAnsi="Arial"/>
          <w:sz w:val="36"/>
        </w:rPr>
        <w:lastRenderedPageBreak/>
        <w:t>Contents</w:t>
      </w:r>
    </w:p>
    <w:p w14:paraId="5B6A9605" w14:textId="77777777" w:rsidR="00D9044D" w:rsidRPr="008241A3" w:rsidRDefault="00D9044D" w:rsidP="00D9044D">
      <w:pPr>
        <w:keepNext/>
        <w:keepLines/>
      </w:pPr>
      <w:r w:rsidRPr="008241A3">
        <w:fldChar w:fldCharType="begin"/>
      </w:r>
      <w:r w:rsidRPr="008241A3">
        <w:instrText xml:space="preserve"> XE "Contents" </w:instrText>
      </w:r>
      <w:r w:rsidRPr="008241A3">
        <w:fldChar w:fldCharType="end"/>
      </w:r>
      <w:r w:rsidRPr="008241A3">
        <w:fldChar w:fldCharType="begin"/>
      </w:r>
      <w:r w:rsidRPr="008241A3">
        <w:instrText xml:space="preserve"> XE "Table of Contents" </w:instrText>
      </w:r>
      <w:r w:rsidRPr="008241A3">
        <w:fldChar w:fldCharType="end"/>
      </w:r>
    </w:p>
    <w:p w14:paraId="230A2598" w14:textId="77777777" w:rsidR="00D9044D" w:rsidRPr="008241A3" w:rsidRDefault="00D9044D" w:rsidP="00D9044D">
      <w:pPr>
        <w:keepNext/>
        <w:keepLines/>
        <w:rPr>
          <w:kern w:val="28"/>
        </w:rPr>
      </w:pPr>
    </w:p>
    <w:p w14:paraId="575101A6" w14:textId="320B2CEE" w:rsidR="008241A3" w:rsidRPr="008241A3" w:rsidRDefault="00D9044D">
      <w:pPr>
        <w:pStyle w:val="TOC2"/>
        <w:rPr>
          <w:noProof w:val="0"/>
          <w:kern w:val="0"/>
          <w:sz w:val="24"/>
          <w:szCs w:val="24"/>
        </w:rPr>
      </w:pPr>
      <w:r w:rsidRPr="008241A3">
        <w:rPr>
          <w:noProof w:val="0"/>
          <w:kern w:val="28"/>
        </w:rPr>
        <w:fldChar w:fldCharType="begin"/>
      </w:r>
      <w:r w:rsidRPr="008241A3">
        <w:rPr>
          <w:noProof w:val="0"/>
          <w:kern w:val="28"/>
        </w:rPr>
        <w:instrText xml:space="preserve"> TOC \o "1-4" \h \z </w:instrText>
      </w:r>
      <w:r w:rsidRPr="008241A3">
        <w:rPr>
          <w:noProof w:val="0"/>
          <w:kern w:val="28"/>
        </w:rPr>
        <w:fldChar w:fldCharType="separate"/>
      </w:r>
      <w:hyperlink w:anchor="_Toc146617420" w:history="1">
        <w:r w:rsidR="008241A3" w:rsidRPr="008241A3">
          <w:rPr>
            <w:rStyle w:val="Hyperlink"/>
            <w:noProof w:val="0"/>
          </w:rPr>
          <w:t>Revision History</w:t>
        </w:r>
        <w:r w:rsidR="008241A3" w:rsidRPr="008241A3">
          <w:rPr>
            <w:noProof w:val="0"/>
            <w:webHidden/>
          </w:rPr>
          <w:tab/>
        </w:r>
        <w:r w:rsidR="008241A3" w:rsidRPr="008241A3">
          <w:rPr>
            <w:noProof w:val="0"/>
            <w:webHidden/>
          </w:rPr>
          <w:fldChar w:fldCharType="begin"/>
        </w:r>
        <w:r w:rsidR="008241A3" w:rsidRPr="008241A3">
          <w:rPr>
            <w:noProof w:val="0"/>
            <w:webHidden/>
          </w:rPr>
          <w:instrText xml:space="preserve"> PAGEREF _Toc146617420 \h </w:instrText>
        </w:r>
        <w:r w:rsidR="008241A3" w:rsidRPr="008241A3">
          <w:rPr>
            <w:noProof w:val="0"/>
            <w:webHidden/>
          </w:rPr>
        </w:r>
        <w:r w:rsidR="008241A3" w:rsidRPr="008241A3">
          <w:rPr>
            <w:noProof w:val="0"/>
            <w:webHidden/>
          </w:rPr>
          <w:fldChar w:fldCharType="separate"/>
        </w:r>
        <w:r w:rsidR="00E22B3E">
          <w:rPr>
            <w:webHidden/>
          </w:rPr>
          <w:t>iii</w:t>
        </w:r>
        <w:r w:rsidR="008241A3" w:rsidRPr="008241A3">
          <w:rPr>
            <w:noProof w:val="0"/>
            <w:webHidden/>
          </w:rPr>
          <w:fldChar w:fldCharType="end"/>
        </w:r>
      </w:hyperlink>
    </w:p>
    <w:p w14:paraId="59B91771" w14:textId="477EFD12" w:rsidR="008241A3" w:rsidRPr="008241A3" w:rsidRDefault="004A393C">
      <w:pPr>
        <w:pStyle w:val="TOC1"/>
        <w:rPr>
          <w:b w:val="0"/>
          <w:noProof w:val="0"/>
          <w:kern w:val="0"/>
          <w:sz w:val="24"/>
          <w:szCs w:val="24"/>
        </w:rPr>
      </w:pPr>
      <w:hyperlink w:anchor="_Toc146617421" w:history="1">
        <w:r w:rsidR="008241A3" w:rsidRPr="008241A3">
          <w:rPr>
            <w:rStyle w:val="Hyperlink"/>
            <w:noProof w:val="0"/>
          </w:rPr>
          <w:t>MailMan Version 8.0 Release Notes</w:t>
        </w:r>
        <w:r w:rsidR="008241A3" w:rsidRPr="008241A3">
          <w:rPr>
            <w:noProof w:val="0"/>
            <w:webHidden/>
          </w:rPr>
          <w:tab/>
        </w:r>
        <w:r w:rsidR="008241A3" w:rsidRPr="008241A3">
          <w:rPr>
            <w:noProof w:val="0"/>
            <w:webHidden/>
          </w:rPr>
          <w:fldChar w:fldCharType="begin"/>
        </w:r>
        <w:r w:rsidR="008241A3" w:rsidRPr="008241A3">
          <w:rPr>
            <w:noProof w:val="0"/>
            <w:webHidden/>
          </w:rPr>
          <w:instrText xml:space="preserve"> PAGEREF _Toc146617421 \h </w:instrText>
        </w:r>
        <w:r w:rsidR="008241A3" w:rsidRPr="008241A3">
          <w:rPr>
            <w:noProof w:val="0"/>
            <w:webHidden/>
          </w:rPr>
        </w:r>
        <w:r w:rsidR="008241A3" w:rsidRPr="008241A3">
          <w:rPr>
            <w:noProof w:val="0"/>
            <w:webHidden/>
          </w:rPr>
          <w:fldChar w:fldCharType="separate"/>
        </w:r>
        <w:r w:rsidR="00E22B3E">
          <w:rPr>
            <w:webHidden/>
          </w:rPr>
          <w:t>1</w:t>
        </w:r>
        <w:r w:rsidR="008241A3" w:rsidRPr="008241A3">
          <w:rPr>
            <w:noProof w:val="0"/>
            <w:webHidden/>
          </w:rPr>
          <w:fldChar w:fldCharType="end"/>
        </w:r>
      </w:hyperlink>
    </w:p>
    <w:p w14:paraId="2CC53799" w14:textId="67B8BCDF" w:rsidR="008241A3" w:rsidRPr="008241A3" w:rsidRDefault="004A393C">
      <w:pPr>
        <w:pStyle w:val="TOC3"/>
        <w:rPr>
          <w:noProof w:val="0"/>
          <w:kern w:val="0"/>
          <w:sz w:val="24"/>
          <w:szCs w:val="24"/>
        </w:rPr>
      </w:pPr>
      <w:hyperlink w:anchor="_Toc146617422" w:history="1">
        <w:r w:rsidR="008241A3" w:rsidRPr="008241A3">
          <w:rPr>
            <w:rStyle w:val="Hyperlink"/>
            <w:noProof w:val="0"/>
          </w:rPr>
          <w:t>Why was MailMan V. 8.0 Created?</w:t>
        </w:r>
        <w:r w:rsidR="008241A3" w:rsidRPr="008241A3">
          <w:rPr>
            <w:noProof w:val="0"/>
            <w:webHidden/>
          </w:rPr>
          <w:tab/>
        </w:r>
        <w:r w:rsidR="008241A3" w:rsidRPr="008241A3">
          <w:rPr>
            <w:noProof w:val="0"/>
            <w:webHidden/>
          </w:rPr>
          <w:fldChar w:fldCharType="begin"/>
        </w:r>
        <w:r w:rsidR="008241A3" w:rsidRPr="008241A3">
          <w:rPr>
            <w:noProof w:val="0"/>
            <w:webHidden/>
          </w:rPr>
          <w:instrText xml:space="preserve"> PAGEREF _Toc146617422 \h </w:instrText>
        </w:r>
        <w:r w:rsidR="008241A3" w:rsidRPr="008241A3">
          <w:rPr>
            <w:noProof w:val="0"/>
            <w:webHidden/>
          </w:rPr>
        </w:r>
        <w:r w:rsidR="008241A3" w:rsidRPr="008241A3">
          <w:rPr>
            <w:noProof w:val="0"/>
            <w:webHidden/>
          </w:rPr>
          <w:fldChar w:fldCharType="separate"/>
        </w:r>
        <w:r w:rsidR="00E22B3E">
          <w:rPr>
            <w:webHidden/>
          </w:rPr>
          <w:t>1</w:t>
        </w:r>
        <w:r w:rsidR="008241A3" w:rsidRPr="008241A3">
          <w:rPr>
            <w:noProof w:val="0"/>
            <w:webHidden/>
          </w:rPr>
          <w:fldChar w:fldCharType="end"/>
        </w:r>
      </w:hyperlink>
    </w:p>
    <w:p w14:paraId="24F2B17D" w14:textId="71223EE6" w:rsidR="008241A3" w:rsidRPr="008241A3" w:rsidRDefault="004A393C">
      <w:pPr>
        <w:pStyle w:val="TOC3"/>
        <w:rPr>
          <w:noProof w:val="0"/>
          <w:kern w:val="0"/>
          <w:sz w:val="24"/>
          <w:szCs w:val="24"/>
        </w:rPr>
      </w:pPr>
      <w:hyperlink w:anchor="_Toc146617423" w:history="1">
        <w:r w:rsidR="008241A3" w:rsidRPr="008241A3">
          <w:rPr>
            <w:rStyle w:val="Hyperlink"/>
            <w:noProof w:val="0"/>
          </w:rPr>
          <w:t>What are the New Features and Improvements?</w:t>
        </w:r>
        <w:r w:rsidR="008241A3" w:rsidRPr="008241A3">
          <w:rPr>
            <w:noProof w:val="0"/>
            <w:webHidden/>
          </w:rPr>
          <w:tab/>
        </w:r>
        <w:r w:rsidR="008241A3" w:rsidRPr="008241A3">
          <w:rPr>
            <w:noProof w:val="0"/>
            <w:webHidden/>
          </w:rPr>
          <w:fldChar w:fldCharType="begin"/>
        </w:r>
        <w:r w:rsidR="008241A3" w:rsidRPr="008241A3">
          <w:rPr>
            <w:noProof w:val="0"/>
            <w:webHidden/>
          </w:rPr>
          <w:instrText xml:space="preserve"> PAGEREF _Toc146617423 \h </w:instrText>
        </w:r>
        <w:r w:rsidR="008241A3" w:rsidRPr="008241A3">
          <w:rPr>
            <w:noProof w:val="0"/>
            <w:webHidden/>
          </w:rPr>
        </w:r>
        <w:r w:rsidR="008241A3" w:rsidRPr="008241A3">
          <w:rPr>
            <w:noProof w:val="0"/>
            <w:webHidden/>
          </w:rPr>
          <w:fldChar w:fldCharType="separate"/>
        </w:r>
        <w:r w:rsidR="00E22B3E">
          <w:rPr>
            <w:webHidden/>
          </w:rPr>
          <w:t>1</w:t>
        </w:r>
        <w:r w:rsidR="008241A3" w:rsidRPr="008241A3">
          <w:rPr>
            <w:noProof w:val="0"/>
            <w:webHidden/>
          </w:rPr>
          <w:fldChar w:fldCharType="end"/>
        </w:r>
      </w:hyperlink>
    </w:p>
    <w:p w14:paraId="0D8FD823" w14:textId="613435D4" w:rsidR="008241A3" w:rsidRPr="008241A3" w:rsidRDefault="004A393C">
      <w:pPr>
        <w:pStyle w:val="TOC4"/>
        <w:rPr>
          <w:noProof w:val="0"/>
          <w:kern w:val="0"/>
          <w:sz w:val="24"/>
          <w:szCs w:val="24"/>
        </w:rPr>
      </w:pPr>
      <w:hyperlink w:anchor="_Toc146617424" w:history="1">
        <w:r w:rsidR="008241A3" w:rsidRPr="008241A3">
          <w:rPr>
            <w:rStyle w:val="Hyperlink"/>
            <w:noProof w:val="0"/>
          </w:rPr>
          <w:t>MailMan V. 8.0 is DNS-Aware</w:t>
        </w:r>
        <w:r w:rsidR="008241A3" w:rsidRPr="008241A3">
          <w:rPr>
            <w:noProof w:val="0"/>
            <w:webHidden/>
          </w:rPr>
          <w:tab/>
        </w:r>
        <w:r w:rsidR="008241A3" w:rsidRPr="008241A3">
          <w:rPr>
            <w:noProof w:val="0"/>
            <w:webHidden/>
          </w:rPr>
          <w:fldChar w:fldCharType="begin"/>
        </w:r>
        <w:r w:rsidR="008241A3" w:rsidRPr="008241A3">
          <w:rPr>
            <w:noProof w:val="0"/>
            <w:webHidden/>
          </w:rPr>
          <w:instrText xml:space="preserve"> PAGEREF _Toc146617424 \h </w:instrText>
        </w:r>
        <w:r w:rsidR="008241A3" w:rsidRPr="008241A3">
          <w:rPr>
            <w:noProof w:val="0"/>
            <w:webHidden/>
          </w:rPr>
        </w:r>
        <w:r w:rsidR="008241A3" w:rsidRPr="008241A3">
          <w:rPr>
            <w:noProof w:val="0"/>
            <w:webHidden/>
          </w:rPr>
          <w:fldChar w:fldCharType="separate"/>
        </w:r>
        <w:r w:rsidR="00E22B3E">
          <w:rPr>
            <w:webHidden/>
          </w:rPr>
          <w:t>1</w:t>
        </w:r>
        <w:r w:rsidR="008241A3" w:rsidRPr="008241A3">
          <w:rPr>
            <w:noProof w:val="0"/>
            <w:webHidden/>
          </w:rPr>
          <w:fldChar w:fldCharType="end"/>
        </w:r>
      </w:hyperlink>
    </w:p>
    <w:p w14:paraId="62637461" w14:textId="0722CA9D" w:rsidR="008241A3" w:rsidRPr="008241A3" w:rsidRDefault="004A393C">
      <w:pPr>
        <w:pStyle w:val="TOC4"/>
        <w:rPr>
          <w:noProof w:val="0"/>
          <w:kern w:val="0"/>
          <w:sz w:val="24"/>
          <w:szCs w:val="24"/>
        </w:rPr>
      </w:pPr>
      <w:hyperlink w:anchor="_Toc146617425" w:history="1">
        <w:r w:rsidR="008241A3" w:rsidRPr="008241A3">
          <w:rPr>
            <w:rStyle w:val="Hyperlink"/>
            <w:noProof w:val="0"/>
          </w:rPr>
          <w:t>Transmission Scripts and TCP/IP Connections</w:t>
        </w:r>
        <w:r w:rsidR="008241A3" w:rsidRPr="008241A3">
          <w:rPr>
            <w:noProof w:val="0"/>
            <w:webHidden/>
          </w:rPr>
          <w:tab/>
        </w:r>
        <w:r w:rsidR="008241A3" w:rsidRPr="008241A3">
          <w:rPr>
            <w:noProof w:val="0"/>
            <w:webHidden/>
          </w:rPr>
          <w:fldChar w:fldCharType="begin"/>
        </w:r>
        <w:r w:rsidR="008241A3" w:rsidRPr="008241A3">
          <w:rPr>
            <w:noProof w:val="0"/>
            <w:webHidden/>
          </w:rPr>
          <w:instrText xml:space="preserve"> PAGEREF _Toc146617425 \h </w:instrText>
        </w:r>
        <w:r w:rsidR="008241A3" w:rsidRPr="008241A3">
          <w:rPr>
            <w:noProof w:val="0"/>
            <w:webHidden/>
          </w:rPr>
        </w:r>
        <w:r w:rsidR="008241A3" w:rsidRPr="008241A3">
          <w:rPr>
            <w:noProof w:val="0"/>
            <w:webHidden/>
          </w:rPr>
          <w:fldChar w:fldCharType="separate"/>
        </w:r>
        <w:r w:rsidR="00E22B3E">
          <w:rPr>
            <w:webHidden/>
          </w:rPr>
          <w:t>2</w:t>
        </w:r>
        <w:r w:rsidR="008241A3" w:rsidRPr="008241A3">
          <w:rPr>
            <w:noProof w:val="0"/>
            <w:webHidden/>
          </w:rPr>
          <w:fldChar w:fldCharType="end"/>
        </w:r>
      </w:hyperlink>
    </w:p>
    <w:p w14:paraId="1C7499E3" w14:textId="5A07205A" w:rsidR="008241A3" w:rsidRPr="008241A3" w:rsidRDefault="004A393C">
      <w:pPr>
        <w:pStyle w:val="TOC4"/>
        <w:rPr>
          <w:noProof w:val="0"/>
          <w:kern w:val="0"/>
          <w:sz w:val="24"/>
          <w:szCs w:val="24"/>
        </w:rPr>
      </w:pPr>
      <w:hyperlink w:anchor="_Toc146617426" w:history="1">
        <w:r w:rsidR="008241A3" w:rsidRPr="008241A3">
          <w:rPr>
            <w:rStyle w:val="Hyperlink"/>
            <w:noProof w:val="0"/>
          </w:rPr>
          <w:t>Transmission Priority Flexibility</w:t>
        </w:r>
        <w:r w:rsidR="008241A3" w:rsidRPr="008241A3">
          <w:rPr>
            <w:noProof w:val="0"/>
            <w:webHidden/>
          </w:rPr>
          <w:tab/>
        </w:r>
        <w:r w:rsidR="008241A3" w:rsidRPr="008241A3">
          <w:rPr>
            <w:noProof w:val="0"/>
            <w:webHidden/>
          </w:rPr>
          <w:fldChar w:fldCharType="begin"/>
        </w:r>
        <w:r w:rsidR="008241A3" w:rsidRPr="008241A3">
          <w:rPr>
            <w:noProof w:val="0"/>
            <w:webHidden/>
          </w:rPr>
          <w:instrText xml:space="preserve"> PAGEREF _Toc146617426 \h </w:instrText>
        </w:r>
        <w:r w:rsidR="008241A3" w:rsidRPr="008241A3">
          <w:rPr>
            <w:noProof w:val="0"/>
            <w:webHidden/>
          </w:rPr>
        </w:r>
        <w:r w:rsidR="008241A3" w:rsidRPr="008241A3">
          <w:rPr>
            <w:noProof w:val="0"/>
            <w:webHidden/>
          </w:rPr>
          <w:fldChar w:fldCharType="separate"/>
        </w:r>
        <w:r w:rsidR="00E22B3E">
          <w:rPr>
            <w:webHidden/>
          </w:rPr>
          <w:t>2</w:t>
        </w:r>
        <w:r w:rsidR="008241A3" w:rsidRPr="008241A3">
          <w:rPr>
            <w:noProof w:val="0"/>
            <w:webHidden/>
          </w:rPr>
          <w:fldChar w:fldCharType="end"/>
        </w:r>
      </w:hyperlink>
    </w:p>
    <w:p w14:paraId="40405B7A" w14:textId="307D829F" w:rsidR="008241A3" w:rsidRPr="008241A3" w:rsidRDefault="004A393C">
      <w:pPr>
        <w:pStyle w:val="TOC4"/>
        <w:rPr>
          <w:noProof w:val="0"/>
          <w:kern w:val="0"/>
          <w:sz w:val="24"/>
          <w:szCs w:val="24"/>
        </w:rPr>
      </w:pPr>
      <w:hyperlink w:anchor="_Toc146617427" w:history="1">
        <w:r w:rsidR="008241A3" w:rsidRPr="008241A3">
          <w:rPr>
            <w:rStyle w:val="Hyperlink"/>
            <w:noProof w:val="0"/>
          </w:rPr>
          <w:t>Reformatted Date/Times</w:t>
        </w:r>
        <w:r w:rsidR="008241A3" w:rsidRPr="008241A3">
          <w:rPr>
            <w:noProof w:val="0"/>
            <w:webHidden/>
          </w:rPr>
          <w:tab/>
        </w:r>
        <w:r w:rsidR="008241A3" w:rsidRPr="008241A3">
          <w:rPr>
            <w:noProof w:val="0"/>
            <w:webHidden/>
          </w:rPr>
          <w:fldChar w:fldCharType="begin"/>
        </w:r>
        <w:r w:rsidR="008241A3" w:rsidRPr="008241A3">
          <w:rPr>
            <w:noProof w:val="0"/>
            <w:webHidden/>
          </w:rPr>
          <w:instrText xml:space="preserve"> PAGEREF _Toc146617427 \h </w:instrText>
        </w:r>
        <w:r w:rsidR="008241A3" w:rsidRPr="008241A3">
          <w:rPr>
            <w:noProof w:val="0"/>
            <w:webHidden/>
          </w:rPr>
        </w:r>
        <w:r w:rsidR="008241A3" w:rsidRPr="008241A3">
          <w:rPr>
            <w:noProof w:val="0"/>
            <w:webHidden/>
          </w:rPr>
          <w:fldChar w:fldCharType="separate"/>
        </w:r>
        <w:r w:rsidR="00E22B3E">
          <w:rPr>
            <w:webHidden/>
          </w:rPr>
          <w:t>2</w:t>
        </w:r>
        <w:r w:rsidR="008241A3" w:rsidRPr="008241A3">
          <w:rPr>
            <w:noProof w:val="0"/>
            <w:webHidden/>
          </w:rPr>
          <w:fldChar w:fldCharType="end"/>
        </w:r>
      </w:hyperlink>
    </w:p>
    <w:p w14:paraId="00023223" w14:textId="20E684EC" w:rsidR="008241A3" w:rsidRPr="008241A3" w:rsidRDefault="004A393C">
      <w:pPr>
        <w:pStyle w:val="TOC4"/>
        <w:rPr>
          <w:noProof w:val="0"/>
          <w:kern w:val="0"/>
          <w:sz w:val="24"/>
          <w:szCs w:val="24"/>
        </w:rPr>
      </w:pPr>
      <w:hyperlink w:anchor="_Toc146617428" w:history="1">
        <w:r w:rsidR="008241A3" w:rsidRPr="008241A3">
          <w:rPr>
            <w:rStyle w:val="Hyperlink"/>
            <w:noProof w:val="0"/>
          </w:rPr>
          <w:t>Reformatted Remote Message IDs</w:t>
        </w:r>
        <w:r w:rsidR="008241A3" w:rsidRPr="008241A3">
          <w:rPr>
            <w:noProof w:val="0"/>
            <w:webHidden/>
          </w:rPr>
          <w:tab/>
        </w:r>
        <w:r w:rsidR="008241A3" w:rsidRPr="008241A3">
          <w:rPr>
            <w:noProof w:val="0"/>
            <w:webHidden/>
          </w:rPr>
          <w:fldChar w:fldCharType="begin"/>
        </w:r>
        <w:r w:rsidR="008241A3" w:rsidRPr="008241A3">
          <w:rPr>
            <w:noProof w:val="0"/>
            <w:webHidden/>
          </w:rPr>
          <w:instrText xml:space="preserve"> PAGEREF _Toc146617428 \h </w:instrText>
        </w:r>
        <w:r w:rsidR="008241A3" w:rsidRPr="008241A3">
          <w:rPr>
            <w:noProof w:val="0"/>
            <w:webHidden/>
          </w:rPr>
        </w:r>
        <w:r w:rsidR="008241A3" w:rsidRPr="008241A3">
          <w:rPr>
            <w:noProof w:val="0"/>
            <w:webHidden/>
          </w:rPr>
          <w:fldChar w:fldCharType="separate"/>
        </w:r>
        <w:r w:rsidR="00E22B3E">
          <w:rPr>
            <w:webHidden/>
          </w:rPr>
          <w:t>3</w:t>
        </w:r>
        <w:r w:rsidR="008241A3" w:rsidRPr="008241A3">
          <w:rPr>
            <w:noProof w:val="0"/>
            <w:webHidden/>
          </w:rPr>
          <w:fldChar w:fldCharType="end"/>
        </w:r>
      </w:hyperlink>
    </w:p>
    <w:p w14:paraId="6F4A21E2" w14:textId="236AE1C7" w:rsidR="008241A3" w:rsidRPr="008241A3" w:rsidRDefault="004A393C">
      <w:pPr>
        <w:pStyle w:val="TOC4"/>
        <w:rPr>
          <w:noProof w:val="0"/>
          <w:kern w:val="0"/>
          <w:sz w:val="24"/>
          <w:szCs w:val="24"/>
        </w:rPr>
      </w:pPr>
      <w:hyperlink w:anchor="_Toc146617429" w:history="1">
        <w:r w:rsidR="008241A3" w:rsidRPr="008241A3">
          <w:rPr>
            <w:rStyle w:val="Hyperlink"/>
            <w:noProof w:val="0"/>
          </w:rPr>
          <w:t>Enhanced Routines</w:t>
        </w:r>
        <w:r w:rsidR="008241A3" w:rsidRPr="008241A3">
          <w:rPr>
            <w:noProof w:val="0"/>
            <w:webHidden/>
          </w:rPr>
          <w:tab/>
        </w:r>
        <w:r w:rsidR="008241A3" w:rsidRPr="008241A3">
          <w:rPr>
            <w:noProof w:val="0"/>
            <w:webHidden/>
          </w:rPr>
          <w:fldChar w:fldCharType="begin"/>
        </w:r>
        <w:r w:rsidR="008241A3" w:rsidRPr="008241A3">
          <w:rPr>
            <w:noProof w:val="0"/>
            <w:webHidden/>
          </w:rPr>
          <w:instrText xml:space="preserve"> PAGEREF _Toc146617429 \h </w:instrText>
        </w:r>
        <w:r w:rsidR="008241A3" w:rsidRPr="008241A3">
          <w:rPr>
            <w:noProof w:val="0"/>
            <w:webHidden/>
          </w:rPr>
        </w:r>
        <w:r w:rsidR="008241A3" w:rsidRPr="008241A3">
          <w:rPr>
            <w:noProof w:val="0"/>
            <w:webHidden/>
          </w:rPr>
          <w:fldChar w:fldCharType="separate"/>
        </w:r>
        <w:r w:rsidR="00E22B3E">
          <w:rPr>
            <w:webHidden/>
          </w:rPr>
          <w:t>3</w:t>
        </w:r>
        <w:r w:rsidR="008241A3" w:rsidRPr="008241A3">
          <w:rPr>
            <w:noProof w:val="0"/>
            <w:webHidden/>
          </w:rPr>
          <w:fldChar w:fldCharType="end"/>
        </w:r>
      </w:hyperlink>
    </w:p>
    <w:p w14:paraId="0A02CBA6" w14:textId="5FA46E43" w:rsidR="008241A3" w:rsidRPr="008241A3" w:rsidRDefault="004A393C">
      <w:pPr>
        <w:pStyle w:val="TOC4"/>
        <w:rPr>
          <w:noProof w:val="0"/>
          <w:kern w:val="0"/>
          <w:sz w:val="24"/>
          <w:szCs w:val="24"/>
        </w:rPr>
      </w:pPr>
      <w:hyperlink w:anchor="_Toc146617430" w:history="1">
        <w:r w:rsidR="008241A3" w:rsidRPr="008241A3">
          <w:rPr>
            <w:rStyle w:val="Hyperlink"/>
            <w:noProof w:val="0"/>
          </w:rPr>
          <w:t>Improved Name Field Display</w:t>
        </w:r>
        <w:r w:rsidR="008241A3" w:rsidRPr="008241A3">
          <w:rPr>
            <w:noProof w:val="0"/>
            <w:webHidden/>
          </w:rPr>
          <w:tab/>
        </w:r>
        <w:r w:rsidR="008241A3" w:rsidRPr="008241A3">
          <w:rPr>
            <w:noProof w:val="0"/>
            <w:webHidden/>
          </w:rPr>
          <w:fldChar w:fldCharType="begin"/>
        </w:r>
        <w:r w:rsidR="008241A3" w:rsidRPr="008241A3">
          <w:rPr>
            <w:noProof w:val="0"/>
            <w:webHidden/>
          </w:rPr>
          <w:instrText xml:space="preserve"> PAGEREF _Toc146617430 \h </w:instrText>
        </w:r>
        <w:r w:rsidR="008241A3" w:rsidRPr="008241A3">
          <w:rPr>
            <w:noProof w:val="0"/>
            <w:webHidden/>
          </w:rPr>
        </w:r>
        <w:r w:rsidR="008241A3" w:rsidRPr="008241A3">
          <w:rPr>
            <w:noProof w:val="0"/>
            <w:webHidden/>
          </w:rPr>
          <w:fldChar w:fldCharType="separate"/>
        </w:r>
        <w:r w:rsidR="00E22B3E">
          <w:rPr>
            <w:webHidden/>
          </w:rPr>
          <w:t>3</w:t>
        </w:r>
        <w:r w:rsidR="008241A3" w:rsidRPr="008241A3">
          <w:rPr>
            <w:noProof w:val="0"/>
            <w:webHidden/>
          </w:rPr>
          <w:fldChar w:fldCharType="end"/>
        </w:r>
      </w:hyperlink>
    </w:p>
    <w:p w14:paraId="284B59FA" w14:textId="6A86A61C" w:rsidR="008241A3" w:rsidRPr="008241A3" w:rsidRDefault="004A393C">
      <w:pPr>
        <w:pStyle w:val="TOC4"/>
        <w:rPr>
          <w:noProof w:val="0"/>
          <w:kern w:val="0"/>
          <w:sz w:val="24"/>
          <w:szCs w:val="24"/>
        </w:rPr>
      </w:pPr>
      <w:hyperlink w:anchor="_Toc146617431" w:history="1">
        <w:r w:rsidR="008241A3" w:rsidRPr="008241A3">
          <w:rPr>
            <w:rStyle w:val="Hyperlink"/>
            <w:noProof w:val="0"/>
          </w:rPr>
          <w:t>Broadcast Messages with Responses</w:t>
        </w:r>
        <w:r w:rsidR="008241A3" w:rsidRPr="008241A3">
          <w:rPr>
            <w:noProof w:val="0"/>
            <w:webHidden/>
          </w:rPr>
          <w:tab/>
        </w:r>
        <w:r w:rsidR="008241A3" w:rsidRPr="008241A3">
          <w:rPr>
            <w:noProof w:val="0"/>
            <w:webHidden/>
          </w:rPr>
          <w:fldChar w:fldCharType="begin"/>
        </w:r>
        <w:r w:rsidR="008241A3" w:rsidRPr="008241A3">
          <w:rPr>
            <w:noProof w:val="0"/>
            <w:webHidden/>
          </w:rPr>
          <w:instrText xml:space="preserve"> PAGEREF _Toc146617431 \h </w:instrText>
        </w:r>
        <w:r w:rsidR="008241A3" w:rsidRPr="008241A3">
          <w:rPr>
            <w:noProof w:val="0"/>
            <w:webHidden/>
          </w:rPr>
        </w:r>
        <w:r w:rsidR="008241A3" w:rsidRPr="008241A3">
          <w:rPr>
            <w:noProof w:val="0"/>
            <w:webHidden/>
          </w:rPr>
          <w:fldChar w:fldCharType="separate"/>
        </w:r>
        <w:r w:rsidR="00E22B3E">
          <w:rPr>
            <w:webHidden/>
          </w:rPr>
          <w:t>3</w:t>
        </w:r>
        <w:r w:rsidR="008241A3" w:rsidRPr="008241A3">
          <w:rPr>
            <w:noProof w:val="0"/>
            <w:webHidden/>
          </w:rPr>
          <w:fldChar w:fldCharType="end"/>
        </w:r>
      </w:hyperlink>
    </w:p>
    <w:p w14:paraId="6DC787E9" w14:textId="614C743B" w:rsidR="008241A3" w:rsidRPr="008241A3" w:rsidRDefault="004A393C">
      <w:pPr>
        <w:pStyle w:val="TOC4"/>
        <w:rPr>
          <w:noProof w:val="0"/>
          <w:kern w:val="0"/>
          <w:sz w:val="24"/>
          <w:szCs w:val="24"/>
        </w:rPr>
      </w:pPr>
      <w:hyperlink w:anchor="_Toc146617432" w:history="1">
        <w:r w:rsidR="008241A3" w:rsidRPr="008241A3">
          <w:rPr>
            <w:rStyle w:val="Hyperlink"/>
            <w:noProof w:val="0"/>
          </w:rPr>
          <w:t>Message Line Restriction Override</w:t>
        </w:r>
        <w:r w:rsidR="008241A3" w:rsidRPr="008241A3">
          <w:rPr>
            <w:noProof w:val="0"/>
            <w:webHidden/>
          </w:rPr>
          <w:tab/>
        </w:r>
        <w:r w:rsidR="008241A3" w:rsidRPr="008241A3">
          <w:rPr>
            <w:noProof w:val="0"/>
            <w:webHidden/>
          </w:rPr>
          <w:fldChar w:fldCharType="begin"/>
        </w:r>
        <w:r w:rsidR="008241A3" w:rsidRPr="008241A3">
          <w:rPr>
            <w:noProof w:val="0"/>
            <w:webHidden/>
          </w:rPr>
          <w:instrText xml:space="preserve"> PAGEREF _Toc146617432 \h </w:instrText>
        </w:r>
        <w:r w:rsidR="008241A3" w:rsidRPr="008241A3">
          <w:rPr>
            <w:noProof w:val="0"/>
            <w:webHidden/>
          </w:rPr>
        </w:r>
        <w:r w:rsidR="008241A3" w:rsidRPr="008241A3">
          <w:rPr>
            <w:noProof w:val="0"/>
            <w:webHidden/>
          </w:rPr>
          <w:fldChar w:fldCharType="separate"/>
        </w:r>
        <w:r w:rsidR="00E22B3E">
          <w:rPr>
            <w:webHidden/>
          </w:rPr>
          <w:t>4</w:t>
        </w:r>
        <w:r w:rsidR="008241A3" w:rsidRPr="008241A3">
          <w:rPr>
            <w:noProof w:val="0"/>
            <w:webHidden/>
          </w:rPr>
          <w:fldChar w:fldCharType="end"/>
        </w:r>
      </w:hyperlink>
    </w:p>
    <w:p w14:paraId="1AB5E969" w14:textId="0EACFBCD" w:rsidR="008241A3" w:rsidRPr="008241A3" w:rsidRDefault="004A393C">
      <w:pPr>
        <w:pStyle w:val="TOC4"/>
        <w:rPr>
          <w:noProof w:val="0"/>
          <w:kern w:val="0"/>
          <w:sz w:val="24"/>
          <w:szCs w:val="24"/>
        </w:rPr>
      </w:pPr>
      <w:hyperlink w:anchor="_Toc146617433" w:history="1">
        <w:r w:rsidR="008241A3" w:rsidRPr="008241A3">
          <w:rPr>
            <w:rStyle w:val="Hyperlink"/>
            <w:noProof w:val="0"/>
          </w:rPr>
          <w:t>Requeued Task Bug Fix</w:t>
        </w:r>
        <w:r w:rsidR="008241A3" w:rsidRPr="008241A3">
          <w:rPr>
            <w:noProof w:val="0"/>
            <w:webHidden/>
          </w:rPr>
          <w:tab/>
        </w:r>
        <w:r w:rsidR="008241A3" w:rsidRPr="008241A3">
          <w:rPr>
            <w:noProof w:val="0"/>
            <w:webHidden/>
          </w:rPr>
          <w:fldChar w:fldCharType="begin"/>
        </w:r>
        <w:r w:rsidR="008241A3" w:rsidRPr="008241A3">
          <w:rPr>
            <w:noProof w:val="0"/>
            <w:webHidden/>
          </w:rPr>
          <w:instrText xml:space="preserve"> PAGEREF _Toc146617433 \h </w:instrText>
        </w:r>
        <w:r w:rsidR="008241A3" w:rsidRPr="008241A3">
          <w:rPr>
            <w:noProof w:val="0"/>
            <w:webHidden/>
          </w:rPr>
        </w:r>
        <w:r w:rsidR="008241A3" w:rsidRPr="008241A3">
          <w:rPr>
            <w:noProof w:val="0"/>
            <w:webHidden/>
          </w:rPr>
          <w:fldChar w:fldCharType="separate"/>
        </w:r>
        <w:r w:rsidR="00E22B3E">
          <w:rPr>
            <w:webHidden/>
          </w:rPr>
          <w:t>4</w:t>
        </w:r>
        <w:r w:rsidR="008241A3" w:rsidRPr="008241A3">
          <w:rPr>
            <w:noProof w:val="0"/>
            <w:webHidden/>
          </w:rPr>
          <w:fldChar w:fldCharType="end"/>
        </w:r>
      </w:hyperlink>
    </w:p>
    <w:p w14:paraId="4FC82D0C" w14:textId="77777777" w:rsidR="00D9044D" w:rsidRPr="008241A3" w:rsidRDefault="00D9044D" w:rsidP="00D9044D">
      <w:pPr>
        <w:rPr>
          <w:kern w:val="28"/>
          <w:szCs w:val="36"/>
        </w:rPr>
      </w:pPr>
      <w:r w:rsidRPr="008241A3">
        <w:rPr>
          <w:kern w:val="28"/>
          <w:szCs w:val="36"/>
        </w:rPr>
        <w:fldChar w:fldCharType="end"/>
      </w:r>
    </w:p>
    <w:p w14:paraId="4D74FF46" w14:textId="77777777" w:rsidR="00D9044D" w:rsidRPr="008241A3" w:rsidRDefault="00D9044D" w:rsidP="00D9044D">
      <w:pPr>
        <w:rPr>
          <w:kern w:val="28"/>
          <w:szCs w:val="36"/>
        </w:rPr>
      </w:pPr>
    </w:p>
    <w:p w14:paraId="1C71F913" w14:textId="77777777" w:rsidR="00D9044D" w:rsidRPr="008241A3" w:rsidRDefault="00D9044D" w:rsidP="00D9044D">
      <w:pPr>
        <w:rPr>
          <w:kern w:val="28"/>
          <w:szCs w:val="36"/>
        </w:rPr>
      </w:pPr>
      <w:r w:rsidRPr="008241A3">
        <w:rPr>
          <w:kern w:val="28"/>
          <w:szCs w:val="36"/>
        </w:rPr>
        <w:br w:type="page"/>
      </w:r>
    </w:p>
    <w:p w14:paraId="5B6CFCCE" w14:textId="77777777" w:rsidR="00D9044D" w:rsidRPr="008241A3" w:rsidRDefault="00D9044D" w:rsidP="00D9044D">
      <w:pPr>
        <w:rPr>
          <w:kern w:val="28"/>
        </w:rPr>
      </w:pPr>
    </w:p>
    <w:p w14:paraId="7F2B5FCC" w14:textId="77777777" w:rsidR="00D9044D" w:rsidRPr="008241A3" w:rsidRDefault="00D9044D" w:rsidP="00D9044D">
      <w:pPr>
        <w:rPr>
          <w:kern w:val="28"/>
        </w:rPr>
      </w:pPr>
    </w:p>
    <w:p w14:paraId="3E0703B4" w14:textId="77777777" w:rsidR="00D9044D" w:rsidRPr="008241A3" w:rsidRDefault="00D9044D" w:rsidP="00D9044D">
      <w:pPr>
        <w:sectPr w:rsidR="00D9044D" w:rsidRPr="008241A3">
          <w:headerReference w:type="even" r:id="rId13"/>
          <w:headerReference w:type="default" r:id="rId14"/>
          <w:pgSz w:w="12240" w:h="15840" w:code="1"/>
          <w:pgMar w:top="1440" w:right="1440" w:bottom="1440" w:left="1440" w:header="720" w:footer="720" w:gutter="0"/>
          <w:pgNumType w:fmt="lowerRoman"/>
          <w:cols w:space="720"/>
          <w:titlePg/>
        </w:sectPr>
      </w:pPr>
    </w:p>
    <w:p w14:paraId="2E25EE21" w14:textId="77777777" w:rsidR="00E6795B" w:rsidRPr="008241A3" w:rsidRDefault="00E6795B" w:rsidP="003233DF">
      <w:pPr>
        <w:pStyle w:val="Heading1"/>
      </w:pPr>
      <w:bookmarkStart w:id="2" w:name="_Toc146617421"/>
      <w:r w:rsidRPr="008241A3">
        <w:lastRenderedPageBreak/>
        <w:t xml:space="preserve">MailMan </w:t>
      </w:r>
      <w:r w:rsidR="00EA61BB" w:rsidRPr="008241A3">
        <w:t>Version 8.0</w:t>
      </w:r>
      <w:r w:rsidRPr="008241A3">
        <w:t xml:space="preserve"> Release Notes</w:t>
      </w:r>
      <w:bookmarkEnd w:id="2"/>
    </w:p>
    <w:p w14:paraId="002D2462" w14:textId="77777777" w:rsidR="00E6795B" w:rsidRPr="008241A3" w:rsidRDefault="00E6795B" w:rsidP="004501DC">
      <w:pPr>
        <w:keepNext/>
        <w:keepLines/>
      </w:pPr>
      <w:bookmarkStart w:id="3" w:name="_Hlt423924416"/>
    </w:p>
    <w:p w14:paraId="5ED98683" w14:textId="77777777" w:rsidR="00E6795B" w:rsidRPr="008241A3" w:rsidRDefault="00E6795B" w:rsidP="004501DC">
      <w:pPr>
        <w:keepNext/>
        <w:keepLines/>
      </w:pPr>
    </w:p>
    <w:p w14:paraId="5A0A314C" w14:textId="77777777" w:rsidR="00E6795B" w:rsidRPr="008241A3" w:rsidRDefault="00E6795B">
      <w:r w:rsidRPr="008241A3">
        <w:t>This document</w:t>
      </w:r>
      <w:r w:rsidR="003C4F40" w:rsidRPr="008241A3">
        <w:t xml:space="preserve"> </w:t>
      </w:r>
      <w:r w:rsidRPr="008241A3">
        <w:t xml:space="preserve">highlights </w:t>
      </w:r>
      <w:r w:rsidR="003C4F40" w:rsidRPr="008241A3">
        <w:t>the various new maintenance requirements, technical solutions, and the functionality improvements introduced with MailMan V. 8.0</w:t>
      </w:r>
      <w:r w:rsidRPr="008241A3">
        <w:t>.</w:t>
      </w:r>
    </w:p>
    <w:p w14:paraId="54121370" w14:textId="77777777" w:rsidR="00E6795B" w:rsidRPr="008241A3" w:rsidRDefault="00E6795B"/>
    <w:p w14:paraId="54809FEE" w14:textId="77777777" w:rsidR="00E6795B" w:rsidRPr="008241A3" w:rsidRDefault="00E6795B">
      <w:pPr>
        <w:keepNext/>
        <w:keepLines/>
      </w:pPr>
      <w:r w:rsidRPr="008241A3">
        <w:t>The topics covered in this document include:</w:t>
      </w:r>
    </w:p>
    <w:p w14:paraId="65844B0B" w14:textId="0D31F416" w:rsidR="00E6795B" w:rsidRPr="008241A3" w:rsidRDefault="003233DF" w:rsidP="00E6795B">
      <w:pPr>
        <w:keepNext/>
        <w:keepLines/>
        <w:numPr>
          <w:ilvl w:val="0"/>
          <w:numId w:val="12"/>
        </w:numPr>
        <w:spacing w:before="120"/>
        <w:ind w:left="720"/>
        <w:rPr>
          <w:b/>
        </w:rPr>
      </w:pPr>
      <w:r w:rsidRPr="008241A3">
        <w:rPr>
          <w:b/>
        </w:rPr>
        <w:fldChar w:fldCharType="begin"/>
      </w:r>
      <w:r w:rsidRPr="008241A3">
        <w:rPr>
          <w:b/>
        </w:rPr>
        <w:instrText xml:space="preserve"> REF why \h </w:instrText>
      </w:r>
      <w:r w:rsidRPr="008241A3">
        <w:rPr>
          <w:b/>
        </w:rPr>
      </w:r>
      <w:r w:rsidRPr="008241A3">
        <w:rPr>
          <w:b/>
        </w:rPr>
        <w:fldChar w:fldCharType="separate"/>
      </w:r>
      <w:r w:rsidR="00E22B3E" w:rsidRPr="008241A3">
        <w:t>Why was MailMan V. 8.0 Created?</w:t>
      </w:r>
      <w:r w:rsidRPr="008241A3">
        <w:rPr>
          <w:b/>
        </w:rPr>
        <w:fldChar w:fldCharType="end"/>
      </w:r>
    </w:p>
    <w:p w14:paraId="1F3FE02E" w14:textId="57FA1310" w:rsidR="00E6795B" w:rsidRPr="008241A3" w:rsidRDefault="003233DF" w:rsidP="00E6795B">
      <w:pPr>
        <w:numPr>
          <w:ilvl w:val="0"/>
          <w:numId w:val="12"/>
        </w:numPr>
        <w:spacing w:before="120"/>
        <w:ind w:left="720"/>
        <w:rPr>
          <w:b/>
        </w:rPr>
      </w:pPr>
      <w:r w:rsidRPr="008241A3">
        <w:rPr>
          <w:b/>
        </w:rPr>
        <w:fldChar w:fldCharType="begin"/>
      </w:r>
      <w:r w:rsidRPr="008241A3">
        <w:rPr>
          <w:b/>
        </w:rPr>
        <w:instrText xml:space="preserve"> REF _Ref139334295 \h </w:instrText>
      </w:r>
      <w:r w:rsidRPr="008241A3">
        <w:rPr>
          <w:b/>
        </w:rPr>
      </w:r>
      <w:r w:rsidRPr="008241A3">
        <w:rPr>
          <w:b/>
        </w:rPr>
        <w:fldChar w:fldCharType="separate"/>
      </w:r>
      <w:r w:rsidR="00E22B3E" w:rsidRPr="008241A3">
        <w:t>What are the New Features and Improvements?</w:t>
      </w:r>
      <w:r w:rsidRPr="008241A3">
        <w:rPr>
          <w:b/>
        </w:rPr>
        <w:fldChar w:fldCharType="end"/>
      </w:r>
    </w:p>
    <w:p w14:paraId="70880FDD" w14:textId="77777777" w:rsidR="00E6795B" w:rsidRPr="008241A3" w:rsidRDefault="00E6795B"/>
    <w:p w14:paraId="2ED5723E" w14:textId="77777777" w:rsidR="00E6795B" w:rsidRPr="008241A3" w:rsidRDefault="00E6795B"/>
    <w:p w14:paraId="4D8C9029" w14:textId="77777777" w:rsidR="003C4F40" w:rsidRPr="008241A3" w:rsidRDefault="003C4F40" w:rsidP="00D9044D">
      <w:pPr>
        <w:pStyle w:val="Heading3"/>
      </w:pPr>
      <w:bookmarkStart w:id="4" w:name="why"/>
      <w:bookmarkStart w:id="5" w:name="_Toc146617422"/>
      <w:r w:rsidRPr="008241A3">
        <w:t>Why was MailMan V. 8.0 Created?</w:t>
      </w:r>
      <w:bookmarkEnd w:id="4"/>
      <w:bookmarkEnd w:id="5"/>
    </w:p>
    <w:p w14:paraId="2483545B" w14:textId="77777777" w:rsidR="003C4F40" w:rsidRPr="008241A3" w:rsidRDefault="003C4F40" w:rsidP="003C4F40">
      <w:pPr>
        <w:keepNext/>
        <w:keepLines/>
      </w:pPr>
    </w:p>
    <w:p w14:paraId="5D47EA45" w14:textId="77777777" w:rsidR="00E6795B" w:rsidRPr="008241A3" w:rsidRDefault="00E6795B">
      <w:pPr>
        <w:rPr>
          <w:snapToGrid w:val="0"/>
        </w:rPr>
      </w:pPr>
      <w:r w:rsidRPr="008241A3">
        <w:rPr>
          <w:snapToGrid w:val="0"/>
        </w:rPr>
        <w:t xml:space="preserve">MailMan, part of the </w:t>
      </w:r>
      <w:r w:rsidRPr="008241A3">
        <w:t>Veterans Health Information Systems and Technology Architecture (</w:t>
      </w:r>
      <w:smartTag w:uri="urn:schemas-microsoft-com:office:smarttags" w:element="place">
        <w:r w:rsidR="003E159C" w:rsidRPr="008241A3">
          <w:rPr>
            <w:snapToGrid w:val="0"/>
          </w:rPr>
          <w:t>VistA</w:t>
        </w:r>
      </w:smartTag>
      <w:r w:rsidRPr="008241A3">
        <w:rPr>
          <w:snapToGrid w:val="0"/>
        </w:rPr>
        <w:t xml:space="preserve">), is over </w:t>
      </w:r>
      <w:r w:rsidR="003C4F40" w:rsidRPr="008241A3">
        <w:rPr>
          <w:snapToGrid w:val="0"/>
        </w:rPr>
        <w:t>20</w:t>
      </w:r>
      <w:r w:rsidRPr="008241A3">
        <w:rPr>
          <w:snapToGrid w:val="0"/>
        </w:rPr>
        <w:t xml:space="preserve"> years old</w:t>
      </w:r>
      <w:r w:rsidR="003C4F40" w:rsidRPr="008241A3">
        <w:rPr>
          <w:snapToGrid w:val="0"/>
        </w:rPr>
        <w:t xml:space="preserve"> now</w:t>
      </w:r>
      <w:r w:rsidRPr="008241A3">
        <w:rPr>
          <w:snapToGrid w:val="0"/>
        </w:rPr>
        <w:t xml:space="preserve">. It was one of the first </w:t>
      </w:r>
      <w:smartTag w:uri="urn:schemas-microsoft-com:office:smarttags" w:element="place">
        <w:r w:rsidR="003E159C" w:rsidRPr="008241A3">
          <w:rPr>
            <w:snapToGrid w:val="0"/>
          </w:rPr>
          <w:t>VistA</w:t>
        </w:r>
      </w:smartTag>
      <w:r w:rsidRPr="008241A3">
        <w:rPr>
          <w:snapToGrid w:val="0"/>
        </w:rPr>
        <w:t xml:space="preserve"> </w:t>
      </w:r>
      <w:r w:rsidR="003C4F40" w:rsidRPr="008241A3">
        <w:rPr>
          <w:snapToGrid w:val="0"/>
        </w:rPr>
        <w:t>software applications</w:t>
      </w:r>
      <w:r w:rsidRPr="008241A3">
        <w:rPr>
          <w:snapToGrid w:val="0"/>
        </w:rPr>
        <w:t xml:space="preserve"> implemented at field facilities. The code was compactly written, and variable names were kept to very few characters. However, over the years, as it grew and gained capabilities, MailMan has been continually patched, making it very difficult to maintain</w:t>
      </w:r>
      <w:r w:rsidR="003233DF" w:rsidRPr="008241A3">
        <w:rPr>
          <w:snapToGrid w:val="0"/>
        </w:rPr>
        <w:t xml:space="preserve"> and was lacking certain functionality</w:t>
      </w:r>
      <w:r w:rsidRPr="008241A3">
        <w:rPr>
          <w:snapToGrid w:val="0"/>
        </w:rPr>
        <w:t xml:space="preserve">. </w:t>
      </w:r>
      <w:r w:rsidR="003C4F40" w:rsidRPr="008241A3">
        <w:rPr>
          <w:snapToGrid w:val="0"/>
        </w:rPr>
        <w:t>Thus</w:t>
      </w:r>
      <w:r w:rsidR="003233DF" w:rsidRPr="008241A3">
        <w:rPr>
          <w:snapToGrid w:val="0"/>
        </w:rPr>
        <w:t>,</w:t>
      </w:r>
      <w:r w:rsidR="003C4F40" w:rsidRPr="008241A3">
        <w:rPr>
          <w:snapToGrid w:val="0"/>
        </w:rPr>
        <w:t xml:space="preserve"> a new version of MailMan was created in order to ease installation and maintenance and to introduce </w:t>
      </w:r>
      <w:r w:rsidR="003233DF" w:rsidRPr="008241A3">
        <w:rPr>
          <w:snapToGrid w:val="0"/>
        </w:rPr>
        <w:t>new</w:t>
      </w:r>
      <w:r w:rsidR="003C4F40" w:rsidRPr="008241A3">
        <w:rPr>
          <w:snapToGrid w:val="0"/>
        </w:rPr>
        <w:t xml:space="preserve"> functiona</w:t>
      </w:r>
      <w:r w:rsidR="003233DF" w:rsidRPr="008241A3">
        <w:rPr>
          <w:snapToGrid w:val="0"/>
        </w:rPr>
        <w:t>lity.</w:t>
      </w:r>
    </w:p>
    <w:p w14:paraId="2AF33049" w14:textId="77777777" w:rsidR="00E6795B" w:rsidRPr="008241A3" w:rsidRDefault="00E6795B"/>
    <w:p w14:paraId="4E90247B" w14:textId="77777777" w:rsidR="00E6795B" w:rsidRPr="008241A3" w:rsidRDefault="00E6795B"/>
    <w:p w14:paraId="0AD452DC" w14:textId="77777777" w:rsidR="00E6795B" w:rsidRPr="008241A3" w:rsidRDefault="00E6795B" w:rsidP="00D9044D">
      <w:pPr>
        <w:pStyle w:val="Heading3"/>
      </w:pPr>
      <w:bookmarkStart w:id="6" w:name="_Hlt429990900"/>
      <w:bookmarkStart w:id="7" w:name="_Ref139334295"/>
      <w:bookmarkStart w:id="8" w:name="_Toc146617423"/>
      <w:bookmarkStart w:id="9" w:name="what"/>
      <w:bookmarkEnd w:id="3"/>
      <w:bookmarkEnd w:id="6"/>
      <w:r w:rsidRPr="008241A3">
        <w:t>What are the New Features and Improvements?</w:t>
      </w:r>
      <w:bookmarkEnd w:id="7"/>
      <w:bookmarkEnd w:id="8"/>
    </w:p>
    <w:bookmarkEnd w:id="9"/>
    <w:p w14:paraId="0E7B830A" w14:textId="77777777" w:rsidR="00E6795B" w:rsidRPr="008241A3" w:rsidRDefault="00E6795B" w:rsidP="003233DF">
      <w:pPr>
        <w:keepNext/>
        <w:keepLines/>
      </w:pPr>
    </w:p>
    <w:p w14:paraId="335EC431" w14:textId="77777777" w:rsidR="003C4F40" w:rsidRPr="008241A3" w:rsidRDefault="003C4F40" w:rsidP="00D9044D">
      <w:pPr>
        <w:pStyle w:val="Heading4"/>
      </w:pPr>
      <w:bookmarkStart w:id="10" w:name="_Toc146617424"/>
      <w:r w:rsidRPr="008241A3">
        <w:t>MailMan V. 8.0 is DNS-Aware</w:t>
      </w:r>
      <w:bookmarkEnd w:id="10"/>
    </w:p>
    <w:p w14:paraId="5599500F" w14:textId="77777777" w:rsidR="003C4F40" w:rsidRPr="008241A3" w:rsidRDefault="003C4F40" w:rsidP="003233DF">
      <w:pPr>
        <w:keepNext/>
        <w:keepLines/>
      </w:pPr>
      <w:r w:rsidRPr="008241A3">
        <w:fldChar w:fldCharType="begin"/>
      </w:r>
      <w:r w:rsidRPr="008241A3">
        <w:instrText xml:space="preserve"> XE "MailMan:DNS-Aware" </w:instrText>
      </w:r>
      <w:r w:rsidRPr="008241A3">
        <w:fldChar w:fldCharType="end"/>
      </w:r>
      <w:r w:rsidRPr="008241A3">
        <w:fldChar w:fldCharType="begin"/>
      </w:r>
      <w:r w:rsidRPr="008241A3">
        <w:instrText xml:space="preserve"> XE "DNS-Aware MailMan" </w:instrText>
      </w:r>
      <w:r w:rsidRPr="008241A3">
        <w:fldChar w:fldCharType="end"/>
      </w:r>
    </w:p>
    <w:p w14:paraId="75A13B7E" w14:textId="77777777" w:rsidR="003C4F40" w:rsidRPr="008241A3" w:rsidRDefault="003C4F40" w:rsidP="003C4F40">
      <w:r w:rsidRPr="008241A3">
        <w:t>MailMan V. 8.0 is now DNS-Aware. It uses Kernel's MAIL^XLFNSLK</w:t>
      </w:r>
      <w:r w:rsidRPr="008241A3">
        <w:fldChar w:fldCharType="begin"/>
      </w:r>
      <w:r w:rsidRPr="008241A3">
        <w:instrText xml:space="preserve"> XE "MAIL^XLFNSLK" </w:instrText>
      </w:r>
      <w:r w:rsidRPr="008241A3">
        <w:fldChar w:fldCharType="end"/>
      </w:r>
      <w:r w:rsidRPr="008241A3">
        <w:fldChar w:fldCharType="begin"/>
      </w:r>
      <w:r w:rsidRPr="008241A3">
        <w:instrText xml:space="preserve"> XE "APIs:MAIL^XLFNSLK (DNS Lookup </w:instrText>
      </w:r>
      <w:smartTag w:uri="urn:schemas-microsoft-com:office:smarttags" w:element="stockticker">
        <w:r w:rsidRPr="008241A3">
          <w:instrText>API</w:instrText>
        </w:r>
      </w:smartTag>
      <w:r w:rsidRPr="008241A3">
        <w:instrText xml:space="preserve">)" </w:instrText>
      </w:r>
      <w:r w:rsidRPr="008241A3">
        <w:fldChar w:fldCharType="end"/>
      </w:r>
      <w:r w:rsidRPr="008241A3">
        <w:t xml:space="preserve"> </w:t>
      </w:r>
      <w:smartTag w:uri="urn:schemas-microsoft-com:office:smarttags" w:element="stockticker">
        <w:r w:rsidRPr="008241A3">
          <w:t>API</w:t>
        </w:r>
      </w:smartTag>
      <w:r w:rsidRPr="008241A3">
        <w:t xml:space="preserve"> to retrieve IP addresses. Thus, it is no longer necessary to manually update the IP addresses in the DOMAIN file (#4.2)</w:t>
      </w:r>
      <w:r w:rsidRPr="008241A3">
        <w:fldChar w:fldCharType="begin"/>
      </w:r>
      <w:r w:rsidRPr="008241A3">
        <w:instrText xml:space="preserve"> XE "DOMAIN File (#4.2)" </w:instrText>
      </w:r>
      <w:r w:rsidRPr="008241A3">
        <w:fldChar w:fldCharType="end"/>
      </w:r>
      <w:r w:rsidRPr="008241A3">
        <w:fldChar w:fldCharType="begin"/>
      </w:r>
      <w:r w:rsidRPr="008241A3">
        <w:instrText xml:space="preserve"> XE "Files:DOMAIN (#4.2)" </w:instrText>
      </w:r>
      <w:r w:rsidRPr="008241A3">
        <w:fldChar w:fldCharType="end"/>
      </w:r>
      <w:r w:rsidRPr="008241A3">
        <w:t xml:space="preserve">. The IP address fields still remain in File #4.2 and MailMan continues to use them. However, if they don't work, MailMan uses the Kernel </w:t>
      </w:r>
      <w:smartTag w:uri="urn:schemas-microsoft-com:office:smarttags" w:element="stockticker">
        <w:r w:rsidRPr="008241A3">
          <w:t>API</w:t>
        </w:r>
      </w:smartTag>
      <w:r w:rsidRPr="008241A3">
        <w:t xml:space="preserve"> to retrieve a list of valid IP addresses. When MailMan finds one that works, MailMan replaces the non-working IP address with the working one.</w:t>
      </w:r>
    </w:p>
    <w:p w14:paraId="45744E21" w14:textId="77777777" w:rsidR="003C4F40" w:rsidRPr="008241A3" w:rsidRDefault="003C4F40" w:rsidP="003C4F40"/>
    <w:p w14:paraId="19E61D7C" w14:textId="77777777" w:rsidR="003C4F40" w:rsidRPr="008241A3" w:rsidRDefault="003C4F40" w:rsidP="003C4F40">
      <w:r w:rsidRPr="008241A3">
        <w:t>In order to activate DNS awareness, the new DNS AWARE field (#8.22)</w:t>
      </w:r>
      <w:r w:rsidRPr="008241A3">
        <w:fldChar w:fldCharType="begin"/>
      </w:r>
      <w:r w:rsidRPr="008241A3">
        <w:instrText xml:space="preserve"> XE "DNS AWARE Field (#8.22)" </w:instrText>
      </w:r>
      <w:r w:rsidRPr="008241A3">
        <w:fldChar w:fldCharType="end"/>
      </w:r>
      <w:r w:rsidRPr="008241A3">
        <w:fldChar w:fldCharType="begin"/>
      </w:r>
      <w:r w:rsidRPr="008241A3">
        <w:instrText xml:space="preserve"> XE "Fields:DNS AWARE (#8.22)" </w:instrText>
      </w:r>
      <w:r w:rsidRPr="008241A3">
        <w:fldChar w:fldCharType="end"/>
      </w:r>
      <w:r w:rsidRPr="008241A3">
        <w:t xml:space="preserve"> in the MAILMAN SITE PARAMETERS file (#4.3)</w:t>
      </w:r>
      <w:r w:rsidRPr="008241A3">
        <w:fldChar w:fldCharType="begin"/>
      </w:r>
      <w:r w:rsidRPr="008241A3">
        <w:instrText xml:space="preserve"> XE "MAILMAN SITE PARAMETERS File (#4.3)" </w:instrText>
      </w:r>
      <w:r w:rsidRPr="008241A3">
        <w:fldChar w:fldCharType="end"/>
      </w:r>
      <w:r w:rsidRPr="008241A3">
        <w:fldChar w:fldCharType="begin"/>
      </w:r>
      <w:r w:rsidRPr="008241A3">
        <w:instrText xml:space="preserve"> XE "Files:MAILMAN SITE PARAMETERS (#4.3)" </w:instrText>
      </w:r>
      <w:r w:rsidRPr="008241A3">
        <w:fldChar w:fldCharType="end"/>
      </w:r>
      <w:r w:rsidRPr="008241A3">
        <w:t xml:space="preserve"> </w:t>
      </w:r>
      <w:r w:rsidRPr="008241A3">
        <w:rPr>
          <w:i/>
        </w:rPr>
        <w:t>must</w:t>
      </w:r>
      <w:r w:rsidRPr="008241A3">
        <w:t xml:space="preserve"> be set to Yes.</w:t>
      </w:r>
    </w:p>
    <w:p w14:paraId="2C05DB31" w14:textId="77777777" w:rsidR="003C4F40" w:rsidRPr="008241A3" w:rsidRDefault="003C4F40" w:rsidP="003C4F40"/>
    <w:p w14:paraId="77B6A2AA" w14:textId="77777777" w:rsidR="003C4F40" w:rsidRPr="008241A3" w:rsidRDefault="003C4F40" w:rsidP="003C4F40">
      <w:r w:rsidRPr="008241A3">
        <w:t xml:space="preserve">Also, routine ^XLFNSLK </w:t>
      </w:r>
      <w:r w:rsidRPr="008241A3">
        <w:rPr>
          <w:i/>
        </w:rPr>
        <w:t>must</w:t>
      </w:r>
      <w:r w:rsidRPr="008241A3">
        <w:t xml:space="preserve"> exist, and the DNS IP field (#51)</w:t>
      </w:r>
      <w:bookmarkStart w:id="11" w:name="OLE_LINK5"/>
      <w:r w:rsidRPr="008241A3">
        <w:fldChar w:fldCharType="begin"/>
      </w:r>
      <w:r w:rsidRPr="008241A3">
        <w:instrText xml:space="preserve"> XE "DNS IP Field (#51)" </w:instrText>
      </w:r>
      <w:r w:rsidRPr="008241A3">
        <w:fldChar w:fldCharType="end"/>
      </w:r>
      <w:bookmarkEnd w:id="11"/>
      <w:r w:rsidRPr="008241A3">
        <w:fldChar w:fldCharType="begin"/>
      </w:r>
      <w:r w:rsidRPr="008241A3">
        <w:instrText xml:space="preserve"> XE "Fields:DNS IP (#51)" </w:instrText>
      </w:r>
      <w:r w:rsidRPr="008241A3">
        <w:fldChar w:fldCharType="end"/>
      </w:r>
      <w:r w:rsidRPr="008241A3">
        <w:t xml:space="preserve"> in the KERNEL SYSTEM PARAMETERS file (#8989.3)</w:t>
      </w:r>
      <w:r w:rsidRPr="008241A3">
        <w:fldChar w:fldCharType="begin"/>
      </w:r>
      <w:r w:rsidRPr="008241A3">
        <w:instrText xml:space="preserve"> XE "KERNEL SYSTEM PARAMETERS File (#8989.3)" </w:instrText>
      </w:r>
      <w:r w:rsidRPr="008241A3">
        <w:fldChar w:fldCharType="end"/>
      </w:r>
      <w:r w:rsidRPr="008241A3">
        <w:fldChar w:fldCharType="begin"/>
      </w:r>
      <w:r w:rsidRPr="008241A3">
        <w:instrText xml:space="preserve"> XE "Files:KERNEL SYSTEM PARAMETERS (#8989.3)" </w:instrText>
      </w:r>
      <w:r w:rsidRPr="008241A3">
        <w:fldChar w:fldCharType="end"/>
      </w:r>
      <w:r w:rsidRPr="008241A3">
        <w:t xml:space="preserve"> </w:t>
      </w:r>
      <w:r w:rsidRPr="008241A3">
        <w:rPr>
          <w:i/>
        </w:rPr>
        <w:t>must</w:t>
      </w:r>
      <w:r w:rsidRPr="008241A3">
        <w:t xml:space="preserve"> be properly filled in with an IP address.</w:t>
      </w:r>
    </w:p>
    <w:p w14:paraId="348B58FB" w14:textId="77777777" w:rsidR="003C4F40" w:rsidRPr="008241A3" w:rsidRDefault="003C4F40" w:rsidP="003C4F40"/>
    <w:p w14:paraId="60E16D86" w14:textId="77777777" w:rsidR="003C4F40" w:rsidRPr="008241A3" w:rsidRDefault="003C4F40" w:rsidP="003C4F40"/>
    <w:p w14:paraId="43338D70" w14:textId="77777777" w:rsidR="003C4F40" w:rsidRPr="008241A3" w:rsidRDefault="003C4F40" w:rsidP="00D9044D">
      <w:pPr>
        <w:pStyle w:val="Heading4"/>
      </w:pPr>
      <w:bookmarkStart w:id="12" w:name="_Toc146617425"/>
      <w:r w:rsidRPr="008241A3">
        <w:lastRenderedPageBreak/>
        <w:t xml:space="preserve">Transmission Scripts and </w:t>
      </w:r>
      <w:smartTag w:uri="urn:schemas-microsoft-com:office:smarttags" w:element="stockticker">
        <w:r w:rsidRPr="008241A3">
          <w:t>TCP</w:t>
        </w:r>
      </w:smartTag>
      <w:r w:rsidRPr="008241A3">
        <w:t>/IP Connections</w:t>
      </w:r>
      <w:bookmarkEnd w:id="12"/>
    </w:p>
    <w:p w14:paraId="2BC5E0C6" w14:textId="77777777" w:rsidR="003C4F40" w:rsidRPr="008241A3" w:rsidRDefault="003C4F40" w:rsidP="003C4F40">
      <w:pPr>
        <w:keepNext/>
        <w:keepLines/>
      </w:pPr>
      <w:r w:rsidRPr="008241A3">
        <w:fldChar w:fldCharType="begin"/>
      </w:r>
      <w:r w:rsidRPr="008241A3">
        <w:instrText xml:space="preserve"> XE "Transmission Scripts and </w:instrText>
      </w:r>
      <w:smartTag w:uri="urn:schemas-microsoft-com:office:smarttags" w:element="stockticker">
        <w:r w:rsidRPr="008241A3">
          <w:instrText>TCP</w:instrText>
        </w:r>
      </w:smartTag>
      <w:r w:rsidRPr="008241A3">
        <w:instrText xml:space="preserve">/IP Connections" </w:instrText>
      </w:r>
      <w:r w:rsidRPr="008241A3">
        <w:fldChar w:fldCharType="end"/>
      </w:r>
      <w:r w:rsidRPr="008241A3">
        <w:fldChar w:fldCharType="begin"/>
      </w:r>
      <w:r w:rsidRPr="008241A3">
        <w:instrText xml:space="preserve"> XE "</w:instrText>
      </w:r>
      <w:smartTag w:uri="urn:schemas-microsoft-com:office:smarttags" w:element="stockticker">
        <w:r w:rsidRPr="008241A3">
          <w:instrText>TCP</w:instrText>
        </w:r>
      </w:smartTag>
      <w:r w:rsidRPr="008241A3">
        <w:instrText xml:space="preserve">/IP Connections and Transmission Scripts" </w:instrText>
      </w:r>
      <w:r w:rsidRPr="008241A3">
        <w:fldChar w:fldCharType="end"/>
      </w:r>
    </w:p>
    <w:p w14:paraId="614CD2A9" w14:textId="77777777" w:rsidR="003C4F40" w:rsidRPr="008241A3" w:rsidRDefault="003C4F40" w:rsidP="003C4F40">
      <w:pPr>
        <w:keepNext/>
        <w:keepLines/>
      </w:pPr>
      <w:r w:rsidRPr="008241A3">
        <w:t xml:space="preserve">For </w:t>
      </w:r>
      <w:smartTag w:uri="urn:schemas-microsoft-com:office:smarttags" w:element="stockticker">
        <w:r w:rsidRPr="008241A3">
          <w:t>TCP</w:t>
        </w:r>
      </w:smartTag>
      <w:r w:rsidRPr="008241A3">
        <w:t>/IP connections, MailMan can now build transmission scripts on the fly. For transmission scripts whose TYPE is "SMTP," "TCPCHAN," or null, if the transmission script has no records (in the TEXT field [#2], in the TRANSMISSION SCRIPT multiple) in the DOMAIN file (#4.2)</w:t>
      </w:r>
      <w:r w:rsidRPr="008241A3">
        <w:fldChar w:fldCharType="begin"/>
      </w:r>
      <w:r w:rsidRPr="008241A3">
        <w:instrText xml:space="preserve"> XE "DOMAIN File (#4.2)" </w:instrText>
      </w:r>
      <w:r w:rsidRPr="008241A3">
        <w:fldChar w:fldCharType="end"/>
      </w:r>
      <w:r w:rsidRPr="008241A3">
        <w:fldChar w:fldCharType="begin"/>
      </w:r>
      <w:r w:rsidRPr="008241A3">
        <w:instrText xml:space="preserve"> XE "Files:DOMAIN (#4.2)" </w:instrText>
      </w:r>
      <w:r w:rsidRPr="008241A3">
        <w:fldChar w:fldCharType="end"/>
      </w:r>
      <w:r w:rsidRPr="008241A3">
        <w:t>, MailMan creates the script if the following new fields in the MAILMAN SITE PARAMETERS file (#4.3)</w:t>
      </w:r>
      <w:r w:rsidRPr="008241A3">
        <w:fldChar w:fldCharType="begin"/>
      </w:r>
      <w:r w:rsidRPr="008241A3">
        <w:instrText xml:space="preserve"> XE "MAILMAN SITE PARAMETERS File (#4.3)" </w:instrText>
      </w:r>
      <w:r w:rsidRPr="008241A3">
        <w:fldChar w:fldCharType="end"/>
      </w:r>
      <w:r w:rsidRPr="008241A3">
        <w:fldChar w:fldCharType="begin"/>
      </w:r>
      <w:r w:rsidRPr="008241A3">
        <w:instrText xml:space="preserve"> XE "Files:MAILMAN SITE PARAMETERS (#4.3)" </w:instrText>
      </w:r>
      <w:r w:rsidRPr="008241A3">
        <w:fldChar w:fldCharType="end"/>
      </w:r>
      <w:r w:rsidRPr="008241A3">
        <w:t xml:space="preserve"> are filled in:</w:t>
      </w:r>
    </w:p>
    <w:p w14:paraId="5B3A8937" w14:textId="77777777" w:rsidR="003C4F40" w:rsidRPr="008241A3" w:rsidRDefault="003C4F40" w:rsidP="003C4F40">
      <w:pPr>
        <w:keepNext/>
        <w:keepLines/>
        <w:numPr>
          <w:ilvl w:val="0"/>
          <w:numId w:val="23"/>
        </w:numPr>
        <w:tabs>
          <w:tab w:val="clear" w:pos="1800"/>
          <w:tab w:val="num" w:pos="702"/>
        </w:tabs>
        <w:spacing w:before="60" w:after="60"/>
        <w:ind w:left="702" w:hanging="302"/>
        <w:rPr>
          <w:b/>
          <w:bCs/>
        </w:rPr>
      </w:pPr>
      <w:smartTag w:uri="urn:schemas-microsoft-com:office:smarttags" w:element="stockticker">
        <w:r w:rsidRPr="008241A3">
          <w:t>TCP</w:t>
        </w:r>
      </w:smartTag>
      <w:r w:rsidRPr="008241A3">
        <w:t>/IP COMMUNICATIONS PROTOCOL (#8.23)</w:t>
      </w:r>
      <w:r w:rsidRPr="008241A3">
        <w:fldChar w:fldCharType="begin"/>
      </w:r>
      <w:r w:rsidRPr="008241A3">
        <w:instrText xml:space="preserve"> XE "</w:instrText>
      </w:r>
      <w:smartTag w:uri="urn:schemas-microsoft-com:office:smarttags" w:element="stockticker">
        <w:r w:rsidRPr="008241A3">
          <w:instrText>TCP</w:instrText>
        </w:r>
      </w:smartTag>
      <w:r w:rsidRPr="008241A3">
        <w:instrText xml:space="preserve">/IP COMMUNICATIONS PROTOCOL Field (#8.23)" </w:instrText>
      </w:r>
      <w:r w:rsidRPr="008241A3">
        <w:fldChar w:fldCharType="end"/>
      </w:r>
      <w:r w:rsidRPr="008241A3">
        <w:fldChar w:fldCharType="begin"/>
      </w:r>
      <w:r w:rsidRPr="008241A3">
        <w:instrText xml:space="preserve"> XE "Fields:</w:instrText>
      </w:r>
      <w:smartTag w:uri="urn:schemas-microsoft-com:office:smarttags" w:element="stockticker">
        <w:r w:rsidRPr="008241A3">
          <w:instrText>TCP</w:instrText>
        </w:r>
      </w:smartTag>
      <w:r w:rsidRPr="008241A3">
        <w:instrText xml:space="preserve">/IP COMMUNICATIONS PROTOCOL (#8.23)" </w:instrText>
      </w:r>
      <w:r w:rsidRPr="008241A3">
        <w:fldChar w:fldCharType="end"/>
      </w:r>
      <w:r w:rsidRPr="008241A3">
        <w:t xml:space="preserve">—MailMan uses this field to determine which protocol shall be used for </w:t>
      </w:r>
      <w:smartTag w:uri="urn:schemas-microsoft-com:office:smarttags" w:element="stockticker">
        <w:r w:rsidRPr="008241A3">
          <w:t>TCP</w:t>
        </w:r>
      </w:smartTag>
      <w:r w:rsidRPr="008241A3">
        <w:t>/IP. It points to the COMMUNICATIONS PROTOCOL file (#3.4)</w:t>
      </w:r>
      <w:r w:rsidRPr="008241A3">
        <w:fldChar w:fldCharType="begin"/>
      </w:r>
      <w:r w:rsidRPr="008241A3">
        <w:instrText xml:space="preserve"> XE "COMMUNICATIONS PROTOCOL File (#3.4)" </w:instrText>
      </w:r>
      <w:r w:rsidRPr="008241A3">
        <w:fldChar w:fldCharType="end"/>
      </w:r>
      <w:r w:rsidRPr="008241A3">
        <w:fldChar w:fldCharType="begin"/>
      </w:r>
      <w:r w:rsidRPr="008241A3">
        <w:instrText xml:space="preserve"> XE "Files:COMMUNICATIONS PROTOCOL (#3.4)" </w:instrText>
      </w:r>
      <w:r w:rsidRPr="008241A3">
        <w:fldChar w:fldCharType="end"/>
      </w:r>
      <w:r w:rsidRPr="008241A3">
        <w:t>.</w:t>
      </w:r>
    </w:p>
    <w:p w14:paraId="6FAEEB6E" w14:textId="77777777" w:rsidR="003C4F40" w:rsidRPr="008241A3" w:rsidRDefault="003C4F40" w:rsidP="003C4F40">
      <w:pPr>
        <w:numPr>
          <w:ilvl w:val="0"/>
          <w:numId w:val="23"/>
        </w:numPr>
        <w:tabs>
          <w:tab w:val="clear" w:pos="1800"/>
          <w:tab w:val="num" w:pos="702"/>
        </w:tabs>
        <w:spacing w:before="60" w:after="60"/>
        <w:ind w:left="702" w:hanging="302"/>
        <w:rPr>
          <w:b/>
          <w:bCs/>
        </w:rPr>
      </w:pPr>
      <w:smartTag w:uri="urn:schemas-microsoft-com:office:smarttags" w:element="stockticker">
        <w:r w:rsidRPr="008241A3">
          <w:t>TCP</w:t>
        </w:r>
      </w:smartTag>
      <w:r w:rsidRPr="008241A3">
        <w:t>/IP TRANSMISSION SCRIPT (#8.24)</w:t>
      </w:r>
      <w:r w:rsidRPr="008241A3">
        <w:fldChar w:fldCharType="begin"/>
      </w:r>
      <w:r w:rsidRPr="008241A3">
        <w:instrText xml:space="preserve"> XE "</w:instrText>
      </w:r>
      <w:smartTag w:uri="urn:schemas-microsoft-com:office:smarttags" w:element="stockticker">
        <w:r w:rsidRPr="008241A3">
          <w:instrText>TCP</w:instrText>
        </w:r>
      </w:smartTag>
      <w:r w:rsidRPr="008241A3">
        <w:instrText xml:space="preserve">/IP TRANSMISSION SCRIPT Field (#8.24)" </w:instrText>
      </w:r>
      <w:r w:rsidRPr="008241A3">
        <w:fldChar w:fldCharType="end"/>
      </w:r>
      <w:r w:rsidRPr="008241A3">
        <w:fldChar w:fldCharType="begin"/>
      </w:r>
      <w:r w:rsidRPr="008241A3">
        <w:instrText xml:space="preserve"> XE "Fields:</w:instrText>
      </w:r>
      <w:smartTag w:uri="urn:schemas-microsoft-com:office:smarttags" w:element="stockticker">
        <w:r w:rsidRPr="008241A3">
          <w:instrText>TCP</w:instrText>
        </w:r>
      </w:smartTag>
      <w:r w:rsidRPr="008241A3">
        <w:instrText xml:space="preserve">/IP TRANSMISSION SCRIPT (#8.24)" </w:instrText>
      </w:r>
      <w:r w:rsidRPr="008241A3">
        <w:fldChar w:fldCharType="end"/>
      </w:r>
      <w:r w:rsidRPr="008241A3">
        <w:t xml:space="preserve">—MailMan uses this field to determine which script shall be used for </w:t>
      </w:r>
      <w:smartTag w:uri="urn:schemas-microsoft-com:office:smarttags" w:element="stockticker">
        <w:r w:rsidRPr="008241A3">
          <w:t>TCP</w:t>
        </w:r>
      </w:smartTag>
      <w:r w:rsidRPr="008241A3">
        <w:t xml:space="preserve">/IP. It points to the </w:t>
      </w:r>
      <w:r w:rsidRPr="008241A3">
        <w:rPr>
          <w:bCs/>
        </w:rPr>
        <w:t xml:space="preserve">TRANSMISSION SCRIPT </w:t>
      </w:r>
      <w:r w:rsidRPr="008241A3">
        <w:t>file (#4.6)</w:t>
      </w:r>
      <w:r w:rsidRPr="008241A3">
        <w:fldChar w:fldCharType="begin"/>
      </w:r>
      <w:r w:rsidRPr="008241A3">
        <w:instrText xml:space="preserve"> XE "TRANSMISSION SCRIPT File (#4.6)" </w:instrText>
      </w:r>
      <w:r w:rsidRPr="008241A3">
        <w:fldChar w:fldCharType="end"/>
      </w:r>
      <w:r w:rsidRPr="008241A3">
        <w:fldChar w:fldCharType="begin"/>
      </w:r>
      <w:r w:rsidRPr="008241A3">
        <w:instrText xml:space="preserve"> XE "Files:TRANSMISSION SCRIPT (#4.6)" </w:instrText>
      </w:r>
      <w:r w:rsidRPr="008241A3">
        <w:fldChar w:fldCharType="end"/>
      </w:r>
      <w:r w:rsidRPr="008241A3">
        <w:t>.</w:t>
      </w:r>
    </w:p>
    <w:p w14:paraId="248ABCBF" w14:textId="77777777" w:rsidR="003C4F40" w:rsidRPr="008241A3" w:rsidRDefault="003C4F40" w:rsidP="003C4F40"/>
    <w:p w14:paraId="7977A082" w14:textId="77777777" w:rsidR="003C4F40" w:rsidRPr="008241A3" w:rsidRDefault="003C4F40" w:rsidP="003C4F40"/>
    <w:p w14:paraId="7D55931C" w14:textId="77777777" w:rsidR="003C4F40" w:rsidRPr="008241A3" w:rsidRDefault="003C4F40" w:rsidP="00D9044D">
      <w:pPr>
        <w:pStyle w:val="Heading4"/>
      </w:pPr>
      <w:bookmarkStart w:id="13" w:name="_Toc146617426"/>
      <w:r w:rsidRPr="008241A3">
        <w:t>Transmission Priority Flexibility</w:t>
      </w:r>
      <w:bookmarkEnd w:id="13"/>
    </w:p>
    <w:p w14:paraId="56F98AFD" w14:textId="77777777" w:rsidR="003C4F40" w:rsidRPr="008241A3" w:rsidRDefault="003C4F40" w:rsidP="003C4F40">
      <w:pPr>
        <w:keepNext/>
        <w:keepLines/>
      </w:pPr>
      <w:r w:rsidRPr="008241A3">
        <w:fldChar w:fldCharType="begin"/>
      </w:r>
      <w:r w:rsidRPr="008241A3">
        <w:instrText xml:space="preserve"> XE "Transmission Priority Flexibility" </w:instrText>
      </w:r>
      <w:r w:rsidRPr="008241A3">
        <w:fldChar w:fldCharType="end"/>
      </w:r>
      <w:r w:rsidRPr="008241A3">
        <w:fldChar w:fldCharType="begin"/>
      </w:r>
      <w:r w:rsidRPr="008241A3">
        <w:instrText xml:space="preserve"> XE "Priority Transmission Flexibility" </w:instrText>
      </w:r>
      <w:r w:rsidRPr="008241A3">
        <w:fldChar w:fldCharType="end"/>
      </w:r>
    </w:p>
    <w:p w14:paraId="3E55E274" w14:textId="77777777" w:rsidR="003C4F40" w:rsidRPr="008241A3" w:rsidRDefault="003C4F40" w:rsidP="003C4F40">
      <w:r w:rsidRPr="008241A3">
        <w:t>Messages in transmit queues can now be designated as low priority, as well as high priority. If a message gets stuck in a transmit queue and is holding up the rest of the queue for whatever reason, MailMan will make that message a low priority message, so that all the other messages are transmitted ahead of it. The Postmaster can also make these priority changes. In the message queue, high-priority messages are now marked with "</w:t>
      </w:r>
      <w:r w:rsidRPr="008241A3">
        <w:rPr>
          <w:b/>
          <w:bCs/>
        </w:rPr>
        <w:t>^</w:t>
      </w:r>
      <w:r w:rsidRPr="008241A3">
        <w:t>", instead of "</w:t>
      </w:r>
      <w:r w:rsidRPr="008241A3">
        <w:rPr>
          <w:b/>
          <w:bCs/>
        </w:rPr>
        <w:t>$</w:t>
      </w:r>
      <w:r w:rsidRPr="008241A3">
        <w:t>". Low priority messages are marked with "</w:t>
      </w:r>
      <w:r w:rsidRPr="008241A3">
        <w:rPr>
          <w:b/>
          <w:bCs/>
        </w:rPr>
        <w:t>v</w:t>
      </w:r>
      <w:r w:rsidRPr="008241A3">
        <w:t>". The Postmaster can now change the transmit priority at the message level (at the "Message action: Ignore//" prompt). As at the basket level, the command to use is "X".</w:t>
      </w:r>
    </w:p>
    <w:p w14:paraId="7FDD4E1C" w14:textId="77777777" w:rsidR="003C4F40" w:rsidRPr="008241A3" w:rsidRDefault="003C4F40" w:rsidP="003C4F40"/>
    <w:tbl>
      <w:tblPr>
        <w:tblW w:w="0" w:type="auto"/>
        <w:tblLayout w:type="fixed"/>
        <w:tblLook w:val="0000" w:firstRow="0" w:lastRow="0" w:firstColumn="0" w:lastColumn="0" w:noHBand="0" w:noVBand="0"/>
      </w:tblPr>
      <w:tblGrid>
        <w:gridCol w:w="918"/>
        <w:gridCol w:w="8550"/>
      </w:tblGrid>
      <w:tr w:rsidR="003C4F40" w:rsidRPr="008241A3" w14:paraId="0842FC16" w14:textId="77777777">
        <w:trPr>
          <w:cantSplit/>
        </w:trPr>
        <w:tc>
          <w:tcPr>
            <w:tcW w:w="918" w:type="dxa"/>
          </w:tcPr>
          <w:p w14:paraId="680A7D6F" w14:textId="77777777" w:rsidR="003C4F40" w:rsidRPr="008241A3" w:rsidRDefault="003C4F40" w:rsidP="00246773">
            <w:r w:rsidRPr="008241A3">
              <w:rPr>
                <w:rFonts w:ascii="Arial" w:hAnsi="Arial"/>
                <w:sz w:val="20"/>
              </w:rPr>
              <w:object w:dxaOrig="306" w:dyaOrig="306" w14:anchorId="55778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aution" style="width:31.9pt;height:31.9pt" o:ole="" fillcolor="window">
                  <v:imagedata r:id="rId15" o:title=""/>
                </v:shape>
                <o:OLEObject Type="Embed" ProgID="HJPRO" ShapeID="_x0000_i1026" DrawAspect="Content" ObjectID="_1679224161" r:id="rId16"/>
              </w:object>
            </w:r>
          </w:p>
        </w:tc>
        <w:tc>
          <w:tcPr>
            <w:tcW w:w="8550" w:type="dxa"/>
          </w:tcPr>
          <w:p w14:paraId="757AEF80" w14:textId="77777777" w:rsidR="003C4F40" w:rsidRPr="008241A3" w:rsidRDefault="003C4F40" w:rsidP="00246773">
            <w:pPr>
              <w:pStyle w:val="Caution0"/>
            </w:pPr>
            <w:r w:rsidRPr="008241A3">
              <w:t>CAUTION: In a user basket, the "X" at the message level is a command to unload a PackMan message or KIDS build. In a remote transmit queue, the "X" changes the transmit priority. The difference is the context, and writers of MailMan front-ends should take note</w:t>
            </w:r>
          </w:p>
        </w:tc>
      </w:tr>
    </w:tbl>
    <w:p w14:paraId="0CCD91C4" w14:textId="77777777" w:rsidR="003C4F40" w:rsidRPr="008241A3" w:rsidRDefault="003C4F40" w:rsidP="003C4F40"/>
    <w:p w14:paraId="455DC167" w14:textId="77777777" w:rsidR="003C4F40" w:rsidRPr="008241A3" w:rsidRDefault="003C4F40" w:rsidP="003C4F40"/>
    <w:p w14:paraId="38D164E9" w14:textId="77777777" w:rsidR="003C4F40" w:rsidRPr="008241A3" w:rsidRDefault="003C4F40" w:rsidP="00D9044D">
      <w:pPr>
        <w:pStyle w:val="Heading4"/>
      </w:pPr>
      <w:bookmarkStart w:id="14" w:name="_Toc146617427"/>
      <w:r w:rsidRPr="008241A3">
        <w:t>Reformatted Date/Times</w:t>
      </w:r>
      <w:bookmarkEnd w:id="14"/>
    </w:p>
    <w:p w14:paraId="541905FA" w14:textId="77777777" w:rsidR="003C4F40" w:rsidRPr="008241A3" w:rsidRDefault="003C4F40" w:rsidP="003C4F40">
      <w:pPr>
        <w:keepNext/>
        <w:keepLines/>
      </w:pPr>
      <w:r w:rsidRPr="008241A3">
        <w:fldChar w:fldCharType="begin"/>
      </w:r>
      <w:r w:rsidRPr="008241A3">
        <w:instrText xml:space="preserve"> XE "Reformatted Date/Times" </w:instrText>
      </w:r>
      <w:r w:rsidRPr="008241A3">
        <w:fldChar w:fldCharType="end"/>
      </w:r>
      <w:r w:rsidRPr="008241A3">
        <w:fldChar w:fldCharType="begin"/>
      </w:r>
      <w:r w:rsidRPr="008241A3">
        <w:instrText xml:space="preserve"> XE "Date/Times:Reformatted" </w:instrText>
      </w:r>
      <w:r w:rsidRPr="008241A3">
        <w:fldChar w:fldCharType="end"/>
      </w:r>
    </w:p>
    <w:p w14:paraId="5F071EA9" w14:textId="77777777" w:rsidR="003C4F40" w:rsidRPr="008241A3" w:rsidRDefault="003C4F40" w:rsidP="003C4F40">
      <w:pPr>
        <w:keepNext/>
        <w:keepLines/>
      </w:pPr>
      <w:r w:rsidRPr="008241A3">
        <w:t xml:space="preserve">MailMan date/times are now in a standard format, produced by Kernel's $$FMTE^XLFDT(datetime,"2Z") </w:t>
      </w:r>
      <w:smartTag w:uri="urn:schemas-microsoft-com:office:smarttags" w:element="stockticker">
        <w:r w:rsidRPr="008241A3">
          <w:t>API</w:t>
        </w:r>
      </w:smartTag>
      <w:r w:rsidRPr="008241A3">
        <w:fldChar w:fldCharType="begin"/>
      </w:r>
      <w:r w:rsidRPr="008241A3">
        <w:instrText xml:space="preserve">XE "APIs:$$FMTE^XLFDT (Date/Time Format </w:instrText>
      </w:r>
      <w:smartTag w:uri="urn:schemas-microsoft-com:office:smarttags" w:element="stockticker">
        <w:r w:rsidRPr="008241A3">
          <w:instrText>API</w:instrText>
        </w:r>
      </w:smartTag>
      <w:r w:rsidRPr="008241A3">
        <w:instrText>)"</w:instrText>
      </w:r>
      <w:r w:rsidRPr="008241A3">
        <w:fldChar w:fldCharType="end"/>
      </w:r>
      <w:r w:rsidRPr="008241A3">
        <w:fldChar w:fldCharType="begin"/>
      </w:r>
      <w:r w:rsidRPr="008241A3">
        <w:instrText xml:space="preserve">XE "Date/Times:Format </w:instrText>
      </w:r>
      <w:smartTag w:uri="urn:schemas-microsoft-com:office:smarttags" w:element="stockticker">
        <w:r w:rsidRPr="008241A3">
          <w:instrText>API</w:instrText>
        </w:r>
      </w:smartTag>
      <w:r w:rsidRPr="008241A3">
        <w:instrText>:$$FMTE^XLFDT"</w:instrText>
      </w:r>
      <w:r w:rsidRPr="008241A3">
        <w:fldChar w:fldCharType="end"/>
      </w:r>
      <w:r w:rsidRPr="008241A3">
        <w:t>.</w:t>
      </w:r>
      <w:r w:rsidRPr="008241A3">
        <w:rPr>
          <w:rFonts w:eastAsia="MS Mincho" w:cs="Arial"/>
        </w:rPr>
        <w:t xml:space="preserve"> </w:t>
      </w:r>
      <w:r w:rsidRPr="008241A3">
        <w:rPr>
          <w:color w:val="000000"/>
        </w:rPr>
        <w:t>This call is</w:t>
      </w:r>
      <w:r w:rsidRPr="008241A3">
        <w:t xml:space="preserve"> a Supported IA</w:t>
      </w:r>
      <w:r w:rsidRPr="008241A3">
        <w:fldChar w:fldCharType="begin"/>
      </w:r>
      <w:r w:rsidRPr="008241A3">
        <w:instrText>XE "Supported:Integration Agreements"</w:instrText>
      </w:r>
      <w:r w:rsidRPr="008241A3">
        <w:fldChar w:fldCharType="end"/>
      </w:r>
      <w:r w:rsidRPr="008241A3">
        <w:t>. For example:</w:t>
      </w:r>
    </w:p>
    <w:p w14:paraId="2F30273E" w14:textId="77777777" w:rsidR="003C4F40" w:rsidRPr="008241A3" w:rsidRDefault="003C4F40" w:rsidP="003C4F40">
      <w:pPr>
        <w:keepNext/>
        <w:keepLines/>
      </w:pPr>
    </w:p>
    <w:p w14:paraId="655E33F0" w14:textId="77777777" w:rsidR="003C4F40" w:rsidRPr="008241A3" w:rsidRDefault="003C4F40" w:rsidP="003C4F40">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3744"/>
        <w:gridCol w:w="3700"/>
      </w:tblGrid>
      <w:tr w:rsidR="003C4F40" w:rsidRPr="008241A3" w14:paraId="2C6D9BB9" w14:textId="77777777">
        <w:tc>
          <w:tcPr>
            <w:tcW w:w="1764" w:type="dxa"/>
            <w:shd w:val="pct12" w:color="auto" w:fill="auto"/>
          </w:tcPr>
          <w:p w14:paraId="69FB63CA" w14:textId="77777777" w:rsidR="003C4F40" w:rsidRPr="008241A3" w:rsidRDefault="003C4F40" w:rsidP="00246773">
            <w:pPr>
              <w:keepNext/>
              <w:keepLines/>
              <w:spacing w:before="60" w:after="60"/>
              <w:rPr>
                <w:rFonts w:ascii="Arial" w:hAnsi="Arial" w:cs="Arial"/>
                <w:b/>
                <w:bCs/>
                <w:sz w:val="20"/>
              </w:rPr>
            </w:pPr>
            <w:r w:rsidRPr="008241A3">
              <w:rPr>
                <w:rFonts w:ascii="Arial" w:hAnsi="Arial" w:cs="Arial"/>
                <w:b/>
                <w:bCs/>
                <w:sz w:val="20"/>
              </w:rPr>
              <w:br/>
              <w:t>Date/Time Data</w:t>
            </w:r>
          </w:p>
        </w:tc>
        <w:tc>
          <w:tcPr>
            <w:tcW w:w="3870" w:type="dxa"/>
            <w:shd w:val="pct12" w:color="auto" w:fill="auto"/>
          </w:tcPr>
          <w:p w14:paraId="6C3021E9" w14:textId="77777777" w:rsidR="003C4F40" w:rsidRPr="008241A3" w:rsidRDefault="003C4F40" w:rsidP="00246773">
            <w:pPr>
              <w:keepNext/>
              <w:keepLines/>
              <w:spacing w:before="60" w:after="60"/>
              <w:rPr>
                <w:rFonts w:ascii="Arial" w:hAnsi="Arial" w:cs="Arial"/>
                <w:b/>
                <w:bCs/>
                <w:sz w:val="20"/>
              </w:rPr>
            </w:pPr>
            <w:r w:rsidRPr="008241A3">
              <w:rPr>
                <w:rFonts w:ascii="Arial" w:hAnsi="Arial" w:cs="Arial"/>
                <w:b/>
                <w:bCs/>
                <w:sz w:val="20"/>
              </w:rPr>
              <w:t xml:space="preserve">MailMan V. 7.1 Date/Time Format </w:t>
            </w:r>
            <w:r w:rsidRPr="008241A3">
              <w:rPr>
                <w:rFonts w:ascii="Arial" w:hAnsi="Arial" w:cs="Arial"/>
                <w:b/>
                <w:bCs/>
                <w:sz w:val="20"/>
              </w:rPr>
              <w:br/>
              <w:t>(Old)</w:t>
            </w:r>
          </w:p>
        </w:tc>
        <w:tc>
          <w:tcPr>
            <w:tcW w:w="3798" w:type="dxa"/>
            <w:shd w:val="pct12" w:color="auto" w:fill="auto"/>
          </w:tcPr>
          <w:p w14:paraId="0D91C635" w14:textId="77777777" w:rsidR="003C4F40" w:rsidRPr="008241A3" w:rsidRDefault="003C4F40" w:rsidP="00246773">
            <w:pPr>
              <w:keepNext/>
              <w:keepLines/>
              <w:spacing w:before="60" w:after="60"/>
              <w:rPr>
                <w:rFonts w:ascii="Arial" w:hAnsi="Arial" w:cs="Arial"/>
                <w:b/>
                <w:bCs/>
                <w:sz w:val="20"/>
              </w:rPr>
            </w:pPr>
            <w:r w:rsidRPr="008241A3">
              <w:rPr>
                <w:rFonts w:ascii="Arial" w:hAnsi="Arial" w:cs="Arial"/>
                <w:b/>
                <w:bCs/>
                <w:sz w:val="20"/>
              </w:rPr>
              <w:t>MailMan V. 8.0 Date/Time Format (New)</w:t>
            </w:r>
          </w:p>
        </w:tc>
      </w:tr>
      <w:tr w:rsidR="003C4F40" w:rsidRPr="008241A3" w14:paraId="54174AA5" w14:textId="77777777">
        <w:tc>
          <w:tcPr>
            <w:tcW w:w="1764" w:type="dxa"/>
          </w:tcPr>
          <w:p w14:paraId="03FBD217" w14:textId="77777777" w:rsidR="003C4F40" w:rsidRPr="008241A3" w:rsidRDefault="003C4F40" w:rsidP="00246773">
            <w:pPr>
              <w:keepNext/>
              <w:keepLines/>
              <w:spacing w:before="60" w:after="60"/>
              <w:rPr>
                <w:rFonts w:ascii="Arial" w:hAnsi="Arial" w:cs="Arial"/>
                <w:sz w:val="20"/>
              </w:rPr>
            </w:pPr>
            <w:r w:rsidRPr="008241A3">
              <w:rPr>
                <w:rFonts w:ascii="Arial" w:hAnsi="Arial" w:cs="Arial"/>
                <w:sz w:val="20"/>
              </w:rPr>
              <w:t>3020803.153204</w:t>
            </w:r>
          </w:p>
        </w:tc>
        <w:tc>
          <w:tcPr>
            <w:tcW w:w="3870" w:type="dxa"/>
          </w:tcPr>
          <w:p w14:paraId="6EB77393" w14:textId="77777777" w:rsidR="003C4F40" w:rsidRPr="008241A3" w:rsidRDefault="003C4F40" w:rsidP="00246773">
            <w:pPr>
              <w:keepNext/>
              <w:keepLines/>
              <w:spacing w:before="60" w:after="60"/>
              <w:rPr>
                <w:rFonts w:ascii="Arial" w:hAnsi="Arial" w:cs="Arial"/>
                <w:sz w:val="20"/>
              </w:rPr>
            </w:pPr>
            <w:r w:rsidRPr="008241A3">
              <w:rPr>
                <w:rFonts w:ascii="Arial" w:hAnsi="Arial" w:cs="Arial"/>
                <w:sz w:val="20"/>
              </w:rPr>
              <w:t xml:space="preserve">03 </w:t>
            </w:r>
            <w:smartTag w:uri="urn:schemas-microsoft-com:office:smarttags" w:element="date">
              <w:smartTagPr>
                <w:attr w:name="Year" w:val="15"/>
                <w:attr w:name="Day" w:val="02"/>
                <w:attr w:name="Month" w:val="8"/>
                <w:attr w:name="ls" w:val="trans"/>
              </w:smartTagPr>
              <w:r w:rsidRPr="008241A3">
                <w:rPr>
                  <w:rFonts w:ascii="Arial" w:hAnsi="Arial" w:cs="Arial"/>
                  <w:sz w:val="20"/>
                </w:rPr>
                <w:t>Aug 02 15</w:t>
              </w:r>
            </w:smartTag>
            <w:r w:rsidRPr="008241A3">
              <w:rPr>
                <w:rFonts w:ascii="Arial" w:hAnsi="Arial" w:cs="Arial"/>
                <w:sz w:val="20"/>
              </w:rPr>
              <w:t>:32</w:t>
            </w:r>
          </w:p>
        </w:tc>
        <w:tc>
          <w:tcPr>
            <w:tcW w:w="3798" w:type="dxa"/>
          </w:tcPr>
          <w:p w14:paraId="0ED9C996" w14:textId="77777777" w:rsidR="003C4F40" w:rsidRPr="008241A3" w:rsidRDefault="003C4F40" w:rsidP="00246773">
            <w:pPr>
              <w:keepNext/>
              <w:keepLines/>
              <w:spacing w:before="60" w:after="60"/>
              <w:rPr>
                <w:rFonts w:ascii="Arial" w:hAnsi="Arial" w:cs="Arial"/>
                <w:sz w:val="20"/>
              </w:rPr>
            </w:pPr>
            <w:smartTag w:uri="urn:schemas-microsoft-com:office:smarttags" w:element="date">
              <w:smartTagPr>
                <w:attr w:name="Year" w:val="02"/>
                <w:attr w:name="Day" w:val="03"/>
                <w:attr w:name="Month" w:val="08"/>
                <w:attr w:name="ls" w:val="trans"/>
              </w:smartTagPr>
              <w:r w:rsidRPr="008241A3">
                <w:rPr>
                  <w:rFonts w:ascii="Arial" w:hAnsi="Arial" w:cs="Arial"/>
                  <w:sz w:val="20"/>
                </w:rPr>
                <w:t>08/03/02</w:t>
              </w:r>
            </w:smartTag>
            <w:r w:rsidRPr="008241A3">
              <w:rPr>
                <w:rFonts w:ascii="Arial" w:hAnsi="Arial" w:cs="Arial"/>
                <w:sz w:val="20"/>
              </w:rPr>
              <w:t>@15:32</w:t>
            </w:r>
          </w:p>
        </w:tc>
      </w:tr>
    </w:tbl>
    <w:p w14:paraId="1C977CE7" w14:textId="77777777" w:rsidR="003C4F40" w:rsidRPr="008241A3" w:rsidRDefault="003C4F40" w:rsidP="003C4F40">
      <w:pPr>
        <w:pStyle w:val="Caption"/>
      </w:pPr>
      <w:bookmarkStart w:id="15" w:name="_Toc139257981"/>
      <w:r w:rsidRPr="008241A3">
        <w:t xml:space="preserve">Table </w:t>
      </w:r>
      <w:r w:rsidR="008A1E75" w:rsidRPr="008241A3">
        <w:t>1</w:t>
      </w:r>
      <w:r w:rsidRPr="008241A3">
        <w:t>. MailMan V. 8.0: New date/time format</w:t>
      </w:r>
      <w:bookmarkEnd w:id="15"/>
    </w:p>
    <w:p w14:paraId="7A9F5F0A" w14:textId="77777777" w:rsidR="003C4F40" w:rsidRPr="008241A3" w:rsidRDefault="003C4F40" w:rsidP="003C4F40"/>
    <w:p w14:paraId="4F0DFA84" w14:textId="77777777" w:rsidR="003C4F40" w:rsidRPr="008241A3" w:rsidRDefault="003C4F40" w:rsidP="003C4F40"/>
    <w:p w14:paraId="66508BC4" w14:textId="77777777" w:rsidR="003C4F40" w:rsidRPr="008241A3" w:rsidRDefault="003C4F40" w:rsidP="003C4F40">
      <w:r w:rsidRPr="008241A3">
        <w:t>This change is also carried through to all MailMan APIs that return date/time in MailMan format.</w:t>
      </w:r>
    </w:p>
    <w:p w14:paraId="3B0EDB09" w14:textId="77777777" w:rsidR="003C4F40" w:rsidRPr="008241A3" w:rsidRDefault="003C4F40" w:rsidP="003C4F40">
      <w:pPr>
        <w:rPr>
          <w:color w:val="000000"/>
        </w:rPr>
      </w:pPr>
    </w:p>
    <w:tbl>
      <w:tblPr>
        <w:tblW w:w="0" w:type="auto"/>
        <w:tblLayout w:type="fixed"/>
        <w:tblLook w:val="0000" w:firstRow="0" w:lastRow="0" w:firstColumn="0" w:lastColumn="0" w:noHBand="0" w:noVBand="0"/>
      </w:tblPr>
      <w:tblGrid>
        <w:gridCol w:w="738"/>
        <w:gridCol w:w="8730"/>
      </w:tblGrid>
      <w:tr w:rsidR="003C4F40" w:rsidRPr="008241A3" w14:paraId="69ADDDFF" w14:textId="77777777">
        <w:trPr>
          <w:cantSplit/>
        </w:trPr>
        <w:tc>
          <w:tcPr>
            <w:tcW w:w="738" w:type="dxa"/>
          </w:tcPr>
          <w:p w14:paraId="43F5B346" w14:textId="5FC3E83C" w:rsidR="003C4F40" w:rsidRPr="008241A3" w:rsidRDefault="004A393C" w:rsidP="00246773">
            <w:pPr>
              <w:spacing w:before="60" w:after="60"/>
              <w:ind w:left="-18"/>
            </w:pPr>
            <w:r>
              <w:rPr>
                <w:noProof/>
              </w:rPr>
              <w:drawing>
                <wp:inline distT="0" distB="0" distL="0" distR="0" wp14:anchorId="64F8C0A3" wp14:editId="65894FB6">
                  <wp:extent cx="301625" cy="301625"/>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3EB5773" w14:textId="77777777" w:rsidR="003C4F40" w:rsidRPr="008241A3" w:rsidRDefault="003C4F40" w:rsidP="00246773">
            <w:pPr>
              <w:spacing w:before="60" w:after="60"/>
              <w:ind w:left="-18"/>
              <w:rPr>
                <w:color w:val="000000"/>
              </w:rPr>
            </w:pPr>
            <w:smartTag w:uri="urn:schemas-microsoft-com:office:smarttags" w:element="stockticker">
              <w:r w:rsidRPr="008241A3">
                <w:rPr>
                  <w:b/>
                  <w:color w:val="000000"/>
                </w:rPr>
                <w:t>REF</w:t>
              </w:r>
            </w:smartTag>
            <w:r w:rsidRPr="008241A3">
              <w:rPr>
                <w:b/>
                <w:color w:val="000000"/>
              </w:rPr>
              <w:t>:</w:t>
            </w:r>
            <w:r w:rsidRPr="008241A3">
              <w:rPr>
                <w:color w:val="000000"/>
              </w:rPr>
              <w:t xml:space="preserve"> For more information on this Kernel </w:t>
            </w:r>
            <w:smartTag w:uri="urn:schemas-microsoft-com:office:smarttags" w:element="stockticker">
              <w:r w:rsidRPr="008241A3">
                <w:rPr>
                  <w:color w:val="000000"/>
                </w:rPr>
                <w:t>API</w:t>
              </w:r>
            </w:smartTag>
            <w:r w:rsidRPr="008241A3">
              <w:rPr>
                <w:color w:val="000000"/>
              </w:rPr>
              <w:t xml:space="preserve">, please refer to the </w:t>
            </w:r>
            <w:r w:rsidRPr="008241A3">
              <w:t xml:space="preserve">$$FMTE^XLFDT Home Page at the </w:t>
            </w:r>
            <w:r w:rsidRPr="008241A3">
              <w:rPr>
                <w:color w:val="000000"/>
              </w:rPr>
              <w:t>following Web address</w:t>
            </w:r>
            <w:r w:rsidRPr="008241A3">
              <w:fldChar w:fldCharType="begin"/>
            </w:r>
            <w:r w:rsidRPr="008241A3">
              <w:instrText>XE "Web Pages:$$FMTE^XLFDT Home Page</w:instrText>
            </w:r>
            <w:r w:rsidRPr="008241A3">
              <w:rPr>
                <w:kern w:val="2"/>
              </w:rPr>
              <w:instrText xml:space="preserve"> Web Address</w:instrText>
            </w:r>
            <w:r w:rsidRPr="008241A3">
              <w:instrText>"</w:instrText>
            </w:r>
            <w:r w:rsidRPr="008241A3">
              <w:fldChar w:fldCharType="end"/>
            </w:r>
            <w:r w:rsidRPr="008241A3">
              <w:fldChar w:fldCharType="begin"/>
            </w:r>
            <w:r w:rsidRPr="008241A3">
              <w:instrText>XE "URLs:$$FMTE^XLFDT</w:instrText>
            </w:r>
            <w:r w:rsidRPr="008241A3">
              <w:rPr>
                <w:kern w:val="2"/>
              </w:rPr>
              <w:instrText xml:space="preserve"> Home Page Web Address</w:instrText>
            </w:r>
            <w:r w:rsidRPr="008241A3">
              <w:instrText>"</w:instrText>
            </w:r>
            <w:r w:rsidRPr="008241A3">
              <w:fldChar w:fldCharType="end"/>
            </w:r>
            <w:r w:rsidRPr="008241A3">
              <w:fldChar w:fldCharType="begin"/>
            </w:r>
            <w:r w:rsidRPr="008241A3">
              <w:instrText>XE "Home Pages:$$FMTE^XLFDT</w:instrText>
            </w:r>
            <w:r w:rsidRPr="008241A3">
              <w:rPr>
                <w:kern w:val="2"/>
              </w:rPr>
              <w:instrText xml:space="preserve"> Web Address</w:instrText>
            </w:r>
            <w:r w:rsidRPr="008241A3">
              <w:instrText>"</w:instrText>
            </w:r>
            <w:r w:rsidRPr="008241A3">
              <w:fldChar w:fldCharType="end"/>
            </w:r>
            <w:r w:rsidRPr="008241A3">
              <w:rPr>
                <w:color w:val="000000"/>
              </w:rPr>
              <w:t>:</w:t>
            </w:r>
          </w:p>
          <w:p w14:paraId="3686BA82" w14:textId="77777777" w:rsidR="003C4F40" w:rsidRPr="008241A3" w:rsidRDefault="004A393C" w:rsidP="00246773">
            <w:pPr>
              <w:spacing w:before="60" w:after="60"/>
              <w:ind w:left="342"/>
              <w:rPr>
                <w:b/>
                <w:bCs/>
              </w:rPr>
            </w:pPr>
            <w:hyperlink r:id="rId18" w:history="1">
              <w:r w:rsidR="003C4F40" w:rsidRPr="008241A3">
                <w:rPr>
                  <w:rStyle w:val="Hyperlink"/>
                </w:rPr>
                <w:t>http://vista.med.va.gov/kernel/apis/x-fmte^xlfdt.asp</w:t>
              </w:r>
            </w:hyperlink>
          </w:p>
        </w:tc>
      </w:tr>
    </w:tbl>
    <w:p w14:paraId="4E2A787F" w14:textId="77777777" w:rsidR="003C4F40" w:rsidRPr="008241A3" w:rsidRDefault="003C4F40" w:rsidP="003C4F40">
      <w:pPr>
        <w:rPr>
          <w:color w:val="000000"/>
        </w:rPr>
      </w:pPr>
    </w:p>
    <w:tbl>
      <w:tblPr>
        <w:tblW w:w="0" w:type="auto"/>
        <w:tblLayout w:type="fixed"/>
        <w:tblLook w:val="0000" w:firstRow="0" w:lastRow="0" w:firstColumn="0" w:lastColumn="0" w:noHBand="0" w:noVBand="0"/>
      </w:tblPr>
      <w:tblGrid>
        <w:gridCol w:w="738"/>
        <w:gridCol w:w="8730"/>
      </w:tblGrid>
      <w:tr w:rsidR="003C4F40" w:rsidRPr="008241A3" w14:paraId="3FDFFEEE" w14:textId="77777777">
        <w:trPr>
          <w:cantSplit/>
        </w:trPr>
        <w:tc>
          <w:tcPr>
            <w:tcW w:w="738" w:type="dxa"/>
          </w:tcPr>
          <w:p w14:paraId="4E5D7973" w14:textId="656D2CC9" w:rsidR="003C4F40" w:rsidRPr="008241A3" w:rsidRDefault="004A393C" w:rsidP="00246773">
            <w:pPr>
              <w:spacing w:before="60" w:after="60"/>
              <w:ind w:left="-18"/>
            </w:pPr>
            <w:r>
              <w:rPr>
                <w:noProof/>
              </w:rPr>
              <w:lastRenderedPageBreak/>
              <w:drawing>
                <wp:inline distT="0" distB="0" distL="0" distR="0" wp14:anchorId="36030C3A" wp14:editId="30AC84BE">
                  <wp:extent cx="301625" cy="301625"/>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3091E65" w14:textId="77777777" w:rsidR="003C4F40" w:rsidRPr="008241A3" w:rsidRDefault="003C4F40" w:rsidP="00246773">
            <w:pPr>
              <w:spacing w:before="60" w:after="60"/>
              <w:ind w:left="-18"/>
              <w:rPr>
                <w:b/>
                <w:bCs/>
              </w:rPr>
            </w:pPr>
            <w:smartTag w:uri="urn:schemas-microsoft-com:office:smarttags" w:element="stockticker">
              <w:r w:rsidRPr="008241A3">
                <w:rPr>
                  <w:b/>
                  <w:color w:val="000000"/>
                </w:rPr>
                <w:t>REF</w:t>
              </w:r>
            </w:smartTag>
            <w:r w:rsidRPr="008241A3">
              <w:rPr>
                <w:b/>
                <w:color w:val="000000"/>
              </w:rPr>
              <w:t>:</w:t>
            </w:r>
            <w:r w:rsidRPr="008241A3">
              <w:rPr>
                <w:color w:val="000000"/>
              </w:rPr>
              <w:t xml:space="preserve"> For information on how to obtain a list of Integration Agreements (IAs) related to MailMan, please refer to the</w:t>
            </w:r>
            <w:r w:rsidR="00326236" w:rsidRPr="008241A3">
              <w:rPr>
                <w:color w:val="000000"/>
              </w:rPr>
              <w:t xml:space="preserve"> </w:t>
            </w:r>
            <w:r w:rsidRPr="008241A3">
              <w:rPr>
                <w:color w:val="000000"/>
              </w:rPr>
              <w:t>"</w:t>
            </w:r>
            <w:r w:rsidR="00326236" w:rsidRPr="008241A3">
              <w:rPr>
                <w:color w:val="000000"/>
              </w:rPr>
              <w:t>Integration Agreements (IAs)</w:t>
            </w:r>
            <w:r w:rsidRPr="008241A3">
              <w:rPr>
                <w:color w:val="000000"/>
              </w:rPr>
              <w:t>" topic in the "</w:t>
            </w:r>
            <w:r w:rsidR="00326236" w:rsidRPr="008241A3">
              <w:rPr>
                <w:color w:val="000000"/>
              </w:rPr>
              <w:t>External Relations</w:t>
            </w:r>
            <w:r w:rsidRPr="008241A3">
              <w:rPr>
                <w:color w:val="000000"/>
              </w:rPr>
              <w:t xml:space="preserve">" </w:t>
            </w:r>
            <w:r w:rsidR="00326236" w:rsidRPr="008241A3">
              <w:rPr>
                <w:color w:val="000000"/>
              </w:rPr>
              <w:t>chapter</w:t>
            </w:r>
            <w:r w:rsidRPr="008241A3">
              <w:rPr>
                <w:color w:val="000000"/>
              </w:rPr>
              <w:t xml:space="preserve"> in th</w:t>
            </w:r>
            <w:r w:rsidR="00326236" w:rsidRPr="008241A3">
              <w:rPr>
                <w:color w:val="000000"/>
              </w:rPr>
              <w:t xml:space="preserve">e </w:t>
            </w:r>
            <w:r w:rsidR="00326236" w:rsidRPr="008241A3">
              <w:rPr>
                <w:i/>
                <w:color w:val="000000"/>
              </w:rPr>
              <w:t>MailMan Technical Manual</w:t>
            </w:r>
            <w:r w:rsidRPr="008241A3">
              <w:rPr>
                <w:color w:val="000000"/>
              </w:rPr>
              <w:t>.</w:t>
            </w:r>
          </w:p>
        </w:tc>
      </w:tr>
    </w:tbl>
    <w:p w14:paraId="0F43BC37" w14:textId="77777777" w:rsidR="003C4F40" w:rsidRPr="008241A3" w:rsidRDefault="003C4F40" w:rsidP="003C4F40"/>
    <w:p w14:paraId="349855F5" w14:textId="77777777" w:rsidR="003C4F40" w:rsidRPr="008241A3" w:rsidRDefault="003C4F40" w:rsidP="003C4F40"/>
    <w:p w14:paraId="532678E3" w14:textId="77777777" w:rsidR="003C4F40" w:rsidRPr="008241A3" w:rsidRDefault="003C4F40" w:rsidP="00D9044D">
      <w:pPr>
        <w:pStyle w:val="Heading4"/>
      </w:pPr>
      <w:bookmarkStart w:id="16" w:name="_Toc146617428"/>
      <w:r w:rsidRPr="008241A3">
        <w:t>Reformatted Remote Message IDs</w:t>
      </w:r>
      <w:bookmarkEnd w:id="16"/>
    </w:p>
    <w:p w14:paraId="05F870FD" w14:textId="77777777" w:rsidR="003C4F40" w:rsidRPr="008241A3" w:rsidRDefault="003C4F40" w:rsidP="003C4F40">
      <w:pPr>
        <w:keepNext/>
        <w:keepLines/>
      </w:pPr>
      <w:r w:rsidRPr="008241A3">
        <w:fldChar w:fldCharType="begin"/>
      </w:r>
      <w:r w:rsidRPr="008241A3">
        <w:instrText xml:space="preserve"> XE "Reformatted Remote Message IDs" </w:instrText>
      </w:r>
      <w:r w:rsidRPr="008241A3">
        <w:fldChar w:fldCharType="end"/>
      </w:r>
      <w:r w:rsidRPr="008241A3">
        <w:fldChar w:fldCharType="begin"/>
      </w:r>
      <w:r w:rsidRPr="008241A3">
        <w:instrText xml:space="preserve"> XE "Remote Message IDs, Reformatted" </w:instrText>
      </w:r>
      <w:r w:rsidRPr="008241A3">
        <w:fldChar w:fldCharType="end"/>
      </w:r>
    </w:p>
    <w:p w14:paraId="27134931" w14:textId="77777777" w:rsidR="003C4F40" w:rsidRPr="008241A3" w:rsidRDefault="003C4F40" w:rsidP="003C4F40">
      <w:pPr>
        <w:keepNext/>
        <w:keepLines/>
      </w:pPr>
      <w:r w:rsidRPr="008241A3">
        <w:t>MailMan remote message IDs now include the message date, to ensure that if you are told that a message is a duplicate of a previously received message, it really is. Sites will no longer have problems sending messages from a production account to a test account that was created by "mirroring" the production account. The remote message ID is now the message number followed by a period, followed by the 7-digit VA FileMan message creation date. For example:</w:t>
      </w:r>
    </w:p>
    <w:p w14:paraId="29EBA7E1" w14:textId="77777777" w:rsidR="003C4F40" w:rsidRPr="008241A3" w:rsidRDefault="003C4F40" w:rsidP="003C4F40">
      <w:pPr>
        <w:keepNext/>
        <w:keepLines/>
      </w:pPr>
    </w:p>
    <w:p w14:paraId="50943CBA" w14:textId="77777777" w:rsidR="003C4F40" w:rsidRPr="008241A3" w:rsidRDefault="003C4F40" w:rsidP="003C4F40">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80"/>
      </w:tblGrid>
      <w:tr w:rsidR="003C4F40" w:rsidRPr="008241A3" w14:paraId="1CFAAAE6" w14:textId="77777777">
        <w:tc>
          <w:tcPr>
            <w:tcW w:w="4644" w:type="dxa"/>
            <w:shd w:val="pct12" w:color="auto" w:fill="auto"/>
          </w:tcPr>
          <w:p w14:paraId="61EA8B2D" w14:textId="77777777" w:rsidR="003C4F40" w:rsidRPr="008241A3" w:rsidRDefault="003C4F40" w:rsidP="00246773">
            <w:pPr>
              <w:keepNext/>
              <w:keepLines/>
              <w:spacing w:before="60" w:after="60"/>
              <w:rPr>
                <w:rFonts w:ascii="Arial" w:hAnsi="Arial" w:cs="Arial"/>
                <w:b/>
                <w:bCs/>
                <w:sz w:val="20"/>
              </w:rPr>
            </w:pPr>
            <w:r w:rsidRPr="008241A3">
              <w:rPr>
                <w:rFonts w:ascii="Arial" w:hAnsi="Arial" w:cs="Arial"/>
                <w:b/>
                <w:bCs/>
                <w:sz w:val="20"/>
              </w:rPr>
              <w:t>MailMan V. 7.1 Remote Message ID (Old)</w:t>
            </w:r>
          </w:p>
        </w:tc>
        <w:tc>
          <w:tcPr>
            <w:tcW w:w="4680" w:type="dxa"/>
            <w:shd w:val="pct12" w:color="auto" w:fill="auto"/>
          </w:tcPr>
          <w:p w14:paraId="7DEA34DB" w14:textId="77777777" w:rsidR="003C4F40" w:rsidRPr="008241A3" w:rsidRDefault="003C4F40" w:rsidP="00246773">
            <w:pPr>
              <w:keepNext/>
              <w:keepLines/>
              <w:spacing w:before="60" w:after="60"/>
              <w:rPr>
                <w:rFonts w:ascii="Arial" w:hAnsi="Arial" w:cs="Arial"/>
                <w:b/>
                <w:bCs/>
                <w:sz w:val="20"/>
              </w:rPr>
            </w:pPr>
            <w:r w:rsidRPr="008241A3">
              <w:rPr>
                <w:rFonts w:ascii="Arial" w:hAnsi="Arial" w:cs="Arial"/>
                <w:b/>
                <w:bCs/>
                <w:sz w:val="20"/>
              </w:rPr>
              <w:t>MailMan V. 8.0 Remote Message ID (New)</w:t>
            </w:r>
          </w:p>
        </w:tc>
      </w:tr>
      <w:tr w:rsidR="003C4F40" w:rsidRPr="008241A3" w14:paraId="371F86CA" w14:textId="77777777">
        <w:tc>
          <w:tcPr>
            <w:tcW w:w="4644" w:type="dxa"/>
          </w:tcPr>
          <w:p w14:paraId="577AFE6A" w14:textId="77777777" w:rsidR="003C4F40" w:rsidRPr="008241A3" w:rsidRDefault="003C4F40" w:rsidP="00246773">
            <w:pPr>
              <w:keepNext/>
              <w:keepLines/>
              <w:spacing w:before="60" w:after="60"/>
              <w:rPr>
                <w:rFonts w:ascii="Arial" w:hAnsi="Arial" w:cs="Arial"/>
                <w:sz w:val="20"/>
              </w:rPr>
            </w:pPr>
            <w:r w:rsidRPr="008241A3">
              <w:rPr>
                <w:rFonts w:ascii="Arial" w:hAnsi="Arial" w:cs="Arial"/>
                <w:sz w:val="20"/>
              </w:rPr>
              <w:t>34561234@FORUM.VA.</w:t>
            </w:r>
            <w:smartTag w:uri="urn:schemas-microsoft-com:office:smarttags" w:element="stockticker">
              <w:r w:rsidRPr="008241A3">
                <w:rPr>
                  <w:rFonts w:ascii="Arial" w:hAnsi="Arial" w:cs="Arial"/>
                  <w:sz w:val="20"/>
                </w:rPr>
                <w:t>GOV</w:t>
              </w:r>
            </w:smartTag>
          </w:p>
        </w:tc>
        <w:tc>
          <w:tcPr>
            <w:tcW w:w="4680" w:type="dxa"/>
          </w:tcPr>
          <w:p w14:paraId="247EFF94" w14:textId="77777777" w:rsidR="003C4F40" w:rsidRPr="008241A3" w:rsidRDefault="003C4F40" w:rsidP="00246773">
            <w:pPr>
              <w:keepNext/>
              <w:keepLines/>
              <w:spacing w:before="60" w:after="60"/>
              <w:rPr>
                <w:rFonts w:ascii="Arial" w:hAnsi="Arial" w:cs="Arial"/>
                <w:sz w:val="20"/>
              </w:rPr>
            </w:pPr>
            <w:r w:rsidRPr="008241A3">
              <w:rPr>
                <w:rFonts w:ascii="Arial" w:hAnsi="Arial" w:cs="Arial"/>
                <w:sz w:val="20"/>
              </w:rPr>
              <w:t>34561234.3020803@FORUM.VA.</w:t>
            </w:r>
            <w:smartTag w:uri="urn:schemas-microsoft-com:office:smarttags" w:element="stockticker">
              <w:r w:rsidRPr="008241A3">
                <w:rPr>
                  <w:rFonts w:ascii="Arial" w:hAnsi="Arial" w:cs="Arial"/>
                  <w:sz w:val="20"/>
                </w:rPr>
                <w:t>GOV</w:t>
              </w:r>
            </w:smartTag>
          </w:p>
        </w:tc>
      </w:tr>
    </w:tbl>
    <w:p w14:paraId="4F82CBCC" w14:textId="77777777" w:rsidR="003C4F40" w:rsidRPr="008241A3" w:rsidRDefault="003C4F40" w:rsidP="003C4F40">
      <w:pPr>
        <w:pStyle w:val="Caption"/>
      </w:pPr>
      <w:bookmarkStart w:id="17" w:name="_Toc139257982"/>
      <w:r w:rsidRPr="008241A3">
        <w:t>Table</w:t>
      </w:r>
      <w:r w:rsidR="008A1E75" w:rsidRPr="008241A3">
        <w:t>2</w:t>
      </w:r>
      <w:r w:rsidRPr="008241A3">
        <w:t>. MailMan V. 8.0: New remote message ID format</w:t>
      </w:r>
      <w:bookmarkEnd w:id="17"/>
    </w:p>
    <w:p w14:paraId="67D137D5" w14:textId="77777777" w:rsidR="003C4F40" w:rsidRPr="008241A3" w:rsidRDefault="003C4F40" w:rsidP="003C4F40"/>
    <w:p w14:paraId="6057E7B4" w14:textId="77777777" w:rsidR="003C4F40" w:rsidRPr="008241A3" w:rsidRDefault="003C4F40" w:rsidP="003C4F40"/>
    <w:p w14:paraId="2760D1DD" w14:textId="77777777" w:rsidR="003C4F40" w:rsidRPr="008241A3" w:rsidRDefault="003C4F40" w:rsidP="00D9044D">
      <w:pPr>
        <w:pStyle w:val="Heading4"/>
      </w:pPr>
      <w:bookmarkStart w:id="18" w:name="_Toc146617429"/>
      <w:r w:rsidRPr="008241A3">
        <w:t>Enhanced Routines</w:t>
      </w:r>
      <w:bookmarkEnd w:id="18"/>
    </w:p>
    <w:p w14:paraId="485FCD39" w14:textId="77777777" w:rsidR="003C4F40" w:rsidRPr="008241A3" w:rsidRDefault="003C4F40" w:rsidP="003C4F40">
      <w:pPr>
        <w:keepNext/>
        <w:keepLines/>
      </w:pPr>
      <w:r w:rsidRPr="008241A3">
        <w:fldChar w:fldCharType="begin"/>
      </w:r>
      <w:r w:rsidRPr="008241A3">
        <w:instrText xml:space="preserve"> XE "Enhanced Routines" </w:instrText>
      </w:r>
      <w:r w:rsidRPr="008241A3">
        <w:fldChar w:fldCharType="end"/>
      </w:r>
      <w:r w:rsidRPr="008241A3">
        <w:fldChar w:fldCharType="begin"/>
      </w:r>
      <w:r w:rsidRPr="008241A3">
        <w:instrText xml:space="preserve"> XE "Routines:Enhanced" </w:instrText>
      </w:r>
      <w:r w:rsidRPr="008241A3">
        <w:fldChar w:fldCharType="end"/>
      </w:r>
    </w:p>
    <w:p w14:paraId="1E50D78E" w14:textId="77777777" w:rsidR="003C4F40" w:rsidRPr="008241A3" w:rsidRDefault="003C4F40" w:rsidP="003C4F40">
      <w:r w:rsidRPr="008241A3">
        <w:t>The ^XMC*, ^XMR*, ^XMS* suite of routines, which are responsible for scheduling, transmitting to, and receiving messages from remote sites, have been completely overhauled to make them easier to understand and easier to maintain.</w:t>
      </w:r>
    </w:p>
    <w:p w14:paraId="1E6A1FE1" w14:textId="77777777" w:rsidR="003C4F40" w:rsidRPr="008241A3" w:rsidRDefault="003C4F40" w:rsidP="003C4F40"/>
    <w:p w14:paraId="6855C48A" w14:textId="77777777" w:rsidR="003C4F40" w:rsidRPr="008241A3" w:rsidRDefault="003C4F40" w:rsidP="003C4F40"/>
    <w:p w14:paraId="3D61DF1D" w14:textId="77777777" w:rsidR="003C4F40" w:rsidRPr="008241A3" w:rsidRDefault="003C4F40" w:rsidP="00D9044D">
      <w:pPr>
        <w:pStyle w:val="Heading4"/>
      </w:pPr>
      <w:bookmarkStart w:id="19" w:name="_Toc146617430"/>
      <w:r w:rsidRPr="008241A3">
        <w:t>Improved Name Field Display</w:t>
      </w:r>
      <w:bookmarkEnd w:id="19"/>
    </w:p>
    <w:p w14:paraId="6EB93479" w14:textId="77777777" w:rsidR="003C4F40" w:rsidRPr="008241A3" w:rsidRDefault="003C4F40" w:rsidP="003C4F40">
      <w:pPr>
        <w:keepNext/>
        <w:keepLines/>
      </w:pPr>
      <w:r w:rsidRPr="008241A3">
        <w:fldChar w:fldCharType="begin"/>
      </w:r>
      <w:r w:rsidRPr="008241A3">
        <w:instrText xml:space="preserve"> XE "Improved Name Field Display" </w:instrText>
      </w:r>
      <w:r w:rsidRPr="008241A3">
        <w:fldChar w:fldCharType="end"/>
      </w:r>
      <w:r w:rsidRPr="008241A3">
        <w:fldChar w:fldCharType="begin"/>
      </w:r>
      <w:r w:rsidRPr="008241A3">
        <w:instrText xml:space="preserve"> XE "Name Field Display Improved" </w:instrText>
      </w:r>
      <w:r w:rsidRPr="008241A3">
        <w:fldChar w:fldCharType="end"/>
      </w:r>
    </w:p>
    <w:p w14:paraId="521EF719" w14:textId="77777777" w:rsidR="003C4F40" w:rsidRPr="008241A3" w:rsidRDefault="003C4F40" w:rsidP="003C4F40">
      <w:pPr>
        <w:keepNext/>
        <w:keepLines/>
      </w:pPr>
      <w:r w:rsidRPr="008241A3">
        <w:t xml:space="preserve">MailMan will no longer display user names by taking them directly from the .01 field of the NEW PERSON file (#200). The Name Standardization $$NAMEFMT^XLFNAME </w:t>
      </w:r>
      <w:smartTag w:uri="urn:schemas-microsoft-com:office:smarttags" w:element="stockticker">
        <w:r w:rsidRPr="008241A3">
          <w:t>API</w:t>
        </w:r>
      </w:smartTag>
      <w:r w:rsidRPr="008241A3">
        <w:t xml:space="preserve"> is used instead. Thus, the names of people whose last names, for example, contain periods, apostrophes, or spaces, are properly displayed. For example:</w:t>
      </w:r>
    </w:p>
    <w:p w14:paraId="08FA5EB7" w14:textId="77777777" w:rsidR="003C4F40" w:rsidRPr="008241A3" w:rsidRDefault="003C4F40" w:rsidP="003C4F40">
      <w:pPr>
        <w:keepNext/>
        <w:keepLines/>
      </w:pPr>
    </w:p>
    <w:p w14:paraId="081043C9" w14:textId="77777777" w:rsidR="003C4F40" w:rsidRPr="008241A3" w:rsidRDefault="003C4F40" w:rsidP="003C4F40">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80"/>
      </w:tblGrid>
      <w:tr w:rsidR="003C4F40" w:rsidRPr="008241A3" w14:paraId="7A6FEB80" w14:textId="77777777">
        <w:tc>
          <w:tcPr>
            <w:tcW w:w="4644" w:type="dxa"/>
            <w:shd w:val="pct12" w:color="auto" w:fill="auto"/>
          </w:tcPr>
          <w:p w14:paraId="73053D6C" w14:textId="77777777" w:rsidR="003C4F40" w:rsidRPr="008241A3" w:rsidRDefault="003C4F40" w:rsidP="00246773">
            <w:pPr>
              <w:keepNext/>
              <w:keepLines/>
              <w:spacing w:before="60" w:after="60"/>
              <w:rPr>
                <w:rFonts w:ascii="Arial" w:hAnsi="Arial" w:cs="Arial"/>
                <w:b/>
                <w:bCs/>
                <w:sz w:val="20"/>
              </w:rPr>
            </w:pPr>
            <w:r w:rsidRPr="008241A3">
              <w:rPr>
                <w:rFonts w:ascii="Arial" w:hAnsi="Arial" w:cs="Arial"/>
                <w:b/>
                <w:bCs/>
                <w:sz w:val="20"/>
              </w:rPr>
              <w:t>MailMan V. 7.1 Name Field Display (Old)</w:t>
            </w:r>
          </w:p>
        </w:tc>
        <w:tc>
          <w:tcPr>
            <w:tcW w:w="4680" w:type="dxa"/>
            <w:shd w:val="pct12" w:color="auto" w:fill="auto"/>
          </w:tcPr>
          <w:p w14:paraId="2B125C69" w14:textId="77777777" w:rsidR="003C4F40" w:rsidRPr="008241A3" w:rsidRDefault="003C4F40" w:rsidP="00246773">
            <w:pPr>
              <w:keepNext/>
              <w:keepLines/>
              <w:spacing w:before="60" w:after="60"/>
              <w:rPr>
                <w:rFonts w:ascii="Arial" w:hAnsi="Arial" w:cs="Arial"/>
                <w:b/>
                <w:bCs/>
                <w:sz w:val="20"/>
              </w:rPr>
            </w:pPr>
            <w:r w:rsidRPr="008241A3">
              <w:rPr>
                <w:rFonts w:ascii="Arial" w:hAnsi="Arial" w:cs="Arial"/>
                <w:b/>
                <w:bCs/>
                <w:sz w:val="20"/>
              </w:rPr>
              <w:t>MailMan V. 8.0 Name Field Display (New)</w:t>
            </w:r>
          </w:p>
        </w:tc>
      </w:tr>
      <w:tr w:rsidR="003C4F40" w:rsidRPr="008241A3" w14:paraId="5135E86F" w14:textId="77777777">
        <w:tc>
          <w:tcPr>
            <w:tcW w:w="4644" w:type="dxa"/>
          </w:tcPr>
          <w:p w14:paraId="32AA9905" w14:textId="77777777" w:rsidR="003C4F40" w:rsidRPr="008241A3" w:rsidRDefault="003C4F40" w:rsidP="00246773">
            <w:pPr>
              <w:keepNext/>
              <w:keepLines/>
              <w:spacing w:before="60" w:after="60"/>
              <w:rPr>
                <w:rFonts w:ascii="Arial" w:hAnsi="Arial" w:cs="Arial"/>
                <w:sz w:val="20"/>
              </w:rPr>
            </w:pPr>
            <w:r w:rsidRPr="008241A3">
              <w:rPr>
                <w:rFonts w:ascii="Arial" w:hAnsi="Arial" w:cs="Arial"/>
                <w:sz w:val="20"/>
              </w:rPr>
              <w:t>STIVES</w:t>
            </w:r>
          </w:p>
        </w:tc>
        <w:tc>
          <w:tcPr>
            <w:tcW w:w="4680" w:type="dxa"/>
          </w:tcPr>
          <w:p w14:paraId="55BD10AF" w14:textId="77777777" w:rsidR="003C4F40" w:rsidRPr="008241A3" w:rsidRDefault="003C4F40" w:rsidP="00246773">
            <w:pPr>
              <w:keepNext/>
              <w:keepLines/>
              <w:spacing w:before="60" w:after="60"/>
              <w:rPr>
                <w:rFonts w:ascii="Arial" w:hAnsi="Arial" w:cs="Arial"/>
                <w:sz w:val="20"/>
              </w:rPr>
            </w:pPr>
            <w:smartTag w:uri="urn:schemas-microsoft-com:office:smarttags" w:element="PersonName">
              <w:smartTag w:uri="urn:schemas:contacts" w:element="Sn">
                <w:r w:rsidRPr="008241A3">
                  <w:rPr>
                    <w:rFonts w:ascii="Arial" w:hAnsi="Arial" w:cs="Arial"/>
                    <w:sz w:val="20"/>
                  </w:rPr>
                  <w:t>ST.</w:t>
                </w:r>
              </w:smartTag>
              <w:r w:rsidRPr="008241A3">
                <w:rPr>
                  <w:rFonts w:ascii="Arial" w:hAnsi="Arial" w:cs="Arial"/>
                  <w:sz w:val="20"/>
                </w:rPr>
                <w:t xml:space="preserve"> </w:t>
              </w:r>
              <w:smartTag w:uri="urn:schemas:contacts" w:element="Sn">
                <w:r w:rsidRPr="008241A3">
                  <w:rPr>
                    <w:rFonts w:ascii="Arial" w:hAnsi="Arial" w:cs="Arial"/>
                    <w:sz w:val="20"/>
                  </w:rPr>
                  <w:t>IVES</w:t>
                </w:r>
              </w:smartTag>
            </w:smartTag>
          </w:p>
        </w:tc>
      </w:tr>
      <w:tr w:rsidR="003C4F40" w:rsidRPr="008241A3" w14:paraId="4B3C7A41" w14:textId="77777777">
        <w:tc>
          <w:tcPr>
            <w:tcW w:w="4644" w:type="dxa"/>
          </w:tcPr>
          <w:p w14:paraId="1C22C284" w14:textId="77777777" w:rsidR="003C4F40" w:rsidRPr="008241A3" w:rsidRDefault="003C4F40" w:rsidP="00246773">
            <w:pPr>
              <w:keepNext/>
              <w:keepLines/>
              <w:spacing w:before="60" w:after="60"/>
              <w:rPr>
                <w:rFonts w:ascii="Arial" w:hAnsi="Arial" w:cs="Arial"/>
                <w:sz w:val="20"/>
              </w:rPr>
            </w:pPr>
            <w:r w:rsidRPr="008241A3">
              <w:rPr>
                <w:rFonts w:ascii="Arial" w:hAnsi="Arial" w:cs="Arial"/>
                <w:sz w:val="20"/>
              </w:rPr>
              <w:t>OMALLEY</w:t>
            </w:r>
          </w:p>
        </w:tc>
        <w:tc>
          <w:tcPr>
            <w:tcW w:w="4680" w:type="dxa"/>
          </w:tcPr>
          <w:p w14:paraId="7C8D13C5" w14:textId="77777777" w:rsidR="003C4F40" w:rsidRPr="008241A3" w:rsidRDefault="003C4F40" w:rsidP="00246773">
            <w:pPr>
              <w:keepNext/>
              <w:keepLines/>
              <w:spacing w:before="60" w:after="60"/>
              <w:rPr>
                <w:rFonts w:ascii="Arial" w:hAnsi="Arial" w:cs="Arial"/>
                <w:sz w:val="20"/>
              </w:rPr>
            </w:pPr>
            <w:smartTag w:uri="urn:schemas:contacts" w:element="Sn">
              <w:r w:rsidRPr="008241A3">
                <w:rPr>
                  <w:rFonts w:ascii="Arial" w:hAnsi="Arial" w:cs="Arial"/>
                  <w:sz w:val="20"/>
                </w:rPr>
                <w:t>O'MALLEY</w:t>
              </w:r>
            </w:smartTag>
          </w:p>
        </w:tc>
      </w:tr>
      <w:tr w:rsidR="003C4F40" w:rsidRPr="008241A3" w14:paraId="25A311D7" w14:textId="77777777">
        <w:tc>
          <w:tcPr>
            <w:tcW w:w="4644" w:type="dxa"/>
          </w:tcPr>
          <w:p w14:paraId="6A2AFC08" w14:textId="77777777" w:rsidR="003C4F40" w:rsidRPr="008241A3" w:rsidRDefault="003C4F40" w:rsidP="00246773">
            <w:pPr>
              <w:keepNext/>
              <w:keepLines/>
              <w:spacing w:before="60" w:after="60"/>
              <w:rPr>
                <w:rFonts w:ascii="Arial" w:hAnsi="Arial" w:cs="Arial"/>
                <w:sz w:val="20"/>
              </w:rPr>
            </w:pPr>
            <w:smartTag w:uri="urn:schemas:contacts" w:element="Sn">
              <w:r w:rsidRPr="008241A3">
                <w:rPr>
                  <w:rFonts w:ascii="Arial" w:hAnsi="Arial" w:cs="Arial"/>
                  <w:sz w:val="20"/>
                </w:rPr>
                <w:t>VANDYKE</w:t>
              </w:r>
            </w:smartTag>
          </w:p>
        </w:tc>
        <w:tc>
          <w:tcPr>
            <w:tcW w:w="4680" w:type="dxa"/>
          </w:tcPr>
          <w:p w14:paraId="0E13B8BE" w14:textId="77777777" w:rsidR="003C4F40" w:rsidRPr="008241A3" w:rsidRDefault="003C4F40" w:rsidP="00246773">
            <w:pPr>
              <w:keepNext/>
              <w:keepLines/>
              <w:spacing w:before="60" w:after="60"/>
              <w:rPr>
                <w:rFonts w:ascii="Arial" w:hAnsi="Arial" w:cs="Arial"/>
                <w:sz w:val="20"/>
              </w:rPr>
            </w:pPr>
            <w:r w:rsidRPr="008241A3">
              <w:rPr>
                <w:rFonts w:ascii="Arial" w:hAnsi="Arial" w:cs="Arial"/>
                <w:sz w:val="20"/>
              </w:rPr>
              <w:t>VAN DYKE</w:t>
            </w:r>
          </w:p>
        </w:tc>
      </w:tr>
    </w:tbl>
    <w:p w14:paraId="7BF01D26" w14:textId="77777777" w:rsidR="003C4F40" w:rsidRPr="008241A3" w:rsidRDefault="003C4F40" w:rsidP="003C4F40">
      <w:pPr>
        <w:pStyle w:val="Caption"/>
      </w:pPr>
      <w:bookmarkStart w:id="20" w:name="_Toc139257983"/>
      <w:r w:rsidRPr="008241A3">
        <w:t xml:space="preserve">Table </w:t>
      </w:r>
      <w:r w:rsidR="008A1E75" w:rsidRPr="008241A3">
        <w:t>3</w:t>
      </w:r>
      <w:r w:rsidRPr="008241A3">
        <w:t>. MailMan V. 8.0: New name field display</w:t>
      </w:r>
      <w:bookmarkEnd w:id="20"/>
      <w:r w:rsidRPr="008241A3">
        <w:t xml:space="preserve"> format</w:t>
      </w:r>
    </w:p>
    <w:p w14:paraId="459B35E9" w14:textId="77777777" w:rsidR="003C4F40" w:rsidRPr="008241A3" w:rsidRDefault="003C4F40" w:rsidP="003C4F40"/>
    <w:p w14:paraId="6E701644" w14:textId="77777777" w:rsidR="003C4F40" w:rsidRPr="008241A3" w:rsidRDefault="003C4F40" w:rsidP="003C4F40"/>
    <w:p w14:paraId="5D131AC0" w14:textId="77777777" w:rsidR="003C4F40" w:rsidRPr="008241A3" w:rsidRDefault="003C4F40" w:rsidP="00D9044D">
      <w:pPr>
        <w:pStyle w:val="Heading4"/>
      </w:pPr>
      <w:bookmarkStart w:id="21" w:name="_Toc146617431"/>
      <w:r w:rsidRPr="008241A3">
        <w:t>Broadcast Messages with Responses</w:t>
      </w:r>
      <w:bookmarkEnd w:id="21"/>
    </w:p>
    <w:p w14:paraId="40F60EE4" w14:textId="77777777" w:rsidR="003C4F40" w:rsidRPr="008241A3" w:rsidRDefault="003C4F40" w:rsidP="003C4F40">
      <w:pPr>
        <w:keepNext/>
        <w:keepLines/>
      </w:pPr>
      <w:r w:rsidRPr="008241A3">
        <w:fldChar w:fldCharType="begin"/>
      </w:r>
      <w:r w:rsidRPr="008241A3">
        <w:instrText xml:space="preserve"> XE "Broadcast Messages:With Responses" </w:instrText>
      </w:r>
      <w:r w:rsidRPr="008241A3">
        <w:fldChar w:fldCharType="end"/>
      </w:r>
      <w:r w:rsidRPr="008241A3">
        <w:fldChar w:fldCharType="begin"/>
      </w:r>
      <w:r w:rsidRPr="008241A3">
        <w:instrText xml:space="preserve"> XE "Messages with Responses:Broadcasting" </w:instrText>
      </w:r>
      <w:r w:rsidRPr="008241A3">
        <w:fldChar w:fldCharType="end"/>
      </w:r>
    </w:p>
    <w:p w14:paraId="3AA6242F" w14:textId="77777777" w:rsidR="003C4F40" w:rsidRPr="008241A3" w:rsidRDefault="003C4F40" w:rsidP="003C4F40">
      <w:r w:rsidRPr="008241A3">
        <w:t xml:space="preserve">Messages with responses may no longer be forwarded to broadcast to all users. Such messages may have important information in the responses, and as we all know, responses are not auto-forwarded to remote </w:t>
      </w:r>
      <w:r w:rsidRPr="008241A3">
        <w:lastRenderedPageBreak/>
        <w:t>sites for users with auto-forward addresses. Users who attempt to broadcast messages with responses will be encouraged to copy the message and its responses into a new message, which can be broadcast.</w:t>
      </w:r>
    </w:p>
    <w:p w14:paraId="12C6F35F" w14:textId="77777777" w:rsidR="003C4F40" w:rsidRPr="008241A3" w:rsidRDefault="003C4F40" w:rsidP="003C4F40"/>
    <w:p w14:paraId="7573443F" w14:textId="77777777" w:rsidR="003C4F40" w:rsidRPr="008241A3" w:rsidRDefault="003C4F40" w:rsidP="003C4F40"/>
    <w:p w14:paraId="620E22B1" w14:textId="77777777" w:rsidR="003C4F40" w:rsidRPr="008241A3" w:rsidRDefault="003C4F40" w:rsidP="00D9044D">
      <w:pPr>
        <w:pStyle w:val="Heading4"/>
      </w:pPr>
      <w:bookmarkStart w:id="22" w:name="_Toc146617432"/>
      <w:r w:rsidRPr="008241A3">
        <w:t>Message Line Restriction Override</w:t>
      </w:r>
      <w:bookmarkEnd w:id="22"/>
    </w:p>
    <w:p w14:paraId="5355B93D" w14:textId="77777777" w:rsidR="003C4F40" w:rsidRPr="008241A3" w:rsidRDefault="003C4F40" w:rsidP="003C4F40">
      <w:pPr>
        <w:keepNext/>
        <w:keepLines/>
      </w:pPr>
      <w:r w:rsidRPr="008241A3">
        <w:fldChar w:fldCharType="begin"/>
      </w:r>
      <w:r w:rsidRPr="008241A3">
        <w:instrText xml:space="preserve"> XE "Message Line Restriction Override" </w:instrText>
      </w:r>
      <w:r w:rsidRPr="008241A3">
        <w:fldChar w:fldCharType="end"/>
      </w:r>
      <w:r w:rsidRPr="008241A3">
        <w:fldChar w:fldCharType="begin"/>
      </w:r>
      <w:r w:rsidRPr="008241A3">
        <w:instrText xml:space="preserve"> XE "Line Restriction Override" </w:instrText>
      </w:r>
      <w:r w:rsidRPr="008241A3">
        <w:fldChar w:fldCharType="end"/>
      </w:r>
    </w:p>
    <w:p w14:paraId="1AB04A4E" w14:textId="77777777" w:rsidR="003C4F40" w:rsidRPr="008241A3" w:rsidRDefault="003C4F40" w:rsidP="003C4F40">
      <w:r w:rsidRPr="008241A3">
        <w:t xml:space="preserve">Incoming PackMan and KIDS messages are no longer subject to the restriction of the NETWORK - </w:t>
      </w:r>
      <w:smartTag w:uri="urn:schemas-microsoft-com:office:smarttags" w:element="stockticker">
        <w:r w:rsidRPr="008241A3">
          <w:t>MAX</w:t>
        </w:r>
      </w:smartTag>
      <w:r w:rsidRPr="008241A3">
        <w:t xml:space="preserve"> LINES RECEIVE field (#8.31)</w:t>
      </w:r>
      <w:r w:rsidRPr="008241A3">
        <w:fldChar w:fldCharType="begin"/>
      </w:r>
      <w:r w:rsidRPr="008241A3">
        <w:instrText xml:space="preserve"> XE "NETWORK - </w:instrText>
      </w:r>
      <w:smartTag w:uri="urn:schemas-microsoft-com:office:smarttags" w:element="stockticker">
        <w:r w:rsidRPr="008241A3">
          <w:instrText>MAX</w:instrText>
        </w:r>
      </w:smartTag>
      <w:r w:rsidRPr="008241A3">
        <w:instrText xml:space="preserve"> LINES RECEIVE Field (#8.31)" </w:instrText>
      </w:r>
      <w:r w:rsidRPr="008241A3">
        <w:fldChar w:fldCharType="end"/>
      </w:r>
      <w:r w:rsidRPr="008241A3">
        <w:fldChar w:fldCharType="begin"/>
      </w:r>
      <w:r w:rsidRPr="008241A3">
        <w:instrText xml:space="preserve"> XE "Fields:NETWORK - </w:instrText>
      </w:r>
      <w:smartTag w:uri="urn:schemas-microsoft-com:office:smarttags" w:element="stockticker">
        <w:r w:rsidRPr="008241A3">
          <w:instrText>MAX</w:instrText>
        </w:r>
      </w:smartTag>
      <w:r w:rsidRPr="008241A3">
        <w:instrText xml:space="preserve"> LINES RECEIVE (#8.31)" </w:instrText>
      </w:r>
      <w:r w:rsidRPr="008241A3">
        <w:fldChar w:fldCharType="end"/>
      </w:r>
      <w:r w:rsidRPr="008241A3">
        <w:t xml:space="preserve"> in the MAILMAN SITE PARAMETERS file (#4.3)</w:t>
      </w:r>
      <w:r w:rsidRPr="008241A3">
        <w:fldChar w:fldCharType="begin"/>
      </w:r>
      <w:r w:rsidRPr="008241A3">
        <w:instrText xml:space="preserve"> XE "MAILMAN SITE PARAMETERS File (#4.3)" </w:instrText>
      </w:r>
      <w:r w:rsidRPr="008241A3">
        <w:fldChar w:fldCharType="end"/>
      </w:r>
      <w:r w:rsidRPr="008241A3">
        <w:fldChar w:fldCharType="begin"/>
      </w:r>
      <w:r w:rsidRPr="008241A3">
        <w:instrText xml:space="preserve"> XE "Files:MAILMAN SITE PARAMETERS (#4.3)" </w:instrText>
      </w:r>
      <w:r w:rsidRPr="008241A3">
        <w:fldChar w:fldCharType="end"/>
      </w:r>
      <w:r w:rsidRPr="008241A3">
        <w:t>. However, other kinds of messages continue to be subject to that restriction.</w:t>
      </w:r>
    </w:p>
    <w:p w14:paraId="781F5073" w14:textId="77777777" w:rsidR="003C4F40" w:rsidRPr="008241A3" w:rsidRDefault="003C4F40" w:rsidP="003C4F40"/>
    <w:p w14:paraId="645E3BDE" w14:textId="77777777" w:rsidR="003C4F40" w:rsidRPr="008241A3" w:rsidRDefault="003C4F40" w:rsidP="003C4F40"/>
    <w:p w14:paraId="0E2BA9AA" w14:textId="77777777" w:rsidR="003C4F40" w:rsidRPr="008241A3" w:rsidRDefault="003C4F40" w:rsidP="00D9044D">
      <w:pPr>
        <w:pStyle w:val="Heading4"/>
      </w:pPr>
      <w:bookmarkStart w:id="23" w:name="_Toc146617433"/>
      <w:r w:rsidRPr="008241A3">
        <w:t>Requeued Task Bug Fix</w:t>
      </w:r>
      <w:bookmarkEnd w:id="23"/>
    </w:p>
    <w:p w14:paraId="3C189575" w14:textId="77777777" w:rsidR="003C4F40" w:rsidRPr="008241A3" w:rsidRDefault="003C4F40" w:rsidP="003C4F40">
      <w:pPr>
        <w:keepNext/>
        <w:keepLines/>
      </w:pPr>
      <w:r w:rsidRPr="008241A3">
        <w:fldChar w:fldCharType="begin"/>
      </w:r>
      <w:r w:rsidRPr="008241A3">
        <w:instrText xml:space="preserve"> XE "Requeued Task Bug Fix" </w:instrText>
      </w:r>
      <w:r w:rsidRPr="008241A3">
        <w:fldChar w:fldCharType="end"/>
      </w:r>
      <w:r w:rsidRPr="008241A3">
        <w:fldChar w:fldCharType="begin"/>
      </w:r>
      <w:r w:rsidRPr="008241A3">
        <w:instrText xml:space="preserve"> XE "Tasks Requeued Bug Fix" </w:instrText>
      </w:r>
      <w:r w:rsidRPr="008241A3">
        <w:fldChar w:fldCharType="end"/>
      </w:r>
    </w:p>
    <w:p w14:paraId="162A73E9" w14:textId="77777777" w:rsidR="003C4F40" w:rsidRPr="008241A3" w:rsidRDefault="003C4F40" w:rsidP="003C4F40">
      <w:r w:rsidRPr="008241A3">
        <w:t>If a task transmitting messages to another site fails and has to be requeued, it really is requeued. Before, that wasn't true. Previously, the failing task queued up a new task to take its place, and then the failing task stopped.</w:t>
      </w:r>
    </w:p>
    <w:p w14:paraId="75AD7347" w14:textId="77777777" w:rsidR="00E6795B" w:rsidRPr="008241A3" w:rsidRDefault="00E6795B"/>
    <w:p w14:paraId="1A2C6F7E" w14:textId="77777777" w:rsidR="003C4F40" w:rsidRPr="008241A3" w:rsidRDefault="003C4F40"/>
    <w:sectPr w:rsidR="003C4F40" w:rsidRPr="008241A3">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86BA9" w14:textId="77777777" w:rsidR="00DC3A48" w:rsidRDefault="00DC3A48">
      <w:r>
        <w:separator/>
      </w:r>
    </w:p>
  </w:endnote>
  <w:endnote w:type="continuationSeparator" w:id="0">
    <w:p w14:paraId="0B4931BD" w14:textId="77777777" w:rsidR="00DC3A48" w:rsidRDefault="00DC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C604" w14:textId="77777777" w:rsidR="008241A3" w:rsidRDefault="008241A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tab/>
      <w:t>MailMan Getting Started Guide</w:t>
    </w:r>
    <w:r>
      <w:tab/>
    </w:r>
    <w:r>
      <w:rPr>
        <w:rStyle w:val="PageNumber"/>
      </w:rPr>
      <w:t>August 2002</w:t>
    </w:r>
  </w:p>
  <w:p w14:paraId="72B366FC" w14:textId="77777777" w:rsidR="008241A3" w:rsidRDefault="008241A3">
    <w:pPr>
      <w:pStyle w:val="Footer"/>
    </w:pPr>
    <w:r>
      <w:tab/>
      <w:t>Version 8.0</w:t>
    </w:r>
    <w:r>
      <w:tab/>
      <w:t>Revised September 2006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BF9A" w14:textId="77777777" w:rsidR="008241A3" w:rsidRDefault="008241A3">
    <w:pPr>
      <w:pStyle w:val="Footer"/>
      <w:ind w:right="360"/>
    </w:pPr>
    <w:r>
      <w:t>August 2002</w:t>
    </w:r>
    <w:r>
      <w:tab/>
      <w:t>MailMan Getting Started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672F4937" w14:textId="77777777" w:rsidR="008241A3" w:rsidRDefault="008241A3">
    <w:pPr>
      <w:pStyle w:val="Footer"/>
    </w:pPr>
    <w:r>
      <w:t>Revised September 2006</w:t>
    </w:r>
    <w:r>
      <w:tab/>
      <w:t>Version 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98BB" w14:textId="77777777" w:rsidR="008241A3" w:rsidRDefault="008241A3">
    <w:pPr>
      <w:pStyle w:val="Footer"/>
    </w:pPr>
    <w:r>
      <w:t>August 2002</w:t>
    </w:r>
    <w:r>
      <w:tab/>
      <w:t>MailMan Getting Started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05C6330D" w14:textId="77777777" w:rsidR="008241A3" w:rsidRDefault="008241A3">
    <w:pPr>
      <w:pStyle w:val="Footer"/>
    </w:pPr>
    <w:r>
      <w:t>Revised September 2006</w:t>
    </w:r>
    <w:r>
      <w:tab/>
      <w:t>Version 8.0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57C2" w14:textId="77777777" w:rsidR="008241A3" w:rsidRDefault="008241A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ab/>
      <w:t>MailMan Release Notes</w:t>
    </w:r>
    <w:r>
      <w:tab/>
      <w:t>August 2002</w:t>
    </w:r>
  </w:p>
  <w:p w14:paraId="454D8D76" w14:textId="77777777" w:rsidR="008241A3" w:rsidRDefault="008241A3">
    <w:pPr>
      <w:pStyle w:val="Footer"/>
    </w:pPr>
    <w:r>
      <w:rPr>
        <w:rStyle w:val="PageNumber"/>
      </w:rPr>
      <w:tab/>
      <w:t>Version 8.0</w:t>
    </w:r>
    <w:r>
      <w:rPr>
        <w:rStyle w:val="PageNumber"/>
      </w:rPr>
      <w:tab/>
      <w:t>Revised September 2006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8381" w14:textId="77777777" w:rsidR="008241A3" w:rsidRDefault="008241A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9CD8D0" w14:textId="77777777" w:rsidR="008241A3" w:rsidRDefault="008241A3">
    <w:pPr>
      <w:pStyle w:val="Footer"/>
      <w:rPr>
        <w:rStyle w:val="PageNumber"/>
      </w:rPr>
    </w:pPr>
    <w:r>
      <w:t>August 2002</w:t>
    </w:r>
    <w:r>
      <w:tab/>
      <w:t>MailMan Release Notes</w:t>
    </w:r>
    <w:r>
      <w:tab/>
    </w:r>
  </w:p>
  <w:p w14:paraId="30365B16" w14:textId="77777777" w:rsidR="008241A3" w:rsidRDefault="008241A3">
    <w:pPr>
      <w:pStyle w:val="Footer"/>
    </w:pPr>
    <w:r>
      <w:rPr>
        <w:rStyle w:val="PageNumber"/>
      </w:rPr>
      <w:t>Revised September 2006</w:t>
    </w:r>
    <w:r>
      <w:rPr>
        <w:rStyle w:val="PageNumber"/>
      </w:rPr>
      <w:tab/>
      <w:t>Version 8.0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3D1CA" w14:textId="77777777" w:rsidR="008241A3" w:rsidRDefault="008241A3">
    <w:pPr>
      <w:pStyle w:val="Footer"/>
      <w:rPr>
        <w:rStyle w:val="PageNumber"/>
      </w:rPr>
    </w:pPr>
    <w:r>
      <w:t>August 2002</w:t>
    </w:r>
    <w:r>
      <w:tab/>
      <w:t>MailMan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F3FE35" w14:textId="77777777" w:rsidR="008241A3" w:rsidRDefault="008241A3">
    <w:pPr>
      <w:pStyle w:val="Footer"/>
    </w:pPr>
    <w:r>
      <w:rPr>
        <w:rStyle w:val="PageNumber"/>
      </w:rPr>
      <w:t>Revised September 2006</w:t>
    </w:r>
    <w:r>
      <w:rPr>
        <w:rStyle w:val="PageNumber"/>
      </w:rPr>
      <w:tab/>
      <w:t>Version 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B9C37" w14:textId="77777777" w:rsidR="00DC3A48" w:rsidRDefault="00DC3A48">
      <w:r>
        <w:separator/>
      </w:r>
    </w:p>
  </w:footnote>
  <w:footnote w:type="continuationSeparator" w:id="0">
    <w:p w14:paraId="717554A2" w14:textId="77777777" w:rsidR="00DC3A48" w:rsidRDefault="00DC3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147F4" w14:textId="77777777" w:rsidR="008241A3" w:rsidRDefault="008241A3">
    <w:pPr>
      <w:pStyle w:val="Header"/>
    </w:pPr>
    <w:r>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E91E" w14:textId="77777777" w:rsidR="008241A3" w:rsidRDefault="008241A3">
    <w:pPr>
      <w:pStyle w:val="Header"/>
    </w:pPr>
    <w:r>
      <w:tab/>
    </w:r>
    <w:r>
      <w:tab/>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D569" w14:textId="77777777" w:rsidR="008241A3" w:rsidRDefault="008241A3">
    <w:pPr>
      <w:pStyle w:val="Header"/>
    </w:pP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EBDD" w14:textId="77777777" w:rsidR="008241A3" w:rsidRDefault="008241A3">
    <w:pPr>
      <w:pStyle w:val="Header"/>
    </w:pPr>
    <w:r>
      <w:tab/>
    </w:r>
    <w:r>
      <w:tab/>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B5B6" w14:textId="77777777" w:rsidR="008241A3" w:rsidRDefault="008241A3">
    <w:pPr>
      <w:pStyle w:val="Header"/>
    </w:pPr>
    <w:r>
      <w:t>MailMan V. 8.0 Release Notes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B3347" w14:textId="77777777" w:rsidR="008241A3" w:rsidRDefault="008241A3">
    <w:pPr>
      <w:pStyle w:val="Header"/>
    </w:pPr>
    <w:r>
      <w:tab/>
    </w:r>
    <w:r>
      <w:tab/>
      <w:t>MailMan V. 8.0 Release Notes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19BD2" w14:textId="77777777" w:rsidR="008241A3" w:rsidRDefault="00824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6C3E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8C27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3251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4E6C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74E7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5458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4FC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3012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608D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920D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3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24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8D33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621368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6FF6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2527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0B6E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485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DA60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F6050C"/>
    <w:multiLevelType w:val="hybridMultilevel"/>
    <w:tmpl w:val="3FFE79D6"/>
    <w:lvl w:ilvl="0" w:tplc="3CE68E5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BE3D83"/>
    <w:multiLevelType w:val="singleLevel"/>
    <w:tmpl w:val="02469124"/>
    <w:lvl w:ilvl="0">
      <w:start w:val="1"/>
      <w:numFmt w:val="upperRoman"/>
      <w:lvlText w:val="Part %1."/>
      <w:lvlJc w:val="left"/>
      <w:pPr>
        <w:tabs>
          <w:tab w:val="num" w:pos="1800"/>
        </w:tabs>
        <w:ind w:left="720" w:hanging="720"/>
      </w:pPr>
    </w:lvl>
  </w:abstractNum>
  <w:abstractNum w:abstractNumId="21" w15:restartNumberingAfterBreak="0">
    <w:nsid w:val="46A1458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D2F3B4D"/>
    <w:multiLevelType w:val="singleLevel"/>
    <w:tmpl w:val="35F6A478"/>
    <w:lvl w:ilvl="0">
      <w:numFmt w:val="bullet"/>
      <w:lvlText w:val="-"/>
      <w:lvlJc w:val="left"/>
      <w:pPr>
        <w:tabs>
          <w:tab w:val="num" w:pos="360"/>
        </w:tabs>
        <w:ind w:left="360" w:hanging="360"/>
      </w:pPr>
      <w:rPr>
        <w:rFonts w:hint="default"/>
      </w:rPr>
    </w:lvl>
  </w:abstractNum>
  <w:abstractNum w:abstractNumId="23" w15:restartNumberingAfterBreak="0">
    <w:nsid w:val="4F37265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2196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B024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442C25"/>
    <w:multiLevelType w:val="singleLevel"/>
    <w:tmpl w:val="3F4A50CA"/>
    <w:lvl w:ilvl="0">
      <w:start w:val="1"/>
      <w:numFmt w:val="decimal"/>
      <w:lvlText w:val="%1."/>
      <w:lvlJc w:val="left"/>
      <w:pPr>
        <w:tabs>
          <w:tab w:val="num" w:pos="720"/>
        </w:tabs>
        <w:ind w:left="720" w:hanging="720"/>
      </w:pPr>
    </w:lvl>
  </w:abstractNum>
  <w:abstractNum w:abstractNumId="27" w15:restartNumberingAfterBreak="0">
    <w:nsid w:val="61525AD3"/>
    <w:multiLevelType w:val="singleLevel"/>
    <w:tmpl w:val="35F6A478"/>
    <w:lvl w:ilvl="0">
      <w:numFmt w:val="bullet"/>
      <w:lvlText w:val="-"/>
      <w:lvlJc w:val="left"/>
      <w:pPr>
        <w:tabs>
          <w:tab w:val="num" w:pos="360"/>
        </w:tabs>
        <w:ind w:left="360" w:hanging="360"/>
      </w:pPr>
      <w:rPr>
        <w:rFonts w:hint="default"/>
      </w:rPr>
    </w:lvl>
  </w:abstractNum>
  <w:abstractNum w:abstractNumId="28" w15:restartNumberingAfterBreak="0">
    <w:nsid w:val="629717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BFC7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CB123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F40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5313753"/>
    <w:multiLevelType w:val="hybridMultilevel"/>
    <w:tmpl w:val="56C668C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3" w15:restartNumberingAfterBreak="0">
    <w:nsid w:val="79D106F3"/>
    <w:multiLevelType w:val="singleLevel"/>
    <w:tmpl w:val="35F6A478"/>
    <w:lvl w:ilvl="0">
      <w:numFmt w:val="bullet"/>
      <w:lvlText w:val="-"/>
      <w:lvlJc w:val="left"/>
      <w:pPr>
        <w:tabs>
          <w:tab w:val="num" w:pos="360"/>
        </w:tabs>
        <w:ind w:left="360" w:hanging="360"/>
      </w:pPr>
      <w:rPr>
        <w:rFonts w:hint="default"/>
      </w:rPr>
    </w:lvl>
  </w:abstractNum>
  <w:abstractNum w:abstractNumId="34" w15:restartNumberingAfterBreak="0">
    <w:nsid w:val="7AE279D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12"/>
  </w:num>
  <w:num w:numId="3">
    <w:abstractNumId w:val="16"/>
  </w:num>
  <w:num w:numId="4">
    <w:abstractNumId w:val="14"/>
  </w:num>
  <w:num w:numId="5">
    <w:abstractNumId w:val="10"/>
  </w:num>
  <w:num w:numId="6">
    <w:abstractNumId w:val="31"/>
  </w:num>
  <w:num w:numId="7">
    <w:abstractNumId w:val="25"/>
  </w:num>
  <w:num w:numId="8">
    <w:abstractNumId w:val="18"/>
  </w:num>
  <w:num w:numId="9">
    <w:abstractNumId w:val="21"/>
  </w:num>
  <w:num w:numId="10">
    <w:abstractNumId w:val="11"/>
  </w:num>
  <w:num w:numId="11">
    <w:abstractNumId w:val="34"/>
  </w:num>
  <w:num w:numId="12">
    <w:abstractNumId w:val="15"/>
  </w:num>
  <w:num w:numId="13">
    <w:abstractNumId w:val="29"/>
  </w:num>
  <w:num w:numId="14">
    <w:abstractNumId w:val="27"/>
  </w:num>
  <w:num w:numId="15">
    <w:abstractNumId w:val="13"/>
  </w:num>
  <w:num w:numId="16">
    <w:abstractNumId w:val="28"/>
  </w:num>
  <w:num w:numId="17">
    <w:abstractNumId w:val="22"/>
  </w:num>
  <w:num w:numId="18">
    <w:abstractNumId w:val="33"/>
  </w:num>
  <w:num w:numId="19">
    <w:abstractNumId w:val="23"/>
  </w:num>
  <w:num w:numId="20">
    <w:abstractNumId w:val="26"/>
  </w:num>
  <w:num w:numId="21">
    <w:abstractNumId w:val="30"/>
  </w:num>
  <w:num w:numId="22">
    <w:abstractNumId w:val="17"/>
  </w:num>
  <w:num w:numId="23">
    <w:abstractNumId w:val="19"/>
  </w:num>
  <w:num w:numId="24">
    <w:abstractNumId w:val="32"/>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B8"/>
    <w:rsid w:val="00246773"/>
    <w:rsid w:val="00281734"/>
    <w:rsid w:val="002B0D42"/>
    <w:rsid w:val="002B1B9C"/>
    <w:rsid w:val="00316113"/>
    <w:rsid w:val="003233DF"/>
    <w:rsid w:val="00323C06"/>
    <w:rsid w:val="00326236"/>
    <w:rsid w:val="003C4F40"/>
    <w:rsid w:val="003E159C"/>
    <w:rsid w:val="004501DC"/>
    <w:rsid w:val="004603C2"/>
    <w:rsid w:val="004952FE"/>
    <w:rsid w:val="004A393C"/>
    <w:rsid w:val="005D5E96"/>
    <w:rsid w:val="005E721E"/>
    <w:rsid w:val="00776DA1"/>
    <w:rsid w:val="008241A3"/>
    <w:rsid w:val="00867658"/>
    <w:rsid w:val="008A1E75"/>
    <w:rsid w:val="008E20B8"/>
    <w:rsid w:val="00946101"/>
    <w:rsid w:val="00A478BC"/>
    <w:rsid w:val="00A57B7A"/>
    <w:rsid w:val="00B37E1F"/>
    <w:rsid w:val="00C5132C"/>
    <w:rsid w:val="00C82165"/>
    <w:rsid w:val="00D75F33"/>
    <w:rsid w:val="00D862DF"/>
    <w:rsid w:val="00D9044D"/>
    <w:rsid w:val="00DA394C"/>
    <w:rsid w:val="00DC3A48"/>
    <w:rsid w:val="00E22B3E"/>
    <w:rsid w:val="00E22F8B"/>
    <w:rsid w:val="00E6795B"/>
    <w:rsid w:val="00EA61BB"/>
    <w:rsid w:val="00EF0E04"/>
    <w:rsid w:val="00F05F19"/>
    <w:rsid w:val="00F6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place"/>
  <w:shapeDefaults>
    <o:shapedefaults v:ext="edit" spidmax="1030"/>
    <o:shapelayout v:ext="edit">
      <o:idmap v:ext="edit" data="1"/>
    </o:shapelayout>
  </w:shapeDefaults>
  <w:decimalSymbol w:val="."/>
  <w:listSeparator w:val=","/>
  <w14:docId w14:val="4B9FE63B"/>
  <w15:chartTrackingRefBased/>
  <w15:docId w15:val="{759717FA-DD52-459B-9936-DD099BB7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autoRedefine/>
    <w:qFormat/>
    <w:rsid w:val="003233DF"/>
    <w:pPr>
      <w:keepNext/>
      <w:keepLines/>
      <w:outlineLvl w:val="0"/>
    </w:pPr>
    <w:rPr>
      <w:rFonts w:ascii="Arial" w:hAnsi="Arial"/>
      <w:kern w:val="28"/>
      <w:sz w:val="36"/>
      <w:szCs w:val="36"/>
    </w:rPr>
  </w:style>
  <w:style w:type="paragraph" w:styleId="Heading2">
    <w:name w:val="heading 2"/>
    <w:basedOn w:val="Normal"/>
    <w:next w:val="Normal"/>
    <w:autoRedefine/>
    <w:qFormat/>
    <w:rsid w:val="00D9044D"/>
    <w:pPr>
      <w:keepNext/>
      <w:keepLines/>
      <w:tabs>
        <w:tab w:val="right" w:pos="9360"/>
      </w:tabs>
      <w:outlineLvl w:val="1"/>
    </w:pPr>
    <w:rPr>
      <w:rFonts w:ascii="Arial" w:hAnsi="Arial"/>
      <w:sz w:val="36"/>
      <w:szCs w:val="32"/>
    </w:rPr>
  </w:style>
  <w:style w:type="paragraph" w:styleId="Heading3">
    <w:name w:val="heading 3"/>
    <w:basedOn w:val="Normal"/>
    <w:next w:val="Normal"/>
    <w:autoRedefine/>
    <w:qFormat/>
    <w:rsid w:val="00D9044D"/>
    <w:pPr>
      <w:keepNext/>
      <w:keepLines/>
      <w:outlineLvl w:val="2"/>
    </w:pPr>
    <w:rPr>
      <w:b/>
      <w:bCs/>
      <w:sz w:val="32"/>
      <w:szCs w:val="28"/>
    </w:rPr>
  </w:style>
  <w:style w:type="paragraph" w:styleId="Heading4">
    <w:name w:val="heading 4"/>
    <w:basedOn w:val="Normal"/>
    <w:next w:val="Normal"/>
    <w:autoRedefine/>
    <w:qFormat/>
    <w:rsid w:val="00D9044D"/>
    <w:pPr>
      <w:keepNext/>
      <w:outlineLvl w:val="3"/>
    </w:pPr>
    <w:rPr>
      <w:rFonts w:ascii="Times New Roman Bold" w:hAnsi="Times New Roman Bold"/>
      <w:b/>
      <w:bCs/>
      <w:sz w:val="28"/>
      <w:szCs w:val="28"/>
    </w:rPr>
  </w:style>
  <w:style w:type="paragraph" w:styleId="Heading6">
    <w:name w:val="heading 6"/>
    <w:basedOn w:val="Normal"/>
    <w:next w:val="Normal"/>
    <w:autoRedefine/>
    <w:qFormat/>
    <w:rsid w:val="003C4F40"/>
    <w:pPr>
      <w:keepNext/>
      <w:keepLines/>
      <w:outlineLvl w:val="5"/>
    </w:pPr>
    <w:rPr>
      <w:rFonts w:ascii="Times New Roman Bold" w:hAnsi="Times New Roman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pPr>
      <w:keepNext/>
      <w:keepLines/>
      <w:pBdr>
        <w:top w:val="single" w:sz="18" w:space="5" w:color="auto"/>
        <w:left w:val="single" w:sz="18" w:space="5" w:color="auto"/>
        <w:bottom w:val="single" w:sz="18" w:space="5" w:color="auto"/>
        <w:right w:val="single" w:sz="18" w:space="5" w:color="auto"/>
      </w:pBdr>
      <w:ind w:left="360" w:right="187"/>
    </w:pPr>
    <w:rPr>
      <w:rFonts w:ascii="Courier New" w:hAnsi="Courier New"/>
      <w:sz w:val="18"/>
    </w:rPr>
  </w:style>
  <w:style w:type="paragraph" w:styleId="Caption">
    <w:name w:val="caption"/>
    <w:basedOn w:val="Normal"/>
    <w:next w:val="Normal"/>
    <w:qFormat/>
    <w:pPr>
      <w:spacing w:before="120" w:line="216" w:lineRule="auto"/>
      <w:jc w:val="center"/>
    </w:pPr>
    <w:rPr>
      <w:b/>
      <w:sz w:val="20"/>
    </w:rPr>
  </w:style>
  <w:style w:type="paragraph" w:customStyle="1" w:styleId="caution">
    <w:name w:val="caution"/>
    <w:basedOn w:val="Normal"/>
    <w:pPr>
      <w:pBdr>
        <w:top w:val="single" w:sz="12" w:space="5" w:color="auto"/>
        <w:left w:val="single" w:sz="12" w:space="5" w:color="auto"/>
        <w:bottom w:val="single" w:sz="12" w:space="5" w:color="auto"/>
        <w:right w:val="single" w:sz="12" w:space="5" w:color="auto"/>
      </w:pBdr>
      <w:ind w:left="180" w:right="180"/>
    </w:pPr>
    <w:rPr>
      <w:b/>
    </w:rPr>
  </w:style>
  <w:style w:type="paragraph" w:styleId="Header">
    <w:name w:val="header"/>
    <w:basedOn w:val="Normal"/>
    <w:pPr>
      <w:tabs>
        <w:tab w:val="center" w:pos="4680"/>
        <w:tab w:val="right" w:pos="9360"/>
      </w:tabs>
    </w:pPr>
    <w:rPr>
      <w:sz w:val="20"/>
    </w:rPr>
  </w:style>
  <w:style w:type="paragraph" w:styleId="Footer">
    <w:name w:val="footer"/>
    <w:basedOn w:val="Normal"/>
    <w:pPr>
      <w:tabs>
        <w:tab w:val="center" w:pos="4680"/>
        <w:tab w:val="right" w:pos="9360"/>
      </w:tabs>
    </w:pPr>
    <w:rPr>
      <w:sz w:val="20"/>
    </w:rPr>
  </w:style>
  <w:style w:type="character" w:styleId="PageNumber">
    <w:name w:val="page number"/>
    <w:basedOn w:val="DefaultParagraphFont"/>
  </w:style>
  <w:style w:type="character" w:styleId="Hyperlink">
    <w:name w:val="Hyperlink"/>
    <w:rsid w:val="003C4F40"/>
    <w:rPr>
      <w:color w:val="0000FF"/>
      <w:u w:val="single"/>
    </w:rPr>
  </w:style>
  <w:style w:type="paragraph" w:customStyle="1" w:styleId="Caution0">
    <w:name w:val="Caution"/>
    <w:basedOn w:val="Normal"/>
    <w:link w:val="CautionChar"/>
    <w:rsid w:val="003C4F40"/>
    <w:pPr>
      <w:keepNext/>
      <w:keepLines/>
      <w:spacing w:before="60" w:after="60"/>
    </w:pPr>
    <w:rPr>
      <w:rFonts w:ascii="Arial" w:hAnsi="Arial"/>
      <w:b/>
      <w:bCs/>
      <w:sz w:val="20"/>
    </w:rPr>
  </w:style>
  <w:style w:type="character" w:customStyle="1" w:styleId="CautionChar">
    <w:name w:val="Caution Char"/>
    <w:link w:val="Caution0"/>
    <w:rsid w:val="003C4F40"/>
    <w:rPr>
      <w:rFonts w:ascii="Arial" w:hAnsi="Arial"/>
      <w:b/>
      <w:bCs/>
      <w:lang w:val="en-US" w:eastAsia="en-US" w:bidi="ar-SA"/>
    </w:rPr>
  </w:style>
  <w:style w:type="paragraph" w:customStyle="1" w:styleId="TableText">
    <w:name w:val="Table Text"/>
    <w:rsid w:val="00D9044D"/>
    <w:pPr>
      <w:overflowPunct w:val="0"/>
      <w:autoSpaceDE w:val="0"/>
      <w:autoSpaceDN w:val="0"/>
      <w:adjustRightInd w:val="0"/>
      <w:spacing w:before="40" w:after="40"/>
      <w:textAlignment w:val="baseline"/>
    </w:pPr>
  </w:style>
  <w:style w:type="paragraph" w:styleId="TOC1">
    <w:name w:val="toc 1"/>
    <w:basedOn w:val="Normal"/>
    <w:next w:val="Normal"/>
    <w:autoRedefine/>
    <w:semiHidden/>
    <w:rsid w:val="00D9044D"/>
    <w:pPr>
      <w:keepNext/>
      <w:keepLines/>
      <w:tabs>
        <w:tab w:val="left" w:pos="360"/>
        <w:tab w:val="right" w:leader="dot" w:pos="9350"/>
      </w:tabs>
      <w:spacing w:before="240" w:after="120"/>
      <w:ind w:left="360" w:hanging="360"/>
    </w:pPr>
    <w:rPr>
      <w:b/>
      <w:noProof/>
      <w:kern w:val="2"/>
      <w:szCs w:val="36"/>
    </w:rPr>
  </w:style>
  <w:style w:type="paragraph" w:styleId="TOC2">
    <w:name w:val="toc 2"/>
    <w:basedOn w:val="Normal"/>
    <w:next w:val="Normal"/>
    <w:autoRedefine/>
    <w:semiHidden/>
    <w:rsid w:val="00D9044D"/>
    <w:pPr>
      <w:keepNext/>
      <w:keepLines/>
      <w:tabs>
        <w:tab w:val="right" w:leader="dot" w:pos="9350"/>
      </w:tabs>
      <w:spacing w:before="120"/>
    </w:pPr>
    <w:rPr>
      <w:noProof/>
      <w:kern w:val="2"/>
      <w:szCs w:val="36"/>
    </w:rPr>
  </w:style>
  <w:style w:type="paragraph" w:styleId="TOC3">
    <w:name w:val="toc 3"/>
    <w:basedOn w:val="Normal"/>
    <w:next w:val="Normal"/>
    <w:autoRedefine/>
    <w:semiHidden/>
    <w:rsid w:val="00D9044D"/>
    <w:pPr>
      <w:tabs>
        <w:tab w:val="right" w:leader="dot" w:pos="9350"/>
      </w:tabs>
      <w:spacing w:before="120"/>
      <w:ind w:left="360"/>
    </w:pPr>
    <w:rPr>
      <w:noProof/>
      <w:kern w:val="2"/>
      <w:szCs w:val="32"/>
    </w:rPr>
  </w:style>
  <w:style w:type="paragraph" w:styleId="TOC4">
    <w:name w:val="toc 4"/>
    <w:basedOn w:val="Normal"/>
    <w:next w:val="Normal"/>
    <w:autoRedefine/>
    <w:semiHidden/>
    <w:rsid w:val="00D9044D"/>
    <w:pPr>
      <w:tabs>
        <w:tab w:val="right" w:leader="dot" w:pos="9350"/>
      </w:tabs>
      <w:spacing w:before="120"/>
      <w:ind w:left="720"/>
    </w:pPr>
    <w:rPr>
      <w:noProof/>
      <w:kern w:val="2"/>
      <w:szCs w:val="28"/>
    </w:rPr>
  </w:style>
  <w:style w:type="character" w:styleId="FollowedHyperlink">
    <w:name w:val="FollowedHyperlink"/>
    <w:rsid w:val="00B37E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vista.med.va.gov/kernel/apis/x-fmte%5exlfdt.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1368</Words>
  <Characters>10972</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MailMan Patch XM*7</vt:lpstr>
    </vt:vector>
  </TitlesOfParts>
  <Company>Department of Veterans Affairs</Company>
  <LinksUpToDate>false</LinksUpToDate>
  <CharactersWithSpaces>12316</CharactersWithSpaces>
  <SharedDoc>false</SharedDoc>
  <HLinks>
    <vt:vector size="90" baseType="variant">
      <vt:variant>
        <vt:i4>4194352</vt:i4>
      </vt:variant>
      <vt:variant>
        <vt:i4>96</vt:i4>
      </vt:variant>
      <vt:variant>
        <vt:i4>0</vt:i4>
      </vt:variant>
      <vt:variant>
        <vt:i4>5</vt:i4>
      </vt:variant>
      <vt:variant>
        <vt:lpwstr>http://vista.med.va.gov/kernel/apis/x-fmte^xlfdt.asp</vt:lpwstr>
      </vt:variant>
      <vt:variant>
        <vt:lpwstr/>
      </vt:variant>
      <vt:variant>
        <vt:i4>1114162</vt:i4>
      </vt:variant>
      <vt:variant>
        <vt:i4>80</vt:i4>
      </vt:variant>
      <vt:variant>
        <vt:i4>0</vt:i4>
      </vt:variant>
      <vt:variant>
        <vt:i4>5</vt:i4>
      </vt:variant>
      <vt:variant>
        <vt:lpwstr/>
      </vt:variant>
      <vt:variant>
        <vt:lpwstr>_Toc146617433</vt:lpwstr>
      </vt:variant>
      <vt:variant>
        <vt:i4>1114162</vt:i4>
      </vt:variant>
      <vt:variant>
        <vt:i4>74</vt:i4>
      </vt:variant>
      <vt:variant>
        <vt:i4>0</vt:i4>
      </vt:variant>
      <vt:variant>
        <vt:i4>5</vt:i4>
      </vt:variant>
      <vt:variant>
        <vt:lpwstr/>
      </vt:variant>
      <vt:variant>
        <vt:lpwstr>_Toc146617432</vt:lpwstr>
      </vt:variant>
      <vt:variant>
        <vt:i4>1114162</vt:i4>
      </vt:variant>
      <vt:variant>
        <vt:i4>68</vt:i4>
      </vt:variant>
      <vt:variant>
        <vt:i4>0</vt:i4>
      </vt:variant>
      <vt:variant>
        <vt:i4>5</vt:i4>
      </vt:variant>
      <vt:variant>
        <vt:lpwstr/>
      </vt:variant>
      <vt:variant>
        <vt:lpwstr>_Toc146617431</vt:lpwstr>
      </vt:variant>
      <vt:variant>
        <vt:i4>1114162</vt:i4>
      </vt:variant>
      <vt:variant>
        <vt:i4>62</vt:i4>
      </vt:variant>
      <vt:variant>
        <vt:i4>0</vt:i4>
      </vt:variant>
      <vt:variant>
        <vt:i4>5</vt:i4>
      </vt:variant>
      <vt:variant>
        <vt:lpwstr/>
      </vt:variant>
      <vt:variant>
        <vt:lpwstr>_Toc146617430</vt:lpwstr>
      </vt:variant>
      <vt:variant>
        <vt:i4>1048626</vt:i4>
      </vt:variant>
      <vt:variant>
        <vt:i4>56</vt:i4>
      </vt:variant>
      <vt:variant>
        <vt:i4>0</vt:i4>
      </vt:variant>
      <vt:variant>
        <vt:i4>5</vt:i4>
      </vt:variant>
      <vt:variant>
        <vt:lpwstr/>
      </vt:variant>
      <vt:variant>
        <vt:lpwstr>_Toc146617429</vt:lpwstr>
      </vt:variant>
      <vt:variant>
        <vt:i4>1048626</vt:i4>
      </vt:variant>
      <vt:variant>
        <vt:i4>50</vt:i4>
      </vt:variant>
      <vt:variant>
        <vt:i4>0</vt:i4>
      </vt:variant>
      <vt:variant>
        <vt:i4>5</vt:i4>
      </vt:variant>
      <vt:variant>
        <vt:lpwstr/>
      </vt:variant>
      <vt:variant>
        <vt:lpwstr>_Toc146617428</vt:lpwstr>
      </vt:variant>
      <vt:variant>
        <vt:i4>1048626</vt:i4>
      </vt:variant>
      <vt:variant>
        <vt:i4>44</vt:i4>
      </vt:variant>
      <vt:variant>
        <vt:i4>0</vt:i4>
      </vt:variant>
      <vt:variant>
        <vt:i4>5</vt:i4>
      </vt:variant>
      <vt:variant>
        <vt:lpwstr/>
      </vt:variant>
      <vt:variant>
        <vt:lpwstr>_Toc146617427</vt:lpwstr>
      </vt:variant>
      <vt:variant>
        <vt:i4>1048626</vt:i4>
      </vt:variant>
      <vt:variant>
        <vt:i4>38</vt:i4>
      </vt:variant>
      <vt:variant>
        <vt:i4>0</vt:i4>
      </vt:variant>
      <vt:variant>
        <vt:i4>5</vt:i4>
      </vt:variant>
      <vt:variant>
        <vt:lpwstr/>
      </vt:variant>
      <vt:variant>
        <vt:lpwstr>_Toc146617426</vt:lpwstr>
      </vt:variant>
      <vt:variant>
        <vt:i4>1048626</vt:i4>
      </vt:variant>
      <vt:variant>
        <vt:i4>32</vt:i4>
      </vt:variant>
      <vt:variant>
        <vt:i4>0</vt:i4>
      </vt:variant>
      <vt:variant>
        <vt:i4>5</vt:i4>
      </vt:variant>
      <vt:variant>
        <vt:lpwstr/>
      </vt:variant>
      <vt:variant>
        <vt:lpwstr>_Toc146617425</vt:lpwstr>
      </vt:variant>
      <vt:variant>
        <vt:i4>1048626</vt:i4>
      </vt:variant>
      <vt:variant>
        <vt:i4>26</vt:i4>
      </vt:variant>
      <vt:variant>
        <vt:i4>0</vt:i4>
      </vt:variant>
      <vt:variant>
        <vt:i4>5</vt:i4>
      </vt:variant>
      <vt:variant>
        <vt:lpwstr/>
      </vt:variant>
      <vt:variant>
        <vt:lpwstr>_Toc146617424</vt:lpwstr>
      </vt:variant>
      <vt:variant>
        <vt:i4>1048626</vt:i4>
      </vt:variant>
      <vt:variant>
        <vt:i4>20</vt:i4>
      </vt:variant>
      <vt:variant>
        <vt:i4>0</vt:i4>
      </vt:variant>
      <vt:variant>
        <vt:i4>5</vt:i4>
      </vt:variant>
      <vt:variant>
        <vt:lpwstr/>
      </vt:variant>
      <vt:variant>
        <vt:lpwstr>_Toc146617423</vt:lpwstr>
      </vt:variant>
      <vt:variant>
        <vt:i4>1048626</vt:i4>
      </vt:variant>
      <vt:variant>
        <vt:i4>14</vt:i4>
      </vt:variant>
      <vt:variant>
        <vt:i4>0</vt:i4>
      </vt:variant>
      <vt:variant>
        <vt:i4>5</vt:i4>
      </vt:variant>
      <vt:variant>
        <vt:lpwstr/>
      </vt:variant>
      <vt:variant>
        <vt:lpwstr>_Toc146617422</vt:lpwstr>
      </vt:variant>
      <vt:variant>
        <vt:i4>1048626</vt:i4>
      </vt:variant>
      <vt:variant>
        <vt:i4>8</vt:i4>
      </vt:variant>
      <vt:variant>
        <vt:i4>0</vt:i4>
      </vt:variant>
      <vt:variant>
        <vt:i4>5</vt:i4>
      </vt:variant>
      <vt:variant>
        <vt:lpwstr/>
      </vt:variant>
      <vt:variant>
        <vt:lpwstr>_Toc146617421</vt:lpwstr>
      </vt:variant>
      <vt:variant>
        <vt:i4>1048626</vt:i4>
      </vt:variant>
      <vt:variant>
        <vt:i4>2</vt:i4>
      </vt:variant>
      <vt:variant>
        <vt:i4>0</vt:i4>
      </vt:variant>
      <vt:variant>
        <vt:i4>5</vt:i4>
      </vt:variant>
      <vt:variant>
        <vt:lpwstr/>
      </vt:variant>
      <vt:variant>
        <vt:lpwstr>_Toc146617420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MailMan Patch XM*7</dc:title>
  <dc:subject/>
  <dc:creator>Department of Veterans Affairs</dc:creator>
  <cp:keywords/>
  <dc:description/>
  <cp:lastModifiedBy>Department of Veterans Affairs</cp:lastModifiedBy>
  <cp:revision>3</cp:revision>
  <cp:lastPrinted>2020-11-19T18:50:00Z</cp:lastPrinted>
  <dcterms:created xsi:type="dcterms:W3CDTF">2021-04-06T19:22:00Z</dcterms:created>
  <dcterms:modified xsi:type="dcterms:W3CDTF">2021-04-06T19:23:00Z</dcterms:modified>
</cp:coreProperties>
</file>