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C5783" w:rsidR="006C5783" w:rsidP="009C492B" w:rsidRDefault="00207C9B" w14:paraId="5681BCAC" w14:textId="77777777">
      <w:pPr>
        <w:framePr w:w="2801" w:h="433" w:hSpace="180" w:wrap="around" w:hAnchor="page" w:vAnchor="text" w:x="1179" w:y="164"/>
        <w:ind w:left="-270" w:firstLine="270"/>
        <w:rPr>
          <w:rFonts w:ascii="Times New Roman" w:hAnsi="Times New Roman"/>
          <w:b/>
          <w:color w:val="000080"/>
          <w:sz w:val="40"/>
        </w:rPr>
      </w:pPr>
      <w:r w:rsidRPr="008E2436">
        <w:rPr>
          <w:rFonts w:ascii="Times New Roman" w:hAnsi="Times New Roman"/>
          <w:b/>
          <w:color w:val="000080"/>
          <w:sz w:val="40"/>
        </w:rPr>
        <w:t>Department of</w:t>
      </w:r>
    </w:p>
    <w:p w:rsidRPr="008E2436" w:rsidR="00207C9B" w:rsidP="008E2436" w:rsidRDefault="006C5783" w14:paraId="4A2FFBA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  <w:b/>
          <w:color w:val="000080"/>
          <w:sz w:val="20"/>
        </w:rPr>
      </w:pPr>
      <w:r w:rsidRPr="006C5783">
        <w:rPr>
          <w:rFonts w:ascii="Times New Roman" w:hAnsi="Times New Roman"/>
          <w:b/>
          <w:color w:val="000080"/>
          <w:sz w:val="48"/>
        </w:rPr>
        <w:tab/>
      </w:r>
      <w:r w:rsidRPr="006C5783">
        <w:rPr>
          <w:rFonts w:ascii="Times New Roman" w:hAnsi="Times New Roman"/>
          <w:b/>
          <w:color w:val="000080"/>
          <w:sz w:val="48"/>
        </w:rPr>
        <w:tab/>
      </w:r>
      <w:r w:rsidRPr="008E2436" w:rsidR="00FE70F4">
        <w:rPr>
          <w:rFonts w:ascii="Times New Roman" w:hAnsi="Times New Roman"/>
          <w:b/>
          <w:color w:val="000080"/>
          <w:sz w:val="48"/>
        </w:rPr>
        <w:tab/>
      </w:r>
      <w:r w:rsidRPr="008E2436" w:rsidR="00021515">
        <w:rPr>
          <w:rFonts w:ascii="Times New Roman" w:hAnsi="Times New Roman"/>
          <w:b/>
          <w:color w:val="000080"/>
          <w:sz w:val="56"/>
        </w:rPr>
        <w:t>Memorandum</w:t>
      </w:r>
    </w:p>
    <w:p w:rsidRPr="008E2436" w:rsidR="00207C9B" w:rsidP="008E2436" w:rsidRDefault="00207C9B" w14:paraId="2DD7435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color w:val="000080"/>
          <w:sz w:val="20"/>
        </w:rPr>
      </w:pPr>
      <w:r w:rsidRPr="008E2436">
        <w:rPr>
          <w:rFonts w:ascii="Times New Roman" w:hAnsi="Times New Roman"/>
          <w:b/>
          <w:color w:val="000080"/>
          <w:sz w:val="40"/>
        </w:rPr>
        <w:t>Veterans Affairs</w:t>
      </w:r>
    </w:p>
    <w:p w:rsidRPr="00A13FA6" w:rsidR="00466BB5" w:rsidRDefault="00466BB5" w14:paraId="363E2CA1" w14:textId="77777777">
      <w:pPr>
        <w:tabs>
          <w:tab w:val="right" w:pos="9360"/>
        </w:tabs>
        <w:rPr>
          <w:rFonts w:cs="Arial"/>
          <w:color w:val="000080"/>
        </w:rPr>
      </w:pPr>
      <w:r w:rsidRPr="006C5783">
        <w:rPr>
          <w:rFonts w:cs="Arial"/>
          <w:szCs w:val="24"/>
        </w:rPr>
        <w:tab/>
      </w:r>
    </w:p>
    <w:p w:rsidRPr="00797727" w:rsidR="00207C9B" w:rsidP="008E2436" w:rsidRDefault="00207C9B" w14:paraId="0A42EACB" w14:textId="206B08E2">
      <w:pPr>
        <w:tabs>
          <w:tab w:val="left" w:pos="720"/>
          <w:tab w:val="right" w:pos="9360"/>
        </w:tabs>
        <w:rPr>
          <w:szCs w:val="24"/>
        </w:rPr>
      </w:pPr>
      <w:r w:rsidRPr="00797727">
        <w:rPr>
          <w:color w:val="000080"/>
          <w:szCs w:val="24"/>
        </w:rPr>
        <w:t>Date:</w:t>
      </w:r>
      <w:r w:rsidRPr="00797727">
        <w:rPr>
          <w:szCs w:val="24"/>
        </w:rPr>
        <w:tab/>
      </w:r>
      <w:r w:rsidR="005C0A3E">
        <w:rPr>
          <w:szCs w:val="24"/>
        </w:rPr>
        <w:t>[</w:t>
      </w:r>
      <w:r w:rsidRPr="005C0A3E" w:rsidR="005C0A3E">
        <w:rPr>
          <w:szCs w:val="24"/>
          <w:highlight w:val="yellow"/>
        </w:rPr>
        <w:t>Insert Date</w:t>
      </w:r>
      <w:r w:rsidR="005C0A3E">
        <w:rPr>
          <w:szCs w:val="24"/>
        </w:rPr>
        <w:t>]</w:t>
      </w:r>
    </w:p>
    <w:p w:rsidRPr="00797727" w:rsidR="00207C9B" w:rsidP="008E2436" w:rsidRDefault="00207C9B" w14:paraId="44361A1B" w14:textId="77777777">
      <w:pPr>
        <w:tabs>
          <w:tab w:val="left" w:pos="720"/>
          <w:tab w:val="right" w:pos="9360"/>
        </w:tabs>
        <w:rPr>
          <w:szCs w:val="24"/>
        </w:rPr>
      </w:pPr>
    </w:p>
    <w:p w:rsidRPr="00EB00E0" w:rsidR="00207C9B" w:rsidP="008E2436" w:rsidRDefault="00207C9B" w14:paraId="6A9445AA" w14:textId="3F7822F7">
      <w:pPr>
        <w:tabs>
          <w:tab w:val="left" w:pos="720"/>
          <w:tab w:val="right" w:pos="9360"/>
        </w:tabs>
        <w:rPr>
          <w:szCs w:val="24"/>
        </w:rPr>
      </w:pPr>
      <w:r w:rsidRPr="00797727">
        <w:rPr>
          <w:color w:val="000080"/>
          <w:szCs w:val="24"/>
        </w:rPr>
        <w:t>From:</w:t>
      </w:r>
      <w:r w:rsidRPr="00797727">
        <w:rPr>
          <w:szCs w:val="24"/>
        </w:rPr>
        <w:tab/>
      </w:r>
      <w:r w:rsidR="009719DB">
        <w:rPr>
          <w:szCs w:val="24"/>
        </w:rPr>
        <w:t>[</w:t>
      </w:r>
      <w:r w:rsidRPr="005C0A3E" w:rsidR="009719DB">
        <w:rPr>
          <w:szCs w:val="24"/>
          <w:highlight w:val="yellow"/>
        </w:rPr>
        <w:t>Insert VAMC Name/Station</w:t>
      </w:r>
      <w:r w:rsidR="009719DB">
        <w:rPr>
          <w:szCs w:val="24"/>
        </w:rPr>
        <w:t>]</w:t>
      </w:r>
    </w:p>
    <w:p w:rsidRPr="00B1673A" w:rsidR="00207C9B" w:rsidP="008E2436" w:rsidRDefault="00207C9B" w14:paraId="55416C04" w14:textId="77777777">
      <w:pPr>
        <w:tabs>
          <w:tab w:val="left" w:pos="720"/>
          <w:tab w:val="right" w:pos="9360"/>
        </w:tabs>
        <w:rPr>
          <w:szCs w:val="24"/>
        </w:rPr>
      </w:pPr>
    </w:p>
    <w:p w:rsidRPr="00797727" w:rsidR="00991890" w:rsidP="00B00F8E" w:rsidRDefault="00223519" w14:paraId="49D9A673" w14:textId="40BF61CD">
      <w:pPr>
        <w:ind w:left="720" w:hanging="720"/>
        <w:rPr>
          <w:rFonts w:cs="Arial"/>
          <w:szCs w:val="24"/>
        </w:rPr>
      </w:pPr>
      <w:r w:rsidRPr="00797727">
        <w:rPr>
          <w:rFonts w:cs="Arial"/>
          <w:color w:val="000080"/>
          <w:szCs w:val="24"/>
        </w:rPr>
        <w:t>Subj:</w:t>
      </w:r>
      <w:r w:rsidRPr="00797727" w:rsidR="00466BB5">
        <w:rPr>
          <w:rFonts w:cs="Arial"/>
          <w:szCs w:val="24"/>
        </w:rPr>
        <w:tab/>
      </w:r>
      <w:r w:rsidR="009719DB">
        <w:rPr>
          <w:rFonts w:cs="Arial"/>
          <w:szCs w:val="24"/>
        </w:rPr>
        <w:t>VA Grant &amp; Per Diem</w:t>
      </w:r>
      <w:r w:rsidR="005C0A3E">
        <w:rPr>
          <w:rFonts w:cs="Arial"/>
          <w:szCs w:val="24"/>
        </w:rPr>
        <w:t xml:space="preserve"> (GPD)</w:t>
      </w:r>
      <w:r w:rsidR="009719DB">
        <w:rPr>
          <w:rFonts w:cs="Arial"/>
          <w:szCs w:val="24"/>
        </w:rPr>
        <w:t>: Providing Per Diem for Veterans with Minor Dependents</w:t>
      </w:r>
    </w:p>
    <w:p w:rsidRPr="00797727" w:rsidR="00466BB5" w:rsidP="00FF379D" w:rsidRDefault="00C5678D" w14:paraId="3DD3712E" w14:textId="77777777">
      <w:pPr>
        <w:tabs>
          <w:tab w:val="left" w:pos="1647"/>
        </w:tabs>
        <w:rPr>
          <w:rFonts w:cs="Arial"/>
          <w:szCs w:val="24"/>
        </w:rPr>
      </w:pPr>
      <w:r w:rsidRPr="00797727">
        <w:rPr>
          <w:rFonts w:cs="Arial"/>
          <w:szCs w:val="24"/>
        </w:rPr>
        <w:tab/>
      </w:r>
    </w:p>
    <w:p w:rsidRPr="00A46F5F" w:rsidR="00A46F5F" w:rsidP="00CC75AF" w:rsidRDefault="00223519" w14:paraId="65DD50E5" w14:textId="1B95434E">
      <w:pPr>
        <w:tabs>
          <w:tab w:val="left" w:pos="720"/>
          <w:tab w:val="right" w:pos="9360"/>
        </w:tabs>
        <w:rPr>
          <w:rFonts w:cs="Arial"/>
          <w:szCs w:val="24"/>
        </w:rPr>
      </w:pPr>
      <w:r w:rsidRPr="00797727">
        <w:rPr>
          <w:rFonts w:cs="Arial"/>
          <w:color w:val="000080"/>
          <w:szCs w:val="24"/>
        </w:rPr>
        <w:t>To:</w:t>
      </w:r>
      <w:r w:rsidR="00A46F5F">
        <w:rPr>
          <w:rFonts w:cs="Arial"/>
          <w:color w:val="000080"/>
          <w:szCs w:val="24"/>
        </w:rPr>
        <w:tab/>
      </w:r>
      <w:r w:rsidR="009719DB">
        <w:rPr>
          <w:rFonts w:cs="Arial"/>
          <w:szCs w:val="24"/>
        </w:rPr>
        <w:t>VA G</w:t>
      </w:r>
      <w:r w:rsidR="005C0A3E">
        <w:rPr>
          <w:rFonts w:cs="Arial"/>
          <w:szCs w:val="24"/>
        </w:rPr>
        <w:t>PD</w:t>
      </w:r>
      <w:r w:rsidR="009719DB">
        <w:rPr>
          <w:rFonts w:cs="Arial"/>
          <w:szCs w:val="24"/>
        </w:rPr>
        <w:t>, VHA Homeless Programs Office (11HPO)</w:t>
      </w:r>
    </w:p>
    <w:p w:rsidRPr="009719DB" w:rsidR="00CC75AF" w:rsidP="009719DB" w:rsidRDefault="0045181D" w14:paraId="697B3A38" w14:textId="1B5A2B40">
      <w:pPr>
        <w:tabs>
          <w:tab w:val="left" w:pos="720"/>
          <w:tab w:val="right" w:pos="9900"/>
        </w:tabs>
        <w:ind w:right="-324"/>
        <w:rPr>
          <w:rFonts w:cs="Arial"/>
          <w:szCs w:val="24"/>
        </w:rPr>
      </w:pPr>
      <w:r w:rsidRPr="00BA340A">
        <w:rPr>
          <w:rFonts w:cs="Arial"/>
          <w:szCs w:val="24"/>
        </w:rPr>
        <w:tab/>
      </w:r>
    </w:p>
    <w:p w:rsidRPr="00BA340A" w:rsidR="003127D9" w:rsidP="00CC6B9D" w:rsidRDefault="007455A9" w14:paraId="37755820" w14:textId="4ED547BA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[</w:t>
      </w:r>
      <w:r w:rsidRPr="005C0A3E">
        <w:rPr>
          <w:rFonts w:cs="Arial"/>
          <w:szCs w:val="24"/>
          <w:highlight w:val="yellow"/>
        </w:rPr>
        <w:t>I</w:t>
      </w:r>
      <w:r w:rsidR="005C0A3E">
        <w:rPr>
          <w:rFonts w:cs="Arial"/>
          <w:szCs w:val="24"/>
          <w:highlight w:val="yellow"/>
        </w:rPr>
        <w:t>nsert</w:t>
      </w:r>
      <w:r w:rsidRPr="005C0A3E">
        <w:rPr>
          <w:rFonts w:cs="Arial"/>
          <w:szCs w:val="24"/>
          <w:highlight w:val="yellow"/>
        </w:rPr>
        <w:t xml:space="preserve"> G</w:t>
      </w:r>
      <w:r w:rsidR="005C0A3E">
        <w:rPr>
          <w:rFonts w:cs="Arial"/>
          <w:szCs w:val="24"/>
          <w:highlight w:val="yellow"/>
        </w:rPr>
        <w:t>rantee</w:t>
      </w:r>
      <w:r w:rsidRPr="005C0A3E">
        <w:rPr>
          <w:rFonts w:cs="Arial"/>
          <w:szCs w:val="24"/>
          <w:highlight w:val="yellow"/>
        </w:rPr>
        <w:t>’</w:t>
      </w:r>
      <w:r w:rsidR="005C0A3E">
        <w:rPr>
          <w:rFonts w:cs="Arial"/>
          <w:szCs w:val="24"/>
          <w:highlight w:val="yellow"/>
        </w:rPr>
        <w:t>s</w:t>
      </w:r>
      <w:r w:rsidRPr="005C0A3E">
        <w:rPr>
          <w:rFonts w:cs="Arial"/>
          <w:szCs w:val="24"/>
          <w:highlight w:val="yellow"/>
        </w:rPr>
        <w:t xml:space="preserve"> L</w:t>
      </w:r>
      <w:r w:rsidR="005C0A3E">
        <w:rPr>
          <w:rFonts w:cs="Arial"/>
          <w:szCs w:val="24"/>
          <w:highlight w:val="yellow"/>
        </w:rPr>
        <w:t>egal Name</w:t>
      </w:r>
      <w:r w:rsidRPr="005C0A3E">
        <w:rPr>
          <w:rFonts w:cs="Arial"/>
          <w:szCs w:val="24"/>
          <w:highlight w:val="yellow"/>
        </w:rPr>
        <w:t>; I</w:t>
      </w:r>
      <w:r w:rsidR="005C0A3E">
        <w:rPr>
          <w:rFonts w:cs="Arial"/>
          <w:szCs w:val="24"/>
          <w:highlight w:val="yellow"/>
        </w:rPr>
        <w:t>nsert Project</w:t>
      </w:r>
      <w:r w:rsidRPr="005C0A3E">
        <w:rPr>
          <w:rFonts w:cs="Arial"/>
          <w:szCs w:val="24"/>
          <w:highlight w:val="yellow"/>
        </w:rPr>
        <w:t xml:space="preserve"> FAIN</w:t>
      </w:r>
      <w:r>
        <w:rPr>
          <w:rFonts w:cs="Arial"/>
          <w:szCs w:val="24"/>
        </w:rPr>
        <w:t xml:space="preserve">] </w:t>
      </w:r>
      <w:r w:rsidR="00001B9F">
        <w:rPr>
          <w:rFonts w:cs="Arial"/>
          <w:szCs w:val="24"/>
        </w:rPr>
        <w:t xml:space="preserve">has proposed a change of scope to request reimbursement of per diem payments </w:t>
      </w:r>
      <w:r>
        <w:rPr>
          <w:rFonts w:cs="Arial"/>
          <w:szCs w:val="24"/>
        </w:rPr>
        <w:t xml:space="preserve">to </w:t>
      </w:r>
      <w:proofErr w:type="gramStart"/>
      <w:r>
        <w:rPr>
          <w:rFonts w:cs="Arial"/>
          <w:szCs w:val="24"/>
        </w:rPr>
        <w:t>provide</w:t>
      </w:r>
      <w:proofErr w:type="gramEnd"/>
      <w:r>
        <w:rPr>
          <w:rFonts w:cs="Arial"/>
          <w:szCs w:val="24"/>
        </w:rPr>
        <w:t xml:space="preserve"> services for minor dependents of Veterans enrolled in the GPD program.</w:t>
      </w:r>
      <w:r w:rsidR="009719DB">
        <w:rPr>
          <w:rFonts w:cs="Arial"/>
          <w:szCs w:val="24"/>
        </w:rPr>
        <w:t xml:space="preserve"> </w:t>
      </w:r>
      <w:r w:rsidR="00001B9F">
        <w:rPr>
          <w:rFonts w:cs="Arial"/>
          <w:szCs w:val="24"/>
        </w:rPr>
        <w:t>The grantee has consulted with our medical center and we are in support of the proposed change of scope.</w:t>
      </w:r>
    </w:p>
    <w:p w:rsidRPr="00BA340A" w:rsidR="00CB4CBE" w:rsidP="00606AA9" w:rsidRDefault="00CB4CBE" w14:paraId="2BC29F0A" w14:textId="77777777">
      <w:pPr>
        <w:pStyle w:val="ListParagraph"/>
        <w:tabs>
          <w:tab w:val="left" w:pos="720"/>
          <w:tab w:val="right" w:pos="9360"/>
        </w:tabs>
        <w:rPr>
          <w:rFonts w:cs="Arial"/>
          <w:szCs w:val="24"/>
        </w:rPr>
      </w:pPr>
    </w:p>
    <w:p w:rsidRPr="005C0A3E" w:rsidR="005C0A3E" w:rsidP="637F05D7" w:rsidRDefault="007455A9" w14:paraId="596B543C" w14:textId="70E57046">
      <w:pPr>
        <w:numPr>
          <w:ilvl w:val="0"/>
          <w:numId w:val="1"/>
        </w:numPr>
        <w:rPr>
          <w:rFonts w:cs="Arial"/>
        </w:rPr>
      </w:pPr>
      <w:r w:rsidRPr="637F05D7" w:rsidR="007455A9">
        <w:rPr>
          <w:rFonts w:cs="Arial"/>
        </w:rPr>
        <w:t>The VA GPD liaison</w:t>
      </w:r>
      <w:r w:rsidRPr="637F05D7" w:rsidR="005C0A3E">
        <w:rPr>
          <w:rFonts w:cs="Arial"/>
        </w:rPr>
        <w:t>,</w:t>
      </w:r>
      <w:r w:rsidRPr="637F05D7" w:rsidR="007455A9">
        <w:rPr>
          <w:rFonts w:cs="Arial"/>
        </w:rPr>
        <w:t xml:space="preserve"> [</w:t>
      </w:r>
      <w:r w:rsidRPr="637F05D7" w:rsidR="007455A9">
        <w:rPr>
          <w:rFonts w:cs="Arial"/>
          <w:highlight w:val="yellow"/>
        </w:rPr>
        <w:t>insert liaison name</w:t>
      </w:r>
      <w:r w:rsidRPr="637F05D7" w:rsidR="007455A9">
        <w:rPr>
          <w:rFonts w:cs="Arial"/>
        </w:rPr>
        <w:t>]</w:t>
      </w:r>
      <w:r w:rsidRPr="637F05D7" w:rsidR="005C0A3E">
        <w:rPr>
          <w:rFonts w:cs="Arial"/>
        </w:rPr>
        <w:t xml:space="preserve">, </w:t>
      </w:r>
      <w:r w:rsidRPr="637F05D7" w:rsidR="007455A9">
        <w:rPr>
          <w:rFonts w:cs="Arial"/>
        </w:rPr>
        <w:t xml:space="preserve">will continue with provide grant oversight </w:t>
      </w:r>
      <w:r w:rsidRPr="637F05D7" w:rsidR="007455A9">
        <w:rPr>
          <w:rFonts w:cs="Arial"/>
        </w:rPr>
        <w:t>in accordance with</w:t>
      </w:r>
      <w:r w:rsidRPr="637F05D7" w:rsidR="007455A9">
        <w:rPr>
          <w:rFonts w:cs="Arial"/>
        </w:rPr>
        <w:t xml:space="preserve"> </w:t>
      </w:r>
      <w:r w:rsidRPr="637F05D7" w:rsidR="433CB6AB">
        <w:rPr>
          <w:rFonts w:cs="Arial"/>
        </w:rPr>
        <w:t>all applicable</w:t>
      </w:r>
      <w:r w:rsidRPr="637F05D7" w:rsidR="007455A9">
        <w:rPr>
          <w:rFonts w:cs="Arial"/>
        </w:rPr>
        <w:t xml:space="preserve"> regulations, as well as provide a review care of minor dependents in during routine environment of care reviews.</w:t>
      </w:r>
    </w:p>
    <w:p w:rsidRPr="007455A9" w:rsidR="003127D9" w:rsidP="007455A9" w:rsidRDefault="003127D9" w14:paraId="4D4BDC1C" w14:textId="7844F6F8">
      <w:pPr>
        <w:ind w:left="720"/>
        <w:rPr>
          <w:rFonts w:cs="Arial"/>
          <w:szCs w:val="24"/>
        </w:rPr>
      </w:pPr>
    </w:p>
    <w:p w:rsidRPr="00797727" w:rsidR="00CB4CBE" w:rsidP="00606AA9" w:rsidRDefault="00CB4CBE" w14:paraId="4F4FCDC2" w14:textId="77777777">
      <w:pPr>
        <w:pStyle w:val="ListParagraph"/>
        <w:rPr>
          <w:rFonts w:cs="Arial"/>
          <w:szCs w:val="24"/>
        </w:rPr>
      </w:pPr>
    </w:p>
    <w:p w:rsidR="00606AA9" w:rsidP="00606AA9" w:rsidRDefault="00606AA9" w14:paraId="439579B2" w14:textId="6AAD4558">
      <w:pPr>
        <w:pStyle w:val="ListParagraph"/>
        <w:tabs>
          <w:tab w:val="left" w:pos="720"/>
          <w:tab w:val="right" w:pos="9360"/>
        </w:tabs>
        <w:rPr>
          <w:rFonts w:cs="Arial"/>
          <w:szCs w:val="24"/>
        </w:rPr>
      </w:pPr>
    </w:p>
    <w:p w:rsidRPr="00797727" w:rsidR="00951B8D" w:rsidP="00606AA9" w:rsidRDefault="00951B8D" w14:paraId="144A2C58" w14:textId="77777777">
      <w:pPr>
        <w:pStyle w:val="ListParagraph"/>
        <w:tabs>
          <w:tab w:val="left" w:pos="720"/>
          <w:tab w:val="right" w:pos="9360"/>
        </w:tabs>
        <w:rPr>
          <w:rFonts w:cs="Arial"/>
          <w:szCs w:val="24"/>
        </w:rPr>
      </w:pPr>
    </w:p>
    <w:p w:rsidRPr="009719DB" w:rsidR="00F832D8" w:rsidP="009719DB" w:rsidRDefault="009719DB" w14:paraId="27D47A69" w14:textId="7A8D21A6">
      <w:pPr>
        <w:pStyle w:val="ListParagraph"/>
        <w:tabs>
          <w:tab w:val="left" w:pos="720"/>
          <w:tab w:val="right" w:pos="9360"/>
        </w:tabs>
        <w:rPr>
          <w:rFonts w:cs="Arial"/>
          <w:szCs w:val="24"/>
        </w:rPr>
      </w:pPr>
      <w:r>
        <w:rPr>
          <w:rFonts w:cs="Arial"/>
          <w:szCs w:val="24"/>
        </w:rPr>
        <w:t>[INSERT VAMC DIRECTOR’S NAME, CREDENTIALS]</w:t>
      </w:r>
    </w:p>
    <w:sectPr w:rsidRPr="009719DB" w:rsidR="00F832D8" w:rsidSect="00924F19">
      <w:pgSz w:w="12240" w:h="15840" w:orient="portrait"/>
      <w:pgMar w:top="1152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75F" w:rsidRDefault="00B5675F" w14:paraId="391CCCD1" w14:textId="77777777">
      <w:r>
        <w:separator/>
      </w:r>
    </w:p>
  </w:endnote>
  <w:endnote w:type="continuationSeparator" w:id="0">
    <w:p w:rsidR="00B5675F" w:rsidRDefault="00B5675F" w14:paraId="586B0961" w14:textId="77777777">
      <w:r>
        <w:continuationSeparator/>
      </w:r>
    </w:p>
  </w:endnote>
  <w:endnote w:type="continuationNotice" w:id="1">
    <w:p w:rsidR="00B5675F" w:rsidRDefault="00B5675F" w14:paraId="30FE8F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">
    <w:altName w:val="Calibri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75F" w:rsidRDefault="00B5675F" w14:paraId="6DB759F6" w14:textId="77777777">
      <w:r>
        <w:separator/>
      </w:r>
    </w:p>
  </w:footnote>
  <w:footnote w:type="continuationSeparator" w:id="0">
    <w:p w:rsidR="00B5675F" w:rsidRDefault="00B5675F" w14:paraId="4B47C1C1" w14:textId="77777777">
      <w:r>
        <w:continuationSeparator/>
      </w:r>
    </w:p>
  </w:footnote>
  <w:footnote w:type="continuationNotice" w:id="1">
    <w:p w:rsidR="00B5675F" w:rsidRDefault="00B5675F" w14:paraId="417510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82B95"/>
    <w:multiLevelType w:val="hybridMultilevel"/>
    <w:tmpl w:val="0FC4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87D"/>
    <w:multiLevelType w:val="hybridMultilevel"/>
    <w:tmpl w:val="8BA2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MDQyNzUwNzMytLBQ0lEKTi0uzszPAykwrAUAbHgYtiwAAAA="/>
  </w:docVars>
  <w:rsids>
    <w:rsidRoot w:val="00207C9B"/>
    <w:rsid w:val="0000084A"/>
    <w:rsid w:val="00001B9F"/>
    <w:rsid w:val="00003835"/>
    <w:rsid w:val="000045D7"/>
    <w:rsid w:val="000127A2"/>
    <w:rsid w:val="00015C9A"/>
    <w:rsid w:val="00020A9B"/>
    <w:rsid w:val="00020BF0"/>
    <w:rsid w:val="00021515"/>
    <w:rsid w:val="000227C6"/>
    <w:rsid w:val="00036DF2"/>
    <w:rsid w:val="000414A4"/>
    <w:rsid w:val="00044705"/>
    <w:rsid w:val="00044F22"/>
    <w:rsid w:val="00047652"/>
    <w:rsid w:val="00050FBC"/>
    <w:rsid w:val="000515D0"/>
    <w:rsid w:val="000527C8"/>
    <w:rsid w:val="00055619"/>
    <w:rsid w:val="00056645"/>
    <w:rsid w:val="0006151D"/>
    <w:rsid w:val="00061863"/>
    <w:rsid w:val="000619CA"/>
    <w:rsid w:val="00063307"/>
    <w:rsid w:val="00075254"/>
    <w:rsid w:val="000935EB"/>
    <w:rsid w:val="00093A1F"/>
    <w:rsid w:val="0009518C"/>
    <w:rsid w:val="000A0893"/>
    <w:rsid w:val="000A35AF"/>
    <w:rsid w:val="000A762B"/>
    <w:rsid w:val="000B28BD"/>
    <w:rsid w:val="000B37C7"/>
    <w:rsid w:val="000B5748"/>
    <w:rsid w:val="000B7E24"/>
    <w:rsid w:val="000C393D"/>
    <w:rsid w:val="000C4D87"/>
    <w:rsid w:val="000C6F69"/>
    <w:rsid w:val="000D4AC1"/>
    <w:rsid w:val="000E2BA5"/>
    <w:rsid w:val="000E6FE6"/>
    <w:rsid w:val="000F12E9"/>
    <w:rsid w:val="000F4330"/>
    <w:rsid w:val="000F7A65"/>
    <w:rsid w:val="00103920"/>
    <w:rsid w:val="00104064"/>
    <w:rsid w:val="00117539"/>
    <w:rsid w:val="001239A0"/>
    <w:rsid w:val="0013320C"/>
    <w:rsid w:val="00140008"/>
    <w:rsid w:val="00141781"/>
    <w:rsid w:val="00150CDC"/>
    <w:rsid w:val="00154296"/>
    <w:rsid w:val="00156230"/>
    <w:rsid w:val="001602B4"/>
    <w:rsid w:val="0016055F"/>
    <w:rsid w:val="0016177A"/>
    <w:rsid w:val="001702D0"/>
    <w:rsid w:val="001706FB"/>
    <w:rsid w:val="00170768"/>
    <w:rsid w:val="001721D1"/>
    <w:rsid w:val="001769D4"/>
    <w:rsid w:val="00180562"/>
    <w:rsid w:val="00186AFE"/>
    <w:rsid w:val="001956AA"/>
    <w:rsid w:val="001974BD"/>
    <w:rsid w:val="001A3EF6"/>
    <w:rsid w:val="001A7122"/>
    <w:rsid w:val="001B148B"/>
    <w:rsid w:val="001B3B29"/>
    <w:rsid w:val="001C03F1"/>
    <w:rsid w:val="001C3AD5"/>
    <w:rsid w:val="001D006C"/>
    <w:rsid w:val="001D0670"/>
    <w:rsid w:val="001E1EAA"/>
    <w:rsid w:val="001E22CD"/>
    <w:rsid w:val="001E2CDB"/>
    <w:rsid w:val="002015FD"/>
    <w:rsid w:val="002021E5"/>
    <w:rsid w:val="002043A4"/>
    <w:rsid w:val="00207C9B"/>
    <w:rsid w:val="00207CD4"/>
    <w:rsid w:val="002106BC"/>
    <w:rsid w:val="00214059"/>
    <w:rsid w:val="0022025C"/>
    <w:rsid w:val="00222EB7"/>
    <w:rsid w:val="00223519"/>
    <w:rsid w:val="002235CD"/>
    <w:rsid w:val="00224470"/>
    <w:rsid w:val="002251C8"/>
    <w:rsid w:val="00232AB8"/>
    <w:rsid w:val="00235C35"/>
    <w:rsid w:val="00235EAE"/>
    <w:rsid w:val="00241022"/>
    <w:rsid w:val="002414A4"/>
    <w:rsid w:val="00243C68"/>
    <w:rsid w:val="00245E05"/>
    <w:rsid w:val="00250506"/>
    <w:rsid w:val="002535A1"/>
    <w:rsid w:val="00261E66"/>
    <w:rsid w:val="00264634"/>
    <w:rsid w:val="00265A03"/>
    <w:rsid w:val="00265B58"/>
    <w:rsid w:val="00265DD4"/>
    <w:rsid w:val="00266FB5"/>
    <w:rsid w:val="00267659"/>
    <w:rsid w:val="002725C5"/>
    <w:rsid w:val="00276077"/>
    <w:rsid w:val="002773F8"/>
    <w:rsid w:val="0029021D"/>
    <w:rsid w:val="0029192B"/>
    <w:rsid w:val="002931AD"/>
    <w:rsid w:val="002A16A2"/>
    <w:rsid w:val="002A2135"/>
    <w:rsid w:val="002A3D57"/>
    <w:rsid w:val="002A56D2"/>
    <w:rsid w:val="002B1860"/>
    <w:rsid w:val="002B2644"/>
    <w:rsid w:val="002C344E"/>
    <w:rsid w:val="002C43A0"/>
    <w:rsid w:val="002D3D15"/>
    <w:rsid w:val="002D414A"/>
    <w:rsid w:val="002E16DA"/>
    <w:rsid w:val="002E4AB3"/>
    <w:rsid w:val="002F2130"/>
    <w:rsid w:val="002F3009"/>
    <w:rsid w:val="002F3C4F"/>
    <w:rsid w:val="002F7916"/>
    <w:rsid w:val="00303812"/>
    <w:rsid w:val="00310729"/>
    <w:rsid w:val="00312660"/>
    <w:rsid w:val="003127D9"/>
    <w:rsid w:val="003239AD"/>
    <w:rsid w:val="003322DC"/>
    <w:rsid w:val="00337210"/>
    <w:rsid w:val="00341880"/>
    <w:rsid w:val="00341FB5"/>
    <w:rsid w:val="003433B8"/>
    <w:rsid w:val="003468C2"/>
    <w:rsid w:val="00352D68"/>
    <w:rsid w:val="00352FAB"/>
    <w:rsid w:val="00353069"/>
    <w:rsid w:val="00356F93"/>
    <w:rsid w:val="00365D03"/>
    <w:rsid w:val="00372562"/>
    <w:rsid w:val="00373853"/>
    <w:rsid w:val="00375780"/>
    <w:rsid w:val="00380348"/>
    <w:rsid w:val="00380E82"/>
    <w:rsid w:val="003847D4"/>
    <w:rsid w:val="00386B96"/>
    <w:rsid w:val="003958A5"/>
    <w:rsid w:val="00395C3E"/>
    <w:rsid w:val="003A70EB"/>
    <w:rsid w:val="003B23E0"/>
    <w:rsid w:val="003C7447"/>
    <w:rsid w:val="003D3653"/>
    <w:rsid w:val="003D47FE"/>
    <w:rsid w:val="003D5133"/>
    <w:rsid w:val="003E11AC"/>
    <w:rsid w:val="003E4311"/>
    <w:rsid w:val="003E471E"/>
    <w:rsid w:val="003E7414"/>
    <w:rsid w:val="003F11D9"/>
    <w:rsid w:val="003F2123"/>
    <w:rsid w:val="003F70C7"/>
    <w:rsid w:val="00400149"/>
    <w:rsid w:val="004168E6"/>
    <w:rsid w:val="00425449"/>
    <w:rsid w:val="00425646"/>
    <w:rsid w:val="00430A09"/>
    <w:rsid w:val="00430C1F"/>
    <w:rsid w:val="0043294B"/>
    <w:rsid w:val="00432D10"/>
    <w:rsid w:val="004360F7"/>
    <w:rsid w:val="004433B9"/>
    <w:rsid w:val="00444F57"/>
    <w:rsid w:val="00446525"/>
    <w:rsid w:val="004468D4"/>
    <w:rsid w:val="00447ADD"/>
    <w:rsid w:val="0045181D"/>
    <w:rsid w:val="00455869"/>
    <w:rsid w:val="00457000"/>
    <w:rsid w:val="00457B2A"/>
    <w:rsid w:val="004636B3"/>
    <w:rsid w:val="00466BB5"/>
    <w:rsid w:val="00471114"/>
    <w:rsid w:val="0047699D"/>
    <w:rsid w:val="00486AAD"/>
    <w:rsid w:val="00492DC5"/>
    <w:rsid w:val="004A0A8A"/>
    <w:rsid w:val="004A259B"/>
    <w:rsid w:val="004A3922"/>
    <w:rsid w:val="004A6837"/>
    <w:rsid w:val="004A7D0D"/>
    <w:rsid w:val="004B181E"/>
    <w:rsid w:val="004B37CD"/>
    <w:rsid w:val="004B68DB"/>
    <w:rsid w:val="004C7D07"/>
    <w:rsid w:val="004E12A1"/>
    <w:rsid w:val="004E1A30"/>
    <w:rsid w:val="004E4A9E"/>
    <w:rsid w:val="004E507B"/>
    <w:rsid w:val="004E5B86"/>
    <w:rsid w:val="004F5E7E"/>
    <w:rsid w:val="00506D20"/>
    <w:rsid w:val="00506DFA"/>
    <w:rsid w:val="00511497"/>
    <w:rsid w:val="00511E30"/>
    <w:rsid w:val="0051273C"/>
    <w:rsid w:val="0051499C"/>
    <w:rsid w:val="00514F3A"/>
    <w:rsid w:val="005221B0"/>
    <w:rsid w:val="00527B52"/>
    <w:rsid w:val="00532DC0"/>
    <w:rsid w:val="00534283"/>
    <w:rsid w:val="00537AF3"/>
    <w:rsid w:val="00544E17"/>
    <w:rsid w:val="00545ECB"/>
    <w:rsid w:val="005663EE"/>
    <w:rsid w:val="00570092"/>
    <w:rsid w:val="00574615"/>
    <w:rsid w:val="0057730F"/>
    <w:rsid w:val="0058517F"/>
    <w:rsid w:val="0059185A"/>
    <w:rsid w:val="00595A5B"/>
    <w:rsid w:val="005A125D"/>
    <w:rsid w:val="005A1757"/>
    <w:rsid w:val="005A2229"/>
    <w:rsid w:val="005A2566"/>
    <w:rsid w:val="005A4205"/>
    <w:rsid w:val="005A52CC"/>
    <w:rsid w:val="005A71BE"/>
    <w:rsid w:val="005B06C5"/>
    <w:rsid w:val="005B1D46"/>
    <w:rsid w:val="005B282B"/>
    <w:rsid w:val="005B73AA"/>
    <w:rsid w:val="005C0A3E"/>
    <w:rsid w:val="005C3DA7"/>
    <w:rsid w:val="005C484B"/>
    <w:rsid w:val="005C61E0"/>
    <w:rsid w:val="005C7EC1"/>
    <w:rsid w:val="005D0634"/>
    <w:rsid w:val="005D5E91"/>
    <w:rsid w:val="005E4702"/>
    <w:rsid w:val="005E572C"/>
    <w:rsid w:val="0060088A"/>
    <w:rsid w:val="0060205D"/>
    <w:rsid w:val="0060506E"/>
    <w:rsid w:val="00605440"/>
    <w:rsid w:val="0060600F"/>
    <w:rsid w:val="00606AA9"/>
    <w:rsid w:val="00606B38"/>
    <w:rsid w:val="00607DD2"/>
    <w:rsid w:val="00611AA7"/>
    <w:rsid w:val="00615801"/>
    <w:rsid w:val="006165F0"/>
    <w:rsid w:val="00633C82"/>
    <w:rsid w:val="00633D0A"/>
    <w:rsid w:val="006366BD"/>
    <w:rsid w:val="0063743D"/>
    <w:rsid w:val="00641486"/>
    <w:rsid w:val="00650D29"/>
    <w:rsid w:val="006558B6"/>
    <w:rsid w:val="006612B1"/>
    <w:rsid w:val="00661DD8"/>
    <w:rsid w:val="00663B7A"/>
    <w:rsid w:val="006657F3"/>
    <w:rsid w:val="0067354D"/>
    <w:rsid w:val="00677D0F"/>
    <w:rsid w:val="00680E07"/>
    <w:rsid w:val="00687EA8"/>
    <w:rsid w:val="00692202"/>
    <w:rsid w:val="00693A8B"/>
    <w:rsid w:val="006961B0"/>
    <w:rsid w:val="006A0B2E"/>
    <w:rsid w:val="006A69AE"/>
    <w:rsid w:val="006A6EF5"/>
    <w:rsid w:val="006A7D51"/>
    <w:rsid w:val="006B107C"/>
    <w:rsid w:val="006B17EE"/>
    <w:rsid w:val="006B7772"/>
    <w:rsid w:val="006C0951"/>
    <w:rsid w:val="006C1D1B"/>
    <w:rsid w:val="006C2248"/>
    <w:rsid w:val="006C3DBB"/>
    <w:rsid w:val="006C3E8A"/>
    <w:rsid w:val="006C5783"/>
    <w:rsid w:val="006C666A"/>
    <w:rsid w:val="006D052F"/>
    <w:rsid w:val="006D4F31"/>
    <w:rsid w:val="006D5C76"/>
    <w:rsid w:val="006E0A1A"/>
    <w:rsid w:val="006F023C"/>
    <w:rsid w:val="0070631F"/>
    <w:rsid w:val="00706C6F"/>
    <w:rsid w:val="00714DD2"/>
    <w:rsid w:val="00722B8A"/>
    <w:rsid w:val="00723FAA"/>
    <w:rsid w:val="00726436"/>
    <w:rsid w:val="0072663C"/>
    <w:rsid w:val="00726C72"/>
    <w:rsid w:val="00733E72"/>
    <w:rsid w:val="00736665"/>
    <w:rsid w:val="00736C49"/>
    <w:rsid w:val="007401E5"/>
    <w:rsid w:val="00742641"/>
    <w:rsid w:val="00742D60"/>
    <w:rsid w:val="007455A9"/>
    <w:rsid w:val="0075084F"/>
    <w:rsid w:val="00755BAD"/>
    <w:rsid w:val="00755C05"/>
    <w:rsid w:val="00756DE9"/>
    <w:rsid w:val="00756F4B"/>
    <w:rsid w:val="0075713E"/>
    <w:rsid w:val="00760BE2"/>
    <w:rsid w:val="007673E9"/>
    <w:rsid w:val="00772B35"/>
    <w:rsid w:val="007763BE"/>
    <w:rsid w:val="00783CD2"/>
    <w:rsid w:val="007932A8"/>
    <w:rsid w:val="00796792"/>
    <w:rsid w:val="00796D98"/>
    <w:rsid w:val="00797727"/>
    <w:rsid w:val="007A131A"/>
    <w:rsid w:val="007A1627"/>
    <w:rsid w:val="007A5D75"/>
    <w:rsid w:val="007A6496"/>
    <w:rsid w:val="007B4180"/>
    <w:rsid w:val="007C0EEA"/>
    <w:rsid w:val="007C0F09"/>
    <w:rsid w:val="007C28A1"/>
    <w:rsid w:val="007D31B9"/>
    <w:rsid w:val="007D3DC9"/>
    <w:rsid w:val="007D4ED1"/>
    <w:rsid w:val="007D50F4"/>
    <w:rsid w:val="007D5824"/>
    <w:rsid w:val="007E4C0F"/>
    <w:rsid w:val="007E5A92"/>
    <w:rsid w:val="007E5C8E"/>
    <w:rsid w:val="007F1A78"/>
    <w:rsid w:val="007F2E98"/>
    <w:rsid w:val="007F701B"/>
    <w:rsid w:val="00801D39"/>
    <w:rsid w:val="00804E94"/>
    <w:rsid w:val="008076F0"/>
    <w:rsid w:val="00807D6D"/>
    <w:rsid w:val="00807FE4"/>
    <w:rsid w:val="00815E93"/>
    <w:rsid w:val="00824AAC"/>
    <w:rsid w:val="008353F7"/>
    <w:rsid w:val="00841409"/>
    <w:rsid w:val="00842923"/>
    <w:rsid w:val="00842E33"/>
    <w:rsid w:val="008503A2"/>
    <w:rsid w:val="00850742"/>
    <w:rsid w:val="008508C2"/>
    <w:rsid w:val="00851A78"/>
    <w:rsid w:val="00852969"/>
    <w:rsid w:val="00866916"/>
    <w:rsid w:val="00870866"/>
    <w:rsid w:val="0087288D"/>
    <w:rsid w:val="008754D6"/>
    <w:rsid w:val="008902FE"/>
    <w:rsid w:val="00893191"/>
    <w:rsid w:val="00895105"/>
    <w:rsid w:val="008975DF"/>
    <w:rsid w:val="008A34E9"/>
    <w:rsid w:val="008B0D8E"/>
    <w:rsid w:val="008B236A"/>
    <w:rsid w:val="008B46BE"/>
    <w:rsid w:val="008B722E"/>
    <w:rsid w:val="008C6933"/>
    <w:rsid w:val="008C7233"/>
    <w:rsid w:val="008D1ADC"/>
    <w:rsid w:val="008D1BEB"/>
    <w:rsid w:val="008D5754"/>
    <w:rsid w:val="008E0912"/>
    <w:rsid w:val="008E2436"/>
    <w:rsid w:val="008E322A"/>
    <w:rsid w:val="008F3235"/>
    <w:rsid w:val="008F3627"/>
    <w:rsid w:val="008F3870"/>
    <w:rsid w:val="008F3E8E"/>
    <w:rsid w:val="00903301"/>
    <w:rsid w:val="00904FEB"/>
    <w:rsid w:val="009061BB"/>
    <w:rsid w:val="00912993"/>
    <w:rsid w:val="00912A6F"/>
    <w:rsid w:val="009143B5"/>
    <w:rsid w:val="00916E7C"/>
    <w:rsid w:val="00921B8A"/>
    <w:rsid w:val="0092457A"/>
    <w:rsid w:val="00924F19"/>
    <w:rsid w:val="00933287"/>
    <w:rsid w:val="009345CB"/>
    <w:rsid w:val="00936F7A"/>
    <w:rsid w:val="00937292"/>
    <w:rsid w:val="009420B5"/>
    <w:rsid w:val="00942C47"/>
    <w:rsid w:val="00943222"/>
    <w:rsid w:val="00951B30"/>
    <w:rsid w:val="00951B8D"/>
    <w:rsid w:val="00953194"/>
    <w:rsid w:val="00963215"/>
    <w:rsid w:val="009671C2"/>
    <w:rsid w:val="00967E32"/>
    <w:rsid w:val="00970BFC"/>
    <w:rsid w:val="0097140D"/>
    <w:rsid w:val="009719DB"/>
    <w:rsid w:val="00971B53"/>
    <w:rsid w:val="00971D59"/>
    <w:rsid w:val="00972845"/>
    <w:rsid w:val="009772AD"/>
    <w:rsid w:val="009818D7"/>
    <w:rsid w:val="0098780C"/>
    <w:rsid w:val="00991890"/>
    <w:rsid w:val="009A2527"/>
    <w:rsid w:val="009A3B03"/>
    <w:rsid w:val="009A7C9B"/>
    <w:rsid w:val="009B25F1"/>
    <w:rsid w:val="009B5352"/>
    <w:rsid w:val="009C07F7"/>
    <w:rsid w:val="009C08DB"/>
    <w:rsid w:val="009C1B82"/>
    <w:rsid w:val="009C2ADE"/>
    <w:rsid w:val="009C492B"/>
    <w:rsid w:val="009C64D3"/>
    <w:rsid w:val="009D29FF"/>
    <w:rsid w:val="009D6487"/>
    <w:rsid w:val="009E4A08"/>
    <w:rsid w:val="009E530C"/>
    <w:rsid w:val="009E7A20"/>
    <w:rsid w:val="009F5202"/>
    <w:rsid w:val="009F6819"/>
    <w:rsid w:val="00A10516"/>
    <w:rsid w:val="00A11D30"/>
    <w:rsid w:val="00A13FA6"/>
    <w:rsid w:val="00A14776"/>
    <w:rsid w:val="00A222FB"/>
    <w:rsid w:val="00A227B0"/>
    <w:rsid w:val="00A259DD"/>
    <w:rsid w:val="00A25C54"/>
    <w:rsid w:val="00A3101C"/>
    <w:rsid w:val="00A32BBA"/>
    <w:rsid w:val="00A33271"/>
    <w:rsid w:val="00A34CCB"/>
    <w:rsid w:val="00A42411"/>
    <w:rsid w:val="00A43B80"/>
    <w:rsid w:val="00A4511F"/>
    <w:rsid w:val="00A46F5F"/>
    <w:rsid w:val="00A47094"/>
    <w:rsid w:val="00A47411"/>
    <w:rsid w:val="00A526D7"/>
    <w:rsid w:val="00A61341"/>
    <w:rsid w:val="00A6175E"/>
    <w:rsid w:val="00A6194E"/>
    <w:rsid w:val="00A653EF"/>
    <w:rsid w:val="00A70BB7"/>
    <w:rsid w:val="00A74613"/>
    <w:rsid w:val="00A76A68"/>
    <w:rsid w:val="00A81E16"/>
    <w:rsid w:val="00A82E6C"/>
    <w:rsid w:val="00A84456"/>
    <w:rsid w:val="00A85E1F"/>
    <w:rsid w:val="00A85ED7"/>
    <w:rsid w:val="00A86223"/>
    <w:rsid w:val="00A87509"/>
    <w:rsid w:val="00A90D29"/>
    <w:rsid w:val="00AA2D16"/>
    <w:rsid w:val="00AA39A9"/>
    <w:rsid w:val="00AB15FB"/>
    <w:rsid w:val="00AB3A5C"/>
    <w:rsid w:val="00AB764F"/>
    <w:rsid w:val="00AC1160"/>
    <w:rsid w:val="00AC704B"/>
    <w:rsid w:val="00AD1580"/>
    <w:rsid w:val="00AD313F"/>
    <w:rsid w:val="00AE0D1A"/>
    <w:rsid w:val="00AE2163"/>
    <w:rsid w:val="00AE698E"/>
    <w:rsid w:val="00AE6C1C"/>
    <w:rsid w:val="00AE75C4"/>
    <w:rsid w:val="00AE77AB"/>
    <w:rsid w:val="00AF0183"/>
    <w:rsid w:val="00AF4950"/>
    <w:rsid w:val="00AF5079"/>
    <w:rsid w:val="00B00F8E"/>
    <w:rsid w:val="00B03D89"/>
    <w:rsid w:val="00B07126"/>
    <w:rsid w:val="00B10B74"/>
    <w:rsid w:val="00B11878"/>
    <w:rsid w:val="00B149CC"/>
    <w:rsid w:val="00B1673A"/>
    <w:rsid w:val="00B20412"/>
    <w:rsid w:val="00B2150D"/>
    <w:rsid w:val="00B23C38"/>
    <w:rsid w:val="00B30B0B"/>
    <w:rsid w:val="00B35A20"/>
    <w:rsid w:val="00B35FC7"/>
    <w:rsid w:val="00B3613D"/>
    <w:rsid w:val="00B3671F"/>
    <w:rsid w:val="00B3779B"/>
    <w:rsid w:val="00B378A4"/>
    <w:rsid w:val="00B408DB"/>
    <w:rsid w:val="00B43618"/>
    <w:rsid w:val="00B44CAF"/>
    <w:rsid w:val="00B462D3"/>
    <w:rsid w:val="00B516CC"/>
    <w:rsid w:val="00B51DD9"/>
    <w:rsid w:val="00B5675F"/>
    <w:rsid w:val="00B57E35"/>
    <w:rsid w:val="00B632E3"/>
    <w:rsid w:val="00B66E10"/>
    <w:rsid w:val="00B66F5D"/>
    <w:rsid w:val="00B70150"/>
    <w:rsid w:val="00B73347"/>
    <w:rsid w:val="00B82D11"/>
    <w:rsid w:val="00B84DED"/>
    <w:rsid w:val="00BA0746"/>
    <w:rsid w:val="00BA1C9F"/>
    <w:rsid w:val="00BA2CA7"/>
    <w:rsid w:val="00BA340A"/>
    <w:rsid w:val="00BA4F6D"/>
    <w:rsid w:val="00BA5EC5"/>
    <w:rsid w:val="00BB0916"/>
    <w:rsid w:val="00BB3397"/>
    <w:rsid w:val="00BB38DB"/>
    <w:rsid w:val="00BB7633"/>
    <w:rsid w:val="00BC244A"/>
    <w:rsid w:val="00BC3E80"/>
    <w:rsid w:val="00BC4076"/>
    <w:rsid w:val="00BC4710"/>
    <w:rsid w:val="00BC6099"/>
    <w:rsid w:val="00BD2212"/>
    <w:rsid w:val="00BD3269"/>
    <w:rsid w:val="00BD33AB"/>
    <w:rsid w:val="00BE4E95"/>
    <w:rsid w:val="00BE5FF5"/>
    <w:rsid w:val="00BF0D2D"/>
    <w:rsid w:val="00BF13B6"/>
    <w:rsid w:val="00BF48AB"/>
    <w:rsid w:val="00BF54A7"/>
    <w:rsid w:val="00BF5D72"/>
    <w:rsid w:val="00C041B0"/>
    <w:rsid w:val="00C050BF"/>
    <w:rsid w:val="00C052EC"/>
    <w:rsid w:val="00C16A83"/>
    <w:rsid w:val="00C176C0"/>
    <w:rsid w:val="00C22CE5"/>
    <w:rsid w:val="00C22F27"/>
    <w:rsid w:val="00C24796"/>
    <w:rsid w:val="00C24FCD"/>
    <w:rsid w:val="00C2521E"/>
    <w:rsid w:val="00C35B57"/>
    <w:rsid w:val="00C41D07"/>
    <w:rsid w:val="00C447D6"/>
    <w:rsid w:val="00C509DC"/>
    <w:rsid w:val="00C50DEC"/>
    <w:rsid w:val="00C517FD"/>
    <w:rsid w:val="00C518D2"/>
    <w:rsid w:val="00C5678D"/>
    <w:rsid w:val="00C56936"/>
    <w:rsid w:val="00C578C7"/>
    <w:rsid w:val="00C642E2"/>
    <w:rsid w:val="00C64A01"/>
    <w:rsid w:val="00C85393"/>
    <w:rsid w:val="00C87E7E"/>
    <w:rsid w:val="00C92DC2"/>
    <w:rsid w:val="00C93135"/>
    <w:rsid w:val="00CA39A3"/>
    <w:rsid w:val="00CB0F62"/>
    <w:rsid w:val="00CB121B"/>
    <w:rsid w:val="00CB4CBE"/>
    <w:rsid w:val="00CC07DB"/>
    <w:rsid w:val="00CC278F"/>
    <w:rsid w:val="00CC2DB4"/>
    <w:rsid w:val="00CC470F"/>
    <w:rsid w:val="00CC6B9D"/>
    <w:rsid w:val="00CC75AF"/>
    <w:rsid w:val="00CD161C"/>
    <w:rsid w:val="00CD1750"/>
    <w:rsid w:val="00CD1B7E"/>
    <w:rsid w:val="00CD3864"/>
    <w:rsid w:val="00CD5B70"/>
    <w:rsid w:val="00CE1390"/>
    <w:rsid w:val="00CE191A"/>
    <w:rsid w:val="00CE1AE0"/>
    <w:rsid w:val="00CE76D1"/>
    <w:rsid w:val="00CF036B"/>
    <w:rsid w:val="00CF1E2C"/>
    <w:rsid w:val="00CF4979"/>
    <w:rsid w:val="00D01B07"/>
    <w:rsid w:val="00D031DA"/>
    <w:rsid w:val="00D04C38"/>
    <w:rsid w:val="00D05CAE"/>
    <w:rsid w:val="00D06804"/>
    <w:rsid w:val="00D07B68"/>
    <w:rsid w:val="00D10760"/>
    <w:rsid w:val="00D123A2"/>
    <w:rsid w:val="00D14DCE"/>
    <w:rsid w:val="00D30793"/>
    <w:rsid w:val="00D30B30"/>
    <w:rsid w:val="00D3600E"/>
    <w:rsid w:val="00D379B3"/>
    <w:rsid w:val="00D42902"/>
    <w:rsid w:val="00D43F9C"/>
    <w:rsid w:val="00D4448E"/>
    <w:rsid w:val="00D51E7D"/>
    <w:rsid w:val="00D555C1"/>
    <w:rsid w:val="00D55753"/>
    <w:rsid w:val="00D569D1"/>
    <w:rsid w:val="00D6007D"/>
    <w:rsid w:val="00D60DB8"/>
    <w:rsid w:val="00D75F03"/>
    <w:rsid w:val="00D82A93"/>
    <w:rsid w:val="00D82BE5"/>
    <w:rsid w:val="00D94F97"/>
    <w:rsid w:val="00DA36AE"/>
    <w:rsid w:val="00DB07D0"/>
    <w:rsid w:val="00DB0C23"/>
    <w:rsid w:val="00DB1C2C"/>
    <w:rsid w:val="00DB275A"/>
    <w:rsid w:val="00DC576E"/>
    <w:rsid w:val="00DD137D"/>
    <w:rsid w:val="00DD2935"/>
    <w:rsid w:val="00DD4BD3"/>
    <w:rsid w:val="00DD58D0"/>
    <w:rsid w:val="00DD64C1"/>
    <w:rsid w:val="00DD6B19"/>
    <w:rsid w:val="00DE25A1"/>
    <w:rsid w:val="00DE44EF"/>
    <w:rsid w:val="00DE5948"/>
    <w:rsid w:val="00DE5995"/>
    <w:rsid w:val="00DE79AE"/>
    <w:rsid w:val="00DE7A3C"/>
    <w:rsid w:val="00DF2754"/>
    <w:rsid w:val="00DF7D70"/>
    <w:rsid w:val="00E015F1"/>
    <w:rsid w:val="00E0192E"/>
    <w:rsid w:val="00E02CF3"/>
    <w:rsid w:val="00E11429"/>
    <w:rsid w:val="00E11C81"/>
    <w:rsid w:val="00E13106"/>
    <w:rsid w:val="00E15071"/>
    <w:rsid w:val="00E164CF"/>
    <w:rsid w:val="00E22394"/>
    <w:rsid w:val="00E22B42"/>
    <w:rsid w:val="00E3097A"/>
    <w:rsid w:val="00E31F4C"/>
    <w:rsid w:val="00E354EE"/>
    <w:rsid w:val="00E36453"/>
    <w:rsid w:val="00E45957"/>
    <w:rsid w:val="00E45AF0"/>
    <w:rsid w:val="00E470A2"/>
    <w:rsid w:val="00E51FCC"/>
    <w:rsid w:val="00E535CD"/>
    <w:rsid w:val="00E600C2"/>
    <w:rsid w:val="00E6103A"/>
    <w:rsid w:val="00E61400"/>
    <w:rsid w:val="00E66124"/>
    <w:rsid w:val="00E67E89"/>
    <w:rsid w:val="00E71661"/>
    <w:rsid w:val="00E754B6"/>
    <w:rsid w:val="00E809EB"/>
    <w:rsid w:val="00E80AC2"/>
    <w:rsid w:val="00E84CB6"/>
    <w:rsid w:val="00E91673"/>
    <w:rsid w:val="00E92286"/>
    <w:rsid w:val="00E93517"/>
    <w:rsid w:val="00E96C27"/>
    <w:rsid w:val="00EB00E0"/>
    <w:rsid w:val="00EB0297"/>
    <w:rsid w:val="00EB40BB"/>
    <w:rsid w:val="00EB5208"/>
    <w:rsid w:val="00EB7D8F"/>
    <w:rsid w:val="00EC0C43"/>
    <w:rsid w:val="00EC34BB"/>
    <w:rsid w:val="00EC5AE0"/>
    <w:rsid w:val="00EC74FB"/>
    <w:rsid w:val="00ED0573"/>
    <w:rsid w:val="00ED17B8"/>
    <w:rsid w:val="00EE1DBA"/>
    <w:rsid w:val="00EE345F"/>
    <w:rsid w:val="00EE3B6B"/>
    <w:rsid w:val="00EE6328"/>
    <w:rsid w:val="00EE68A8"/>
    <w:rsid w:val="00EF1F7C"/>
    <w:rsid w:val="00EF7874"/>
    <w:rsid w:val="00F00C06"/>
    <w:rsid w:val="00F01D5B"/>
    <w:rsid w:val="00F02043"/>
    <w:rsid w:val="00F025A1"/>
    <w:rsid w:val="00F0722B"/>
    <w:rsid w:val="00F12B57"/>
    <w:rsid w:val="00F12B5E"/>
    <w:rsid w:val="00F24EEA"/>
    <w:rsid w:val="00F24F22"/>
    <w:rsid w:val="00F27736"/>
    <w:rsid w:val="00F31B83"/>
    <w:rsid w:val="00F421E2"/>
    <w:rsid w:val="00F431E2"/>
    <w:rsid w:val="00F4602A"/>
    <w:rsid w:val="00F51901"/>
    <w:rsid w:val="00F5291A"/>
    <w:rsid w:val="00F55C4C"/>
    <w:rsid w:val="00F653DE"/>
    <w:rsid w:val="00F76D6C"/>
    <w:rsid w:val="00F81459"/>
    <w:rsid w:val="00F82361"/>
    <w:rsid w:val="00F832D8"/>
    <w:rsid w:val="00F8593B"/>
    <w:rsid w:val="00F93D9F"/>
    <w:rsid w:val="00F95518"/>
    <w:rsid w:val="00F95639"/>
    <w:rsid w:val="00FA085A"/>
    <w:rsid w:val="00FB03C6"/>
    <w:rsid w:val="00FB0FDF"/>
    <w:rsid w:val="00FB18F2"/>
    <w:rsid w:val="00FB2D68"/>
    <w:rsid w:val="00FB2DE3"/>
    <w:rsid w:val="00FB3DB1"/>
    <w:rsid w:val="00FB4C09"/>
    <w:rsid w:val="00FC006E"/>
    <w:rsid w:val="00FC17FF"/>
    <w:rsid w:val="00FC33D9"/>
    <w:rsid w:val="00FC5101"/>
    <w:rsid w:val="00FE0073"/>
    <w:rsid w:val="00FE70F4"/>
    <w:rsid w:val="00FE7F8F"/>
    <w:rsid w:val="00FF04A6"/>
    <w:rsid w:val="00FF0EB4"/>
    <w:rsid w:val="00FF379D"/>
    <w:rsid w:val="00FF3EEA"/>
    <w:rsid w:val="00FF5967"/>
    <w:rsid w:val="433CB6AB"/>
    <w:rsid w:val="637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167E70"/>
  <w15:docId w15:val="{7376027D-E959-4F57-9772-A571C7F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hAnsi="CG Times (WN)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9360"/>
      </w:tabs>
      <w:outlineLvl w:val="0"/>
    </w:pPr>
    <w:rPr>
      <w:rFonts w:ascii="Script" w:hAnsi="Script"/>
      <w:i/>
      <w:iCs/>
      <w:color w:val="0000FF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000080"/>
      <w:sz w:val="40"/>
    </w:rPr>
  </w:style>
  <w:style w:type="paragraph" w:styleId="Heading3">
    <w:name w:val="heading 3"/>
    <w:basedOn w:val="Normal"/>
    <w:next w:val="Normal"/>
    <w:qFormat/>
    <w:rsid w:val="00F51901"/>
    <w:pPr>
      <w:keepNext/>
      <w:spacing w:before="240"/>
      <w:ind w:left="720" w:right="-1800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51901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51901"/>
    <w:pPr>
      <w:tabs>
        <w:tab w:val="left" w:pos="990"/>
      </w:tabs>
      <w:ind w:left="630" w:right="54"/>
    </w:pPr>
    <w:rPr>
      <w:sz w:val="22"/>
    </w:rPr>
  </w:style>
  <w:style w:type="paragraph" w:styleId="BodyTextIndent">
    <w:name w:val="Body Text Indent"/>
    <w:basedOn w:val="Normal"/>
    <w:rsid w:val="00F51901"/>
    <w:pPr>
      <w:autoSpaceDE w:val="0"/>
      <w:autoSpaceDN w:val="0"/>
      <w:adjustRightInd w:val="0"/>
      <w:ind w:left="630"/>
    </w:pPr>
    <w:rPr>
      <w:rFonts w:cs="Arial"/>
      <w:szCs w:val="24"/>
    </w:rPr>
  </w:style>
  <w:style w:type="paragraph" w:styleId="BodyTextIndent2">
    <w:name w:val="Body Text Indent 2"/>
    <w:basedOn w:val="Normal"/>
    <w:rsid w:val="00F51901"/>
    <w:pPr>
      <w:ind w:left="630"/>
    </w:pPr>
  </w:style>
  <w:style w:type="paragraph" w:styleId="BodyTextIndent3">
    <w:name w:val="Body Text Indent 3"/>
    <w:basedOn w:val="Normal"/>
    <w:rsid w:val="00F51901"/>
    <w:pPr>
      <w:ind w:left="720"/>
    </w:pPr>
    <w:rPr>
      <w:rFonts w:cs="Arial"/>
    </w:rPr>
  </w:style>
  <w:style w:type="paragraph" w:styleId="BodyText">
    <w:name w:val="Body Text"/>
    <w:basedOn w:val="Normal"/>
    <w:semiHidden/>
    <w:pPr>
      <w:jc w:val="right"/>
    </w:pPr>
    <w:rPr>
      <w:rFonts w:ascii="Times New Roman" w:hAnsi="Times New Roman"/>
    </w:rPr>
  </w:style>
  <w:style w:type="paragraph" w:styleId="BodyText2">
    <w:name w:val="Body Text 2"/>
    <w:basedOn w:val="Normal"/>
    <w:rsid w:val="00F51901"/>
  </w:style>
  <w:style w:type="paragraph" w:styleId="CommentText">
    <w:name w:val="annotation text"/>
    <w:basedOn w:val="Normal"/>
    <w:link w:val="CommentTextChar"/>
    <w:uiPriority w:val="99"/>
    <w:semiHidden/>
    <w:unhideWhenUsed/>
    <w:rsid w:val="00372562"/>
    <w:rPr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5291A"/>
    <w:pPr>
      <w:ind w:left="720"/>
    </w:pPr>
  </w:style>
  <w:style w:type="character" w:styleId="Hyperlink">
    <w:name w:val="Hyperlink"/>
    <w:rsid w:val="009A7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2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2E4AB3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unhideWhenUsed/>
    <w:rsid w:val="003725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62"/>
    <w:rPr>
      <w:b/>
      <w:bCs/>
    </w:rPr>
  </w:style>
  <w:style w:type="character" w:styleId="CommentTextChar" w:customStyle="1">
    <w:name w:val="Comment Text Char"/>
    <w:link w:val="CommentText"/>
    <w:uiPriority w:val="99"/>
    <w:semiHidden/>
    <w:rsid w:val="00A32BBA"/>
    <w:rPr>
      <w:rFonts w:ascii="Arial" w:hAnsi="Arial"/>
      <w:lang w:val="x-none" w:eastAsia="x-non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2BBA"/>
    <w:rPr>
      <w:rFonts w:ascii="Arial" w:hAnsi="Arial"/>
      <w:b/>
      <w:bCs/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Revision">
    <w:name w:val="Revision"/>
    <w:hidden/>
    <w:uiPriority w:val="99"/>
    <w:semiHidden/>
    <w:rsid w:val="0060600F"/>
    <w:rPr>
      <w:rFonts w:ascii="Arial" w:hAnsi="Arial"/>
      <w:sz w:val="24"/>
    </w:rPr>
  </w:style>
  <w:style w:type="paragraph" w:styleId="NoSpacing">
    <w:name w:val="No Spacing"/>
    <w:uiPriority w:val="1"/>
    <w:qFormat/>
    <w:rsid w:val="00AB764F"/>
    <w:rPr>
      <w:rFonts w:ascii="CG Times" w:hAnsi="CG Times"/>
    </w:rPr>
  </w:style>
  <w:style w:type="character" w:styleId="UnresolvedMention">
    <w:name w:val="Unresolved Mention"/>
    <w:basedOn w:val="DefaultParagraphFont"/>
    <w:uiPriority w:val="99"/>
    <w:semiHidden/>
    <w:unhideWhenUsed/>
    <w:rsid w:val="003E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A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4003E3205604AA0BFE2D916FE391B" ma:contentTypeVersion="2" ma:contentTypeDescription="Create a new document." ma:contentTypeScope="" ma:versionID="974b7202714020721c3c6eec557eaaf6">
  <xsd:schema xmlns:xsd="http://www.w3.org/2001/XMLSchema" xmlns:xs="http://www.w3.org/2001/XMLSchema" xmlns:p="http://schemas.microsoft.com/office/2006/metadata/properties" xmlns:ns2="8d54ba2a-eed4-4a19-8f4a-3575bf08646d" targetNamespace="http://schemas.microsoft.com/office/2006/metadata/properties" ma:root="true" ma:fieldsID="fafbe39399bda1d1d1fec5f1e4f826d0" ns2:_="">
    <xsd:import namespace="8d54ba2a-eed4-4a19-8f4a-3575bf086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a2a-eed4-4a19-8f4a-3575bf086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2EF8-31E4-4C29-BECA-C0CEF4035A71}"/>
</file>

<file path=customXml/itemProps2.xml><?xml version="1.0" encoding="utf-8"?>
<ds:datastoreItem xmlns:ds="http://schemas.openxmlformats.org/officeDocument/2006/customXml" ds:itemID="{0AB912E7-7776-45A2-9020-E8C97A0D1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96B66-02B5-49E4-8935-3ABBDAD19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36C2E-6B5E-4059-932D-22A7300474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VAMEMO</ap:Template>
  <ap:Application>Microsoft Word for the web</ap:Application>
  <ap:DocSecurity>0</ap:DocSecurity>
  <ap:ScaleCrop>false</ap:ScaleCrop>
  <ap:Company>Dept of Veterans Affairs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 OF                                      Memorandum</dc:title>
  <dc:creator>Dept of Veterans Affairs</dc:creator>
  <lastModifiedBy>Quarles, Jeffery L.</lastModifiedBy>
  <revision>4</revision>
  <lastPrinted>2019-04-30T12:45:00.0000000Z</lastPrinted>
  <dcterms:created xsi:type="dcterms:W3CDTF">2021-05-07T15:04:00.0000000Z</dcterms:created>
  <dcterms:modified xsi:type="dcterms:W3CDTF">2021-05-19T19:39:09.4709417Z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0x010100A424003E3205604AA0BFE2D916FE391B</vt:lpwstr>
  </property>
</Properties>
</file>