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FB392" w14:textId="6FA62454" w:rsidR="007F4B05" w:rsidRPr="007F4B05" w:rsidRDefault="007F4B05" w:rsidP="007F4B05">
      <w:pPr>
        <w:spacing w:after="0" w:line="240" w:lineRule="auto"/>
        <w:jc w:val="center"/>
        <w:rPr>
          <w:rFonts w:ascii="Arial" w:hAnsi="Arial" w:cs="Arial"/>
          <w:b/>
          <w:bCs/>
          <w:sz w:val="24"/>
          <w:szCs w:val="24"/>
        </w:rPr>
      </w:pPr>
      <w:r w:rsidRPr="007F4B05">
        <w:rPr>
          <w:rFonts w:ascii="Arial" w:hAnsi="Arial" w:cs="Arial"/>
          <w:b/>
          <w:bCs/>
          <w:sz w:val="24"/>
          <w:szCs w:val="24"/>
        </w:rPr>
        <w:t>SSVF Program Office</w:t>
      </w:r>
    </w:p>
    <w:p w14:paraId="368809B3" w14:textId="53CCA6E5" w:rsidR="007F4B05" w:rsidRPr="007F4B05" w:rsidRDefault="007F4B05" w:rsidP="007F4B05">
      <w:pPr>
        <w:spacing w:after="0" w:line="240" w:lineRule="auto"/>
        <w:jc w:val="center"/>
        <w:rPr>
          <w:rFonts w:ascii="Arial" w:hAnsi="Arial" w:cs="Arial"/>
          <w:b/>
          <w:bCs/>
          <w:sz w:val="24"/>
          <w:szCs w:val="24"/>
        </w:rPr>
      </w:pPr>
      <w:r w:rsidRPr="007F4B05">
        <w:rPr>
          <w:rFonts w:ascii="Arial" w:hAnsi="Arial" w:cs="Arial"/>
          <w:b/>
          <w:bCs/>
          <w:sz w:val="24"/>
          <w:szCs w:val="24"/>
        </w:rPr>
        <w:t>Role of the Health Care Navigator</w:t>
      </w:r>
    </w:p>
    <w:p w14:paraId="6D2B8D1C" w14:textId="3CEEC745" w:rsidR="007F4B05" w:rsidRDefault="007F4B05" w:rsidP="007F4B05">
      <w:pPr>
        <w:spacing w:after="0" w:line="240" w:lineRule="auto"/>
        <w:rPr>
          <w:rFonts w:ascii="Arial" w:hAnsi="Arial" w:cs="Arial"/>
          <w:sz w:val="24"/>
          <w:szCs w:val="24"/>
        </w:rPr>
      </w:pPr>
    </w:p>
    <w:p w14:paraId="2F5F81FA" w14:textId="77777777" w:rsidR="007F4B05" w:rsidRDefault="007F4B05" w:rsidP="007F4B05">
      <w:pPr>
        <w:spacing w:after="0" w:line="240" w:lineRule="auto"/>
        <w:rPr>
          <w:rFonts w:ascii="Arial" w:hAnsi="Arial" w:cs="Arial"/>
          <w:sz w:val="24"/>
          <w:szCs w:val="24"/>
        </w:rPr>
      </w:pPr>
    </w:p>
    <w:p w14:paraId="2B67294C" w14:textId="77777777" w:rsidR="007F4B05" w:rsidRPr="007F4B05" w:rsidRDefault="007F4B05" w:rsidP="007F4B05">
      <w:pPr>
        <w:spacing w:after="0" w:line="240" w:lineRule="auto"/>
        <w:rPr>
          <w:rFonts w:ascii="Arial" w:hAnsi="Arial" w:cs="Arial"/>
          <w:b/>
          <w:bCs/>
          <w:sz w:val="24"/>
          <w:szCs w:val="24"/>
        </w:rPr>
      </w:pPr>
      <w:r w:rsidRPr="007F4B05">
        <w:rPr>
          <w:rFonts w:ascii="Arial" w:hAnsi="Arial" w:cs="Arial"/>
          <w:b/>
          <w:bCs/>
          <w:sz w:val="24"/>
          <w:szCs w:val="24"/>
        </w:rPr>
        <w:t xml:space="preserve">Health Care Navigator Program Purpose and Outcomes </w:t>
      </w:r>
    </w:p>
    <w:p w14:paraId="0D3ED986" w14:textId="77777777" w:rsidR="007F4B05" w:rsidRDefault="007F4B05" w:rsidP="007F4B05">
      <w:pPr>
        <w:spacing w:after="0" w:line="240" w:lineRule="auto"/>
        <w:rPr>
          <w:rFonts w:ascii="Arial" w:hAnsi="Arial" w:cs="Arial"/>
          <w:sz w:val="24"/>
          <w:szCs w:val="24"/>
        </w:rPr>
      </w:pPr>
      <w:r w:rsidRPr="007F4B05">
        <w:rPr>
          <w:rFonts w:ascii="Arial" w:hAnsi="Arial" w:cs="Arial"/>
          <w:sz w:val="24"/>
          <w:szCs w:val="24"/>
        </w:rPr>
        <w:t xml:space="preserve">The goal to end homelessness among Veterans remains a high priority goal for the Department of Veterans Affairs (VA). Since the inception of the goal, VA has made significant progress through its comprehensive programming that has been closely coordinated with our federal partners and local stakeholders. </w:t>
      </w:r>
    </w:p>
    <w:p w14:paraId="07A3346C" w14:textId="77777777" w:rsidR="007F4B05" w:rsidRDefault="007F4B05" w:rsidP="007F4B05">
      <w:pPr>
        <w:spacing w:after="0" w:line="240" w:lineRule="auto"/>
        <w:rPr>
          <w:rFonts w:ascii="Arial" w:hAnsi="Arial" w:cs="Arial"/>
          <w:sz w:val="24"/>
          <w:szCs w:val="24"/>
        </w:rPr>
      </w:pPr>
    </w:p>
    <w:p w14:paraId="18B77467" w14:textId="3F2B9FEE" w:rsidR="007F4B05" w:rsidRDefault="007F4B05" w:rsidP="007F4B05">
      <w:pPr>
        <w:spacing w:after="0" w:line="240" w:lineRule="auto"/>
        <w:rPr>
          <w:rFonts w:ascii="Arial" w:hAnsi="Arial" w:cs="Arial"/>
          <w:sz w:val="24"/>
          <w:szCs w:val="24"/>
        </w:rPr>
      </w:pPr>
      <w:r w:rsidRPr="007F4B05">
        <w:rPr>
          <w:rFonts w:ascii="Arial" w:hAnsi="Arial" w:cs="Arial"/>
          <w:sz w:val="24"/>
          <w:szCs w:val="24"/>
        </w:rPr>
        <w:t xml:space="preserve">One of the major initiatives undertaken by the VA to end homelessness is the Supportive Services for Veteran Families (SSVF) Program. The SSVF Program Office works with Technical Assistance partners to provide SSVF grantees and their partners the tools, support, and training to be leaders in local planning efforts and to leverage promising practices toward this end. </w:t>
      </w:r>
    </w:p>
    <w:p w14:paraId="06526EAB" w14:textId="77777777" w:rsidR="007F4B05" w:rsidRDefault="007F4B05" w:rsidP="007F4B05">
      <w:pPr>
        <w:spacing w:after="0" w:line="240" w:lineRule="auto"/>
        <w:rPr>
          <w:rFonts w:ascii="Arial" w:hAnsi="Arial" w:cs="Arial"/>
          <w:sz w:val="24"/>
          <w:szCs w:val="24"/>
        </w:rPr>
      </w:pPr>
    </w:p>
    <w:p w14:paraId="06CE24E3" w14:textId="77777777" w:rsidR="007F4B05" w:rsidRDefault="007F4B05" w:rsidP="007F4B05">
      <w:pPr>
        <w:spacing w:after="0" w:line="240" w:lineRule="auto"/>
        <w:rPr>
          <w:rFonts w:ascii="Arial" w:hAnsi="Arial" w:cs="Arial"/>
          <w:sz w:val="24"/>
          <w:szCs w:val="24"/>
        </w:rPr>
      </w:pPr>
      <w:r w:rsidRPr="007F4B05">
        <w:rPr>
          <w:rFonts w:ascii="Arial" w:hAnsi="Arial" w:cs="Arial"/>
          <w:sz w:val="24"/>
          <w:szCs w:val="24"/>
        </w:rPr>
        <w:t xml:space="preserve">One of these practices for grantees to employ designated health care navigator(s) to work with VA Medical Centers and other healthcare systems ensuring appropriate care coordination for Veterans. </w:t>
      </w:r>
    </w:p>
    <w:p w14:paraId="501D7E93" w14:textId="77777777" w:rsidR="007F4B05" w:rsidRDefault="007F4B05" w:rsidP="007F4B05">
      <w:pPr>
        <w:spacing w:after="0" w:line="240" w:lineRule="auto"/>
        <w:rPr>
          <w:rFonts w:ascii="Arial" w:hAnsi="Arial" w:cs="Arial"/>
          <w:sz w:val="24"/>
          <w:szCs w:val="24"/>
        </w:rPr>
      </w:pPr>
    </w:p>
    <w:p w14:paraId="534767D7" w14:textId="77777777" w:rsidR="007F4B05" w:rsidRDefault="007F4B05" w:rsidP="007F4B05">
      <w:pPr>
        <w:spacing w:after="0" w:line="240" w:lineRule="auto"/>
        <w:rPr>
          <w:rFonts w:ascii="Arial" w:hAnsi="Arial" w:cs="Arial"/>
          <w:sz w:val="24"/>
          <w:szCs w:val="24"/>
        </w:rPr>
      </w:pPr>
      <w:r w:rsidRPr="007F4B05">
        <w:rPr>
          <w:rFonts w:ascii="Arial" w:hAnsi="Arial" w:cs="Arial"/>
          <w:sz w:val="24"/>
          <w:szCs w:val="24"/>
        </w:rPr>
        <w:t xml:space="preserve">SSVF health care navigators will work with Veterans on a variety of issues to assist them in identifying and overcoming challenges to accessing the healthcare system or adhering to recommended health care plans. SSVF health care navigators are trained to assist Veterans with the following: </w:t>
      </w:r>
    </w:p>
    <w:p w14:paraId="21365ECD" w14:textId="77777777" w:rsidR="007F4B05" w:rsidRDefault="007F4B05" w:rsidP="007F4B05">
      <w:pPr>
        <w:spacing w:after="0" w:line="240" w:lineRule="auto"/>
        <w:ind w:firstLine="720"/>
        <w:rPr>
          <w:rFonts w:ascii="Arial" w:hAnsi="Arial" w:cs="Arial"/>
          <w:sz w:val="24"/>
          <w:szCs w:val="24"/>
        </w:rPr>
      </w:pPr>
      <w:r w:rsidRPr="007F4B05">
        <w:rPr>
          <w:rFonts w:ascii="Arial" w:hAnsi="Arial" w:cs="Arial"/>
          <w:sz w:val="24"/>
          <w:szCs w:val="24"/>
        </w:rPr>
        <w:t> Gaining access to health care</w:t>
      </w:r>
    </w:p>
    <w:p w14:paraId="499F666B" w14:textId="77777777" w:rsidR="007F4B05" w:rsidRDefault="007F4B05" w:rsidP="007F4B05">
      <w:pPr>
        <w:spacing w:after="0" w:line="240" w:lineRule="auto"/>
        <w:ind w:firstLine="720"/>
        <w:rPr>
          <w:rFonts w:ascii="Arial" w:hAnsi="Arial" w:cs="Arial"/>
          <w:sz w:val="24"/>
          <w:szCs w:val="24"/>
        </w:rPr>
      </w:pPr>
      <w:r w:rsidRPr="007F4B05">
        <w:rPr>
          <w:rFonts w:ascii="Arial" w:hAnsi="Arial" w:cs="Arial"/>
          <w:sz w:val="24"/>
          <w:szCs w:val="24"/>
        </w:rPr>
        <w:t xml:space="preserve"> Supporting health care plans by identifying barriers to care </w:t>
      </w:r>
    </w:p>
    <w:p w14:paraId="0C005702" w14:textId="0328F715" w:rsidR="007F4B05" w:rsidRDefault="007F4B05" w:rsidP="007F4B05">
      <w:pPr>
        <w:spacing w:after="0" w:line="240" w:lineRule="auto"/>
        <w:ind w:firstLine="720"/>
        <w:rPr>
          <w:rFonts w:ascii="Arial" w:hAnsi="Arial" w:cs="Arial"/>
          <w:sz w:val="24"/>
          <w:szCs w:val="24"/>
        </w:rPr>
      </w:pPr>
      <w:r w:rsidRPr="007F4B05">
        <w:rPr>
          <w:rFonts w:ascii="Arial" w:hAnsi="Arial" w:cs="Arial"/>
          <w:sz w:val="24"/>
          <w:szCs w:val="24"/>
        </w:rPr>
        <w:t> Providing education on wellness related topics</w:t>
      </w:r>
    </w:p>
    <w:p w14:paraId="7521A8FA" w14:textId="275C6566" w:rsidR="007F4B05" w:rsidRDefault="007F4B05" w:rsidP="007F4B05">
      <w:pPr>
        <w:spacing w:after="0" w:line="240" w:lineRule="auto"/>
        <w:ind w:firstLine="720"/>
        <w:rPr>
          <w:rFonts w:ascii="Arial" w:hAnsi="Arial" w:cs="Arial"/>
          <w:sz w:val="24"/>
          <w:szCs w:val="24"/>
        </w:rPr>
      </w:pPr>
    </w:p>
    <w:p w14:paraId="1EAAC729" w14:textId="4BDBDDEA" w:rsidR="007F4B05" w:rsidRDefault="007F4B05" w:rsidP="007F4B05">
      <w:pPr>
        <w:spacing w:after="0" w:line="240" w:lineRule="auto"/>
        <w:rPr>
          <w:rFonts w:ascii="Arial" w:hAnsi="Arial" w:cs="Arial"/>
          <w:sz w:val="24"/>
          <w:szCs w:val="24"/>
        </w:rPr>
      </w:pPr>
    </w:p>
    <w:p w14:paraId="69518723" w14:textId="4E9D49E0" w:rsidR="007F4B05" w:rsidRPr="007F4B05" w:rsidRDefault="007F4B05" w:rsidP="007F4B05">
      <w:pPr>
        <w:spacing w:after="0" w:line="240" w:lineRule="auto"/>
        <w:rPr>
          <w:rFonts w:ascii="Arial" w:hAnsi="Arial" w:cs="Arial"/>
          <w:b/>
          <w:bCs/>
          <w:sz w:val="24"/>
          <w:szCs w:val="24"/>
        </w:rPr>
      </w:pPr>
      <w:r w:rsidRPr="007F4B05">
        <w:rPr>
          <w:rFonts w:ascii="Arial" w:hAnsi="Arial" w:cs="Arial"/>
          <w:b/>
          <w:bCs/>
          <w:sz w:val="24"/>
          <w:szCs w:val="24"/>
        </w:rPr>
        <w:t>Core Function of the Health Care Navigator</w:t>
      </w:r>
    </w:p>
    <w:p w14:paraId="77BA3A8E" w14:textId="2D8227CD" w:rsidR="007F4B05" w:rsidRDefault="007F4B05" w:rsidP="007F4B05">
      <w:pPr>
        <w:spacing w:after="0" w:line="240" w:lineRule="auto"/>
        <w:rPr>
          <w:rFonts w:ascii="Arial" w:hAnsi="Arial" w:cs="Arial"/>
          <w:sz w:val="24"/>
          <w:szCs w:val="24"/>
        </w:rPr>
      </w:pPr>
      <w:r w:rsidRPr="007F4B05">
        <w:rPr>
          <w:rFonts w:ascii="Arial" w:hAnsi="Arial" w:cs="Arial"/>
          <w:sz w:val="24"/>
          <w:szCs w:val="24"/>
        </w:rPr>
        <w:t>Essentially, the core function of all health care navigators is to assess and address potential and existing barriers to access care and completing the care needed to improve the veteran’s health.</w:t>
      </w:r>
    </w:p>
    <w:p w14:paraId="753DB3F2" w14:textId="77777777" w:rsidR="007F4B05" w:rsidRPr="007F4B05" w:rsidRDefault="007F4B05" w:rsidP="007F4B05">
      <w:pPr>
        <w:spacing w:after="0" w:line="240" w:lineRule="auto"/>
        <w:rPr>
          <w:rFonts w:ascii="Arial" w:hAnsi="Arial" w:cs="Arial"/>
          <w:sz w:val="24"/>
          <w:szCs w:val="24"/>
        </w:rPr>
      </w:pPr>
    </w:p>
    <w:p w14:paraId="4CDD2F5A" w14:textId="5B2D3EE7" w:rsidR="007F4B05" w:rsidRDefault="007F4B05" w:rsidP="007F4B05">
      <w:pPr>
        <w:spacing w:after="0" w:line="240" w:lineRule="auto"/>
        <w:rPr>
          <w:rFonts w:ascii="Arial" w:hAnsi="Arial" w:cs="Arial"/>
          <w:sz w:val="24"/>
          <w:szCs w:val="24"/>
        </w:rPr>
      </w:pPr>
      <w:r w:rsidRPr="007F4B05">
        <w:rPr>
          <w:rFonts w:ascii="Arial" w:hAnsi="Arial" w:cs="Arial"/>
          <w:sz w:val="24"/>
          <w:szCs w:val="24"/>
        </w:rPr>
        <w:t>The Veteran may receive physical and behavioral health services from the VHA or a community provider. The health care navigator will help facilitate access to these services regardless of healthcare system.</w:t>
      </w:r>
    </w:p>
    <w:p w14:paraId="71D304A6" w14:textId="47664140" w:rsidR="007F4B05" w:rsidRDefault="007F4B05" w:rsidP="007F4B05">
      <w:pPr>
        <w:spacing w:after="0" w:line="240" w:lineRule="auto"/>
        <w:rPr>
          <w:rFonts w:ascii="Arial" w:hAnsi="Arial" w:cs="Arial"/>
          <w:sz w:val="24"/>
          <w:szCs w:val="24"/>
        </w:rPr>
      </w:pPr>
    </w:p>
    <w:p w14:paraId="38E21249" w14:textId="53E452C9" w:rsidR="007F4B05" w:rsidRDefault="007F4B05" w:rsidP="007F4B05">
      <w:pPr>
        <w:spacing w:after="0" w:line="240" w:lineRule="auto"/>
        <w:rPr>
          <w:rFonts w:ascii="Arial" w:hAnsi="Arial" w:cs="Arial"/>
          <w:sz w:val="24"/>
          <w:szCs w:val="24"/>
        </w:rPr>
      </w:pPr>
    </w:p>
    <w:p w14:paraId="7948C1CE" w14:textId="6F2AEABB" w:rsidR="007F4B05" w:rsidRPr="007F4B05" w:rsidRDefault="007F4B05" w:rsidP="007F4B05">
      <w:pPr>
        <w:spacing w:after="0" w:line="240" w:lineRule="auto"/>
        <w:rPr>
          <w:rFonts w:ascii="Arial" w:hAnsi="Arial" w:cs="Arial"/>
          <w:b/>
          <w:bCs/>
          <w:sz w:val="24"/>
          <w:szCs w:val="24"/>
        </w:rPr>
      </w:pPr>
      <w:r w:rsidRPr="007F4B05">
        <w:rPr>
          <w:rFonts w:ascii="Arial" w:hAnsi="Arial" w:cs="Arial"/>
          <w:b/>
          <w:bCs/>
          <w:sz w:val="24"/>
          <w:szCs w:val="24"/>
        </w:rPr>
        <w:t>Health Care Navigator Functions</w:t>
      </w:r>
    </w:p>
    <w:p w14:paraId="6BB2B781" w14:textId="2BFCCDD6" w:rsidR="007F4B05" w:rsidRDefault="007F4B05" w:rsidP="007F4B05">
      <w:pPr>
        <w:spacing w:after="0" w:line="240" w:lineRule="auto"/>
        <w:rPr>
          <w:rFonts w:ascii="Arial" w:hAnsi="Arial" w:cs="Arial"/>
          <w:sz w:val="24"/>
          <w:szCs w:val="24"/>
        </w:rPr>
      </w:pPr>
      <w:r>
        <w:rPr>
          <w:rFonts w:ascii="Arial" w:hAnsi="Arial" w:cs="Arial"/>
          <w:sz w:val="24"/>
          <w:szCs w:val="24"/>
        </w:rPr>
        <w:tab/>
      </w:r>
      <w:r w:rsidRPr="007F4B05">
        <w:rPr>
          <w:rFonts w:ascii="Arial" w:hAnsi="Arial" w:cs="Arial"/>
          <w:sz w:val="24"/>
          <w:szCs w:val="24"/>
        </w:rPr>
        <w:t></w:t>
      </w:r>
      <w:r>
        <w:rPr>
          <w:rFonts w:ascii="Arial" w:hAnsi="Arial" w:cs="Arial"/>
          <w:sz w:val="24"/>
          <w:szCs w:val="24"/>
        </w:rPr>
        <w:t xml:space="preserve"> Communication</w:t>
      </w:r>
    </w:p>
    <w:p w14:paraId="4AB4C0F7" w14:textId="56431EBC" w:rsidR="007F4B05" w:rsidRDefault="007F4B05" w:rsidP="007F4B05">
      <w:pPr>
        <w:spacing w:after="0" w:line="240" w:lineRule="auto"/>
        <w:rPr>
          <w:rFonts w:ascii="Arial" w:hAnsi="Arial" w:cs="Arial"/>
          <w:sz w:val="24"/>
          <w:szCs w:val="24"/>
        </w:rPr>
      </w:pPr>
      <w:r>
        <w:rPr>
          <w:rFonts w:ascii="Arial" w:hAnsi="Arial" w:cs="Arial"/>
          <w:sz w:val="24"/>
          <w:szCs w:val="24"/>
        </w:rPr>
        <w:tab/>
      </w:r>
      <w:r w:rsidRPr="007F4B05">
        <w:rPr>
          <w:rFonts w:ascii="Arial" w:hAnsi="Arial" w:cs="Arial"/>
          <w:sz w:val="24"/>
          <w:szCs w:val="24"/>
        </w:rPr>
        <w:t></w:t>
      </w:r>
      <w:r>
        <w:rPr>
          <w:rFonts w:ascii="Arial" w:hAnsi="Arial" w:cs="Arial"/>
          <w:sz w:val="24"/>
          <w:szCs w:val="24"/>
        </w:rPr>
        <w:t xml:space="preserve"> Facilitate Access to Care (VA and non-VA Providers)</w:t>
      </w:r>
    </w:p>
    <w:p w14:paraId="47A59370" w14:textId="77777777" w:rsidR="007F4B05" w:rsidRDefault="007F4B05" w:rsidP="007F4B05">
      <w:pPr>
        <w:spacing w:after="0" w:line="240" w:lineRule="auto"/>
        <w:rPr>
          <w:rFonts w:ascii="Arial" w:hAnsi="Arial" w:cs="Arial"/>
          <w:sz w:val="24"/>
          <w:szCs w:val="24"/>
        </w:rPr>
      </w:pPr>
      <w:r>
        <w:rPr>
          <w:rFonts w:ascii="Arial" w:hAnsi="Arial" w:cs="Arial"/>
          <w:sz w:val="24"/>
          <w:szCs w:val="24"/>
        </w:rPr>
        <w:tab/>
      </w:r>
      <w:r w:rsidRPr="007F4B05">
        <w:rPr>
          <w:rFonts w:ascii="Arial" w:hAnsi="Arial" w:cs="Arial"/>
          <w:sz w:val="24"/>
          <w:szCs w:val="24"/>
        </w:rPr>
        <w:t></w:t>
      </w:r>
      <w:r>
        <w:rPr>
          <w:rFonts w:ascii="Arial" w:hAnsi="Arial" w:cs="Arial"/>
          <w:sz w:val="24"/>
          <w:szCs w:val="24"/>
        </w:rPr>
        <w:t xml:space="preserve"> Reduction of Barriers</w:t>
      </w:r>
    </w:p>
    <w:p w14:paraId="2A5594BA" w14:textId="77777777" w:rsidR="007F4B05" w:rsidRDefault="007F4B05" w:rsidP="007F4B05">
      <w:pPr>
        <w:spacing w:after="0" w:line="240" w:lineRule="auto"/>
        <w:rPr>
          <w:rFonts w:ascii="Arial" w:hAnsi="Arial" w:cs="Arial"/>
          <w:sz w:val="24"/>
          <w:szCs w:val="24"/>
        </w:rPr>
      </w:pPr>
      <w:r>
        <w:rPr>
          <w:rFonts w:ascii="Arial" w:hAnsi="Arial" w:cs="Arial"/>
          <w:sz w:val="24"/>
          <w:szCs w:val="24"/>
        </w:rPr>
        <w:tab/>
      </w:r>
      <w:r w:rsidRPr="007F4B05">
        <w:rPr>
          <w:rFonts w:ascii="Arial" w:hAnsi="Arial" w:cs="Arial"/>
          <w:sz w:val="24"/>
          <w:szCs w:val="24"/>
        </w:rPr>
        <w:t></w:t>
      </w:r>
      <w:r>
        <w:rPr>
          <w:rFonts w:ascii="Arial" w:hAnsi="Arial" w:cs="Arial"/>
          <w:sz w:val="24"/>
          <w:szCs w:val="24"/>
        </w:rPr>
        <w:t xml:space="preserve"> Coordination of Care</w:t>
      </w:r>
    </w:p>
    <w:p w14:paraId="75F0282A" w14:textId="77777777" w:rsidR="007F4B05" w:rsidRDefault="007F4B05" w:rsidP="007F4B05">
      <w:pPr>
        <w:spacing w:after="0" w:line="240" w:lineRule="auto"/>
        <w:rPr>
          <w:rFonts w:ascii="Arial" w:hAnsi="Arial" w:cs="Arial"/>
          <w:sz w:val="24"/>
          <w:szCs w:val="24"/>
        </w:rPr>
      </w:pPr>
      <w:r>
        <w:rPr>
          <w:rFonts w:ascii="Arial" w:hAnsi="Arial" w:cs="Arial"/>
          <w:sz w:val="24"/>
          <w:szCs w:val="24"/>
        </w:rPr>
        <w:tab/>
      </w:r>
      <w:r w:rsidRPr="007F4B05">
        <w:rPr>
          <w:rFonts w:ascii="Arial" w:hAnsi="Arial" w:cs="Arial"/>
          <w:sz w:val="24"/>
          <w:szCs w:val="24"/>
        </w:rPr>
        <w:t></w:t>
      </w:r>
      <w:r>
        <w:rPr>
          <w:rFonts w:ascii="Arial" w:hAnsi="Arial" w:cs="Arial"/>
          <w:sz w:val="24"/>
          <w:szCs w:val="24"/>
        </w:rPr>
        <w:t xml:space="preserve"> Patient Education</w:t>
      </w:r>
    </w:p>
    <w:p w14:paraId="77706A21" w14:textId="64A69F2C" w:rsidR="007F4B05" w:rsidRPr="007F4B05" w:rsidRDefault="007F4B05" w:rsidP="007F4B05">
      <w:pPr>
        <w:spacing w:after="0" w:line="240" w:lineRule="auto"/>
        <w:rPr>
          <w:rFonts w:ascii="Arial" w:hAnsi="Arial" w:cs="Arial"/>
          <w:sz w:val="24"/>
          <w:szCs w:val="24"/>
        </w:rPr>
      </w:pPr>
      <w:r>
        <w:rPr>
          <w:rFonts w:ascii="Arial" w:hAnsi="Arial" w:cs="Arial"/>
          <w:sz w:val="24"/>
          <w:szCs w:val="24"/>
        </w:rPr>
        <w:tab/>
      </w:r>
      <w:r w:rsidRPr="007F4B05">
        <w:rPr>
          <w:rFonts w:ascii="Arial" w:hAnsi="Arial" w:cs="Arial"/>
          <w:sz w:val="24"/>
          <w:szCs w:val="24"/>
        </w:rPr>
        <w:t></w:t>
      </w:r>
      <w:r>
        <w:rPr>
          <w:rFonts w:ascii="Arial" w:hAnsi="Arial" w:cs="Arial"/>
          <w:sz w:val="24"/>
          <w:szCs w:val="24"/>
        </w:rPr>
        <w:t xml:space="preserve"> Advocacy</w:t>
      </w:r>
    </w:p>
    <w:sectPr w:rsidR="007F4B05" w:rsidRPr="007F4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05"/>
    <w:rsid w:val="0012627C"/>
    <w:rsid w:val="007F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B89E"/>
  <w15:chartTrackingRefBased/>
  <w15:docId w15:val="{F64091CB-D964-42D3-8209-01CFF953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4</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Cynthia D. (VA Central Office)</dc:creator>
  <cp:keywords/>
  <dc:description/>
  <cp:lastModifiedBy>Kuhn, John H. (VACO)</cp:lastModifiedBy>
  <cp:revision>2</cp:revision>
  <dcterms:created xsi:type="dcterms:W3CDTF">2022-05-26T00:20:00Z</dcterms:created>
  <dcterms:modified xsi:type="dcterms:W3CDTF">2022-05-26T00:20:00Z</dcterms:modified>
</cp:coreProperties>
</file>