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3772"/>
        <w:gridCol w:w="1748"/>
        <w:gridCol w:w="2260"/>
        <w:gridCol w:w="960"/>
      </w:tblGrid>
      <w:tr w:rsidR="00277CBE" w:rsidRPr="00173500" w14:paraId="4166D44D" w14:textId="77777777" w:rsidTr="00BD6E93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07A" w14:textId="5A79BA6D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Officers NNU</w:t>
            </w:r>
            <w:r w:rsidR="000923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1.75 FTEE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A41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FTEE 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29A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041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VISN </w:t>
            </w:r>
          </w:p>
        </w:tc>
      </w:tr>
      <w:tr w:rsidR="00277CBE" w:rsidRPr="00173500" w14:paraId="5ECFA8C2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5D06" w14:textId="143478BB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Irma L. Westmoreland</w:t>
            </w:r>
            <w:r w:rsidR="001C6F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RN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Chair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7ADD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 FTEE</w:t>
            </w:r>
            <w:r w:rsidRPr="00173500">
              <w:rPr>
                <w:rFonts w:ascii="Calibri" w:eastAsia="Times New Roman" w:hAnsi="Calibri" w:cs="Times New Roman"/>
                <w:color w:val="1F497D"/>
                <w:sz w:val="24"/>
                <w:szCs w:val="24"/>
              </w:rPr>
              <w:t>     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EEE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577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77CBE" w:rsidRPr="00173500" w14:paraId="217837F7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1535" w14:textId="52DFB0F9" w:rsidR="00277CBE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Mildred Manning-Joy</w:t>
            </w:r>
            <w:r w:rsidR="001C6F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RN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Vice Chair</w:t>
            </w:r>
          </w:p>
          <w:p w14:paraId="4F5C8053" w14:textId="77777777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C379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.50%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D232" w14:textId="77777777" w:rsidR="00277CBE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Durham</w:t>
            </w:r>
          </w:p>
          <w:p w14:paraId="49B2AED1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5BEB" w14:textId="0A2D3317" w:rsidR="00277CBE" w:rsidRPr="00173500" w:rsidRDefault="001C6F1D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7CBE" w:rsidRPr="00173500" w14:paraId="52912836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7C04C" w14:textId="77777777" w:rsidR="00277CBE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Sharda Fornnarino Communications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D49C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.25%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5CF0" w14:textId="77777777" w:rsidR="00277CBE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Denver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04D5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77CBE" w:rsidRPr="00173500" w14:paraId="184D0555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3E0" w14:textId="77777777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8D9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E9D1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E0BA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77CBE" w:rsidRPr="00173500" w14:paraId="1EB58C5D" w14:textId="77777777" w:rsidTr="00BD6E93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4579" w14:textId="77777777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Safety Representatives - 0.5 FTEE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2A9E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FTEE 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C4E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588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VISN </w:t>
            </w:r>
          </w:p>
        </w:tc>
      </w:tr>
      <w:tr w:rsidR="001C6F1D" w:rsidRPr="00173500" w14:paraId="675E8E2A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89FA" w14:textId="049E2CED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Monica Coleman, RN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0C86" w14:textId="79BC377D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15D8" w14:textId="26FB2795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Lovell Federal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DCE8" w14:textId="0C2A4B56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6F1D" w:rsidRPr="00173500" w14:paraId="02F4B4A8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D1F3" w14:textId="21C37FE1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Eric Cromer, RN</w:t>
            </w:r>
            <w:r w:rsidR="0009236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(10% below)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384F" w14:textId="53D58CEA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14544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0% FTEE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1128" w14:textId="5A027D4D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Cincinnati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F8EF" w14:textId="56CEDB0B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F1D" w:rsidRPr="00173500" w14:paraId="25966483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D9E" w14:textId="0B162BCA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Jacqueline Williamson, RN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8CCC" w14:textId="2BBAFE80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95A01" w14:textId="3FC246C6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E50" w14:textId="1B21DE5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6F1D" w:rsidRPr="00173500" w14:paraId="20DD2557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A14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57D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D67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EF6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C6F1D" w:rsidRPr="00173500" w14:paraId="346929C4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981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DF7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059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44C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C6F1D" w:rsidRPr="00173500" w14:paraId="28CF936F" w14:textId="77777777" w:rsidTr="00BD6E93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C3E" w14:textId="77777777" w:rsidR="001C6F1D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National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Bargaining Team </w:t>
            </w:r>
          </w:p>
          <w:p w14:paraId="1E6C60C6" w14:textId="32B46D58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Officials - 2.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FTEE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5523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FTEE 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E4F3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1D2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VISN </w:t>
            </w:r>
          </w:p>
        </w:tc>
      </w:tr>
      <w:tr w:rsidR="001C6F1D" w:rsidRPr="00173500" w14:paraId="01C164F1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E3C3" w14:textId="196DB91A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Eric Cromer, RN (added total .20%)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92E5" w14:textId="10602B7E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.10%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39F9" w14:textId="2DF812D2" w:rsidR="001C6F1D" w:rsidRPr="00173500" w:rsidRDefault="0009236F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Cincinnati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FD0C" w14:textId="0CA25B39" w:rsidR="001C6F1D" w:rsidRPr="00173500" w:rsidRDefault="0009236F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F1D" w:rsidRPr="00173500" w14:paraId="27869BE3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3223" w14:textId="3F628CAE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Adelena Marshall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25897" w14:textId="42BBC9E0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443D" w14:textId="393C67F9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Chicago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.Brown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B885" w14:textId="5D6D8DE0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6F1D" w:rsidRPr="00173500" w14:paraId="37099451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1792" w14:textId="24610770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Erin McCleod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4082" w14:textId="39672536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C0D2" w14:textId="450B5F92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Diego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3365" w14:textId="605E4931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C6F1D" w:rsidRPr="00173500" w14:paraId="1C4DFC53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AD30" w14:textId="733B814E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Rhonda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Risner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208" w14:textId="4196CDC2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490" w14:textId="78A8D6C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2B97" w14:textId="60851406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F1D" w:rsidRPr="00173500" w14:paraId="2734845D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607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E7F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FCAA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FE3F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31D44982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695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0F3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ADC8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CBD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71FF9744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AD1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E8F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421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E7F5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7B1E4D9E" w14:textId="77777777" w:rsidTr="0009236F">
        <w:trPr>
          <w:trHeight w:val="8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EFCE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573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11C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1AF8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67B40B99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A913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0F59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42F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34D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44CA45C6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97E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3261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A880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2612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7024FD88" w14:textId="77777777" w:rsidTr="00BD6E93">
        <w:trPr>
          <w:trHeight w:val="207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07A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01B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9FBC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C46B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1274736B" w14:textId="77777777" w:rsidTr="0009236F">
        <w:trPr>
          <w:trHeight w:val="8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13E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C4AA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58C4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3B16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C6F1D" w:rsidRPr="00173500" w14:paraId="2C3959AB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7ABC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DE0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154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4D2C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C6F1D" w:rsidRPr="00173500" w14:paraId="63E6F4C5" w14:textId="77777777" w:rsidTr="00BD6E93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FF1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PDI Bank - 1,500 Hours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A95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  <w:proofErr w:type="gramStart"/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Hours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B4B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C275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VISN</w:t>
            </w:r>
          </w:p>
        </w:tc>
      </w:tr>
      <w:tr w:rsidR="001C6F1D" w:rsidRPr="00173500" w14:paraId="38909D58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38F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E32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551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D09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20BE643" w14:textId="77777777" w:rsidR="009C6904" w:rsidRDefault="009C6904"/>
    <w:sectPr w:rsidR="009C69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E5C2" w14:textId="77777777" w:rsidR="00277CBE" w:rsidRDefault="00277CBE" w:rsidP="00277CBE">
      <w:pPr>
        <w:spacing w:after="0" w:line="240" w:lineRule="auto"/>
      </w:pPr>
      <w:r>
        <w:separator/>
      </w:r>
    </w:p>
  </w:endnote>
  <w:endnote w:type="continuationSeparator" w:id="0">
    <w:p w14:paraId="3D060609" w14:textId="77777777" w:rsidR="00277CBE" w:rsidRDefault="00277CBE" w:rsidP="0027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D4D4" w14:textId="77777777" w:rsidR="00277CBE" w:rsidRDefault="00277CBE" w:rsidP="00277CBE">
      <w:pPr>
        <w:spacing w:after="0" w:line="240" w:lineRule="auto"/>
      </w:pPr>
      <w:r>
        <w:separator/>
      </w:r>
    </w:p>
  </w:footnote>
  <w:footnote w:type="continuationSeparator" w:id="0">
    <w:p w14:paraId="0BA3E322" w14:textId="77777777" w:rsidR="00277CBE" w:rsidRDefault="00277CBE" w:rsidP="0027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FDE7" w14:textId="2A833A24" w:rsidR="00277CBE" w:rsidRPr="00277CBE" w:rsidRDefault="00277CBE" w:rsidP="00277CBE">
    <w:pPr>
      <w:pStyle w:val="Header"/>
      <w:jc w:val="center"/>
      <w:rPr>
        <w:rFonts w:ascii="Arial Black" w:hAnsi="Arial Black"/>
        <w:sz w:val="36"/>
        <w:szCs w:val="36"/>
      </w:rPr>
    </w:pPr>
    <w:r w:rsidRPr="00277CBE">
      <w:rPr>
        <w:rFonts w:ascii="Arial Black" w:hAnsi="Arial Black"/>
        <w:sz w:val="36"/>
        <w:szCs w:val="36"/>
      </w:rPr>
      <w:t>NNU Offic</w:t>
    </w:r>
    <w:r>
      <w:rPr>
        <w:rFonts w:ascii="Arial Black" w:hAnsi="Arial Black"/>
        <w:sz w:val="36"/>
        <w:szCs w:val="36"/>
      </w:rPr>
      <w:t>i</w:t>
    </w:r>
    <w:r w:rsidRPr="00277CBE">
      <w:rPr>
        <w:rFonts w:ascii="Arial Black" w:hAnsi="Arial Black"/>
        <w:sz w:val="36"/>
        <w:szCs w:val="36"/>
      </w:rPr>
      <w:t xml:space="preserve">al Time </w:t>
    </w:r>
    <w:r w:rsidR="0009236F">
      <w:rPr>
        <w:rFonts w:ascii="Arial Black" w:hAnsi="Arial Black"/>
        <w:sz w:val="36"/>
        <w:szCs w:val="36"/>
      </w:rPr>
      <w:t>4</w:t>
    </w:r>
    <w:r w:rsidRPr="00277CBE">
      <w:rPr>
        <w:rFonts w:ascii="Arial Black" w:hAnsi="Arial Black"/>
        <w:sz w:val="36"/>
        <w:szCs w:val="36"/>
      </w:rPr>
      <w:t>/</w:t>
    </w:r>
    <w:r w:rsidR="0009236F">
      <w:rPr>
        <w:rFonts w:ascii="Arial Black" w:hAnsi="Arial Black"/>
        <w:sz w:val="36"/>
        <w:szCs w:val="36"/>
      </w:rPr>
      <w:t>11</w:t>
    </w:r>
    <w:r w:rsidRPr="00277CBE">
      <w:rPr>
        <w:rFonts w:ascii="Arial Black" w:hAnsi="Arial Black"/>
        <w:sz w:val="36"/>
        <w:szCs w:val="36"/>
      </w:rPr>
      <w:t>/202</w:t>
    </w:r>
    <w:r w:rsidR="0009236F">
      <w:rPr>
        <w:rFonts w:ascii="Arial Black" w:hAnsi="Arial Black"/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BE"/>
    <w:rsid w:val="0009236F"/>
    <w:rsid w:val="0014544B"/>
    <w:rsid w:val="001C6F1D"/>
    <w:rsid w:val="00277CBE"/>
    <w:rsid w:val="003D0AB4"/>
    <w:rsid w:val="00450F5D"/>
    <w:rsid w:val="005550A6"/>
    <w:rsid w:val="009C6904"/>
    <w:rsid w:val="00AC1AB2"/>
    <w:rsid w:val="00C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FD27"/>
  <w15:chartTrackingRefBased/>
  <w15:docId w15:val="{109083A5-7656-42CB-B67A-65393B5C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CBE"/>
  </w:style>
  <w:style w:type="paragraph" w:styleId="Footer">
    <w:name w:val="footer"/>
    <w:basedOn w:val="Normal"/>
    <w:link w:val="FooterChar"/>
    <w:uiPriority w:val="99"/>
    <w:unhideWhenUsed/>
    <w:rsid w:val="0027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2F47E-E4F1-4C15-9BE9-F504C11B7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C4177-50F4-41A7-A7AE-515CAF838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65276-3148-4938-8B87-ED7A304E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Westmoreland, Irma L.</dc:creator>
  <cp:keywords/>
  <dc:description/>
  <cp:lastModifiedBy>Biaggi-Ayer, Denise</cp:lastModifiedBy>
  <cp:revision>2</cp:revision>
  <dcterms:created xsi:type="dcterms:W3CDTF">2023-04-13T11:39:00Z</dcterms:created>
  <dcterms:modified xsi:type="dcterms:W3CDTF">2023-04-13T11:39:00Z</dcterms:modified>
</cp:coreProperties>
</file>