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8AA4" w14:textId="77777777" w:rsidR="002C2B0F" w:rsidRPr="002C2B0F" w:rsidRDefault="002C2B0F" w:rsidP="002C2B0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C2B0F">
        <w:rPr>
          <w:b/>
          <w:bCs/>
          <w:sz w:val="24"/>
          <w:szCs w:val="24"/>
        </w:rPr>
        <w:t>SAFETY TRAINING CHECKLIST</w:t>
      </w:r>
    </w:p>
    <w:p w14:paraId="4D74EF65" w14:textId="6A73144B" w:rsidR="002C2B0F" w:rsidRDefault="002C2B0F" w:rsidP="002C2B0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C2B0F">
        <w:rPr>
          <w:b/>
          <w:bCs/>
          <w:sz w:val="24"/>
          <w:szCs w:val="24"/>
        </w:rPr>
        <w:t xml:space="preserve">FOR </w:t>
      </w:r>
      <w:r w:rsidR="00897719">
        <w:rPr>
          <w:b/>
          <w:bCs/>
          <w:sz w:val="24"/>
          <w:szCs w:val="24"/>
        </w:rPr>
        <w:t xml:space="preserve">NON-LABORATORY </w:t>
      </w:r>
      <w:r w:rsidRPr="002C2B0F">
        <w:rPr>
          <w:b/>
          <w:bCs/>
          <w:sz w:val="24"/>
          <w:szCs w:val="24"/>
        </w:rPr>
        <w:t>RESEARCH LABORATORY EMPLOYEES</w:t>
      </w:r>
    </w:p>
    <w:p w14:paraId="4CE7DDB3" w14:textId="77777777" w:rsidR="002C2B0F" w:rsidRPr="002C2B0F" w:rsidRDefault="002C2B0F" w:rsidP="002C2B0F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58879F00" w14:textId="5A7F4C7F" w:rsidR="000D7F4F" w:rsidRDefault="002C2B0F" w:rsidP="002C2B0F">
      <w:pPr>
        <w:spacing w:after="0" w:line="240" w:lineRule="auto"/>
        <w:rPr>
          <w:rFonts w:cstheme="minorHAnsi"/>
        </w:rPr>
      </w:pPr>
      <w:r w:rsidRPr="002C2B0F">
        <w:rPr>
          <w:rFonts w:cstheme="minorHAnsi"/>
        </w:rPr>
        <w:t>Research Service employees</w:t>
      </w:r>
      <w:r w:rsidR="004E3CD0">
        <w:rPr>
          <w:rFonts w:cstheme="minorHAnsi"/>
        </w:rPr>
        <w:t xml:space="preserve"> who work with hazards</w:t>
      </w:r>
      <w:r w:rsidRPr="002C2B0F">
        <w:rPr>
          <w:rFonts w:cstheme="minorHAnsi"/>
        </w:rPr>
        <w:t xml:space="preserve"> must have initial and annual safety training specific to their</w:t>
      </w:r>
      <w:r w:rsidR="004E3CD0">
        <w:rPr>
          <w:rFonts w:cstheme="minorHAnsi"/>
        </w:rPr>
        <w:t xml:space="preserve"> occupational and</w:t>
      </w:r>
      <w:r w:rsidRPr="002C2B0F">
        <w:rPr>
          <w:rFonts w:cstheme="minorHAnsi"/>
        </w:rPr>
        <w:t xml:space="preserve"> study related hazards. The Principal Investigator (PI) or designee is responsible for conducting initial and annual training. Employees </w:t>
      </w:r>
      <w:r w:rsidR="004E3CD0">
        <w:rPr>
          <w:rFonts w:cstheme="minorHAnsi"/>
        </w:rPr>
        <w:t>(</w:t>
      </w:r>
      <w:r w:rsidRPr="002C2B0F">
        <w:rPr>
          <w:rFonts w:cstheme="minorHAnsi"/>
        </w:rPr>
        <w:t>and PI</w:t>
      </w:r>
      <w:r w:rsidR="004E3CD0">
        <w:rPr>
          <w:rFonts w:cstheme="minorHAnsi"/>
        </w:rPr>
        <w:t>)</w:t>
      </w:r>
      <w:r w:rsidRPr="002C2B0F">
        <w:rPr>
          <w:rFonts w:cstheme="minorHAnsi"/>
        </w:rPr>
        <w:t xml:space="preserve"> complete</w:t>
      </w:r>
      <w:r w:rsidR="004E3CD0">
        <w:rPr>
          <w:rFonts w:cstheme="minorHAnsi"/>
        </w:rPr>
        <w:t xml:space="preserve"> and date this form, the PI must sign at the bottom then</w:t>
      </w:r>
      <w:r w:rsidRPr="002C2B0F">
        <w:rPr>
          <w:rFonts w:cstheme="minorHAnsi"/>
        </w:rPr>
        <w:t xml:space="preserve"> return to the Subcommittee on Research Safety (SRS) coordinator. This form is documentation that safety training has occurred.</w:t>
      </w:r>
    </w:p>
    <w:p w14:paraId="457A55CB" w14:textId="60A68983" w:rsidR="00EB09C5" w:rsidRDefault="002C2B0F" w:rsidP="002C2B0F">
      <w:pPr>
        <w:spacing w:after="0" w:line="240" w:lineRule="auto"/>
        <w:rPr>
          <w:rFonts w:cstheme="minorHAnsi"/>
        </w:rPr>
      </w:pPr>
      <w:r w:rsidRPr="002C2B0F">
        <w:rPr>
          <w:rFonts w:cstheme="minorHAnsi"/>
        </w:rPr>
        <w:t xml:space="preserve">This form titled </w:t>
      </w:r>
      <w:r w:rsidRPr="002C2B0F">
        <w:rPr>
          <w:rFonts w:cstheme="minorHAnsi"/>
          <w:i/>
          <w:iCs/>
        </w:rPr>
        <w:t>00_Research Safety Training Checklist 202</w:t>
      </w:r>
      <w:r w:rsidR="0039545E">
        <w:rPr>
          <w:rFonts w:cstheme="minorHAnsi"/>
          <w:i/>
          <w:iCs/>
        </w:rPr>
        <w:t>4 Non-Lab Personnel</w:t>
      </w:r>
      <w:r w:rsidRPr="002C2B0F">
        <w:rPr>
          <w:rFonts w:cstheme="minorHAnsi"/>
        </w:rPr>
        <w:t xml:space="preserve"> and all training materials listed on this form are on the R-Drive (</w:t>
      </w:r>
      <w:hyperlink r:id="rId8" w:history="1">
        <w:r w:rsidRPr="002C2B0F">
          <w:rPr>
            <w:rStyle w:val="Hyperlink"/>
            <w:rFonts w:cstheme="minorHAnsi"/>
          </w:rPr>
          <w:t>R:\All_Staff\Training\Training Material\Checklist and Materials</w:t>
        </w:r>
      </w:hyperlink>
      <w:r w:rsidRPr="002C2B0F">
        <w:rPr>
          <w:rFonts w:cstheme="minorHAnsi"/>
        </w:rPr>
        <w:t>).</w:t>
      </w:r>
    </w:p>
    <w:p w14:paraId="44B82B18" w14:textId="62978048" w:rsidR="002C2B0F" w:rsidRPr="00DF3181" w:rsidRDefault="002C2B0F" w:rsidP="00DF3181">
      <w:pPr>
        <w:spacing w:after="0" w:line="240" w:lineRule="auto"/>
        <w:rPr>
          <w:rFonts w:cstheme="minorHAnsi"/>
        </w:rPr>
      </w:pPr>
    </w:p>
    <w:tbl>
      <w:tblPr>
        <w:tblStyle w:val="TableGrid"/>
        <w:tblW w:w="10977" w:type="dxa"/>
        <w:tblLook w:val="04A0" w:firstRow="1" w:lastRow="0" w:firstColumn="1" w:lastColumn="0" w:noHBand="0" w:noVBand="1"/>
      </w:tblPr>
      <w:tblGrid>
        <w:gridCol w:w="1797"/>
        <w:gridCol w:w="9180"/>
      </w:tblGrid>
      <w:tr w:rsidR="00266751" w:rsidRPr="00982B2A" w14:paraId="60A7BA68" w14:textId="77777777" w:rsidTr="000D7F4F">
        <w:trPr>
          <w:trHeight w:val="533"/>
        </w:trPr>
        <w:tc>
          <w:tcPr>
            <w:tcW w:w="10977" w:type="dxa"/>
            <w:gridSpan w:val="2"/>
            <w:tcBorders>
              <w:bottom w:val="single" w:sz="4" w:space="0" w:color="auto"/>
            </w:tcBorders>
            <w:vAlign w:val="center"/>
          </w:tcPr>
          <w:p w14:paraId="6B7ACA17" w14:textId="1A47DB7D" w:rsidR="00266751" w:rsidRDefault="00266751" w:rsidP="00B129CF">
            <w:pPr>
              <w:rPr>
                <w:rFonts w:cstheme="minorHAnsi"/>
              </w:rPr>
            </w:pPr>
            <w:r w:rsidRPr="00DF3181">
              <w:rPr>
                <w:rFonts w:cstheme="minorHAnsi"/>
                <w:b/>
                <w:bCs/>
              </w:rPr>
              <w:t>General Lab Safety:</w:t>
            </w:r>
          </w:p>
        </w:tc>
      </w:tr>
      <w:tr w:rsidR="002C2B0F" w:rsidRPr="00982B2A" w14:paraId="4AAE1B7B" w14:textId="77777777" w:rsidTr="002F0787">
        <w:trPr>
          <w:trHeight w:val="989"/>
        </w:trPr>
        <w:tc>
          <w:tcPr>
            <w:tcW w:w="1797" w:type="dxa"/>
            <w:tcBorders>
              <w:bottom w:val="single" w:sz="18" w:space="0" w:color="auto"/>
            </w:tcBorders>
          </w:tcPr>
          <w:p w14:paraId="33884060" w14:textId="71AE9AB1" w:rsidR="002C2B0F" w:rsidRPr="00982B2A" w:rsidRDefault="008270EC" w:rsidP="00B83615">
            <w:pPr>
              <w:pStyle w:val="ListParagraph"/>
              <w:numPr>
                <w:ilvl w:val="0"/>
                <w:numId w:val="3"/>
              </w:numPr>
              <w:tabs>
                <w:tab w:val="left" w:pos="970"/>
              </w:tabs>
              <w:ind w:left="5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906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C2B0F" w:rsidRPr="00982B2A">
              <w:rPr>
                <w:rFonts w:cstheme="minorHAnsi"/>
              </w:rPr>
              <w:tab/>
              <w:t>Done</w:t>
            </w:r>
          </w:p>
        </w:tc>
        <w:tc>
          <w:tcPr>
            <w:tcW w:w="9180" w:type="dxa"/>
            <w:tcBorders>
              <w:bottom w:val="single" w:sz="18" w:space="0" w:color="auto"/>
            </w:tcBorders>
          </w:tcPr>
          <w:p w14:paraId="0D1A72AD" w14:textId="5166D010" w:rsidR="002C2B0F" w:rsidRPr="00982B2A" w:rsidRDefault="00266751" w:rsidP="00982B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</w:t>
            </w:r>
            <w:r w:rsidRPr="00982B2A">
              <w:rPr>
                <w:rFonts w:cstheme="minorHAnsi"/>
              </w:rPr>
              <w:t xml:space="preserve">Infection control information: </w:t>
            </w:r>
            <w:hyperlink r:id="rId9" w:history="1">
              <w:r w:rsidRPr="00862217">
                <w:rPr>
                  <w:rStyle w:val="Hyperlink"/>
                  <w:rFonts w:cstheme="minorHAnsi"/>
                  <w:i/>
                  <w:iCs/>
                </w:rPr>
                <w:t>3_Guidelines for Handling Biological Hazards 2023</w:t>
              </w:r>
            </w:hyperlink>
            <w:r w:rsidRPr="00982B2A">
              <w:rPr>
                <w:rFonts w:cstheme="minorHAnsi"/>
              </w:rPr>
              <w:t xml:space="preserve"> and</w:t>
            </w:r>
            <w:r>
              <w:rPr>
                <w:rFonts w:cstheme="minorHAnsi"/>
              </w:rPr>
              <w:t xml:space="preserve"> </w:t>
            </w:r>
            <w:hyperlink r:id="rId10" w:history="1">
              <w:r w:rsidRPr="00862217">
                <w:rPr>
                  <w:rStyle w:val="Hyperlink"/>
                  <w:rFonts w:cstheme="minorHAnsi"/>
                  <w:i/>
                  <w:iCs/>
                </w:rPr>
                <w:t>13_AMR Infection Control and Bloodborne Pathogens</w:t>
              </w:r>
            </w:hyperlink>
          </w:p>
        </w:tc>
      </w:tr>
      <w:tr w:rsidR="00266751" w:rsidRPr="00982B2A" w14:paraId="1D5105A8" w14:textId="77777777" w:rsidTr="000D7F4F">
        <w:trPr>
          <w:trHeight w:val="533"/>
        </w:trPr>
        <w:tc>
          <w:tcPr>
            <w:tcW w:w="10977" w:type="dxa"/>
            <w:gridSpan w:val="2"/>
            <w:tcBorders>
              <w:top w:val="single" w:sz="18" w:space="0" w:color="auto"/>
            </w:tcBorders>
            <w:vAlign w:val="center"/>
          </w:tcPr>
          <w:p w14:paraId="6E03A800" w14:textId="4815E08B" w:rsidR="00266751" w:rsidRPr="00266751" w:rsidRDefault="00266751" w:rsidP="00B129C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Training that is required for entrance to secure research wings:</w:t>
            </w:r>
          </w:p>
        </w:tc>
      </w:tr>
      <w:tr w:rsidR="002C2B0F" w:rsidRPr="00982B2A" w14:paraId="682AC79C" w14:textId="77777777" w:rsidTr="002F0787">
        <w:trPr>
          <w:trHeight w:val="1304"/>
        </w:trPr>
        <w:tc>
          <w:tcPr>
            <w:tcW w:w="1797" w:type="dxa"/>
          </w:tcPr>
          <w:p w14:paraId="36ED5DC6" w14:textId="77777777" w:rsidR="002C2B0F" w:rsidRDefault="008270EC" w:rsidP="00B83615">
            <w:pPr>
              <w:pStyle w:val="ListParagraph"/>
              <w:numPr>
                <w:ilvl w:val="0"/>
                <w:numId w:val="3"/>
              </w:numPr>
              <w:tabs>
                <w:tab w:val="left" w:pos="970"/>
              </w:tabs>
              <w:ind w:left="5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158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0F" w:rsidRPr="00982B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2B0F" w:rsidRPr="00982B2A">
              <w:rPr>
                <w:rFonts w:cstheme="minorHAnsi"/>
              </w:rPr>
              <w:tab/>
              <w:t>Done</w:t>
            </w:r>
          </w:p>
          <w:p w14:paraId="4852C909" w14:textId="4A25DA74" w:rsidR="00266751" w:rsidRPr="00982B2A" w:rsidRDefault="008270EC" w:rsidP="00266751">
            <w:pPr>
              <w:pStyle w:val="ListParagraph"/>
              <w:tabs>
                <w:tab w:val="left" w:pos="970"/>
                <w:tab w:val="left" w:pos="1409"/>
              </w:tabs>
              <w:ind w:left="5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3845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75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66751">
              <w:rPr>
                <w:rFonts w:cstheme="minorHAnsi"/>
              </w:rPr>
              <w:tab/>
              <w:t>N/A</w:t>
            </w:r>
          </w:p>
        </w:tc>
        <w:tc>
          <w:tcPr>
            <w:tcW w:w="9180" w:type="dxa"/>
          </w:tcPr>
          <w:p w14:paraId="2AF7314B" w14:textId="34AF62A1" w:rsidR="002C2B0F" w:rsidRPr="00982B2A" w:rsidRDefault="00466189" w:rsidP="00982B2A">
            <w:pPr>
              <w:rPr>
                <w:rFonts w:cstheme="minorHAnsi"/>
              </w:rPr>
            </w:pPr>
            <w:r w:rsidRPr="00466189">
              <w:rPr>
                <w:rFonts w:cstheme="minorHAnsi"/>
              </w:rPr>
              <w:t>Biosecurity training at CITI (</w:t>
            </w:r>
            <w:hyperlink r:id="rId11" w:history="1">
              <w:r w:rsidRPr="0033155D">
                <w:rPr>
                  <w:rStyle w:val="Hyperlink"/>
                  <w:rFonts w:cstheme="minorHAnsi"/>
                </w:rPr>
                <w:t>https://about.citiprogram.org</w:t>
              </w:r>
            </w:hyperlink>
            <w:r w:rsidRPr="00466189">
              <w:rPr>
                <w:rFonts w:cstheme="minorHAnsi"/>
              </w:rPr>
              <w:t xml:space="preserve">) (see instructions “CITI training instructions for New Employees” R:\All_Staff\Training\Training Material) Training is only required once. If you have already completed the training, training dates are available at </w:t>
            </w:r>
            <w:hyperlink r:id="rId12" w:history="1">
              <w:r w:rsidRPr="00466189">
                <w:rPr>
                  <w:rStyle w:val="Hyperlink"/>
                  <w:rFonts w:cstheme="minorHAnsi"/>
                </w:rPr>
                <w:t>R:\All_Staff\Database</w:t>
              </w:r>
            </w:hyperlink>
            <w:r w:rsidRPr="00466189">
              <w:rPr>
                <w:rFonts w:cstheme="minorHAnsi"/>
              </w:rPr>
              <w:t>.</w:t>
            </w:r>
          </w:p>
        </w:tc>
      </w:tr>
      <w:tr w:rsidR="002C2B0F" w:rsidRPr="00982B2A" w14:paraId="020FD2FC" w14:textId="77777777" w:rsidTr="00C16CE3">
        <w:trPr>
          <w:trHeight w:val="881"/>
        </w:trPr>
        <w:tc>
          <w:tcPr>
            <w:tcW w:w="1797" w:type="dxa"/>
            <w:tcBorders>
              <w:bottom w:val="single" w:sz="18" w:space="0" w:color="auto"/>
            </w:tcBorders>
          </w:tcPr>
          <w:p w14:paraId="04B03129" w14:textId="77777777" w:rsidR="002C2B0F" w:rsidRDefault="008270EC" w:rsidP="00B83615">
            <w:pPr>
              <w:pStyle w:val="ListParagraph"/>
              <w:numPr>
                <w:ilvl w:val="0"/>
                <w:numId w:val="3"/>
              </w:numPr>
              <w:tabs>
                <w:tab w:val="left" w:pos="970"/>
              </w:tabs>
              <w:ind w:left="5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750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0F" w:rsidRPr="00982B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2B0F" w:rsidRPr="00982B2A">
              <w:rPr>
                <w:rFonts w:cstheme="minorHAnsi"/>
              </w:rPr>
              <w:tab/>
              <w:t>Done</w:t>
            </w:r>
          </w:p>
          <w:p w14:paraId="4C38A2CF" w14:textId="040505F5" w:rsidR="0053489E" w:rsidRPr="00982B2A" w:rsidRDefault="008270EC" w:rsidP="0053489E">
            <w:pPr>
              <w:pStyle w:val="ListParagraph"/>
              <w:tabs>
                <w:tab w:val="left" w:pos="970"/>
              </w:tabs>
              <w:ind w:left="5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340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3489E">
              <w:rPr>
                <w:rFonts w:cstheme="minorHAnsi"/>
              </w:rPr>
              <w:tab/>
              <w:t>N/A</w:t>
            </w:r>
          </w:p>
        </w:tc>
        <w:tc>
          <w:tcPr>
            <w:tcW w:w="9180" w:type="dxa"/>
            <w:tcBorders>
              <w:bottom w:val="single" w:sz="18" w:space="0" w:color="auto"/>
            </w:tcBorders>
          </w:tcPr>
          <w:p w14:paraId="33CAB1B2" w14:textId="2F97A6A2" w:rsidR="002C2B0F" w:rsidRPr="00982B2A" w:rsidRDefault="0053489E" w:rsidP="002C2B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“Hazards in the Research Service” in TMS </w:t>
            </w:r>
            <w:r w:rsidRPr="0053489E">
              <w:rPr>
                <w:rFonts w:cstheme="minorHAnsi"/>
              </w:rPr>
              <w:t>(VA 4637138)</w:t>
            </w:r>
          </w:p>
        </w:tc>
      </w:tr>
      <w:tr w:rsidR="00B129CF" w:rsidRPr="00982B2A" w14:paraId="05F60AB5" w14:textId="77777777" w:rsidTr="000D7F4F">
        <w:trPr>
          <w:trHeight w:val="752"/>
        </w:trPr>
        <w:tc>
          <w:tcPr>
            <w:tcW w:w="1097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B9F4ED" w14:textId="668952FF" w:rsidR="00B129CF" w:rsidRPr="00B129CF" w:rsidRDefault="00B129CF" w:rsidP="00B129CF">
            <w:pPr>
              <w:rPr>
                <w:rFonts w:cstheme="minorHAnsi"/>
                <w:b/>
                <w:bCs/>
              </w:rPr>
            </w:pPr>
            <w:r w:rsidRPr="00B129CF">
              <w:rPr>
                <w:rFonts w:cstheme="minorHAnsi"/>
                <w:b/>
                <w:bCs/>
              </w:rPr>
              <w:t>Training that is required if shipping samples:</w:t>
            </w:r>
          </w:p>
        </w:tc>
      </w:tr>
      <w:tr w:rsidR="002C2B0F" w:rsidRPr="00982B2A" w14:paraId="002F6D04" w14:textId="77777777" w:rsidTr="00C16CE3">
        <w:trPr>
          <w:trHeight w:val="1268"/>
        </w:trPr>
        <w:tc>
          <w:tcPr>
            <w:tcW w:w="1797" w:type="dxa"/>
            <w:tcBorders>
              <w:bottom w:val="single" w:sz="18" w:space="0" w:color="auto"/>
            </w:tcBorders>
          </w:tcPr>
          <w:p w14:paraId="207265B0" w14:textId="45FD7DF8" w:rsidR="002C2B0F" w:rsidRDefault="008270EC" w:rsidP="00B83615">
            <w:pPr>
              <w:pStyle w:val="ListParagraph"/>
              <w:numPr>
                <w:ilvl w:val="0"/>
                <w:numId w:val="3"/>
              </w:numPr>
              <w:tabs>
                <w:tab w:val="left" w:pos="970"/>
              </w:tabs>
              <w:ind w:left="5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6883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C2B0F" w:rsidRPr="00982B2A">
              <w:rPr>
                <w:rFonts w:cstheme="minorHAnsi"/>
              </w:rPr>
              <w:tab/>
              <w:t>Done</w:t>
            </w:r>
          </w:p>
          <w:p w14:paraId="4B0576BA" w14:textId="1F6C434E" w:rsidR="00B129CF" w:rsidRPr="00982B2A" w:rsidRDefault="008270EC" w:rsidP="00B129CF">
            <w:pPr>
              <w:pStyle w:val="ListParagraph"/>
              <w:tabs>
                <w:tab w:val="left" w:pos="970"/>
              </w:tabs>
              <w:ind w:left="5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4635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C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29CF">
              <w:rPr>
                <w:rFonts w:cstheme="minorHAnsi"/>
              </w:rPr>
              <w:tab/>
              <w:t>N/A</w:t>
            </w:r>
          </w:p>
        </w:tc>
        <w:tc>
          <w:tcPr>
            <w:tcW w:w="9180" w:type="dxa"/>
            <w:tcBorders>
              <w:bottom w:val="single" w:sz="18" w:space="0" w:color="auto"/>
            </w:tcBorders>
          </w:tcPr>
          <w:p w14:paraId="2BA8A785" w14:textId="1C2646EA" w:rsidR="002C2B0F" w:rsidRPr="00982B2A" w:rsidRDefault="00B129CF" w:rsidP="00B129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DOT training (for ground shipping) within last 3 years and/or IATA training (for air shipping) within past 2 years. Online CITI training </w:t>
            </w:r>
            <w:r w:rsidRPr="00B129CF">
              <w:rPr>
                <w:rFonts w:cstheme="minorHAnsi"/>
              </w:rPr>
              <w:t>“Shipping Regulated Biological Materials”</w:t>
            </w:r>
            <w:r>
              <w:rPr>
                <w:rFonts w:cstheme="minorHAnsi"/>
              </w:rPr>
              <w:t xml:space="preserve"> at </w:t>
            </w:r>
            <w:hyperlink r:id="rId13" w:history="1">
              <w:r w:rsidR="00E2508B" w:rsidRPr="00EC17E2">
                <w:rPr>
                  <w:rStyle w:val="Hyperlink"/>
                  <w:rFonts w:cstheme="minorHAnsi"/>
                </w:rPr>
                <w:t>https://about.citiprogram.org</w:t>
              </w:r>
            </w:hyperlink>
          </w:p>
        </w:tc>
      </w:tr>
      <w:tr w:rsidR="00E2508B" w:rsidRPr="00982B2A" w14:paraId="24981925" w14:textId="77777777" w:rsidTr="000D7F4F">
        <w:trPr>
          <w:trHeight w:val="720"/>
        </w:trPr>
        <w:tc>
          <w:tcPr>
            <w:tcW w:w="10977" w:type="dxa"/>
            <w:gridSpan w:val="2"/>
            <w:tcBorders>
              <w:top w:val="single" w:sz="18" w:space="0" w:color="auto"/>
            </w:tcBorders>
            <w:vAlign w:val="center"/>
          </w:tcPr>
          <w:p w14:paraId="6364943F" w14:textId="0FAD77F5" w:rsidR="00E2508B" w:rsidRPr="00E2508B" w:rsidRDefault="00E2508B" w:rsidP="00E2508B">
            <w:pPr>
              <w:rPr>
                <w:rFonts w:cstheme="minorHAnsi"/>
                <w:b/>
                <w:bCs/>
              </w:rPr>
            </w:pPr>
            <w:r w:rsidRPr="00E2508B">
              <w:rPr>
                <w:rFonts w:cstheme="minorHAnsi"/>
                <w:b/>
                <w:bCs/>
              </w:rPr>
              <w:t>Training that is required if working with liquid nitrogen or dry ice:</w:t>
            </w:r>
          </w:p>
        </w:tc>
      </w:tr>
      <w:tr w:rsidR="002C2B0F" w:rsidRPr="00982B2A" w14:paraId="6FFB9ABE" w14:textId="77777777" w:rsidTr="00C16CE3">
        <w:trPr>
          <w:trHeight w:val="926"/>
        </w:trPr>
        <w:tc>
          <w:tcPr>
            <w:tcW w:w="1797" w:type="dxa"/>
          </w:tcPr>
          <w:p w14:paraId="4465E6C6" w14:textId="77777777" w:rsidR="002C2B0F" w:rsidRDefault="008270EC" w:rsidP="00B83615">
            <w:pPr>
              <w:pStyle w:val="ListParagraph"/>
              <w:numPr>
                <w:ilvl w:val="0"/>
                <w:numId w:val="3"/>
              </w:numPr>
              <w:tabs>
                <w:tab w:val="left" w:pos="970"/>
              </w:tabs>
              <w:ind w:left="5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1634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0F" w:rsidRPr="00982B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2B0F" w:rsidRPr="00982B2A">
              <w:rPr>
                <w:rFonts w:cstheme="minorHAnsi"/>
              </w:rPr>
              <w:tab/>
              <w:t>Done</w:t>
            </w:r>
          </w:p>
          <w:p w14:paraId="1881B051" w14:textId="66680F35" w:rsidR="00E2508B" w:rsidRPr="00982B2A" w:rsidRDefault="008270EC" w:rsidP="00E2508B">
            <w:pPr>
              <w:pStyle w:val="ListParagraph"/>
              <w:tabs>
                <w:tab w:val="left" w:pos="970"/>
              </w:tabs>
              <w:ind w:left="5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18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508B">
              <w:rPr>
                <w:rFonts w:cstheme="minorHAnsi"/>
              </w:rPr>
              <w:tab/>
              <w:t>N/A</w:t>
            </w:r>
          </w:p>
        </w:tc>
        <w:tc>
          <w:tcPr>
            <w:tcW w:w="9180" w:type="dxa"/>
          </w:tcPr>
          <w:p w14:paraId="44FE4FA5" w14:textId="69BAD5B0" w:rsidR="00E2508B" w:rsidRPr="00E2508B" w:rsidRDefault="00E2508B" w:rsidP="00E2508B">
            <w:pPr>
              <w:tabs>
                <w:tab w:val="left" w:pos="1960"/>
                <w:tab w:val="left" w:pos="3224"/>
              </w:tabs>
              <w:rPr>
                <w:rFonts w:cstheme="minorHAnsi"/>
              </w:rPr>
            </w:pPr>
            <w:r w:rsidRPr="00E2508B">
              <w:rPr>
                <w:rFonts w:cstheme="minorHAnsi"/>
              </w:rPr>
              <w:t xml:space="preserve">Review use of liquid nitrogen or dry ice: </w:t>
            </w:r>
            <w:hyperlink r:id="rId14" w:history="1">
              <w:r w:rsidRPr="00E2508B">
                <w:rPr>
                  <w:rStyle w:val="Hyperlink"/>
                  <w:rFonts w:cstheme="minorHAnsi"/>
                  <w:i/>
                  <w:iCs/>
                </w:rPr>
                <w:t>9_Cryogenic Safety</w:t>
              </w:r>
            </w:hyperlink>
          </w:p>
          <w:p w14:paraId="4255C88D" w14:textId="2A14CC46" w:rsidR="002C2B0F" w:rsidRPr="00E2508B" w:rsidRDefault="002C2B0F" w:rsidP="00982B2A">
            <w:pPr>
              <w:rPr>
                <w:rFonts w:cstheme="minorHAnsi"/>
              </w:rPr>
            </w:pPr>
          </w:p>
        </w:tc>
      </w:tr>
    </w:tbl>
    <w:p w14:paraId="37252677" w14:textId="411C419D" w:rsidR="00E766A7" w:rsidRDefault="00E766A7" w:rsidP="00E2508B">
      <w:pPr>
        <w:spacing w:after="0" w:line="240" w:lineRule="auto"/>
        <w:rPr>
          <w:rFonts w:cstheme="minorHAnsi"/>
        </w:rPr>
      </w:pPr>
    </w:p>
    <w:p w14:paraId="2A60057F" w14:textId="77777777" w:rsidR="001164F7" w:rsidRDefault="001164F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12A71080" w14:textId="77777777" w:rsidR="001164F7" w:rsidRDefault="001164F7" w:rsidP="00E53EF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106DA8A" w14:textId="40BFA198" w:rsidR="00E2508B" w:rsidRDefault="00E2508B" w:rsidP="00E53EF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10943">
        <w:rPr>
          <w:rFonts w:cstheme="minorHAnsi"/>
          <w:b/>
          <w:bCs/>
          <w:sz w:val="24"/>
          <w:szCs w:val="24"/>
        </w:rPr>
        <w:t>PERSONNEL</w:t>
      </w:r>
    </w:p>
    <w:p w14:paraId="06AF5B4A" w14:textId="77777777" w:rsidR="008C7388" w:rsidRPr="00BE32E3" w:rsidRDefault="008C7388" w:rsidP="008C7388">
      <w:pPr>
        <w:spacing w:after="0" w:line="240" w:lineRule="auto"/>
        <w:jc w:val="center"/>
        <w:rPr>
          <w:rFonts w:cstheme="minorHAnsi"/>
        </w:rPr>
      </w:pPr>
      <w:r w:rsidRPr="00010943">
        <w:rPr>
          <w:rFonts w:cstheme="minorHAnsi"/>
          <w:b/>
          <w:bCs/>
        </w:rPr>
        <w:t>Training Roster:</w:t>
      </w:r>
      <w:r w:rsidRPr="00BE32E3">
        <w:rPr>
          <w:rFonts w:cstheme="minorHAnsi"/>
        </w:rPr>
        <w:t xml:space="preserve"> </w:t>
      </w:r>
      <w:r>
        <w:rPr>
          <w:rFonts w:cstheme="minorHAnsi"/>
        </w:rPr>
        <w:t>Names</w:t>
      </w:r>
      <w:r w:rsidRPr="00BE32E3">
        <w:rPr>
          <w:rFonts w:cstheme="minorHAnsi"/>
        </w:rPr>
        <w:t xml:space="preserve"> below confirm that employee(s) participated in safety training for working with</w:t>
      </w:r>
    </w:p>
    <w:p w14:paraId="104DDA56" w14:textId="77777777" w:rsidR="008C7388" w:rsidRDefault="008C7388" w:rsidP="008C7388">
      <w:pPr>
        <w:spacing w:after="0" w:line="240" w:lineRule="auto"/>
        <w:jc w:val="center"/>
        <w:rPr>
          <w:rFonts w:cstheme="minorHAnsi"/>
        </w:rPr>
      </w:pPr>
      <w:r w:rsidRPr="00BE32E3">
        <w:rPr>
          <w:rFonts w:cstheme="minorHAnsi"/>
        </w:rPr>
        <w:t>specific hazards in laboratory and completed additional training on dates provided.</w:t>
      </w:r>
    </w:p>
    <w:p w14:paraId="72C760FD" w14:textId="53FBE81A" w:rsidR="006166DD" w:rsidRDefault="0028073B" w:rsidP="00E53EF6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5C51E6">
        <w:rPr>
          <w:rFonts w:cstheme="minorHAnsi"/>
          <w:sz w:val="24"/>
          <w:szCs w:val="24"/>
          <w:u w:val="single"/>
        </w:rPr>
        <w:t xml:space="preserve">PI signature </w:t>
      </w:r>
      <w:r w:rsidR="005C51E6">
        <w:rPr>
          <w:rFonts w:cstheme="minorHAnsi"/>
          <w:sz w:val="24"/>
          <w:szCs w:val="24"/>
          <w:u w:val="single"/>
        </w:rPr>
        <w:t xml:space="preserve">below </w:t>
      </w:r>
      <w:r w:rsidRPr="005C51E6">
        <w:rPr>
          <w:rFonts w:cstheme="minorHAnsi"/>
          <w:sz w:val="24"/>
          <w:szCs w:val="24"/>
          <w:u w:val="single"/>
        </w:rPr>
        <w:t>certifies that all employees have completed appropriate training.</w:t>
      </w:r>
    </w:p>
    <w:p w14:paraId="02040B69" w14:textId="781EE7B5" w:rsidR="0069553E" w:rsidRPr="0069553E" w:rsidRDefault="0069553E" w:rsidP="0069553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34D39">
        <w:rPr>
          <w:rFonts w:cstheme="minorHAnsi"/>
          <w:b/>
          <w:bCs/>
          <w:sz w:val="24"/>
          <w:szCs w:val="24"/>
        </w:rPr>
        <w:t>BEFORE PI signature, save an un-signed working copy for future use. Form will lock once signed.</w:t>
      </w:r>
    </w:p>
    <w:p w14:paraId="4B02B40B" w14:textId="77777777" w:rsidR="001164F7" w:rsidRPr="006166DD" w:rsidRDefault="001164F7" w:rsidP="00E53EF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EFAC344" w14:textId="77777777" w:rsidR="00E2508B" w:rsidRPr="00053657" w:rsidRDefault="00E2508B" w:rsidP="00E2508B">
      <w:pPr>
        <w:tabs>
          <w:tab w:val="left" w:pos="7470"/>
        </w:tabs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ab/>
      </w:r>
      <w:r w:rsidRPr="00053657">
        <w:rPr>
          <w:rFonts w:cstheme="minorHAnsi"/>
          <w:i/>
          <w:iCs/>
        </w:rPr>
        <w:t xml:space="preserve">As needed </w:t>
      </w:r>
      <w:proofErr w:type="gramStart"/>
      <w:r w:rsidRPr="00053657">
        <w:rPr>
          <w:rFonts w:cstheme="minorHAnsi"/>
          <w:i/>
          <w:iCs/>
        </w:rPr>
        <w:t>training</w:t>
      </w:r>
      <w:proofErr w:type="gramEnd"/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5395"/>
        <w:gridCol w:w="1350"/>
        <w:gridCol w:w="1080"/>
        <w:gridCol w:w="990"/>
        <w:gridCol w:w="1116"/>
        <w:gridCol w:w="1134"/>
      </w:tblGrid>
      <w:tr w:rsidR="00E53EF6" w14:paraId="24ED5585" w14:textId="333A579C" w:rsidTr="00E53EF6">
        <w:trPr>
          <w:trHeight w:val="2465"/>
        </w:trPr>
        <w:tc>
          <w:tcPr>
            <w:tcW w:w="5395" w:type="dxa"/>
            <w:vAlign w:val="center"/>
          </w:tcPr>
          <w:p w14:paraId="4521C718" w14:textId="77777777" w:rsidR="00E53EF6" w:rsidRPr="006E7938" w:rsidRDefault="00E53EF6" w:rsidP="00E53EF6">
            <w:pPr>
              <w:jc w:val="center"/>
              <w:rPr>
                <w:rFonts w:cstheme="minorHAnsi"/>
                <w:b/>
                <w:bCs/>
              </w:rPr>
            </w:pPr>
            <w:r w:rsidRPr="006E7938">
              <w:rPr>
                <w:rFonts w:cstheme="minorHAnsi"/>
                <w:b/>
                <w:bCs/>
              </w:rPr>
              <w:t>Employee Name</w:t>
            </w:r>
          </w:p>
          <w:p w14:paraId="3BDFB0D2" w14:textId="77777777" w:rsidR="00E53EF6" w:rsidRDefault="00E53EF6" w:rsidP="00E53EF6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Include PI on </w:t>
            </w:r>
            <w:proofErr w:type="gramStart"/>
            <w:r>
              <w:rPr>
                <w:rFonts w:cstheme="minorHAnsi"/>
                <w:i/>
                <w:iCs/>
              </w:rPr>
              <w:t>list</w:t>
            </w:r>
            <w:proofErr w:type="gramEnd"/>
          </w:p>
          <w:p w14:paraId="0F8F3E9C" w14:textId="77777777" w:rsidR="00E53EF6" w:rsidRPr="006E7938" w:rsidRDefault="00E53EF6" w:rsidP="00E53EF6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PI should also sign below</w:t>
            </w:r>
          </w:p>
        </w:tc>
        <w:tc>
          <w:tcPr>
            <w:tcW w:w="1350" w:type="dxa"/>
            <w:vAlign w:val="center"/>
          </w:tcPr>
          <w:p w14:paraId="0DD364ED" w14:textId="5D3A8AA5" w:rsidR="00E53EF6" w:rsidRPr="00E53EF6" w:rsidRDefault="00E53EF6" w:rsidP="00E53EF6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Biological Hazards, Infection Control and Bloodborne Pathogens</w:t>
            </w:r>
          </w:p>
        </w:tc>
        <w:tc>
          <w:tcPr>
            <w:tcW w:w="1080" w:type="dxa"/>
            <w:vAlign w:val="center"/>
          </w:tcPr>
          <w:p w14:paraId="262B56D9" w14:textId="35ADC13B" w:rsidR="00E53EF6" w:rsidRPr="00E53EF6" w:rsidRDefault="00E53EF6" w:rsidP="00E53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Hazards in Research</w:t>
            </w:r>
          </w:p>
        </w:tc>
        <w:tc>
          <w:tcPr>
            <w:tcW w:w="990" w:type="dxa"/>
            <w:vAlign w:val="center"/>
          </w:tcPr>
          <w:p w14:paraId="24E11D37" w14:textId="2824C877" w:rsidR="00E53EF6" w:rsidRPr="00E53EF6" w:rsidRDefault="00E53EF6" w:rsidP="00E53EF6">
            <w:pPr>
              <w:jc w:val="center"/>
              <w:rPr>
                <w:rFonts w:cstheme="minorHAnsi"/>
              </w:rPr>
            </w:pPr>
            <w:r w:rsidRPr="00E53EF6">
              <w:rPr>
                <w:rFonts w:cstheme="minorHAnsi"/>
              </w:rPr>
              <w:t xml:space="preserve">DOT </w:t>
            </w:r>
            <w:r>
              <w:rPr>
                <w:rFonts w:cstheme="minorHAnsi"/>
              </w:rPr>
              <w:t>–</w:t>
            </w:r>
            <w:r w:rsidRPr="00E53EF6">
              <w:rPr>
                <w:rFonts w:cstheme="minorHAnsi"/>
              </w:rPr>
              <w:t xml:space="preserve"> Land</w:t>
            </w:r>
            <w:r>
              <w:rPr>
                <w:rFonts w:cstheme="minorHAnsi"/>
              </w:rPr>
              <w:t xml:space="preserve"> Shipping</w:t>
            </w:r>
          </w:p>
        </w:tc>
        <w:tc>
          <w:tcPr>
            <w:tcW w:w="1116" w:type="dxa"/>
            <w:vAlign w:val="center"/>
          </w:tcPr>
          <w:p w14:paraId="13AE688B" w14:textId="7499F1E1" w:rsidR="00E53EF6" w:rsidRPr="00E53EF6" w:rsidRDefault="00E53EF6" w:rsidP="00E53EF6">
            <w:pPr>
              <w:jc w:val="center"/>
              <w:rPr>
                <w:rFonts w:cstheme="minorHAnsi"/>
              </w:rPr>
            </w:pPr>
            <w:r w:rsidRPr="00E53EF6">
              <w:rPr>
                <w:rFonts w:cstheme="minorHAnsi"/>
              </w:rPr>
              <w:t>IATA – Air Shipping</w:t>
            </w:r>
          </w:p>
        </w:tc>
        <w:tc>
          <w:tcPr>
            <w:tcW w:w="1134" w:type="dxa"/>
            <w:vAlign w:val="center"/>
          </w:tcPr>
          <w:p w14:paraId="603FC82C" w14:textId="3BE5EABE" w:rsidR="00E53EF6" w:rsidRPr="00E53EF6" w:rsidRDefault="00E53EF6" w:rsidP="00E53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Cryogenic Training</w:t>
            </w:r>
          </w:p>
        </w:tc>
      </w:tr>
      <w:tr w:rsidR="004966E2" w14:paraId="653F5928" w14:textId="09EF2B49" w:rsidTr="00756DD2">
        <w:tc>
          <w:tcPr>
            <w:tcW w:w="5395" w:type="dxa"/>
          </w:tcPr>
          <w:p w14:paraId="73C74095" w14:textId="32760E17" w:rsidR="004966E2" w:rsidRPr="006E7938" w:rsidRDefault="004966E2" w:rsidP="00962BB1">
            <w:pPr>
              <w:jc w:val="center"/>
              <w:rPr>
                <w:rFonts w:cstheme="minorHAnsi"/>
                <w:b/>
                <w:bCs/>
              </w:rPr>
            </w:pPr>
            <w:r w:rsidRPr="006E7938">
              <w:rPr>
                <w:rFonts w:cstheme="minorHAnsi"/>
                <w:b/>
                <w:bCs/>
              </w:rPr>
              <w:t>Printed Name</w:t>
            </w:r>
          </w:p>
        </w:tc>
        <w:tc>
          <w:tcPr>
            <w:tcW w:w="1350" w:type="dxa"/>
          </w:tcPr>
          <w:p w14:paraId="3E057EE7" w14:textId="77777777" w:rsidR="004966E2" w:rsidRPr="006E7938" w:rsidRDefault="004966E2" w:rsidP="00962BB1">
            <w:pPr>
              <w:jc w:val="center"/>
              <w:rPr>
                <w:rFonts w:cstheme="minorHAnsi"/>
                <w:b/>
                <w:bCs/>
              </w:rPr>
            </w:pPr>
            <w:r w:rsidRPr="006E7938">
              <w:rPr>
                <w:rFonts w:cstheme="minorHAnsi"/>
                <w:b/>
                <w:bCs/>
              </w:rPr>
              <w:t>Training Date</w:t>
            </w:r>
          </w:p>
        </w:tc>
        <w:tc>
          <w:tcPr>
            <w:tcW w:w="1080" w:type="dxa"/>
          </w:tcPr>
          <w:p w14:paraId="52BEF655" w14:textId="4DB57701" w:rsidR="004966E2" w:rsidRPr="006E7938" w:rsidRDefault="004966E2" w:rsidP="00962BB1">
            <w:pPr>
              <w:jc w:val="center"/>
              <w:rPr>
                <w:rFonts w:cstheme="minorHAnsi"/>
                <w:b/>
                <w:bCs/>
              </w:rPr>
            </w:pPr>
            <w:r w:rsidRPr="006E7938">
              <w:rPr>
                <w:rFonts w:cstheme="minorHAnsi"/>
                <w:b/>
                <w:bCs/>
              </w:rPr>
              <w:t>Training Date</w:t>
            </w:r>
          </w:p>
        </w:tc>
        <w:tc>
          <w:tcPr>
            <w:tcW w:w="990" w:type="dxa"/>
          </w:tcPr>
          <w:p w14:paraId="73E2379C" w14:textId="67AF7F99" w:rsidR="004966E2" w:rsidRPr="006E7938" w:rsidRDefault="004966E2" w:rsidP="00962BB1">
            <w:pPr>
              <w:jc w:val="center"/>
              <w:rPr>
                <w:rFonts w:cstheme="minorHAnsi"/>
                <w:b/>
                <w:bCs/>
              </w:rPr>
            </w:pPr>
            <w:r w:rsidRPr="006E7938">
              <w:rPr>
                <w:rFonts w:cstheme="minorHAnsi"/>
                <w:b/>
                <w:bCs/>
              </w:rPr>
              <w:t>Training Date</w:t>
            </w:r>
          </w:p>
        </w:tc>
        <w:tc>
          <w:tcPr>
            <w:tcW w:w="1116" w:type="dxa"/>
          </w:tcPr>
          <w:p w14:paraId="487C57C1" w14:textId="77777777" w:rsidR="004966E2" w:rsidRPr="006E7938" w:rsidRDefault="004966E2" w:rsidP="00962BB1">
            <w:pPr>
              <w:jc w:val="center"/>
              <w:rPr>
                <w:rFonts w:cstheme="minorHAnsi"/>
                <w:b/>
                <w:bCs/>
              </w:rPr>
            </w:pPr>
            <w:r w:rsidRPr="006E7938">
              <w:rPr>
                <w:rFonts w:cstheme="minorHAnsi"/>
                <w:b/>
                <w:bCs/>
              </w:rPr>
              <w:t>Training Date</w:t>
            </w:r>
          </w:p>
        </w:tc>
        <w:tc>
          <w:tcPr>
            <w:tcW w:w="1134" w:type="dxa"/>
          </w:tcPr>
          <w:p w14:paraId="375C4731" w14:textId="77777777" w:rsidR="004966E2" w:rsidRPr="006E7938" w:rsidRDefault="004966E2" w:rsidP="00962BB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966E2" w14:paraId="5C1FB002" w14:textId="6A23FB10" w:rsidTr="00E126B3">
        <w:tc>
          <w:tcPr>
            <w:tcW w:w="5395" w:type="dxa"/>
          </w:tcPr>
          <w:p w14:paraId="6C9CCBD2" w14:textId="28299F9E" w:rsidR="004966E2" w:rsidRDefault="004966E2" w:rsidP="00E53EF6">
            <w:pPr>
              <w:rPr>
                <w:rFonts w:cstheme="minorHAnsi"/>
              </w:rPr>
            </w:pPr>
            <w:r>
              <w:rPr>
                <w:rFonts w:cstheme="minorHAnsi"/>
              </w:rPr>
              <w:t>PI:</w:t>
            </w:r>
            <w:sdt>
              <w:sdtPr>
                <w:rPr>
                  <w:rFonts w:cstheme="minorHAnsi"/>
                </w:rPr>
                <w:id w:val="1107000529"/>
                <w:placeholder>
                  <w:docPart w:val="76962AC8B12546F1A7AF7592F8BC7A7E"/>
                </w:placeholder>
                <w:showingPlcHdr/>
              </w:sdtPr>
              <w:sdtEndPr/>
              <w:sdtContent>
                <w:r w:rsidRPr="00EC17E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</w:rPr>
            <w:id w:val="-1142044038"/>
            <w:placeholder>
              <w:docPart w:val="F555EA8CFB66433084F6727111F06F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56442B47" w14:textId="77777777" w:rsidR="004966E2" w:rsidRDefault="004966E2" w:rsidP="00E53EF6">
                <w:pPr>
                  <w:rPr>
                    <w:rFonts w:cstheme="minorHAnsi"/>
                  </w:rPr>
                </w:pPr>
                <w:r w:rsidRPr="00EC17E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</w:rPr>
            <w:id w:val="-1353388"/>
            <w:placeholder>
              <w:docPart w:val="9FA635BC4C5F46418C4321DE840811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411C1C49" w14:textId="23DA7CAF" w:rsidR="004966E2" w:rsidRDefault="004966E2" w:rsidP="00E53EF6">
                <w:pPr>
                  <w:rPr>
                    <w:rFonts w:cstheme="minorHAnsi"/>
                  </w:rPr>
                </w:pPr>
                <w:r w:rsidRPr="00EC17E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</w:rPr>
            <w:id w:val="-518932620"/>
            <w:placeholder>
              <w:docPart w:val="C828E577B0E24C84A83824ABAED6E4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</w:tcPr>
              <w:p w14:paraId="103D2387" w14:textId="02FD0E59" w:rsidR="004966E2" w:rsidRDefault="004966E2" w:rsidP="00E53EF6">
                <w:pPr>
                  <w:rPr>
                    <w:rFonts w:cstheme="minorHAnsi"/>
                  </w:rPr>
                </w:pPr>
                <w:r w:rsidRPr="00EC17E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</w:rPr>
            <w:id w:val="-2039336849"/>
            <w:placeholder>
              <w:docPart w:val="555ECF8168A64244942314E788C9A48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</w:tcPr>
              <w:p w14:paraId="1488B8A1" w14:textId="77777777" w:rsidR="004966E2" w:rsidRDefault="004966E2" w:rsidP="00E53EF6">
                <w:pPr>
                  <w:rPr>
                    <w:rFonts w:cstheme="minorHAnsi"/>
                  </w:rPr>
                </w:pPr>
                <w:r w:rsidRPr="00EC17E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</w:rPr>
            <w:id w:val="-1198080385"/>
            <w:placeholder>
              <w:docPart w:val="A7F8B68F068D496FAD508CA7FA9A809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016393F8" w14:textId="30F550CC" w:rsidR="004966E2" w:rsidRDefault="004966E2" w:rsidP="00E53EF6">
                <w:pPr>
                  <w:rPr>
                    <w:rFonts w:cstheme="minorHAnsi"/>
                  </w:rPr>
                </w:pPr>
                <w:r w:rsidRPr="00EC17E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966E2" w14:paraId="64E3DF7D" w14:textId="64304DEF" w:rsidTr="00626BBA">
        <w:sdt>
          <w:sdtPr>
            <w:rPr>
              <w:rFonts w:cstheme="minorHAnsi"/>
            </w:rPr>
            <w:id w:val="-144588816"/>
            <w:placeholder>
              <w:docPart w:val="887BE98D470F4D33A97471CC8EC3AD82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6FCB42E7" w14:textId="6151CDB2" w:rsidR="004966E2" w:rsidRDefault="004966E2" w:rsidP="00E53EF6">
                <w:pPr>
                  <w:rPr>
                    <w:rFonts w:cstheme="minorHAnsi"/>
                  </w:rPr>
                </w:pPr>
                <w:r w:rsidRPr="00EC17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336457843"/>
            <w:placeholder>
              <w:docPart w:val="6D7A6CA07D674051A88AFF430F1CE7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63D27A5F" w14:textId="77777777" w:rsidR="004966E2" w:rsidRDefault="004966E2" w:rsidP="00E53EF6">
                <w:pPr>
                  <w:rPr>
                    <w:rFonts w:cstheme="minorHAnsi"/>
                  </w:rPr>
                </w:pPr>
                <w:r w:rsidRPr="00EC17E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</w:rPr>
            <w:id w:val="-1675481422"/>
            <w:placeholder>
              <w:docPart w:val="2BD5F818497E4924B9F95168A1A902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3FE8FF8B" w14:textId="54BFE17C" w:rsidR="004966E2" w:rsidRDefault="004966E2" w:rsidP="00E53EF6">
                <w:pPr>
                  <w:rPr>
                    <w:rFonts w:cstheme="minorHAnsi"/>
                  </w:rPr>
                </w:pPr>
                <w:r w:rsidRPr="00EC17E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</w:rPr>
            <w:id w:val="169525685"/>
            <w:placeholder>
              <w:docPart w:val="649129DBCC474EC3992302D37AC77A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</w:tcPr>
              <w:p w14:paraId="1CAD826E" w14:textId="6E75FFF3" w:rsidR="004966E2" w:rsidRDefault="004966E2" w:rsidP="00E53EF6">
                <w:pPr>
                  <w:rPr>
                    <w:rFonts w:cstheme="minorHAnsi"/>
                  </w:rPr>
                </w:pPr>
                <w:r w:rsidRPr="00EC17E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</w:rPr>
            <w:id w:val="-1082901668"/>
            <w:placeholder>
              <w:docPart w:val="CD0ECD6C815E437EB4DE9748504B28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</w:tcPr>
              <w:p w14:paraId="4771695D" w14:textId="77777777" w:rsidR="004966E2" w:rsidRDefault="004966E2" w:rsidP="00E53EF6">
                <w:pPr>
                  <w:rPr>
                    <w:rFonts w:cstheme="minorHAnsi"/>
                  </w:rPr>
                </w:pPr>
                <w:r w:rsidRPr="00EC17E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</w:rPr>
            <w:id w:val="1273589040"/>
            <w:placeholder>
              <w:docPart w:val="767D58614BE14BDBB6E2BD07B0393D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2C2AB68C" w14:textId="17406106" w:rsidR="004966E2" w:rsidRDefault="004966E2" w:rsidP="00E53EF6">
                <w:pPr>
                  <w:rPr>
                    <w:rFonts w:cstheme="minorHAnsi"/>
                  </w:rPr>
                </w:pPr>
                <w:r w:rsidRPr="00EC17E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966E2" w14:paraId="6F476A52" w14:textId="7DA9ED4D" w:rsidTr="005E4994">
        <w:sdt>
          <w:sdtPr>
            <w:rPr>
              <w:rFonts w:cstheme="minorHAnsi"/>
            </w:rPr>
            <w:id w:val="1964313277"/>
            <w:placeholder>
              <w:docPart w:val="777A2A85075840EA822518AE14151601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79C77A95" w14:textId="01CFB865" w:rsidR="004966E2" w:rsidRDefault="004966E2" w:rsidP="00E53EF6">
                <w:pPr>
                  <w:rPr>
                    <w:rFonts w:cstheme="minorHAnsi"/>
                  </w:rPr>
                </w:pPr>
                <w:r w:rsidRPr="00EC17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775471073"/>
            <w:placeholder>
              <w:docPart w:val="BCCBA57422734A808650731B61DB31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74B69BC3" w14:textId="77777777" w:rsidR="004966E2" w:rsidRDefault="004966E2" w:rsidP="00E53EF6">
                <w:pPr>
                  <w:rPr>
                    <w:rFonts w:cstheme="minorHAnsi"/>
                  </w:rPr>
                </w:pPr>
                <w:r w:rsidRPr="00EC17E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</w:rPr>
            <w:id w:val="1738439255"/>
            <w:placeholder>
              <w:docPart w:val="8FA74C7FCB714EF2BBB103A0945E61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6962E1A7" w14:textId="616875E1" w:rsidR="004966E2" w:rsidRDefault="004966E2" w:rsidP="00E53EF6">
                <w:pPr>
                  <w:rPr>
                    <w:rFonts w:cstheme="minorHAnsi"/>
                  </w:rPr>
                </w:pPr>
                <w:r w:rsidRPr="00EC17E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</w:rPr>
            <w:id w:val="1049414579"/>
            <w:placeholder>
              <w:docPart w:val="BD19BFEC9E7F436D9293875729BB49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</w:tcPr>
              <w:p w14:paraId="1C828EF0" w14:textId="68A0517C" w:rsidR="004966E2" w:rsidRDefault="004966E2" w:rsidP="00E53EF6">
                <w:pPr>
                  <w:rPr>
                    <w:rFonts w:cstheme="minorHAnsi"/>
                  </w:rPr>
                </w:pPr>
                <w:r w:rsidRPr="00EC17E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</w:rPr>
            <w:id w:val="40170016"/>
            <w:placeholder>
              <w:docPart w:val="A77906108FC94AC4BA16E5C9D6E64C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</w:tcPr>
              <w:p w14:paraId="57B253D8" w14:textId="77777777" w:rsidR="004966E2" w:rsidRDefault="004966E2" w:rsidP="00E53EF6">
                <w:pPr>
                  <w:rPr>
                    <w:rFonts w:cstheme="minorHAnsi"/>
                  </w:rPr>
                </w:pPr>
                <w:r w:rsidRPr="00EC17E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</w:rPr>
            <w:id w:val="-1821261997"/>
            <w:placeholder>
              <w:docPart w:val="52B84843654346119339FD3670AFCBB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7B019802" w14:textId="202CBAAD" w:rsidR="004966E2" w:rsidRDefault="004966E2" w:rsidP="00E53EF6">
                <w:pPr>
                  <w:rPr>
                    <w:rFonts w:cstheme="minorHAnsi"/>
                  </w:rPr>
                </w:pPr>
                <w:r w:rsidRPr="00EC17E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sdt>
        <w:sdtPr>
          <w:rPr>
            <w:rFonts w:cstheme="minorHAnsi"/>
          </w:rPr>
          <w:id w:val="273370839"/>
          <w15:repeatingSection/>
        </w:sdtPr>
        <w:sdtEndPr>
          <w:rPr>
            <w:rStyle w:val="PlaceholderText"/>
            <w:rFonts w:cstheme="minorBidi"/>
            <w:color w:val="808080"/>
          </w:rPr>
        </w:sdtEndPr>
        <w:sdtContent>
          <w:sdt>
            <w:sdtPr>
              <w:rPr>
                <w:rFonts w:cstheme="minorHAnsi"/>
              </w:rPr>
              <w:id w:val="-601105894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rFonts w:cstheme="minorBidi"/>
                <w:color w:val="808080"/>
              </w:rPr>
            </w:sdtEndPr>
            <w:sdtContent>
              <w:tr w:rsidR="004966E2" w14:paraId="27BC559C" w14:textId="0FEC98EC" w:rsidTr="00192477">
                <w:sdt>
                  <w:sdtPr>
                    <w:rPr>
                      <w:rFonts w:cstheme="minorHAnsi"/>
                    </w:rPr>
                    <w:id w:val="513893417"/>
                    <w:placeholder>
                      <w:docPart w:val="273ABB32681E478094F998C075BF06BE"/>
                    </w:placeholder>
                    <w:showingPlcHdr/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5395" w:type="dxa"/>
                      </w:tcPr>
                      <w:p w14:paraId="518861BF" w14:textId="570F7C70" w:rsidR="004966E2" w:rsidRDefault="004966E2" w:rsidP="004966E2">
                        <w:pPr>
                          <w:rPr>
                            <w:rFonts w:cstheme="minorHAnsi"/>
                          </w:rPr>
                        </w:pPr>
                        <w:r w:rsidRPr="00EC17E2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-792827323"/>
                    <w:placeholder>
                      <w:docPart w:val="79E38D6F069C42C4B1CB9DCF35F888E5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350" w:type="dxa"/>
                      </w:tcPr>
                      <w:p w14:paraId="781AB46D" w14:textId="350F09C4" w:rsidR="004966E2" w:rsidRDefault="004966E2" w:rsidP="004966E2">
                        <w:pPr>
                          <w:rPr>
                            <w:rFonts w:cstheme="minorHAnsi"/>
                          </w:rPr>
                        </w:pPr>
                        <w:r w:rsidRPr="00EC17E2">
                          <w:rPr>
                            <w:rStyle w:val="PlaceholderText"/>
                          </w:rPr>
                          <w:t>Click or tap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1162581132"/>
                    <w:placeholder>
                      <w:docPart w:val="EBC85414952D42499333921BB20C96AB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080" w:type="dxa"/>
                      </w:tcPr>
                      <w:p w14:paraId="24C2EF70" w14:textId="6D273139" w:rsidR="004966E2" w:rsidRDefault="004966E2" w:rsidP="004966E2">
                        <w:pPr>
                          <w:rPr>
                            <w:rFonts w:cstheme="minorHAnsi"/>
                          </w:rPr>
                        </w:pPr>
                        <w:r w:rsidRPr="00EC17E2">
                          <w:rPr>
                            <w:rStyle w:val="PlaceholderText"/>
                          </w:rPr>
                          <w:t>Click or tap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204685148"/>
                    <w:placeholder>
                      <w:docPart w:val="42CE9D0734D44DC7A13F5CED99529620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990" w:type="dxa"/>
                      </w:tcPr>
                      <w:p w14:paraId="3388A3D9" w14:textId="421A1F40" w:rsidR="004966E2" w:rsidRDefault="004966E2" w:rsidP="004966E2">
                        <w:pPr>
                          <w:rPr>
                            <w:rFonts w:cstheme="minorHAnsi"/>
                          </w:rPr>
                        </w:pPr>
                        <w:r w:rsidRPr="00EC17E2">
                          <w:rPr>
                            <w:rStyle w:val="PlaceholderText"/>
                          </w:rPr>
                          <w:t>Click or tap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76178815"/>
                    <w:placeholder>
                      <w:docPart w:val="21A3B1038C194626AC86CA0DCC09BE8B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16" w:type="dxa"/>
                      </w:tcPr>
                      <w:p w14:paraId="1C028530" w14:textId="02DB940C" w:rsidR="004966E2" w:rsidRDefault="004966E2" w:rsidP="004966E2">
                        <w:pPr>
                          <w:rPr>
                            <w:rFonts w:cstheme="minorHAnsi"/>
                          </w:rPr>
                        </w:pPr>
                        <w:r w:rsidRPr="00EC17E2">
                          <w:rPr>
                            <w:rStyle w:val="PlaceholderText"/>
                          </w:rPr>
                          <w:t>Click or tap to enter a date.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02B351C2" w14:textId="385CB16D" w:rsidR="004966E2" w:rsidRDefault="004966E2" w:rsidP="004966E2">
                    <w:pPr>
                      <w:rPr>
                        <w:rFonts w:cstheme="minorHAnsi"/>
                      </w:rPr>
                    </w:pPr>
                    <w:r w:rsidRPr="00EC17E2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tr>
            </w:sdtContent>
          </w:sdt>
        </w:sdtContent>
      </w:sdt>
    </w:tbl>
    <w:p w14:paraId="7F2D0CF9" w14:textId="77777777" w:rsidR="00E2508B" w:rsidRDefault="00E2508B" w:rsidP="00E2508B">
      <w:pPr>
        <w:spacing w:after="0" w:line="240" w:lineRule="auto"/>
        <w:rPr>
          <w:rFonts w:cstheme="minorHAnsi"/>
        </w:rPr>
      </w:pPr>
    </w:p>
    <w:p w14:paraId="7E579B59" w14:textId="0425C9E3" w:rsidR="00E2508B" w:rsidRDefault="00E2508B" w:rsidP="00E2508B">
      <w:pPr>
        <w:spacing w:after="0" w:line="240" w:lineRule="auto"/>
        <w:rPr>
          <w:rFonts w:cstheme="minorHAnsi"/>
        </w:rPr>
      </w:pPr>
      <w:r w:rsidRPr="00F1542F">
        <w:rPr>
          <w:rFonts w:cstheme="minorHAnsi"/>
        </w:rPr>
        <w:t>As Principal Investigator, I confirm that this initial or annual laboratory training review has been</w:t>
      </w:r>
      <w:r>
        <w:rPr>
          <w:rFonts w:cstheme="minorHAnsi"/>
        </w:rPr>
        <w:t xml:space="preserve"> </w:t>
      </w:r>
      <w:r w:rsidRPr="00F1542F">
        <w:rPr>
          <w:rFonts w:cstheme="minorHAnsi"/>
        </w:rPr>
        <w:t>completed under my direction by all research staff listed above. I certify that all training dates are</w:t>
      </w:r>
      <w:r>
        <w:rPr>
          <w:rFonts w:cstheme="minorHAnsi"/>
        </w:rPr>
        <w:t xml:space="preserve"> </w:t>
      </w:r>
      <w:r w:rsidRPr="00F1542F">
        <w:rPr>
          <w:rFonts w:cstheme="minorHAnsi"/>
        </w:rPr>
        <w:t>accurate.</w:t>
      </w:r>
    </w:p>
    <w:p w14:paraId="38BECABA" w14:textId="190128C1" w:rsidR="0069553E" w:rsidRPr="0069553E" w:rsidRDefault="0069553E" w:rsidP="0069553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34D39">
        <w:rPr>
          <w:rFonts w:cstheme="minorHAnsi"/>
          <w:b/>
          <w:bCs/>
          <w:sz w:val="24"/>
          <w:szCs w:val="24"/>
        </w:rPr>
        <w:t>BEFORE PI signature, save an un-signed working copy for future use. Form will lock once signed.</w:t>
      </w:r>
    </w:p>
    <w:p w14:paraId="3CE0ABA4" w14:textId="77777777" w:rsidR="000E6E81" w:rsidRDefault="000E6E81" w:rsidP="00E2508B">
      <w:pPr>
        <w:spacing w:after="0" w:line="240" w:lineRule="auto"/>
        <w:rPr>
          <w:rFonts w:cstheme="minorHAnsi"/>
        </w:rPr>
      </w:pPr>
    </w:p>
    <w:p w14:paraId="01EF9EF2" w14:textId="1CDADC12" w:rsidR="00E2508B" w:rsidRDefault="00E2508B" w:rsidP="00E2508B">
      <w:pPr>
        <w:tabs>
          <w:tab w:val="left" w:pos="567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Principal Investigator:</w:t>
      </w:r>
      <w:r w:rsidR="00E547A8">
        <w:rPr>
          <w:rFonts w:cstheme="minorHAnsi"/>
        </w:rPr>
        <w:t xml:space="preserve"> </w:t>
      </w:r>
      <w:sdt>
        <w:sdtPr>
          <w:rPr>
            <w:rFonts w:cstheme="minorHAnsi"/>
          </w:rPr>
          <w:id w:val="-70199801"/>
          <w:placeholder>
            <w:docPart w:val="DefaultPlaceholder_-1854013440"/>
          </w:placeholder>
          <w:showingPlcHdr/>
        </w:sdtPr>
        <w:sdtEndPr/>
        <w:sdtContent>
          <w:r w:rsidR="00E547A8" w:rsidRPr="0049351D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</w:rPr>
        <w:tab/>
        <w:t xml:space="preserve">Date: </w:t>
      </w:r>
      <w:sdt>
        <w:sdtPr>
          <w:rPr>
            <w:rFonts w:cstheme="minorHAnsi"/>
          </w:rPr>
          <w:id w:val="1831872964"/>
          <w:placeholder>
            <w:docPart w:val="B9BD3620756A430297ED83AABEB0410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C17E2">
            <w:rPr>
              <w:rStyle w:val="PlaceholderText"/>
            </w:rPr>
            <w:t>Click or tap to enter a date.</w:t>
          </w:r>
        </w:sdtContent>
      </w:sdt>
    </w:p>
    <w:p w14:paraId="60B155E5" w14:textId="77777777" w:rsidR="00E2508B" w:rsidRPr="002C2B0F" w:rsidRDefault="00E2508B" w:rsidP="00E2508B">
      <w:pPr>
        <w:tabs>
          <w:tab w:val="left" w:pos="5670"/>
        </w:tabs>
        <w:spacing w:after="0" w:line="240" w:lineRule="auto"/>
        <w:rPr>
          <w:rFonts w:cstheme="minorHAnsi"/>
        </w:rPr>
      </w:pPr>
      <w:r w:rsidRPr="00BD60C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3923F0" wp14:editId="41246E54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3547745" cy="923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8385F" w14:textId="77777777" w:rsidR="00E2508B" w:rsidRDefault="00E2508B" w:rsidP="00E2508B">
                            <w:pPr>
                              <w:spacing w:after="0" w:line="240" w:lineRule="auto"/>
                            </w:pPr>
                          </w:p>
                          <w:p w14:paraId="6E477085" w14:textId="7B53B8A5" w:rsidR="00E2508B" w:rsidRDefault="00E2508B" w:rsidP="00E2508B">
                            <w:pPr>
                              <w:spacing w:after="0" w:line="240" w:lineRule="auto"/>
                            </w:pPr>
                          </w:p>
                          <w:p w14:paraId="45B4A09E" w14:textId="77777777" w:rsidR="00E2508B" w:rsidRDefault="00E2508B" w:rsidP="00E2508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</w:p>
                          <w:p w14:paraId="3D82A271" w14:textId="77777777" w:rsidR="00E2508B" w:rsidRPr="00BD60CC" w:rsidRDefault="00E2508B" w:rsidP="00E250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60CC">
                              <w:rPr>
                                <w:sz w:val="20"/>
                                <w:szCs w:val="20"/>
                              </w:rPr>
                              <w:t>PI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92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85pt;width:279.3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" stroked="f">
                <v:textbox>
                  <w:txbxContent>
                    <w:p w14:paraId="3968385F" w14:textId="77777777" w:rsidR="00E2508B" w:rsidRDefault="00E2508B" w:rsidP="00E2508B">
                      <w:pPr>
                        <w:spacing w:after="0" w:line="240" w:lineRule="auto"/>
                      </w:pPr>
                    </w:p>
                    <w:p w14:paraId="6E477085" w14:textId="7B53B8A5" w:rsidR="00E2508B" w:rsidRDefault="00E2508B" w:rsidP="00E2508B">
                      <w:pPr>
                        <w:spacing w:after="0" w:line="240" w:lineRule="auto"/>
                      </w:pPr>
                    </w:p>
                    <w:p w14:paraId="45B4A09E" w14:textId="77777777" w:rsidR="00E2508B" w:rsidRDefault="00E2508B" w:rsidP="00E2508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</w:p>
                    <w:p w14:paraId="3D82A271" w14:textId="77777777" w:rsidR="00E2508B" w:rsidRPr="00BD60CC" w:rsidRDefault="00E2508B" w:rsidP="00E2508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60CC">
                        <w:rPr>
                          <w:sz w:val="20"/>
                          <w:szCs w:val="20"/>
                        </w:rPr>
                        <w:t>PI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0E0A4F" w14:textId="77777777" w:rsidR="00E2508B" w:rsidRPr="002C2B0F" w:rsidRDefault="00E2508B" w:rsidP="00E2508B">
      <w:pPr>
        <w:spacing w:after="0" w:line="240" w:lineRule="auto"/>
        <w:rPr>
          <w:rFonts w:cstheme="minorHAnsi"/>
        </w:rPr>
      </w:pPr>
    </w:p>
    <w:sectPr w:rsidR="00E2508B" w:rsidRPr="002C2B0F" w:rsidSect="00D817E6">
      <w:headerReference w:type="first" r:id="rId15"/>
      <w:type w:val="continuous"/>
      <w:pgSz w:w="12240" w:h="15840" w:code="1"/>
      <w:pgMar w:top="576" w:right="547" w:bottom="576" w:left="720" w:header="576" w:footer="0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8FFC" w14:textId="77777777" w:rsidR="002C2B0F" w:rsidRDefault="002C2B0F" w:rsidP="002C2B0F">
      <w:pPr>
        <w:spacing w:after="0" w:line="240" w:lineRule="auto"/>
      </w:pPr>
      <w:r>
        <w:separator/>
      </w:r>
    </w:p>
  </w:endnote>
  <w:endnote w:type="continuationSeparator" w:id="0">
    <w:p w14:paraId="1AA09C8A" w14:textId="77777777" w:rsidR="002C2B0F" w:rsidRDefault="002C2B0F" w:rsidP="002C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DA1A" w14:textId="77777777" w:rsidR="002C2B0F" w:rsidRDefault="002C2B0F" w:rsidP="002C2B0F">
      <w:pPr>
        <w:spacing w:after="0" w:line="240" w:lineRule="auto"/>
      </w:pPr>
      <w:r>
        <w:separator/>
      </w:r>
    </w:p>
  </w:footnote>
  <w:footnote w:type="continuationSeparator" w:id="0">
    <w:p w14:paraId="569A6842" w14:textId="77777777" w:rsidR="002C2B0F" w:rsidRDefault="002C2B0F" w:rsidP="002C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EB2A" w14:textId="22596A89" w:rsidR="00D817E6" w:rsidRPr="00D817E6" w:rsidRDefault="00D817E6">
    <w:pPr>
      <w:pStyle w:val="Header"/>
      <w:rPr>
        <w:color w:val="595959" w:themeColor="text1" w:themeTint="A6"/>
        <w:sz w:val="18"/>
        <w:szCs w:val="18"/>
      </w:rPr>
    </w:pPr>
    <w:r w:rsidRPr="000F5D91">
      <w:rPr>
        <w:color w:val="595959" w:themeColor="text1" w:themeTint="A6"/>
        <w:sz w:val="18"/>
        <w:szCs w:val="18"/>
      </w:rPr>
      <w:t xml:space="preserve">Updated: </w:t>
    </w:r>
    <w:r w:rsidR="00877947">
      <w:rPr>
        <w:color w:val="595959" w:themeColor="text1" w:themeTint="A6"/>
        <w:sz w:val="18"/>
        <w:szCs w:val="18"/>
      </w:rPr>
      <w:t>2/2</w:t>
    </w:r>
    <w:r w:rsidRPr="000F5D91">
      <w:rPr>
        <w:color w:val="595959" w:themeColor="text1" w:themeTint="A6"/>
        <w:sz w:val="18"/>
        <w:szCs w:val="18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1CE"/>
    <w:multiLevelType w:val="hybridMultilevel"/>
    <w:tmpl w:val="A3ACA244"/>
    <w:lvl w:ilvl="0" w:tplc="1F50B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3572"/>
    <w:multiLevelType w:val="hybridMultilevel"/>
    <w:tmpl w:val="FF8AFA9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0FD5"/>
    <w:multiLevelType w:val="hybridMultilevel"/>
    <w:tmpl w:val="FF8AFA9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1373"/>
    <w:multiLevelType w:val="hybridMultilevel"/>
    <w:tmpl w:val="FF8AFA9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A48B6"/>
    <w:multiLevelType w:val="hybridMultilevel"/>
    <w:tmpl w:val="4DB0B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90A85"/>
    <w:multiLevelType w:val="hybridMultilevel"/>
    <w:tmpl w:val="FF8AFA9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92C78"/>
    <w:multiLevelType w:val="hybridMultilevel"/>
    <w:tmpl w:val="49165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0227D"/>
    <w:multiLevelType w:val="hybridMultilevel"/>
    <w:tmpl w:val="FF8AFA9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B5EBF"/>
    <w:multiLevelType w:val="hybridMultilevel"/>
    <w:tmpl w:val="FF8AFA9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02A67"/>
    <w:multiLevelType w:val="hybridMultilevel"/>
    <w:tmpl w:val="C12E8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45ADD"/>
    <w:multiLevelType w:val="hybridMultilevel"/>
    <w:tmpl w:val="FF8AF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B3973"/>
    <w:multiLevelType w:val="hybridMultilevel"/>
    <w:tmpl w:val="FF8AFA9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317430">
    <w:abstractNumId w:val="0"/>
  </w:num>
  <w:num w:numId="2" w16cid:durableId="1366251089">
    <w:abstractNumId w:val="4"/>
  </w:num>
  <w:num w:numId="3" w16cid:durableId="1099594584">
    <w:abstractNumId w:val="6"/>
  </w:num>
  <w:num w:numId="4" w16cid:durableId="1392463167">
    <w:abstractNumId w:val="9"/>
  </w:num>
  <w:num w:numId="5" w16cid:durableId="923106712">
    <w:abstractNumId w:val="10"/>
  </w:num>
  <w:num w:numId="6" w16cid:durableId="489104163">
    <w:abstractNumId w:val="1"/>
  </w:num>
  <w:num w:numId="7" w16cid:durableId="832255583">
    <w:abstractNumId w:val="11"/>
  </w:num>
  <w:num w:numId="8" w16cid:durableId="516693501">
    <w:abstractNumId w:val="8"/>
  </w:num>
  <w:num w:numId="9" w16cid:durableId="1207135492">
    <w:abstractNumId w:val="5"/>
  </w:num>
  <w:num w:numId="10" w16cid:durableId="425805996">
    <w:abstractNumId w:val="2"/>
  </w:num>
  <w:num w:numId="11" w16cid:durableId="1126892042">
    <w:abstractNumId w:val="7"/>
  </w:num>
  <w:num w:numId="12" w16cid:durableId="1434326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0F"/>
    <w:rsid w:val="000A6961"/>
    <w:rsid w:val="000D7F4F"/>
    <w:rsid w:val="000E6E81"/>
    <w:rsid w:val="000F5D91"/>
    <w:rsid w:val="001164F7"/>
    <w:rsid w:val="00124051"/>
    <w:rsid w:val="001F59AF"/>
    <w:rsid w:val="00266751"/>
    <w:rsid w:val="0028073B"/>
    <w:rsid w:val="002C2B0F"/>
    <w:rsid w:val="002F0787"/>
    <w:rsid w:val="003459FA"/>
    <w:rsid w:val="0039545E"/>
    <w:rsid w:val="003D6D60"/>
    <w:rsid w:val="00466189"/>
    <w:rsid w:val="004966E2"/>
    <w:rsid w:val="004E3CD0"/>
    <w:rsid w:val="004E4234"/>
    <w:rsid w:val="00520725"/>
    <w:rsid w:val="0053489E"/>
    <w:rsid w:val="00551040"/>
    <w:rsid w:val="005C51E6"/>
    <w:rsid w:val="006166DD"/>
    <w:rsid w:val="0069553E"/>
    <w:rsid w:val="006A3DD2"/>
    <w:rsid w:val="006E4761"/>
    <w:rsid w:val="00710584"/>
    <w:rsid w:val="00781173"/>
    <w:rsid w:val="008270EC"/>
    <w:rsid w:val="00827BC2"/>
    <w:rsid w:val="00877947"/>
    <w:rsid w:val="00897719"/>
    <w:rsid w:val="008C7388"/>
    <w:rsid w:val="0098271C"/>
    <w:rsid w:val="00982B2A"/>
    <w:rsid w:val="00A718C3"/>
    <w:rsid w:val="00B129CF"/>
    <w:rsid w:val="00B343C1"/>
    <w:rsid w:val="00B83615"/>
    <w:rsid w:val="00C16CE3"/>
    <w:rsid w:val="00CC6D6E"/>
    <w:rsid w:val="00D36B0F"/>
    <w:rsid w:val="00D709C8"/>
    <w:rsid w:val="00D817E6"/>
    <w:rsid w:val="00D90804"/>
    <w:rsid w:val="00D9559C"/>
    <w:rsid w:val="00DB3394"/>
    <w:rsid w:val="00DE2C8F"/>
    <w:rsid w:val="00DF3181"/>
    <w:rsid w:val="00E2508B"/>
    <w:rsid w:val="00E52FD3"/>
    <w:rsid w:val="00E53EF6"/>
    <w:rsid w:val="00E547A8"/>
    <w:rsid w:val="00E766A7"/>
    <w:rsid w:val="00E85CDB"/>
    <w:rsid w:val="00EB09C5"/>
    <w:rsid w:val="00E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65DC"/>
  <w15:chartTrackingRefBased/>
  <w15:docId w15:val="{3E1F0DF9-FCF6-4259-B2A1-B62E95CB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0F"/>
  </w:style>
  <w:style w:type="paragraph" w:styleId="Footer">
    <w:name w:val="footer"/>
    <w:basedOn w:val="Normal"/>
    <w:link w:val="FooterChar"/>
    <w:uiPriority w:val="99"/>
    <w:unhideWhenUsed/>
    <w:rsid w:val="002C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0F"/>
  </w:style>
  <w:style w:type="paragraph" w:customStyle="1" w:styleId="Default">
    <w:name w:val="Default"/>
    <w:rsid w:val="002C2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2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B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2B0F"/>
    <w:pPr>
      <w:ind w:left="720"/>
      <w:contextualSpacing/>
    </w:pPr>
  </w:style>
  <w:style w:type="table" w:styleId="TableGrid">
    <w:name w:val="Table Grid"/>
    <w:basedOn w:val="TableNormal"/>
    <w:uiPriority w:val="39"/>
    <w:rsid w:val="002C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18C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766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R:\All_Staff\Training\Training%20Material\Checklist%20and%20Materials" TargetMode="External"/><Relationship Id="rId13" Type="http://schemas.openxmlformats.org/officeDocument/2006/relationships/hyperlink" Target="https://about.citiprogram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R:\All_Staff\Databas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out.citiprogram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R:\All_Staff\Training\Training%20Material\Checklist%20and%20Materials\13_AMR%20Infection%20Control%20and%20Bloodborne%20Pathogens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R:\All_Staff\Training\Training%20Material\Checklist%20and%20Materials\3_Guidelines%20for%20Handling%20Biological%20Hazards%202023.pdf" TargetMode="External"/><Relationship Id="rId14" Type="http://schemas.openxmlformats.org/officeDocument/2006/relationships/hyperlink" Target="file:///R:\All_Staff\Training\Training%20Material\Checklist%20and%20Materials\9_Cryogenic%20Safety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BD3620756A430297ED83AABEB0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80BB-E61D-4B3C-B967-4209697C3AB5}"/>
      </w:docPartPr>
      <w:docPartBody>
        <w:p w:rsidR="002E06B1" w:rsidRDefault="00BF0868" w:rsidP="00BF0868">
          <w:pPr>
            <w:pStyle w:val="B9BD3620756A430297ED83AABEB04102"/>
          </w:pPr>
          <w:r w:rsidRPr="00EC17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621F2-9474-47C0-B8EF-9E01F92C393A}"/>
      </w:docPartPr>
      <w:docPartBody>
        <w:p w:rsidR="008232CA" w:rsidRDefault="002E06B1">
          <w:r w:rsidRPr="004935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62AC8B12546F1A7AF7592F8BC7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4C066-2CAB-4F99-AC2A-7FF254FC1398}"/>
      </w:docPartPr>
      <w:docPartBody>
        <w:p w:rsidR="00E41E4A" w:rsidRDefault="00BD3ED5" w:rsidP="00BD3ED5">
          <w:pPr>
            <w:pStyle w:val="76962AC8B12546F1A7AF7592F8BC7A7E"/>
          </w:pPr>
          <w:r w:rsidRPr="00EC17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5EA8CFB66433084F6727111F06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4742-B4AE-4D26-867F-6D5954CF310B}"/>
      </w:docPartPr>
      <w:docPartBody>
        <w:p w:rsidR="00E41E4A" w:rsidRDefault="00BD3ED5" w:rsidP="00BD3ED5">
          <w:pPr>
            <w:pStyle w:val="F555EA8CFB66433084F6727111F06F15"/>
          </w:pPr>
          <w:r w:rsidRPr="00EC17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A635BC4C5F46418C4321DE84081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39BC-4B91-4CEA-BDC5-19D31D9D07F8}"/>
      </w:docPartPr>
      <w:docPartBody>
        <w:p w:rsidR="00E41E4A" w:rsidRDefault="00BD3ED5" w:rsidP="00BD3ED5">
          <w:pPr>
            <w:pStyle w:val="9FA635BC4C5F46418C4321DE8408112B"/>
          </w:pPr>
          <w:r w:rsidRPr="00EC17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28E577B0E24C84A83824ABAED6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8D6C-C524-4518-A85E-162E52F2DDF6}"/>
      </w:docPartPr>
      <w:docPartBody>
        <w:p w:rsidR="00E41E4A" w:rsidRDefault="00BD3ED5" w:rsidP="00BD3ED5">
          <w:pPr>
            <w:pStyle w:val="C828E577B0E24C84A83824ABAED6E4AF"/>
          </w:pPr>
          <w:r w:rsidRPr="00EC17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5ECF8168A64244942314E788C9A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9749-D24D-42E6-939E-70807DFAFCE0}"/>
      </w:docPartPr>
      <w:docPartBody>
        <w:p w:rsidR="00E41E4A" w:rsidRDefault="00BD3ED5" w:rsidP="00BD3ED5">
          <w:pPr>
            <w:pStyle w:val="555ECF8168A64244942314E788C9A48A"/>
          </w:pPr>
          <w:r w:rsidRPr="00EC17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F8B68F068D496FAD508CA7FA9A8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2C75-A119-4005-A8F9-A4D69E54B825}"/>
      </w:docPartPr>
      <w:docPartBody>
        <w:p w:rsidR="00E41E4A" w:rsidRDefault="00BD3ED5" w:rsidP="00BD3ED5">
          <w:pPr>
            <w:pStyle w:val="A7F8B68F068D496FAD508CA7FA9A8094"/>
          </w:pPr>
          <w:r w:rsidRPr="00EC17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7BE98D470F4D33A97471CC8EC3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CC95-1380-483E-A6BA-CC5E24ECB7FE}"/>
      </w:docPartPr>
      <w:docPartBody>
        <w:p w:rsidR="00E41E4A" w:rsidRDefault="00BD3ED5" w:rsidP="00BD3ED5">
          <w:pPr>
            <w:pStyle w:val="887BE98D470F4D33A97471CC8EC3AD82"/>
          </w:pPr>
          <w:r w:rsidRPr="00EC17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A6CA07D674051A88AFF430F1C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39C4B-0172-42F9-9327-DBF3FA797400}"/>
      </w:docPartPr>
      <w:docPartBody>
        <w:p w:rsidR="00E41E4A" w:rsidRDefault="00BD3ED5" w:rsidP="00BD3ED5">
          <w:pPr>
            <w:pStyle w:val="6D7A6CA07D674051A88AFF430F1CE783"/>
          </w:pPr>
          <w:r w:rsidRPr="00EC17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D5F818497E4924B9F95168A1A9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DFF5-0D6E-4BC4-AADE-9AECF74070A6}"/>
      </w:docPartPr>
      <w:docPartBody>
        <w:p w:rsidR="00E41E4A" w:rsidRDefault="00BD3ED5" w:rsidP="00BD3ED5">
          <w:pPr>
            <w:pStyle w:val="2BD5F818497E4924B9F95168A1A9020D"/>
          </w:pPr>
          <w:r w:rsidRPr="00EC17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9129DBCC474EC3992302D37AC7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1FBFE-70A7-409B-8EF9-74BDD0242C12}"/>
      </w:docPartPr>
      <w:docPartBody>
        <w:p w:rsidR="00E41E4A" w:rsidRDefault="00BD3ED5" w:rsidP="00BD3ED5">
          <w:pPr>
            <w:pStyle w:val="649129DBCC474EC3992302D37AC77A16"/>
          </w:pPr>
          <w:r w:rsidRPr="00EC17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0ECD6C815E437EB4DE9748504B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0B1A-122F-4025-9FEA-9A9F60D287C1}"/>
      </w:docPartPr>
      <w:docPartBody>
        <w:p w:rsidR="00E41E4A" w:rsidRDefault="00BD3ED5" w:rsidP="00BD3ED5">
          <w:pPr>
            <w:pStyle w:val="CD0ECD6C815E437EB4DE9748504B28C4"/>
          </w:pPr>
          <w:r w:rsidRPr="00EC17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7D58614BE14BDBB6E2BD07B0393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DEC2B-F05D-4151-8C7B-8268AB4AAD95}"/>
      </w:docPartPr>
      <w:docPartBody>
        <w:p w:rsidR="00E41E4A" w:rsidRDefault="00BD3ED5" w:rsidP="00BD3ED5">
          <w:pPr>
            <w:pStyle w:val="767D58614BE14BDBB6E2BD07B0393D10"/>
          </w:pPr>
          <w:r w:rsidRPr="00EC17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A2A85075840EA822518AE1415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24BDC-A9DB-49A5-891F-7E76FF484D25}"/>
      </w:docPartPr>
      <w:docPartBody>
        <w:p w:rsidR="00E41E4A" w:rsidRDefault="00BD3ED5" w:rsidP="00BD3ED5">
          <w:pPr>
            <w:pStyle w:val="777A2A85075840EA822518AE14151601"/>
          </w:pPr>
          <w:r w:rsidRPr="00EC17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BA57422734A808650731B61DB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3D2F-712A-4D3F-89E9-6CF442BB43C6}"/>
      </w:docPartPr>
      <w:docPartBody>
        <w:p w:rsidR="00E41E4A" w:rsidRDefault="00BD3ED5" w:rsidP="00BD3ED5">
          <w:pPr>
            <w:pStyle w:val="BCCBA57422734A808650731B61DB3176"/>
          </w:pPr>
          <w:r w:rsidRPr="00EC17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A74C7FCB714EF2BBB103A0945E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DC46A-0E86-4CA2-8F53-877D71F720C8}"/>
      </w:docPartPr>
      <w:docPartBody>
        <w:p w:rsidR="00E41E4A" w:rsidRDefault="00BD3ED5" w:rsidP="00BD3ED5">
          <w:pPr>
            <w:pStyle w:val="8FA74C7FCB714EF2BBB103A0945E616A"/>
          </w:pPr>
          <w:r w:rsidRPr="00EC17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19BFEC9E7F436D9293875729BB4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F6C61-903F-4305-B868-F8A8EED1421A}"/>
      </w:docPartPr>
      <w:docPartBody>
        <w:p w:rsidR="00E41E4A" w:rsidRDefault="00BD3ED5" w:rsidP="00BD3ED5">
          <w:pPr>
            <w:pStyle w:val="BD19BFEC9E7F436D9293875729BB499A"/>
          </w:pPr>
          <w:r w:rsidRPr="00EC17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7906108FC94AC4BA16E5C9D6E6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D0EE5-62E0-4506-9281-A08487E21F86}"/>
      </w:docPartPr>
      <w:docPartBody>
        <w:p w:rsidR="00E41E4A" w:rsidRDefault="00BD3ED5" w:rsidP="00BD3ED5">
          <w:pPr>
            <w:pStyle w:val="A77906108FC94AC4BA16E5C9D6E64C85"/>
          </w:pPr>
          <w:r w:rsidRPr="00EC17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B84843654346119339FD3670AFC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79E24-6A5B-4174-8061-EC22702BB9E5}"/>
      </w:docPartPr>
      <w:docPartBody>
        <w:p w:rsidR="00E41E4A" w:rsidRDefault="00BD3ED5" w:rsidP="00BD3ED5">
          <w:pPr>
            <w:pStyle w:val="52B84843654346119339FD3670AFCBBF"/>
          </w:pPr>
          <w:r w:rsidRPr="00EC17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3ABB32681E478094F998C075BF0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84185-F10F-4CBC-A539-0EBEDA2F9A94}"/>
      </w:docPartPr>
      <w:docPartBody>
        <w:p w:rsidR="00E41E4A" w:rsidRDefault="00BD3ED5" w:rsidP="00BD3ED5">
          <w:pPr>
            <w:pStyle w:val="273ABB32681E478094F998C075BF06BE"/>
          </w:pPr>
          <w:r w:rsidRPr="00EC17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E38D6F069C42C4B1CB9DCF35F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89058-C27F-45D0-A1AE-24F1D6534B9A}"/>
      </w:docPartPr>
      <w:docPartBody>
        <w:p w:rsidR="00E41E4A" w:rsidRDefault="00BD3ED5" w:rsidP="00BD3ED5">
          <w:pPr>
            <w:pStyle w:val="79E38D6F069C42C4B1CB9DCF35F888E5"/>
          </w:pPr>
          <w:r w:rsidRPr="00EC17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C85414952D42499333921BB20C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D2CE5-E57C-42DA-8CE9-99A2108059B3}"/>
      </w:docPartPr>
      <w:docPartBody>
        <w:p w:rsidR="00E41E4A" w:rsidRDefault="00BD3ED5" w:rsidP="00BD3ED5">
          <w:pPr>
            <w:pStyle w:val="EBC85414952D42499333921BB20C96AB"/>
          </w:pPr>
          <w:r w:rsidRPr="00EC17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CE9D0734D44DC7A13F5CED99529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E1375-FBB8-4B48-917E-A5CF5209C98F}"/>
      </w:docPartPr>
      <w:docPartBody>
        <w:p w:rsidR="00E41E4A" w:rsidRDefault="00BD3ED5" w:rsidP="00BD3ED5">
          <w:pPr>
            <w:pStyle w:val="42CE9D0734D44DC7A13F5CED99529620"/>
          </w:pPr>
          <w:r w:rsidRPr="00EC17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A3B1038C194626AC86CA0DCC09B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CE7CC-73A8-470D-82AD-751524FC95A6}"/>
      </w:docPartPr>
      <w:docPartBody>
        <w:p w:rsidR="00E41E4A" w:rsidRDefault="00BD3ED5" w:rsidP="00BD3ED5">
          <w:pPr>
            <w:pStyle w:val="21A3B1038C194626AC86CA0DCC09BE8B"/>
          </w:pPr>
          <w:r w:rsidRPr="00EC17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A2B4B-B149-4898-881B-D9E140030250}"/>
      </w:docPartPr>
      <w:docPartBody>
        <w:p w:rsidR="00E41E4A" w:rsidRDefault="00BD3ED5">
          <w:r w:rsidRPr="001929D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68"/>
    <w:rsid w:val="002E06B1"/>
    <w:rsid w:val="008232CA"/>
    <w:rsid w:val="00BD3ED5"/>
    <w:rsid w:val="00BF0868"/>
    <w:rsid w:val="00E4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ED5"/>
    <w:rPr>
      <w:color w:val="808080"/>
    </w:rPr>
  </w:style>
  <w:style w:type="paragraph" w:customStyle="1" w:styleId="B9BD3620756A430297ED83AABEB04102">
    <w:name w:val="B9BD3620756A430297ED83AABEB04102"/>
    <w:rsid w:val="00BF0868"/>
  </w:style>
  <w:style w:type="paragraph" w:customStyle="1" w:styleId="76962AC8B12546F1A7AF7592F8BC7A7E">
    <w:name w:val="76962AC8B12546F1A7AF7592F8BC7A7E"/>
    <w:rsid w:val="00BD3ED5"/>
  </w:style>
  <w:style w:type="paragraph" w:customStyle="1" w:styleId="F555EA8CFB66433084F6727111F06F15">
    <w:name w:val="F555EA8CFB66433084F6727111F06F15"/>
    <w:rsid w:val="00BD3ED5"/>
  </w:style>
  <w:style w:type="paragraph" w:customStyle="1" w:styleId="9FA635BC4C5F46418C4321DE8408112B">
    <w:name w:val="9FA635BC4C5F46418C4321DE8408112B"/>
    <w:rsid w:val="00BD3ED5"/>
  </w:style>
  <w:style w:type="paragraph" w:customStyle="1" w:styleId="C828E577B0E24C84A83824ABAED6E4AF">
    <w:name w:val="C828E577B0E24C84A83824ABAED6E4AF"/>
    <w:rsid w:val="00BD3ED5"/>
  </w:style>
  <w:style w:type="paragraph" w:customStyle="1" w:styleId="555ECF8168A64244942314E788C9A48A">
    <w:name w:val="555ECF8168A64244942314E788C9A48A"/>
    <w:rsid w:val="00BD3ED5"/>
  </w:style>
  <w:style w:type="paragraph" w:customStyle="1" w:styleId="A7F8B68F068D496FAD508CA7FA9A8094">
    <w:name w:val="A7F8B68F068D496FAD508CA7FA9A8094"/>
    <w:rsid w:val="00BD3ED5"/>
  </w:style>
  <w:style w:type="paragraph" w:customStyle="1" w:styleId="887BE98D470F4D33A97471CC8EC3AD82">
    <w:name w:val="887BE98D470F4D33A97471CC8EC3AD82"/>
    <w:rsid w:val="00BD3ED5"/>
  </w:style>
  <w:style w:type="paragraph" w:customStyle="1" w:styleId="6D7A6CA07D674051A88AFF430F1CE783">
    <w:name w:val="6D7A6CA07D674051A88AFF430F1CE783"/>
    <w:rsid w:val="00BD3ED5"/>
  </w:style>
  <w:style w:type="paragraph" w:customStyle="1" w:styleId="2BD5F818497E4924B9F95168A1A9020D">
    <w:name w:val="2BD5F818497E4924B9F95168A1A9020D"/>
    <w:rsid w:val="00BD3ED5"/>
  </w:style>
  <w:style w:type="paragraph" w:customStyle="1" w:styleId="649129DBCC474EC3992302D37AC77A16">
    <w:name w:val="649129DBCC474EC3992302D37AC77A16"/>
    <w:rsid w:val="00BD3ED5"/>
  </w:style>
  <w:style w:type="paragraph" w:customStyle="1" w:styleId="CD0ECD6C815E437EB4DE9748504B28C4">
    <w:name w:val="CD0ECD6C815E437EB4DE9748504B28C4"/>
    <w:rsid w:val="00BD3ED5"/>
  </w:style>
  <w:style w:type="paragraph" w:customStyle="1" w:styleId="767D58614BE14BDBB6E2BD07B0393D10">
    <w:name w:val="767D58614BE14BDBB6E2BD07B0393D10"/>
    <w:rsid w:val="00BD3ED5"/>
  </w:style>
  <w:style w:type="paragraph" w:customStyle="1" w:styleId="777A2A85075840EA822518AE14151601">
    <w:name w:val="777A2A85075840EA822518AE14151601"/>
    <w:rsid w:val="00BD3ED5"/>
  </w:style>
  <w:style w:type="paragraph" w:customStyle="1" w:styleId="BCCBA57422734A808650731B61DB3176">
    <w:name w:val="BCCBA57422734A808650731B61DB3176"/>
    <w:rsid w:val="00BD3ED5"/>
  </w:style>
  <w:style w:type="paragraph" w:customStyle="1" w:styleId="8FA74C7FCB714EF2BBB103A0945E616A">
    <w:name w:val="8FA74C7FCB714EF2BBB103A0945E616A"/>
    <w:rsid w:val="00BD3ED5"/>
  </w:style>
  <w:style w:type="paragraph" w:customStyle="1" w:styleId="BD19BFEC9E7F436D9293875729BB499A">
    <w:name w:val="BD19BFEC9E7F436D9293875729BB499A"/>
    <w:rsid w:val="00BD3ED5"/>
  </w:style>
  <w:style w:type="paragraph" w:customStyle="1" w:styleId="A77906108FC94AC4BA16E5C9D6E64C85">
    <w:name w:val="A77906108FC94AC4BA16E5C9D6E64C85"/>
    <w:rsid w:val="00BD3ED5"/>
  </w:style>
  <w:style w:type="paragraph" w:customStyle="1" w:styleId="52B84843654346119339FD3670AFCBBF">
    <w:name w:val="52B84843654346119339FD3670AFCBBF"/>
    <w:rsid w:val="00BD3ED5"/>
  </w:style>
  <w:style w:type="paragraph" w:customStyle="1" w:styleId="273ABB32681E478094F998C075BF06BE">
    <w:name w:val="273ABB32681E478094F998C075BF06BE"/>
    <w:rsid w:val="00BD3ED5"/>
  </w:style>
  <w:style w:type="paragraph" w:customStyle="1" w:styleId="79E38D6F069C42C4B1CB9DCF35F888E5">
    <w:name w:val="79E38D6F069C42C4B1CB9DCF35F888E5"/>
    <w:rsid w:val="00BD3ED5"/>
  </w:style>
  <w:style w:type="paragraph" w:customStyle="1" w:styleId="EBC85414952D42499333921BB20C96AB">
    <w:name w:val="EBC85414952D42499333921BB20C96AB"/>
    <w:rsid w:val="00BD3ED5"/>
  </w:style>
  <w:style w:type="paragraph" w:customStyle="1" w:styleId="42CE9D0734D44DC7A13F5CED99529620">
    <w:name w:val="42CE9D0734D44DC7A13F5CED99529620"/>
    <w:rsid w:val="00BD3ED5"/>
  </w:style>
  <w:style w:type="paragraph" w:customStyle="1" w:styleId="21A3B1038C194626AC86CA0DCC09BE8B">
    <w:name w:val="21A3B1038C194626AC86CA0DCC09BE8B"/>
    <w:rsid w:val="00BD3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86995-967C-4B87-98EE-C4BC8CBF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Kendra M. (she/her/hers)</dc:creator>
  <cp:keywords/>
  <dc:description/>
  <cp:lastModifiedBy>Fleming, Kendra M. (she/her/hers)</cp:lastModifiedBy>
  <cp:revision>2</cp:revision>
  <cp:lastPrinted>2024-01-12T19:09:00Z</cp:lastPrinted>
  <dcterms:created xsi:type="dcterms:W3CDTF">2024-02-27T20:26:00Z</dcterms:created>
  <dcterms:modified xsi:type="dcterms:W3CDTF">2024-02-27T20:26:00Z</dcterms:modified>
</cp:coreProperties>
</file>