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C0" w:rsidRPr="00477AC0" w:rsidRDefault="00477AC0" w:rsidP="00477AC0">
      <w:pPr>
        <w:jc w:val="center"/>
        <w:rPr>
          <w:rFonts w:ascii="Arial" w:hAnsi="Arial" w:cs="Arial"/>
          <w:b/>
          <w:bCs/>
          <w:sz w:val="20"/>
          <w:szCs w:val="20"/>
        </w:rPr>
      </w:pPr>
      <w:r w:rsidRPr="00477AC0">
        <w:rPr>
          <w:rFonts w:ascii="Arial" w:hAnsi="Arial" w:cs="Arial"/>
          <w:b/>
          <w:bCs/>
          <w:sz w:val="20"/>
          <w:szCs w:val="20"/>
        </w:rPr>
        <w:t>VA Diversity Council (VADC) Meeting Minutes</w:t>
      </w:r>
    </w:p>
    <w:p w:rsidR="00477AC0" w:rsidRPr="00477AC0" w:rsidRDefault="00477AC0" w:rsidP="00477AC0">
      <w:pPr>
        <w:jc w:val="center"/>
        <w:rPr>
          <w:rFonts w:ascii="Arial" w:hAnsi="Arial" w:cs="Arial"/>
          <w:sz w:val="20"/>
          <w:szCs w:val="20"/>
        </w:rPr>
      </w:pPr>
      <w:r w:rsidRPr="00477AC0">
        <w:rPr>
          <w:rFonts w:ascii="Arial" w:hAnsi="Arial" w:cs="Arial"/>
          <w:sz w:val="20"/>
          <w:szCs w:val="20"/>
        </w:rPr>
        <w:t>March 3, 2010, 1-3 pm</w:t>
      </w:r>
    </w:p>
    <w:p w:rsidR="00477AC0" w:rsidRPr="00477AC0" w:rsidRDefault="00477AC0" w:rsidP="00477AC0">
      <w:pPr>
        <w:jc w:val="center"/>
        <w:rPr>
          <w:rFonts w:ascii="Arial" w:hAnsi="Arial" w:cs="Arial"/>
          <w:sz w:val="20"/>
          <w:szCs w:val="20"/>
        </w:rPr>
      </w:pPr>
      <w:r w:rsidRPr="00477AC0">
        <w:rPr>
          <w:rFonts w:ascii="Arial" w:hAnsi="Arial" w:cs="Arial"/>
          <w:sz w:val="20"/>
          <w:szCs w:val="20"/>
        </w:rPr>
        <w:t>1575 I Street, NW, Conference Room 250C</w:t>
      </w:r>
    </w:p>
    <w:p w:rsidR="00477AC0" w:rsidRPr="00477AC0" w:rsidRDefault="00477AC0" w:rsidP="00477AC0">
      <w:pPr>
        <w:rPr>
          <w:rFonts w:ascii="Arial" w:hAnsi="Arial" w:cs="Arial"/>
          <w:sz w:val="20"/>
          <w:szCs w:val="20"/>
        </w:rPr>
      </w:pPr>
    </w:p>
    <w:p w:rsidR="00477AC0" w:rsidRPr="00477AC0" w:rsidRDefault="00477AC0" w:rsidP="00477AC0">
      <w:pPr>
        <w:numPr>
          <w:ilvl w:val="0"/>
          <w:numId w:val="1"/>
        </w:numPr>
        <w:rPr>
          <w:rFonts w:ascii="Arial" w:hAnsi="Arial" w:cs="Arial"/>
          <w:sz w:val="20"/>
          <w:szCs w:val="20"/>
        </w:rPr>
      </w:pPr>
      <w:r w:rsidRPr="00477AC0">
        <w:rPr>
          <w:rFonts w:ascii="Arial" w:hAnsi="Arial" w:cs="Arial"/>
          <w:sz w:val="20"/>
          <w:szCs w:val="20"/>
        </w:rPr>
        <w:t>Standing in for the Assistant Secretary for Human Resources and Administration and VADC co-chair John Sepúlveda, Georgia Coffey, Deputy Assistant Secretary for Diversity and Inclusion (ODI), opens the meeting.</w:t>
      </w:r>
    </w:p>
    <w:p w:rsidR="00477AC0" w:rsidRPr="00477AC0" w:rsidRDefault="00477AC0" w:rsidP="00477AC0">
      <w:pPr>
        <w:rPr>
          <w:rFonts w:ascii="Arial" w:hAnsi="Arial" w:cs="Arial"/>
          <w:sz w:val="20"/>
          <w:szCs w:val="20"/>
        </w:rPr>
      </w:pPr>
    </w:p>
    <w:p w:rsidR="00477AC0" w:rsidRPr="00477AC0" w:rsidRDefault="00477AC0" w:rsidP="00477AC0">
      <w:pPr>
        <w:numPr>
          <w:ilvl w:val="0"/>
          <w:numId w:val="1"/>
        </w:numPr>
        <w:rPr>
          <w:rFonts w:ascii="Arial" w:hAnsi="Arial" w:cs="Arial"/>
          <w:sz w:val="20"/>
          <w:szCs w:val="20"/>
        </w:rPr>
      </w:pPr>
      <w:r w:rsidRPr="00477AC0">
        <w:rPr>
          <w:rFonts w:ascii="Arial" w:hAnsi="Arial" w:cs="Arial"/>
          <w:sz w:val="20"/>
          <w:szCs w:val="20"/>
        </w:rPr>
        <w:t>Diversity Council members and other meeting attendees introduce themselves.</w:t>
      </w:r>
    </w:p>
    <w:p w:rsidR="00477AC0" w:rsidRPr="00477AC0" w:rsidRDefault="00477AC0" w:rsidP="00477AC0">
      <w:pPr>
        <w:rPr>
          <w:rFonts w:ascii="Arial" w:hAnsi="Arial" w:cs="Arial"/>
          <w:sz w:val="20"/>
          <w:szCs w:val="20"/>
        </w:rPr>
      </w:pPr>
    </w:p>
    <w:p w:rsidR="00477AC0" w:rsidRPr="00477AC0" w:rsidRDefault="00477AC0" w:rsidP="00477AC0">
      <w:pPr>
        <w:numPr>
          <w:ilvl w:val="0"/>
          <w:numId w:val="1"/>
        </w:numPr>
        <w:rPr>
          <w:rFonts w:ascii="Arial" w:hAnsi="Arial" w:cs="Arial"/>
          <w:sz w:val="20"/>
          <w:szCs w:val="20"/>
        </w:rPr>
      </w:pPr>
      <w:r w:rsidRPr="00477AC0">
        <w:rPr>
          <w:rFonts w:ascii="Arial" w:hAnsi="Arial" w:cs="Arial"/>
          <w:sz w:val="20"/>
          <w:szCs w:val="20"/>
        </w:rPr>
        <w:t>December 2009 minutes approved.</w:t>
      </w:r>
    </w:p>
    <w:p w:rsidR="00477AC0" w:rsidRPr="00477AC0" w:rsidRDefault="00477AC0" w:rsidP="00477AC0">
      <w:pPr>
        <w:rPr>
          <w:rFonts w:ascii="Arial" w:hAnsi="Arial" w:cs="Arial"/>
          <w:sz w:val="20"/>
          <w:szCs w:val="20"/>
        </w:rPr>
      </w:pPr>
    </w:p>
    <w:p w:rsidR="00477AC0" w:rsidRPr="00477AC0" w:rsidRDefault="00477AC0" w:rsidP="00477AC0">
      <w:pPr>
        <w:numPr>
          <w:ilvl w:val="0"/>
          <w:numId w:val="1"/>
        </w:numPr>
        <w:rPr>
          <w:rFonts w:ascii="Arial" w:hAnsi="Arial" w:cs="Arial"/>
          <w:sz w:val="20"/>
          <w:szCs w:val="20"/>
        </w:rPr>
      </w:pPr>
      <w:r w:rsidRPr="00477AC0">
        <w:rPr>
          <w:rFonts w:ascii="Arial" w:hAnsi="Arial" w:cs="Arial"/>
          <w:sz w:val="20"/>
          <w:szCs w:val="20"/>
        </w:rPr>
        <w:t>Ms. Coffey introduces Mr. Willie Hensley, Principal Deputy Assistant Secretary for Human Resources and Administration, who provides opening remarks.</w:t>
      </w:r>
    </w:p>
    <w:p w:rsidR="00477AC0" w:rsidRPr="00477AC0" w:rsidRDefault="00477AC0" w:rsidP="00477AC0">
      <w:pPr>
        <w:rPr>
          <w:rFonts w:ascii="Arial" w:hAnsi="Arial" w:cs="Arial"/>
          <w:sz w:val="20"/>
          <w:szCs w:val="20"/>
        </w:rPr>
      </w:pPr>
    </w:p>
    <w:p w:rsidR="00477AC0" w:rsidRPr="00477AC0" w:rsidRDefault="00477AC0" w:rsidP="00477AC0">
      <w:pPr>
        <w:numPr>
          <w:ilvl w:val="0"/>
          <w:numId w:val="1"/>
        </w:numPr>
        <w:rPr>
          <w:rFonts w:ascii="Arial" w:hAnsi="Arial" w:cs="Arial"/>
          <w:sz w:val="20"/>
          <w:szCs w:val="20"/>
        </w:rPr>
      </w:pPr>
      <w:r w:rsidRPr="00477AC0">
        <w:rPr>
          <w:rFonts w:ascii="Arial" w:hAnsi="Arial" w:cs="Arial"/>
          <w:sz w:val="20"/>
          <w:szCs w:val="20"/>
        </w:rPr>
        <w:t xml:space="preserve">Ms. Coffey introduces Ms. Carolyn Wong, Director of Training and Communications, ODI, who announces the VADC Charter has been finalized and is being reviewed by the Secretary.  </w:t>
      </w:r>
      <w:r w:rsidRPr="00477AC0">
        <w:rPr>
          <w:rFonts w:ascii="Arial" w:hAnsi="Arial" w:cs="Arial"/>
          <w:color w:val="FF0000"/>
          <w:sz w:val="20"/>
          <w:szCs w:val="20"/>
        </w:rPr>
        <w:t>Note: The Charter was approved by the Secretary on March 23, 2010.</w:t>
      </w:r>
    </w:p>
    <w:p w:rsidR="00477AC0" w:rsidRPr="00477AC0" w:rsidRDefault="00477AC0" w:rsidP="00477AC0">
      <w:pPr>
        <w:rPr>
          <w:rFonts w:ascii="Arial" w:hAnsi="Arial" w:cs="Arial"/>
          <w:sz w:val="20"/>
          <w:szCs w:val="20"/>
        </w:rPr>
      </w:pPr>
    </w:p>
    <w:p w:rsidR="00477AC0" w:rsidRPr="00477AC0" w:rsidRDefault="00477AC0" w:rsidP="00477AC0">
      <w:pPr>
        <w:numPr>
          <w:ilvl w:val="0"/>
          <w:numId w:val="1"/>
        </w:numPr>
        <w:rPr>
          <w:rFonts w:ascii="Arial" w:hAnsi="Arial" w:cs="Arial"/>
          <w:sz w:val="20"/>
          <w:szCs w:val="20"/>
        </w:rPr>
      </w:pPr>
      <w:r w:rsidRPr="00477AC0">
        <w:rPr>
          <w:rFonts w:ascii="Arial" w:hAnsi="Arial" w:cs="Arial"/>
          <w:sz w:val="20"/>
          <w:szCs w:val="20"/>
        </w:rPr>
        <w:t>Ms. Coffey talks about development of the standardized diversity and equal employment opportunity training.  This is estimated to be complete by September 30, 2010.  A presentation on the training will be given at the next VADC meeting.</w:t>
      </w:r>
    </w:p>
    <w:p w:rsidR="00477AC0" w:rsidRPr="00477AC0" w:rsidRDefault="00477AC0" w:rsidP="00477AC0">
      <w:pPr>
        <w:rPr>
          <w:rFonts w:ascii="Arial" w:hAnsi="Arial" w:cs="Arial"/>
          <w:sz w:val="20"/>
          <w:szCs w:val="20"/>
        </w:rPr>
      </w:pPr>
    </w:p>
    <w:p w:rsidR="00477AC0" w:rsidRPr="00477AC0" w:rsidRDefault="00477AC0" w:rsidP="00477AC0">
      <w:pPr>
        <w:numPr>
          <w:ilvl w:val="0"/>
          <w:numId w:val="1"/>
        </w:numPr>
        <w:rPr>
          <w:rFonts w:ascii="Arial" w:hAnsi="Arial" w:cs="Arial"/>
          <w:sz w:val="20"/>
          <w:szCs w:val="20"/>
        </w:rPr>
      </w:pPr>
      <w:r w:rsidRPr="00477AC0">
        <w:rPr>
          <w:rFonts w:ascii="Arial" w:hAnsi="Arial" w:cs="Arial"/>
          <w:sz w:val="20"/>
          <w:szCs w:val="20"/>
        </w:rPr>
        <w:t>Ms. Coffey introduces Ms. Carolyn Hunt and Ms. Paula Malloy, who talk about VA Learning University training initiatives and the Leadership Competencies Task Force chartered to complete VA leadership competencies.  These competencies will guide the professional development of VA’s current and future leaders.</w:t>
      </w:r>
    </w:p>
    <w:p w:rsidR="00477AC0" w:rsidRPr="00477AC0" w:rsidRDefault="00477AC0" w:rsidP="00477AC0">
      <w:pPr>
        <w:rPr>
          <w:rFonts w:ascii="Arial" w:hAnsi="Arial" w:cs="Arial"/>
          <w:sz w:val="20"/>
          <w:szCs w:val="20"/>
        </w:rPr>
      </w:pPr>
    </w:p>
    <w:p w:rsidR="00477AC0" w:rsidRPr="00477AC0" w:rsidRDefault="00477AC0" w:rsidP="00477AC0">
      <w:pPr>
        <w:numPr>
          <w:ilvl w:val="0"/>
          <w:numId w:val="1"/>
        </w:numPr>
        <w:rPr>
          <w:rFonts w:ascii="Arial" w:hAnsi="Arial" w:cs="Arial"/>
          <w:sz w:val="20"/>
          <w:szCs w:val="20"/>
        </w:rPr>
      </w:pPr>
      <w:r w:rsidRPr="00477AC0">
        <w:rPr>
          <w:rFonts w:ascii="Arial" w:hAnsi="Arial" w:cs="Arial"/>
          <w:sz w:val="20"/>
          <w:szCs w:val="20"/>
        </w:rPr>
        <w:t>Ms. Coffey announces there is no date yet for the Diversity and Inclusion Excellence Awards Program.  This program may be combined with the Office of Resolution Management’s Alternate Dispute Resolution (ADR) awards program.</w:t>
      </w:r>
    </w:p>
    <w:p w:rsidR="00477AC0" w:rsidRPr="00477AC0" w:rsidRDefault="00477AC0" w:rsidP="00477AC0">
      <w:pPr>
        <w:rPr>
          <w:rFonts w:ascii="Arial" w:hAnsi="Arial" w:cs="Arial"/>
          <w:sz w:val="20"/>
          <w:szCs w:val="20"/>
        </w:rPr>
      </w:pPr>
    </w:p>
    <w:p w:rsidR="00477AC0" w:rsidRPr="00477AC0" w:rsidRDefault="00477AC0" w:rsidP="00477AC0">
      <w:pPr>
        <w:numPr>
          <w:ilvl w:val="0"/>
          <w:numId w:val="1"/>
        </w:numPr>
        <w:rPr>
          <w:rFonts w:ascii="Arial" w:hAnsi="Arial" w:cs="Arial"/>
          <w:sz w:val="20"/>
          <w:szCs w:val="20"/>
        </w:rPr>
      </w:pPr>
      <w:r w:rsidRPr="00477AC0">
        <w:rPr>
          <w:rFonts w:ascii="Arial" w:hAnsi="Arial" w:cs="Arial"/>
          <w:sz w:val="20"/>
          <w:szCs w:val="20"/>
        </w:rPr>
        <w:t>Ms. Wong announces that the Secretary’s EEO, Diversity, and No FEAR Policy will be updated to include the Genetic Information Nondiscrimination Act.</w:t>
      </w:r>
    </w:p>
    <w:p w:rsidR="00477AC0" w:rsidRPr="00477AC0" w:rsidRDefault="00477AC0" w:rsidP="00477AC0">
      <w:pPr>
        <w:rPr>
          <w:rFonts w:ascii="Arial" w:hAnsi="Arial" w:cs="Arial"/>
          <w:sz w:val="20"/>
          <w:szCs w:val="20"/>
        </w:rPr>
      </w:pPr>
    </w:p>
    <w:p w:rsidR="00477AC0" w:rsidRPr="00477AC0" w:rsidRDefault="00477AC0" w:rsidP="00477AC0">
      <w:pPr>
        <w:numPr>
          <w:ilvl w:val="0"/>
          <w:numId w:val="1"/>
        </w:numPr>
        <w:rPr>
          <w:rFonts w:ascii="Arial" w:hAnsi="Arial" w:cs="Arial"/>
          <w:sz w:val="20"/>
          <w:szCs w:val="20"/>
        </w:rPr>
      </w:pPr>
      <w:r w:rsidRPr="00477AC0">
        <w:rPr>
          <w:rFonts w:ascii="Arial" w:hAnsi="Arial" w:cs="Arial"/>
          <w:sz w:val="20"/>
          <w:szCs w:val="20"/>
        </w:rPr>
        <w:t>Ms. Coffey and Mr. Hensley introduce Dennis May, Director of the Veterans Employment Coordination Service (VECS), who discusses Veterans employment:</w:t>
      </w:r>
    </w:p>
    <w:p w:rsidR="00477AC0" w:rsidRPr="00477AC0" w:rsidRDefault="00477AC0" w:rsidP="00477AC0">
      <w:pPr>
        <w:rPr>
          <w:rFonts w:ascii="Arial" w:hAnsi="Arial" w:cs="Arial"/>
          <w:sz w:val="20"/>
          <w:szCs w:val="20"/>
        </w:rPr>
      </w:pPr>
    </w:p>
    <w:p w:rsidR="00477AC0" w:rsidRPr="00477AC0" w:rsidRDefault="00477AC0" w:rsidP="00477AC0">
      <w:pPr>
        <w:numPr>
          <w:ilvl w:val="1"/>
          <w:numId w:val="1"/>
        </w:numPr>
        <w:rPr>
          <w:rFonts w:ascii="Arial" w:hAnsi="Arial" w:cs="Arial"/>
          <w:sz w:val="20"/>
          <w:szCs w:val="20"/>
        </w:rPr>
      </w:pPr>
      <w:r w:rsidRPr="00477AC0">
        <w:rPr>
          <w:rFonts w:ascii="Arial" w:hAnsi="Arial" w:cs="Arial"/>
          <w:sz w:val="20"/>
          <w:szCs w:val="20"/>
        </w:rPr>
        <w:t xml:space="preserve">The Executive Order establishing the Federal Veterans Employment Initiative can be found at </w:t>
      </w:r>
      <w:hyperlink r:id="rId7" w:tooltip="http://edocket.access.gpo.gov/2009/pdf/E9-27441.pdf&#10;blocked::http://edocket.access.gpo.gov/2009/pdf/E9-27441.pdf" w:history="1">
        <w:r w:rsidRPr="00477AC0">
          <w:rPr>
            <w:rFonts w:ascii="Arial" w:hAnsi="Arial" w:cs="Arial"/>
            <w:color w:val="0000FF"/>
            <w:sz w:val="20"/>
            <w:szCs w:val="20"/>
            <w:u w:val="single"/>
          </w:rPr>
          <w:t>http://edocket.access.gpo.gov/2009/pdf/E9-27441.pdf</w:t>
        </w:r>
      </w:hyperlink>
      <w:r w:rsidRPr="00477AC0">
        <w:rPr>
          <w:rFonts w:ascii="Arial" w:hAnsi="Arial" w:cs="Arial"/>
          <w:sz w:val="20"/>
          <w:szCs w:val="20"/>
        </w:rPr>
        <w:t>.</w:t>
      </w:r>
    </w:p>
    <w:p w:rsidR="00477AC0" w:rsidRPr="00477AC0" w:rsidRDefault="00477AC0" w:rsidP="00477AC0">
      <w:pPr>
        <w:numPr>
          <w:ilvl w:val="1"/>
          <w:numId w:val="1"/>
        </w:numPr>
        <w:rPr>
          <w:rFonts w:ascii="Arial" w:hAnsi="Arial" w:cs="Arial"/>
          <w:sz w:val="20"/>
          <w:szCs w:val="20"/>
        </w:rPr>
      </w:pPr>
      <w:r w:rsidRPr="00477AC0">
        <w:rPr>
          <w:rFonts w:ascii="Arial" w:hAnsi="Arial" w:cs="Arial"/>
          <w:sz w:val="20"/>
          <w:szCs w:val="20"/>
        </w:rPr>
        <w:t>A Federal Interagency Council has been established.  Secretary Shinseki co-chairs this council.  Mr. Sepúlveda is part of a lower-level steering committee.</w:t>
      </w:r>
    </w:p>
    <w:p w:rsidR="00477AC0" w:rsidRPr="00477AC0" w:rsidRDefault="00477AC0" w:rsidP="00477AC0">
      <w:pPr>
        <w:numPr>
          <w:ilvl w:val="1"/>
          <w:numId w:val="1"/>
        </w:numPr>
        <w:rPr>
          <w:rFonts w:ascii="Arial" w:hAnsi="Arial" w:cs="Arial"/>
          <w:sz w:val="20"/>
          <w:szCs w:val="20"/>
        </w:rPr>
      </w:pPr>
      <w:r w:rsidRPr="00477AC0">
        <w:rPr>
          <w:rFonts w:ascii="Arial" w:hAnsi="Arial" w:cs="Arial"/>
          <w:sz w:val="20"/>
          <w:szCs w:val="20"/>
        </w:rPr>
        <w:t>VA’s Veterans Employment Coordination Service (VECS) serves as a model for the rest of the Federal government.</w:t>
      </w:r>
    </w:p>
    <w:p w:rsidR="00477AC0" w:rsidRPr="00477AC0" w:rsidRDefault="00477AC0" w:rsidP="00477AC0">
      <w:pPr>
        <w:numPr>
          <w:ilvl w:val="1"/>
          <w:numId w:val="1"/>
        </w:numPr>
        <w:rPr>
          <w:rFonts w:ascii="Arial" w:hAnsi="Arial" w:cs="Arial"/>
          <w:sz w:val="20"/>
          <w:szCs w:val="20"/>
        </w:rPr>
      </w:pPr>
      <w:r w:rsidRPr="00477AC0">
        <w:rPr>
          <w:rFonts w:ascii="Arial" w:hAnsi="Arial" w:cs="Arial"/>
          <w:sz w:val="20"/>
          <w:szCs w:val="20"/>
        </w:rPr>
        <w:t>The goal of the program is to hire more Veterans than the previous year; there is no set number of Veterans we must hire.</w:t>
      </w:r>
    </w:p>
    <w:p w:rsidR="00477AC0" w:rsidRPr="00477AC0" w:rsidRDefault="00477AC0" w:rsidP="00477AC0">
      <w:pPr>
        <w:numPr>
          <w:ilvl w:val="1"/>
          <w:numId w:val="1"/>
        </w:numPr>
        <w:rPr>
          <w:rFonts w:ascii="Arial" w:hAnsi="Arial" w:cs="Arial"/>
          <w:sz w:val="20"/>
          <w:szCs w:val="20"/>
        </w:rPr>
      </w:pPr>
      <w:r w:rsidRPr="00477AC0">
        <w:rPr>
          <w:rFonts w:ascii="Arial" w:hAnsi="Arial" w:cs="Arial"/>
          <w:sz w:val="20"/>
          <w:szCs w:val="20"/>
        </w:rPr>
        <w:t>Veteran numbers are included in the Human Capital Management Report.</w:t>
      </w:r>
    </w:p>
    <w:p w:rsidR="00477AC0" w:rsidRPr="00477AC0" w:rsidRDefault="00477AC0" w:rsidP="00477AC0">
      <w:pPr>
        <w:numPr>
          <w:ilvl w:val="1"/>
          <w:numId w:val="1"/>
        </w:numPr>
        <w:rPr>
          <w:rFonts w:ascii="Arial" w:hAnsi="Arial" w:cs="Arial"/>
          <w:sz w:val="20"/>
          <w:szCs w:val="20"/>
        </w:rPr>
      </w:pPr>
      <w:r w:rsidRPr="00477AC0">
        <w:rPr>
          <w:rFonts w:ascii="Arial" w:hAnsi="Arial" w:cs="Arial"/>
          <w:sz w:val="20"/>
          <w:szCs w:val="20"/>
        </w:rPr>
        <w:t xml:space="preserve">There is a new Federal Veteran employment information gateway: </w:t>
      </w:r>
      <w:hyperlink r:id="rId8" w:tooltip="http://www.fedshirevets.gov/&#10;blocked::http://www.fedshirevets.gov/" w:history="1">
        <w:r w:rsidRPr="00477AC0">
          <w:rPr>
            <w:rFonts w:ascii="Arial" w:hAnsi="Arial" w:cs="Arial"/>
            <w:color w:val="0000FF"/>
            <w:sz w:val="20"/>
            <w:szCs w:val="20"/>
            <w:u w:val="single"/>
          </w:rPr>
          <w:t>http://www.fedshirevets.gov</w:t>
        </w:r>
      </w:hyperlink>
      <w:r w:rsidRPr="00477AC0">
        <w:rPr>
          <w:rFonts w:ascii="Arial" w:hAnsi="Arial" w:cs="Arial"/>
          <w:sz w:val="20"/>
          <w:szCs w:val="20"/>
        </w:rPr>
        <w:t>.</w:t>
      </w:r>
    </w:p>
    <w:p w:rsidR="00477AC0" w:rsidRPr="00477AC0" w:rsidRDefault="00477AC0" w:rsidP="00477AC0">
      <w:pPr>
        <w:numPr>
          <w:ilvl w:val="1"/>
          <w:numId w:val="1"/>
        </w:numPr>
        <w:rPr>
          <w:rFonts w:ascii="Arial" w:hAnsi="Arial" w:cs="Arial"/>
          <w:sz w:val="20"/>
          <w:szCs w:val="20"/>
        </w:rPr>
      </w:pPr>
      <w:r w:rsidRPr="00477AC0">
        <w:rPr>
          <w:rFonts w:ascii="Arial" w:hAnsi="Arial" w:cs="Arial"/>
          <w:sz w:val="20"/>
          <w:szCs w:val="20"/>
        </w:rPr>
        <w:t>There was discussion as to helping Veterans write resumes.</w:t>
      </w:r>
    </w:p>
    <w:p w:rsidR="00477AC0" w:rsidRPr="00477AC0" w:rsidRDefault="00477AC0" w:rsidP="00477AC0">
      <w:pPr>
        <w:numPr>
          <w:ilvl w:val="1"/>
          <w:numId w:val="1"/>
        </w:numPr>
        <w:rPr>
          <w:rFonts w:ascii="Arial" w:hAnsi="Arial" w:cs="Arial"/>
          <w:sz w:val="20"/>
          <w:szCs w:val="20"/>
        </w:rPr>
      </w:pPr>
      <w:r w:rsidRPr="00477AC0">
        <w:rPr>
          <w:rFonts w:ascii="Arial" w:hAnsi="Arial" w:cs="Arial"/>
          <w:sz w:val="20"/>
          <w:szCs w:val="20"/>
        </w:rPr>
        <w:t>Kudos to Kevin Hanretta, Deputy Assistant Secretary for Operations Security and Preparedness, for their Veterans hiring initiative.</w:t>
      </w:r>
    </w:p>
    <w:p w:rsidR="00477AC0" w:rsidRPr="00477AC0" w:rsidRDefault="00477AC0" w:rsidP="00477AC0">
      <w:pPr>
        <w:numPr>
          <w:ilvl w:val="1"/>
          <w:numId w:val="1"/>
        </w:numPr>
        <w:rPr>
          <w:rFonts w:ascii="Arial" w:hAnsi="Arial" w:cs="Arial"/>
          <w:sz w:val="20"/>
          <w:szCs w:val="20"/>
        </w:rPr>
      </w:pPr>
      <w:r w:rsidRPr="00477AC0">
        <w:rPr>
          <w:rFonts w:ascii="Arial" w:hAnsi="Arial" w:cs="Arial"/>
          <w:sz w:val="20"/>
          <w:szCs w:val="20"/>
        </w:rPr>
        <w:t>Mr. Hensley reports that Veterans comprise approximately 31% of VA’s workforce but there is more work to be done.</w:t>
      </w:r>
    </w:p>
    <w:p w:rsidR="00477AC0" w:rsidRPr="00477AC0" w:rsidRDefault="00477AC0" w:rsidP="00477AC0">
      <w:pPr>
        <w:rPr>
          <w:rFonts w:ascii="Arial" w:hAnsi="Arial" w:cs="Arial"/>
          <w:sz w:val="20"/>
          <w:szCs w:val="20"/>
        </w:rPr>
      </w:pPr>
    </w:p>
    <w:p w:rsidR="00477AC0" w:rsidRPr="00477AC0" w:rsidRDefault="00477AC0" w:rsidP="00477AC0">
      <w:pPr>
        <w:numPr>
          <w:ilvl w:val="0"/>
          <w:numId w:val="1"/>
        </w:numPr>
        <w:rPr>
          <w:rFonts w:ascii="Arial" w:hAnsi="Arial" w:cs="Arial"/>
          <w:sz w:val="20"/>
          <w:szCs w:val="20"/>
        </w:rPr>
      </w:pPr>
      <w:r w:rsidRPr="00477AC0">
        <w:rPr>
          <w:rFonts w:ascii="Arial" w:hAnsi="Arial" w:cs="Arial"/>
          <w:sz w:val="20"/>
          <w:szCs w:val="20"/>
        </w:rPr>
        <w:lastRenderedPageBreak/>
        <w:t>Ms. Coffey introduces Ms. Tinisha Agramonte, Director of Outreach and Retention, who discusses:</w:t>
      </w:r>
    </w:p>
    <w:p w:rsidR="00477AC0" w:rsidRPr="00477AC0" w:rsidRDefault="00477AC0" w:rsidP="00477AC0">
      <w:pPr>
        <w:numPr>
          <w:ilvl w:val="1"/>
          <w:numId w:val="1"/>
        </w:numPr>
        <w:rPr>
          <w:rFonts w:ascii="Arial" w:hAnsi="Arial" w:cs="Arial"/>
          <w:sz w:val="20"/>
          <w:szCs w:val="20"/>
        </w:rPr>
      </w:pPr>
      <w:r w:rsidRPr="00477AC0">
        <w:rPr>
          <w:rFonts w:ascii="Arial" w:hAnsi="Arial" w:cs="Arial"/>
          <w:sz w:val="20"/>
          <w:szCs w:val="20"/>
        </w:rPr>
        <w:t>VA’s Reasonable Accommodation Directive is with Labor-Management Relations for bargaining with the unions.</w:t>
      </w:r>
    </w:p>
    <w:p w:rsidR="00477AC0" w:rsidRPr="00477AC0" w:rsidRDefault="00477AC0" w:rsidP="00477AC0">
      <w:pPr>
        <w:numPr>
          <w:ilvl w:val="1"/>
          <w:numId w:val="1"/>
        </w:numPr>
        <w:rPr>
          <w:rFonts w:ascii="Arial" w:hAnsi="Arial" w:cs="Arial"/>
          <w:sz w:val="20"/>
          <w:szCs w:val="20"/>
        </w:rPr>
      </w:pPr>
      <w:r w:rsidRPr="00477AC0">
        <w:rPr>
          <w:rFonts w:ascii="Arial" w:hAnsi="Arial" w:cs="Arial"/>
          <w:sz w:val="20"/>
          <w:szCs w:val="20"/>
        </w:rPr>
        <w:t>The new Recruitment and Selection Guide published by ODI will be available shortly.</w:t>
      </w:r>
    </w:p>
    <w:p w:rsidR="00477AC0" w:rsidRPr="00477AC0" w:rsidRDefault="00477AC0" w:rsidP="00477AC0">
      <w:pPr>
        <w:numPr>
          <w:ilvl w:val="1"/>
          <w:numId w:val="1"/>
        </w:numPr>
        <w:spacing w:after="240"/>
        <w:rPr>
          <w:rFonts w:ascii="Arial" w:hAnsi="Arial" w:cs="Arial"/>
          <w:sz w:val="20"/>
          <w:szCs w:val="20"/>
        </w:rPr>
      </w:pPr>
      <w:r w:rsidRPr="00477AC0">
        <w:rPr>
          <w:rFonts w:ascii="Arial" w:hAnsi="Arial" w:cs="Arial"/>
          <w:sz w:val="20"/>
          <w:szCs w:val="20"/>
        </w:rPr>
        <w:t>VA’s 2010 Nontraditional Internship Program Guide is now available (</w:t>
      </w:r>
      <w:hyperlink r:id="rId9" w:tooltip="http://www.diversity.hr.va.gov/docs/2010_Internship_Guide.pdf" w:history="1">
        <w:r w:rsidRPr="00477AC0">
          <w:rPr>
            <w:rFonts w:ascii="Arial" w:hAnsi="Arial" w:cs="Arial"/>
            <w:color w:val="0000FF"/>
            <w:sz w:val="20"/>
            <w:szCs w:val="20"/>
            <w:u w:val="single"/>
          </w:rPr>
          <w:t>http://www.diversity.hr.va.gov/docs/2010_Internship_Guide.pdf</w:t>
        </w:r>
      </w:hyperlink>
      <w:r w:rsidRPr="00477AC0">
        <w:rPr>
          <w:rFonts w:ascii="Arial" w:hAnsi="Arial" w:cs="Arial"/>
          <w:sz w:val="20"/>
          <w:szCs w:val="20"/>
        </w:rPr>
        <w:t>).  Centralized funding for internships is being discussed.</w:t>
      </w:r>
    </w:p>
    <w:p w:rsidR="00477AC0" w:rsidRPr="00477AC0" w:rsidRDefault="00477AC0" w:rsidP="00477AC0">
      <w:pPr>
        <w:numPr>
          <w:ilvl w:val="0"/>
          <w:numId w:val="1"/>
        </w:numPr>
        <w:rPr>
          <w:rFonts w:ascii="Arial" w:hAnsi="Arial" w:cs="Arial"/>
          <w:sz w:val="20"/>
          <w:szCs w:val="20"/>
        </w:rPr>
      </w:pPr>
      <w:r w:rsidRPr="00477AC0">
        <w:rPr>
          <w:rFonts w:ascii="Arial" w:hAnsi="Arial" w:cs="Arial"/>
          <w:sz w:val="20"/>
          <w:szCs w:val="20"/>
        </w:rPr>
        <w:t>Mr. Hensley discusses the Human Capital Investment Plan.</w:t>
      </w:r>
    </w:p>
    <w:p w:rsidR="00477AC0" w:rsidRPr="00477AC0" w:rsidRDefault="00477AC0" w:rsidP="00477AC0">
      <w:pPr>
        <w:rPr>
          <w:rFonts w:ascii="Arial" w:hAnsi="Arial" w:cs="Arial"/>
          <w:sz w:val="20"/>
          <w:szCs w:val="20"/>
        </w:rPr>
      </w:pPr>
    </w:p>
    <w:p w:rsidR="00477AC0" w:rsidRPr="00477AC0" w:rsidRDefault="00477AC0" w:rsidP="00477AC0">
      <w:pPr>
        <w:numPr>
          <w:ilvl w:val="0"/>
          <w:numId w:val="1"/>
        </w:numPr>
        <w:rPr>
          <w:rFonts w:ascii="Arial" w:hAnsi="Arial" w:cs="Arial"/>
          <w:sz w:val="20"/>
          <w:szCs w:val="20"/>
        </w:rPr>
      </w:pPr>
      <w:r w:rsidRPr="00477AC0">
        <w:rPr>
          <w:rFonts w:ascii="Arial" w:hAnsi="Arial" w:cs="Arial"/>
          <w:sz w:val="20"/>
          <w:szCs w:val="20"/>
        </w:rPr>
        <w:t>Ms. Agramonte discusses the Hispanic Employment Plan.  She sees the need for two goals: corporate branding and targeted outreach.</w:t>
      </w:r>
    </w:p>
    <w:p w:rsidR="00477AC0" w:rsidRPr="00477AC0" w:rsidRDefault="00477AC0" w:rsidP="00477AC0">
      <w:pPr>
        <w:rPr>
          <w:rFonts w:ascii="Arial" w:hAnsi="Arial" w:cs="Arial"/>
          <w:sz w:val="20"/>
          <w:szCs w:val="20"/>
        </w:rPr>
      </w:pPr>
    </w:p>
    <w:p w:rsidR="00477AC0" w:rsidRPr="00477AC0" w:rsidRDefault="00477AC0" w:rsidP="00477AC0">
      <w:pPr>
        <w:numPr>
          <w:ilvl w:val="0"/>
          <w:numId w:val="1"/>
        </w:numPr>
        <w:rPr>
          <w:rFonts w:ascii="Arial" w:hAnsi="Arial" w:cs="Arial"/>
          <w:sz w:val="20"/>
          <w:szCs w:val="20"/>
        </w:rPr>
      </w:pPr>
      <w:r w:rsidRPr="00477AC0">
        <w:rPr>
          <w:rFonts w:ascii="Arial" w:hAnsi="Arial" w:cs="Arial"/>
          <w:sz w:val="20"/>
          <w:szCs w:val="20"/>
        </w:rPr>
        <w:t>Mr. Fernando Rivera, VADC Medical Center Director, discusses a cultural competency initiative.</w:t>
      </w:r>
    </w:p>
    <w:p w:rsidR="00477AC0" w:rsidRPr="00477AC0" w:rsidRDefault="00477AC0" w:rsidP="00477AC0">
      <w:pPr>
        <w:rPr>
          <w:rFonts w:ascii="Arial" w:hAnsi="Arial" w:cs="Arial"/>
          <w:sz w:val="20"/>
          <w:szCs w:val="20"/>
        </w:rPr>
      </w:pPr>
    </w:p>
    <w:p w:rsidR="00477AC0" w:rsidRPr="00477AC0" w:rsidRDefault="00477AC0" w:rsidP="00477AC0">
      <w:pPr>
        <w:numPr>
          <w:ilvl w:val="0"/>
          <w:numId w:val="1"/>
        </w:numPr>
        <w:rPr>
          <w:rFonts w:ascii="Arial" w:hAnsi="Arial" w:cs="Arial"/>
          <w:sz w:val="20"/>
          <w:szCs w:val="20"/>
        </w:rPr>
      </w:pPr>
      <w:r w:rsidRPr="00477AC0">
        <w:rPr>
          <w:rFonts w:ascii="Arial" w:hAnsi="Arial" w:cs="Arial"/>
          <w:sz w:val="20"/>
          <w:szCs w:val="20"/>
        </w:rPr>
        <w:t>Timothy Foreman discusses VA contracting program for Veteran-owned small businesses.</w:t>
      </w:r>
    </w:p>
    <w:p w:rsidR="00477AC0" w:rsidRPr="00477AC0" w:rsidRDefault="00477AC0" w:rsidP="00477AC0">
      <w:pPr>
        <w:rPr>
          <w:rFonts w:ascii="Arial" w:hAnsi="Arial" w:cs="Arial"/>
          <w:sz w:val="20"/>
          <w:szCs w:val="20"/>
        </w:rPr>
      </w:pPr>
    </w:p>
    <w:p w:rsidR="00477AC0" w:rsidRPr="00477AC0" w:rsidRDefault="00477AC0" w:rsidP="00477AC0">
      <w:pPr>
        <w:numPr>
          <w:ilvl w:val="0"/>
          <w:numId w:val="1"/>
        </w:numPr>
        <w:rPr>
          <w:rFonts w:ascii="Arial" w:hAnsi="Arial" w:cs="Arial"/>
          <w:color w:val="FF0000"/>
          <w:sz w:val="20"/>
          <w:szCs w:val="20"/>
        </w:rPr>
      </w:pPr>
      <w:r w:rsidRPr="00477AC0">
        <w:rPr>
          <w:rFonts w:ascii="Arial" w:hAnsi="Arial" w:cs="Arial"/>
          <w:sz w:val="20"/>
          <w:szCs w:val="20"/>
        </w:rPr>
        <w:t xml:space="preserve">Ms. Coffey announces that VA has applied for the 2010 DiversityInc Top Federal Agencies for Diversity.  </w:t>
      </w:r>
      <w:r w:rsidRPr="00477AC0">
        <w:rPr>
          <w:rFonts w:ascii="Arial" w:hAnsi="Arial" w:cs="Arial"/>
          <w:color w:val="FF0000"/>
          <w:sz w:val="20"/>
          <w:szCs w:val="20"/>
        </w:rPr>
        <w:t xml:space="preserve">Note: VA was one of five agencies ranking in the 2010 DiversityInc Top Federal Agencies for Diversity announced on March 10 during a two-day conference hosted by DiversityInc in </w:t>
      </w:r>
      <w:smartTag w:uri="urn:schemas-microsoft-com:office:smarttags" w:element="place">
        <w:smartTag w:uri="urn:schemas-microsoft-com:office:smarttags" w:element="City">
          <w:r w:rsidRPr="00477AC0">
            <w:rPr>
              <w:rFonts w:ascii="Arial" w:hAnsi="Arial" w:cs="Arial"/>
              <w:color w:val="FF0000"/>
              <w:sz w:val="20"/>
              <w:szCs w:val="20"/>
            </w:rPr>
            <w:t>Washington</w:t>
          </w:r>
        </w:smartTag>
        <w:r w:rsidRPr="00477AC0">
          <w:rPr>
            <w:rFonts w:ascii="Arial" w:hAnsi="Arial" w:cs="Arial"/>
            <w:color w:val="FF0000"/>
            <w:sz w:val="20"/>
            <w:szCs w:val="20"/>
          </w:rPr>
          <w:t xml:space="preserve">, </w:t>
        </w:r>
        <w:smartTag w:uri="urn:schemas-microsoft-com:office:smarttags" w:element="State">
          <w:r w:rsidRPr="00477AC0">
            <w:rPr>
              <w:rFonts w:ascii="Arial" w:hAnsi="Arial" w:cs="Arial"/>
              <w:color w:val="FF0000"/>
              <w:sz w:val="20"/>
              <w:szCs w:val="20"/>
            </w:rPr>
            <w:t>DC</w:t>
          </w:r>
        </w:smartTag>
      </w:smartTag>
      <w:r w:rsidRPr="00477AC0">
        <w:rPr>
          <w:rFonts w:ascii="Arial" w:hAnsi="Arial" w:cs="Arial"/>
          <w:color w:val="FF0000"/>
          <w:sz w:val="20"/>
          <w:szCs w:val="20"/>
        </w:rPr>
        <w:t>.</w:t>
      </w:r>
    </w:p>
    <w:p w:rsidR="00477AC0" w:rsidRPr="00477AC0" w:rsidRDefault="00477AC0" w:rsidP="00477AC0">
      <w:pPr>
        <w:rPr>
          <w:rFonts w:ascii="Arial" w:hAnsi="Arial" w:cs="Arial"/>
          <w:sz w:val="20"/>
          <w:szCs w:val="20"/>
        </w:rPr>
      </w:pPr>
    </w:p>
    <w:p w:rsidR="00477AC0" w:rsidRPr="00477AC0" w:rsidRDefault="00477AC0" w:rsidP="00477AC0">
      <w:pPr>
        <w:numPr>
          <w:ilvl w:val="0"/>
          <w:numId w:val="1"/>
        </w:numPr>
        <w:rPr>
          <w:rFonts w:ascii="Arial" w:hAnsi="Arial" w:cs="Arial"/>
          <w:color w:val="FF0000"/>
          <w:sz w:val="20"/>
          <w:szCs w:val="20"/>
        </w:rPr>
      </w:pPr>
      <w:r w:rsidRPr="00477AC0">
        <w:rPr>
          <w:rFonts w:ascii="Arial" w:hAnsi="Arial" w:cs="Arial"/>
          <w:color w:val="FF0000"/>
          <w:sz w:val="20"/>
          <w:szCs w:val="20"/>
        </w:rPr>
        <w:t>Follow-Up: VADC members are to consider what they want the Council to focus on over the next 12 to 18 months.  Members should come prepared to discuss this at the next meeting.</w:t>
      </w:r>
    </w:p>
    <w:p w:rsidR="00477AC0" w:rsidRPr="00477AC0" w:rsidRDefault="00477AC0" w:rsidP="00477AC0">
      <w:pPr>
        <w:rPr>
          <w:rFonts w:ascii="Arial" w:hAnsi="Arial" w:cs="Arial"/>
          <w:sz w:val="20"/>
          <w:szCs w:val="20"/>
        </w:rPr>
      </w:pPr>
    </w:p>
    <w:p w:rsidR="00477AC0" w:rsidRPr="00477AC0" w:rsidRDefault="00477AC0" w:rsidP="00477AC0">
      <w:pPr>
        <w:numPr>
          <w:ilvl w:val="0"/>
          <w:numId w:val="1"/>
        </w:numPr>
        <w:rPr>
          <w:rFonts w:ascii="Arial" w:hAnsi="Arial" w:cs="Arial"/>
          <w:sz w:val="20"/>
          <w:szCs w:val="20"/>
        </w:rPr>
      </w:pPr>
      <w:r w:rsidRPr="00477AC0">
        <w:rPr>
          <w:rFonts w:ascii="Arial" w:hAnsi="Arial" w:cs="Arial"/>
          <w:sz w:val="20"/>
          <w:szCs w:val="20"/>
        </w:rPr>
        <w:t>Other agenda items tabled.</w:t>
      </w:r>
    </w:p>
    <w:p w:rsidR="00477AC0" w:rsidRPr="00477AC0" w:rsidRDefault="00477AC0" w:rsidP="00477AC0">
      <w:pPr>
        <w:rPr>
          <w:rFonts w:ascii="Arial" w:hAnsi="Arial" w:cs="Arial"/>
          <w:sz w:val="20"/>
          <w:szCs w:val="20"/>
        </w:rPr>
      </w:pPr>
    </w:p>
    <w:p w:rsidR="001711A3" w:rsidRPr="00477AC0" w:rsidRDefault="00477AC0" w:rsidP="00477AC0">
      <w:pPr>
        <w:numPr>
          <w:ilvl w:val="0"/>
          <w:numId w:val="1"/>
        </w:numPr>
        <w:rPr>
          <w:rFonts w:ascii="Arial" w:hAnsi="Arial" w:cs="Arial"/>
          <w:color w:val="000080"/>
          <w:sz w:val="20"/>
          <w:szCs w:val="20"/>
        </w:rPr>
      </w:pPr>
      <w:r w:rsidRPr="00477AC0">
        <w:rPr>
          <w:rFonts w:ascii="Arial" w:hAnsi="Arial" w:cs="Arial"/>
          <w:sz w:val="20"/>
          <w:szCs w:val="20"/>
        </w:rPr>
        <w:t>Meeting adjourned at 3:00 pm.</w:t>
      </w:r>
    </w:p>
    <w:sectPr w:rsidR="001711A3" w:rsidRPr="00477AC0">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4AB" w:rsidRDefault="006174AB">
      <w:r>
        <w:separator/>
      </w:r>
    </w:p>
  </w:endnote>
  <w:endnote w:type="continuationSeparator" w:id="0">
    <w:p w:rsidR="006174AB" w:rsidRDefault="00617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C0" w:rsidRDefault="00477AC0" w:rsidP="009676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7AC0" w:rsidRDefault="00477A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C0" w:rsidRPr="00477AC0" w:rsidRDefault="00477AC0" w:rsidP="009676EE">
    <w:pPr>
      <w:pStyle w:val="Footer"/>
      <w:framePr w:wrap="around" w:vAnchor="text" w:hAnchor="margin" w:xAlign="center" w:y="1"/>
      <w:rPr>
        <w:rStyle w:val="PageNumber"/>
        <w:rFonts w:ascii="Arial" w:hAnsi="Arial" w:cs="Arial"/>
        <w:sz w:val="20"/>
        <w:szCs w:val="20"/>
      </w:rPr>
    </w:pPr>
    <w:r w:rsidRPr="00477AC0">
      <w:rPr>
        <w:rStyle w:val="PageNumber"/>
        <w:rFonts w:ascii="Arial" w:hAnsi="Arial" w:cs="Arial"/>
        <w:sz w:val="20"/>
        <w:szCs w:val="20"/>
      </w:rPr>
      <w:fldChar w:fldCharType="begin"/>
    </w:r>
    <w:r w:rsidRPr="00477AC0">
      <w:rPr>
        <w:rStyle w:val="PageNumber"/>
        <w:rFonts w:ascii="Arial" w:hAnsi="Arial" w:cs="Arial"/>
        <w:sz w:val="20"/>
        <w:szCs w:val="20"/>
      </w:rPr>
      <w:instrText xml:space="preserve">PAGE  </w:instrText>
    </w:r>
    <w:r w:rsidRPr="00477AC0">
      <w:rPr>
        <w:rStyle w:val="PageNumber"/>
        <w:rFonts w:ascii="Arial" w:hAnsi="Arial" w:cs="Arial"/>
        <w:sz w:val="20"/>
        <w:szCs w:val="20"/>
      </w:rPr>
      <w:fldChar w:fldCharType="separate"/>
    </w:r>
    <w:r w:rsidR="00411327">
      <w:rPr>
        <w:rStyle w:val="PageNumber"/>
        <w:rFonts w:ascii="Arial" w:hAnsi="Arial" w:cs="Arial"/>
        <w:noProof/>
        <w:sz w:val="20"/>
        <w:szCs w:val="20"/>
      </w:rPr>
      <w:t>1</w:t>
    </w:r>
    <w:r w:rsidRPr="00477AC0">
      <w:rPr>
        <w:rStyle w:val="PageNumber"/>
        <w:rFonts w:ascii="Arial" w:hAnsi="Arial" w:cs="Arial"/>
        <w:sz w:val="20"/>
        <w:szCs w:val="20"/>
      </w:rPr>
      <w:fldChar w:fldCharType="end"/>
    </w:r>
  </w:p>
  <w:p w:rsidR="00477AC0" w:rsidRDefault="00477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4AB" w:rsidRDefault="006174AB">
      <w:r>
        <w:separator/>
      </w:r>
    </w:p>
  </w:footnote>
  <w:footnote w:type="continuationSeparator" w:id="0">
    <w:p w:rsidR="006174AB" w:rsidRDefault="00617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3918"/>
    <w:multiLevelType w:val="hybridMultilevel"/>
    <w:tmpl w:val="A66606DA"/>
    <w:lvl w:ilvl="0" w:tplc="0A6666C8">
      <w:start w:val="1"/>
      <w:numFmt w:val="upperRoman"/>
      <w:lvlText w:val="%1."/>
      <w:lvlJc w:val="right"/>
      <w:pPr>
        <w:tabs>
          <w:tab w:val="num" w:pos="180"/>
        </w:tabs>
        <w:ind w:left="180" w:hanging="18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711A3"/>
    <w:rsid w:val="001711A3"/>
    <w:rsid w:val="00411327"/>
    <w:rsid w:val="00477AC0"/>
    <w:rsid w:val="004C2FF3"/>
    <w:rsid w:val="006174AB"/>
    <w:rsid w:val="009676EE"/>
    <w:rsid w:val="00CB0B94"/>
    <w:rsid w:val="00EB06C6"/>
    <w:rsid w:val="00F63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1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77AC0"/>
    <w:rPr>
      <w:color w:val="0000FF"/>
      <w:u w:val="single"/>
    </w:rPr>
  </w:style>
  <w:style w:type="paragraph" w:styleId="Footer">
    <w:name w:val="footer"/>
    <w:basedOn w:val="Normal"/>
    <w:rsid w:val="00477AC0"/>
    <w:pPr>
      <w:tabs>
        <w:tab w:val="center" w:pos="4320"/>
        <w:tab w:val="right" w:pos="8640"/>
      </w:tabs>
    </w:pPr>
  </w:style>
  <w:style w:type="character" w:styleId="PageNumber">
    <w:name w:val="page number"/>
    <w:basedOn w:val="DefaultParagraphFont"/>
    <w:rsid w:val="00477AC0"/>
  </w:style>
  <w:style w:type="paragraph" w:styleId="Header">
    <w:name w:val="header"/>
    <w:basedOn w:val="Normal"/>
    <w:rsid w:val="00477AC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97321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shirevet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ocket.access.gpo.gov/2009/pdf/E9-2744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versity.hr.va.gov/docs/2010_Internship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Well you done done me and you bet I felt it</vt:lpstr>
    </vt:vector>
  </TitlesOfParts>
  <Company>Dept of Veterans Affairs</Company>
  <LinksUpToDate>false</LinksUpToDate>
  <CharactersWithSpaces>4719</CharactersWithSpaces>
  <SharedDoc>false</SharedDoc>
  <HLinks>
    <vt:vector size="18" baseType="variant">
      <vt:variant>
        <vt:i4>3407929</vt:i4>
      </vt:variant>
      <vt:variant>
        <vt:i4>6</vt:i4>
      </vt:variant>
      <vt:variant>
        <vt:i4>0</vt:i4>
      </vt:variant>
      <vt:variant>
        <vt:i4>5</vt:i4>
      </vt:variant>
      <vt:variant>
        <vt:lpwstr>http://www.diversity.hr.va.gov/docs/2010_Internship_Guide.pdf</vt:lpwstr>
      </vt:variant>
      <vt:variant>
        <vt:lpwstr/>
      </vt:variant>
      <vt:variant>
        <vt:i4>6225997</vt:i4>
      </vt:variant>
      <vt:variant>
        <vt:i4>3</vt:i4>
      </vt:variant>
      <vt:variant>
        <vt:i4>0</vt:i4>
      </vt:variant>
      <vt:variant>
        <vt:i4>5</vt:i4>
      </vt:variant>
      <vt:variant>
        <vt:lpwstr>http://www.fedshirevets.gov/</vt:lpwstr>
      </vt:variant>
      <vt:variant>
        <vt:lpwstr/>
      </vt:variant>
      <vt:variant>
        <vt:i4>6357041</vt:i4>
      </vt:variant>
      <vt:variant>
        <vt:i4>0</vt:i4>
      </vt:variant>
      <vt:variant>
        <vt:i4>0</vt:i4>
      </vt:variant>
      <vt:variant>
        <vt:i4>5</vt:i4>
      </vt:variant>
      <vt:variant>
        <vt:lpwstr>http://edocket.access.gpo.gov/2009/pdf/E9-27441.pdf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 you done done me and you bet I felt it</dc:title>
  <dc:subject/>
  <dc:creator>vacoranney</dc:creator>
  <cp:keywords/>
  <dc:description/>
  <cp:lastModifiedBy>Department of Veterans Affairs</cp:lastModifiedBy>
  <cp:revision>2</cp:revision>
  <cp:lastPrinted>2009-12-10T15:38:00Z</cp:lastPrinted>
  <dcterms:created xsi:type="dcterms:W3CDTF">2011-06-02T20:03:00Z</dcterms:created>
  <dcterms:modified xsi:type="dcterms:W3CDTF">2011-06-02T20:03:00Z</dcterms:modified>
</cp:coreProperties>
</file>