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96BF" w14:textId="77777777" w:rsidR="00E80474" w:rsidRPr="00594316" w:rsidRDefault="00594316" w:rsidP="00594316">
      <w:pPr>
        <w:jc w:val="center"/>
        <w:rPr>
          <w:rFonts w:ascii="Arial" w:hAnsi="Arial" w:cs="Arial"/>
          <w:b/>
          <w:color w:val="333333"/>
          <w:sz w:val="28"/>
          <w:szCs w:val="28"/>
          <w:shd w:val="clear" w:color="auto" w:fill="FFFFFF"/>
        </w:rPr>
      </w:pPr>
      <w:r>
        <w:rPr>
          <w:rFonts w:ascii="Arial" w:hAnsi="Arial" w:cs="Arial"/>
          <w:b/>
          <w:color w:val="333333"/>
          <w:sz w:val="28"/>
          <w:szCs w:val="28"/>
          <w:shd w:val="clear" w:color="auto" w:fill="FFFFFF"/>
        </w:rPr>
        <w:t>Honoring Women’s History Month</w:t>
      </w:r>
    </w:p>
    <w:p w14:paraId="2CFAD1EA" w14:textId="5AD6CF4B" w:rsidR="00C0744B" w:rsidRPr="007E1805" w:rsidRDefault="00D5409D" w:rsidP="00C0744B">
      <w:pPr>
        <w:spacing w:line="360" w:lineRule="auto"/>
        <w:rPr>
          <w:rFonts w:ascii="Arial" w:hAnsi="Arial" w:cs="Arial"/>
          <w:sz w:val="24"/>
          <w:szCs w:val="24"/>
          <w:shd w:val="clear" w:color="auto" w:fill="FFFFFF"/>
        </w:rPr>
      </w:pPr>
      <w:r>
        <w:rPr>
          <w:rFonts w:ascii="Arial" w:hAnsi="Arial" w:cs="Arial"/>
          <w:sz w:val="24"/>
          <w:szCs w:val="24"/>
          <w:shd w:val="clear" w:color="auto" w:fill="FFFFFF"/>
        </w:rPr>
        <w:t>T</w:t>
      </w:r>
      <w:r w:rsidR="00594316" w:rsidRPr="007E1805">
        <w:rPr>
          <w:rFonts w:ascii="Arial" w:hAnsi="Arial" w:cs="Arial"/>
          <w:sz w:val="24"/>
          <w:szCs w:val="24"/>
          <w:shd w:val="clear" w:color="auto" w:fill="FFFFFF"/>
        </w:rPr>
        <w:t>he Declaration of Independence was signed</w:t>
      </w:r>
      <w:r>
        <w:rPr>
          <w:rFonts w:ascii="Arial" w:hAnsi="Arial" w:cs="Arial"/>
          <w:sz w:val="24"/>
          <w:szCs w:val="24"/>
          <w:shd w:val="clear" w:color="auto" w:fill="FFFFFF"/>
        </w:rPr>
        <w:t xml:space="preserve"> 239 years ago</w:t>
      </w:r>
      <w:r w:rsidR="00594316" w:rsidRPr="007E1805">
        <w:rPr>
          <w:rFonts w:ascii="Arial" w:hAnsi="Arial" w:cs="Arial"/>
          <w:sz w:val="24"/>
          <w:szCs w:val="24"/>
          <w:shd w:val="clear" w:color="auto" w:fill="FFFFFF"/>
        </w:rPr>
        <w:t>. This singular act officially recognized the United States of America as an independent nation</w:t>
      </w:r>
      <w:r w:rsidR="004D334D">
        <w:rPr>
          <w:rFonts w:ascii="Arial" w:hAnsi="Arial" w:cs="Arial"/>
          <w:sz w:val="24"/>
          <w:szCs w:val="24"/>
          <w:shd w:val="clear" w:color="auto" w:fill="FFFFFF"/>
        </w:rPr>
        <w:t xml:space="preserve"> and</w:t>
      </w:r>
      <w:r w:rsidR="00594316" w:rsidRPr="007E1805">
        <w:rPr>
          <w:rFonts w:ascii="Arial" w:hAnsi="Arial" w:cs="Arial"/>
          <w:sz w:val="24"/>
          <w:szCs w:val="24"/>
          <w:shd w:val="clear" w:color="auto" w:fill="FFFFFF"/>
        </w:rPr>
        <w:t xml:space="preserve"> </w:t>
      </w:r>
      <w:r w:rsidR="00AD570E" w:rsidRPr="007E1805">
        <w:rPr>
          <w:rFonts w:ascii="Arial" w:hAnsi="Arial" w:cs="Arial"/>
          <w:sz w:val="24"/>
          <w:szCs w:val="24"/>
          <w:shd w:val="clear" w:color="auto" w:fill="FFFFFF"/>
        </w:rPr>
        <w:t>purportedly declared that</w:t>
      </w:r>
      <w:r w:rsidR="00594316" w:rsidRPr="007E1805">
        <w:rPr>
          <w:rFonts w:ascii="Arial" w:hAnsi="Arial" w:cs="Arial"/>
          <w:sz w:val="24"/>
          <w:szCs w:val="24"/>
          <w:shd w:val="clear" w:color="auto" w:fill="FFFFFF"/>
        </w:rPr>
        <w:t xml:space="preserve"> “All Men Were Created Equal.” Unfortunately, this clause meant literally that “</w:t>
      </w:r>
      <w:r w:rsidR="002C497A" w:rsidRPr="007E1805">
        <w:rPr>
          <w:rFonts w:ascii="Arial" w:hAnsi="Arial" w:cs="Arial"/>
          <w:sz w:val="24"/>
          <w:szCs w:val="24"/>
          <w:shd w:val="clear" w:color="auto" w:fill="FFFFFF"/>
        </w:rPr>
        <w:t>All</w:t>
      </w:r>
      <w:r w:rsidR="00594316" w:rsidRPr="007E1805">
        <w:rPr>
          <w:rFonts w:ascii="Arial" w:hAnsi="Arial" w:cs="Arial"/>
          <w:sz w:val="24"/>
          <w:szCs w:val="24"/>
          <w:shd w:val="clear" w:color="auto" w:fill="FFFFFF"/>
        </w:rPr>
        <w:t xml:space="preserve"> White </w:t>
      </w:r>
      <w:r w:rsidR="002C497A" w:rsidRPr="007E1805">
        <w:rPr>
          <w:rFonts w:ascii="Arial" w:hAnsi="Arial" w:cs="Arial"/>
          <w:sz w:val="24"/>
          <w:szCs w:val="24"/>
          <w:shd w:val="clear" w:color="auto" w:fill="FFFFFF"/>
        </w:rPr>
        <w:t>M</w:t>
      </w:r>
      <w:r w:rsidR="00594316" w:rsidRPr="007E1805">
        <w:rPr>
          <w:rFonts w:ascii="Arial" w:hAnsi="Arial" w:cs="Arial"/>
          <w:sz w:val="24"/>
          <w:szCs w:val="24"/>
          <w:shd w:val="clear" w:color="auto" w:fill="FFFFFF"/>
        </w:rPr>
        <w:t xml:space="preserve">ales with </w:t>
      </w:r>
      <w:r w:rsidR="002C497A" w:rsidRPr="007E1805">
        <w:rPr>
          <w:rFonts w:ascii="Arial" w:hAnsi="Arial" w:cs="Arial"/>
          <w:sz w:val="24"/>
          <w:szCs w:val="24"/>
          <w:shd w:val="clear" w:color="auto" w:fill="FFFFFF"/>
        </w:rPr>
        <w:t>P</w:t>
      </w:r>
      <w:r w:rsidR="00594316" w:rsidRPr="007E1805">
        <w:rPr>
          <w:rFonts w:ascii="Arial" w:hAnsi="Arial" w:cs="Arial"/>
          <w:sz w:val="24"/>
          <w:szCs w:val="24"/>
          <w:shd w:val="clear" w:color="auto" w:fill="FFFFFF"/>
        </w:rPr>
        <w:t>roperty,” were created equal</w:t>
      </w:r>
      <w:r w:rsidR="002C497A" w:rsidRPr="007E1805">
        <w:rPr>
          <w:rFonts w:ascii="Arial" w:hAnsi="Arial" w:cs="Arial"/>
          <w:sz w:val="24"/>
          <w:szCs w:val="24"/>
          <w:shd w:val="clear" w:color="auto" w:fill="FFFFFF"/>
        </w:rPr>
        <w:t xml:space="preserve">. </w:t>
      </w:r>
      <w:r w:rsidR="00594316" w:rsidRPr="007E1805">
        <w:rPr>
          <w:rFonts w:ascii="Arial" w:hAnsi="Arial" w:cs="Arial"/>
          <w:sz w:val="24"/>
          <w:szCs w:val="24"/>
          <w:shd w:val="clear" w:color="auto" w:fill="FFFFFF"/>
        </w:rPr>
        <w:t>This literal interpretation of our founding document</w:t>
      </w:r>
      <w:r w:rsidR="00D15D69">
        <w:rPr>
          <w:rFonts w:ascii="Arial" w:hAnsi="Arial" w:cs="Arial"/>
          <w:sz w:val="24"/>
          <w:szCs w:val="24"/>
          <w:shd w:val="clear" w:color="auto" w:fill="FFFFFF"/>
        </w:rPr>
        <w:t>s</w:t>
      </w:r>
      <w:r w:rsidR="00594316" w:rsidRPr="007E1805">
        <w:rPr>
          <w:rFonts w:ascii="Arial" w:hAnsi="Arial" w:cs="Arial"/>
          <w:sz w:val="24"/>
          <w:szCs w:val="24"/>
          <w:shd w:val="clear" w:color="auto" w:fill="FFFFFF"/>
        </w:rPr>
        <w:t xml:space="preserve"> </w:t>
      </w:r>
      <w:r w:rsidR="002C497A" w:rsidRPr="007E1805">
        <w:rPr>
          <w:rFonts w:ascii="Arial" w:hAnsi="Arial" w:cs="Arial"/>
          <w:sz w:val="24"/>
          <w:szCs w:val="24"/>
          <w:shd w:val="clear" w:color="auto" w:fill="FFFFFF"/>
        </w:rPr>
        <w:t xml:space="preserve">left many groups clamoring for inclusion in our nation, </w:t>
      </w:r>
      <w:r w:rsidR="00D15D69">
        <w:rPr>
          <w:rFonts w:ascii="Arial" w:hAnsi="Arial" w:cs="Arial"/>
          <w:sz w:val="24"/>
          <w:szCs w:val="24"/>
          <w:shd w:val="clear" w:color="auto" w:fill="FFFFFF"/>
        </w:rPr>
        <w:t xml:space="preserve">even though many </w:t>
      </w:r>
      <w:r w:rsidR="002C497A" w:rsidRPr="007E1805">
        <w:rPr>
          <w:rFonts w:ascii="Arial" w:hAnsi="Arial" w:cs="Arial"/>
          <w:sz w:val="24"/>
          <w:szCs w:val="24"/>
          <w:shd w:val="clear" w:color="auto" w:fill="FFFFFF"/>
        </w:rPr>
        <w:t>assumed that those original documents we</w:t>
      </w:r>
      <w:r w:rsidR="00C0744B" w:rsidRPr="007E1805">
        <w:rPr>
          <w:rFonts w:ascii="Arial" w:hAnsi="Arial" w:cs="Arial"/>
          <w:sz w:val="24"/>
          <w:szCs w:val="24"/>
          <w:shd w:val="clear" w:color="auto" w:fill="FFFFFF"/>
        </w:rPr>
        <w:t>re</w:t>
      </w:r>
      <w:r w:rsidR="002C497A" w:rsidRPr="007E1805">
        <w:rPr>
          <w:rFonts w:ascii="Arial" w:hAnsi="Arial" w:cs="Arial"/>
          <w:sz w:val="24"/>
          <w:szCs w:val="24"/>
          <w:shd w:val="clear" w:color="auto" w:fill="FFFFFF"/>
        </w:rPr>
        <w:t xml:space="preserve"> inclusive of all Americans. </w:t>
      </w:r>
      <w:r w:rsidR="00E80474" w:rsidRPr="007E1805">
        <w:rPr>
          <w:rFonts w:ascii="Arial" w:hAnsi="Arial" w:cs="Arial"/>
          <w:sz w:val="24"/>
          <w:szCs w:val="24"/>
          <w:shd w:val="clear" w:color="auto" w:fill="FFFFFF"/>
        </w:rPr>
        <w:t>Since the founding of our republic many minority groups</w:t>
      </w:r>
      <w:r w:rsidR="002C497A" w:rsidRPr="007E1805">
        <w:rPr>
          <w:rFonts w:ascii="Arial" w:hAnsi="Arial" w:cs="Arial"/>
          <w:sz w:val="24"/>
          <w:szCs w:val="24"/>
          <w:shd w:val="clear" w:color="auto" w:fill="FFFFFF"/>
        </w:rPr>
        <w:t xml:space="preserve"> have suffered from discrimination</w:t>
      </w:r>
      <w:r w:rsidR="00C0744B" w:rsidRPr="007E1805">
        <w:rPr>
          <w:rFonts w:ascii="Arial" w:hAnsi="Arial" w:cs="Arial"/>
          <w:sz w:val="24"/>
          <w:szCs w:val="24"/>
          <w:shd w:val="clear" w:color="auto" w:fill="FFFFFF"/>
        </w:rPr>
        <w:t xml:space="preserve"> as a result of being excluded</w:t>
      </w:r>
      <w:r w:rsidR="00CF0C90">
        <w:rPr>
          <w:rFonts w:ascii="Arial" w:hAnsi="Arial" w:cs="Arial"/>
          <w:sz w:val="24"/>
          <w:szCs w:val="24"/>
          <w:shd w:val="clear" w:color="auto" w:fill="FFFFFF"/>
        </w:rPr>
        <w:t xml:space="preserve"> from this interpretation</w:t>
      </w:r>
      <w:r w:rsidR="002C497A" w:rsidRPr="007E1805">
        <w:rPr>
          <w:rFonts w:ascii="Arial" w:hAnsi="Arial" w:cs="Arial"/>
          <w:sz w:val="24"/>
          <w:szCs w:val="24"/>
          <w:shd w:val="clear" w:color="auto" w:fill="FFFFFF"/>
        </w:rPr>
        <w:t>.</w:t>
      </w:r>
      <w:r w:rsidR="00E80474" w:rsidRPr="007E1805">
        <w:rPr>
          <w:rFonts w:ascii="Arial" w:hAnsi="Arial" w:cs="Arial"/>
          <w:sz w:val="24"/>
          <w:szCs w:val="24"/>
          <w:shd w:val="clear" w:color="auto" w:fill="FFFFFF"/>
        </w:rPr>
        <w:t xml:space="preserve"> One </w:t>
      </w:r>
      <w:r w:rsidR="007F1D16" w:rsidRPr="007E1805">
        <w:rPr>
          <w:rFonts w:ascii="Arial" w:hAnsi="Arial" w:cs="Arial"/>
          <w:sz w:val="24"/>
          <w:szCs w:val="24"/>
          <w:shd w:val="clear" w:color="auto" w:fill="FFFFFF"/>
        </w:rPr>
        <w:t xml:space="preserve">these </w:t>
      </w:r>
      <w:r w:rsidR="00E80474" w:rsidRPr="007E1805">
        <w:rPr>
          <w:rFonts w:ascii="Arial" w:hAnsi="Arial" w:cs="Arial"/>
          <w:sz w:val="24"/>
          <w:szCs w:val="24"/>
          <w:shd w:val="clear" w:color="auto" w:fill="FFFFFF"/>
        </w:rPr>
        <w:t>group</w:t>
      </w:r>
      <w:r w:rsidR="007F1D16" w:rsidRPr="007E1805">
        <w:rPr>
          <w:rFonts w:ascii="Arial" w:hAnsi="Arial" w:cs="Arial"/>
          <w:sz w:val="24"/>
          <w:szCs w:val="24"/>
          <w:shd w:val="clear" w:color="auto" w:fill="FFFFFF"/>
        </w:rPr>
        <w:t>s, women, ha</w:t>
      </w:r>
      <w:r w:rsidR="00CF0C90">
        <w:rPr>
          <w:rFonts w:ascii="Arial" w:hAnsi="Arial" w:cs="Arial"/>
          <w:sz w:val="24"/>
          <w:szCs w:val="24"/>
          <w:shd w:val="clear" w:color="auto" w:fill="FFFFFF"/>
        </w:rPr>
        <w:t>ve</w:t>
      </w:r>
      <w:r w:rsidR="007F1D16" w:rsidRPr="007E1805">
        <w:rPr>
          <w:rFonts w:ascii="Arial" w:hAnsi="Arial" w:cs="Arial"/>
          <w:sz w:val="24"/>
          <w:szCs w:val="24"/>
          <w:shd w:val="clear" w:color="auto" w:fill="FFFFFF"/>
        </w:rPr>
        <w:t xml:space="preserve"> been on the front lines since the nation’s founding </w:t>
      </w:r>
      <w:r w:rsidR="00D15D69">
        <w:rPr>
          <w:rFonts w:ascii="Arial" w:hAnsi="Arial" w:cs="Arial"/>
          <w:sz w:val="24"/>
          <w:szCs w:val="24"/>
          <w:shd w:val="clear" w:color="auto" w:fill="FFFFFF"/>
        </w:rPr>
        <w:t xml:space="preserve">fighting </w:t>
      </w:r>
      <w:r w:rsidR="007F1D16" w:rsidRPr="007E1805">
        <w:rPr>
          <w:rFonts w:ascii="Arial" w:hAnsi="Arial" w:cs="Arial"/>
          <w:sz w:val="24"/>
          <w:szCs w:val="24"/>
          <w:shd w:val="clear" w:color="auto" w:fill="FFFFFF"/>
        </w:rPr>
        <w:t>to be considered equal to men.</w:t>
      </w:r>
    </w:p>
    <w:p w14:paraId="2D53BE26" w14:textId="77777777" w:rsidR="007F1D16" w:rsidRPr="007E1805" w:rsidRDefault="00C0744B" w:rsidP="00C0744B">
      <w:pPr>
        <w:spacing w:line="360" w:lineRule="auto"/>
        <w:rPr>
          <w:rFonts w:ascii="Arial" w:hAnsi="Arial" w:cs="Arial"/>
          <w:sz w:val="24"/>
          <w:szCs w:val="24"/>
          <w:shd w:val="clear" w:color="auto" w:fill="FFFFFF"/>
        </w:rPr>
      </w:pPr>
      <w:r w:rsidRPr="007E1805">
        <w:rPr>
          <w:rFonts w:ascii="Arial" w:hAnsi="Arial" w:cs="Arial"/>
          <w:sz w:val="24"/>
          <w:szCs w:val="24"/>
        </w:rPr>
        <w:t>One of the most neglected topics in the history of the United States of America, is the role that women played in its founding</w:t>
      </w:r>
      <w:r w:rsidR="00AD570E" w:rsidRPr="007E1805">
        <w:rPr>
          <w:rFonts w:ascii="Arial" w:hAnsi="Arial" w:cs="Arial"/>
          <w:sz w:val="24"/>
          <w:szCs w:val="24"/>
        </w:rPr>
        <w:t>.</w:t>
      </w:r>
      <w:r w:rsidRPr="007E1805">
        <w:rPr>
          <w:rFonts w:ascii="Arial" w:hAnsi="Arial" w:cs="Arial"/>
          <w:sz w:val="24"/>
          <w:szCs w:val="24"/>
        </w:rPr>
        <w:t xml:space="preserve"> </w:t>
      </w:r>
      <w:r w:rsidR="007B3BFA">
        <w:rPr>
          <w:rFonts w:ascii="Arial" w:hAnsi="Arial" w:cs="Arial"/>
          <w:sz w:val="24"/>
          <w:szCs w:val="24"/>
        </w:rPr>
        <w:t xml:space="preserve">The effort for recognition </w:t>
      </w:r>
      <w:r w:rsidRPr="007E1805">
        <w:rPr>
          <w:rFonts w:ascii="Arial" w:hAnsi="Arial" w:cs="Arial"/>
          <w:sz w:val="24"/>
          <w:szCs w:val="24"/>
        </w:rPr>
        <w:t xml:space="preserve">has oftentimes created an environment where women are treated as second-class citizens. The Women’s Suffrage Movement began decades before the Civil War and culminated on August 18, 1920 when the 19th Amendment to the Constitution was finally ratified, enfranchising all American women and declaring for the first time that they, like men, deserve all the rights and responsibilities of citizenship. </w:t>
      </w:r>
      <w:r w:rsidR="00AD570E" w:rsidRPr="007E1805">
        <w:rPr>
          <w:rFonts w:ascii="Arial" w:hAnsi="Arial" w:cs="Arial"/>
          <w:sz w:val="24"/>
          <w:szCs w:val="24"/>
          <w:shd w:val="clear" w:color="auto" w:fill="FFFFFF"/>
        </w:rPr>
        <w:t xml:space="preserve">This recognition </w:t>
      </w:r>
      <w:r w:rsidR="007B3BFA">
        <w:rPr>
          <w:rFonts w:ascii="Arial" w:hAnsi="Arial" w:cs="Arial"/>
          <w:sz w:val="24"/>
          <w:szCs w:val="24"/>
          <w:shd w:val="clear" w:color="auto" w:fill="FFFFFF"/>
        </w:rPr>
        <w:t xml:space="preserve">of </w:t>
      </w:r>
      <w:r w:rsidR="00AD570E" w:rsidRPr="007E1805">
        <w:rPr>
          <w:rFonts w:ascii="Arial" w:hAnsi="Arial" w:cs="Arial"/>
          <w:sz w:val="24"/>
          <w:szCs w:val="24"/>
          <w:shd w:val="clear" w:color="auto" w:fill="FFFFFF"/>
        </w:rPr>
        <w:t>women has been celebrated in numerous ways</w:t>
      </w:r>
      <w:r w:rsidR="00503673">
        <w:rPr>
          <w:rFonts w:ascii="Arial" w:hAnsi="Arial" w:cs="Arial"/>
          <w:sz w:val="24"/>
          <w:szCs w:val="24"/>
          <w:shd w:val="clear" w:color="auto" w:fill="FFFFFF"/>
        </w:rPr>
        <w:t xml:space="preserve">; the best known of </w:t>
      </w:r>
      <w:r w:rsidR="00AD570E" w:rsidRPr="007E1805">
        <w:rPr>
          <w:rFonts w:ascii="Arial" w:hAnsi="Arial" w:cs="Arial"/>
          <w:sz w:val="24"/>
          <w:szCs w:val="24"/>
          <w:shd w:val="clear" w:color="auto" w:fill="FFFFFF"/>
        </w:rPr>
        <w:t>these is Women’s History Month.</w:t>
      </w:r>
    </w:p>
    <w:p w14:paraId="5A935AC1" w14:textId="494E25BA" w:rsidR="00AC6002" w:rsidRDefault="00E80474" w:rsidP="00C0744B">
      <w:pPr>
        <w:spacing w:line="360" w:lineRule="auto"/>
        <w:rPr>
          <w:rFonts w:ascii="Arial" w:hAnsi="Arial" w:cs="Arial"/>
          <w:color w:val="333333"/>
          <w:sz w:val="24"/>
          <w:szCs w:val="24"/>
          <w:shd w:val="clear" w:color="auto" w:fill="FFFFFF"/>
        </w:rPr>
      </w:pPr>
      <w:r w:rsidRPr="007E1805">
        <w:rPr>
          <w:rFonts w:ascii="Arial" w:hAnsi="Arial" w:cs="Arial"/>
          <w:sz w:val="24"/>
          <w:szCs w:val="24"/>
          <w:shd w:val="clear" w:color="auto" w:fill="FFFFFF"/>
        </w:rPr>
        <w:t>Women’s History Month had its origins as a national celebration in 1981 when Congress passed Pub. L. 97-28 which authorized and requested the President to proclaim the week beginning March 7, 1982 as “Women’s History Week.” Throughout the next five years, Congress continued to pass joint resolutions designating a week in March as “Women’s History Week.” In 1987</w:t>
      </w:r>
      <w:r w:rsidR="007B3BFA">
        <w:rPr>
          <w:rFonts w:ascii="Arial" w:hAnsi="Arial" w:cs="Arial"/>
          <w:sz w:val="24"/>
          <w:szCs w:val="24"/>
          <w:shd w:val="clear" w:color="auto" w:fill="FFFFFF"/>
        </w:rPr>
        <w:t>,</w:t>
      </w:r>
      <w:r w:rsidRPr="007E1805">
        <w:rPr>
          <w:rFonts w:ascii="Arial" w:hAnsi="Arial" w:cs="Arial"/>
          <w:sz w:val="24"/>
          <w:szCs w:val="24"/>
          <w:shd w:val="clear" w:color="auto" w:fill="FFFFFF"/>
        </w:rPr>
        <w:t xml:space="preserve"> after being petitioned by the National Women’s History Project, Congress passed Pub. L. 100-9 which designated the month of March 1987 as “Women’s History Month.” Between 1988 and 1994, Congress passed additional resolutions requesting and authorizing the President to proclaim March of each year as Women’s History Month. </w:t>
      </w:r>
      <w:r w:rsidR="007E1805" w:rsidRPr="007E1805">
        <w:rPr>
          <w:rFonts w:ascii="Arial" w:hAnsi="Arial" w:cs="Arial"/>
          <w:sz w:val="24"/>
          <w:szCs w:val="24"/>
          <w:shd w:val="clear" w:color="auto" w:fill="FFFFFF"/>
        </w:rPr>
        <w:t>Follow the link to increase you understanding of this most important honor.</w:t>
      </w:r>
      <w:r w:rsidR="007E1805">
        <w:rPr>
          <w:rFonts w:ascii="Arial" w:hAnsi="Arial" w:cs="Arial"/>
          <w:color w:val="333333"/>
          <w:sz w:val="24"/>
          <w:szCs w:val="24"/>
          <w:shd w:val="clear" w:color="auto" w:fill="FFFFFF"/>
        </w:rPr>
        <w:t xml:space="preserve"> </w:t>
      </w:r>
      <w:hyperlink r:id="rId6" w:history="1">
        <w:r w:rsidR="007E1805">
          <w:rPr>
            <w:rStyle w:val="Hyperlink"/>
          </w:rPr>
          <w:t>https://womenshistorymonth.gov/</w:t>
        </w:r>
      </w:hyperlink>
      <w:bookmarkStart w:id="0" w:name="_GoBack"/>
      <w:bookmarkEnd w:id="0"/>
    </w:p>
    <w:sectPr w:rsidR="00AC60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87E78" w14:textId="77777777" w:rsidR="00C7780A" w:rsidRDefault="00C7780A" w:rsidP="00594316">
      <w:pPr>
        <w:spacing w:after="0" w:line="240" w:lineRule="auto"/>
      </w:pPr>
      <w:r>
        <w:separator/>
      </w:r>
    </w:p>
  </w:endnote>
  <w:endnote w:type="continuationSeparator" w:id="0">
    <w:p w14:paraId="58A3F6E5" w14:textId="77777777" w:rsidR="00C7780A" w:rsidRDefault="00C7780A" w:rsidP="0059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F12F" w14:textId="77777777" w:rsidR="00C7780A" w:rsidRDefault="00C7780A" w:rsidP="00594316">
      <w:pPr>
        <w:spacing w:after="0" w:line="240" w:lineRule="auto"/>
      </w:pPr>
      <w:r>
        <w:separator/>
      </w:r>
    </w:p>
  </w:footnote>
  <w:footnote w:type="continuationSeparator" w:id="0">
    <w:p w14:paraId="1EC765EE" w14:textId="77777777" w:rsidR="00C7780A" w:rsidRDefault="00C7780A" w:rsidP="00594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74"/>
    <w:rsid w:val="00253B97"/>
    <w:rsid w:val="002B2E6F"/>
    <w:rsid w:val="002C497A"/>
    <w:rsid w:val="004D334D"/>
    <w:rsid w:val="00503673"/>
    <w:rsid w:val="00594316"/>
    <w:rsid w:val="005D2F6F"/>
    <w:rsid w:val="00753838"/>
    <w:rsid w:val="007B3BFA"/>
    <w:rsid w:val="007E1805"/>
    <w:rsid w:val="007F1D16"/>
    <w:rsid w:val="00A41988"/>
    <w:rsid w:val="00A80A9B"/>
    <w:rsid w:val="00AC6002"/>
    <w:rsid w:val="00AD570E"/>
    <w:rsid w:val="00C0744B"/>
    <w:rsid w:val="00C7780A"/>
    <w:rsid w:val="00CF0C90"/>
    <w:rsid w:val="00D15D69"/>
    <w:rsid w:val="00D5409D"/>
    <w:rsid w:val="00E8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73F6"/>
  <w15:chartTrackingRefBased/>
  <w15:docId w15:val="{B180819A-ABE9-46A5-A68A-DF398A9A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16"/>
  </w:style>
  <w:style w:type="paragraph" w:styleId="Footer">
    <w:name w:val="footer"/>
    <w:basedOn w:val="Normal"/>
    <w:link w:val="FooterChar"/>
    <w:uiPriority w:val="99"/>
    <w:unhideWhenUsed/>
    <w:rsid w:val="0059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16"/>
  </w:style>
  <w:style w:type="character" w:styleId="Hyperlink">
    <w:name w:val="Hyperlink"/>
    <w:basedOn w:val="DefaultParagraphFont"/>
    <w:uiPriority w:val="99"/>
    <w:semiHidden/>
    <w:unhideWhenUsed/>
    <w:rsid w:val="007E1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menshistorymonth.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Coates, Clifton (ORM)</dc:creator>
  <cp:keywords/>
  <dc:description/>
  <cp:lastModifiedBy>Collie, Nigel (ORM)</cp:lastModifiedBy>
  <cp:revision>3</cp:revision>
  <dcterms:created xsi:type="dcterms:W3CDTF">2020-03-03T13:43:00Z</dcterms:created>
  <dcterms:modified xsi:type="dcterms:W3CDTF">2020-03-03T14:53:00Z</dcterms:modified>
</cp:coreProperties>
</file>