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EE61" w14:textId="77777777" w:rsidR="00EF26A9" w:rsidRDefault="00EF26A9" w:rsidP="005E37A0">
      <w:r w:rsidRPr="006C4F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E5EA0" wp14:editId="45E0EECD">
                <wp:simplePos x="0" y="0"/>
                <wp:positionH relativeFrom="column">
                  <wp:posOffset>998855</wp:posOffset>
                </wp:positionH>
                <wp:positionV relativeFrom="paragraph">
                  <wp:posOffset>-16510</wp:posOffset>
                </wp:positionV>
                <wp:extent cx="4800600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35FDAC" w14:textId="77777777" w:rsidR="005E37A0" w:rsidRDefault="005E37A0" w:rsidP="005E37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PVAMC PATH &amp; LAB NEW STUDY QUESTIONNAIRE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E5EA0" id="Rectangle 1" o:spid="_x0000_s1026" style="position:absolute;margin-left:78.65pt;margin-top:-1.3pt;width:378pt;height:2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" filled="f" stroked="f">
                <v:textbox style="mso-fit-shape-to-text:t">
                  <w:txbxContent>
                    <w:p w14:paraId="6135FDAC" w14:textId="77777777" w:rsidR="005E37A0" w:rsidRDefault="005E37A0" w:rsidP="005E37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PVAMC PATH &amp; LAB NEW STUDY QUESTIONNAIRE</w:t>
                      </w:r>
                    </w:p>
                  </w:txbxContent>
                </v:textbox>
              </v:rect>
            </w:pict>
          </mc:Fallback>
        </mc:AlternateContent>
      </w:r>
    </w:p>
    <w:p w14:paraId="0BAEC3BA" w14:textId="77777777" w:rsidR="005E37A0" w:rsidRPr="00EF26A9" w:rsidRDefault="00EF26A9" w:rsidP="005E37A0">
      <w:pPr>
        <w:rPr>
          <w:b/>
          <w:sz w:val="24"/>
        </w:rPr>
      </w:pPr>
      <w:r w:rsidRPr="00EF26A9">
        <w:rPr>
          <w:b/>
          <w:sz w:val="24"/>
        </w:rPr>
        <w:t>**NOTE*</w:t>
      </w:r>
      <w:proofErr w:type="gramStart"/>
      <w:r w:rsidRPr="00EF26A9">
        <w:rPr>
          <w:b/>
          <w:sz w:val="24"/>
        </w:rPr>
        <w:t xml:space="preserve">*  </w:t>
      </w:r>
      <w:r w:rsidR="0042544F">
        <w:rPr>
          <w:b/>
          <w:sz w:val="24"/>
        </w:rPr>
        <w:t>In</w:t>
      </w:r>
      <w:proofErr w:type="gramEnd"/>
      <w:r w:rsidR="0042544F">
        <w:rPr>
          <w:b/>
          <w:sz w:val="24"/>
        </w:rPr>
        <w:t xml:space="preserve"> all communications, please include your study </w:t>
      </w:r>
      <w:r w:rsidR="00CB7C29">
        <w:rPr>
          <w:b/>
          <w:sz w:val="24"/>
        </w:rPr>
        <w:t xml:space="preserve">ACRONYM </w:t>
      </w:r>
      <w:r w:rsidR="0042544F">
        <w:rPr>
          <w:b/>
          <w:sz w:val="24"/>
        </w:rPr>
        <w:t>&amp; IRB# in the subject line.</w:t>
      </w:r>
    </w:p>
    <w:p w14:paraId="4A976ACC" w14:textId="77777777" w:rsidR="00EF26A9" w:rsidRPr="00CB7C29" w:rsidRDefault="005E37A0" w:rsidP="00EF26A9">
      <w:pPr>
        <w:numPr>
          <w:ilvl w:val="0"/>
          <w:numId w:val="1"/>
        </w:numPr>
        <w:spacing w:after="0"/>
        <w:rPr>
          <w:highlight w:val="yellow"/>
        </w:rPr>
      </w:pPr>
      <w:r w:rsidRPr="006C4FA1">
        <w:t xml:space="preserve">Full study name, as well as </w:t>
      </w:r>
      <w:r w:rsidRPr="00CB7C29">
        <w:rPr>
          <w:b/>
          <w:bCs/>
        </w:rPr>
        <w:t xml:space="preserve">a very short </w:t>
      </w:r>
      <w:r w:rsidRPr="00CB7C29">
        <w:rPr>
          <w:b/>
          <w:bCs/>
          <w:highlight w:val="yellow"/>
        </w:rPr>
        <w:t>(</w:t>
      </w:r>
      <w:r w:rsidRPr="00CB7C29">
        <w:rPr>
          <w:b/>
          <w:bCs/>
          <w:highlight w:val="yellow"/>
          <w:u w:val="single"/>
        </w:rPr>
        <w:t>no more than 5 or 6 letters</w:t>
      </w:r>
      <w:r w:rsidRPr="00CB7C29">
        <w:rPr>
          <w:b/>
          <w:bCs/>
          <w:highlight w:val="yellow"/>
        </w:rPr>
        <w:t>)</w:t>
      </w:r>
      <w:r w:rsidRPr="00CB7C29">
        <w:rPr>
          <w:b/>
          <w:bCs/>
        </w:rPr>
        <w:t xml:space="preserve"> </w:t>
      </w:r>
      <w:r w:rsidR="00CB7C29" w:rsidRPr="00CB7C29">
        <w:rPr>
          <w:b/>
          <w:bCs/>
        </w:rPr>
        <w:t xml:space="preserve">acronym </w:t>
      </w:r>
      <w:r w:rsidRPr="00CB7C29">
        <w:rPr>
          <w:b/>
          <w:bCs/>
        </w:rPr>
        <w:t xml:space="preserve">or word that reflects your study </w:t>
      </w:r>
      <w:r w:rsidRPr="006C4FA1">
        <w:t>to help the lab more quickly respond to any questions or issues</w:t>
      </w:r>
      <w:r w:rsidR="00CB7C29">
        <w:t>.</w:t>
      </w:r>
    </w:p>
    <w:p w14:paraId="2DE8DEBD" w14:textId="77777777" w:rsidR="00CB7C29" w:rsidRPr="00CB7C29" w:rsidRDefault="00CB7C29" w:rsidP="00CB7C29">
      <w:pPr>
        <w:spacing w:after="0"/>
        <w:ind w:left="360"/>
        <w:rPr>
          <w:highlight w:val="yellow"/>
        </w:rPr>
      </w:pPr>
    </w:p>
    <w:p w14:paraId="59B5CF33" w14:textId="64AC014F" w:rsidR="005E37A0" w:rsidRDefault="00F7214F" w:rsidP="00EF26A9">
      <w:pPr>
        <w:numPr>
          <w:ilvl w:val="0"/>
          <w:numId w:val="1"/>
        </w:numPr>
        <w:spacing w:after="0"/>
      </w:pPr>
      <w:r>
        <w:t>4-digit protocol ID</w:t>
      </w:r>
      <w:r w:rsidR="005E37A0" w:rsidRPr="006C4FA1">
        <w:t xml:space="preserve"> (</w:t>
      </w:r>
      <w:r w:rsidR="005E37A0" w:rsidRPr="006C4FA1">
        <w:rPr>
          <w:u w:val="single"/>
        </w:rPr>
        <w:t xml:space="preserve">include in the subject line, along with the “short” name for your study, </w:t>
      </w:r>
      <w:r w:rsidR="005E37A0" w:rsidRPr="006C4FA1">
        <w:t>of all your communications with the lab)</w:t>
      </w:r>
    </w:p>
    <w:p w14:paraId="2EDACFDD" w14:textId="77777777" w:rsidR="00EF26A9" w:rsidRDefault="00EF26A9" w:rsidP="00EF26A9">
      <w:pPr>
        <w:spacing w:after="0"/>
        <w:ind w:left="720"/>
      </w:pPr>
    </w:p>
    <w:p w14:paraId="1B652030" w14:textId="77777777" w:rsidR="005E37A0" w:rsidRDefault="005E37A0" w:rsidP="00EF26A9">
      <w:pPr>
        <w:numPr>
          <w:ilvl w:val="0"/>
          <w:numId w:val="1"/>
        </w:numPr>
        <w:spacing w:after="0"/>
      </w:pPr>
      <w:r w:rsidRPr="006C4FA1">
        <w:t>Principal Investigator’s name and contact info. (include phone and pager #s &amp; email address(s))</w:t>
      </w:r>
    </w:p>
    <w:p w14:paraId="11908F2E" w14:textId="77777777" w:rsidR="00EF26A9" w:rsidRPr="006C4FA1" w:rsidRDefault="00EF26A9" w:rsidP="00EF26A9">
      <w:pPr>
        <w:spacing w:after="0"/>
        <w:ind w:left="720"/>
      </w:pPr>
    </w:p>
    <w:p w14:paraId="71D1A4F6" w14:textId="77777777" w:rsidR="005E37A0" w:rsidRDefault="005E37A0" w:rsidP="00EF26A9">
      <w:pPr>
        <w:numPr>
          <w:ilvl w:val="0"/>
          <w:numId w:val="1"/>
        </w:numPr>
        <w:spacing w:after="0"/>
      </w:pPr>
      <w:r w:rsidRPr="006C4FA1">
        <w:t>Research Coordinator</w:t>
      </w:r>
      <w:r w:rsidR="00CB7C29">
        <w:t>’s name</w:t>
      </w:r>
      <w:r w:rsidRPr="006C4FA1">
        <w:t xml:space="preserve"> and contact info. (include phone and pager #s &amp; email address(s))</w:t>
      </w:r>
    </w:p>
    <w:p w14:paraId="12B255A0" w14:textId="77777777" w:rsidR="00CB7C29" w:rsidRDefault="00CB7C29" w:rsidP="00F7214F">
      <w:pPr>
        <w:pStyle w:val="ListParagraph"/>
        <w:spacing w:after="0" w:line="240" w:lineRule="auto"/>
      </w:pPr>
    </w:p>
    <w:p w14:paraId="5E8B9019" w14:textId="77777777" w:rsidR="00CB7C29" w:rsidRDefault="00CB7C29" w:rsidP="00EF26A9">
      <w:pPr>
        <w:numPr>
          <w:ilvl w:val="0"/>
          <w:numId w:val="1"/>
        </w:numPr>
        <w:spacing w:after="0"/>
      </w:pPr>
      <w:r>
        <w:t xml:space="preserve">Research Assistant(s) name(s) and contact info. </w:t>
      </w:r>
      <w:r w:rsidRPr="006C4FA1">
        <w:t>(include phone and pager #s &amp; email address(s))</w:t>
      </w:r>
    </w:p>
    <w:p w14:paraId="2B23F908" w14:textId="77777777" w:rsidR="00B33A00" w:rsidRDefault="00B33A00" w:rsidP="00B33A00">
      <w:pPr>
        <w:spacing w:after="0"/>
      </w:pPr>
    </w:p>
    <w:p w14:paraId="1E157B9B" w14:textId="77777777" w:rsidR="00CB7C29" w:rsidRDefault="00CB7C29" w:rsidP="00CB7C29">
      <w:pPr>
        <w:numPr>
          <w:ilvl w:val="0"/>
          <w:numId w:val="1"/>
        </w:numPr>
        <w:spacing w:after="0"/>
      </w:pPr>
      <w:r w:rsidRPr="006C4FA1">
        <w:t>If lab orders will be entered under the patient’s name</w:t>
      </w:r>
      <w:r w:rsidRPr="00CB7C29">
        <w:rPr>
          <w:b/>
        </w:rPr>
        <w:t xml:space="preserve">, </w:t>
      </w:r>
      <w:r w:rsidRPr="00CB7C29">
        <w:rPr>
          <w:b/>
          <w:u w:val="double"/>
        </w:rPr>
        <w:t>it is a requirement</w:t>
      </w:r>
      <w:r>
        <w:t xml:space="preserve"> that all orders placed in CPRS</w:t>
      </w:r>
      <w:r w:rsidRPr="006C4FA1">
        <w:t xml:space="preserve"> be done so through a </w:t>
      </w:r>
      <w:r w:rsidRPr="00CB7C29">
        <w:rPr>
          <w:b/>
          <w:u w:val="single"/>
        </w:rPr>
        <w:t>Study-</w:t>
      </w:r>
      <w:r w:rsidRPr="00CB7C29">
        <w:rPr>
          <w:b/>
          <w:u w:val="double"/>
        </w:rPr>
        <w:t>Specific</w:t>
      </w:r>
      <w:r w:rsidRPr="00CB7C29">
        <w:rPr>
          <w:b/>
          <w:u w:val="single"/>
        </w:rPr>
        <w:t xml:space="preserve"> Research Clinic</w:t>
      </w:r>
      <w:r w:rsidRPr="006C4FA1">
        <w:t xml:space="preserve">.  </w:t>
      </w:r>
    </w:p>
    <w:p w14:paraId="393398AA" w14:textId="77777777" w:rsidR="00CB7C29" w:rsidRDefault="00CB7C29" w:rsidP="00CB7C29">
      <w:pPr>
        <w:pStyle w:val="ListParagraph"/>
        <w:numPr>
          <w:ilvl w:val="0"/>
          <w:numId w:val="4"/>
        </w:numPr>
        <w:spacing w:after="0"/>
      </w:pPr>
      <w:r w:rsidRPr="006C4FA1">
        <w:t>Have you contacted R&amp;D about setting up your clinic?</w:t>
      </w:r>
    </w:p>
    <w:p w14:paraId="0B7483CF" w14:textId="77777777" w:rsidR="00CB7C29" w:rsidRDefault="00CB7C29" w:rsidP="00CB7C29">
      <w:pPr>
        <w:pStyle w:val="ListParagraph"/>
        <w:numPr>
          <w:ilvl w:val="0"/>
          <w:numId w:val="4"/>
        </w:numPr>
        <w:spacing w:after="0"/>
      </w:pPr>
      <w:r>
        <w:t>If so, do you know your study clinic name?</w:t>
      </w:r>
    </w:p>
    <w:p w14:paraId="0FF14BB5" w14:textId="77777777" w:rsidR="00B33A00" w:rsidRPr="006C4FA1" w:rsidRDefault="00B33A00" w:rsidP="00B33A00">
      <w:pPr>
        <w:pStyle w:val="ListParagraph"/>
        <w:spacing w:after="0"/>
        <w:ind w:left="1080"/>
      </w:pPr>
    </w:p>
    <w:p w14:paraId="36F21860" w14:textId="77777777" w:rsidR="00B33A00" w:rsidRDefault="00B33A00" w:rsidP="00B33A00">
      <w:pPr>
        <w:pStyle w:val="ListParagraph"/>
        <w:numPr>
          <w:ilvl w:val="0"/>
          <w:numId w:val="1"/>
        </w:numPr>
        <w:spacing w:after="0"/>
      </w:pPr>
      <w:r>
        <w:t>Will the tests be ordered</w:t>
      </w:r>
      <w:r w:rsidRPr="006C4FA1">
        <w:t xml:space="preserve"> under patient’s name or de-identified</w:t>
      </w:r>
      <w:r>
        <w:t>/blinded</w:t>
      </w:r>
      <w:r w:rsidRPr="006C4FA1">
        <w:t>?</w:t>
      </w:r>
    </w:p>
    <w:p w14:paraId="009DE881" w14:textId="77777777" w:rsidR="00B33A00" w:rsidRDefault="00B33A00" w:rsidP="00B33A00">
      <w:pPr>
        <w:pStyle w:val="ListParagraph"/>
        <w:numPr>
          <w:ilvl w:val="0"/>
          <w:numId w:val="5"/>
        </w:numPr>
        <w:spacing w:after="0"/>
      </w:pPr>
      <w:r>
        <w:t>Patient names may be ordered in CPRS in a study-specific research clinic (see #6).</w:t>
      </w:r>
    </w:p>
    <w:p w14:paraId="44ED573C" w14:textId="77777777" w:rsidR="00B33A00" w:rsidRDefault="00B33A00" w:rsidP="00B33A00">
      <w:pPr>
        <w:pStyle w:val="ListParagraph"/>
        <w:numPr>
          <w:ilvl w:val="0"/>
          <w:numId w:val="5"/>
        </w:numPr>
        <w:spacing w:after="0"/>
      </w:pPr>
      <w:r>
        <w:t xml:space="preserve">De-identified </w:t>
      </w:r>
      <w:r>
        <w:rPr>
          <w:u w:val="single"/>
        </w:rPr>
        <w:t>must</w:t>
      </w:r>
      <w:r>
        <w:t xml:space="preserve"> be ordered in the VISTA “research” file following a specific naming format.</w:t>
      </w:r>
    </w:p>
    <w:p w14:paraId="60385F61" w14:textId="77777777" w:rsidR="00EF26A9" w:rsidRPr="006C4FA1" w:rsidRDefault="00EF26A9" w:rsidP="00EF26A9">
      <w:pPr>
        <w:spacing w:after="0"/>
        <w:ind w:left="720"/>
      </w:pPr>
    </w:p>
    <w:p w14:paraId="6DAFF596" w14:textId="77777777" w:rsidR="00CB7C29" w:rsidRPr="00CB7C29" w:rsidRDefault="005E37A0" w:rsidP="00EF26A9">
      <w:pPr>
        <w:numPr>
          <w:ilvl w:val="0"/>
          <w:numId w:val="1"/>
        </w:numPr>
        <w:spacing w:after="0"/>
        <w:rPr>
          <w:b/>
        </w:rPr>
      </w:pPr>
      <w:r w:rsidRPr="006C4FA1">
        <w:t>Send a “</w:t>
      </w:r>
      <w:r w:rsidRPr="006C4FA1">
        <w:rPr>
          <w:i/>
          <w:iCs/>
          <w:u w:val="single"/>
        </w:rPr>
        <w:t>short</w:t>
      </w:r>
      <w:r w:rsidRPr="006C4FA1">
        <w:t xml:space="preserve">” </w:t>
      </w:r>
      <w:r w:rsidRPr="00CB7C29">
        <w:rPr>
          <w:b/>
        </w:rPr>
        <w:t>study abstract</w:t>
      </w:r>
      <w:r w:rsidRPr="006C4FA1">
        <w:t xml:space="preserve"> or </w:t>
      </w:r>
      <w:r w:rsidRPr="00CB7C29">
        <w:rPr>
          <w:b/>
        </w:rPr>
        <w:t>summary</w:t>
      </w:r>
      <w:r w:rsidRPr="006C4FA1">
        <w:t xml:space="preserve"> that </w:t>
      </w:r>
      <w:r w:rsidRPr="006C4FA1">
        <w:rPr>
          <w:u w:val="single"/>
        </w:rPr>
        <w:t>includes a description about how the VA lab is involved</w:t>
      </w:r>
      <w:r w:rsidRPr="006C4FA1">
        <w:t xml:space="preserve">. </w:t>
      </w:r>
      <w:r w:rsidR="00CB7C29">
        <w:t xml:space="preserve">For example, </w:t>
      </w:r>
      <w:r w:rsidR="00CB7C29" w:rsidRPr="00CB7C29">
        <w:t>w</w:t>
      </w:r>
      <w:r w:rsidRPr="00CB7C29">
        <w:rPr>
          <w:bCs/>
        </w:rPr>
        <w:t>ill the VA be running the tests</w:t>
      </w:r>
      <w:r w:rsidRPr="00CB7C29">
        <w:t xml:space="preserve"> or </w:t>
      </w:r>
      <w:r w:rsidRPr="00CB7C29">
        <w:rPr>
          <w:bCs/>
        </w:rPr>
        <w:t>just collecting the samples</w:t>
      </w:r>
      <w:r w:rsidRPr="006C4FA1">
        <w:t>?</w:t>
      </w:r>
      <w:r w:rsidR="00EF26A9">
        <w:t xml:space="preserve"> </w:t>
      </w:r>
    </w:p>
    <w:p w14:paraId="126D642C" w14:textId="77777777" w:rsidR="00EF26A9" w:rsidRDefault="00EF26A9" w:rsidP="00CB7C29">
      <w:pPr>
        <w:spacing w:after="0"/>
        <w:ind w:left="720"/>
        <w:rPr>
          <w:b/>
        </w:rPr>
      </w:pPr>
      <w:r w:rsidRPr="00EF26A9">
        <w:rPr>
          <w:b/>
        </w:rPr>
        <w:t>**</w:t>
      </w:r>
      <w:r w:rsidR="00B33A00">
        <w:rPr>
          <w:b/>
        </w:rPr>
        <w:t xml:space="preserve"> </w:t>
      </w:r>
      <w:r w:rsidRPr="00EF26A9">
        <w:rPr>
          <w:b/>
        </w:rPr>
        <w:t>Include info regarding Pathology specimens (cytology or tissue)</w:t>
      </w:r>
      <w:r w:rsidR="00B33A00">
        <w:rPr>
          <w:b/>
        </w:rPr>
        <w:t xml:space="preserve"> </w:t>
      </w:r>
      <w:r w:rsidRPr="00EF26A9">
        <w:rPr>
          <w:b/>
        </w:rPr>
        <w:t>**</w:t>
      </w:r>
    </w:p>
    <w:p w14:paraId="09A89606" w14:textId="77777777" w:rsidR="00B33A00" w:rsidRDefault="00B33A00" w:rsidP="00CB7C29">
      <w:pPr>
        <w:spacing w:after="0"/>
        <w:ind w:left="720"/>
        <w:rPr>
          <w:b/>
        </w:rPr>
      </w:pPr>
    </w:p>
    <w:p w14:paraId="239013D6" w14:textId="77777777" w:rsidR="00B33A00" w:rsidRDefault="00B33A00" w:rsidP="00B33A00">
      <w:pPr>
        <w:numPr>
          <w:ilvl w:val="0"/>
          <w:numId w:val="1"/>
        </w:numPr>
        <w:spacing w:after="0"/>
      </w:pPr>
      <w:r w:rsidRPr="006C4FA1">
        <w:t xml:space="preserve">Will you be escorting the patient to the draw room or sending them alone? </w:t>
      </w:r>
      <w:r>
        <w:t xml:space="preserve">  </w:t>
      </w:r>
    </w:p>
    <w:p w14:paraId="6955C04C" w14:textId="77777777" w:rsidR="00B33A00" w:rsidRDefault="00B33A00" w:rsidP="00B33A00">
      <w:pPr>
        <w:pStyle w:val="ListParagraph"/>
        <w:numPr>
          <w:ilvl w:val="0"/>
          <w:numId w:val="6"/>
        </w:numPr>
        <w:spacing w:after="0"/>
      </w:pPr>
      <w:r w:rsidRPr="006C4FA1">
        <w:t>Could they show up on a non-visit day for collection?</w:t>
      </w:r>
      <w:r w:rsidRPr="005E37A0">
        <w:t xml:space="preserve"> </w:t>
      </w:r>
    </w:p>
    <w:p w14:paraId="19BF0F5C" w14:textId="77777777" w:rsidR="00B33A00" w:rsidRDefault="00B33A00" w:rsidP="00B33A00">
      <w:pPr>
        <w:pStyle w:val="ListParagraph"/>
        <w:numPr>
          <w:ilvl w:val="0"/>
          <w:numId w:val="6"/>
        </w:numPr>
        <w:spacing w:after="0"/>
      </w:pPr>
      <w:r>
        <w:t>If they show up on a non-visit day, and there are no orders, who can we call?</w:t>
      </w:r>
    </w:p>
    <w:p w14:paraId="51BCF78A" w14:textId="77777777" w:rsidR="00B33A00" w:rsidRDefault="00B33A00" w:rsidP="00CB7C29">
      <w:pPr>
        <w:spacing w:after="0"/>
        <w:ind w:left="720"/>
        <w:rPr>
          <w:b/>
        </w:rPr>
      </w:pPr>
    </w:p>
    <w:p w14:paraId="59714F09" w14:textId="77777777" w:rsidR="00B33A00" w:rsidRPr="006C4FA1" w:rsidRDefault="00B33A00" w:rsidP="00B33A00">
      <w:pPr>
        <w:numPr>
          <w:ilvl w:val="0"/>
          <w:numId w:val="1"/>
        </w:numPr>
        <w:spacing w:after="0"/>
      </w:pPr>
      <w:r w:rsidRPr="006C4FA1">
        <w:t>What tests does your study need?</w:t>
      </w:r>
    </w:p>
    <w:p w14:paraId="6AF1E74E" w14:textId="77777777" w:rsidR="00B33A00" w:rsidRDefault="00B33A00" w:rsidP="00B33A00">
      <w:pPr>
        <w:pStyle w:val="ListParagraph"/>
        <w:spacing w:after="0"/>
      </w:pPr>
      <w:r w:rsidRPr="006C4FA1">
        <w:t xml:space="preserve">a). List tests to be performed by the </w:t>
      </w:r>
      <w:r w:rsidRPr="00D6779C">
        <w:rPr>
          <w:u w:val="single"/>
        </w:rPr>
        <w:t xml:space="preserve">VA Clinical Laboratory </w:t>
      </w:r>
      <w:r w:rsidRPr="006C4FA1">
        <w:t>(in-house):</w:t>
      </w:r>
    </w:p>
    <w:p w14:paraId="5D438FC6" w14:textId="77777777" w:rsidR="00B33A00" w:rsidRDefault="00B33A00" w:rsidP="00B33A00">
      <w:pPr>
        <w:pStyle w:val="ListParagraph"/>
        <w:spacing w:after="0"/>
        <w:rPr>
          <w:b/>
        </w:rPr>
      </w:pPr>
      <w:r w:rsidRPr="00D6779C">
        <w:rPr>
          <w:b/>
          <w:highlight w:val="yellow"/>
        </w:rPr>
        <w:t>Note: If you will be using the VA Pathology department (tissue/cytology), see # 18.</w:t>
      </w:r>
    </w:p>
    <w:p w14:paraId="03EF8343" w14:textId="77777777" w:rsidR="00B33A00" w:rsidRPr="00D6779C" w:rsidRDefault="00B33A00" w:rsidP="00B33A00">
      <w:pPr>
        <w:pStyle w:val="ListParagraph"/>
        <w:spacing w:after="0"/>
        <w:rPr>
          <w:b/>
        </w:rPr>
      </w:pPr>
    </w:p>
    <w:p w14:paraId="168B5D23" w14:textId="77777777" w:rsidR="00B33A00" w:rsidRDefault="00B33A00" w:rsidP="00B33A00">
      <w:pPr>
        <w:pStyle w:val="ListParagraph"/>
        <w:spacing w:after="0"/>
      </w:pPr>
      <w:r>
        <w:t xml:space="preserve">b). </w:t>
      </w:r>
      <w:r w:rsidRPr="006C4FA1">
        <w:t xml:space="preserve">List blood/urine </w:t>
      </w:r>
      <w:r w:rsidRPr="005E37A0">
        <w:rPr>
          <w:b/>
          <w:bCs/>
        </w:rPr>
        <w:t>collections only</w:t>
      </w:r>
      <w:r>
        <w:t xml:space="preserve"> (specimens to be taken</w:t>
      </w:r>
      <w:r w:rsidRPr="006C4FA1">
        <w:t xml:space="preserve"> or picked u</w:t>
      </w:r>
      <w:r>
        <w:t>p</w:t>
      </w:r>
      <w:r w:rsidRPr="006C4FA1">
        <w:t xml:space="preserve"> by a study representative and </w:t>
      </w:r>
      <w:r>
        <w:t xml:space="preserve">stored or </w:t>
      </w:r>
      <w:r w:rsidRPr="006C4FA1">
        <w:t>analyzed elsewhere)</w:t>
      </w:r>
      <w:r>
        <w:t xml:space="preserve"> = Draw &amp; Hold Tests:</w:t>
      </w:r>
    </w:p>
    <w:p w14:paraId="7B80B93D" w14:textId="77777777" w:rsidR="00B33A00" w:rsidRDefault="00B33A00" w:rsidP="00B33A00">
      <w:pPr>
        <w:pStyle w:val="ListParagraph"/>
        <w:spacing w:after="0"/>
      </w:pPr>
    </w:p>
    <w:p w14:paraId="144F5BD7" w14:textId="77777777" w:rsidR="00B33A00" w:rsidRPr="00B33A00" w:rsidRDefault="00B33A00" w:rsidP="00B33A00">
      <w:pPr>
        <w:spacing w:after="0"/>
        <w:ind w:left="720" w:hanging="270"/>
        <w:rPr>
          <w:b/>
        </w:rPr>
      </w:pPr>
      <w:r w:rsidRPr="00B33A00">
        <w:rPr>
          <w:b/>
        </w:rPr>
        <w:t xml:space="preserve">** </w:t>
      </w:r>
      <w:r w:rsidRPr="00B33A00">
        <w:rPr>
          <w:b/>
          <w:u w:val="single"/>
        </w:rPr>
        <w:t>Your study will be responsible for supplying the collection tubes/containers for these specimens</w:t>
      </w:r>
      <w:r w:rsidRPr="00B33A00">
        <w:rPr>
          <w:b/>
        </w:rPr>
        <w:t xml:space="preserve">** </w:t>
      </w:r>
    </w:p>
    <w:p w14:paraId="4382F230" w14:textId="77777777" w:rsidR="00B33A00" w:rsidRDefault="00B33A00" w:rsidP="00B33A00">
      <w:pPr>
        <w:spacing w:after="0"/>
        <w:ind w:left="720" w:hanging="270"/>
      </w:pPr>
    </w:p>
    <w:p w14:paraId="1192064A" w14:textId="77777777" w:rsidR="00B33A00" w:rsidRDefault="00B33A00" w:rsidP="00B33A00">
      <w:pPr>
        <w:numPr>
          <w:ilvl w:val="0"/>
          <w:numId w:val="1"/>
        </w:numPr>
        <w:spacing w:after="0"/>
      </w:pPr>
      <w:r w:rsidRPr="006C4FA1">
        <w:t>Provide name(s) and contact information of per</w:t>
      </w:r>
      <w:r>
        <w:t xml:space="preserve">son(s) needing to be contacted </w:t>
      </w:r>
      <w:r w:rsidRPr="006C4FA1">
        <w:t xml:space="preserve">to pick specimens up from </w:t>
      </w:r>
      <w:r>
        <w:t>the lab after collection</w:t>
      </w:r>
      <w:r w:rsidRPr="006C4FA1">
        <w:t xml:space="preserve"> </w:t>
      </w:r>
      <w:r>
        <w:t>(</w:t>
      </w:r>
      <w:r w:rsidRPr="006C4FA1">
        <w:t>if appropriate to your study</w:t>
      </w:r>
      <w:r>
        <w:t>)</w:t>
      </w:r>
      <w:r w:rsidRPr="006C4FA1">
        <w:t>.</w:t>
      </w:r>
    </w:p>
    <w:p w14:paraId="2A07F91C" w14:textId="77777777" w:rsidR="00B33A00" w:rsidRDefault="00B33A00" w:rsidP="00B33A00">
      <w:pPr>
        <w:spacing w:after="0"/>
      </w:pPr>
    </w:p>
    <w:p w14:paraId="0EEC71CE" w14:textId="77777777" w:rsidR="00B33A00" w:rsidRPr="006C4FA1" w:rsidRDefault="00B33A00" w:rsidP="00B33A00">
      <w:pPr>
        <w:numPr>
          <w:ilvl w:val="0"/>
          <w:numId w:val="1"/>
        </w:numPr>
        <w:spacing w:after="0"/>
      </w:pPr>
      <w:r>
        <w:t>What kind</w:t>
      </w:r>
      <w:r w:rsidRPr="006C4FA1">
        <w:t xml:space="preserve"> of processing </w:t>
      </w:r>
      <w:r>
        <w:t>and/</w:t>
      </w:r>
      <w:r w:rsidRPr="006C4FA1">
        <w:t>or storage requirement</w:t>
      </w:r>
      <w:r>
        <w:t>s are needed for specimens</w:t>
      </w:r>
      <w:r w:rsidRPr="006C4FA1">
        <w:t xml:space="preserve"> that </w:t>
      </w:r>
      <w:r w:rsidRPr="00863CD9">
        <w:t xml:space="preserve">the VA lab will </w:t>
      </w:r>
      <w:r w:rsidRPr="00B33A00">
        <w:rPr>
          <w:u w:val="single"/>
        </w:rPr>
        <w:t>NOT</w:t>
      </w:r>
      <w:r w:rsidRPr="005E37A0">
        <w:t xml:space="preserve"> be performing</w:t>
      </w:r>
      <w:r w:rsidRPr="006C4FA1">
        <w:t xml:space="preserve">? </w:t>
      </w:r>
    </w:p>
    <w:p w14:paraId="1FD69C04" w14:textId="77777777" w:rsidR="00B33A00" w:rsidRPr="00B33A00" w:rsidRDefault="00B33A00" w:rsidP="00B33A00">
      <w:pPr>
        <w:spacing w:after="0"/>
        <w:ind w:left="720"/>
        <w:rPr>
          <w:b/>
        </w:rPr>
      </w:pPr>
      <w:r w:rsidRPr="00B33A00">
        <w:rPr>
          <w:b/>
        </w:rPr>
        <w:lastRenderedPageBreak/>
        <w:t>**</w:t>
      </w:r>
      <w:r>
        <w:rPr>
          <w:b/>
        </w:rPr>
        <w:t xml:space="preserve"> </w:t>
      </w:r>
      <w:r w:rsidRPr="00B33A00">
        <w:rPr>
          <w:b/>
        </w:rPr>
        <w:t>We may, or may not, be able to help you with processing, depending on the complexity.</w:t>
      </w:r>
      <w:r>
        <w:rPr>
          <w:b/>
        </w:rPr>
        <w:t xml:space="preserve"> </w:t>
      </w:r>
      <w:r w:rsidRPr="00B33A00">
        <w:rPr>
          <w:b/>
        </w:rPr>
        <w:t>**</w:t>
      </w:r>
    </w:p>
    <w:p w14:paraId="072C176E" w14:textId="77777777" w:rsidR="00EF26A9" w:rsidRPr="00EF26A9" w:rsidRDefault="00EF26A9" w:rsidP="00EF26A9">
      <w:pPr>
        <w:spacing w:after="0"/>
        <w:ind w:left="720"/>
        <w:rPr>
          <w:b/>
        </w:rPr>
      </w:pPr>
    </w:p>
    <w:p w14:paraId="418B7F7F" w14:textId="77777777" w:rsidR="00B33A00" w:rsidRDefault="005E37A0" w:rsidP="00EF26A9">
      <w:pPr>
        <w:numPr>
          <w:ilvl w:val="0"/>
          <w:numId w:val="1"/>
        </w:numPr>
        <w:spacing w:after="0"/>
      </w:pPr>
      <w:r>
        <w:t>Study’s funding source.</w:t>
      </w:r>
      <w:r w:rsidRPr="006C4FA1">
        <w:t xml:space="preserve"> </w:t>
      </w:r>
    </w:p>
    <w:p w14:paraId="1FA70F3E" w14:textId="77777777" w:rsidR="005E37A0" w:rsidRDefault="005E37A0" w:rsidP="00B33A00">
      <w:pPr>
        <w:spacing w:after="0"/>
        <w:ind w:left="720"/>
      </w:pPr>
      <w:r w:rsidRPr="00B33A00">
        <w:rPr>
          <w:u w:val="single"/>
        </w:rPr>
        <w:t>Call the R&amp;D service</w:t>
      </w:r>
      <w:r w:rsidRPr="006C4FA1">
        <w:t xml:space="preserve"> </w:t>
      </w:r>
      <w:r w:rsidR="00B33A00">
        <w:t>to determine if you will need a financial</w:t>
      </w:r>
      <w:r w:rsidRPr="006C4FA1">
        <w:t xml:space="preserve"> MOU with lab.</w:t>
      </w:r>
    </w:p>
    <w:p w14:paraId="67008AC6" w14:textId="77777777" w:rsidR="00EF26A9" w:rsidRPr="006C4FA1" w:rsidRDefault="00EF26A9" w:rsidP="00FF1EFD">
      <w:pPr>
        <w:spacing w:after="0"/>
      </w:pPr>
    </w:p>
    <w:p w14:paraId="1AD8B230" w14:textId="77777777" w:rsidR="005E37A0" w:rsidRDefault="005E37A0" w:rsidP="00EF26A9">
      <w:pPr>
        <w:numPr>
          <w:ilvl w:val="0"/>
          <w:numId w:val="1"/>
        </w:numPr>
        <w:spacing w:after="0"/>
      </w:pPr>
      <w:r w:rsidRPr="006C4FA1">
        <w:t xml:space="preserve">Study’s </w:t>
      </w:r>
      <w:r w:rsidRPr="00EF26A9">
        <w:rPr>
          <w:u w:val="single"/>
        </w:rPr>
        <w:t>estimated</w:t>
      </w:r>
      <w:r w:rsidRPr="006C4FA1">
        <w:t xml:space="preserve"> start date?</w:t>
      </w:r>
    </w:p>
    <w:p w14:paraId="06389044" w14:textId="77777777" w:rsidR="00EF26A9" w:rsidRDefault="00EF26A9" w:rsidP="00EF26A9">
      <w:pPr>
        <w:spacing w:after="0"/>
        <w:ind w:left="720"/>
      </w:pPr>
    </w:p>
    <w:p w14:paraId="4303365A" w14:textId="77777777" w:rsidR="00744A27" w:rsidRDefault="00744A27" w:rsidP="00EF26A9">
      <w:pPr>
        <w:numPr>
          <w:ilvl w:val="0"/>
          <w:numId w:val="1"/>
        </w:numPr>
        <w:spacing w:after="0"/>
      </w:pPr>
      <w:r>
        <w:t>Estimated length of study?</w:t>
      </w:r>
    </w:p>
    <w:p w14:paraId="6D48F6A1" w14:textId="77777777" w:rsidR="00FF1EFD" w:rsidRDefault="00FF1EFD" w:rsidP="00FF1EFD">
      <w:pPr>
        <w:spacing w:after="0"/>
      </w:pPr>
    </w:p>
    <w:p w14:paraId="232A79D3" w14:textId="77777777" w:rsidR="00FF1EFD" w:rsidRDefault="00FF1EFD" w:rsidP="00FF1EFD">
      <w:pPr>
        <w:numPr>
          <w:ilvl w:val="0"/>
          <w:numId w:val="1"/>
        </w:numPr>
        <w:spacing w:after="0"/>
      </w:pPr>
      <w:r w:rsidRPr="006C4FA1">
        <w:t>Estimated number of study participants (specify: VA or non-VA patients).</w:t>
      </w:r>
    </w:p>
    <w:p w14:paraId="2F904688" w14:textId="77777777" w:rsidR="00FF1EFD" w:rsidRDefault="00FF1EFD" w:rsidP="00FF1EFD">
      <w:pPr>
        <w:spacing w:after="0"/>
      </w:pPr>
    </w:p>
    <w:p w14:paraId="4CEE8FB2" w14:textId="77777777" w:rsidR="00FF1EFD" w:rsidRPr="00FF1EFD" w:rsidRDefault="00FF1EFD" w:rsidP="00FF1EFD">
      <w:pPr>
        <w:spacing w:after="0"/>
        <w:ind w:left="270" w:firstLine="360"/>
        <w:rPr>
          <w:b/>
        </w:rPr>
      </w:pPr>
      <w:r w:rsidRPr="00FF1EFD">
        <w:rPr>
          <w:b/>
        </w:rPr>
        <w:t>** NOTE:  T</w:t>
      </w:r>
      <w:r w:rsidR="0053598F" w:rsidRPr="00FF1EFD">
        <w:rPr>
          <w:b/>
        </w:rPr>
        <w:t xml:space="preserve">he VA lab draw room is </w:t>
      </w:r>
      <w:r w:rsidR="0053598F" w:rsidRPr="00FF1EFD">
        <w:rPr>
          <w:b/>
          <w:u w:val="single"/>
        </w:rPr>
        <w:t>not</w:t>
      </w:r>
      <w:r w:rsidR="0053598F" w:rsidRPr="00FF1EFD">
        <w:rPr>
          <w:b/>
        </w:rPr>
        <w:t xml:space="preserve"> open on off-shifts, weekends or holidays.</w:t>
      </w:r>
      <w:r w:rsidRPr="00FF1EFD">
        <w:rPr>
          <w:b/>
        </w:rPr>
        <w:t xml:space="preserve"> Therefore, </w:t>
      </w:r>
    </w:p>
    <w:p w14:paraId="770B73A8" w14:textId="77777777" w:rsidR="0053598F" w:rsidRPr="00FF1EFD" w:rsidRDefault="00FF1EFD" w:rsidP="00FF1EFD">
      <w:pPr>
        <w:spacing w:after="0"/>
        <w:ind w:left="270" w:firstLine="360"/>
        <w:rPr>
          <w:b/>
        </w:rPr>
      </w:pPr>
      <w:r w:rsidRPr="00FF1EFD">
        <w:rPr>
          <w:b/>
        </w:rPr>
        <w:t xml:space="preserve">Patients may only be seen for specimen collection 7:00AM – 5:00PM Monday through Friday. ** </w:t>
      </w:r>
    </w:p>
    <w:p w14:paraId="0D60E5A0" w14:textId="77777777" w:rsidR="00D6779C" w:rsidRDefault="00D6779C" w:rsidP="00D6779C">
      <w:pPr>
        <w:spacing w:after="0"/>
        <w:ind w:left="720"/>
      </w:pPr>
    </w:p>
    <w:p w14:paraId="5955ECB0" w14:textId="77777777" w:rsidR="00FF1EFD" w:rsidRPr="00FF1EFD" w:rsidRDefault="00D6779C" w:rsidP="00FF1EFD">
      <w:pPr>
        <w:numPr>
          <w:ilvl w:val="0"/>
          <w:numId w:val="1"/>
        </w:numPr>
        <w:spacing w:after="0"/>
        <w:rPr>
          <w:b/>
          <w:highlight w:val="yellow"/>
        </w:rPr>
      </w:pPr>
      <w:r w:rsidRPr="00D86132">
        <w:rPr>
          <w:b/>
          <w:highlight w:val="yellow"/>
        </w:rPr>
        <w:t>If you intend to collect tissue or cytology specimens, or use the VA Pathology department in any way, you must:</w:t>
      </w:r>
    </w:p>
    <w:p w14:paraId="5065F34E" w14:textId="244A9002" w:rsidR="00FF1EFD" w:rsidRDefault="00FF1EFD" w:rsidP="008627A1">
      <w:pPr>
        <w:pStyle w:val="ListParagraph"/>
        <w:numPr>
          <w:ilvl w:val="0"/>
          <w:numId w:val="7"/>
        </w:numPr>
        <w:spacing w:after="0"/>
      </w:pPr>
      <w:r>
        <w:t xml:space="preserve">All tissue/pathology requests must </w:t>
      </w:r>
      <w:proofErr w:type="gramStart"/>
      <w:r>
        <w:t>approved</w:t>
      </w:r>
      <w:proofErr w:type="gramEnd"/>
      <w:r>
        <w:t xml:space="preserve"> by Dr. </w:t>
      </w:r>
      <w:r w:rsidR="00F7214F">
        <w:t>David Cohen</w:t>
      </w:r>
      <w:r>
        <w:t xml:space="preserve">, </w:t>
      </w:r>
      <w:r w:rsidR="00F7214F">
        <w:t xml:space="preserve">Associate </w:t>
      </w:r>
      <w:r>
        <w:t>Chief</w:t>
      </w:r>
      <w:r w:rsidR="00F7214F">
        <w:t xml:space="preserve"> of Staff/</w:t>
      </w:r>
      <w:r>
        <w:t xml:space="preserve">Research &amp; Development Service, </w:t>
      </w:r>
      <w:r w:rsidRPr="008627A1">
        <w:rPr>
          <w:u w:val="single"/>
        </w:rPr>
        <w:t>before</w:t>
      </w:r>
      <w:r>
        <w:t xml:space="preserve"> contacting </w:t>
      </w:r>
      <w:r w:rsidR="008627A1">
        <w:t>the Pathology department.</w:t>
      </w:r>
    </w:p>
    <w:p w14:paraId="7233C93B" w14:textId="77777777" w:rsidR="008627A1" w:rsidRDefault="008627A1" w:rsidP="008627A1">
      <w:pPr>
        <w:spacing w:after="0"/>
      </w:pPr>
    </w:p>
    <w:p w14:paraId="47BBCABA" w14:textId="77777777" w:rsidR="008627A1" w:rsidRDefault="008627A1" w:rsidP="008627A1">
      <w:pPr>
        <w:spacing w:after="0"/>
      </w:pPr>
    </w:p>
    <w:p w14:paraId="0A5D29CD" w14:textId="77777777" w:rsidR="008627A1" w:rsidRPr="00632A02" w:rsidRDefault="00632A02" w:rsidP="008627A1">
      <w:pPr>
        <w:spacing w:after="0"/>
        <w:rPr>
          <w:b/>
          <w:color w:val="FF0000"/>
          <w:u w:val="single"/>
        </w:rPr>
      </w:pPr>
      <w:r w:rsidRPr="00632A02">
        <w:rPr>
          <w:b/>
          <w:color w:val="FF0000"/>
        </w:rPr>
        <w:t xml:space="preserve">Below is what I used to have. I’m not sure what the steps are after you approve it. </w:t>
      </w:r>
      <w:r w:rsidRPr="00632A02">
        <w:rPr>
          <w:b/>
          <w:color w:val="FF0000"/>
          <w:u w:val="single"/>
        </w:rPr>
        <w:t xml:space="preserve">What happens after you discuss it with Bryan &amp; Olga and get their approval? </w:t>
      </w:r>
    </w:p>
    <w:p w14:paraId="331943FD" w14:textId="77777777" w:rsidR="00632A02" w:rsidRPr="00FF1EFD" w:rsidRDefault="00632A02" w:rsidP="008627A1">
      <w:pPr>
        <w:spacing w:after="0"/>
      </w:pPr>
    </w:p>
    <w:p w14:paraId="6B520252" w14:textId="77777777" w:rsidR="00D6779C" w:rsidRDefault="00D6779C" w:rsidP="00D6779C">
      <w:pPr>
        <w:spacing w:after="0"/>
        <w:ind w:left="720"/>
      </w:pPr>
      <w:r>
        <w:t xml:space="preserve">a) Contact the Chief of Pathology &amp; Laboratory Medicine Service to discuss </w:t>
      </w:r>
      <w:r>
        <w:rPr>
          <w:u w:val="single"/>
        </w:rPr>
        <w:t>exactly</w:t>
      </w:r>
      <w:r>
        <w:t xml:space="preserve"> what your study is expecting from </w:t>
      </w:r>
      <w:r w:rsidR="0053598F">
        <w:t>the VA</w:t>
      </w:r>
      <w:r>
        <w:t xml:space="preserve"> </w:t>
      </w:r>
      <w:r w:rsidR="0053598F">
        <w:t>P</w:t>
      </w:r>
      <w:r>
        <w:t>athology department.</w:t>
      </w:r>
      <w:r w:rsidR="00BB29C4">
        <w:t xml:space="preserve"> Be very specific.</w:t>
      </w:r>
    </w:p>
    <w:p w14:paraId="442FF395" w14:textId="77777777" w:rsidR="00D6779C" w:rsidRDefault="00D6779C" w:rsidP="00D6779C">
      <w:pPr>
        <w:spacing w:after="0"/>
        <w:ind w:left="720"/>
      </w:pPr>
      <w:r>
        <w:tab/>
        <w:t>1. What kind of specimen(s) will be collected, when and how.</w:t>
      </w:r>
    </w:p>
    <w:p w14:paraId="7EA07544" w14:textId="77777777" w:rsidR="00D6779C" w:rsidRDefault="00D6779C" w:rsidP="00BB29C4">
      <w:pPr>
        <w:spacing w:after="0"/>
        <w:ind w:left="1440"/>
      </w:pPr>
      <w:r>
        <w:t xml:space="preserve">2. What are you </w:t>
      </w:r>
      <w:r w:rsidR="0053598F">
        <w:t xml:space="preserve">expecting </w:t>
      </w:r>
      <w:r>
        <w:t xml:space="preserve">the pathology dept. to do: Cut slides from tissue? Stain slides? Make </w:t>
      </w:r>
      <w:r w:rsidR="00BB29C4">
        <w:t xml:space="preserve">   </w:t>
      </w:r>
      <w:r>
        <w:t xml:space="preserve">cytology slides? Send slides/specimens/reports to outside </w:t>
      </w:r>
      <w:proofErr w:type="gramStart"/>
      <w:r>
        <w:t>entities?,</w:t>
      </w:r>
      <w:proofErr w:type="gramEnd"/>
      <w:r>
        <w:t xml:space="preserve"> etc.</w:t>
      </w:r>
    </w:p>
    <w:p w14:paraId="6CBF9F3F" w14:textId="77777777" w:rsidR="0053598F" w:rsidRDefault="0053598F" w:rsidP="00BB29C4">
      <w:pPr>
        <w:spacing w:after="0"/>
        <w:ind w:left="1440"/>
      </w:pPr>
    </w:p>
    <w:p w14:paraId="0E4D234F" w14:textId="77777777" w:rsidR="00BB29C4" w:rsidRDefault="00BB29C4" w:rsidP="00BB29C4">
      <w:pPr>
        <w:spacing w:after="0"/>
        <w:ind w:left="720"/>
      </w:pPr>
      <w:r>
        <w:t>b) Establish a signed agreement between the Chief of Path &amp; Lab and your study’s PI outlining specifically what the VA Pathology dept. agrees to do for your study. This will be coordinated through the Lab Research Coordinator.</w:t>
      </w:r>
    </w:p>
    <w:p w14:paraId="40504512" w14:textId="77777777" w:rsidR="0053598F" w:rsidRDefault="0053598F" w:rsidP="00BB29C4">
      <w:pPr>
        <w:spacing w:after="0"/>
        <w:ind w:left="720"/>
      </w:pPr>
    </w:p>
    <w:p w14:paraId="6276A64B" w14:textId="77777777" w:rsidR="00BB29C4" w:rsidRDefault="00BB29C4" w:rsidP="00BB29C4">
      <w:pPr>
        <w:spacing w:after="0"/>
        <w:ind w:left="720"/>
      </w:pPr>
      <w:r>
        <w:t>c) Obtain estimated costs for use of the VA Pathology dept. through the Lab Research Coordinator.</w:t>
      </w:r>
    </w:p>
    <w:p w14:paraId="7CD67484" w14:textId="77777777" w:rsidR="0053598F" w:rsidRDefault="0053598F" w:rsidP="00BB29C4">
      <w:pPr>
        <w:spacing w:after="0"/>
        <w:ind w:left="720"/>
      </w:pPr>
    </w:p>
    <w:p w14:paraId="4A40F406" w14:textId="77777777" w:rsidR="00BB29C4" w:rsidRPr="00BB29C4" w:rsidRDefault="00BB29C4" w:rsidP="00BB29C4">
      <w:pPr>
        <w:spacing w:after="0"/>
        <w:ind w:left="720"/>
      </w:pPr>
      <w:r>
        <w:t xml:space="preserve">d) Include the Lab Research Coordinator in </w:t>
      </w:r>
      <w:r>
        <w:rPr>
          <w:u w:val="single"/>
        </w:rPr>
        <w:t>all</w:t>
      </w:r>
      <w:r>
        <w:t xml:space="preserve"> communications with the pathology department regarding your study.</w:t>
      </w:r>
    </w:p>
    <w:sectPr w:rsidR="00BB29C4" w:rsidRPr="00BB29C4" w:rsidSect="005E37A0">
      <w:pgSz w:w="12240" w:h="15840"/>
      <w:pgMar w:top="720" w:right="9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1D8"/>
    <w:multiLevelType w:val="hybridMultilevel"/>
    <w:tmpl w:val="5F686FEE"/>
    <w:lvl w:ilvl="0" w:tplc="B664C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03678"/>
    <w:multiLevelType w:val="hybridMultilevel"/>
    <w:tmpl w:val="06DA4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504FB4"/>
    <w:multiLevelType w:val="hybridMultilevel"/>
    <w:tmpl w:val="A1DCF120"/>
    <w:lvl w:ilvl="0" w:tplc="A6A81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67DC9"/>
    <w:multiLevelType w:val="hybridMultilevel"/>
    <w:tmpl w:val="C3D8C0D4"/>
    <w:lvl w:ilvl="0" w:tplc="3C0AB59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6E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2E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4F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A9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E3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DA3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AE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E3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C19FC"/>
    <w:multiLevelType w:val="hybridMultilevel"/>
    <w:tmpl w:val="2A08C0EE"/>
    <w:lvl w:ilvl="0" w:tplc="A6C68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003709"/>
    <w:multiLevelType w:val="hybridMultilevel"/>
    <w:tmpl w:val="27F67A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A36B31"/>
    <w:multiLevelType w:val="hybridMultilevel"/>
    <w:tmpl w:val="05ECB0CE"/>
    <w:lvl w:ilvl="0" w:tplc="39F49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42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DCE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D2D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67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2A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304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C6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60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A0"/>
    <w:rsid w:val="00105EC6"/>
    <w:rsid w:val="001F3D33"/>
    <w:rsid w:val="0042544F"/>
    <w:rsid w:val="0053598F"/>
    <w:rsid w:val="005E37A0"/>
    <w:rsid w:val="00632A02"/>
    <w:rsid w:val="00744A27"/>
    <w:rsid w:val="008627A1"/>
    <w:rsid w:val="008918E9"/>
    <w:rsid w:val="00B33A00"/>
    <w:rsid w:val="00BB29C4"/>
    <w:rsid w:val="00C00CA0"/>
    <w:rsid w:val="00CB7C29"/>
    <w:rsid w:val="00D3270F"/>
    <w:rsid w:val="00D6779C"/>
    <w:rsid w:val="00D86132"/>
    <w:rsid w:val="00EF26A9"/>
    <w:rsid w:val="00F7214F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B17C"/>
  <w15:docId w15:val="{DB57D889-24E6-4732-8727-BC9B219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37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BD066C7F63B499C449E0FA9BC110F" ma:contentTypeVersion="2" ma:contentTypeDescription="Create a new document." ma:contentTypeScope="" ma:versionID="17f5c32a3b9c41eb9d4cd155c4dc7b0b">
  <xsd:schema xmlns:xsd="http://www.w3.org/2001/XMLSchema" xmlns:xs="http://www.w3.org/2001/XMLSchema" xmlns:p="http://schemas.microsoft.com/office/2006/metadata/properties" xmlns:ns2="33c384fa-7e84-4741-8ccb-97d46b8c3095" targetNamespace="http://schemas.microsoft.com/office/2006/metadata/properties" ma:root="true" ma:fieldsID="b84894041e7cad00a38d92ad8157c0a4" ns2:_="">
    <xsd:import namespace="33c384fa-7e84-4741-8ccb-97d46b8c3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384fa-7e84-4741-8ccb-97d46b8c3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4AA4E-15BA-4901-8A6E-E92CD83B0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384fa-7e84-4741-8ccb-97d46b8c3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D2692-3DF9-4805-946C-494773283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324C7-94F6-4EBA-B0B6-0AECE85B85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627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Koenig, Patty S. (Portland)</dc:creator>
  <cp:lastModifiedBy>Jacky, Sharon (Portland)</cp:lastModifiedBy>
  <cp:revision>2</cp:revision>
  <dcterms:created xsi:type="dcterms:W3CDTF">2021-01-25T17:01:00Z</dcterms:created>
  <dcterms:modified xsi:type="dcterms:W3CDTF">2021-01-25T17:01:00Z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0x01010049ABD066C7F63B499C449E0FA9BC110F</vt:lpwstr>
  </property>
</Properties>
</file>