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AABC" w14:textId="5EE3B1C6" w:rsidR="009E7F3A" w:rsidRPr="005254C5" w:rsidRDefault="00FD2E51" w:rsidP="00723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2EA3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pt;mso-position-horizontal:absolute" o:hrpct="0" o:hr="t">
            <v:imagedata r:id="rId8" o:title="BD14845_"/>
          </v:shape>
        </w:pict>
      </w:r>
    </w:p>
    <w:tbl>
      <w:tblPr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0"/>
        <w:gridCol w:w="270"/>
        <w:gridCol w:w="238"/>
        <w:gridCol w:w="1698"/>
      </w:tblGrid>
      <w:tr w:rsidR="00B8225D" w:rsidRPr="005254C5" w14:paraId="3BED8679" w14:textId="77777777" w:rsidTr="00431B07">
        <w:trPr>
          <w:trHeight w:val="288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1FBDF75D" w14:textId="08828110" w:rsidR="00B8225D" w:rsidRDefault="00B8225D" w:rsidP="00502C4E">
            <w:pPr>
              <w:spacing w:line="276" w:lineRule="auto"/>
              <w:ind w:right="-2625"/>
              <w:rPr>
                <w:rFonts w:ascii="Arial" w:hAnsi="Arial" w:cs="Arial"/>
                <w:b/>
                <w:sz w:val="22"/>
                <w:szCs w:val="22"/>
              </w:rPr>
            </w:pPr>
            <w:r w:rsidRPr="00502C4E">
              <w:rPr>
                <w:rFonts w:ascii="Arial" w:hAnsi="Arial" w:cs="Arial"/>
                <w:b/>
                <w:sz w:val="22"/>
                <w:szCs w:val="22"/>
              </w:rPr>
              <w:t xml:space="preserve">VAPORHCS PI Name: </w:t>
            </w:r>
            <w:r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r w:rsidR="00502C4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="00502C4E" w:rsidRPr="00502C4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Date: </w:t>
            </w:r>
            <w:r w:rsidR="00BC500D"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0" w:name="Text125"/>
            <w:r w:rsidR="00BC500D"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BC500D"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BC500D"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BC500D"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BC500D"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BC500D"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BC500D"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BC500D" w:rsidRPr="00E8290B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 </w:t>
            </w:r>
            <w:r w:rsidR="00BC500D" w:rsidRPr="00E8290B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  <w:p w14:paraId="6B97CF68" w14:textId="77777777" w:rsidR="00502C4E" w:rsidRDefault="00502C4E" w:rsidP="00502C4E">
            <w:pPr>
              <w:spacing w:line="276" w:lineRule="auto"/>
              <w:ind w:right="-262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FCA6D1" w14:textId="77777777" w:rsidR="00502C4E" w:rsidRPr="00236CA0" w:rsidRDefault="00502C4E" w:rsidP="00502C4E">
            <w:pPr>
              <w:ind w:right="-2625"/>
              <w:rPr>
                <w:rFonts w:ascii="Arial" w:hAnsi="Arial" w:cs="Arial"/>
                <w:b/>
              </w:rPr>
            </w:pPr>
            <w:r w:rsidRPr="00236CA0">
              <w:rPr>
                <w:rFonts w:ascii="Arial" w:hAnsi="Arial" w:cs="Arial"/>
                <w:b/>
                <w:bCs/>
              </w:rPr>
              <w:t>Study/Project ID#</w:t>
            </w:r>
            <w:r w:rsidRPr="00236CA0">
              <w:rPr>
                <w:rFonts w:ascii="Arial" w:hAnsi="Arial" w:cs="Arial"/>
                <w:b/>
              </w:rPr>
              <w:t xml:space="preserve">: </w:t>
            </w:r>
            <w:r w:rsidRPr="00E8290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E8290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8290B">
              <w:rPr>
                <w:rFonts w:ascii="Arial" w:hAnsi="Arial" w:cs="Arial"/>
                <w:b/>
                <w:u w:val="single"/>
              </w:rPr>
            </w:r>
            <w:r w:rsidRPr="00E8290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8290B">
              <w:rPr>
                <w:rFonts w:ascii="Arial" w:hAnsi="Arial" w:cs="Arial"/>
                <w:b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u w:val="single"/>
              </w:rPr>
              <w:t> </w:t>
            </w:r>
            <w:r w:rsidRPr="00E8290B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14:paraId="3CB8B927" w14:textId="0C747ACD" w:rsidR="00502C4E" w:rsidRPr="00B8225D" w:rsidRDefault="00502C4E" w:rsidP="00502C4E">
            <w:pPr>
              <w:spacing w:line="276" w:lineRule="auto"/>
              <w:ind w:right="-262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5BC255" w14:textId="77777777" w:rsidR="00502C4E" w:rsidRDefault="00502C4E" w:rsidP="00502C4E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5A3D241" w14:textId="1EDE7873" w:rsidR="00B8225D" w:rsidRPr="00B8225D" w:rsidRDefault="00B8225D" w:rsidP="00502C4E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02C4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                                                                                     </w:t>
            </w:r>
            <w:r w:rsidR="00502C4E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8C5CD39" w14:textId="4D73B434" w:rsidR="00B8225D" w:rsidRPr="00B8225D" w:rsidRDefault="00B8225D" w:rsidP="00B822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675ED3BA" w14:textId="5D585933" w:rsidR="00B8225D" w:rsidRPr="00B8225D" w:rsidRDefault="00B8225D" w:rsidP="00502C4E">
            <w:pPr>
              <w:spacing w:line="276" w:lineRule="auto"/>
              <w:ind w:left="64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551BB" w14:textId="44678380" w:rsidR="00D90C81" w:rsidRDefault="00D90C81" w:rsidP="00D90C81">
      <w:pPr>
        <w:rPr>
          <w:rFonts w:ascii="Arial" w:hAnsi="Arial" w:cs="Arial"/>
          <w:b/>
          <w:sz w:val="22"/>
          <w:szCs w:val="22"/>
        </w:rPr>
      </w:pPr>
      <w:r w:rsidRPr="005254C5">
        <w:rPr>
          <w:rFonts w:ascii="Arial" w:hAnsi="Arial" w:cs="Arial"/>
          <w:b/>
          <w:sz w:val="22"/>
          <w:szCs w:val="22"/>
        </w:rPr>
        <w:t>Checklist</w:t>
      </w:r>
      <w:r>
        <w:rPr>
          <w:rFonts w:ascii="Arial" w:hAnsi="Arial" w:cs="Arial"/>
          <w:b/>
          <w:sz w:val="22"/>
          <w:szCs w:val="22"/>
        </w:rPr>
        <w:t xml:space="preserve"> for Submission</w:t>
      </w:r>
      <w:r w:rsidRPr="005254C5">
        <w:rPr>
          <w:rFonts w:ascii="Arial" w:hAnsi="Arial" w:cs="Arial"/>
          <w:b/>
          <w:sz w:val="22"/>
          <w:szCs w:val="22"/>
        </w:rPr>
        <w:t>:</w:t>
      </w:r>
    </w:p>
    <w:p w14:paraId="522C9A18" w14:textId="77777777" w:rsidR="007E4867" w:rsidRPr="007E4867" w:rsidRDefault="007E4867" w:rsidP="007E4867">
      <w:pPr>
        <w:ind w:hanging="270"/>
        <w:rPr>
          <w:rFonts w:ascii="Arial" w:hAnsi="Arial" w:cs="Arial"/>
          <w:b/>
          <w:sz w:val="6"/>
          <w:szCs w:val="6"/>
        </w:rPr>
      </w:pPr>
    </w:p>
    <w:bookmarkStart w:id="1" w:name="Check208"/>
    <w:p w14:paraId="41FD6427" w14:textId="441318CA" w:rsidR="00D90C81" w:rsidRDefault="00D90C81" w:rsidP="007E4867">
      <w:pPr>
        <w:autoSpaceDE w:val="0"/>
        <w:autoSpaceDN w:val="0"/>
        <w:adjustRightInd w:val="0"/>
        <w:spacing w:line="240" w:lineRule="exact"/>
        <w:ind w:left="360" w:hanging="270"/>
        <w:rPr>
          <w:rFonts w:ascii="Arial" w:hAnsi="Arial" w:cs="Arial"/>
          <w:b/>
          <w:sz w:val="22"/>
          <w:szCs w:val="22"/>
        </w:rPr>
      </w:pPr>
      <w:r w:rsidRPr="005254C5">
        <w:rPr>
          <w:rFonts w:ascii="Arial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54C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34A40" w:rsidRPr="005254C5">
        <w:rPr>
          <w:rFonts w:ascii="Arial" w:hAnsi="Arial" w:cs="Arial"/>
          <w:b/>
          <w:sz w:val="22"/>
          <w:szCs w:val="22"/>
        </w:rPr>
      </w:r>
      <w:r w:rsidR="00D34A40">
        <w:rPr>
          <w:rFonts w:ascii="Arial" w:hAnsi="Arial" w:cs="Arial"/>
          <w:b/>
          <w:sz w:val="22"/>
          <w:szCs w:val="22"/>
        </w:rPr>
        <w:fldChar w:fldCharType="separate"/>
      </w:r>
      <w:r w:rsidRPr="005254C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5254C5">
        <w:rPr>
          <w:rFonts w:ascii="Arial" w:hAnsi="Arial" w:cs="Arial"/>
          <w:b/>
          <w:sz w:val="22"/>
          <w:szCs w:val="22"/>
        </w:rPr>
        <w:tab/>
        <w:t xml:space="preserve">This completed </w:t>
      </w:r>
      <w:r>
        <w:rPr>
          <w:rFonts w:ascii="Arial" w:hAnsi="Arial" w:cs="Arial"/>
          <w:b/>
          <w:sz w:val="22"/>
          <w:szCs w:val="22"/>
        </w:rPr>
        <w:t>Annual Check-In</w:t>
      </w:r>
    </w:p>
    <w:p w14:paraId="194381E6" w14:textId="77777777" w:rsidR="007E4867" w:rsidRPr="007E4867" w:rsidRDefault="007E4867" w:rsidP="007E4867">
      <w:pPr>
        <w:autoSpaceDE w:val="0"/>
        <w:autoSpaceDN w:val="0"/>
        <w:adjustRightInd w:val="0"/>
        <w:spacing w:line="240" w:lineRule="exact"/>
        <w:ind w:left="360" w:hanging="270"/>
        <w:rPr>
          <w:rFonts w:ascii="Arial" w:hAnsi="Arial" w:cs="Arial"/>
          <w:color w:val="000000"/>
          <w:sz w:val="6"/>
          <w:szCs w:val="6"/>
        </w:rPr>
      </w:pPr>
    </w:p>
    <w:p w14:paraId="52D2E505" w14:textId="0278032E" w:rsidR="00B112E2" w:rsidRDefault="00D90C81" w:rsidP="00B112E2">
      <w:pPr>
        <w:autoSpaceDE w:val="0"/>
        <w:autoSpaceDN w:val="0"/>
        <w:adjustRightInd w:val="0"/>
        <w:ind w:left="360" w:hanging="2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6"/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D34A40">
        <w:rPr>
          <w:rFonts w:ascii="Arial" w:hAnsi="Arial" w:cs="Arial"/>
          <w:color w:val="000000"/>
          <w:sz w:val="22"/>
          <w:szCs w:val="22"/>
        </w:rPr>
      </w:r>
      <w:r w:rsidR="00D34A40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F5F18">
        <w:rPr>
          <w:rFonts w:ascii="Arial" w:hAnsi="Arial" w:cs="Arial"/>
          <w:color w:val="000000"/>
          <w:sz w:val="22"/>
          <w:szCs w:val="22"/>
        </w:rPr>
        <w:t xml:space="preserve">A </w:t>
      </w:r>
      <w:hyperlink r:id="rId9" w:history="1">
        <w:r w:rsidRPr="00A45C56">
          <w:rPr>
            <w:rStyle w:val="Hyperlink"/>
            <w:rFonts w:ascii="Arial" w:hAnsi="Arial" w:cs="Arial"/>
            <w:b/>
            <w:sz w:val="22"/>
            <w:szCs w:val="22"/>
          </w:rPr>
          <w:t>Conflict of Interest in Research Form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B4A23" w:rsidRPr="000B4A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(newly signed and dated)</w:t>
      </w:r>
      <w:r w:rsidR="000B4A23">
        <w:rPr>
          <w:rFonts w:ascii="Arial" w:hAnsi="Arial" w:cs="Arial"/>
          <w:color w:val="000000"/>
          <w:sz w:val="22"/>
          <w:szCs w:val="22"/>
        </w:rPr>
        <w:t xml:space="preserve"> </w:t>
      </w:r>
      <w:r w:rsidR="00470696">
        <w:rPr>
          <w:rFonts w:ascii="Arial" w:hAnsi="Arial" w:cs="Arial"/>
          <w:color w:val="000000"/>
          <w:sz w:val="22"/>
          <w:szCs w:val="22"/>
        </w:rPr>
        <w:t xml:space="preserve">must be uploaded </w:t>
      </w:r>
      <w:r w:rsidR="004F1FAB">
        <w:rPr>
          <w:rFonts w:ascii="Arial" w:hAnsi="Arial" w:cs="Arial"/>
          <w:color w:val="000000"/>
          <w:sz w:val="22"/>
          <w:szCs w:val="22"/>
        </w:rPr>
        <w:t>to</w:t>
      </w:r>
      <w:r w:rsidR="00470696">
        <w:rPr>
          <w:rFonts w:ascii="Arial" w:hAnsi="Arial" w:cs="Arial"/>
          <w:color w:val="000000"/>
          <w:sz w:val="22"/>
          <w:szCs w:val="22"/>
        </w:rPr>
        <w:t xml:space="preserve"> eIRB </w:t>
      </w:r>
      <w:r w:rsidR="004F1FAB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715D4D">
        <w:rPr>
          <w:rFonts w:ascii="Arial" w:hAnsi="Arial" w:cs="Arial"/>
          <w:color w:val="000000"/>
          <w:sz w:val="22"/>
          <w:szCs w:val="22"/>
        </w:rPr>
        <w:t>this Annual Check-In submission</w:t>
      </w:r>
      <w:r w:rsidR="00AF5F18" w:rsidRPr="00AF5F18">
        <w:rPr>
          <w:rFonts w:ascii="Arial" w:hAnsi="Arial" w:cs="Arial"/>
          <w:color w:val="000000"/>
          <w:sz w:val="22"/>
          <w:szCs w:val="22"/>
        </w:rPr>
        <w:t xml:space="preserve"> for any of the following individuals</w:t>
      </w:r>
      <w:r w:rsidR="00BB0F72">
        <w:rPr>
          <w:rFonts w:ascii="Arial" w:hAnsi="Arial" w:cs="Arial"/>
          <w:color w:val="000000"/>
          <w:sz w:val="22"/>
          <w:szCs w:val="22"/>
        </w:rPr>
        <w:t xml:space="preserve"> who are involved in the study at the VAPORHCS: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1EA406" w14:textId="77777777" w:rsidR="00B112E2" w:rsidRPr="00B112E2" w:rsidRDefault="00B112E2" w:rsidP="00B112E2">
      <w:pPr>
        <w:autoSpaceDE w:val="0"/>
        <w:autoSpaceDN w:val="0"/>
        <w:adjustRightInd w:val="0"/>
        <w:ind w:left="360" w:hanging="270"/>
        <w:rPr>
          <w:rFonts w:ascii="Arial" w:hAnsi="Arial" w:cs="Arial"/>
          <w:color w:val="000000"/>
          <w:sz w:val="12"/>
          <w:szCs w:val="12"/>
        </w:rPr>
      </w:pPr>
    </w:p>
    <w:p w14:paraId="30F7F141" w14:textId="2EB0B4FF" w:rsidR="00D90C81" w:rsidRPr="00E8290B" w:rsidRDefault="00E8290B" w:rsidP="00E8290B">
      <w:pPr>
        <w:autoSpaceDE w:val="0"/>
        <w:autoSpaceDN w:val="0"/>
        <w:adjustRightInd w:val="0"/>
        <w:spacing w:line="240" w:lineRule="exact"/>
        <w:ind w:left="720"/>
        <w:rPr>
          <w:rFonts w:ascii="Arial" w:hAnsi="Arial" w:cs="Arial"/>
          <w:sz w:val="22"/>
          <w:szCs w:val="22"/>
        </w:rPr>
      </w:pPr>
      <w:bookmarkStart w:id="3" w:name="_Hlk111545447"/>
      <w:bookmarkStart w:id="4" w:name="_Hlk111543960"/>
      <w:r w:rsidRPr="00CC6104">
        <w:rPr>
          <w:rFonts w:ascii="Arial" w:hAnsi="Arial" w:cs="Arial"/>
          <w:b/>
          <w:bCs/>
          <w:color w:val="C00000"/>
          <w:sz w:val="22"/>
          <w:szCs w:val="22"/>
        </w:rPr>
        <w:t xml:space="preserve">COI Form Required: </w:t>
      </w:r>
      <w:r w:rsidRPr="00CC6104">
        <w:rPr>
          <w:rFonts w:ascii="Arial" w:hAnsi="Arial" w:cs="Arial"/>
          <w:sz w:val="22"/>
          <w:szCs w:val="22"/>
        </w:rPr>
        <w:t>PI, Co-PI, study chair, local site PI (if different from main PI), co-investigator, sub-investigator (including a collaborator who has a VAPORHCS research appointment), responsible clinician, and repository director/co-director. A COI form is also required for ANY other research</w:t>
      </w:r>
      <w:r>
        <w:rPr>
          <w:rFonts w:ascii="Arial" w:hAnsi="Arial" w:cs="Arial"/>
          <w:sz w:val="22"/>
          <w:szCs w:val="22"/>
        </w:rPr>
        <w:t>/repository</w:t>
      </w:r>
      <w:r w:rsidRPr="00CC6104">
        <w:rPr>
          <w:rFonts w:ascii="Arial" w:hAnsi="Arial" w:cs="Arial"/>
          <w:sz w:val="22"/>
          <w:szCs w:val="22"/>
        </w:rPr>
        <w:t xml:space="preserve"> personnel with a real or perceived conflict of interest as outlined in OGE Conflict of Interest in Research Form (</w:t>
      </w:r>
      <w:hyperlink r:id="rId10" w:history="1">
        <w:r w:rsidRPr="00B97079">
          <w:rPr>
            <w:rStyle w:val="Hyperlink"/>
            <w:rFonts w:ascii="Arial" w:hAnsi="Arial" w:cs="Arial"/>
            <w:sz w:val="22"/>
            <w:szCs w:val="22"/>
          </w:rPr>
          <w:t>OGE Form 450</w:t>
        </w:r>
      </w:hyperlink>
      <w:r w:rsidRPr="00CC610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bookmarkEnd w:id="3"/>
    </w:p>
    <w:bookmarkEnd w:id="4"/>
    <w:p w14:paraId="028353A9" w14:textId="77777777" w:rsidR="00D90C81" w:rsidRDefault="00D90C81" w:rsidP="00D90C81">
      <w:pPr>
        <w:autoSpaceDE w:val="0"/>
        <w:autoSpaceDN w:val="0"/>
        <w:adjustRightInd w:val="0"/>
        <w:spacing w:line="240" w:lineRule="exact"/>
        <w:ind w:left="720"/>
        <w:rPr>
          <w:rStyle w:val="Hyperlink"/>
          <w:rFonts w:ascii="Arial" w:hAnsi="Arial" w:cs="Arial"/>
          <w:b/>
          <w:sz w:val="22"/>
          <w:szCs w:val="22"/>
        </w:rPr>
      </w:pPr>
    </w:p>
    <w:p w14:paraId="2835C469" w14:textId="613DB7C1" w:rsidR="00CE2097" w:rsidRDefault="00D34A40" w:rsidP="005252B6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4DC77F1C">
          <v:shape id="_x0000_i1026" type="#_x0000_t75" style="width:8in;height:7pt;mso-position-horizontal:absolute" o:hrpct="0" o:hr="t">
            <v:imagedata r:id="rId8" o:title="BD14845_"/>
          </v:shape>
        </w:pict>
      </w:r>
      <w:r w:rsidR="00D90C81" w:rsidRPr="00502C4E" w:rsidDel="00D90C81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</w:t>
      </w:r>
      <w:bookmarkStart w:id="5" w:name="_Hlk74741688"/>
      <w:r w:rsidR="00502C4E" w:rsidRPr="00502C4E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NOTE: </w:t>
      </w:r>
      <w:r w:rsidR="00DB0BD0" w:rsidRPr="002F5F36">
        <w:rPr>
          <w:rFonts w:ascii="Arial" w:hAnsi="Arial" w:cs="Arial"/>
          <w:b/>
          <w:i/>
          <w:color w:val="C00000"/>
          <w:sz w:val="22"/>
          <w:szCs w:val="22"/>
        </w:rPr>
        <w:t xml:space="preserve">Unless otherwise </w:t>
      </w:r>
      <w:r w:rsidR="00502C4E">
        <w:rPr>
          <w:rFonts w:ascii="Arial" w:hAnsi="Arial" w:cs="Arial"/>
          <w:b/>
          <w:i/>
          <w:color w:val="C00000"/>
          <w:sz w:val="22"/>
          <w:szCs w:val="22"/>
        </w:rPr>
        <w:t>stated</w:t>
      </w:r>
      <w:r w:rsidR="00DB0BD0" w:rsidRPr="002F5F36">
        <w:rPr>
          <w:rFonts w:ascii="Arial" w:hAnsi="Arial" w:cs="Arial"/>
          <w:b/>
          <w:i/>
          <w:color w:val="C00000"/>
          <w:sz w:val="22"/>
          <w:szCs w:val="22"/>
        </w:rPr>
        <w:t>, all forms referenced in this document can be found at:</w:t>
      </w:r>
      <w:r w:rsidR="00DB0BD0" w:rsidRPr="00E65761">
        <w:rPr>
          <w:rFonts w:ascii="Arial" w:hAnsi="Arial" w:cs="Arial"/>
          <w:i/>
          <w:sz w:val="22"/>
          <w:szCs w:val="22"/>
        </w:rPr>
        <w:t xml:space="preserve"> </w:t>
      </w:r>
      <w:bookmarkStart w:id="6" w:name="_Hlk74741776"/>
      <w:r w:rsidR="004405B2">
        <w:rPr>
          <w:rFonts w:ascii="Arial" w:hAnsi="Arial" w:cs="Arial"/>
          <w:i/>
          <w:sz w:val="22"/>
          <w:szCs w:val="22"/>
        </w:rPr>
        <w:fldChar w:fldCharType="begin"/>
      </w:r>
      <w:r w:rsidR="004405B2">
        <w:rPr>
          <w:rFonts w:ascii="Arial" w:hAnsi="Arial" w:cs="Arial"/>
          <w:i/>
          <w:sz w:val="22"/>
          <w:szCs w:val="22"/>
        </w:rPr>
        <w:instrText xml:space="preserve"> HYPERLINK "</w:instrText>
      </w:r>
      <w:r w:rsidR="004405B2" w:rsidRPr="004405B2">
        <w:rPr>
          <w:rFonts w:ascii="Arial" w:hAnsi="Arial" w:cs="Arial"/>
          <w:i/>
          <w:sz w:val="22"/>
          <w:szCs w:val="22"/>
        </w:rPr>
        <w:instrText>http://www.va.gov/PortlandResearch/piservices/rd_forms.asp</w:instrText>
      </w:r>
      <w:r w:rsidR="004405B2">
        <w:rPr>
          <w:rFonts w:ascii="Arial" w:hAnsi="Arial" w:cs="Arial"/>
          <w:i/>
          <w:sz w:val="22"/>
          <w:szCs w:val="22"/>
        </w:rPr>
        <w:instrText xml:space="preserve">" </w:instrText>
      </w:r>
      <w:r w:rsidR="004405B2">
        <w:rPr>
          <w:rFonts w:ascii="Arial" w:hAnsi="Arial" w:cs="Arial"/>
          <w:i/>
          <w:sz w:val="22"/>
          <w:szCs w:val="22"/>
        </w:rPr>
      </w:r>
      <w:r w:rsidR="004405B2">
        <w:rPr>
          <w:rFonts w:ascii="Arial" w:hAnsi="Arial" w:cs="Arial"/>
          <w:i/>
          <w:sz w:val="22"/>
          <w:szCs w:val="22"/>
        </w:rPr>
        <w:fldChar w:fldCharType="separate"/>
      </w:r>
      <w:r w:rsidR="004405B2" w:rsidRPr="00B02D13">
        <w:rPr>
          <w:rStyle w:val="Hyperlink"/>
          <w:rFonts w:ascii="Arial" w:hAnsi="Arial" w:cs="Arial"/>
          <w:i/>
          <w:sz w:val="22"/>
          <w:szCs w:val="22"/>
        </w:rPr>
        <w:t>http://www.va.gov/PortlandResearch/piservices/rd_forms.asp</w:t>
      </w:r>
      <w:bookmarkEnd w:id="6"/>
      <w:r w:rsidR="004405B2">
        <w:rPr>
          <w:rFonts w:ascii="Arial" w:hAnsi="Arial" w:cs="Arial"/>
          <w:i/>
          <w:sz w:val="22"/>
          <w:szCs w:val="22"/>
        </w:rPr>
        <w:fldChar w:fldCharType="end"/>
      </w:r>
      <w:r w:rsidR="004405B2">
        <w:rPr>
          <w:rFonts w:ascii="Arial" w:hAnsi="Arial" w:cs="Arial"/>
          <w:i/>
          <w:sz w:val="22"/>
          <w:szCs w:val="22"/>
        </w:rPr>
        <w:t xml:space="preserve"> </w:t>
      </w:r>
    </w:p>
    <w:bookmarkEnd w:id="5"/>
    <w:p w14:paraId="6729D7AF" w14:textId="583727DB" w:rsidR="00502C4E" w:rsidRDefault="00D34A40" w:rsidP="00FD680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1E8AE262">
          <v:shape id="_x0000_i1027" type="#_x0000_t75" style="width:8in;height:7pt;mso-position-horizontal:absolute" o:hrpct="0" o:hr="t">
            <v:imagedata r:id="rId8" o:title="BD14845_"/>
          </v:shape>
        </w:pict>
      </w:r>
    </w:p>
    <w:p w14:paraId="022CFDA5" w14:textId="6A54CEAB" w:rsidR="00DB0BD0" w:rsidRPr="00B112E2" w:rsidRDefault="00826044" w:rsidP="00FD6807">
      <w:pPr>
        <w:pStyle w:val="ListParagraph"/>
        <w:numPr>
          <w:ilvl w:val="0"/>
          <w:numId w:val="44"/>
        </w:numPr>
        <w:tabs>
          <w:tab w:val="left" w:pos="450"/>
        </w:tabs>
        <w:autoSpaceDE w:val="0"/>
        <w:autoSpaceDN w:val="0"/>
        <w:adjustRightInd w:val="0"/>
        <w:ind w:left="270" w:hanging="270"/>
        <w:rPr>
          <w:rFonts w:ascii="Arial" w:hAnsi="Arial" w:cs="Arial"/>
          <w:sz w:val="22"/>
          <w:szCs w:val="22"/>
        </w:rPr>
      </w:pPr>
      <w:r w:rsidRPr="008B4588">
        <w:rPr>
          <w:rFonts w:ascii="Arial" w:hAnsi="Arial" w:cs="Arial"/>
          <w:b/>
          <w:sz w:val="22"/>
          <w:szCs w:val="22"/>
        </w:rPr>
        <w:t xml:space="preserve"> </w:t>
      </w:r>
      <w:r w:rsidR="00F026BD" w:rsidRPr="00BB0F72">
        <w:rPr>
          <w:rFonts w:ascii="Arial" w:hAnsi="Arial" w:cs="Arial"/>
          <w:sz w:val="22"/>
          <w:szCs w:val="22"/>
        </w:rPr>
        <w:t>What is the study’s current status (e.g., study has not begun enrolling, is active and open to enrollment, is closed to enrollment, is active for data analysis only, etc.,)?</w:t>
      </w:r>
      <w:r w:rsidR="00F026BD" w:rsidRPr="00BB0F72">
        <w:rPr>
          <w:rFonts w:ascii="Arial" w:hAnsi="Arial" w:cs="Arial"/>
          <w:b/>
          <w:sz w:val="22"/>
          <w:szCs w:val="22"/>
        </w:rPr>
        <w:t xml:space="preserve"> </w:t>
      </w:r>
      <w:r w:rsidR="00F026BD" w:rsidRPr="00BB0F72">
        <w:rPr>
          <w:rFonts w:ascii="Arial" w:hAnsi="Arial" w:cs="Arial"/>
          <w:bCs/>
          <w:sz w:val="22"/>
          <w:szCs w:val="22"/>
        </w:rPr>
        <w:t>If the study's aims/subject groups are at different stages, please describe the status of each aim/subject group separately</w:t>
      </w:r>
      <w:r w:rsidR="00F026BD" w:rsidRPr="00BB0F72">
        <w:rPr>
          <w:rFonts w:ascii="Arial" w:hAnsi="Arial" w:cs="Arial"/>
          <w:b/>
          <w:sz w:val="22"/>
          <w:szCs w:val="22"/>
        </w:rPr>
        <w:t>:</w:t>
      </w:r>
      <w:r w:rsidR="00F026BD" w:rsidRPr="00BB0F72">
        <w:rPr>
          <w:rFonts w:ascii="Arial" w:hAnsi="Arial" w:cs="Arial"/>
          <w:i/>
          <w:sz w:val="22"/>
          <w:szCs w:val="22"/>
        </w:rPr>
        <w:t xml:space="preserve"> </w:t>
      </w:r>
      <w:r w:rsidR="00F026BD"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F026BD"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026BD" w:rsidRPr="00E8290B">
        <w:rPr>
          <w:rFonts w:ascii="Arial" w:hAnsi="Arial" w:cs="Arial"/>
          <w:b/>
          <w:sz w:val="22"/>
          <w:szCs w:val="22"/>
          <w:u w:val="single"/>
        </w:rPr>
      </w:r>
      <w:r w:rsidR="00F026BD"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026BD" w:rsidRPr="00E8290B">
        <w:rPr>
          <w:b/>
          <w:noProof/>
          <w:u w:val="single"/>
        </w:rPr>
        <w:t> </w:t>
      </w:r>
      <w:r w:rsidR="00F026BD" w:rsidRPr="00E8290B">
        <w:rPr>
          <w:b/>
          <w:noProof/>
          <w:u w:val="single"/>
        </w:rPr>
        <w:t> </w:t>
      </w:r>
      <w:r w:rsidR="00F026BD" w:rsidRPr="00E8290B">
        <w:rPr>
          <w:b/>
          <w:noProof/>
          <w:u w:val="single"/>
        </w:rPr>
        <w:t> </w:t>
      </w:r>
      <w:r w:rsidR="00F026BD" w:rsidRPr="00E8290B">
        <w:rPr>
          <w:b/>
          <w:noProof/>
          <w:u w:val="single"/>
        </w:rPr>
        <w:t> </w:t>
      </w:r>
      <w:r w:rsidR="00F026BD" w:rsidRPr="00E8290B">
        <w:rPr>
          <w:b/>
          <w:noProof/>
          <w:u w:val="single"/>
        </w:rPr>
        <w:t> </w:t>
      </w:r>
      <w:r w:rsidR="00F026BD"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5289640A" w14:textId="77777777" w:rsidR="00B112E2" w:rsidRPr="00B112E2" w:rsidRDefault="00B112E2" w:rsidP="00B112E2">
      <w:pPr>
        <w:pStyle w:val="ListParagraph"/>
        <w:tabs>
          <w:tab w:val="left" w:pos="450"/>
        </w:tabs>
        <w:autoSpaceDE w:val="0"/>
        <w:autoSpaceDN w:val="0"/>
        <w:adjustRightInd w:val="0"/>
        <w:ind w:left="270"/>
        <w:rPr>
          <w:rFonts w:ascii="Arial" w:hAnsi="Arial" w:cs="Arial"/>
          <w:sz w:val="16"/>
          <w:szCs w:val="16"/>
        </w:rPr>
      </w:pPr>
    </w:p>
    <w:p w14:paraId="130B645B" w14:textId="4F287429" w:rsidR="00DB0BD0" w:rsidRDefault="00D34A40" w:rsidP="00FD68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0B159563">
          <v:shape id="_x0000_i1028" type="#_x0000_t75" style="width:8in;height:4pt;mso-position-horizontal:absolute" o:hrpct="0" o:hr="t">
            <v:imagedata r:id="rId8" o:title="BD14845_"/>
          </v:shape>
        </w:pict>
      </w:r>
    </w:p>
    <w:p w14:paraId="5E8C9BFE" w14:textId="2DF846BA" w:rsidR="00BB0F72" w:rsidRDefault="00826044" w:rsidP="00B112E2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270" w:hanging="270"/>
        <w:rPr>
          <w:rFonts w:ascii="Arial" w:hAnsi="Arial" w:cs="Arial"/>
          <w:b/>
          <w:sz w:val="22"/>
          <w:szCs w:val="22"/>
        </w:rPr>
      </w:pPr>
      <w:r w:rsidRPr="00BB0F72">
        <w:rPr>
          <w:rFonts w:ascii="Arial" w:hAnsi="Arial" w:cs="Arial"/>
          <w:sz w:val="22"/>
          <w:szCs w:val="22"/>
        </w:rPr>
        <w:t xml:space="preserve">Please provide a summary of any changes to the </w:t>
      </w:r>
      <w:r w:rsidR="00DB0BD0" w:rsidRPr="00BB0F72">
        <w:rPr>
          <w:rFonts w:ascii="Arial" w:hAnsi="Arial" w:cs="Arial"/>
          <w:sz w:val="22"/>
          <w:szCs w:val="22"/>
        </w:rPr>
        <w:t>study</w:t>
      </w:r>
      <w:r w:rsidRPr="00BB0F72">
        <w:rPr>
          <w:rFonts w:ascii="Arial" w:hAnsi="Arial" w:cs="Arial"/>
          <w:sz w:val="22"/>
          <w:szCs w:val="22"/>
        </w:rPr>
        <w:t xml:space="preserve"> since last IRB review/</w:t>
      </w:r>
      <w:r w:rsidR="00AF5F18" w:rsidRPr="00BB0F72">
        <w:rPr>
          <w:rFonts w:ascii="Arial" w:hAnsi="Arial" w:cs="Arial"/>
          <w:sz w:val="22"/>
          <w:szCs w:val="22"/>
        </w:rPr>
        <w:t>A</w:t>
      </w:r>
      <w:r w:rsidRPr="00BB0F72">
        <w:rPr>
          <w:rFonts w:ascii="Arial" w:hAnsi="Arial" w:cs="Arial"/>
          <w:sz w:val="22"/>
          <w:szCs w:val="22"/>
        </w:rPr>
        <w:t xml:space="preserve">nnual </w:t>
      </w:r>
      <w:r w:rsidR="00AF5F18" w:rsidRPr="00BB0F72">
        <w:rPr>
          <w:rFonts w:ascii="Arial" w:hAnsi="Arial" w:cs="Arial"/>
          <w:sz w:val="22"/>
          <w:szCs w:val="22"/>
        </w:rPr>
        <w:t>C</w:t>
      </w:r>
      <w:r w:rsidRPr="00BB0F72">
        <w:rPr>
          <w:rFonts w:ascii="Arial" w:hAnsi="Arial" w:cs="Arial"/>
          <w:sz w:val="22"/>
          <w:szCs w:val="22"/>
        </w:rPr>
        <w:t>heck-</w:t>
      </w:r>
      <w:r w:rsidR="00AF5F18" w:rsidRPr="00BB0F72">
        <w:rPr>
          <w:rFonts w:ascii="Arial" w:hAnsi="Arial" w:cs="Arial"/>
          <w:sz w:val="22"/>
          <w:szCs w:val="22"/>
        </w:rPr>
        <w:t>I</w:t>
      </w:r>
      <w:r w:rsidRPr="00BB0F72">
        <w:rPr>
          <w:rFonts w:ascii="Arial" w:hAnsi="Arial" w:cs="Arial"/>
          <w:sz w:val="22"/>
          <w:szCs w:val="22"/>
        </w:rPr>
        <w:t>n (e.g.</w:t>
      </w:r>
      <w:r w:rsidR="000F65C7" w:rsidRPr="00BB0F72">
        <w:rPr>
          <w:rFonts w:ascii="Arial" w:hAnsi="Arial" w:cs="Arial"/>
          <w:sz w:val="22"/>
          <w:szCs w:val="22"/>
        </w:rPr>
        <w:t>,</w:t>
      </w:r>
      <w:r w:rsidR="00C27F0E" w:rsidRPr="00BB0F72">
        <w:rPr>
          <w:rFonts w:ascii="Arial" w:hAnsi="Arial" w:cs="Arial"/>
          <w:sz w:val="22"/>
          <w:szCs w:val="22"/>
        </w:rPr>
        <w:t xml:space="preserve"> </w:t>
      </w:r>
      <w:r w:rsidRPr="00BB0F72">
        <w:rPr>
          <w:rFonts w:ascii="Arial" w:hAnsi="Arial" w:cs="Arial"/>
          <w:sz w:val="22"/>
          <w:szCs w:val="22"/>
        </w:rPr>
        <w:t>data/specimen storage location, personnel changes and/or access to identifiable information, funding etc.)</w:t>
      </w:r>
      <w:r w:rsidR="009F556C" w:rsidRPr="00BB0F72">
        <w:rPr>
          <w:rFonts w:ascii="Arial" w:hAnsi="Arial" w:cs="Arial"/>
          <w:sz w:val="22"/>
          <w:szCs w:val="22"/>
        </w:rPr>
        <w:t>.</w:t>
      </w:r>
      <w:r w:rsidRPr="00BB0F72">
        <w:rPr>
          <w:rFonts w:ascii="Arial" w:hAnsi="Arial" w:cs="Arial"/>
          <w:b/>
          <w:sz w:val="22"/>
          <w:szCs w:val="22"/>
        </w:rPr>
        <w:t xml:space="preserve">  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E8290B">
        <w:rPr>
          <w:rFonts w:ascii="Arial" w:hAnsi="Arial" w:cs="Arial"/>
          <w:b/>
          <w:sz w:val="22"/>
          <w:szCs w:val="22"/>
          <w:u w:val="single"/>
        </w:rPr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E8290B">
        <w:rPr>
          <w:b/>
          <w:noProof/>
          <w:u w:val="single"/>
        </w:rPr>
        <w:t> </w:t>
      </w:r>
      <w:r w:rsidRPr="00E8290B">
        <w:rPr>
          <w:b/>
          <w:noProof/>
          <w:u w:val="single"/>
        </w:rPr>
        <w:t> </w:t>
      </w:r>
      <w:r w:rsidRPr="00E8290B">
        <w:rPr>
          <w:b/>
          <w:noProof/>
          <w:u w:val="single"/>
        </w:rPr>
        <w:t> </w:t>
      </w:r>
      <w:r w:rsidRPr="00E8290B">
        <w:rPr>
          <w:b/>
          <w:noProof/>
          <w:u w:val="single"/>
        </w:rPr>
        <w:t> </w:t>
      </w:r>
      <w:r w:rsidRPr="00E8290B">
        <w:rPr>
          <w:b/>
          <w:noProof/>
          <w:u w:val="single"/>
        </w:rPr>
        <w:t> 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28BE2144" w14:textId="77777777" w:rsidR="00B112E2" w:rsidRPr="00B112E2" w:rsidRDefault="00B112E2" w:rsidP="00B112E2">
      <w:pPr>
        <w:pStyle w:val="ListParagraph"/>
        <w:autoSpaceDE w:val="0"/>
        <w:autoSpaceDN w:val="0"/>
        <w:adjustRightInd w:val="0"/>
        <w:ind w:left="270"/>
        <w:rPr>
          <w:rFonts w:ascii="Arial" w:hAnsi="Arial" w:cs="Arial"/>
          <w:b/>
          <w:sz w:val="16"/>
          <w:szCs w:val="16"/>
        </w:rPr>
      </w:pPr>
    </w:p>
    <w:p w14:paraId="58866C8D" w14:textId="287765F8" w:rsidR="00D57412" w:rsidRPr="005254C5" w:rsidRDefault="00D34A40" w:rsidP="00FD6807">
      <w:pPr>
        <w:tabs>
          <w:tab w:val="left" w:pos="3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13A2F54F">
          <v:shape id="_x0000_i1029" type="#_x0000_t75" style="width:8in;height:4pt;mso-position-horizontal:absolute" o:hrpct="0" o:hr="t">
            <v:imagedata r:id="rId8" o:title="BD14845_"/>
          </v:shape>
        </w:pict>
      </w:r>
    </w:p>
    <w:p w14:paraId="37C76D53" w14:textId="127427D7" w:rsidR="00536B97" w:rsidRPr="007E4867" w:rsidRDefault="00536B97" w:rsidP="007E4867">
      <w:pPr>
        <w:tabs>
          <w:tab w:val="left" w:pos="360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43235B">
        <w:rPr>
          <w:rFonts w:ascii="Arial" w:hAnsi="Arial" w:cs="Arial"/>
          <w:b/>
          <w:bCs/>
        </w:rPr>
        <w:t>.</w:t>
      </w:r>
      <w:r w:rsidRPr="0043235B">
        <w:rPr>
          <w:rFonts w:ascii="Arial" w:hAnsi="Arial" w:cs="Arial"/>
          <w:bCs/>
        </w:rPr>
        <w:t xml:space="preserve">  </w:t>
      </w:r>
      <w:r w:rsidRPr="0043235B">
        <w:rPr>
          <w:rFonts w:ascii="Arial" w:hAnsi="Arial" w:cs="Arial"/>
          <w:b/>
          <w:bCs/>
        </w:rPr>
        <w:t xml:space="preserve">Principal Investigator and *Current* </w:t>
      </w:r>
      <w:r w:rsidR="005252B6">
        <w:rPr>
          <w:rFonts w:ascii="Arial" w:hAnsi="Arial" w:cs="Arial"/>
          <w:b/>
          <w:bCs/>
        </w:rPr>
        <w:t>VA IRB-</w:t>
      </w:r>
      <w:r w:rsidRPr="0043235B">
        <w:rPr>
          <w:rFonts w:ascii="Arial" w:hAnsi="Arial" w:cs="Arial"/>
          <w:b/>
          <w:bCs/>
        </w:rPr>
        <w:t>Research Team Members</w:t>
      </w:r>
      <w:r>
        <w:rPr>
          <w:rFonts w:ascii="Arial" w:hAnsi="Arial" w:cs="Arial"/>
          <w:b/>
          <w:bCs/>
        </w:rPr>
        <w:t>:</w:t>
      </w:r>
    </w:p>
    <w:p w14:paraId="78B9DB32" w14:textId="77777777" w:rsidR="00536B97" w:rsidRPr="002E5DA8" w:rsidRDefault="00536B97" w:rsidP="00536B97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1440"/>
      </w:tblGrid>
      <w:tr w:rsidR="00FD2E51" w:rsidRPr="003E3474" w14:paraId="53C331C2" w14:textId="77777777" w:rsidTr="0080324A">
        <w:trPr>
          <w:cantSplit/>
          <w:trHeight w:val="458"/>
          <w:tblHeader/>
        </w:trPr>
        <w:tc>
          <w:tcPr>
            <w:tcW w:w="7200" w:type="dxa"/>
            <w:gridSpan w:val="2"/>
            <w:vAlign w:val="center"/>
          </w:tcPr>
          <w:p w14:paraId="4ECB6783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7" w:name="_Hlk112950364"/>
            <w:bookmarkStart w:id="8" w:name="_Hlk152079580"/>
            <w:r w:rsidRPr="003E3474">
              <w:rPr>
                <w:rFonts w:ascii="Arial" w:hAnsi="Arial" w:cs="Arial"/>
                <w:b/>
                <w:sz w:val="22"/>
                <w:szCs w:val="22"/>
              </w:rPr>
              <w:t xml:space="preserve">Current Study Personnel </w:t>
            </w:r>
          </w:p>
          <w:p w14:paraId="6C4ED9D7" w14:textId="77777777" w:rsidR="00FD2E51" w:rsidRPr="003E3474" w:rsidRDefault="00FD2E51" w:rsidP="0080324A">
            <w:pPr>
              <w:spacing w:line="276" w:lineRule="auto"/>
              <w:ind w:left="2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Do NOT list</w:t>
            </w:r>
            <w:r w:rsidRPr="003E3474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 xml:space="preserve"> anyone being added or removed with this Annual Check-In</w:t>
            </w:r>
          </w:p>
        </w:tc>
        <w:tc>
          <w:tcPr>
            <w:tcW w:w="1440" w:type="dxa"/>
            <w:vMerge w:val="restart"/>
            <w:vAlign w:val="center"/>
          </w:tcPr>
          <w:p w14:paraId="2807F15C" w14:textId="77777777" w:rsidR="00FD2E51" w:rsidRPr="003E3474" w:rsidRDefault="00FD2E51" w:rsidP="0080324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Study-Specific </w:t>
            </w:r>
            <w:r w:rsidRPr="003E3474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cope of </w:t>
            </w:r>
            <w:r w:rsidRPr="003E3474">
              <w:rPr>
                <w:rFonts w:ascii="Arial" w:hAnsi="Arial" w:cs="Arial"/>
                <w:b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sz w:val="16"/>
                <w:szCs w:val="16"/>
              </w:rPr>
              <w:t>ork on file</w:t>
            </w:r>
            <w:r w:rsidRPr="003E34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3E3474">
              <w:rPr>
                <w:rFonts w:ascii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E3474">
              <w:rPr>
                <w:rFonts w:ascii="Arial" w:hAnsi="Arial" w:cs="Arial"/>
                <w:b/>
                <w:sz w:val="16"/>
                <w:szCs w:val="16"/>
              </w:rPr>
              <w:t>ccurate ‡</w:t>
            </w:r>
          </w:p>
        </w:tc>
      </w:tr>
      <w:tr w:rsidR="00FD2E51" w:rsidRPr="003E3474" w14:paraId="018A94C9" w14:textId="77777777" w:rsidTr="0080324A">
        <w:trPr>
          <w:cantSplit/>
          <w:trHeight w:val="457"/>
          <w:tblHeader/>
        </w:trPr>
        <w:tc>
          <w:tcPr>
            <w:tcW w:w="3600" w:type="dxa"/>
            <w:vAlign w:val="center"/>
          </w:tcPr>
          <w:p w14:paraId="0258C96E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3600" w:type="dxa"/>
            <w:vAlign w:val="center"/>
          </w:tcPr>
          <w:p w14:paraId="23342E4B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Study Role</w:t>
            </w:r>
          </w:p>
        </w:tc>
        <w:tc>
          <w:tcPr>
            <w:tcW w:w="1440" w:type="dxa"/>
            <w:vMerge/>
            <w:vAlign w:val="center"/>
          </w:tcPr>
          <w:p w14:paraId="23E0C8F8" w14:textId="77777777" w:rsidR="00FD2E51" w:rsidRPr="003E3474" w:rsidRDefault="00FD2E51" w:rsidP="0080324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E51" w:rsidRPr="003E3474" w14:paraId="0CABAD04" w14:textId="77777777" w:rsidTr="0080324A">
        <w:trPr>
          <w:cantSplit/>
          <w:trHeight w:val="242"/>
        </w:trPr>
        <w:tc>
          <w:tcPr>
            <w:tcW w:w="3600" w:type="dxa"/>
            <w:vAlign w:val="bottom"/>
          </w:tcPr>
          <w:p w14:paraId="3C7A8975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3F82E50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t>VAPORHCS Principal Investigator</w:t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2785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158C14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7B662AE3" w14:textId="77777777" w:rsidTr="0080324A">
        <w:trPr>
          <w:cantSplit/>
        </w:trPr>
        <w:tc>
          <w:tcPr>
            <w:tcW w:w="3600" w:type="dxa"/>
            <w:vAlign w:val="bottom"/>
          </w:tcPr>
          <w:p w14:paraId="31192C73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2DCB01E2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23360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14073A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17955406" w14:textId="77777777" w:rsidTr="0080324A">
        <w:trPr>
          <w:cantSplit/>
        </w:trPr>
        <w:tc>
          <w:tcPr>
            <w:tcW w:w="3600" w:type="dxa"/>
            <w:vAlign w:val="bottom"/>
          </w:tcPr>
          <w:p w14:paraId="1988391C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A03975A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73959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D229AB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1C80FBAA" w14:textId="77777777" w:rsidTr="0080324A">
        <w:trPr>
          <w:cantSplit/>
        </w:trPr>
        <w:tc>
          <w:tcPr>
            <w:tcW w:w="3600" w:type="dxa"/>
            <w:vAlign w:val="bottom"/>
          </w:tcPr>
          <w:p w14:paraId="56C527EB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649955FC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7581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488CC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33A5FEA8" w14:textId="77777777" w:rsidTr="0080324A">
        <w:trPr>
          <w:cantSplit/>
        </w:trPr>
        <w:tc>
          <w:tcPr>
            <w:tcW w:w="3600" w:type="dxa"/>
            <w:vAlign w:val="bottom"/>
          </w:tcPr>
          <w:p w14:paraId="1B435E69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028997B9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8444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8E42CF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0F381E5A" w14:textId="77777777" w:rsidTr="0080324A">
        <w:trPr>
          <w:cantSplit/>
        </w:trPr>
        <w:tc>
          <w:tcPr>
            <w:tcW w:w="3600" w:type="dxa"/>
            <w:vAlign w:val="bottom"/>
          </w:tcPr>
          <w:p w14:paraId="02273C64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6447523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59683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E8B04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431E07D8" w14:textId="77777777" w:rsidTr="0080324A">
        <w:trPr>
          <w:cantSplit/>
        </w:trPr>
        <w:tc>
          <w:tcPr>
            <w:tcW w:w="3600" w:type="dxa"/>
            <w:vAlign w:val="bottom"/>
          </w:tcPr>
          <w:p w14:paraId="76F12CF2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D564058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08002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EF3056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56F87173" w14:textId="77777777" w:rsidTr="0080324A">
        <w:trPr>
          <w:cantSplit/>
        </w:trPr>
        <w:tc>
          <w:tcPr>
            <w:tcW w:w="3600" w:type="dxa"/>
            <w:vAlign w:val="bottom"/>
          </w:tcPr>
          <w:p w14:paraId="721FB093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44C5DFB4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676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23D03B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0B9A5598" w14:textId="77777777" w:rsidTr="0080324A">
        <w:trPr>
          <w:cantSplit/>
        </w:trPr>
        <w:tc>
          <w:tcPr>
            <w:tcW w:w="3600" w:type="dxa"/>
            <w:vAlign w:val="bottom"/>
          </w:tcPr>
          <w:p w14:paraId="14253919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730C3245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9002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17821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D2E51" w:rsidRPr="003E3474" w14:paraId="10AA42AC" w14:textId="77777777" w:rsidTr="0080324A">
        <w:trPr>
          <w:cantSplit/>
        </w:trPr>
        <w:tc>
          <w:tcPr>
            <w:tcW w:w="3600" w:type="dxa"/>
            <w:vAlign w:val="bottom"/>
          </w:tcPr>
          <w:p w14:paraId="3AD26643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" w:name="Text161"/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0" w:type="dxa"/>
            <w:vAlign w:val="bottom"/>
          </w:tcPr>
          <w:p w14:paraId="34A9DB1A" w14:textId="77777777" w:rsidR="00FD2E51" w:rsidRPr="003E3474" w:rsidRDefault="00FD2E51" w:rsidP="0080324A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21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474836" w14:textId="77777777" w:rsidR="00FD2E51" w:rsidRPr="003E3474" w:rsidRDefault="00FD2E51" w:rsidP="0080324A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3474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bookmarkEnd w:id="8"/>
    <w:p w14:paraId="5AD5A982" w14:textId="51154AA7" w:rsidR="00F965FC" w:rsidRPr="00D2500E" w:rsidRDefault="00F965FC" w:rsidP="00F965FC">
      <w:pPr>
        <w:spacing w:before="120" w:line="276" w:lineRule="auto"/>
        <w:ind w:left="360"/>
        <w:rPr>
          <w:rFonts w:ascii="Arial" w:hAnsi="Arial" w:cs="Arial"/>
          <w:b/>
          <w:bCs/>
          <w:i/>
          <w:color w:val="C00000"/>
          <w:sz w:val="20"/>
          <w:szCs w:val="20"/>
        </w:rPr>
      </w:pPr>
      <w:r w:rsidRPr="00D2500E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NOTE: If needed, use the Enter/Return key to </w:t>
      </w:r>
      <w:r>
        <w:rPr>
          <w:rFonts w:ascii="Arial" w:hAnsi="Arial" w:cs="Arial"/>
          <w:b/>
          <w:bCs/>
          <w:i/>
          <w:color w:val="C00000"/>
          <w:sz w:val="20"/>
          <w:szCs w:val="20"/>
        </w:rPr>
        <w:t>expand</w:t>
      </w:r>
      <w:r w:rsidRPr="00D2500E">
        <w:rPr>
          <w:rFonts w:ascii="Arial" w:hAnsi="Arial" w:cs="Arial"/>
          <w:b/>
          <w:bCs/>
          <w:i/>
          <w:color w:val="C00000"/>
          <w:sz w:val="20"/>
          <w:szCs w:val="20"/>
        </w:rPr>
        <w:t xml:space="preserve"> rows for additional study staff.</w:t>
      </w:r>
    </w:p>
    <w:bookmarkEnd w:id="7"/>
    <w:p w14:paraId="0366BD3E" w14:textId="1B6E3B27" w:rsidR="00536B97" w:rsidRPr="0043235B" w:rsidRDefault="00F965FC" w:rsidP="00536B97">
      <w:pPr>
        <w:spacing w:line="276" w:lineRule="auto"/>
        <w:ind w:left="630" w:hanging="180"/>
        <w:rPr>
          <w:rFonts w:ascii="Arial" w:hAnsi="Arial" w:cs="Arial"/>
          <w:sz w:val="18"/>
          <w:szCs w:val="18"/>
        </w:rPr>
      </w:pPr>
      <w:r w:rsidRPr="00D2500E">
        <w:rPr>
          <w:rFonts w:ascii="Arial" w:hAnsi="Arial" w:cs="Arial"/>
          <w:b/>
          <w:bCs/>
          <w:i/>
          <w:color w:val="C00000"/>
          <w:sz w:val="20"/>
          <w:szCs w:val="20"/>
        </w:rPr>
        <w:lastRenderedPageBreak/>
        <w:t>‡</w:t>
      </w:r>
      <w:r w:rsidRPr="00D2500E">
        <w:rPr>
          <w:rFonts w:ascii="Arial" w:hAnsi="Arial" w:cs="Arial"/>
          <w:bCs/>
          <w:i/>
          <w:color w:val="C00000"/>
          <w:sz w:val="20"/>
          <w:szCs w:val="20"/>
        </w:rPr>
        <w:t xml:space="preserve"> </w:t>
      </w:r>
      <w:r w:rsidRPr="00D2500E">
        <w:rPr>
          <w:rFonts w:ascii="Arial" w:hAnsi="Arial" w:cs="Arial"/>
          <w:i/>
          <w:color w:val="C00000"/>
          <w:sz w:val="20"/>
          <w:szCs w:val="20"/>
        </w:rPr>
        <w:t xml:space="preserve">If </w:t>
      </w:r>
      <w:r>
        <w:rPr>
          <w:rFonts w:ascii="Arial" w:hAnsi="Arial" w:cs="Arial"/>
          <w:i/>
          <w:color w:val="C00000"/>
          <w:sz w:val="20"/>
          <w:szCs w:val="20"/>
        </w:rPr>
        <w:t>an</w:t>
      </w:r>
      <w:r w:rsidRPr="00D2500E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individual's </w:t>
      </w:r>
      <w:r w:rsidRPr="00D2500E">
        <w:rPr>
          <w:rFonts w:ascii="Arial" w:hAnsi="Arial" w:cs="Arial"/>
          <w:i/>
          <w:color w:val="C00000"/>
          <w:sz w:val="20"/>
          <w:szCs w:val="20"/>
        </w:rPr>
        <w:t>Scope of Wor</w:t>
      </w:r>
      <w:r>
        <w:rPr>
          <w:rFonts w:ascii="Arial" w:hAnsi="Arial" w:cs="Arial"/>
          <w:i/>
          <w:color w:val="C00000"/>
          <w:sz w:val="20"/>
          <w:szCs w:val="20"/>
        </w:rPr>
        <w:t>k (SOW -- IRQ-L)</w:t>
      </w:r>
      <w:r w:rsidRPr="00D2500E">
        <w:rPr>
          <w:rFonts w:ascii="Arial" w:hAnsi="Arial" w:cs="Arial"/>
          <w:i/>
          <w:color w:val="C00000"/>
          <w:sz w:val="20"/>
          <w:szCs w:val="20"/>
        </w:rPr>
        <w:t xml:space="preserve"> is no longer accurate,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a revised SOW must be submitted. If the individual </w:t>
      </w:r>
      <w:r w:rsidRPr="00277090">
        <w:rPr>
          <w:rFonts w:ascii="Arial" w:hAnsi="Arial" w:cs="Arial"/>
          <w:i/>
          <w:color w:val="C00000"/>
          <w:sz w:val="20"/>
          <w:szCs w:val="20"/>
          <w:u w:val="single"/>
        </w:rPr>
        <w:t>is NOT required to submit a COI form</w:t>
      </w:r>
      <w:r>
        <w:rPr>
          <w:rFonts w:ascii="Arial" w:hAnsi="Arial" w:cs="Arial"/>
          <w:i/>
          <w:color w:val="C00000"/>
          <w:sz w:val="20"/>
          <w:szCs w:val="20"/>
          <w:u w:val="single"/>
        </w:rPr>
        <w:t>,</w:t>
      </w:r>
      <w:r>
        <w:rPr>
          <w:rFonts w:ascii="Arial" w:hAnsi="Arial" w:cs="Arial"/>
          <w:i/>
          <w:color w:val="C00000"/>
          <w:sz w:val="20"/>
          <w:szCs w:val="20"/>
        </w:rPr>
        <w:t xml:space="preserve"> please list them in the Personnel Additions/Revisions table below.</w:t>
      </w:r>
      <w:r w:rsidR="00150B89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>
        <w:rPr>
          <w:rFonts w:ascii="Arial" w:hAnsi="Arial" w:cs="Arial"/>
          <w:i/>
          <w:color w:val="C00000"/>
          <w:sz w:val="20"/>
          <w:szCs w:val="20"/>
        </w:rPr>
        <w:t xml:space="preserve">The SOW form can be found </w:t>
      </w:r>
      <w:r w:rsidRPr="00C838C9">
        <w:rPr>
          <w:rFonts w:ascii="Arial" w:hAnsi="Arial" w:cs="Arial"/>
          <w:i/>
          <w:iCs/>
          <w:color w:val="C00000"/>
          <w:sz w:val="20"/>
          <w:szCs w:val="20"/>
        </w:rPr>
        <w:t>at:</w:t>
      </w:r>
      <w:r w:rsidRPr="00F5538E"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https://www.va.gov/PORTLANDRESEARCH/documents/irb/irq-appendix-l.docx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17769877" w14:textId="77777777" w:rsidR="00536B97" w:rsidRPr="00DA208B" w:rsidRDefault="00536B97" w:rsidP="00536B97">
      <w:pPr>
        <w:spacing w:line="276" w:lineRule="auto"/>
        <w:ind w:left="900" w:hanging="540"/>
        <w:rPr>
          <w:rFonts w:ascii="Arial" w:hAnsi="Arial" w:cs="Arial"/>
          <w:b/>
          <w:sz w:val="16"/>
          <w:szCs w:val="16"/>
        </w:rPr>
      </w:pPr>
    </w:p>
    <w:p w14:paraId="52CC3BC2" w14:textId="77777777" w:rsidR="00F965FC" w:rsidRDefault="00F965FC" w:rsidP="00F965FC">
      <w:pPr>
        <w:keepNext/>
        <w:spacing w:line="259" w:lineRule="auto"/>
        <w:ind w:left="720" w:hanging="446"/>
        <w:rPr>
          <w:rFonts w:ascii="Arial" w:hAnsi="Arial" w:cs="Arial"/>
          <w:b/>
          <w:sz w:val="22"/>
          <w:szCs w:val="22"/>
        </w:rPr>
      </w:pPr>
      <w:r w:rsidRPr="004D69AB">
        <w:rPr>
          <w:rFonts w:ascii="Arial" w:hAnsi="Arial" w:cs="Arial"/>
          <w:b/>
          <w:sz w:val="22"/>
          <w:szCs w:val="22"/>
        </w:rPr>
        <w:t>3.1.</w:t>
      </w:r>
      <w:r w:rsidRPr="004D69AB">
        <w:rPr>
          <w:rFonts w:ascii="Arial" w:hAnsi="Arial" w:cs="Arial"/>
          <w:b/>
          <w:sz w:val="22"/>
          <w:szCs w:val="22"/>
        </w:rPr>
        <w:tab/>
        <w:t>Personnel Changes Included with this Annual Check-In</w:t>
      </w:r>
    </w:p>
    <w:p w14:paraId="001D6B34" w14:textId="77777777" w:rsidR="00F965FC" w:rsidRPr="00D80C8E" w:rsidRDefault="00F965FC" w:rsidP="00F965FC">
      <w:pPr>
        <w:keepNext/>
        <w:spacing w:line="259" w:lineRule="auto"/>
        <w:ind w:left="720" w:hanging="446"/>
        <w:rPr>
          <w:rFonts w:ascii="Arial" w:hAnsi="Arial" w:cs="Arial"/>
          <w:b/>
          <w:sz w:val="16"/>
          <w:szCs w:val="16"/>
          <w:u w:val="single"/>
        </w:rPr>
      </w:pPr>
    </w:p>
    <w:p w14:paraId="03A668AF" w14:textId="59D1F4A7" w:rsidR="00F965FC" w:rsidRPr="003E3474" w:rsidRDefault="00F965FC" w:rsidP="00150B89">
      <w:pPr>
        <w:spacing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NOTE: The following personnel changes </w:t>
      </w:r>
      <w:r w:rsidRPr="00E8616C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CANNOT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 be done as part of an Annual Check-In and must be submitted as a separate </w:t>
      </w:r>
      <w:r w:rsidR="00B97079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Modification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:</w:t>
      </w:r>
    </w:p>
    <w:p w14:paraId="220ABD4C" w14:textId="77777777" w:rsidR="00F965FC" w:rsidRPr="003E3474" w:rsidRDefault="00F965FC" w:rsidP="00F965FC">
      <w:pPr>
        <w:numPr>
          <w:ilvl w:val="0"/>
          <w:numId w:val="45"/>
        </w:numPr>
        <w:spacing w:before="40" w:line="276" w:lineRule="auto"/>
        <w:ind w:left="1267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Additions of personnel who are required to submit a 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C</w:t>
      </w:r>
      <w:r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>onflict of Interest in Research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  <w:u w:val="single"/>
        </w:rPr>
        <w:t xml:space="preserve"> Form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.</w:t>
      </w:r>
    </w:p>
    <w:p w14:paraId="110CC58B" w14:textId="3C4CA99B" w:rsidR="00F965FC" w:rsidRDefault="00F965FC" w:rsidP="00F965FC">
      <w:pPr>
        <w:numPr>
          <w:ilvl w:val="0"/>
          <w:numId w:val="45"/>
        </w:numPr>
        <w:spacing w:before="40" w:line="276" w:lineRule="auto"/>
        <w:ind w:left="1267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Personnel changes that require changes to IRB-approved </w:t>
      </w:r>
      <w:r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study </w:t>
      </w: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>documents.</w:t>
      </w:r>
    </w:p>
    <w:p w14:paraId="641377DF" w14:textId="77777777" w:rsidR="00150B89" w:rsidRPr="003E3474" w:rsidRDefault="00150B89" w:rsidP="00150B89">
      <w:pPr>
        <w:spacing w:before="40" w:line="276" w:lineRule="auto"/>
        <w:ind w:left="1267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1440"/>
      </w:tblGrid>
      <w:tr w:rsidR="00F965FC" w:rsidRPr="003E3474" w14:paraId="5802126A" w14:textId="77777777" w:rsidTr="00FB7BC8">
        <w:trPr>
          <w:cantSplit/>
          <w:trHeight w:val="458"/>
          <w:tblHeader/>
        </w:trPr>
        <w:tc>
          <w:tcPr>
            <w:tcW w:w="8640" w:type="dxa"/>
            <w:gridSpan w:val="3"/>
            <w:vAlign w:val="center"/>
          </w:tcPr>
          <w:p w14:paraId="1BCE64E9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Personnel Removals</w:t>
            </w:r>
          </w:p>
        </w:tc>
      </w:tr>
      <w:tr w:rsidR="00F965FC" w:rsidRPr="003E3474" w14:paraId="26800B0C" w14:textId="77777777" w:rsidTr="00FB7BC8">
        <w:trPr>
          <w:cantSplit/>
          <w:trHeight w:val="457"/>
          <w:tblHeader/>
        </w:trPr>
        <w:tc>
          <w:tcPr>
            <w:tcW w:w="3600" w:type="dxa"/>
            <w:vAlign w:val="center"/>
          </w:tcPr>
          <w:p w14:paraId="62894931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</w:p>
        </w:tc>
        <w:tc>
          <w:tcPr>
            <w:tcW w:w="3600" w:type="dxa"/>
            <w:vAlign w:val="center"/>
          </w:tcPr>
          <w:p w14:paraId="47C9D117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Study Role</w:t>
            </w:r>
          </w:p>
        </w:tc>
        <w:tc>
          <w:tcPr>
            <w:tcW w:w="1440" w:type="dxa"/>
            <w:vAlign w:val="center"/>
          </w:tcPr>
          <w:p w14:paraId="2467359A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474">
              <w:rPr>
                <w:rFonts w:ascii="Arial" w:hAnsi="Arial" w:cs="Arial"/>
                <w:b/>
                <w:sz w:val="20"/>
                <w:szCs w:val="20"/>
              </w:rPr>
              <w:t>Date Departed</w:t>
            </w:r>
          </w:p>
        </w:tc>
      </w:tr>
      <w:tr w:rsidR="00F965FC" w:rsidRPr="003E3474" w14:paraId="5DBC14C8" w14:textId="77777777" w:rsidTr="00FB7BC8">
        <w:trPr>
          <w:cantSplit/>
          <w:trHeight w:val="242"/>
        </w:trPr>
        <w:tc>
          <w:tcPr>
            <w:tcW w:w="3600" w:type="dxa"/>
            <w:vAlign w:val="bottom"/>
          </w:tcPr>
          <w:p w14:paraId="19348462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0EC75FD9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1B4BCCF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01EA9B46" w14:textId="77777777" w:rsidTr="00FB7BC8">
        <w:trPr>
          <w:cantSplit/>
        </w:trPr>
        <w:tc>
          <w:tcPr>
            <w:tcW w:w="3600" w:type="dxa"/>
            <w:vAlign w:val="bottom"/>
          </w:tcPr>
          <w:p w14:paraId="137636B8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91DE033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A2ED693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11D8240F" w14:textId="77777777" w:rsidTr="00FB7BC8">
        <w:trPr>
          <w:cantSplit/>
        </w:trPr>
        <w:tc>
          <w:tcPr>
            <w:tcW w:w="3600" w:type="dxa"/>
            <w:vAlign w:val="bottom"/>
          </w:tcPr>
          <w:p w14:paraId="2053860D" w14:textId="77777777" w:rsidR="00F965FC" w:rsidRPr="003E3474" w:rsidRDefault="00F965FC" w:rsidP="00FB7BC8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3F4A6E5A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784412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3EE9E369" w14:textId="77777777" w:rsidTr="00FB7BC8">
        <w:trPr>
          <w:cantSplit/>
        </w:trPr>
        <w:tc>
          <w:tcPr>
            <w:tcW w:w="3600" w:type="dxa"/>
            <w:vAlign w:val="bottom"/>
          </w:tcPr>
          <w:p w14:paraId="2BEC0BCC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198D5B5E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EF6D8D9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44EAC9D9" w14:textId="77777777" w:rsidTr="00FB7BC8">
        <w:trPr>
          <w:cantSplit/>
        </w:trPr>
        <w:tc>
          <w:tcPr>
            <w:tcW w:w="3600" w:type="dxa"/>
            <w:vAlign w:val="bottom"/>
          </w:tcPr>
          <w:p w14:paraId="2DC6002C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20016756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0E60F6D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7304D06D" w14:textId="77777777" w:rsidTr="00FB7BC8">
        <w:trPr>
          <w:cantSplit/>
        </w:trPr>
        <w:tc>
          <w:tcPr>
            <w:tcW w:w="3600" w:type="dxa"/>
            <w:vAlign w:val="bottom"/>
          </w:tcPr>
          <w:p w14:paraId="7E4E7068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223B392C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50D1C55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965FC" w:rsidRPr="003E3474" w14:paraId="0FCFAD56" w14:textId="77777777" w:rsidTr="00FB7BC8">
        <w:trPr>
          <w:cantSplit/>
        </w:trPr>
        <w:tc>
          <w:tcPr>
            <w:tcW w:w="3600" w:type="dxa"/>
            <w:vAlign w:val="bottom"/>
          </w:tcPr>
          <w:p w14:paraId="1ABCE6DA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bottom"/>
          </w:tcPr>
          <w:p w14:paraId="5BF0F968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69CFE2C" w14:textId="77777777" w:rsidR="00F965FC" w:rsidRPr="003E3474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347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1329D13" w14:textId="63E26C43" w:rsidR="00B112E2" w:rsidRDefault="00B112E2" w:rsidP="007E4867">
      <w:pPr>
        <w:ind w:left="360"/>
        <w:rPr>
          <w:rFonts w:ascii="Arial" w:hAnsi="Arial" w:cs="Arial"/>
          <w:b/>
          <w:sz w:val="16"/>
          <w:szCs w:val="16"/>
        </w:rPr>
      </w:pPr>
    </w:p>
    <w:p w14:paraId="05E7120C" w14:textId="77777777" w:rsidR="00F965FC" w:rsidRPr="003E3474" w:rsidRDefault="00F965FC" w:rsidP="00F965FC">
      <w:pPr>
        <w:spacing w:before="120"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3E3474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REQUIRED:  </w:t>
      </w:r>
    </w:p>
    <w:p w14:paraId="0060353D" w14:textId="12526A60" w:rsidR="00F965FC" w:rsidRDefault="00F965FC" w:rsidP="00F965FC">
      <w:pPr>
        <w:ind w:left="1440" w:hanging="540"/>
        <w:rPr>
          <w:rFonts w:ascii="Arial" w:eastAsiaTheme="minorHAnsi" w:hAnsi="Arial" w:cs="Arial"/>
          <w:color w:val="000000"/>
          <w:sz w:val="22"/>
          <w:szCs w:val="22"/>
        </w:rPr>
      </w:pPr>
      <w:r w:rsidRPr="003E3474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474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D34A40">
        <w:rPr>
          <w:rFonts w:ascii="Arial" w:eastAsiaTheme="minorHAnsi" w:hAnsi="Arial" w:cs="Arial"/>
          <w:b/>
          <w:sz w:val="22"/>
          <w:szCs w:val="22"/>
        </w:rPr>
      </w:r>
      <w:r w:rsidR="00D34A4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3E3474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3E3474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3E3474">
        <w:rPr>
          <w:rFonts w:ascii="Arial" w:eastAsiaTheme="minorHAnsi" w:hAnsi="Arial" w:cs="Arial"/>
          <w:b/>
          <w:sz w:val="22"/>
          <w:szCs w:val="22"/>
        </w:rPr>
        <w:tab/>
      </w:r>
      <w:r w:rsidRPr="003E3474">
        <w:rPr>
          <w:rFonts w:ascii="Arial" w:eastAsiaTheme="minorHAnsi" w:hAnsi="Arial" w:cs="Arial"/>
          <w:bCs/>
          <w:sz w:val="22"/>
          <w:szCs w:val="22"/>
        </w:rPr>
        <w:t xml:space="preserve">I attest that the personnel removal(s) noted above do </w:t>
      </w:r>
      <w:r>
        <w:rPr>
          <w:rFonts w:ascii="Arial" w:eastAsiaTheme="minorHAnsi" w:hAnsi="Arial" w:cs="Arial"/>
          <w:bCs/>
          <w:sz w:val="22"/>
          <w:szCs w:val="22"/>
        </w:rPr>
        <w:t>NOT</w:t>
      </w:r>
      <w:r w:rsidRPr="003E3474">
        <w:rPr>
          <w:rFonts w:ascii="Arial" w:eastAsiaTheme="minorHAnsi" w:hAnsi="Arial" w:cs="Arial"/>
          <w:bCs/>
          <w:sz w:val="22"/>
          <w:szCs w:val="22"/>
        </w:rPr>
        <w:t xml:space="preserve"> require changes to IRB-approved study documents</w:t>
      </w:r>
      <w:r w:rsidRPr="003E3474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7EC79E32" w14:textId="4D36221D" w:rsidR="00F965FC" w:rsidRDefault="00F965FC" w:rsidP="00F965FC">
      <w:pPr>
        <w:ind w:left="1440" w:hanging="540"/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W w:w="100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864"/>
        <w:gridCol w:w="2160"/>
        <w:gridCol w:w="3168"/>
        <w:gridCol w:w="576"/>
        <w:gridCol w:w="576"/>
      </w:tblGrid>
      <w:tr w:rsidR="00F965FC" w:rsidRPr="00EC1DEB" w14:paraId="23521A76" w14:textId="77777777" w:rsidTr="00FB7BC8">
        <w:trPr>
          <w:cantSplit/>
          <w:trHeight w:val="458"/>
          <w:tblHeader/>
        </w:trPr>
        <w:tc>
          <w:tcPr>
            <w:tcW w:w="10080" w:type="dxa"/>
            <w:gridSpan w:val="6"/>
            <w:vAlign w:val="center"/>
          </w:tcPr>
          <w:p w14:paraId="39022BAB" w14:textId="77777777" w:rsidR="00F965FC" w:rsidRPr="00EC1DEB" w:rsidRDefault="00F965FC" w:rsidP="00FB7BC8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DEB">
              <w:rPr>
                <w:rFonts w:ascii="Arial" w:hAnsi="Arial" w:cs="Arial"/>
                <w:b/>
                <w:sz w:val="20"/>
                <w:szCs w:val="20"/>
              </w:rPr>
              <w:t>Personnel Additions/</w:t>
            </w: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  <w:r w:rsidRPr="00EC1DEB">
              <w:rPr>
                <w:rFonts w:ascii="Arial" w:hAnsi="Arial" w:cs="Arial"/>
                <w:b/>
                <w:sz w:val="20"/>
                <w:szCs w:val="20"/>
              </w:rPr>
              <w:t xml:space="preserve"> Revisions</w:t>
            </w:r>
          </w:p>
        </w:tc>
      </w:tr>
      <w:tr w:rsidR="00F965FC" w:rsidRPr="00EC1DEB" w14:paraId="708C5B5B" w14:textId="77777777" w:rsidTr="00FB7BC8">
        <w:trPr>
          <w:cantSplit/>
          <w:trHeight w:val="458"/>
          <w:tblHeader/>
        </w:trPr>
        <w:tc>
          <w:tcPr>
            <w:tcW w:w="2736" w:type="dxa"/>
            <w:vMerge w:val="restart"/>
            <w:vAlign w:val="bottom"/>
          </w:tcPr>
          <w:p w14:paraId="1FCDE474" w14:textId="77777777" w:rsidR="00F965FC" w:rsidRPr="00EC1DEB" w:rsidRDefault="00F965FC" w:rsidP="00FB7BC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</w:t>
            </w:r>
            <w:r w:rsidRPr="00EC1DE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64" w:type="dxa"/>
            <w:vMerge w:val="restart"/>
            <w:vAlign w:val="bottom"/>
          </w:tcPr>
          <w:p w14:paraId="38C209D6" w14:textId="77777777" w:rsidR="00F965FC" w:rsidRPr="00E4792A" w:rsidRDefault="00F965FC" w:rsidP="00FB7BC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SOW</w:t>
            </w:r>
            <w:r w:rsidRPr="00E4792A">
              <w:rPr>
                <w:rFonts w:ascii="Arial" w:hAnsi="Arial" w:cs="Arial"/>
                <w:b/>
                <w:sz w:val="14"/>
                <w:szCs w:val="14"/>
              </w:rPr>
              <w:t xml:space="preserve"> Revision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2160" w:type="dxa"/>
            <w:vMerge w:val="restart"/>
            <w:vAlign w:val="bottom"/>
          </w:tcPr>
          <w:p w14:paraId="07002C77" w14:textId="77777777" w:rsidR="00F965FC" w:rsidRPr="00EC1DEB" w:rsidRDefault="00F965FC" w:rsidP="00FB7BC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DEB">
              <w:rPr>
                <w:rFonts w:ascii="Arial" w:hAnsi="Arial" w:cs="Arial"/>
                <w:b/>
                <w:sz w:val="20"/>
                <w:szCs w:val="20"/>
              </w:rPr>
              <w:t>Study Role</w:t>
            </w:r>
          </w:p>
        </w:tc>
        <w:tc>
          <w:tcPr>
            <w:tcW w:w="3168" w:type="dxa"/>
            <w:vMerge w:val="restart"/>
            <w:vAlign w:val="bottom"/>
          </w:tcPr>
          <w:p w14:paraId="2CB67CEA" w14:textId="77777777" w:rsidR="00F965FC" w:rsidRPr="00EC1DEB" w:rsidRDefault="00F965FC" w:rsidP="00FB7BC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DEB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1152" w:type="dxa"/>
            <w:gridSpan w:val="2"/>
            <w:vAlign w:val="bottom"/>
          </w:tcPr>
          <w:p w14:paraId="6FE2F2DF" w14:textId="77777777" w:rsidR="00F965FC" w:rsidRPr="00EC1DEB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DEB">
              <w:rPr>
                <w:rFonts w:ascii="Arial" w:hAnsi="Arial" w:cs="Arial"/>
                <w:b/>
                <w:sz w:val="16"/>
                <w:szCs w:val="16"/>
              </w:rPr>
              <w:t>Add to Mail Groups</w:t>
            </w:r>
          </w:p>
        </w:tc>
      </w:tr>
      <w:tr w:rsidR="00F965FC" w:rsidRPr="0001329C" w14:paraId="0B08D470" w14:textId="77777777" w:rsidTr="00FB7BC8">
        <w:trPr>
          <w:cantSplit/>
          <w:trHeight w:hRule="exact" w:val="288"/>
          <w:tblHeader/>
        </w:trPr>
        <w:tc>
          <w:tcPr>
            <w:tcW w:w="2736" w:type="dxa"/>
            <w:vMerge/>
            <w:vAlign w:val="bottom"/>
          </w:tcPr>
          <w:p w14:paraId="5399A61F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bottom"/>
          </w:tcPr>
          <w:p w14:paraId="4886DB0A" w14:textId="77777777" w:rsidR="00F965FC" w:rsidRPr="00EC1DEB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bottom"/>
          </w:tcPr>
          <w:p w14:paraId="788DD80F" w14:textId="77777777" w:rsidR="00F965FC" w:rsidRPr="00EC1DEB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8" w:type="dxa"/>
            <w:vMerge/>
            <w:vAlign w:val="bottom"/>
          </w:tcPr>
          <w:p w14:paraId="74A6B7F3" w14:textId="77777777" w:rsidR="00F965FC" w:rsidRPr="00EC1DEB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vAlign w:val="bottom"/>
          </w:tcPr>
          <w:p w14:paraId="3AEBD2E6" w14:textId="77777777" w:rsidR="00F965FC" w:rsidRPr="0001329C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29C">
              <w:rPr>
                <w:rFonts w:ascii="Arial" w:hAnsi="Arial" w:cs="Arial"/>
                <w:b/>
                <w:sz w:val="18"/>
                <w:szCs w:val="18"/>
              </w:rPr>
              <w:t>PIs</w:t>
            </w:r>
          </w:p>
        </w:tc>
        <w:tc>
          <w:tcPr>
            <w:tcW w:w="576" w:type="dxa"/>
            <w:vAlign w:val="bottom"/>
          </w:tcPr>
          <w:p w14:paraId="04069182" w14:textId="77777777" w:rsidR="00F965FC" w:rsidRPr="0001329C" w:rsidRDefault="00F965FC" w:rsidP="00FB7B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29C">
              <w:rPr>
                <w:rFonts w:ascii="Arial" w:hAnsi="Arial" w:cs="Arial"/>
                <w:b/>
                <w:sz w:val="18"/>
                <w:szCs w:val="18"/>
              </w:rPr>
              <w:t>SCs</w:t>
            </w:r>
          </w:p>
        </w:tc>
      </w:tr>
      <w:tr w:rsidR="00F965FC" w:rsidRPr="00931D23" w14:paraId="3A8639A2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6CCA869B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2978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AD1CF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3E6FC273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60837DDB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5093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030B9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  <w:vAlign w:val="bottom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0745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9EDD7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:rsidRPr="00931D23" w14:paraId="413885ED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4A5DBE3D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9688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80175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103C8A12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7D89A096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49304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2A8B5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7602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EF84D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:rsidRPr="00931D23" w14:paraId="6F0E95F5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3076BAC7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62754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82A6D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46B07209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7A13A652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2311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09CEF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3775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1747C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:rsidRPr="00931D23" w14:paraId="1677DC44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1D9BBAD6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7852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B6DB1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208C2A38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3C3C7731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6853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B56C43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4076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741E6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:rsidRPr="00931D23" w14:paraId="1F066F61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0F49C9AA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2909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A31A3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13DEFA82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6C3CFADB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4619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09526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6261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6BABB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:rsidRPr="00931D23" w14:paraId="199DFF1D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54EB8EBD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48308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FD2D5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1ED81DFB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6402EF89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5910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C544D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2377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AFFA3" w14:textId="77777777" w:rsidR="00F965FC" w:rsidRPr="00931D23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965FC" w14:paraId="5B9FD226" w14:textId="77777777" w:rsidTr="00FB7BC8">
        <w:trPr>
          <w:cantSplit/>
          <w:tblHeader/>
        </w:trPr>
        <w:tc>
          <w:tcPr>
            <w:tcW w:w="2736" w:type="dxa"/>
            <w:vAlign w:val="bottom"/>
          </w:tcPr>
          <w:p w14:paraId="5D50A86A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87751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9E324" w14:textId="77777777" w:rsidR="00F965FC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60" w:type="dxa"/>
            <w:vAlign w:val="bottom"/>
          </w:tcPr>
          <w:p w14:paraId="656BC6D9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8" w:type="dxa"/>
            <w:vAlign w:val="bottom"/>
          </w:tcPr>
          <w:p w14:paraId="72B86CE3" w14:textId="77777777" w:rsidR="00F965FC" w:rsidRPr="00EC1DEB" w:rsidRDefault="00F965FC" w:rsidP="00FB7BC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C1DE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37727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63C8C" w14:textId="77777777" w:rsidR="00F965FC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5919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D98E8" w14:textId="77777777" w:rsidR="00F965FC" w:rsidRDefault="00F965FC" w:rsidP="00FB7BC8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31D23">
                  <w:rPr>
                    <w:rFonts w:ascii="Arial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30C77FCA" w14:textId="1AF2DC33" w:rsidR="00F965FC" w:rsidRDefault="00F965FC" w:rsidP="00F965FC">
      <w:pPr>
        <w:ind w:left="1440" w:hanging="540"/>
        <w:rPr>
          <w:rFonts w:ascii="Arial" w:hAnsi="Arial" w:cs="Arial"/>
          <w:b/>
          <w:sz w:val="16"/>
          <w:szCs w:val="16"/>
        </w:rPr>
      </w:pPr>
    </w:p>
    <w:p w14:paraId="12700B73" w14:textId="77777777" w:rsidR="00F965FC" w:rsidRDefault="00F965FC" w:rsidP="00F965FC">
      <w:pPr>
        <w:autoSpaceDE w:val="0"/>
        <w:autoSpaceDN w:val="0"/>
        <w:adjustRightInd w:val="0"/>
        <w:spacing w:before="240"/>
        <w:ind w:left="270" w:firstLine="450"/>
        <w:rPr>
          <w:rFonts w:ascii="Arial" w:hAnsi="Arial" w:cs="Arial"/>
          <w:b/>
          <w:sz w:val="22"/>
          <w:szCs w:val="22"/>
        </w:rPr>
      </w:pPr>
      <w:r w:rsidRPr="00E96C9F">
        <w:rPr>
          <w:rFonts w:ascii="Arial" w:hAnsi="Arial" w:cs="Arial"/>
          <w:sz w:val="22"/>
          <w:szCs w:val="22"/>
          <w:u w:val="single"/>
        </w:rPr>
        <w:t xml:space="preserve">*For each individual whose SOW is being revised, please summarize the changes to </w:t>
      </w:r>
      <w:r>
        <w:rPr>
          <w:rFonts w:ascii="Arial" w:hAnsi="Arial" w:cs="Arial"/>
          <w:sz w:val="22"/>
          <w:szCs w:val="22"/>
          <w:u w:val="single"/>
        </w:rPr>
        <w:t xml:space="preserve">the </w:t>
      </w:r>
      <w:r w:rsidRPr="00E96C9F">
        <w:rPr>
          <w:rFonts w:ascii="Arial" w:hAnsi="Arial" w:cs="Arial"/>
          <w:sz w:val="22"/>
          <w:szCs w:val="22"/>
          <w:u w:val="single"/>
        </w:rPr>
        <w:t>SOW:</w:t>
      </w:r>
      <w:r w:rsidRPr="00E96C9F">
        <w:rPr>
          <w:rFonts w:ascii="Arial" w:hAnsi="Arial" w:cs="Arial"/>
          <w:color w:val="C00000"/>
          <w:sz w:val="22"/>
          <w:szCs w:val="22"/>
        </w:rPr>
        <w:t xml:space="preserve"> </w:t>
      </w:r>
      <w:r w:rsidRPr="00CB6856">
        <w:rPr>
          <w:rFonts w:ascii="Arial" w:hAnsi="Arial" w:cs="Arial"/>
          <w:b/>
          <w:sz w:val="22"/>
          <w:szCs w:val="22"/>
        </w:rPr>
        <w:t xml:space="preserve"> </w:t>
      </w:r>
      <w:r w:rsidRPr="000F6E68">
        <w:rPr>
          <w:rFonts w:ascii="Arial" w:hAnsi="Arial" w:cs="Arial"/>
          <w:b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F6E6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F6E68">
        <w:rPr>
          <w:rFonts w:ascii="Arial" w:hAnsi="Arial" w:cs="Arial"/>
          <w:b/>
          <w:sz w:val="22"/>
          <w:szCs w:val="22"/>
        </w:rPr>
      </w:r>
      <w:r w:rsidRPr="000F6E68">
        <w:rPr>
          <w:rFonts w:ascii="Arial" w:hAnsi="Arial" w:cs="Arial"/>
          <w:b/>
          <w:sz w:val="22"/>
          <w:szCs w:val="22"/>
        </w:rPr>
        <w:fldChar w:fldCharType="separate"/>
      </w:r>
      <w:r w:rsidRPr="000F6E68">
        <w:rPr>
          <w:rFonts w:ascii="Arial" w:hAnsi="Arial" w:cs="Arial"/>
          <w:b/>
          <w:noProof/>
          <w:sz w:val="22"/>
          <w:szCs w:val="22"/>
        </w:rPr>
        <w:t> </w:t>
      </w:r>
      <w:r w:rsidRPr="000F6E68">
        <w:rPr>
          <w:rFonts w:ascii="Arial" w:hAnsi="Arial" w:cs="Arial"/>
          <w:b/>
          <w:noProof/>
          <w:sz w:val="22"/>
          <w:szCs w:val="22"/>
        </w:rPr>
        <w:t> </w:t>
      </w:r>
      <w:r w:rsidRPr="000F6E68">
        <w:rPr>
          <w:rFonts w:ascii="Arial" w:hAnsi="Arial" w:cs="Arial"/>
          <w:b/>
          <w:noProof/>
          <w:sz w:val="22"/>
          <w:szCs w:val="22"/>
        </w:rPr>
        <w:t> </w:t>
      </w:r>
      <w:r w:rsidRPr="000F6E68">
        <w:rPr>
          <w:rFonts w:ascii="Arial" w:hAnsi="Arial" w:cs="Arial"/>
          <w:b/>
          <w:noProof/>
          <w:sz w:val="22"/>
          <w:szCs w:val="22"/>
        </w:rPr>
        <w:t> </w:t>
      </w:r>
      <w:r w:rsidRPr="000F6E68">
        <w:rPr>
          <w:rFonts w:ascii="Arial" w:hAnsi="Arial" w:cs="Arial"/>
          <w:b/>
          <w:noProof/>
          <w:sz w:val="22"/>
          <w:szCs w:val="22"/>
        </w:rPr>
        <w:t> </w:t>
      </w:r>
      <w:r w:rsidRPr="000F6E68">
        <w:rPr>
          <w:rFonts w:ascii="Arial" w:hAnsi="Arial" w:cs="Arial"/>
          <w:b/>
          <w:sz w:val="22"/>
          <w:szCs w:val="22"/>
        </w:rPr>
        <w:fldChar w:fldCharType="end"/>
      </w:r>
    </w:p>
    <w:p w14:paraId="6F73EB41" w14:textId="77777777" w:rsidR="00F965FC" w:rsidRPr="00EC1DEB" w:rsidRDefault="00F965FC" w:rsidP="00F965FC">
      <w:pPr>
        <w:spacing w:before="240" w:line="276" w:lineRule="auto"/>
        <w:ind w:left="720"/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</w:pPr>
      <w:r w:rsidRPr="00EC1DEB">
        <w:rPr>
          <w:rFonts w:ascii="Arial" w:eastAsiaTheme="minorHAnsi" w:hAnsi="Arial" w:cs="Arial"/>
          <w:b/>
          <w:bCs/>
          <w:i/>
          <w:color w:val="C00000"/>
          <w:sz w:val="20"/>
          <w:szCs w:val="20"/>
        </w:rPr>
        <w:t xml:space="preserve">REQUIRED:  </w:t>
      </w:r>
    </w:p>
    <w:p w14:paraId="4D150A75" w14:textId="77777777" w:rsidR="00F965FC" w:rsidRPr="00EC1DEB" w:rsidRDefault="00F965FC" w:rsidP="00F965FC">
      <w:pPr>
        <w:spacing w:before="120" w:line="259" w:lineRule="auto"/>
        <w:ind w:left="1440" w:hanging="360"/>
        <w:rPr>
          <w:rFonts w:ascii="Arial" w:eastAsiaTheme="minorHAnsi" w:hAnsi="Arial" w:cs="Arial"/>
          <w:color w:val="000000"/>
          <w:sz w:val="22"/>
          <w:szCs w:val="22"/>
        </w:rPr>
      </w:pPr>
      <w:r w:rsidRPr="00EC1DE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DE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D34A40">
        <w:rPr>
          <w:rFonts w:ascii="Arial" w:eastAsiaTheme="minorHAnsi" w:hAnsi="Arial" w:cs="Arial"/>
          <w:b/>
          <w:sz w:val="22"/>
          <w:szCs w:val="22"/>
        </w:rPr>
      </w:r>
      <w:r w:rsidR="00D34A4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EC1DE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EC1DE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EC1DEB">
        <w:rPr>
          <w:rFonts w:ascii="Arial" w:eastAsiaTheme="minorHAnsi" w:hAnsi="Arial" w:cs="Arial"/>
          <w:b/>
          <w:sz w:val="22"/>
          <w:szCs w:val="22"/>
        </w:rPr>
        <w:tab/>
      </w:r>
      <w:r w:rsidRPr="00EC1DEB">
        <w:rPr>
          <w:rFonts w:ascii="Arial" w:eastAsiaTheme="minorHAnsi" w:hAnsi="Arial" w:cs="Arial"/>
          <w:bCs/>
          <w:sz w:val="22"/>
          <w:szCs w:val="22"/>
        </w:rPr>
        <w:t>I attest that the personnel change</w:t>
      </w:r>
      <w:r>
        <w:rPr>
          <w:rFonts w:ascii="Arial" w:eastAsiaTheme="minorHAnsi" w:hAnsi="Arial" w:cs="Arial"/>
          <w:bCs/>
          <w:sz w:val="22"/>
          <w:szCs w:val="22"/>
        </w:rPr>
        <w:t>(</w:t>
      </w:r>
      <w:r w:rsidRPr="00EC1DEB">
        <w:rPr>
          <w:rFonts w:ascii="Arial" w:eastAsiaTheme="minorHAnsi" w:hAnsi="Arial" w:cs="Arial"/>
          <w:bCs/>
          <w:sz w:val="22"/>
          <w:szCs w:val="22"/>
        </w:rPr>
        <w:t>s</w:t>
      </w:r>
      <w:r>
        <w:rPr>
          <w:rFonts w:ascii="Arial" w:eastAsiaTheme="minorHAnsi" w:hAnsi="Arial" w:cs="Arial"/>
          <w:bCs/>
          <w:sz w:val="22"/>
          <w:szCs w:val="22"/>
        </w:rPr>
        <w:t>)</w:t>
      </w:r>
      <w:r w:rsidRPr="00EC1DEB">
        <w:rPr>
          <w:rFonts w:ascii="Arial" w:eastAsiaTheme="minorHAnsi" w:hAnsi="Arial" w:cs="Arial"/>
          <w:bCs/>
          <w:sz w:val="22"/>
          <w:szCs w:val="22"/>
        </w:rPr>
        <w:t xml:space="preserve"> noted above do </w:t>
      </w:r>
      <w:r>
        <w:rPr>
          <w:rFonts w:ascii="Arial" w:eastAsiaTheme="minorHAnsi" w:hAnsi="Arial" w:cs="Arial"/>
          <w:bCs/>
          <w:sz w:val="22"/>
          <w:szCs w:val="22"/>
        </w:rPr>
        <w:t>NOT</w:t>
      </w:r>
      <w:r w:rsidRPr="00EC1DEB">
        <w:rPr>
          <w:rFonts w:ascii="Arial" w:eastAsiaTheme="minorHAnsi" w:hAnsi="Arial" w:cs="Arial"/>
          <w:bCs/>
          <w:sz w:val="22"/>
          <w:szCs w:val="22"/>
        </w:rPr>
        <w:t xml:space="preserve"> require changes to IRB-approved study documents</w:t>
      </w:r>
      <w:r w:rsidRPr="00EC1DE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3B3F0F6F" w14:textId="77777777" w:rsidR="00F965FC" w:rsidRDefault="00F965FC" w:rsidP="00F965FC">
      <w:pPr>
        <w:spacing w:before="120" w:line="259" w:lineRule="auto"/>
        <w:ind w:left="1440" w:hanging="360"/>
        <w:rPr>
          <w:rFonts w:ascii="Arial" w:eastAsiaTheme="minorHAnsi" w:hAnsi="Arial" w:cs="Arial"/>
          <w:color w:val="000000"/>
          <w:sz w:val="22"/>
          <w:szCs w:val="22"/>
        </w:rPr>
      </w:pPr>
      <w:r w:rsidRPr="00EC1DEB">
        <w:rPr>
          <w:rFonts w:ascii="Arial" w:eastAsiaTheme="minorHAnsi" w:hAnsi="Arial" w:cs="Arial"/>
          <w:b/>
          <w:sz w:val="22"/>
          <w:szCs w:val="22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1DEB">
        <w:rPr>
          <w:rFonts w:ascii="Arial" w:eastAsiaTheme="minorHAnsi" w:hAnsi="Arial" w:cs="Arial"/>
          <w:b/>
          <w:sz w:val="22"/>
          <w:szCs w:val="22"/>
        </w:rPr>
        <w:instrText xml:space="preserve"> FORMCHECKBOX </w:instrText>
      </w:r>
      <w:r w:rsidR="00D34A40">
        <w:rPr>
          <w:rFonts w:ascii="Arial" w:eastAsiaTheme="minorHAnsi" w:hAnsi="Arial" w:cs="Arial"/>
          <w:b/>
          <w:sz w:val="22"/>
          <w:szCs w:val="22"/>
        </w:rPr>
      </w:r>
      <w:r w:rsidR="00D34A40">
        <w:rPr>
          <w:rFonts w:ascii="Arial" w:eastAsiaTheme="minorHAnsi" w:hAnsi="Arial" w:cs="Arial"/>
          <w:b/>
          <w:sz w:val="22"/>
          <w:szCs w:val="22"/>
        </w:rPr>
        <w:fldChar w:fldCharType="separate"/>
      </w:r>
      <w:r w:rsidRPr="00EC1DEB">
        <w:rPr>
          <w:rFonts w:ascii="Arial" w:eastAsiaTheme="minorHAnsi" w:hAnsi="Arial" w:cs="Arial"/>
          <w:b/>
          <w:sz w:val="22"/>
          <w:szCs w:val="22"/>
        </w:rPr>
        <w:fldChar w:fldCharType="end"/>
      </w:r>
      <w:r w:rsidRPr="00EC1DEB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EC1DEB">
        <w:rPr>
          <w:rFonts w:ascii="Arial" w:eastAsiaTheme="minorHAnsi" w:hAnsi="Arial" w:cs="Arial"/>
          <w:b/>
          <w:sz w:val="22"/>
          <w:szCs w:val="22"/>
        </w:rPr>
        <w:tab/>
      </w:r>
      <w:r w:rsidRPr="00EC1DEB">
        <w:rPr>
          <w:rFonts w:ascii="Arial" w:eastAsiaTheme="minorHAnsi" w:hAnsi="Arial" w:cs="Arial"/>
          <w:bCs/>
          <w:sz w:val="22"/>
          <w:szCs w:val="22"/>
        </w:rPr>
        <w:t xml:space="preserve">I attest that the personnel listed in the </w:t>
      </w:r>
      <w:r>
        <w:rPr>
          <w:rFonts w:ascii="Arial" w:eastAsiaTheme="minorHAnsi" w:hAnsi="Arial" w:cs="Arial"/>
          <w:bCs/>
          <w:sz w:val="22"/>
          <w:szCs w:val="22"/>
        </w:rPr>
        <w:t xml:space="preserve">personnel additions/revisions </w:t>
      </w:r>
      <w:r w:rsidRPr="00EC1DEB">
        <w:rPr>
          <w:rFonts w:ascii="Arial" w:eastAsiaTheme="minorHAnsi" w:hAnsi="Arial" w:cs="Arial"/>
          <w:bCs/>
          <w:sz w:val="22"/>
          <w:szCs w:val="22"/>
        </w:rPr>
        <w:t xml:space="preserve">table above are </w:t>
      </w:r>
      <w:r>
        <w:rPr>
          <w:rFonts w:ascii="Arial" w:eastAsiaTheme="minorHAnsi" w:hAnsi="Arial" w:cs="Arial"/>
          <w:bCs/>
          <w:sz w:val="22"/>
          <w:szCs w:val="22"/>
        </w:rPr>
        <w:t xml:space="preserve">NOT </w:t>
      </w:r>
      <w:r w:rsidRPr="00EC1DEB">
        <w:rPr>
          <w:rFonts w:ascii="Arial" w:eastAsiaTheme="minorHAnsi" w:hAnsi="Arial" w:cs="Arial"/>
          <w:bCs/>
          <w:sz w:val="22"/>
          <w:szCs w:val="22"/>
        </w:rPr>
        <w:t xml:space="preserve">required to submit a </w:t>
      </w:r>
      <w:r w:rsidRPr="00EC1DEB">
        <w:rPr>
          <w:rFonts w:ascii="Arial" w:eastAsiaTheme="minorHAnsi" w:hAnsi="Arial" w:cs="Arial"/>
          <w:bCs/>
          <w:sz w:val="22"/>
          <w:szCs w:val="22"/>
          <w:u w:val="single"/>
        </w:rPr>
        <w:t>Conflict of Interest in Research Form</w:t>
      </w:r>
      <w:r w:rsidRPr="00EC1DEB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7D3FE27F" w14:textId="77777777" w:rsidR="00F965FC" w:rsidRDefault="00F965FC" w:rsidP="00F965FC">
      <w:pPr>
        <w:spacing w:before="120" w:line="259" w:lineRule="auto"/>
        <w:ind w:left="1440" w:hanging="36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D34A40">
        <w:rPr>
          <w:rFonts w:ascii="Arial" w:hAnsi="Arial" w:cs="Arial"/>
          <w:color w:val="000000"/>
          <w:sz w:val="22"/>
          <w:szCs w:val="22"/>
        </w:rPr>
      </w:r>
      <w:r w:rsidR="00D34A40"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I attest that each individual being added to this study </w:t>
      </w:r>
      <w:r w:rsidRPr="00F945CA">
        <w:rPr>
          <w:rFonts w:ascii="Arial" w:hAnsi="Arial" w:cs="Arial"/>
          <w:sz w:val="22"/>
          <w:szCs w:val="22"/>
        </w:rPr>
        <w:t>has an</w:t>
      </w:r>
      <w:r w:rsidRPr="00634162">
        <w:rPr>
          <w:rFonts w:ascii="Arial" w:hAnsi="Arial" w:cs="Arial"/>
          <w:sz w:val="22"/>
          <w:szCs w:val="22"/>
        </w:rPr>
        <w:t xml:space="preserve"> active VA research appointment and has completed all required training.</w:t>
      </w:r>
    </w:p>
    <w:p w14:paraId="71F656E2" w14:textId="6CED5688" w:rsidR="00F965FC" w:rsidRDefault="00F965FC" w:rsidP="00F965FC">
      <w:pPr>
        <w:ind w:left="1440" w:hanging="540"/>
        <w:rPr>
          <w:rFonts w:ascii="Arial" w:hAnsi="Arial" w:cs="Arial"/>
          <w:b/>
          <w:sz w:val="16"/>
          <w:szCs w:val="16"/>
        </w:rPr>
      </w:pPr>
    </w:p>
    <w:p w14:paraId="681DA347" w14:textId="438362E4" w:rsidR="00F965FC" w:rsidRPr="00B112E2" w:rsidRDefault="00F965FC" w:rsidP="00F965FC">
      <w:pPr>
        <w:ind w:left="1440" w:hanging="540"/>
        <w:rPr>
          <w:rFonts w:ascii="Arial" w:hAnsi="Arial" w:cs="Arial"/>
          <w:b/>
          <w:sz w:val="16"/>
          <w:szCs w:val="16"/>
        </w:rPr>
      </w:pPr>
      <w:r w:rsidRPr="0095768D">
        <w:rPr>
          <w:rFonts w:ascii="Arial" w:eastAsiaTheme="minorHAnsi" w:hAnsi="Arial" w:cs="Arial"/>
          <w:b/>
          <w:bCs/>
          <w:i/>
          <w:iCs/>
          <w:color w:val="C00000"/>
          <w:sz w:val="20"/>
          <w:szCs w:val="20"/>
          <w:u w:val="single"/>
        </w:rPr>
        <w:t>NOTE: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A </w:t>
      </w:r>
      <w:r w:rsidR="00A67EB6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Research 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  <w:u w:val="single"/>
        </w:rPr>
        <w:t>Personnel Change Form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is NOT required for personnel changes submitted with an Annual Check-In. However, if you are unfamiliar with the requirements that an individual must meet before being 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</w:rPr>
        <w:lastRenderedPageBreak/>
        <w:t xml:space="preserve">added to a study or when an individual needs IRB approval to work on a study, please consult the 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  <w:u w:val="single"/>
        </w:rPr>
        <w:t>Personnel Change Form</w:t>
      </w:r>
      <w:r w:rsidRPr="0095768D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for more information</w:t>
      </w:r>
      <w:r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. The </w:t>
      </w:r>
      <w:r w:rsidR="00A67EB6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Research </w:t>
      </w:r>
      <w:r>
        <w:rPr>
          <w:rFonts w:ascii="Arial" w:eastAsiaTheme="minorHAnsi" w:hAnsi="Arial" w:cs="Arial"/>
          <w:i/>
          <w:iCs/>
          <w:color w:val="C00000"/>
          <w:sz w:val="20"/>
          <w:szCs w:val="20"/>
        </w:rPr>
        <w:t>Personnel Change Form can</w:t>
      </w:r>
      <w:r w:rsidRPr="00B4393A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be </w:t>
      </w:r>
      <w:r>
        <w:rPr>
          <w:rFonts w:ascii="Arial" w:eastAsiaTheme="minorHAnsi" w:hAnsi="Arial" w:cs="Arial"/>
          <w:i/>
          <w:iCs/>
          <w:color w:val="C00000"/>
          <w:sz w:val="20"/>
          <w:szCs w:val="20"/>
        </w:rPr>
        <w:t>found</w:t>
      </w:r>
      <w:r w:rsidR="00A67EB6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at: </w:t>
      </w:r>
      <w:hyperlink r:id="rId12" w:history="1">
        <w:r w:rsidR="00A67EB6" w:rsidRPr="004A5F10">
          <w:rPr>
            <w:rStyle w:val="Hyperlink"/>
            <w:rFonts w:ascii="Arial" w:eastAsiaTheme="minorHAnsi" w:hAnsi="Arial" w:cs="Arial"/>
            <w:i/>
            <w:iCs/>
            <w:sz w:val="20"/>
            <w:szCs w:val="20"/>
          </w:rPr>
          <w:t>https://www.va.gov/PORTLANDRESEARCH/documents/irb/personnel-change-form.docx</w:t>
        </w:r>
      </w:hyperlink>
      <w:r w:rsidR="00A67EB6">
        <w:rPr>
          <w:rFonts w:ascii="Arial" w:eastAsiaTheme="minorHAnsi" w:hAnsi="Arial" w:cs="Arial"/>
          <w:i/>
          <w:iCs/>
          <w:color w:val="C00000"/>
          <w:sz w:val="20"/>
          <w:szCs w:val="20"/>
        </w:rPr>
        <w:t xml:space="preserve"> </w:t>
      </w:r>
    </w:p>
    <w:p w14:paraId="16C762D6" w14:textId="20CE4B7C" w:rsidR="00536B97" w:rsidRDefault="00FD2E51" w:rsidP="00DB0B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7A275C98">
          <v:shape id="_x0000_i1030" type="#_x0000_t75" style="width:8in;height:4pt;mso-position-horizontal:absolute" o:hrpct="0" o:hr="t">
            <v:imagedata r:id="rId8" o:title="BD14845_"/>
          </v:shape>
        </w:pict>
      </w:r>
    </w:p>
    <w:p w14:paraId="37FF41B4" w14:textId="25FB2499" w:rsidR="00DB0BD0" w:rsidRPr="008B4588" w:rsidRDefault="008E0DA4" w:rsidP="00DB0B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DB0BD0" w:rsidRPr="008B4588">
        <w:rPr>
          <w:rFonts w:ascii="Arial" w:hAnsi="Arial" w:cs="Arial"/>
          <w:b/>
          <w:sz w:val="22"/>
          <w:szCs w:val="22"/>
        </w:rPr>
        <w:t xml:space="preserve">Review of records and/or specimens covered by </w:t>
      </w:r>
      <w:r w:rsidR="00656D75">
        <w:rPr>
          <w:rFonts w:ascii="Arial" w:hAnsi="Arial" w:cs="Arial"/>
          <w:b/>
          <w:sz w:val="22"/>
          <w:szCs w:val="22"/>
        </w:rPr>
        <w:t xml:space="preserve">a </w:t>
      </w:r>
      <w:r w:rsidR="00F026BD">
        <w:rPr>
          <w:rFonts w:ascii="Arial" w:hAnsi="Arial" w:cs="Arial"/>
          <w:b/>
          <w:sz w:val="22"/>
          <w:szCs w:val="22"/>
          <w:u w:val="single"/>
        </w:rPr>
        <w:t>W</w:t>
      </w:r>
      <w:r w:rsidR="00DB0BD0" w:rsidRPr="000E1E54">
        <w:rPr>
          <w:rFonts w:ascii="Arial" w:hAnsi="Arial" w:cs="Arial"/>
          <w:b/>
          <w:sz w:val="22"/>
          <w:szCs w:val="22"/>
          <w:u w:val="single"/>
        </w:rPr>
        <w:t xml:space="preserve">aiver of </w:t>
      </w:r>
      <w:r w:rsidR="004F5C67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="00F470C4">
        <w:rPr>
          <w:rFonts w:ascii="Arial" w:hAnsi="Arial" w:cs="Arial"/>
          <w:b/>
          <w:sz w:val="22"/>
          <w:szCs w:val="22"/>
          <w:u w:val="single"/>
        </w:rPr>
        <w:t>HIPAA</w:t>
      </w:r>
      <w:r w:rsidR="00F026BD">
        <w:rPr>
          <w:rFonts w:ascii="Arial" w:hAnsi="Arial" w:cs="Arial"/>
          <w:b/>
          <w:sz w:val="22"/>
          <w:szCs w:val="22"/>
          <w:u w:val="single"/>
        </w:rPr>
        <w:t xml:space="preserve"> &amp; Informed Consent</w:t>
      </w:r>
      <w:r w:rsidR="004F5C67">
        <w:rPr>
          <w:rFonts w:ascii="Arial" w:hAnsi="Arial" w:cs="Arial"/>
          <w:b/>
          <w:sz w:val="22"/>
          <w:szCs w:val="22"/>
          <w:u w:val="single"/>
        </w:rPr>
        <w:t xml:space="preserve"> requirements</w:t>
      </w:r>
      <w:r w:rsidR="00DB0BD0" w:rsidRPr="008B4588">
        <w:rPr>
          <w:rFonts w:ascii="Arial" w:hAnsi="Arial" w:cs="Arial"/>
          <w:b/>
          <w:sz w:val="22"/>
          <w:szCs w:val="22"/>
        </w:rPr>
        <w:t>:</w:t>
      </w:r>
    </w:p>
    <w:p w14:paraId="28A7028A" w14:textId="77777777" w:rsidR="00F026BD" w:rsidRPr="0032331A" w:rsidRDefault="00F026BD" w:rsidP="00F026BD">
      <w:pPr>
        <w:spacing w:before="40"/>
        <w:ind w:left="270"/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32331A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For studies that do not review 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>r</w:t>
      </w:r>
      <w:r w:rsidRPr="0032331A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ecords and/or 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analyze </w:t>
      </w:r>
      <w:r w:rsidRPr="0032331A">
        <w:rPr>
          <w:rFonts w:ascii="Arial" w:hAnsi="Arial" w:cs="Arial"/>
          <w:b/>
          <w:bCs/>
          <w:i/>
          <w:color w:val="C00000"/>
          <w:sz w:val="22"/>
          <w:szCs w:val="22"/>
        </w:rPr>
        <w:t>specimens covered by such waivers, skip to Q.5.</w:t>
      </w:r>
    </w:p>
    <w:p w14:paraId="5688601E" w14:textId="77C2A946" w:rsidR="00DB0BD0" w:rsidRDefault="00DB0BD0" w:rsidP="00DB0BD0">
      <w:pPr>
        <w:ind w:left="270"/>
        <w:rPr>
          <w:rFonts w:ascii="Arial" w:hAnsi="Arial" w:cs="Arial"/>
          <w:b/>
          <w:sz w:val="22"/>
          <w:szCs w:val="22"/>
        </w:rPr>
      </w:pPr>
      <w:r w:rsidRPr="0047148A">
        <w:rPr>
          <w:rFonts w:ascii="Arial" w:hAnsi="Arial" w:cs="Arial"/>
          <w:b/>
          <w:sz w:val="22"/>
          <w:szCs w:val="22"/>
        </w:rPr>
        <w:tab/>
      </w:r>
    </w:p>
    <w:p w14:paraId="3DAAE7B3" w14:textId="4BE1583A" w:rsidR="00672B82" w:rsidRDefault="00672B82" w:rsidP="00672B82">
      <w:pPr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327DC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43235B">
        <w:rPr>
          <w:rFonts w:ascii="Arial" w:hAnsi="Arial" w:cs="Arial"/>
          <w:sz w:val="22"/>
          <w:szCs w:val="22"/>
        </w:rPr>
        <w:t>How many records and/or specimens have been reviewed/analyzed</w:t>
      </w:r>
      <w:r>
        <w:rPr>
          <w:rFonts w:ascii="Arial" w:hAnsi="Arial" w:cs="Arial"/>
          <w:sz w:val="22"/>
          <w:szCs w:val="22"/>
        </w:rPr>
        <w:t xml:space="preserve"> to date</w:t>
      </w:r>
      <w:r w:rsidRPr="0043235B">
        <w:rPr>
          <w:rFonts w:ascii="Arial" w:hAnsi="Arial" w:cs="Arial"/>
          <w:sz w:val="22"/>
          <w:szCs w:val="22"/>
        </w:rPr>
        <w:t xml:space="preserve"> that were covered under </w:t>
      </w:r>
      <w:r w:rsidR="0058513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</w:t>
      </w:r>
      <w:r w:rsidRPr="0043235B">
        <w:rPr>
          <w:rFonts w:ascii="Arial" w:hAnsi="Arial" w:cs="Arial"/>
          <w:sz w:val="22"/>
          <w:szCs w:val="22"/>
        </w:rPr>
        <w:t xml:space="preserve">aiver of </w:t>
      </w:r>
      <w:r w:rsidR="004F5C67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HIPAA &amp; Informed Consent</w:t>
      </w:r>
      <w:r w:rsidR="004F5C67">
        <w:rPr>
          <w:rFonts w:ascii="Arial" w:hAnsi="Arial" w:cs="Arial"/>
          <w:sz w:val="22"/>
          <w:szCs w:val="22"/>
        </w:rPr>
        <w:t xml:space="preserve"> requirements</w:t>
      </w:r>
      <w:r w:rsidRPr="0043235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582C1D">
        <w:rPr>
          <w:rFonts w:ascii="Arial" w:hAnsi="Arial" w:cs="Arial"/>
          <w:bCs/>
          <w:sz w:val="22"/>
          <w:szCs w:val="22"/>
        </w:rPr>
        <w:t xml:space="preserve">If </w:t>
      </w:r>
      <w:r>
        <w:rPr>
          <w:rFonts w:ascii="Arial" w:hAnsi="Arial" w:cs="Arial"/>
          <w:bCs/>
          <w:sz w:val="22"/>
          <w:szCs w:val="22"/>
        </w:rPr>
        <w:t xml:space="preserve">using </w:t>
      </w:r>
      <w:r w:rsidRPr="00582C1D">
        <w:rPr>
          <w:rFonts w:ascii="Arial" w:hAnsi="Arial" w:cs="Arial"/>
          <w:bCs/>
          <w:sz w:val="22"/>
          <w:szCs w:val="22"/>
        </w:rPr>
        <w:t>more than one group</w:t>
      </w:r>
      <w:r>
        <w:rPr>
          <w:rFonts w:ascii="Arial" w:hAnsi="Arial" w:cs="Arial"/>
          <w:bCs/>
          <w:sz w:val="22"/>
          <w:szCs w:val="22"/>
        </w:rPr>
        <w:t xml:space="preserve"> of records and/or specimens</w:t>
      </w:r>
      <w:r w:rsidRPr="00582C1D">
        <w:rPr>
          <w:rFonts w:ascii="Arial" w:hAnsi="Arial" w:cs="Arial"/>
          <w:bCs/>
          <w:sz w:val="22"/>
          <w:szCs w:val="22"/>
        </w:rPr>
        <w:t>, indicate the number for each group as well as the total number</w:t>
      </w:r>
      <w:r>
        <w:rPr>
          <w:rFonts w:ascii="Arial" w:hAnsi="Arial" w:cs="Arial"/>
          <w:bCs/>
          <w:sz w:val="22"/>
          <w:szCs w:val="22"/>
        </w:rPr>
        <w:t xml:space="preserve"> of records and/or specimens</w:t>
      </w:r>
      <w:r w:rsidRPr="00582C1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as</w:t>
      </w:r>
      <w:r w:rsidRPr="00582C1D">
        <w:rPr>
          <w:rFonts w:ascii="Arial" w:hAnsi="Arial" w:cs="Arial"/>
          <w:bCs/>
          <w:sz w:val="22"/>
          <w:szCs w:val="22"/>
        </w:rPr>
        <w:t xml:space="preserve"> applicable.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E8290B">
        <w:rPr>
          <w:rFonts w:ascii="Arial" w:hAnsi="Arial" w:cs="Arial"/>
          <w:b/>
          <w:sz w:val="22"/>
          <w:szCs w:val="22"/>
          <w:u w:val="single"/>
        </w:rPr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43235B">
        <w:rPr>
          <w:rFonts w:ascii="Arial" w:hAnsi="Arial" w:cs="Arial"/>
          <w:sz w:val="22"/>
          <w:szCs w:val="22"/>
        </w:rPr>
        <w:t xml:space="preserve"> </w:t>
      </w:r>
    </w:p>
    <w:p w14:paraId="608787D4" w14:textId="77777777" w:rsidR="00672B82" w:rsidRPr="00086527" w:rsidRDefault="00672B82" w:rsidP="00672B82">
      <w:pPr>
        <w:ind w:left="720" w:hanging="45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4A72CCFF" w14:textId="77777777" w:rsidR="00672B82" w:rsidRPr="00582C1D" w:rsidRDefault="00672B82" w:rsidP="00672B82">
      <w:pPr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82C1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</w:t>
      </w:r>
      <w:r w:rsidRPr="00582C1D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What is the total number of records and/or specimens</w:t>
      </w:r>
      <w:r w:rsidRPr="00582C1D">
        <w:rPr>
          <w:rFonts w:ascii="Arial" w:hAnsi="Arial" w:cs="Arial"/>
          <w:bCs/>
          <w:sz w:val="22"/>
          <w:szCs w:val="22"/>
        </w:rPr>
        <w:t xml:space="preserve"> approved </w:t>
      </w:r>
      <w:r>
        <w:rPr>
          <w:rFonts w:ascii="Arial" w:hAnsi="Arial" w:cs="Arial"/>
          <w:bCs/>
          <w:sz w:val="22"/>
          <w:szCs w:val="22"/>
        </w:rPr>
        <w:t>by the IRB</w:t>
      </w:r>
      <w:r w:rsidRPr="00582C1D">
        <w:rPr>
          <w:rFonts w:ascii="Arial" w:hAnsi="Arial" w:cs="Arial"/>
          <w:bCs/>
          <w:sz w:val="22"/>
          <w:szCs w:val="22"/>
        </w:rPr>
        <w:t xml:space="preserve">? If </w:t>
      </w:r>
      <w:r>
        <w:rPr>
          <w:rFonts w:ascii="Arial" w:hAnsi="Arial" w:cs="Arial"/>
          <w:bCs/>
          <w:sz w:val="22"/>
          <w:szCs w:val="22"/>
        </w:rPr>
        <w:t xml:space="preserve">using </w:t>
      </w:r>
      <w:r w:rsidRPr="00582C1D">
        <w:rPr>
          <w:rFonts w:ascii="Arial" w:hAnsi="Arial" w:cs="Arial"/>
          <w:bCs/>
          <w:sz w:val="22"/>
          <w:szCs w:val="22"/>
        </w:rPr>
        <w:t>more than one group</w:t>
      </w:r>
      <w:r>
        <w:rPr>
          <w:rFonts w:ascii="Arial" w:hAnsi="Arial" w:cs="Arial"/>
          <w:bCs/>
          <w:sz w:val="22"/>
          <w:szCs w:val="22"/>
        </w:rPr>
        <w:t xml:space="preserve"> of records and/or specimens</w:t>
      </w:r>
      <w:r w:rsidRPr="00582C1D">
        <w:rPr>
          <w:rFonts w:ascii="Arial" w:hAnsi="Arial" w:cs="Arial"/>
          <w:bCs/>
          <w:sz w:val="22"/>
          <w:szCs w:val="22"/>
        </w:rPr>
        <w:t>, indicate the number for each group as well as the total number</w:t>
      </w:r>
      <w:r>
        <w:rPr>
          <w:rFonts w:ascii="Arial" w:hAnsi="Arial" w:cs="Arial"/>
          <w:bCs/>
          <w:sz w:val="22"/>
          <w:szCs w:val="22"/>
        </w:rPr>
        <w:t xml:space="preserve"> of records and/or specimens</w:t>
      </w:r>
      <w:r w:rsidRPr="00582C1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as</w:t>
      </w:r>
      <w:r w:rsidRPr="00582C1D">
        <w:rPr>
          <w:rFonts w:ascii="Arial" w:hAnsi="Arial" w:cs="Arial"/>
          <w:bCs/>
          <w:sz w:val="22"/>
          <w:szCs w:val="22"/>
        </w:rPr>
        <w:t xml:space="preserve"> applicable. 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E8290B">
        <w:rPr>
          <w:rFonts w:ascii="Arial" w:hAnsi="Arial" w:cs="Arial"/>
          <w:b/>
          <w:sz w:val="22"/>
          <w:szCs w:val="22"/>
          <w:u w:val="single"/>
        </w:rPr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369CB146" w14:textId="77777777" w:rsidR="00672B82" w:rsidRDefault="00672B82" w:rsidP="003C05DC">
      <w:pPr>
        <w:ind w:left="27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557C502C" w14:textId="385B249F" w:rsidR="00F470C4" w:rsidRDefault="00F470C4" w:rsidP="007E4867">
      <w:pPr>
        <w:ind w:left="720" w:hanging="450"/>
        <w:rPr>
          <w:rFonts w:ascii="Arial" w:hAnsi="Arial" w:cs="Arial"/>
          <w:b/>
          <w:iCs/>
          <w:sz w:val="22"/>
          <w:szCs w:val="22"/>
        </w:rPr>
      </w:pPr>
      <w:r w:rsidRPr="00075F76">
        <w:rPr>
          <w:rFonts w:ascii="Arial" w:hAnsi="Arial" w:cs="Arial"/>
          <w:b/>
          <w:iCs/>
          <w:sz w:val="22"/>
          <w:szCs w:val="22"/>
        </w:rPr>
        <w:t>4.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075F76">
        <w:rPr>
          <w:rFonts w:ascii="Arial" w:hAnsi="Arial" w:cs="Arial"/>
          <w:b/>
          <w:iCs/>
          <w:sz w:val="22"/>
          <w:szCs w:val="22"/>
        </w:rPr>
        <w:t>.</w:t>
      </w:r>
      <w:r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297936">
        <w:rPr>
          <w:rFonts w:ascii="Arial" w:hAnsi="Arial" w:cs="Arial"/>
          <w:b/>
          <w:iCs/>
          <w:sz w:val="22"/>
          <w:szCs w:val="22"/>
        </w:rPr>
        <w:t>If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297936">
        <w:rPr>
          <w:rFonts w:ascii="Arial" w:hAnsi="Arial" w:cs="Arial"/>
          <w:b/>
          <w:iCs/>
          <w:sz w:val="22"/>
          <w:szCs w:val="22"/>
        </w:rPr>
        <w:t xml:space="preserve">more </w:t>
      </w:r>
      <w:r>
        <w:rPr>
          <w:rFonts w:ascii="Arial" w:hAnsi="Arial" w:cs="Arial"/>
          <w:b/>
          <w:iCs/>
          <w:sz w:val="22"/>
          <w:szCs w:val="22"/>
        </w:rPr>
        <w:t>records and/or specimens have been reviewed/analyzed</w:t>
      </w:r>
      <w:r w:rsidRPr="00297936">
        <w:rPr>
          <w:rFonts w:ascii="Arial" w:hAnsi="Arial" w:cs="Arial"/>
          <w:b/>
          <w:iCs/>
          <w:sz w:val="22"/>
          <w:szCs w:val="22"/>
        </w:rPr>
        <w:t xml:space="preserve"> than were approved</w:t>
      </w:r>
      <w:r>
        <w:rPr>
          <w:rFonts w:ascii="Arial" w:hAnsi="Arial" w:cs="Arial"/>
          <w:b/>
          <w:iCs/>
          <w:sz w:val="22"/>
          <w:szCs w:val="22"/>
        </w:rPr>
        <w:t>,</w:t>
      </w:r>
    </w:p>
    <w:p w14:paraId="1B98C31A" w14:textId="77777777" w:rsidR="007E4867" w:rsidRPr="007E4867" w:rsidRDefault="007E4867" w:rsidP="007E4867">
      <w:pPr>
        <w:ind w:left="720" w:hanging="450"/>
        <w:rPr>
          <w:rFonts w:ascii="Arial" w:hAnsi="Arial" w:cs="Arial"/>
          <w:b/>
          <w:iCs/>
          <w:sz w:val="12"/>
          <w:szCs w:val="12"/>
        </w:rPr>
      </w:pPr>
    </w:p>
    <w:p w14:paraId="09D9349C" w14:textId="1F0282D6" w:rsidR="003C05DC" w:rsidRPr="00DA208B" w:rsidRDefault="00F470C4" w:rsidP="007E4867">
      <w:pPr>
        <w:ind w:left="720"/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012E87">
        <w:rPr>
          <w:rFonts w:ascii="Arial" w:hAnsi="Arial" w:cs="Arial"/>
          <w:b/>
          <w:iCs/>
          <w:color w:val="C00000"/>
          <w:sz w:val="22"/>
          <w:szCs w:val="22"/>
        </w:rPr>
        <w:t>ACTION REQUIRED:</w:t>
      </w:r>
      <w:r w:rsidRPr="00582C1D">
        <w:rPr>
          <w:rFonts w:ascii="Arial" w:hAnsi="Arial" w:cs="Arial"/>
          <w:color w:val="C00000"/>
          <w:sz w:val="22"/>
          <w:szCs w:val="22"/>
        </w:rPr>
        <w:t xml:space="preserve"> </w:t>
      </w:r>
      <w:r w:rsidRPr="00012E87">
        <w:rPr>
          <w:rFonts w:ascii="Arial" w:hAnsi="Arial" w:cs="Arial"/>
          <w:i/>
          <w:iCs/>
          <w:color w:val="C00000"/>
          <w:sz w:val="22"/>
          <w:szCs w:val="22"/>
        </w:rPr>
        <w:t>Add information to a Log of Events</w:t>
      </w:r>
      <w:r w:rsidRPr="00012E87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>
        <w:rPr>
          <w:rFonts w:ascii="Arial" w:hAnsi="Arial" w:cs="Arial"/>
          <w:i/>
          <w:color w:val="C00000"/>
          <w:sz w:val="22"/>
          <w:szCs w:val="22"/>
        </w:rPr>
        <w:t xml:space="preserve">that do </w:t>
      </w:r>
      <w:r w:rsidRPr="00582C1D">
        <w:rPr>
          <w:rFonts w:ascii="Arial" w:hAnsi="Arial" w:cs="Arial"/>
          <w:i/>
          <w:color w:val="C00000"/>
          <w:sz w:val="22"/>
          <w:szCs w:val="22"/>
        </w:rPr>
        <w:t>not meet the threshold for immediate reporting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 xml:space="preserve"> (</w:t>
      </w:r>
      <w:r w:rsidR="004F1FAB">
        <w:rPr>
          <w:rFonts w:ascii="Arial" w:hAnsi="Arial" w:cs="Arial"/>
          <w:i/>
          <w:color w:val="C00000"/>
          <w:sz w:val="22"/>
          <w:szCs w:val="22"/>
        </w:rPr>
        <w:t>e.g.,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 xml:space="preserve"> events that do not require notification to the IRB via a </w:t>
      </w:r>
      <w:r w:rsidR="00CA7E6D" w:rsidRPr="00DA208B">
        <w:rPr>
          <w:rFonts w:ascii="Arial" w:hAnsi="Arial" w:cs="Arial"/>
          <w:bCs/>
          <w:i/>
          <w:color w:val="C00000"/>
          <w:sz w:val="22"/>
          <w:szCs w:val="22"/>
        </w:rPr>
        <w:t>Reportable New Information (RNI)</w:t>
      </w:r>
      <w:r w:rsidR="00CA7E6D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="00CA7E6D" w:rsidRPr="00DA208B">
        <w:rPr>
          <w:rFonts w:ascii="Arial" w:hAnsi="Arial" w:cs="Arial"/>
          <w:bCs/>
          <w:i/>
          <w:color w:val="C00000"/>
          <w:sz w:val="22"/>
          <w:szCs w:val="22"/>
        </w:rPr>
        <w:t xml:space="preserve">report </w:t>
      </w:r>
      <w:r w:rsidR="00DA208B">
        <w:rPr>
          <w:rFonts w:ascii="Arial" w:hAnsi="Arial" w:cs="Arial"/>
          <w:bCs/>
          <w:i/>
          <w:color w:val="C00000"/>
          <w:sz w:val="22"/>
          <w:szCs w:val="22"/>
        </w:rPr>
        <w:t xml:space="preserve">submitted </w:t>
      </w:r>
      <w:r w:rsidR="004F1FAB">
        <w:rPr>
          <w:rFonts w:ascii="Arial" w:hAnsi="Arial" w:cs="Arial"/>
          <w:i/>
          <w:color w:val="C00000"/>
          <w:sz w:val="22"/>
          <w:szCs w:val="22"/>
        </w:rPr>
        <w:t>to</w:t>
      </w:r>
      <w:r w:rsidR="00CA7E6D">
        <w:rPr>
          <w:rFonts w:ascii="Arial" w:hAnsi="Arial" w:cs="Arial"/>
          <w:i/>
          <w:color w:val="C00000"/>
          <w:sz w:val="22"/>
          <w:szCs w:val="22"/>
        </w:rPr>
        <w:t xml:space="preserve"> eIRB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 xml:space="preserve">) </w:t>
      </w:r>
      <w:r w:rsidR="00CA7E6D" w:rsidRPr="007E4867">
        <w:rPr>
          <w:rFonts w:ascii="Arial" w:hAnsi="Arial" w:cs="Arial"/>
          <w:i/>
          <w:color w:val="C00000"/>
          <w:sz w:val="22"/>
          <w:szCs w:val="22"/>
        </w:rPr>
        <w:t>and upload it with this Annual Check-In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 xml:space="preserve"> submission</w:t>
      </w:r>
      <w:r w:rsidR="00CA7E6D" w:rsidRPr="007E4867">
        <w:rPr>
          <w:rFonts w:ascii="Arial" w:hAnsi="Arial" w:cs="Arial"/>
          <w:i/>
          <w:color w:val="C00000"/>
          <w:sz w:val="22"/>
          <w:szCs w:val="22"/>
        </w:rPr>
        <w:t>.</w:t>
      </w:r>
      <w:r w:rsidR="003C05DC" w:rsidRPr="007E4867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926B62">
        <w:rPr>
          <w:rFonts w:ascii="Arial" w:hAnsi="Arial" w:cs="Arial"/>
          <w:b/>
          <w:i/>
          <w:color w:val="C00000"/>
          <w:sz w:val="22"/>
          <w:szCs w:val="22"/>
        </w:rPr>
        <w:t xml:space="preserve">NOTE: A separate </w:t>
      </w:r>
      <w:r w:rsidR="00B97079">
        <w:rPr>
          <w:rFonts w:ascii="Arial" w:hAnsi="Arial" w:cs="Arial"/>
          <w:b/>
          <w:i/>
          <w:color w:val="C00000"/>
          <w:sz w:val="22"/>
          <w:szCs w:val="22"/>
        </w:rPr>
        <w:t>Modification</w:t>
      </w:r>
      <w:r w:rsidR="00B97079" w:rsidRPr="00926B62">
        <w:rPr>
          <w:rFonts w:ascii="Arial" w:hAnsi="Arial" w:cs="Arial"/>
          <w:b/>
          <w:i/>
          <w:color w:val="C00000"/>
          <w:sz w:val="22"/>
          <w:szCs w:val="22"/>
        </w:rPr>
        <w:t xml:space="preserve"> </w:t>
      </w:r>
      <w:r w:rsidRPr="00926B62">
        <w:rPr>
          <w:rFonts w:ascii="Arial" w:hAnsi="Arial" w:cs="Arial"/>
          <w:b/>
          <w:i/>
          <w:color w:val="C00000"/>
          <w:sz w:val="22"/>
          <w:szCs w:val="22"/>
        </w:rPr>
        <w:t xml:space="preserve">will need to be submitted to </w:t>
      </w:r>
      <w:r>
        <w:rPr>
          <w:rFonts w:ascii="Arial" w:hAnsi="Arial" w:cs="Arial"/>
          <w:b/>
          <w:i/>
          <w:color w:val="C00000"/>
          <w:sz w:val="22"/>
          <w:szCs w:val="22"/>
        </w:rPr>
        <w:t>eIRB</w:t>
      </w:r>
      <w:r w:rsidRPr="00926B62">
        <w:rPr>
          <w:rFonts w:ascii="Arial" w:hAnsi="Arial" w:cs="Arial"/>
          <w:b/>
          <w:i/>
          <w:color w:val="C00000"/>
          <w:sz w:val="22"/>
          <w:szCs w:val="22"/>
        </w:rPr>
        <w:t xml:space="preserve"> to request approval for an increase in the total number of records and/or specimens.</w:t>
      </w:r>
    </w:p>
    <w:p w14:paraId="2E92E773" w14:textId="77777777" w:rsidR="00F470C4" w:rsidRPr="00B112E2" w:rsidRDefault="00F470C4" w:rsidP="007E4867">
      <w:pPr>
        <w:rPr>
          <w:rFonts w:ascii="Arial" w:hAnsi="Arial" w:cs="Arial"/>
          <w:b/>
          <w:sz w:val="16"/>
          <w:szCs w:val="16"/>
        </w:rPr>
      </w:pPr>
    </w:p>
    <w:p w14:paraId="75934F24" w14:textId="04D1C1B1" w:rsidR="00DB0BD0" w:rsidRDefault="00FD2E51" w:rsidP="00FD680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6DA98939">
          <v:shape id="_x0000_i1031" type="#_x0000_t75" style="width:8in;height:4pt;mso-position-horizontal:absolute" o:hrpct="0" o:hr="t">
            <v:imagedata r:id="rId8" o:title="BD14845_"/>
          </v:shape>
        </w:pict>
      </w:r>
    </w:p>
    <w:p w14:paraId="793443F0" w14:textId="3E621672" w:rsidR="00F470C4" w:rsidRDefault="00A3620B" w:rsidP="00F470C4">
      <w:pPr>
        <w:spacing w:line="276" w:lineRule="auto"/>
        <w:ind w:left="270" w:hanging="27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B0BD0" w:rsidRPr="008B4588">
        <w:rPr>
          <w:rFonts w:ascii="Arial" w:hAnsi="Arial" w:cs="Arial"/>
          <w:b/>
          <w:sz w:val="22"/>
          <w:szCs w:val="22"/>
        </w:rPr>
        <w:t xml:space="preserve">. </w:t>
      </w:r>
      <w:r w:rsidR="00F470C4">
        <w:rPr>
          <w:rFonts w:ascii="Arial" w:hAnsi="Arial" w:cs="Arial"/>
          <w:b/>
          <w:sz w:val="22"/>
          <w:szCs w:val="22"/>
        </w:rPr>
        <w:t xml:space="preserve">Consent </w:t>
      </w:r>
      <w:r w:rsidR="00F470C4" w:rsidRPr="008B4588">
        <w:rPr>
          <w:rFonts w:ascii="Arial" w:hAnsi="Arial" w:cs="Arial"/>
          <w:b/>
          <w:sz w:val="22"/>
          <w:szCs w:val="22"/>
        </w:rPr>
        <w:t>using a</w:t>
      </w:r>
      <w:r w:rsidR="00F470C4">
        <w:rPr>
          <w:rFonts w:ascii="Arial" w:hAnsi="Arial" w:cs="Arial"/>
          <w:b/>
          <w:sz w:val="22"/>
          <w:szCs w:val="22"/>
        </w:rPr>
        <w:t xml:space="preserve"> </w:t>
      </w:r>
      <w:r w:rsidR="00F470C4" w:rsidRPr="009C195E">
        <w:rPr>
          <w:rFonts w:ascii="Arial" w:hAnsi="Arial" w:cs="Arial"/>
          <w:b/>
          <w:sz w:val="22"/>
          <w:szCs w:val="22"/>
          <w:u w:val="single"/>
        </w:rPr>
        <w:t xml:space="preserve">signed </w:t>
      </w:r>
      <w:r w:rsidR="00F470C4">
        <w:rPr>
          <w:rFonts w:ascii="Arial" w:hAnsi="Arial" w:cs="Arial"/>
          <w:b/>
          <w:sz w:val="22"/>
          <w:szCs w:val="22"/>
          <w:u w:val="single"/>
        </w:rPr>
        <w:t>I</w:t>
      </w:r>
      <w:r w:rsidR="00F470C4" w:rsidRPr="009C195E">
        <w:rPr>
          <w:rFonts w:ascii="Arial" w:hAnsi="Arial" w:cs="Arial"/>
          <w:b/>
          <w:sz w:val="22"/>
          <w:szCs w:val="22"/>
          <w:u w:val="single"/>
        </w:rPr>
        <w:t xml:space="preserve">nformed </w:t>
      </w:r>
      <w:r w:rsidR="00F470C4">
        <w:rPr>
          <w:rFonts w:ascii="Arial" w:hAnsi="Arial" w:cs="Arial"/>
          <w:b/>
          <w:sz w:val="22"/>
          <w:szCs w:val="22"/>
          <w:u w:val="single"/>
        </w:rPr>
        <w:t>C</w:t>
      </w:r>
      <w:r w:rsidR="00F470C4" w:rsidRPr="009C195E">
        <w:rPr>
          <w:rFonts w:ascii="Arial" w:hAnsi="Arial" w:cs="Arial"/>
          <w:b/>
          <w:sz w:val="22"/>
          <w:szCs w:val="22"/>
          <w:u w:val="single"/>
        </w:rPr>
        <w:t>o</w:t>
      </w:r>
      <w:r w:rsidR="00F470C4" w:rsidRPr="000E1E54">
        <w:rPr>
          <w:rFonts w:ascii="Arial" w:hAnsi="Arial" w:cs="Arial"/>
          <w:b/>
          <w:sz w:val="22"/>
          <w:szCs w:val="22"/>
          <w:u w:val="single"/>
        </w:rPr>
        <w:t xml:space="preserve">nsent </w:t>
      </w:r>
      <w:r w:rsidR="00F470C4">
        <w:rPr>
          <w:rFonts w:ascii="Arial" w:hAnsi="Arial" w:cs="Arial"/>
          <w:b/>
          <w:sz w:val="22"/>
          <w:szCs w:val="22"/>
          <w:u w:val="single"/>
        </w:rPr>
        <w:t>F</w:t>
      </w:r>
      <w:r w:rsidR="00F470C4" w:rsidRPr="000E1E54">
        <w:rPr>
          <w:rFonts w:ascii="Arial" w:hAnsi="Arial" w:cs="Arial"/>
          <w:b/>
          <w:sz w:val="22"/>
          <w:szCs w:val="22"/>
          <w:u w:val="single"/>
        </w:rPr>
        <w:t>orm</w:t>
      </w:r>
      <w:r w:rsidR="00F470C4">
        <w:rPr>
          <w:rFonts w:ascii="Arial" w:hAnsi="Arial" w:cs="Arial"/>
          <w:b/>
          <w:sz w:val="22"/>
          <w:szCs w:val="22"/>
          <w:u w:val="single"/>
        </w:rPr>
        <w:t xml:space="preserve"> (ICF) and HIPAA Authorization</w:t>
      </w:r>
      <w:r w:rsidR="00F470C4" w:rsidRPr="00147D83">
        <w:rPr>
          <w:rFonts w:ascii="Arial" w:hAnsi="Arial" w:cs="Arial"/>
          <w:b/>
          <w:sz w:val="22"/>
          <w:szCs w:val="22"/>
        </w:rPr>
        <w:t xml:space="preserve"> and/or</w:t>
      </w:r>
      <w:r w:rsidR="00F470C4">
        <w:rPr>
          <w:rFonts w:ascii="Arial" w:hAnsi="Arial" w:cs="Arial"/>
          <w:b/>
          <w:sz w:val="22"/>
          <w:szCs w:val="22"/>
        </w:rPr>
        <w:t xml:space="preserve"> a</w:t>
      </w:r>
      <w:r w:rsidR="00F470C4" w:rsidRPr="00147D83">
        <w:rPr>
          <w:rFonts w:ascii="Arial" w:hAnsi="Arial" w:cs="Arial"/>
          <w:b/>
          <w:sz w:val="22"/>
          <w:szCs w:val="22"/>
        </w:rPr>
        <w:t xml:space="preserve"> </w:t>
      </w:r>
      <w:r w:rsidR="00F470C4">
        <w:rPr>
          <w:rFonts w:ascii="Arial" w:hAnsi="Arial" w:cs="Arial"/>
          <w:b/>
          <w:sz w:val="22"/>
          <w:szCs w:val="22"/>
          <w:u w:val="single"/>
        </w:rPr>
        <w:t xml:space="preserve">Research Information Sheet </w:t>
      </w:r>
      <w:r w:rsidR="00F470C4" w:rsidRPr="000E1E54">
        <w:rPr>
          <w:rFonts w:ascii="Arial" w:hAnsi="Arial" w:cs="Arial"/>
          <w:b/>
          <w:sz w:val="22"/>
          <w:szCs w:val="22"/>
          <w:u w:val="single"/>
        </w:rPr>
        <w:t xml:space="preserve">used with </w:t>
      </w:r>
      <w:r w:rsidR="004F5C67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F470C4">
        <w:rPr>
          <w:rFonts w:ascii="Arial" w:hAnsi="Arial" w:cs="Arial"/>
          <w:b/>
          <w:sz w:val="22"/>
          <w:szCs w:val="22"/>
          <w:u w:val="single"/>
        </w:rPr>
        <w:t>W</w:t>
      </w:r>
      <w:r w:rsidR="00F470C4" w:rsidRPr="000E1E54">
        <w:rPr>
          <w:rFonts w:ascii="Arial" w:hAnsi="Arial" w:cs="Arial"/>
          <w:b/>
          <w:sz w:val="22"/>
          <w:szCs w:val="22"/>
          <w:u w:val="single"/>
        </w:rPr>
        <w:t>aiver</w:t>
      </w:r>
      <w:r w:rsidR="00F470C4">
        <w:rPr>
          <w:rFonts w:ascii="Arial" w:hAnsi="Arial" w:cs="Arial"/>
          <w:b/>
          <w:sz w:val="22"/>
          <w:szCs w:val="22"/>
          <w:u w:val="single"/>
        </w:rPr>
        <w:t xml:space="preserve"> of HIPAA and D</w:t>
      </w:r>
      <w:r w:rsidR="00F470C4" w:rsidRPr="000E1E54">
        <w:rPr>
          <w:rFonts w:ascii="Arial" w:hAnsi="Arial" w:cs="Arial"/>
          <w:b/>
          <w:sz w:val="22"/>
          <w:szCs w:val="22"/>
          <w:u w:val="single"/>
        </w:rPr>
        <w:t>ocumentation</w:t>
      </w:r>
      <w:r w:rsidR="00F470C4">
        <w:rPr>
          <w:rFonts w:ascii="Arial" w:hAnsi="Arial" w:cs="Arial"/>
          <w:b/>
          <w:sz w:val="22"/>
          <w:szCs w:val="22"/>
          <w:u w:val="single"/>
        </w:rPr>
        <w:t xml:space="preserve"> of Consent</w:t>
      </w:r>
      <w:r w:rsidR="00F470C4" w:rsidRPr="008B4588">
        <w:rPr>
          <w:rFonts w:ascii="Arial" w:hAnsi="Arial" w:cs="Arial"/>
          <w:b/>
          <w:sz w:val="22"/>
          <w:szCs w:val="22"/>
        </w:rPr>
        <w:t>:</w:t>
      </w:r>
    </w:p>
    <w:p w14:paraId="2F4FFD9B" w14:textId="02C283FF" w:rsidR="00DB0BD0" w:rsidRPr="00BB0F72" w:rsidRDefault="00F470C4" w:rsidP="00B112E2">
      <w:pPr>
        <w:spacing w:line="276" w:lineRule="auto"/>
        <w:jc w:val="center"/>
        <w:outlineLvl w:val="0"/>
        <w:rPr>
          <w:rFonts w:ascii="Arial" w:hAnsi="Arial" w:cs="Arial"/>
          <w:b/>
          <w:bCs/>
          <w:i/>
          <w:color w:val="C00000"/>
          <w:sz w:val="22"/>
          <w:szCs w:val="22"/>
        </w:rPr>
      </w:pPr>
      <w:r w:rsidRPr="00BB0F72">
        <w:rPr>
          <w:rFonts w:ascii="Arial" w:hAnsi="Arial" w:cs="Arial"/>
          <w:b/>
          <w:bCs/>
          <w:i/>
          <w:color w:val="C00000"/>
          <w:sz w:val="22"/>
          <w:szCs w:val="22"/>
        </w:rPr>
        <w:t>For studies using ONLY waivers of HIPAA &amp; informed consent, skip to Q.6.</w:t>
      </w:r>
    </w:p>
    <w:p w14:paraId="7B4E7E1D" w14:textId="77777777" w:rsidR="00086527" w:rsidRPr="00086527" w:rsidRDefault="00086527" w:rsidP="007E4867">
      <w:pPr>
        <w:spacing w:line="276" w:lineRule="auto"/>
        <w:ind w:left="360" w:hanging="360"/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50"/>
        <w:gridCol w:w="1800"/>
        <w:gridCol w:w="1800"/>
      </w:tblGrid>
      <w:tr w:rsidR="00DB0BD0" w:rsidRPr="0043235B" w14:paraId="1DB31C57" w14:textId="77777777" w:rsidTr="00B63863">
        <w:tc>
          <w:tcPr>
            <w:tcW w:w="540" w:type="dxa"/>
          </w:tcPr>
          <w:p w14:paraId="2AC101F2" w14:textId="77777777" w:rsidR="00DB0BD0" w:rsidRPr="0043235B" w:rsidRDefault="00DB0BD0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49746433" w14:textId="1E558E25" w:rsidR="00DB0BD0" w:rsidRPr="0043235B" w:rsidRDefault="00D142C6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Consent &amp; </w:t>
            </w:r>
            <w:r w:rsidR="00DB0BD0" w:rsidRPr="0043235B">
              <w:rPr>
                <w:rFonts w:ascii="Arial" w:hAnsi="Arial" w:cs="Arial"/>
                <w:b/>
                <w:sz w:val="22"/>
                <w:szCs w:val="22"/>
              </w:rPr>
              <w:t xml:space="preserve">Enrollment </w:t>
            </w:r>
            <w:r w:rsidR="00AF5F18">
              <w:rPr>
                <w:rFonts w:ascii="Arial" w:hAnsi="Arial" w:cs="Arial"/>
                <w:b/>
                <w:sz w:val="22"/>
                <w:szCs w:val="22"/>
              </w:rPr>
              <w:t xml:space="preserve">#s </w:t>
            </w:r>
            <w:r w:rsidR="00DB0BD0" w:rsidRPr="0043235B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DB0BD0">
              <w:rPr>
                <w:rFonts w:ascii="Arial" w:hAnsi="Arial" w:cs="Arial"/>
                <w:b/>
                <w:sz w:val="22"/>
                <w:szCs w:val="22"/>
              </w:rPr>
              <w:t>VAPORHCS</w:t>
            </w:r>
            <w:r w:rsidR="00DB0BD0" w:rsidRPr="004323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center"/>
          </w:tcPr>
          <w:p w14:paraId="1134D6B7" w14:textId="77777777" w:rsidR="00DB0BD0" w:rsidRPr="00040117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40117">
              <w:rPr>
                <w:rFonts w:ascii="Arial" w:hAnsi="Arial" w:cs="Arial"/>
                <w:b/>
                <w:sz w:val="20"/>
                <w:szCs w:val="20"/>
              </w:rPr>
              <w:t>uring last approval period</w:t>
            </w:r>
          </w:p>
        </w:tc>
        <w:tc>
          <w:tcPr>
            <w:tcW w:w="1800" w:type="dxa"/>
            <w:vAlign w:val="center"/>
          </w:tcPr>
          <w:p w14:paraId="331DEA52" w14:textId="77777777" w:rsidR="00DB0BD0" w:rsidRPr="00040117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40117">
              <w:rPr>
                <w:rFonts w:ascii="Arial" w:hAnsi="Arial" w:cs="Arial"/>
                <w:b/>
                <w:sz w:val="20"/>
                <w:szCs w:val="20"/>
              </w:rPr>
              <w:t>ince initial IRB Approval</w:t>
            </w:r>
          </w:p>
        </w:tc>
      </w:tr>
      <w:tr w:rsidR="00DB0BD0" w:rsidRPr="0043235B" w14:paraId="3D04088C" w14:textId="77777777" w:rsidTr="00B63863">
        <w:tc>
          <w:tcPr>
            <w:tcW w:w="540" w:type="dxa"/>
          </w:tcPr>
          <w:p w14:paraId="7B52F331" w14:textId="1F6E79B6" w:rsidR="00DB0BD0" w:rsidRPr="0043235B" w:rsidRDefault="00A3620B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0BD0" w:rsidRPr="0043235B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750" w:type="dxa"/>
            <w:vAlign w:val="center"/>
          </w:tcPr>
          <w:p w14:paraId="3848AAD8" w14:textId="77777777" w:rsidR="00DB0BD0" w:rsidRPr="00047129" w:rsidRDefault="00DB0BD0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7129">
              <w:rPr>
                <w:rFonts w:ascii="Arial" w:hAnsi="Arial" w:cs="Arial"/>
                <w:sz w:val="22"/>
                <w:szCs w:val="22"/>
              </w:rPr>
              <w:t xml:space="preserve">How many subjects were consented at </w:t>
            </w:r>
            <w:r>
              <w:rPr>
                <w:rFonts w:ascii="Arial" w:hAnsi="Arial" w:cs="Arial"/>
                <w:sz w:val="22"/>
                <w:szCs w:val="22"/>
              </w:rPr>
              <w:t>VAPORHCS</w:t>
            </w:r>
            <w:r w:rsidRPr="0004712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vAlign w:val="center"/>
          </w:tcPr>
          <w:p w14:paraId="56CEE6AD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0" w:name="Text206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14:paraId="5A745C41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0BD0" w:rsidRPr="0043235B" w14:paraId="549E1D08" w14:textId="77777777" w:rsidTr="00B63863">
        <w:tc>
          <w:tcPr>
            <w:tcW w:w="540" w:type="dxa"/>
          </w:tcPr>
          <w:p w14:paraId="5EC8C204" w14:textId="6CA563E5" w:rsidR="00DB0BD0" w:rsidRPr="0043235B" w:rsidRDefault="00A3620B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0BD0" w:rsidRPr="0043235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750" w:type="dxa"/>
            <w:vAlign w:val="center"/>
          </w:tcPr>
          <w:p w14:paraId="56C80784" w14:textId="1451AB8E" w:rsidR="00DB0BD0" w:rsidRPr="00CA5BBE" w:rsidRDefault="00DB0BD0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A5BBE">
              <w:rPr>
                <w:rFonts w:ascii="Arial" w:hAnsi="Arial" w:cs="Arial"/>
                <w:sz w:val="22"/>
                <w:szCs w:val="22"/>
              </w:rPr>
              <w:t xml:space="preserve">How many VAPORHCS subjects withdrew </w:t>
            </w:r>
            <w:r w:rsidRPr="00CA5BBE">
              <w:rPr>
                <w:rFonts w:ascii="Arial" w:hAnsi="Arial" w:cs="Arial"/>
                <w:b/>
                <w:sz w:val="22"/>
                <w:szCs w:val="22"/>
              </w:rPr>
              <w:t>prior</w:t>
            </w:r>
            <w:r w:rsidRPr="00CA5BBE">
              <w:rPr>
                <w:rFonts w:ascii="Arial" w:hAnsi="Arial" w:cs="Arial"/>
                <w:sz w:val="22"/>
                <w:szCs w:val="22"/>
              </w:rPr>
              <w:t xml:space="preserve"> to collection of any research data? </w:t>
            </w:r>
            <w:r w:rsidR="00A3620B" w:rsidRPr="00A3620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Include information in</w:t>
            </w:r>
            <w:r w:rsidRPr="00A3620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F470C4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Section 6 &amp; 7</w:t>
            </w:r>
            <w:r w:rsidR="00A3620B" w:rsidRPr="00A3620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, if applicable.</w:t>
            </w:r>
          </w:p>
        </w:tc>
        <w:tc>
          <w:tcPr>
            <w:tcW w:w="1800" w:type="dxa"/>
            <w:vAlign w:val="center"/>
          </w:tcPr>
          <w:p w14:paraId="52D53AA7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1" w:name="Text248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14:paraId="5938017E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2" w:name="Text249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B0BD0" w:rsidRPr="0043235B" w14:paraId="151375D6" w14:textId="77777777" w:rsidTr="00B63863">
        <w:tc>
          <w:tcPr>
            <w:tcW w:w="540" w:type="dxa"/>
          </w:tcPr>
          <w:p w14:paraId="50CCA913" w14:textId="457525C0" w:rsidR="00DB0BD0" w:rsidRPr="0043235B" w:rsidRDefault="00A3620B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0BD0" w:rsidRPr="0043235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750" w:type="dxa"/>
            <w:vAlign w:val="center"/>
          </w:tcPr>
          <w:p w14:paraId="567F30B1" w14:textId="1C2F2049" w:rsidR="00DB0BD0" w:rsidRPr="00CA5BBE" w:rsidRDefault="00DB0BD0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A5BBE">
              <w:rPr>
                <w:rFonts w:ascii="Arial" w:hAnsi="Arial" w:cs="Arial"/>
                <w:sz w:val="22"/>
                <w:szCs w:val="22"/>
              </w:rPr>
              <w:t xml:space="preserve">How many VAPORHCS subjects withdrew or were withdrawn by the research team from the study </w:t>
            </w:r>
            <w:r w:rsidRPr="00CA5BBE">
              <w:rPr>
                <w:rFonts w:ascii="Arial" w:hAnsi="Arial" w:cs="Arial"/>
                <w:b/>
                <w:sz w:val="22"/>
                <w:szCs w:val="22"/>
              </w:rPr>
              <w:t>after</w:t>
            </w:r>
            <w:r w:rsidRPr="00CA5BBE">
              <w:rPr>
                <w:rFonts w:ascii="Arial" w:hAnsi="Arial" w:cs="Arial"/>
                <w:sz w:val="22"/>
                <w:szCs w:val="22"/>
              </w:rPr>
              <w:t xml:space="preserve"> data collection had begun?</w:t>
            </w:r>
            <w:r w:rsidR="00A3620B" w:rsidRPr="00A3620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 xml:space="preserve"> Include information in </w:t>
            </w:r>
            <w:r w:rsidR="00F470C4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Section 6 &amp; 7</w:t>
            </w:r>
            <w:r w:rsidR="00A3620B" w:rsidRPr="00A3620B">
              <w:rPr>
                <w:rFonts w:ascii="Arial" w:hAnsi="Arial" w:cs="Arial"/>
                <w:i/>
                <w:iCs/>
                <w:color w:val="C00000"/>
                <w:sz w:val="22"/>
                <w:szCs w:val="22"/>
              </w:rPr>
              <w:t>, if applicable.</w:t>
            </w:r>
          </w:p>
        </w:tc>
        <w:tc>
          <w:tcPr>
            <w:tcW w:w="1800" w:type="dxa"/>
            <w:vAlign w:val="center"/>
          </w:tcPr>
          <w:p w14:paraId="687BDAA1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3" w:name="Text207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vAlign w:val="center"/>
          </w:tcPr>
          <w:p w14:paraId="727F34A4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0BD0" w:rsidRPr="0043235B" w14:paraId="0A86C4F7" w14:textId="77777777" w:rsidTr="00B63863">
        <w:tc>
          <w:tcPr>
            <w:tcW w:w="540" w:type="dxa"/>
          </w:tcPr>
          <w:p w14:paraId="269C48C4" w14:textId="469A68DD" w:rsidR="00DB0BD0" w:rsidRPr="0043235B" w:rsidRDefault="00A3620B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0BD0" w:rsidRPr="0043235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750" w:type="dxa"/>
            <w:vAlign w:val="center"/>
          </w:tcPr>
          <w:p w14:paraId="54A05F9E" w14:textId="77777777" w:rsidR="00DB0BD0" w:rsidRPr="00047129" w:rsidRDefault="00DB0BD0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7129">
              <w:rPr>
                <w:rFonts w:ascii="Arial" w:hAnsi="Arial" w:cs="Arial"/>
                <w:sz w:val="22"/>
                <w:szCs w:val="22"/>
              </w:rPr>
              <w:t xml:space="preserve">How many </w:t>
            </w:r>
            <w:r>
              <w:rPr>
                <w:rFonts w:ascii="Arial" w:hAnsi="Arial" w:cs="Arial"/>
                <w:sz w:val="22"/>
                <w:szCs w:val="22"/>
              </w:rPr>
              <w:t xml:space="preserve">VAPORHCS </w:t>
            </w:r>
            <w:r w:rsidRPr="00047129">
              <w:rPr>
                <w:rFonts w:ascii="Arial" w:hAnsi="Arial" w:cs="Arial"/>
                <w:sz w:val="22"/>
                <w:szCs w:val="22"/>
              </w:rPr>
              <w:t>subjects failed eligibility screening after consent?</w:t>
            </w:r>
          </w:p>
        </w:tc>
        <w:tc>
          <w:tcPr>
            <w:tcW w:w="1800" w:type="dxa"/>
            <w:vAlign w:val="center"/>
          </w:tcPr>
          <w:p w14:paraId="27811720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4" w:name="Text208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vAlign w:val="center"/>
          </w:tcPr>
          <w:p w14:paraId="1E610197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B0BD0" w:rsidRPr="0043235B" w14:paraId="7AC1624A" w14:textId="77777777" w:rsidTr="00B63863">
        <w:tc>
          <w:tcPr>
            <w:tcW w:w="540" w:type="dxa"/>
          </w:tcPr>
          <w:p w14:paraId="6F3EF9AA" w14:textId="550B2C9D" w:rsidR="00DB0BD0" w:rsidRPr="0043235B" w:rsidRDefault="00A3620B" w:rsidP="00E77C70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B0BD0" w:rsidRPr="0043235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750" w:type="dxa"/>
            <w:vAlign w:val="center"/>
          </w:tcPr>
          <w:p w14:paraId="5DFCE8F7" w14:textId="77777777" w:rsidR="00DB0BD0" w:rsidRPr="00047129" w:rsidRDefault="00DB0BD0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47129">
              <w:rPr>
                <w:rFonts w:ascii="Arial" w:hAnsi="Arial" w:cs="Arial"/>
                <w:sz w:val="22"/>
                <w:szCs w:val="22"/>
              </w:rPr>
              <w:t xml:space="preserve">Total # </w:t>
            </w:r>
            <w:r>
              <w:rPr>
                <w:rFonts w:ascii="Arial" w:hAnsi="Arial" w:cs="Arial"/>
                <w:sz w:val="22"/>
                <w:szCs w:val="22"/>
              </w:rPr>
              <w:t>VAPORHCS</w:t>
            </w:r>
            <w:r w:rsidRPr="00047129">
              <w:rPr>
                <w:rFonts w:ascii="Arial" w:hAnsi="Arial" w:cs="Arial"/>
                <w:sz w:val="22"/>
                <w:szCs w:val="22"/>
              </w:rPr>
              <w:t xml:space="preserve"> subjects consented </w:t>
            </w:r>
            <w:r w:rsidRPr="00047129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47129">
              <w:rPr>
                <w:rFonts w:ascii="Arial" w:hAnsi="Arial" w:cs="Arial"/>
                <w:sz w:val="22"/>
                <w:szCs w:val="22"/>
              </w:rPr>
              <w:t xml:space="preserve"> enrolled in study:</w:t>
            </w:r>
          </w:p>
          <w:p w14:paraId="5932ED29" w14:textId="11C116EA" w:rsidR="00A3620B" w:rsidRDefault="00A3620B" w:rsidP="00E77C70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0BD0" w:rsidRPr="00047129">
              <w:rPr>
                <w:rFonts w:ascii="Arial" w:hAnsi="Arial" w:cs="Arial"/>
                <w:b/>
                <w:sz w:val="20"/>
                <w:szCs w:val="20"/>
              </w:rPr>
              <w:t xml:space="preserve">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B0BD0" w:rsidRPr="00047129">
              <w:rPr>
                <w:rFonts w:ascii="Arial" w:hAnsi="Arial" w:cs="Arial"/>
                <w:b/>
                <w:sz w:val="20"/>
                <w:szCs w:val="20"/>
              </w:rPr>
              <w:t xml:space="preserve">b -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B0BD0" w:rsidRPr="00047129">
              <w:rPr>
                <w:rFonts w:ascii="Arial" w:hAnsi="Arial" w:cs="Arial"/>
                <w:b/>
                <w:sz w:val="20"/>
                <w:szCs w:val="20"/>
              </w:rPr>
              <w:t xml:space="preserve">d =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B0BD0" w:rsidRPr="0004712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B0BD0" w:rsidRPr="000471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822F76" w14:textId="2AAC48E0" w:rsidR="00DB0BD0" w:rsidRPr="00047129" w:rsidRDefault="00DB0BD0" w:rsidP="007E4867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620B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>N</w:t>
            </w:r>
            <w:r w:rsidR="00A3620B" w:rsidRPr="00A3620B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>OTE</w:t>
            </w:r>
            <w:r w:rsidRPr="00A3620B">
              <w:rPr>
                <w:rFonts w:ascii="Arial" w:hAnsi="Arial" w:cs="Arial"/>
                <w:b/>
                <w:bCs/>
                <w:i/>
                <w:color w:val="C00000"/>
                <w:sz w:val="20"/>
                <w:szCs w:val="20"/>
              </w:rPr>
              <w:t xml:space="preserve">: </w:t>
            </w:r>
            <w:r w:rsidR="00086527" w:rsidRPr="00086527">
              <w:rPr>
                <w:rFonts w:ascii="Arial" w:hAnsi="Arial" w:cs="Arial"/>
                <w:i/>
                <w:color w:val="C00000"/>
                <w:sz w:val="20"/>
                <w:szCs w:val="20"/>
              </w:rPr>
              <w:t>Su</w:t>
            </w:r>
            <w:r w:rsidR="00086527">
              <w:rPr>
                <w:rFonts w:ascii="Arial" w:hAnsi="Arial" w:cs="Arial"/>
                <w:i/>
                <w:color w:val="C00000"/>
                <w:sz w:val="20"/>
                <w:szCs w:val="20"/>
              </w:rPr>
              <w:t>bjects</w:t>
            </w:r>
            <w:r w:rsidRPr="00A3620B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in </w:t>
            </w:r>
            <w:r w:rsidR="00A3620B" w:rsidRPr="00A3620B">
              <w:rPr>
                <w:rFonts w:ascii="Arial" w:hAnsi="Arial" w:cs="Arial"/>
                <w:i/>
                <w:color w:val="C00000"/>
                <w:sz w:val="20"/>
                <w:szCs w:val="20"/>
              </w:rPr>
              <w:t>5</w:t>
            </w:r>
            <w:r w:rsidRPr="00A3620B">
              <w:rPr>
                <w:rFonts w:ascii="Arial" w:hAnsi="Arial" w:cs="Arial"/>
                <w:i/>
                <w:color w:val="C00000"/>
                <w:sz w:val="20"/>
                <w:szCs w:val="20"/>
              </w:rPr>
              <w:t>c count towards the total enrollment.</w:t>
            </w:r>
          </w:p>
        </w:tc>
        <w:tc>
          <w:tcPr>
            <w:tcW w:w="1800" w:type="dxa"/>
            <w:vAlign w:val="center"/>
          </w:tcPr>
          <w:p w14:paraId="7F6392A3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5" w:name="Text209"/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14:paraId="29FD7013" w14:textId="77777777" w:rsidR="00DB0BD0" w:rsidRPr="0043235B" w:rsidRDefault="00DB0BD0" w:rsidP="00E77C70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Franklin Gothic Book" w:hAnsi="Franklin Gothic Book" w:cs="Arial"/>
                <w:b/>
                <w:noProof/>
                <w:sz w:val="22"/>
                <w:szCs w:val="22"/>
              </w:rPr>
              <w:t> </w:t>
            </w:r>
            <w:r w:rsidRPr="0043235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BEDA2FA" w14:textId="2BD5E1CC" w:rsidR="000E1E54" w:rsidRDefault="00DB0BD0" w:rsidP="00DB0BD0">
      <w:pPr>
        <w:rPr>
          <w:rFonts w:ascii="Arial" w:hAnsi="Arial" w:cs="Arial"/>
          <w:b/>
          <w:color w:val="C00000"/>
        </w:rPr>
      </w:pPr>
      <w:r w:rsidRPr="00F40E26">
        <w:rPr>
          <w:rFonts w:ascii="Arial" w:hAnsi="Arial" w:cs="Arial"/>
          <w:b/>
          <w:color w:val="C00000"/>
        </w:rPr>
        <w:t xml:space="preserve"> </w:t>
      </w:r>
    </w:p>
    <w:p w14:paraId="19600C6E" w14:textId="77777777" w:rsidR="002E6538" w:rsidRPr="005B465C" w:rsidRDefault="002E6538" w:rsidP="002E6538">
      <w:pPr>
        <w:ind w:left="720" w:hanging="4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b/>
          <w:sz w:val="22"/>
          <w:szCs w:val="22"/>
        </w:rPr>
        <w:tab/>
      </w:r>
      <w:r w:rsidRPr="005B465C">
        <w:rPr>
          <w:rFonts w:ascii="Arial" w:hAnsi="Arial" w:cs="Arial"/>
          <w:bCs/>
          <w:sz w:val="22"/>
          <w:szCs w:val="22"/>
        </w:rPr>
        <w:t xml:space="preserve">If you reported withdrawals in </w:t>
      </w:r>
      <w:r>
        <w:rPr>
          <w:rFonts w:ascii="Arial" w:hAnsi="Arial" w:cs="Arial"/>
          <w:bCs/>
          <w:sz w:val="22"/>
          <w:szCs w:val="22"/>
        </w:rPr>
        <w:t xml:space="preserve">5b and/or 5c, please summarize the main reasons for those withdrawals. </w:t>
      </w:r>
      <w:r w:rsidRPr="00582C1D">
        <w:rPr>
          <w:rFonts w:ascii="Arial" w:hAnsi="Arial" w:cs="Arial"/>
          <w:b/>
          <w:sz w:val="22"/>
          <w:szCs w:val="22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Pr="00582C1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82C1D">
        <w:rPr>
          <w:rFonts w:ascii="Arial" w:hAnsi="Arial" w:cs="Arial"/>
          <w:b/>
          <w:sz w:val="22"/>
          <w:szCs w:val="22"/>
        </w:rPr>
      </w:r>
      <w:r w:rsidRPr="00582C1D">
        <w:rPr>
          <w:rFonts w:ascii="Arial" w:hAnsi="Arial" w:cs="Arial"/>
          <w:b/>
          <w:sz w:val="22"/>
          <w:szCs w:val="22"/>
        </w:rPr>
        <w:fldChar w:fldCharType="separate"/>
      </w:r>
      <w:r w:rsidRPr="00582C1D">
        <w:rPr>
          <w:rFonts w:ascii="Arial" w:hAnsi="Arial" w:cs="Arial"/>
          <w:b/>
          <w:noProof/>
          <w:sz w:val="22"/>
          <w:szCs w:val="22"/>
        </w:rPr>
        <w:t> </w:t>
      </w:r>
      <w:r w:rsidRPr="00582C1D">
        <w:rPr>
          <w:rFonts w:ascii="Arial" w:hAnsi="Arial" w:cs="Arial"/>
          <w:b/>
          <w:noProof/>
          <w:sz w:val="22"/>
          <w:szCs w:val="22"/>
        </w:rPr>
        <w:t> </w:t>
      </w:r>
      <w:r w:rsidRPr="00582C1D">
        <w:rPr>
          <w:rFonts w:ascii="Arial" w:hAnsi="Arial" w:cs="Arial"/>
          <w:b/>
          <w:noProof/>
          <w:sz w:val="22"/>
          <w:szCs w:val="22"/>
        </w:rPr>
        <w:t> </w:t>
      </w:r>
      <w:r w:rsidRPr="00582C1D">
        <w:rPr>
          <w:rFonts w:ascii="Arial" w:hAnsi="Arial" w:cs="Arial"/>
          <w:b/>
          <w:noProof/>
          <w:sz w:val="22"/>
          <w:szCs w:val="22"/>
        </w:rPr>
        <w:t> </w:t>
      </w:r>
      <w:r w:rsidRPr="00582C1D">
        <w:rPr>
          <w:rFonts w:ascii="Arial" w:hAnsi="Arial" w:cs="Arial"/>
          <w:b/>
          <w:noProof/>
          <w:sz w:val="22"/>
          <w:szCs w:val="22"/>
        </w:rPr>
        <w:t> </w:t>
      </w:r>
      <w:r w:rsidRPr="00582C1D">
        <w:rPr>
          <w:rFonts w:ascii="Arial" w:hAnsi="Arial" w:cs="Arial"/>
          <w:b/>
          <w:sz w:val="22"/>
          <w:szCs w:val="22"/>
        </w:rPr>
        <w:fldChar w:fldCharType="end"/>
      </w:r>
    </w:p>
    <w:p w14:paraId="4744117F" w14:textId="77777777" w:rsidR="002E6538" w:rsidRDefault="002E6538" w:rsidP="00DB0BD0">
      <w:pPr>
        <w:rPr>
          <w:rFonts w:ascii="Arial" w:hAnsi="Arial" w:cs="Arial"/>
          <w:b/>
          <w:color w:val="C00000"/>
        </w:rPr>
      </w:pPr>
    </w:p>
    <w:p w14:paraId="0A79E653" w14:textId="68AA8440" w:rsidR="00CA7E6D" w:rsidRPr="00DA208B" w:rsidRDefault="00CA7E6D" w:rsidP="00086527">
      <w:pPr>
        <w:ind w:left="720" w:hanging="450"/>
        <w:rPr>
          <w:rFonts w:ascii="Arial" w:hAnsi="Arial" w:cs="Arial"/>
          <w:b/>
          <w:sz w:val="22"/>
          <w:szCs w:val="22"/>
        </w:rPr>
      </w:pPr>
      <w:r w:rsidRPr="00DA208B">
        <w:rPr>
          <w:rFonts w:ascii="Arial" w:hAnsi="Arial" w:cs="Arial"/>
          <w:b/>
          <w:sz w:val="22"/>
          <w:szCs w:val="22"/>
        </w:rPr>
        <w:t>5.</w:t>
      </w:r>
      <w:r w:rsidR="002E6538">
        <w:rPr>
          <w:rFonts w:ascii="Arial" w:hAnsi="Arial" w:cs="Arial"/>
          <w:b/>
          <w:sz w:val="22"/>
          <w:szCs w:val="22"/>
        </w:rPr>
        <w:t>2</w:t>
      </w:r>
      <w:r w:rsidRPr="00DA208B">
        <w:rPr>
          <w:rFonts w:ascii="Arial" w:hAnsi="Arial" w:cs="Arial"/>
          <w:b/>
          <w:sz w:val="22"/>
          <w:szCs w:val="22"/>
        </w:rPr>
        <w:t>.</w:t>
      </w:r>
      <w:r w:rsidRPr="00DA208B">
        <w:rPr>
          <w:rFonts w:ascii="Arial" w:hAnsi="Arial" w:cs="Arial"/>
          <w:b/>
        </w:rPr>
        <w:t xml:space="preserve"> </w:t>
      </w:r>
      <w:r w:rsidRPr="00DA208B">
        <w:rPr>
          <w:rFonts w:ascii="Arial" w:hAnsi="Arial" w:cs="Arial"/>
          <w:bCs/>
          <w:sz w:val="22"/>
          <w:szCs w:val="22"/>
        </w:rPr>
        <w:t>How many subjects were IRB-approved for informed consent</w:t>
      </w:r>
      <w:r w:rsidR="004F1FAB" w:rsidRPr="00DA208B">
        <w:rPr>
          <w:rFonts w:ascii="Arial" w:hAnsi="Arial" w:cs="Arial"/>
          <w:bCs/>
          <w:sz w:val="22"/>
          <w:szCs w:val="22"/>
        </w:rPr>
        <w:t>?</w:t>
      </w:r>
      <w:r w:rsidRPr="00DA208B">
        <w:rPr>
          <w:rFonts w:ascii="Arial" w:hAnsi="Arial" w:cs="Arial"/>
          <w:bCs/>
          <w:sz w:val="22"/>
          <w:szCs w:val="22"/>
        </w:rPr>
        <w:t xml:space="preserve"> If consenting more than one subject group, indicate the number for each group as well as</w:t>
      </w:r>
      <w:r w:rsidR="004F1FAB" w:rsidRPr="00DA208B">
        <w:rPr>
          <w:rFonts w:ascii="Arial" w:hAnsi="Arial" w:cs="Arial"/>
          <w:bCs/>
          <w:sz w:val="22"/>
          <w:szCs w:val="22"/>
        </w:rPr>
        <w:t xml:space="preserve"> the</w:t>
      </w:r>
      <w:r w:rsidRPr="00DA208B">
        <w:rPr>
          <w:rFonts w:ascii="Arial" w:hAnsi="Arial" w:cs="Arial"/>
          <w:bCs/>
          <w:sz w:val="22"/>
          <w:szCs w:val="22"/>
        </w:rPr>
        <w:t xml:space="preserve"> total number</w:t>
      </w:r>
      <w:r w:rsidR="00F470C4">
        <w:rPr>
          <w:rFonts w:ascii="Arial" w:hAnsi="Arial" w:cs="Arial"/>
          <w:bCs/>
          <w:sz w:val="22"/>
          <w:szCs w:val="22"/>
        </w:rPr>
        <w:t xml:space="preserve"> of subjects</w:t>
      </w:r>
      <w:r w:rsidRPr="00DA208B">
        <w:rPr>
          <w:rFonts w:ascii="Arial" w:hAnsi="Arial" w:cs="Arial"/>
          <w:bCs/>
          <w:sz w:val="22"/>
          <w:szCs w:val="22"/>
        </w:rPr>
        <w:t xml:space="preserve">, </w:t>
      </w:r>
      <w:r w:rsidR="00F470C4">
        <w:rPr>
          <w:rFonts w:ascii="Arial" w:hAnsi="Arial" w:cs="Arial"/>
          <w:bCs/>
          <w:sz w:val="22"/>
          <w:szCs w:val="22"/>
        </w:rPr>
        <w:t>as</w:t>
      </w:r>
      <w:r w:rsidRPr="00DA208B">
        <w:rPr>
          <w:rFonts w:ascii="Arial" w:hAnsi="Arial" w:cs="Arial"/>
          <w:bCs/>
          <w:sz w:val="22"/>
          <w:szCs w:val="22"/>
        </w:rPr>
        <w:t xml:space="preserve"> applicable.</w:t>
      </w:r>
      <w:r w:rsidRPr="00DA208B">
        <w:rPr>
          <w:rFonts w:ascii="Arial" w:hAnsi="Arial" w:cs="Arial"/>
          <w:b/>
        </w:rPr>
        <w:t xml:space="preserve">  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E8290B">
        <w:rPr>
          <w:rFonts w:ascii="Arial" w:hAnsi="Arial" w:cs="Arial"/>
          <w:b/>
          <w:sz w:val="22"/>
          <w:szCs w:val="22"/>
          <w:u w:val="single"/>
        </w:rPr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00AEA2A8" w14:textId="77777777" w:rsidR="00CA7E6D" w:rsidRPr="00DA208B" w:rsidRDefault="00CA7E6D" w:rsidP="00086527">
      <w:pPr>
        <w:ind w:hanging="540"/>
        <w:rPr>
          <w:rFonts w:ascii="Arial" w:hAnsi="Arial" w:cs="Arial"/>
          <w:b/>
          <w:sz w:val="22"/>
          <w:szCs w:val="22"/>
        </w:rPr>
      </w:pPr>
    </w:p>
    <w:p w14:paraId="21C25693" w14:textId="598024DF" w:rsidR="00CA7E6D" w:rsidRDefault="00CA7E6D" w:rsidP="00086527">
      <w:pPr>
        <w:ind w:left="720" w:hanging="450"/>
        <w:rPr>
          <w:rFonts w:ascii="Arial" w:hAnsi="Arial" w:cs="Arial"/>
          <w:b/>
          <w:sz w:val="22"/>
          <w:szCs w:val="22"/>
        </w:rPr>
      </w:pPr>
      <w:r w:rsidRPr="00DA208B">
        <w:rPr>
          <w:rFonts w:ascii="Arial" w:hAnsi="Arial" w:cs="Arial"/>
          <w:b/>
          <w:sz w:val="22"/>
          <w:szCs w:val="22"/>
        </w:rPr>
        <w:t>5.</w:t>
      </w:r>
      <w:r w:rsidR="002E6538">
        <w:rPr>
          <w:rFonts w:ascii="Arial" w:hAnsi="Arial" w:cs="Arial"/>
          <w:b/>
          <w:sz w:val="22"/>
          <w:szCs w:val="22"/>
        </w:rPr>
        <w:t>3</w:t>
      </w:r>
      <w:r w:rsidRPr="00DA208B">
        <w:rPr>
          <w:rFonts w:ascii="Arial" w:hAnsi="Arial" w:cs="Arial"/>
          <w:b/>
          <w:sz w:val="22"/>
          <w:szCs w:val="22"/>
        </w:rPr>
        <w:t xml:space="preserve">. </w:t>
      </w:r>
      <w:r w:rsidRPr="00DA208B">
        <w:rPr>
          <w:rFonts w:ascii="Arial" w:hAnsi="Arial" w:cs="Arial"/>
          <w:bCs/>
          <w:sz w:val="22"/>
          <w:szCs w:val="22"/>
        </w:rPr>
        <w:t>How many subjects were IRB-approved for enrollment</w:t>
      </w:r>
      <w:r w:rsidR="004F1FAB" w:rsidRPr="00DA208B">
        <w:rPr>
          <w:rFonts w:ascii="Arial" w:hAnsi="Arial" w:cs="Arial"/>
          <w:bCs/>
          <w:sz w:val="22"/>
          <w:szCs w:val="22"/>
        </w:rPr>
        <w:t>?</w:t>
      </w:r>
      <w:r w:rsidRPr="00DA208B">
        <w:rPr>
          <w:rFonts w:ascii="Arial" w:hAnsi="Arial" w:cs="Arial"/>
          <w:bCs/>
          <w:sz w:val="22"/>
          <w:szCs w:val="22"/>
        </w:rPr>
        <w:t xml:space="preserve"> If enrolling more than one subject group, indicate the number for each group as well as </w:t>
      </w:r>
      <w:r w:rsidR="004F1FAB" w:rsidRPr="00DA208B">
        <w:rPr>
          <w:rFonts w:ascii="Arial" w:hAnsi="Arial" w:cs="Arial"/>
          <w:bCs/>
          <w:sz w:val="22"/>
          <w:szCs w:val="22"/>
        </w:rPr>
        <w:t xml:space="preserve">the </w:t>
      </w:r>
      <w:r w:rsidRPr="00DA208B">
        <w:rPr>
          <w:rFonts w:ascii="Arial" w:hAnsi="Arial" w:cs="Arial"/>
          <w:bCs/>
          <w:sz w:val="22"/>
          <w:szCs w:val="22"/>
        </w:rPr>
        <w:t>total number</w:t>
      </w:r>
      <w:r w:rsidR="00F470C4">
        <w:rPr>
          <w:rFonts w:ascii="Arial" w:hAnsi="Arial" w:cs="Arial"/>
          <w:bCs/>
          <w:sz w:val="22"/>
          <w:szCs w:val="22"/>
        </w:rPr>
        <w:t xml:space="preserve"> of subjects</w:t>
      </w:r>
      <w:r w:rsidRPr="00DA208B">
        <w:rPr>
          <w:rFonts w:ascii="Arial" w:hAnsi="Arial" w:cs="Arial"/>
          <w:bCs/>
          <w:sz w:val="22"/>
          <w:szCs w:val="22"/>
        </w:rPr>
        <w:t xml:space="preserve">, </w:t>
      </w:r>
      <w:r w:rsidR="00F470C4">
        <w:rPr>
          <w:rFonts w:ascii="Arial" w:hAnsi="Arial" w:cs="Arial"/>
          <w:bCs/>
          <w:sz w:val="22"/>
          <w:szCs w:val="22"/>
        </w:rPr>
        <w:t>as</w:t>
      </w:r>
      <w:r w:rsidRPr="00DA208B">
        <w:rPr>
          <w:rFonts w:ascii="Arial" w:hAnsi="Arial" w:cs="Arial"/>
          <w:bCs/>
          <w:sz w:val="22"/>
          <w:szCs w:val="22"/>
        </w:rPr>
        <w:t xml:space="preserve"> applicable</w:t>
      </w:r>
      <w:r w:rsidRPr="00DA208B">
        <w:rPr>
          <w:rFonts w:ascii="Arial" w:hAnsi="Arial" w:cs="Arial"/>
          <w:bCs/>
          <w:color w:val="C00000"/>
          <w:sz w:val="22"/>
          <w:szCs w:val="22"/>
        </w:rPr>
        <w:t>.</w:t>
      </w:r>
      <w:r w:rsidRPr="00DA208B">
        <w:rPr>
          <w:rFonts w:ascii="Arial" w:hAnsi="Arial" w:cs="Arial"/>
          <w:b/>
          <w:color w:val="C00000"/>
          <w:sz w:val="22"/>
          <w:szCs w:val="22"/>
        </w:rPr>
        <w:t xml:space="preserve">  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E8290B">
        <w:rPr>
          <w:rFonts w:ascii="Arial" w:hAnsi="Arial" w:cs="Arial"/>
          <w:b/>
          <w:sz w:val="22"/>
          <w:szCs w:val="22"/>
          <w:u w:val="single"/>
        </w:rPr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14:paraId="37B7F2D3" w14:textId="446E0FE0" w:rsidR="00F470C4" w:rsidRDefault="00F470C4">
      <w:pPr>
        <w:ind w:left="810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4D63D586" w14:textId="0A0344A8" w:rsidR="00B112E2" w:rsidRDefault="00B112E2">
      <w:pPr>
        <w:ind w:left="810"/>
        <w:rPr>
          <w:rFonts w:ascii="Arial" w:hAnsi="Arial" w:cs="Arial"/>
          <w:b/>
          <w:i/>
          <w:iCs/>
          <w:color w:val="C00000"/>
          <w:sz w:val="22"/>
          <w:szCs w:val="22"/>
        </w:rPr>
      </w:pPr>
    </w:p>
    <w:p w14:paraId="3BF53357" w14:textId="16BFE3CD" w:rsidR="00F470C4" w:rsidRDefault="00F470C4" w:rsidP="00F470C4">
      <w:pPr>
        <w:ind w:left="720" w:hanging="450"/>
        <w:rPr>
          <w:rFonts w:ascii="Arial" w:hAnsi="Arial" w:cs="Arial"/>
          <w:b/>
          <w:iCs/>
          <w:sz w:val="22"/>
          <w:szCs w:val="22"/>
        </w:rPr>
      </w:pPr>
      <w:r w:rsidRPr="00297936">
        <w:rPr>
          <w:rFonts w:ascii="Arial" w:hAnsi="Arial" w:cs="Arial"/>
          <w:b/>
          <w:iCs/>
          <w:sz w:val="22"/>
          <w:szCs w:val="22"/>
        </w:rPr>
        <w:t>5.</w:t>
      </w:r>
      <w:r w:rsidR="002E6538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b/>
          <w:iCs/>
          <w:sz w:val="22"/>
          <w:szCs w:val="22"/>
        </w:rPr>
        <w:t>.</w:t>
      </w:r>
      <w:r w:rsidRPr="00297936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ab/>
      </w:r>
      <w:r w:rsidRPr="00297936">
        <w:rPr>
          <w:rFonts w:ascii="Arial" w:hAnsi="Arial" w:cs="Arial"/>
          <w:b/>
          <w:iCs/>
          <w:sz w:val="22"/>
          <w:szCs w:val="22"/>
        </w:rPr>
        <w:t>If more subjects were consented and/or enrolled than were approved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Pr="00297936"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3094BB9C" w14:textId="77777777" w:rsidR="00F470C4" w:rsidRPr="007E4867" w:rsidRDefault="00F470C4" w:rsidP="00F470C4">
      <w:pPr>
        <w:ind w:left="720" w:hanging="450"/>
        <w:rPr>
          <w:rFonts w:ascii="Arial" w:hAnsi="Arial" w:cs="Arial"/>
          <w:b/>
          <w:iCs/>
          <w:sz w:val="12"/>
          <w:szCs w:val="12"/>
        </w:rPr>
      </w:pPr>
    </w:p>
    <w:p w14:paraId="5F8B176E" w14:textId="5403F0EC" w:rsidR="00086527" w:rsidRDefault="00F470C4" w:rsidP="00B112E2">
      <w:pPr>
        <w:ind w:left="720"/>
        <w:rPr>
          <w:rFonts w:ascii="Arial" w:hAnsi="Arial" w:cs="Arial"/>
          <w:b/>
          <w:color w:val="C00000"/>
          <w:sz w:val="22"/>
          <w:szCs w:val="22"/>
        </w:rPr>
      </w:pPr>
      <w:r w:rsidRPr="00012E87">
        <w:rPr>
          <w:rFonts w:ascii="Arial" w:hAnsi="Arial" w:cs="Arial"/>
          <w:b/>
          <w:iCs/>
          <w:color w:val="C00000"/>
          <w:sz w:val="22"/>
          <w:szCs w:val="22"/>
        </w:rPr>
        <w:lastRenderedPageBreak/>
        <w:t xml:space="preserve">ACTION REQUIRED: </w:t>
      </w:r>
      <w:r>
        <w:rPr>
          <w:rFonts w:ascii="Arial" w:hAnsi="Arial" w:cs="Arial"/>
          <w:i/>
          <w:caps/>
          <w:color w:val="C00000"/>
          <w:sz w:val="22"/>
          <w:szCs w:val="22"/>
        </w:rPr>
        <w:t>A</w:t>
      </w:r>
      <w:r w:rsidRPr="00297936">
        <w:rPr>
          <w:rFonts w:ascii="Arial" w:hAnsi="Arial" w:cs="Arial"/>
          <w:i/>
          <w:color w:val="C00000"/>
          <w:sz w:val="22"/>
          <w:szCs w:val="22"/>
        </w:rPr>
        <w:t>dd information to a Log of Events that d</w:t>
      </w:r>
      <w:r>
        <w:rPr>
          <w:rFonts w:ascii="Arial" w:hAnsi="Arial" w:cs="Arial"/>
          <w:i/>
          <w:color w:val="C00000"/>
          <w:sz w:val="22"/>
          <w:szCs w:val="22"/>
        </w:rPr>
        <w:t xml:space="preserve">o </w:t>
      </w:r>
      <w:r w:rsidRPr="00582C1D">
        <w:rPr>
          <w:rFonts w:ascii="Arial" w:hAnsi="Arial" w:cs="Arial"/>
          <w:i/>
          <w:color w:val="C00000"/>
          <w:sz w:val="22"/>
          <w:szCs w:val="22"/>
        </w:rPr>
        <w:t xml:space="preserve">not meet the threshold for </w:t>
      </w:r>
      <w:r>
        <w:rPr>
          <w:rFonts w:ascii="Arial" w:hAnsi="Arial" w:cs="Arial"/>
          <w:i/>
          <w:color w:val="C00000"/>
          <w:sz w:val="22"/>
          <w:szCs w:val="22"/>
        </w:rPr>
        <w:t>prompt</w:t>
      </w:r>
      <w:r w:rsidRPr="00582C1D">
        <w:rPr>
          <w:rFonts w:ascii="Arial" w:hAnsi="Arial" w:cs="Arial"/>
          <w:i/>
          <w:color w:val="C00000"/>
          <w:sz w:val="22"/>
          <w:szCs w:val="22"/>
        </w:rPr>
        <w:t xml:space="preserve"> reporting</w:t>
      </w:r>
      <w:r>
        <w:rPr>
          <w:rFonts w:ascii="Arial" w:hAnsi="Arial" w:cs="Arial"/>
          <w:i/>
          <w:color w:val="C00000"/>
          <w:sz w:val="22"/>
          <w:szCs w:val="22"/>
        </w:rPr>
        <w:t xml:space="preserve"> to the IRB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 xml:space="preserve"> (</w:t>
      </w:r>
      <w:r w:rsidR="000F65C7">
        <w:rPr>
          <w:rFonts w:ascii="Arial" w:hAnsi="Arial" w:cs="Arial"/>
          <w:i/>
          <w:color w:val="C00000"/>
          <w:sz w:val="22"/>
          <w:szCs w:val="22"/>
        </w:rPr>
        <w:t>e.g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>., events that do not require notification to the IRB via</w:t>
      </w:r>
      <w:r w:rsidR="00CA7E6D" w:rsidRPr="00DA208B">
        <w:rPr>
          <w:rFonts w:ascii="Arial" w:hAnsi="Arial" w:cs="Arial"/>
          <w:i/>
          <w:color w:val="C00000"/>
          <w:sz w:val="22"/>
          <w:szCs w:val="22"/>
        </w:rPr>
        <w:t xml:space="preserve"> a Reportable New Information (RNI) report </w:t>
      </w:r>
      <w:r w:rsidR="004F1FAB" w:rsidRPr="00DA208B">
        <w:rPr>
          <w:rFonts w:ascii="Arial" w:hAnsi="Arial" w:cs="Arial"/>
          <w:i/>
          <w:color w:val="C00000"/>
          <w:sz w:val="22"/>
          <w:szCs w:val="22"/>
        </w:rPr>
        <w:t>t</w:t>
      </w:r>
      <w:r w:rsidR="004F1FAB">
        <w:rPr>
          <w:rFonts w:ascii="Arial" w:hAnsi="Arial" w:cs="Arial"/>
          <w:i/>
          <w:color w:val="C00000"/>
          <w:sz w:val="22"/>
          <w:szCs w:val="22"/>
        </w:rPr>
        <w:t>o</w:t>
      </w:r>
      <w:r w:rsidR="00CA7E6D">
        <w:rPr>
          <w:rFonts w:ascii="Arial" w:hAnsi="Arial" w:cs="Arial"/>
          <w:i/>
          <w:color w:val="C00000"/>
          <w:sz w:val="22"/>
          <w:szCs w:val="22"/>
        </w:rPr>
        <w:t xml:space="preserve"> eIRB</w:t>
      </w:r>
      <w:r w:rsidR="00CA7E6D" w:rsidRPr="00CA7E6D">
        <w:rPr>
          <w:rFonts w:ascii="Arial" w:hAnsi="Arial" w:cs="Arial"/>
          <w:i/>
          <w:color w:val="C00000"/>
          <w:sz w:val="22"/>
          <w:szCs w:val="22"/>
        </w:rPr>
        <w:t xml:space="preserve">) </w:t>
      </w:r>
      <w:r w:rsidR="00CA7E6D" w:rsidRPr="007E4867">
        <w:rPr>
          <w:rFonts w:ascii="Arial" w:hAnsi="Arial" w:cs="Arial"/>
          <w:i/>
          <w:color w:val="C00000"/>
          <w:sz w:val="22"/>
          <w:szCs w:val="22"/>
        </w:rPr>
        <w:t>and upload it with this Annual Check-In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F470C4">
        <w:rPr>
          <w:rFonts w:ascii="Arial" w:hAnsi="Arial" w:cs="Arial"/>
          <w:i/>
          <w:color w:val="C00000"/>
          <w:sz w:val="22"/>
          <w:szCs w:val="22"/>
        </w:rPr>
        <w:t>submission</w:t>
      </w:r>
      <w:r>
        <w:rPr>
          <w:rFonts w:ascii="Arial" w:hAnsi="Arial" w:cs="Arial"/>
          <w:i/>
          <w:color w:val="C00000"/>
          <w:sz w:val="22"/>
          <w:szCs w:val="22"/>
        </w:rPr>
        <w:t>.</w:t>
      </w:r>
      <w:r w:rsidRPr="00F470C4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C00000"/>
          <w:sz w:val="22"/>
          <w:szCs w:val="22"/>
        </w:rPr>
        <w:t>NOTE</w:t>
      </w:r>
      <w:r w:rsidRPr="00582C1D">
        <w:rPr>
          <w:rFonts w:ascii="Arial" w:hAnsi="Arial" w:cs="Arial"/>
          <w:b/>
          <w:i/>
          <w:color w:val="C00000"/>
          <w:sz w:val="22"/>
          <w:szCs w:val="22"/>
        </w:rPr>
        <w:t>:</w:t>
      </w:r>
      <w:r w:rsidRPr="00075F76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Pr="00926B62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A separate </w:t>
      </w:r>
      <w:r w:rsidR="00B97079">
        <w:rPr>
          <w:rFonts w:ascii="Arial" w:hAnsi="Arial" w:cs="Arial"/>
          <w:b/>
          <w:bCs/>
          <w:i/>
          <w:color w:val="C00000"/>
          <w:sz w:val="22"/>
          <w:szCs w:val="22"/>
        </w:rPr>
        <w:t>Modification</w:t>
      </w:r>
      <w:r w:rsidR="00B97079" w:rsidRPr="00926B62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</w:t>
      </w:r>
      <w:r w:rsidRPr="00926B62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will need to be submitted to </w:t>
      </w:r>
      <w:r>
        <w:rPr>
          <w:rFonts w:ascii="Arial" w:hAnsi="Arial" w:cs="Arial"/>
          <w:b/>
          <w:bCs/>
          <w:i/>
          <w:color w:val="C00000"/>
          <w:sz w:val="22"/>
          <w:szCs w:val="22"/>
        </w:rPr>
        <w:t>eIRB</w:t>
      </w:r>
      <w:r w:rsidRPr="00926B62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 to request approval for an increase in total number of subjects to be consented and/or enrolled.</w:t>
      </w:r>
    </w:p>
    <w:p w14:paraId="31D17E66" w14:textId="77777777" w:rsidR="00086527" w:rsidRPr="00B112E2" w:rsidRDefault="00086527" w:rsidP="00DA208B">
      <w:pPr>
        <w:ind w:left="810"/>
        <w:rPr>
          <w:rFonts w:ascii="Arial" w:hAnsi="Arial" w:cs="Arial"/>
          <w:b/>
          <w:color w:val="C00000"/>
          <w:sz w:val="16"/>
          <w:szCs w:val="16"/>
        </w:rPr>
      </w:pPr>
    </w:p>
    <w:p w14:paraId="1B298BE0" w14:textId="1918A6B8" w:rsidR="00D57412" w:rsidRDefault="00FD2E51" w:rsidP="00D574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pict w14:anchorId="1C025262">
          <v:shape id="_x0000_i1032" type="#_x0000_t75" style="width:8in;height:4pt;mso-position-horizontal:absolute" o:hrpct="0" o:hr="t">
            <v:imagedata r:id="rId8" o:title="BD14845_"/>
          </v:shape>
        </w:pict>
      </w:r>
    </w:p>
    <w:p w14:paraId="23E7DB75" w14:textId="5B8D1656" w:rsidR="00C753C6" w:rsidRPr="008951FD" w:rsidRDefault="00A3620B" w:rsidP="00D57412">
      <w:pPr>
        <w:autoSpaceDE w:val="0"/>
        <w:autoSpaceDN w:val="0"/>
        <w:adjustRightInd w:val="0"/>
        <w:ind w:left="270" w:hanging="2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E7266" w:rsidRPr="004931DA">
        <w:rPr>
          <w:rFonts w:ascii="Arial" w:hAnsi="Arial" w:cs="Arial"/>
          <w:b/>
          <w:sz w:val="22"/>
          <w:szCs w:val="22"/>
        </w:rPr>
        <w:t>.</w:t>
      </w:r>
      <w:r w:rsidR="00C753C6">
        <w:rPr>
          <w:rFonts w:ascii="Arial" w:hAnsi="Arial" w:cs="Arial"/>
          <w:b/>
          <w:sz w:val="22"/>
          <w:szCs w:val="22"/>
        </w:rPr>
        <w:t xml:space="preserve"> </w:t>
      </w:r>
      <w:r w:rsidR="00B878A5" w:rsidRPr="006B4AC7">
        <w:rPr>
          <w:rFonts w:ascii="Arial" w:hAnsi="Arial" w:cs="Arial"/>
          <w:b/>
          <w:sz w:val="22"/>
          <w:szCs w:val="22"/>
          <w:u w:val="single"/>
        </w:rPr>
        <w:t>Since initial approval</w:t>
      </w:r>
      <w:r w:rsidR="00B878A5" w:rsidRPr="006B4AC7">
        <w:rPr>
          <w:rFonts w:ascii="Arial" w:hAnsi="Arial" w:cs="Arial"/>
          <w:b/>
          <w:sz w:val="22"/>
          <w:szCs w:val="22"/>
        </w:rPr>
        <w:t xml:space="preserve">, </w:t>
      </w:r>
      <w:r w:rsidR="00B878A5" w:rsidRPr="006B4AC7">
        <w:rPr>
          <w:rFonts w:ascii="Arial" w:hAnsi="Arial" w:cs="Arial"/>
          <w:sz w:val="22"/>
          <w:szCs w:val="22"/>
        </w:rPr>
        <w:t xml:space="preserve">have there been </w:t>
      </w:r>
      <w:r w:rsidR="00B878A5" w:rsidRPr="00D42220">
        <w:rPr>
          <w:rFonts w:ascii="Arial" w:hAnsi="Arial" w:cs="Arial"/>
          <w:sz w:val="22"/>
          <w:szCs w:val="22"/>
        </w:rPr>
        <w:t xml:space="preserve">any </w:t>
      </w:r>
      <w:r w:rsidR="00B878A5" w:rsidRPr="006B4AC7">
        <w:rPr>
          <w:rFonts w:ascii="Arial" w:hAnsi="Arial" w:cs="Arial"/>
          <w:sz w:val="22"/>
          <w:szCs w:val="22"/>
        </w:rPr>
        <w:t xml:space="preserve">events that </w:t>
      </w:r>
      <w:r w:rsidR="00B878A5" w:rsidRPr="006B4AC7">
        <w:rPr>
          <w:rFonts w:ascii="Arial" w:hAnsi="Arial" w:cs="Arial"/>
          <w:sz w:val="22"/>
          <w:szCs w:val="22"/>
          <w:u w:val="single"/>
        </w:rPr>
        <w:t xml:space="preserve">met the threshold for </w:t>
      </w:r>
      <w:r w:rsidR="00B878A5" w:rsidRPr="006B4AC7">
        <w:rPr>
          <w:rFonts w:ascii="Arial" w:hAnsi="Arial" w:cs="Arial"/>
          <w:b/>
          <w:sz w:val="22"/>
          <w:szCs w:val="22"/>
          <w:u w:val="single"/>
        </w:rPr>
        <w:t xml:space="preserve">prompt reporting </w:t>
      </w:r>
      <w:r w:rsidR="00B878A5" w:rsidRPr="006B4AC7">
        <w:rPr>
          <w:rFonts w:ascii="Arial" w:hAnsi="Arial" w:cs="Arial"/>
          <w:bCs/>
          <w:sz w:val="22"/>
          <w:szCs w:val="22"/>
          <w:u w:val="single"/>
        </w:rPr>
        <w:t>to the IRB</w:t>
      </w:r>
      <w:r w:rsidR="00B878A5" w:rsidRPr="006B4AC7">
        <w:rPr>
          <w:rFonts w:ascii="Arial" w:hAnsi="Arial" w:cs="Arial"/>
          <w:sz w:val="22"/>
          <w:szCs w:val="22"/>
          <w:u w:val="single"/>
        </w:rPr>
        <w:t xml:space="preserve"> </w:t>
      </w:r>
      <w:r w:rsidR="00B878A5" w:rsidRPr="006B4AC7">
        <w:rPr>
          <w:rFonts w:ascii="Arial" w:hAnsi="Arial" w:cs="Arial"/>
          <w:sz w:val="22"/>
          <w:szCs w:val="22"/>
        </w:rPr>
        <w:t xml:space="preserve">in accordance with </w:t>
      </w:r>
      <w:hyperlink r:id="rId13" w:history="1">
        <w:r w:rsidR="00B878A5" w:rsidRPr="006B4AC7">
          <w:rPr>
            <w:rStyle w:val="Hyperlink"/>
            <w:rFonts w:ascii="Arial" w:hAnsi="Arial" w:cs="Arial"/>
            <w:sz w:val="22"/>
            <w:szCs w:val="22"/>
          </w:rPr>
          <w:t>VHA Directive 1058.01</w:t>
        </w:r>
      </w:hyperlink>
      <w:r w:rsidR="00B878A5" w:rsidRPr="006B4AC7">
        <w:rPr>
          <w:rFonts w:ascii="Arial" w:hAnsi="Arial" w:cs="Arial"/>
          <w:sz w:val="22"/>
          <w:szCs w:val="22"/>
        </w:rPr>
        <w:t xml:space="preserve"> and as </w:t>
      </w:r>
      <w:r w:rsidR="00B878A5">
        <w:rPr>
          <w:rFonts w:ascii="Arial" w:hAnsi="Arial" w:cs="Arial"/>
          <w:sz w:val="22"/>
          <w:szCs w:val="22"/>
        </w:rPr>
        <w:t>outlined</w:t>
      </w:r>
      <w:r w:rsidR="00B878A5" w:rsidRPr="006B4AC7">
        <w:rPr>
          <w:rFonts w:ascii="Arial" w:hAnsi="Arial" w:cs="Arial"/>
          <w:sz w:val="22"/>
          <w:szCs w:val="22"/>
        </w:rPr>
        <w:t xml:space="preserve"> in the </w:t>
      </w:r>
      <w:r w:rsidR="00BD4E36">
        <w:rPr>
          <w:rFonts w:ascii="Arial" w:hAnsi="Arial" w:cs="Arial"/>
          <w:sz w:val="22"/>
          <w:szCs w:val="22"/>
        </w:rPr>
        <w:t xml:space="preserve">VA </w:t>
      </w:r>
      <w:hyperlink r:id="rId14" w:history="1">
        <w:r w:rsidR="00B878A5" w:rsidRPr="006B4AC7">
          <w:rPr>
            <w:rStyle w:val="Hyperlink"/>
            <w:rFonts w:ascii="Arial" w:hAnsi="Arial" w:cs="Arial"/>
            <w:sz w:val="22"/>
            <w:szCs w:val="22"/>
          </w:rPr>
          <w:t>Reportable Event Form (REF)</w:t>
        </w:r>
      </w:hyperlink>
      <w:r w:rsidR="00B878A5" w:rsidRPr="006B4AC7">
        <w:rPr>
          <w:rFonts w:ascii="Arial" w:hAnsi="Arial" w:cs="Arial"/>
          <w:sz w:val="22"/>
          <w:szCs w:val="22"/>
        </w:rPr>
        <w:t>?</w:t>
      </w:r>
      <w:r w:rsidR="00C753C6" w:rsidRPr="008951FD">
        <w:rPr>
          <w:rFonts w:ascii="Arial" w:hAnsi="Arial" w:cs="Arial"/>
          <w:sz w:val="22"/>
          <w:szCs w:val="22"/>
        </w:rPr>
        <w:t xml:space="preserve">  </w:t>
      </w:r>
      <w:r w:rsidR="00F77D40" w:rsidRPr="008951F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F77D40" w:rsidRPr="008951FD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34A40">
        <w:rPr>
          <w:rFonts w:ascii="Arial" w:hAnsi="Arial" w:cs="Arial"/>
          <w:b/>
          <w:sz w:val="22"/>
          <w:szCs w:val="22"/>
        </w:rPr>
      </w:r>
      <w:r w:rsidR="00D34A40">
        <w:rPr>
          <w:rFonts w:ascii="Arial" w:hAnsi="Arial" w:cs="Arial"/>
          <w:b/>
          <w:sz w:val="22"/>
          <w:szCs w:val="22"/>
        </w:rPr>
        <w:fldChar w:fldCharType="separate"/>
      </w:r>
      <w:r w:rsidR="00F77D40" w:rsidRPr="008951FD">
        <w:rPr>
          <w:rFonts w:ascii="Arial" w:hAnsi="Arial" w:cs="Arial"/>
          <w:b/>
          <w:sz w:val="22"/>
          <w:szCs w:val="22"/>
        </w:rPr>
        <w:fldChar w:fldCharType="end"/>
      </w:r>
      <w:r w:rsidR="008B60D5">
        <w:rPr>
          <w:rFonts w:ascii="Arial" w:hAnsi="Arial" w:cs="Arial"/>
          <w:b/>
          <w:sz w:val="22"/>
          <w:szCs w:val="22"/>
        </w:rPr>
        <w:t xml:space="preserve"> </w:t>
      </w:r>
      <w:r w:rsidR="008B60D5" w:rsidRPr="00926B62">
        <w:rPr>
          <w:rFonts w:ascii="Arial" w:hAnsi="Arial" w:cs="Arial"/>
          <w:bCs/>
          <w:i/>
          <w:iCs/>
          <w:color w:val="C00000"/>
          <w:sz w:val="22"/>
          <w:szCs w:val="22"/>
        </w:rPr>
        <w:t>If</w:t>
      </w:r>
      <w:r w:rsidR="008B60D5" w:rsidRPr="00926B62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NO, </w:t>
      </w:r>
      <w:r w:rsidR="008B60D5" w:rsidRPr="00926B62">
        <w:rPr>
          <w:rFonts w:ascii="Arial" w:hAnsi="Arial" w:cs="Arial"/>
          <w:bCs/>
          <w:i/>
          <w:iCs/>
          <w:color w:val="C00000"/>
          <w:sz w:val="22"/>
          <w:szCs w:val="22"/>
        </w:rPr>
        <w:t>skip to Q.</w:t>
      </w:r>
      <w:r w:rsidR="008B60D5">
        <w:rPr>
          <w:rFonts w:ascii="Arial" w:hAnsi="Arial" w:cs="Arial"/>
          <w:bCs/>
          <w:i/>
          <w:iCs/>
          <w:color w:val="C00000"/>
          <w:sz w:val="22"/>
          <w:szCs w:val="22"/>
        </w:rPr>
        <w:t>7</w:t>
      </w:r>
      <w:r w:rsidR="008B60D5" w:rsidRPr="00926B62">
        <w:rPr>
          <w:rFonts w:ascii="Arial" w:hAnsi="Arial" w:cs="Arial"/>
          <w:bCs/>
          <w:i/>
          <w:iCs/>
          <w:color w:val="C00000"/>
          <w:sz w:val="22"/>
          <w:szCs w:val="22"/>
        </w:rPr>
        <w:t>.</w:t>
      </w:r>
    </w:p>
    <w:p w14:paraId="10DACB22" w14:textId="77777777" w:rsidR="00FB297D" w:rsidRPr="008951FD" w:rsidRDefault="00FB297D" w:rsidP="00FD6807">
      <w:pPr>
        <w:ind w:left="630" w:hanging="630"/>
        <w:rPr>
          <w:rFonts w:ascii="Arial" w:hAnsi="Arial" w:cs="Arial"/>
          <w:sz w:val="22"/>
          <w:szCs w:val="22"/>
        </w:rPr>
      </w:pPr>
    </w:p>
    <w:p w14:paraId="34AF9099" w14:textId="1E7BFAAD" w:rsidR="00F77D40" w:rsidRPr="008951FD" w:rsidRDefault="00A3620B" w:rsidP="00086527">
      <w:pPr>
        <w:ind w:left="72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77D40" w:rsidRPr="004931DA">
        <w:rPr>
          <w:rFonts w:ascii="Arial" w:hAnsi="Arial" w:cs="Arial"/>
          <w:b/>
          <w:sz w:val="22"/>
          <w:szCs w:val="22"/>
        </w:rPr>
        <w:t>.1</w:t>
      </w:r>
      <w:r w:rsidR="00086527">
        <w:rPr>
          <w:rFonts w:ascii="Arial" w:hAnsi="Arial" w:cs="Arial"/>
          <w:b/>
          <w:sz w:val="22"/>
          <w:szCs w:val="22"/>
        </w:rPr>
        <w:t>.</w:t>
      </w:r>
      <w:r w:rsidR="00F77D40" w:rsidRPr="008951FD">
        <w:rPr>
          <w:rFonts w:ascii="Arial" w:hAnsi="Arial" w:cs="Arial"/>
          <w:sz w:val="22"/>
          <w:szCs w:val="22"/>
        </w:rPr>
        <w:t xml:space="preserve"> If </w:t>
      </w:r>
      <w:r w:rsidR="00F77D40" w:rsidRPr="008951FD">
        <w:rPr>
          <w:rFonts w:ascii="Arial" w:hAnsi="Arial" w:cs="Arial"/>
          <w:b/>
          <w:sz w:val="22"/>
          <w:szCs w:val="22"/>
        </w:rPr>
        <w:t>YES</w:t>
      </w:r>
      <w:r w:rsidR="000E1E54">
        <w:rPr>
          <w:rFonts w:ascii="Arial" w:hAnsi="Arial" w:cs="Arial"/>
          <w:b/>
          <w:sz w:val="22"/>
          <w:szCs w:val="22"/>
        </w:rPr>
        <w:t xml:space="preserve"> to Q.</w:t>
      </w:r>
      <w:r>
        <w:rPr>
          <w:rFonts w:ascii="Arial" w:hAnsi="Arial" w:cs="Arial"/>
          <w:b/>
          <w:sz w:val="22"/>
          <w:szCs w:val="22"/>
        </w:rPr>
        <w:t>6.</w:t>
      </w:r>
      <w:r w:rsidR="00F77D40" w:rsidRPr="008951FD">
        <w:rPr>
          <w:rFonts w:ascii="Arial" w:hAnsi="Arial" w:cs="Arial"/>
          <w:b/>
          <w:sz w:val="22"/>
          <w:szCs w:val="22"/>
        </w:rPr>
        <w:t>,</w:t>
      </w:r>
      <w:r w:rsidR="00F77D40" w:rsidRPr="008951FD">
        <w:rPr>
          <w:rFonts w:ascii="Arial" w:hAnsi="Arial" w:cs="Arial"/>
          <w:sz w:val="22"/>
          <w:szCs w:val="22"/>
        </w:rPr>
        <w:t xml:space="preserve"> </w:t>
      </w:r>
      <w:r w:rsidR="00B878A5" w:rsidRPr="00E2403B">
        <w:rPr>
          <w:rFonts w:ascii="Arial" w:hAnsi="Arial" w:cs="Arial"/>
          <w:sz w:val="22"/>
          <w:szCs w:val="22"/>
        </w:rPr>
        <w:t>have you previously submitted all of these events to the</w:t>
      </w:r>
      <w:r w:rsidR="00B878A5">
        <w:rPr>
          <w:rFonts w:ascii="Arial" w:hAnsi="Arial" w:cs="Arial"/>
          <w:sz w:val="22"/>
          <w:szCs w:val="22"/>
        </w:rPr>
        <w:t xml:space="preserve"> IRB via an RNI submission in eIRB</w:t>
      </w:r>
      <w:r w:rsidR="00F77D40" w:rsidRPr="008951FD">
        <w:rPr>
          <w:rFonts w:ascii="Arial" w:hAnsi="Arial" w:cs="Arial"/>
          <w:sz w:val="22"/>
          <w:szCs w:val="22"/>
        </w:rPr>
        <w:t>?</w:t>
      </w:r>
      <w:r w:rsidR="00F77D40" w:rsidRPr="008951FD">
        <w:rPr>
          <w:rFonts w:ascii="Arial" w:hAnsi="Arial" w:cs="Arial"/>
          <w:b/>
          <w:sz w:val="22"/>
          <w:szCs w:val="22"/>
        </w:rPr>
        <w:t xml:space="preserve"> </w:t>
      </w:r>
      <w:r w:rsidR="00AF741F">
        <w:rPr>
          <w:rFonts w:ascii="Arial" w:hAnsi="Arial" w:cs="Arial"/>
          <w:b/>
          <w:sz w:val="22"/>
          <w:szCs w:val="22"/>
        </w:rPr>
        <w:fldChar w:fldCharType="begin">
          <w:ffData>
            <w:name w:val="Dropdown44"/>
            <w:enabled/>
            <w:calcOnExit w:val="0"/>
            <w:ddList>
              <w:listEntry w:val="Choose one"/>
              <w:listEntry w:val="YES, previously"/>
              <w:listEntry w:val="NO"/>
              <w:listEntry w:val="N/A - events were not reportable"/>
            </w:ddList>
          </w:ffData>
        </w:fldChar>
      </w:r>
      <w:bookmarkStart w:id="16" w:name="Dropdown44"/>
      <w:r w:rsidR="00AF741F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34A40">
        <w:rPr>
          <w:rFonts w:ascii="Arial" w:hAnsi="Arial" w:cs="Arial"/>
          <w:b/>
          <w:sz w:val="22"/>
          <w:szCs w:val="22"/>
        </w:rPr>
      </w:r>
      <w:r w:rsidR="00D34A40">
        <w:rPr>
          <w:rFonts w:ascii="Arial" w:hAnsi="Arial" w:cs="Arial"/>
          <w:b/>
          <w:sz w:val="22"/>
          <w:szCs w:val="22"/>
        </w:rPr>
        <w:fldChar w:fldCharType="separate"/>
      </w:r>
      <w:r w:rsidR="00AF741F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="00F77D40" w:rsidRPr="008951FD">
        <w:rPr>
          <w:rFonts w:ascii="Arial" w:hAnsi="Arial" w:cs="Arial"/>
          <w:b/>
          <w:sz w:val="22"/>
          <w:szCs w:val="22"/>
        </w:rPr>
        <w:t xml:space="preserve"> </w:t>
      </w:r>
    </w:p>
    <w:p w14:paraId="75F0B3AF" w14:textId="77777777" w:rsidR="00A3620B" w:rsidRDefault="00A3620B" w:rsidP="000E1E54">
      <w:pPr>
        <w:ind w:left="720"/>
        <w:rPr>
          <w:rFonts w:ascii="Arial" w:hAnsi="Arial" w:cs="Arial"/>
          <w:i/>
          <w:sz w:val="22"/>
          <w:szCs w:val="22"/>
        </w:rPr>
      </w:pPr>
      <w:bookmarkStart w:id="17" w:name="_Hlk74743586"/>
    </w:p>
    <w:p w14:paraId="6760B930" w14:textId="2B5451D0" w:rsidR="00A019D1" w:rsidRDefault="008B60D5" w:rsidP="00086527">
      <w:pPr>
        <w:ind w:left="720" w:hanging="450"/>
        <w:rPr>
          <w:rFonts w:ascii="Arial" w:hAnsi="Arial" w:cs="Arial"/>
          <w:i/>
          <w:color w:val="C00000"/>
          <w:sz w:val="22"/>
          <w:szCs w:val="22"/>
        </w:rPr>
      </w:pPr>
      <w:r w:rsidRPr="00297936">
        <w:rPr>
          <w:rFonts w:ascii="Arial" w:hAnsi="Arial" w:cs="Arial"/>
          <w:b/>
          <w:bCs/>
          <w:iCs/>
          <w:sz w:val="22"/>
          <w:szCs w:val="22"/>
        </w:rPr>
        <w:t>6.2</w:t>
      </w:r>
      <w:r w:rsidR="00086527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297936">
        <w:rPr>
          <w:rFonts w:ascii="Arial" w:hAnsi="Arial" w:cs="Arial"/>
          <w:iCs/>
          <w:sz w:val="22"/>
          <w:szCs w:val="22"/>
        </w:rPr>
        <w:t xml:space="preserve">If </w:t>
      </w:r>
      <w:r w:rsidRPr="00297936">
        <w:rPr>
          <w:rFonts w:ascii="Arial" w:hAnsi="Arial" w:cs="Arial"/>
          <w:b/>
          <w:iCs/>
          <w:sz w:val="22"/>
          <w:szCs w:val="22"/>
        </w:rPr>
        <w:t>NO to Q.6.1.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 w:rsidRPr="00012E87">
        <w:rPr>
          <w:rFonts w:ascii="Arial" w:hAnsi="Arial" w:cs="Arial"/>
          <w:b/>
          <w:iCs/>
          <w:color w:val="C00000"/>
          <w:sz w:val="22"/>
          <w:szCs w:val="22"/>
        </w:rPr>
        <w:t>ACTION REQUIRED:</w:t>
      </w:r>
      <w:r w:rsidRPr="00012E87">
        <w:rPr>
          <w:rFonts w:ascii="Arial" w:hAnsi="Arial" w:cs="Arial"/>
          <w:iCs/>
          <w:sz w:val="22"/>
          <w:szCs w:val="22"/>
        </w:rPr>
        <w:t xml:space="preserve"> </w:t>
      </w:r>
      <w:r w:rsidRPr="00226109">
        <w:rPr>
          <w:rFonts w:ascii="Arial" w:hAnsi="Arial" w:cs="Arial"/>
          <w:bCs/>
          <w:i/>
          <w:color w:val="C00000"/>
          <w:sz w:val="22"/>
          <w:szCs w:val="22"/>
        </w:rPr>
        <w:t>S</w:t>
      </w:r>
      <w:r w:rsidRPr="00226109">
        <w:rPr>
          <w:rFonts w:ascii="Arial" w:hAnsi="Arial" w:cs="Arial"/>
          <w:i/>
          <w:color w:val="C00000"/>
          <w:sz w:val="22"/>
          <w:szCs w:val="22"/>
        </w:rPr>
        <w:t>ubmit a</w:t>
      </w:r>
      <w:r w:rsidR="00F77D40" w:rsidRPr="007E4867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470696" w:rsidRPr="007E4867">
        <w:rPr>
          <w:rFonts w:ascii="Arial" w:hAnsi="Arial" w:cs="Arial"/>
          <w:b/>
          <w:bCs/>
          <w:i/>
          <w:color w:val="C00000"/>
          <w:sz w:val="22"/>
          <w:szCs w:val="22"/>
        </w:rPr>
        <w:t xml:space="preserve">Reportable New Information (RNI) </w:t>
      </w:r>
      <w:r w:rsidR="00470696" w:rsidRPr="007E4867">
        <w:rPr>
          <w:rFonts w:ascii="Arial" w:hAnsi="Arial" w:cs="Arial"/>
          <w:i/>
          <w:color w:val="C00000"/>
          <w:sz w:val="22"/>
          <w:szCs w:val="22"/>
        </w:rPr>
        <w:t>repor</w:t>
      </w:r>
      <w:r w:rsidR="00470696" w:rsidRPr="007E4867">
        <w:rPr>
          <w:rFonts w:ascii="Arial" w:hAnsi="Arial" w:cs="Arial"/>
          <w:bCs/>
          <w:i/>
          <w:color w:val="C00000"/>
          <w:sz w:val="22"/>
          <w:szCs w:val="22"/>
        </w:rPr>
        <w:t xml:space="preserve">t </w:t>
      </w:r>
      <w:r w:rsidR="004F1FAB" w:rsidRPr="007E4867">
        <w:rPr>
          <w:rFonts w:ascii="Arial" w:hAnsi="Arial" w:cs="Arial"/>
          <w:bCs/>
          <w:i/>
          <w:color w:val="C00000"/>
          <w:sz w:val="22"/>
          <w:szCs w:val="22"/>
        </w:rPr>
        <w:t>to</w:t>
      </w:r>
      <w:r w:rsidR="00470696" w:rsidRPr="007E4867">
        <w:rPr>
          <w:rFonts w:ascii="Arial" w:hAnsi="Arial" w:cs="Arial"/>
          <w:bCs/>
          <w:i/>
          <w:color w:val="C00000"/>
          <w:sz w:val="22"/>
          <w:szCs w:val="22"/>
        </w:rPr>
        <w:t xml:space="preserve"> eIRB</w:t>
      </w:r>
      <w:r w:rsidR="00470696" w:rsidRPr="007E4867">
        <w:rPr>
          <w:rFonts w:ascii="Arial" w:hAnsi="Arial" w:cs="Arial"/>
          <w:i/>
          <w:color w:val="C00000"/>
          <w:sz w:val="22"/>
          <w:szCs w:val="22"/>
        </w:rPr>
        <w:t xml:space="preserve"> </w:t>
      </w:r>
      <w:r w:rsidR="005E7B9C" w:rsidRPr="007E4867">
        <w:rPr>
          <w:rFonts w:ascii="Arial" w:hAnsi="Arial" w:cs="Arial"/>
          <w:i/>
          <w:color w:val="C00000"/>
          <w:sz w:val="22"/>
          <w:szCs w:val="22"/>
        </w:rPr>
        <w:t>for the event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>(</w:t>
      </w:r>
      <w:r w:rsidR="005E7B9C" w:rsidRPr="007E4867">
        <w:rPr>
          <w:rFonts w:ascii="Arial" w:hAnsi="Arial" w:cs="Arial"/>
          <w:i/>
          <w:color w:val="C00000"/>
          <w:sz w:val="22"/>
          <w:szCs w:val="22"/>
        </w:rPr>
        <w:t>s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>)</w:t>
      </w:r>
      <w:r w:rsidR="005E7B9C" w:rsidRPr="007E4867">
        <w:rPr>
          <w:rFonts w:ascii="Arial" w:hAnsi="Arial" w:cs="Arial"/>
          <w:i/>
          <w:color w:val="C00000"/>
          <w:sz w:val="22"/>
          <w:szCs w:val="22"/>
        </w:rPr>
        <w:t xml:space="preserve"> and explain why the event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>(</w:t>
      </w:r>
      <w:r w:rsidR="005E7B9C" w:rsidRPr="007E4867">
        <w:rPr>
          <w:rFonts w:ascii="Arial" w:hAnsi="Arial" w:cs="Arial"/>
          <w:i/>
          <w:color w:val="C00000"/>
          <w:sz w:val="22"/>
          <w:szCs w:val="22"/>
        </w:rPr>
        <w:t>s</w:t>
      </w:r>
      <w:r w:rsidR="004F1FAB" w:rsidRPr="007E4867">
        <w:rPr>
          <w:rFonts w:ascii="Arial" w:hAnsi="Arial" w:cs="Arial"/>
          <w:i/>
          <w:color w:val="C00000"/>
          <w:sz w:val="22"/>
          <w:szCs w:val="22"/>
        </w:rPr>
        <w:t>)</w:t>
      </w:r>
      <w:r w:rsidR="005E7B9C" w:rsidRPr="007E4867">
        <w:rPr>
          <w:rFonts w:ascii="Arial" w:hAnsi="Arial" w:cs="Arial"/>
          <w:i/>
          <w:color w:val="C00000"/>
          <w:sz w:val="22"/>
          <w:szCs w:val="22"/>
        </w:rPr>
        <w:t xml:space="preserve"> were not reported within the required time frame. </w:t>
      </w:r>
      <w:bookmarkEnd w:id="17"/>
    </w:p>
    <w:p w14:paraId="0B634234" w14:textId="77777777" w:rsidR="00CE2097" w:rsidRPr="00B112E2" w:rsidRDefault="00CE2097" w:rsidP="000E1E54">
      <w:pPr>
        <w:ind w:left="720"/>
        <w:rPr>
          <w:rFonts w:ascii="Arial" w:hAnsi="Arial" w:cs="Arial"/>
          <w:i/>
          <w:sz w:val="16"/>
          <w:szCs w:val="16"/>
        </w:rPr>
      </w:pPr>
    </w:p>
    <w:p w14:paraId="362214C3" w14:textId="3E00ED39" w:rsidR="000E1E54" w:rsidRPr="008951FD" w:rsidRDefault="00FD2E51" w:rsidP="0020014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</w:rPr>
        <w:pict w14:anchorId="1B39001A">
          <v:shape id="_x0000_i1033" type="#_x0000_t75" style="width:8in;height:4pt;mso-position-horizontal:absolute" o:hrpct="0" o:hr="t">
            <v:imagedata r:id="rId8" o:title="BD14845_"/>
          </v:shape>
        </w:pict>
      </w:r>
    </w:p>
    <w:p w14:paraId="04AD4B12" w14:textId="4E9ED694" w:rsidR="00F77D40" w:rsidRDefault="00A3620B" w:rsidP="00086527">
      <w:pPr>
        <w:ind w:left="270"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E1E54">
        <w:rPr>
          <w:rFonts w:ascii="Arial" w:hAnsi="Arial" w:cs="Arial"/>
          <w:b/>
          <w:sz w:val="22"/>
          <w:szCs w:val="22"/>
        </w:rPr>
        <w:t>.</w:t>
      </w:r>
      <w:r w:rsidR="00F77D40" w:rsidRPr="008951FD">
        <w:rPr>
          <w:rFonts w:ascii="Arial" w:hAnsi="Arial" w:cs="Arial"/>
          <w:sz w:val="22"/>
          <w:szCs w:val="22"/>
        </w:rPr>
        <w:t xml:space="preserve"> </w:t>
      </w:r>
      <w:r w:rsidR="00B878A5" w:rsidRPr="006B4AC7">
        <w:rPr>
          <w:rFonts w:ascii="Arial" w:hAnsi="Arial" w:cs="Arial"/>
          <w:b/>
          <w:bCs/>
          <w:sz w:val="22"/>
          <w:szCs w:val="22"/>
          <w:u w:val="single"/>
        </w:rPr>
        <w:t>Since initial approval</w:t>
      </w:r>
      <w:r w:rsidR="00B878A5">
        <w:rPr>
          <w:rFonts w:ascii="Arial" w:hAnsi="Arial" w:cs="Arial"/>
          <w:sz w:val="22"/>
          <w:szCs w:val="22"/>
        </w:rPr>
        <w:t>, h</w:t>
      </w:r>
      <w:r w:rsidR="00F77D40" w:rsidRPr="008951FD">
        <w:rPr>
          <w:rFonts w:ascii="Arial" w:hAnsi="Arial" w:cs="Arial"/>
          <w:sz w:val="22"/>
          <w:szCs w:val="22"/>
        </w:rPr>
        <w:t xml:space="preserve">as the </w:t>
      </w:r>
      <w:r w:rsidR="00D04ACC">
        <w:rPr>
          <w:rFonts w:ascii="Arial" w:hAnsi="Arial" w:cs="Arial"/>
          <w:sz w:val="22"/>
          <w:szCs w:val="22"/>
        </w:rPr>
        <w:t>study</w:t>
      </w:r>
      <w:r w:rsidR="00D04ACC" w:rsidRPr="008951FD">
        <w:rPr>
          <w:rFonts w:ascii="Arial" w:hAnsi="Arial" w:cs="Arial"/>
          <w:sz w:val="22"/>
          <w:szCs w:val="22"/>
        </w:rPr>
        <w:t xml:space="preserve"> </w:t>
      </w:r>
      <w:r w:rsidR="00F77D40" w:rsidRPr="008951FD">
        <w:rPr>
          <w:rFonts w:ascii="Arial" w:hAnsi="Arial" w:cs="Arial"/>
          <w:sz w:val="22"/>
          <w:szCs w:val="22"/>
        </w:rPr>
        <w:t xml:space="preserve">had any events </w:t>
      </w:r>
      <w:r w:rsidR="00AF5F18">
        <w:rPr>
          <w:rFonts w:ascii="Arial" w:hAnsi="Arial" w:cs="Arial"/>
          <w:sz w:val="22"/>
          <w:szCs w:val="22"/>
        </w:rPr>
        <w:t xml:space="preserve">that </w:t>
      </w:r>
      <w:r w:rsidR="008B60D5" w:rsidRPr="004444DD">
        <w:rPr>
          <w:rFonts w:ascii="Arial" w:hAnsi="Arial" w:cs="Arial"/>
          <w:b/>
          <w:bCs/>
          <w:sz w:val="22"/>
          <w:szCs w:val="22"/>
          <w:u w:val="single"/>
        </w:rPr>
        <w:t>DID NOT</w:t>
      </w:r>
      <w:r w:rsidR="008B60D5" w:rsidRPr="008951FD">
        <w:rPr>
          <w:rFonts w:ascii="Arial" w:hAnsi="Arial" w:cs="Arial"/>
          <w:sz w:val="22"/>
          <w:szCs w:val="22"/>
          <w:u w:val="single"/>
        </w:rPr>
        <w:t xml:space="preserve"> meet the threshold for prompt reporting to the IRB </w:t>
      </w:r>
      <w:r w:rsidR="008B60D5" w:rsidRPr="00D17EA1">
        <w:rPr>
          <w:rFonts w:ascii="Arial" w:hAnsi="Arial" w:cs="Arial"/>
          <w:iCs/>
          <w:sz w:val="22"/>
          <w:szCs w:val="22"/>
        </w:rPr>
        <w:t>(</w:t>
      </w:r>
      <w:r w:rsidR="00B878A5">
        <w:rPr>
          <w:rFonts w:ascii="Arial" w:hAnsi="Arial" w:cs="Arial"/>
          <w:iCs/>
          <w:sz w:val="22"/>
          <w:szCs w:val="22"/>
        </w:rPr>
        <w:t>i.e.</w:t>
      </w:r>
      <w:r w:rsidR="008B60D5" w:rsidRPr="00D17EA1">
        <w:rPr>
          <w:rFonts w:ascii="Arial" w:hAnsi="Arial" w:cs="Arial"/>
          <w:iCs/>
          <w:sz w:val="22"/>
          <w:szCs w:val="22"/>
        </w:rPr>
        <w:t>, events that do not require notification to the IRB via a Reportable</w:t>
      </w:r>
      <w:r w:rsidR="008B60D5">
        <w:rPr>
          <w:rFonts w:ascii="Arial" w:hAnsi="Arial" w:cs="Arial"/>
          <w:iCs/>
          <w:sz w:val="22"/>
          <w:szCs w:val="22"/>
        </w:rPr>
        <w:t xml:space="preserve"> New Information (RNI)</w:t>
      </w:r>
      <w:r w:rsidR="00AF5F18">
        <w:rPr>
          <w:rFonts w:ascii="Arial" w:hAnsi="Arial" w:cs="Arial"/>
          <w:iCs/>
          <w:sz w:val="22"/>
          <w:szCs w:val="22"/>
        </w:rPr>
        <w:t>)</w:t>
      </w:r>
      <w:r w:rsidR="00F77D40" w:rsidRPr="008951FD">
        <w:rPr>
          <w:rFonts w:ascii="Arial" w:hAnsi="Arial" w:cs="Arial"/>
          <w:sz w:val="22"/>
          <w:szCs w:val="22"/>
        </w:rPr>
        <w:t>?</w:t>
      </w:r>
      <w:r w:rsidR="00F77D40">
        <w:rPr>
          <w:rFonts w:ascii="Arial" w:hAnsi="Arial" w:cs="Arial"/>
          <w:sz w:val="22"/>
          <w:szCs w:val="22"/>
        </w:rPr>
        <w:t xml:space="preserve"> </w:t>
      </w:r>
      <w:r w:rsidR="00F77D40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F77D4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34A40">
        <w:rPr>
          <w:rFonts w:ascii="Arial" w:hAnsi="Arial" w:cs="Arial"/>
          <w:b/>
          <w:sz w:val="22"/>
          <w:szCs w:val="22"/>
        </w:rPr>
      </w:r>
      <w:r w:rsidR="00D34A40">
        <w:rPr>
          <w:rFonts w:ascii="Arial" w:hAnsi="Arial" w:cs="Arial"/>
          <w:b/>
          <w:sz w:val="22"/>
          <w:szCs w:val="22"/>
        </w:rPr>
        <w:fldChar w:fldCharType="separate"/>
      </w:r>
      <w:r w:rsidR="00F77D40">
        <w:rPr>
          <w:rFonts w:ascii="Arial" w:hAnsi="Arial" w:cs="Arial"/>
          <w:b/>
          <w:sz w:val="22"/>
          <w:szCs w:val="22"/>
        </w:rPr>
        <w:fldChar w:fldCharType="end"/>
      </w:r>
      <w:r w:rsidR="00F77D40">
        <w:rPr>
          <w:rFonts w:ascii="Arial" w:hAnsi="Arial" w:cs="Arial"/>
          <w:b/>
          <w:sz w:val="22"/>
          <w:szCs w:val="22"/>
        </w:rPr>
        <w:t xml:space="preserve"> </w:t>
      </w:r>
      <w:r w:rsidR="008B60D5" w:rsidRPr="00926B62">
        <w:rPr>
          <w:rFonts w:ascii="Arial" w:hAnsi="Arial" w:cs="Arial"/>
          <w:bCs/>
          <w:i/>
          <w:iCs/>
          <w:color w:val="C00000"/>
          <w:sz w:val="22"/>
          <w:szCs w:val="22"/>
        </w:rPr>
        <w:t>If</w:t>
      </w:r>
      <w:r w:rsidR="008B60D5" w:rsidRPr="00926B62">
        <w:rPr>
          <w:rFonts w:ascii="Arial" w:hAnsi="Arial" w:cs="Arial"/>
          <w:b/>
          <w:i/>
          <w:iCs/>
          <w:color w:val="C00000"/>
          <w:sz w:val="22"/>
          <w:szCs w:val="22"/>
        </w:rPr>
        <w:t xml:space="preserve"> NO, </w:t>
      </w:r>
      <w:r w:rsidR="008B60D5" w:rsidRPr="00926B62">
        <w:rPr>
          <w:rFonts w:ascii="Arial" w:hAnsi="Arial" w:cs="Arial"/>
          <w:bCs/>
          <w:i/>
          <w:iCs/>
          <w:color w:val="C00000"/>
          <w:sz w:val="22"/>
          <w:szCs w:val="22"/>
        </w:rPr>
        <w:t>skip to Q.8.</w:t>
      </w:r>
    </w:p>
    <w:p w14:paraId="0725A2D8" w14:textId="77777777" w:rsidR="008951FD" w:rsidRDefault="008951FD" w:rsidP="00FD6807">
      <w:pPr>
        <w:ind w:left="720"/>
        <w:rPr>
          <w:rFonts w:ascii="Arial" w:hAnsi="Arial" w:cs="Arial"/>
          <w:b/>
          <w:i/>
          <w:color w:val="C00000"/>
          <w:sz w:val="22"/>
          <w:szCs w:val="22"/>
        </w:rPr>
      </w:pPr>
    </w:p>
    <w:p w14:paraId="00816D3D" w14:textId="0D424FD7" w:rsidR="00B878A5" w:rsidRDefault="00A3620B" w:rsidP="00DA208B">
      <w:pPr>
        <w:ind w:left="360"/>
        <w:rPr>
          <w:rFonts w:ascii="Arial" w:hAnsi="Arial" w:cs="Arial"/>
          <w:i/>
          <w:iCs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77D40" w:rsidRPr="004931DA">
        <w:rPr>
          <w:rFonts w:ascii="Arial" w:hAnsi="Arial" w:cs="Arial"/>
          <w:b/>
          <w:sz w:val="22"/>
          <w:szCs w:val="22"/>
        </w:rPr>
        <w:t>.1</w:t>
      </w:r>
      <w:r w:rsidR="00F77D40">
        <w:rPr>
          <w:rFonts w:ascii="Arial" w:hAnsi="Arial" w:cs="Arial"/>
          <w:sz w:val="22"/>
          <w:szCs w:val="22"/>
        </w:rPr>
        <w:t xml:space="preserve"> </w:t>
      </w:r>
      <w:r w:rsidR="00F77D40" w:rsidRPr="0043235B">
        <w:rPr>
          <w:rFonts w:ascii="Arial" w:hAnsi="Arial" w:cs="Arial"/>
          <w:sz w:val="22"/>
          <w:szCs w:val="22"/>
        </w:rPr>
        <w:t xml:space="preserve">If </w:t>
      </w:r>
      <w:r w:rsidR="00F77D40" w:rsidRPr="004009FA">
        <w:rPr>
          <w:rFonts w:ascii="Arial" w:hAnsi="Arial" w:cs="Arial"/>
          <w:b/>
          <w:sz w:val="22"/>
          <w:szCs w:val="22"/>
        </w:rPr>
        <w:t>YES</w:t>
      </w:r>
      <w:r w:rsidR="000E1E54">
        <w:rPr>
          <w:rFonts w:ascii="Arial" w:hAnsi="Arial" w:cs="Arial"/>
          <w:b/>
          <w:sz w:val="22"/>
          <w:szCs w:val="22"/>
        </w:rPr>
        <w:t xml:space="preserve"> to Q.</w:t>
      </w:r>
      <w:r>
        <w:rPr>
          <w:rFonts w:ascii="Arial" w:hAnsi="Arial" w:cs="Arial"/>
          <w:b/>
          <w:sz w:val="22"/>
          <w:szCs w:val="22"/>
        </w:rPr>
        <w:t>7.</w:t>
      </w:r>
      <w:r w:rsidR="00F77D40" w:rsidRPr="004009FA">
        <w:rPr>
          <w:rFonts w:ascii="Arial" w:hAnsi="Arial" w:cs="Arial"/>
          <w:b/>
          <w:sz w:val="22"/>
          <w:szCs w:val="22"/>
        </w:rPr>
        <w:t>,</w:t>
      </w:r>
      <w:r w:rsidR="00F77D40">
        <w:rPr>
          <w:rFonts w:ascii="Arial" w:hAnsi="Arial" w:cs="Arial"/>
          <w:sz w:val="22"/>
          <w:szCs w:val="22"/>
        </w:rPr>
        <w:t xml:space="preserve"> </w:t>
      </w:r>
      <w:r w:rsidR="00B878A5" w:rsidRPr="006B4AC7">
        <w:rPr>
          <w:rFonts w:ascii="Arial" w:hAnsi="Arial" w:cs="Arial"/>
          <w:bCs/>
          <w:sz w:val="22"/>
          <w:szCs w:val="22"/>
        </w:rPr>
        <w:t xml:space="preserve">check </w:t>
      </w:r>
      <w:r w:rsidR="00B878A5" w:rsidRPr="006B4AC7">
        <w:rPr>
          <w:rFonts w:ascii="Arial" w:hAnsi="Arial" w:cs="Arial"/>
          <w:bCs/>
          <w:sz w:val="22"/>
          <w:szCs w:val="22"/>
          <w:u w:val="single"/>
        </w:rPr>
        <w:t>one</w:t>
      </w:r>
      <w:r w:rsidR="00B878A5" w:rsidRPr="006B4AC7">
        <w:rPr>
          <w:rFonts w:ascii="Arial" w:hAnsi="Arial" w:cs="Arial"/>
          <w:b/>
          <w:sz w:val="22"/>
          <w:szCs w:val="22"/>
        </w:rPr>
        <w:t>:</w:t>
      </w:r>
    </w:p>
    <w:p w14:paraId="05519B0A" w14:textId="77777777" w:rsidR="00B878A5" w:rsidRDefault="00B878A5" w:rsidP="00B878A5">
      <w:pPr>
        <w:ind w:left="360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  <w:r w:rsidRPr="00946D53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946D53">
        <w:rPr>
          <w:rFonts w:ascii="Arial" w:hAnsi="Arial" w:cs="Arial"/>
          <w:sz w:val="22"/>
          <w:szCs w:val="22"/>
        </w:rPr>
        <w:instrText xml:space="preserve"> FORMCHECKBOX </w:instrText>
      </w:r>
      <w:r w:rsidR="00D34A40">
        <w:rPr>
          <w:rFonts w:ascii="Arial" w:hAnsi="Arial" w:cs="Arial"/>
          <w:sz w:val="22"/>
          <w:szCs w:val="22"/>
        </w:rPr>
      </w:r>
      <w:r w:rsidR="00D34A40">
        <w:rPr>
          <w:rFonts w:ascii="Arial" w:hAnsi="Arial" w:cs="Arial"/>
          <w:sz w:val="22"/>
          <w:szCs w:val="22"/>
        </w:rPr>
        <w:fldChar w:fldCharType="separate"/>
      </w:r>
      <w:r w:rsidRPr="00946D53">
        <w:rPr>
          <w:rFonts w:ascii="Arial" w:hAnsi="Arial" w:cs="Arial"/>
          <w:sz w:val="22"/>
          <w:szCs w:val="22"/>
        </w:rPr>
        <w:fldChar w:fldCharType="end"/>
      </w:r>
      <w:r w:rsidRPr="00796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An event/protocol deviation log has </w:t>
      </w:r>
      <w:r w:rsidRPr="00EF6950">
        <w:rPr>
          <w:rFonts w:ascii="Arial" w:hAnsi="Arial" w:cs="Arial"/>
          <w:sz w:val="22"/>
          <w:szCs w:val="22"/>
        </w:rPr>
        <w:t xml:space="preserve">been </w:t>
      </w:r>
      <w:r w:rsidRPr="00B957EA">
        <w:rPr>
          <w:rFonts w:ascii="Arial" w:hAnsi="Arial" w:cs="Arial"/>
          <w:sz w:val="22"/>
          <w:szCs w:val="22"/>
        </w:rPr>
        <w:t xml:space="preserve">uploaded </w:t>
      </w:r>
      <w:r>
        <w:rPr>
          <w:rFonts w:ascii="Arial" w:hAnsi="Arial" w:cs="Arial"/>
          <w:sz w:val="22"/>
          <w:szCs w:val="22"/>
        </w:rPr>
        <w:t>in eIRB</w:t>
      </w:r>
      <w:r w:rsidRPr="00B957EA">
        <w:rPr>
          <w:rFonts w:ascii="Arial" w:hAnsi="Arial" w:cs="Arial"/>
          <w:sz w:val="22"/>
          <w:szCs w:val="22"/>
        </w:rPr>
        <w:t xml:space="preserve"> for this annual check-in</w:t>
      </w:r>
      <w:r>
        <w:rPr>
          <w:rFonts w:ascii="Arial" w:hAnsi="Arial" w:cs="Arial"/>
          <w:sz w:val="22"/>
          <w:szCs w:val="22"/>
        </w:rPr>
        <w:t xml:space="preserve">. </w:t>
      </w:r>
      <w:r w:rsidRPr="00D22BBC">
        <w:rPr>
          <w:rFonts w:ascii="Arial" w:hAnsi="Arial" w:cs="Arial"/>
          <w:b/>
          <w:bCs/>
          <w:i/>
          <w:iCs/>
          <w:sz w:val="22"/>
          <w:szCs w:val="22"/>
        </w:rPr>
        <w:t>NOTE: This log may not contain PHI.</w:t>
      </w:r>
      <w:r w:rsidR="00F77D40" w:rsidRPr="00D22BBC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bookmarkStart w:id="18" w:name="_Hlk130303970"/>
    </w:p>
    <w:p w14:paraId="29375F09" w14:textId="51E2CFFA" w:rsidR="00B878A5" w:rsidRPr="00CA1C4F" w:rsidRDefault="00B878A5" w:rsidP="00D22BBC">
      <w:pPr>
        <w:ind w:left="360"/>
        <w:rPr>
          <w:rFonts w:ascii="Arial" w:hAnsi="Arial" w:cs="Arial"/>
          <w:b/>
          <w:bCs/>
          <w:i/>
          <w:iCs/>
          <w:color w:val="C00000"/>
          <w:sz w:val="22"/>
          <w:szCs w:val="22"/>
        </w:rPr>
      </w:pPr>
      <w:r w:rsidRPr="00946D53">
        <w:rPr>
          <w:rFonts w:ascii="Arial" w:hAnsi="Arial" w:cs="Arial"/>
          <w:sz w:val="22"/>
          <w:szCs w:val="22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946D53">
        <w:rPr>
          <w:rFonts w:ascii="Arial" w:hAnsi="Arial" w:cs="Arial"/>
          <w:sz w:val="22"/>
          <w:szCs w:val="22"/>
        </w:rPr>
        <w:instrText xml:space="preserve"> FORMCHECKBOX </w:instrText>
      </w:r>
      <w:r w:rsidR="00D34A40">
        <w:rPr>
          <w:rFonts w:ascii="Arial" w:hAnsi="Arial" w:cs="Arial"/>
          <w:sz w:val="22"/>
          <w:szCs w:val="22"/>
        </w:rPr>
      </w:r>
      <w:r w:rsidR="00D34A40">
        <w:rPr>
          <w:rFonts w:ascii="Arial" w:hAnsi="Arial" w:cs="Arial"/>
          <w:sz w:val="22"/>
          <w:szCs w:val="22"/>
        </w:rPr>
        <w:fldChar w:fldCharType="separate"/>
      </w:r>
      <w:r w:rsidRPr="00946D53">
        <w:rPr>
          <w:rFonts w:ascii="Arial" w:hAnsi="Arial" w:cs="Arial"/>
          <w:sz w:val="22"/>
          <w:szCs w:val="22"/>
        </w:rPr>
        <w:fldChar w:fldCharType="end"/>
      </w:r>
      <w:r w:rsidRPr="00796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The last event/protocol deviation log this study submitted to the IRB staff remains current. </w:t>
      </w:r>
      <w:r w:rsidRPr="0034366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If you are not sure</w:t>
      </w: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 when the study last submitted its log</w:t>
      </w:r>
      <w:r w:rsidRPr="0034366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do NOT check this box. Check the previous box and </w:t>
      </w:r>
      <w:r w:rsidRPr="0034366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(</w:t>
      </w: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r</w:t>
      </w:r>
      <w:r w:rsidRPr="0034366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 xml:space="preserve">e)submit your log with this </w:t>
      </w:r>
      <w:r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annual check-in</w:t>
      </w:r>
      <w:r w:rsidRPr="00343664">
        <w:rPr>
          <w:rFonts w:ascii="Arial" w:hAnsi="Arial" w:cs="Arial"/>
          <w:b/>
          <w:bCs/>
          <w:i/>
          <w:iCs/>
          <w:color w:val="C00000"/>
          <w:sz w:val="22"/>
          <w:szCs w:val="22"/>
        </w:rPr>
        <w:t>.</w:t>
      </w:r>
    </w:p>
    <w:bookmarkEnd w:id="18"/>
    <w:p w14:paraId="3D84D62D" w14:textId="77777777" w:rsidR="00B878A5" w:rsidRDefault="00B878A5" w:rsidP="00DA208B">
      <w:pPr>
        <w:ind w:left="360"/>
        <w:rPr>
          <w:rFonts w:ascii="Arial" w:hAnsi="Arial" w:cs="Arial"/>
          <w:sz w:val="22"/>
          <w:szCs w:val="22"/>
        </w:rPr>
      </w:pPr>
    </w:p>
    <w:p w14:paraId="4239EAC9" w14:textId="3B6BC834" w:rsidR="000E1E54" w:rsidRPr="00B112E2" w:rsidRDefault="000E1E54" w:rsidP="00086527">
      <w:pPr>
        <w:rPr>
          <w:rFonts w:ascii="Arial" w:hAnsi="Arial" w:cs="Arial"/>
          <w:sz w:val="16"/>
          <w:szCs w:val="16"/>
        </w:rPr>
      </w:pPr>
    </w:p>
    <w:p w14:paraId="30EC37C0" w14:textId="0F666051" w:rsidR="00AD79E0" w:rsidRDefault="00FD2E51" w:rsidP="00AD79E0">
      <w:pPr>
        <w:ind w:right="-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pict w14:anchorId="712397D0">
          <v:shape id="_x0000_i1034" type="#_x0000_t75" style="width:8in;height:4pt;mso-position-horizontal:absolute" o:hrpct="0" o:hr="t">
            <v:imagedata r:id="rId8" o:title="BD14845_"/>
          </v:shape>
        </w:pict>
      </w:r>
    </w:p>
    <w:p w14:paraId="1989F54B" w14:textId="17CEA3E1" w:rsidR="00D15543" w:rsidRPr="00BF3C95" w:rsidRDefault="00A3620B" w:rsidP="007E4867">
      <w:pPr>
        <w:tabs>
          <w:tab w:val="left" w:pos="3405"/>
        </w:tabs>
        <w:ind w:left="270" w:hanging="270"/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D3D93" w:rsidRPr="004931DA">
        <w:rPr>
          <w:rFonts w:ascii="Arial" w:hAnsi="Arial" w:cs="Arial"/>
          <w:b/>
          <w:sz w:val="22"/>
          <w:szCs w:val="22"/>
        </w:rPr>
        <w:t>.</w:t>
      </w:r>
      <w:r w:rsidR="00F5256B">
        <w:rPr>
          <w:rFonts w:ascii="Arial" w:hAnsi="Arial" w:cs="Arial"/>
          <w:sz w:val="22"/>
          <w:szCs w:val="22"/>
        </w:rPr>
        <w:t xml:space="preserve"> </w:t>
      </w:r>
      <w:r w:rsidR="004F75E8" w:rsidRPr="0043235B">
        <w:rPr>
          <w:rFonts w:ascii="Arial" w:hAnsi="Arial" w:cs="Arial"/>
          <w:sz w:val="22"/>
          <w:szCs w:val="22"/>
        </w:rPr>
        <w:t xml:space="preserve">Was any new information discovered </w:t>
      </w:r>
      <w:r w:rsidR="00262E33">
        <w:rPr>
          <w:rFonts w:ascii="Arial" w:hAnsi="Arial" w:cs="Arial"/>
          <w:sz w:val="22"/>
          <w:szCs w:val="22"/>
        </w:rPr>
        <w:t>since last IRB review</w:t>
      </w:r>
      <w:r w:rsidR="00E01F0B">
        <w:rPr>
          <w:rFonts w:ascii="Arial" w:hAnsi="Arial" w:cs="Arial"/>
          <w:sz w:val="22"/>
          <w:szCs w:val="22"/>
        </w:rPr>
        <w:t>/</w:t>
      </w:r>
      <w:r w:rsidR="00AF5F18">
        <w:rPr>
          <w:rFonts w:ascii="Arial" w:hAnsi="Arial" w:cs="Arial"/>
          <w:sz w:val="22"/>
          <w:szCs w:val="22"/>
        </w:rPr>
        <w:t>A</w:t>
      </w:r>
      <w:r w:rsidR="00E01F0B">
        <w:rPr>
          <w:rFonts w:ascii="Arial" w:hAnsi="Arial" w:cs="Arial"/>
          <w:sz w:val="22"/>
          <w:szCs w:val="22"/>
        </w:rPr>
        <w:t xml:space="preserve">nnual </w:t>
      </w:r>
      <w:r w:rsidR="00AF5F18">
        <w:rPr>
          <w:rFonts w:ascii="Arial" w:hAnsi="Arial" w:cs="Arial"/>
          <w:sz w:val="22"/>
          <w:szCs w:val="22"/>
        </w:rPr>
        <w:t>C</w:t>
      </w:r>
      <w:r w:rsidR="00E01F0B">
        <w:rPr>
          <w:rFonts w:ascii="Arial" w:hAnsi="Arial" w:cs="Arial"/>
          <w:sz w:val="22"/>
          <w:szCs w:val="22"/>
        </w:rPr>
        <w:t>heck-</w:t>
      </w:r>
      <w:r w:rsidR="00AF5F18">
        <w:rPr>
          <w:rFonts w:ascii="Arial" w:hAnsi="Arial" w:cs="Arial"/>
          <w:sz w:val="22"/>
          <w:szCs w:val="22"/>
        </w:rPr>
        <w:t>I</w:t>
      </w:r>
      <w:r w:rsidR="00E01F0B">
        <w:rPr>
          <w:rFonts w:ascii="Arial" w:hAnsi="Arial" w:cs="Arial"/>
          <w:sz w:val="22"/>
          <w:szCs w:val="22"/>
        </w:rPr>
        <w:t>n</w:t>
      </w:r>
      <w:r w:rsidR="005C075A">
        <w:rPr>
          <w:rFonts w:ascii="Arial" w:hAnsi="Arial" w:cs="Arial"/>
          <w:sz w:val="22"/>
          <w:szCs w:val="22"/>
        </w:rPr>
        <w:t xml:space="preserve"> </w:t>
      </w:r>
      <w:r w:rsidR="005C075A" w:rsidRPr="0043235B">
        <w:rPr>
          <w:rFonts w:ascii="Arial" w:hAnsi="Arial" w:cs="Arial"/>
          <w:sz w:val="22"/>
          <w:szCs w:val="22"/>
        </w:rPr>
        <w:t>that might affect subjects’ willingness to participate</w:t>
      </w:r>
      <w:r w:rsidR="005C075A">
        <w:rPr>
          <w:rFonts w:ascii="Arial" w:hAnsi="Arial" w:cs="Arial"/>
          <w:sz w:val="22"/>
          <w:szCs w:val="22"/>
        </w:rPr>
        <w:t xml:space="preserve"> in the study</w:t>
      </w:r>
      <w:r w:rsidR="005C075A" w:rsidRPr="0043235B">
        <w:rPr>
          <w:rFonts w:ascii="Arial" w:hAnsi="Arial" w:cs="Arial"/>
          <w:sz w:val="22"/>
          <w:szCs w:val="22"/>
        </w:rPr>
        <w:t>?</w:t>
      </w:r>
      <w:r w:rsidR="005C075A">
        <w:rPr>
          <w:rFonts w:ascii="Arial" w:hAnsi="Arial" w:cs="Arial"/>
          <w:sz w:val="22"/>
          <w:szCs w:val="22"/>
        </w:rPr>
        <w:t xml:space="preserve"> </w:t>
      </w:r>
      <w:r w:rsidR="00D57BC3">
        <w:rPr>
          <w:rFonts w:ascii="Arial" w:hAnsi="Arial" w:cs="Arial"/>
          <w:sz w:val="22"/>
          <w:szCs w:val="22"/>
        </w:rPr>
        <w:t>(e.g.</w:t>
      </w:r>
      <w:r w:rsidR="000F65C7">
        <w:rPr>
          <w:rFonts w:ascii="Arial" w:hAnsi="Arial" w:cs="Arial"/>
          <w:sz w:val="22"/>
          <w:szCs w:val="22"/>
        </w:rPr>
        <w:t>,</w:t>
      </w:r>
      <w:r w:rsidR="00D57BC3">
        <w:rPr>
          <w:rFonts w:ascii="Arial" w:hAnsi="Arial" w:cs="Arial"/>
          <w:sz w:val="22"/>
          <w:szCs w:val="22"/>
        </w:rPr>
        <w:t xml:space="preserve"> D</w:t>
      </w:r>
      <w:r w:rsidR="004F5C67">
        <w:rPr>
          <w:rFonts w:ascii="Arial" w:hAnsi="Arial" w:cs="Arial"/>
          <w:sz w:val="22"/>
          <w:szCs w:val="22"/>
        </w:rPr>
        <w:t xml:space="preserve">ata </w:t>
      </w:r>
      <w:r w:rsidR="00D57BC3">
        <w:rPr>
          <w:rFonts w:ascii="Arial" w:hAnsi="Arial" w:cs="Arial"/>
          <w:sz w:val="22"/>
          <w:szCs w:val="22"/>
        </w:rPr>
        <w:t>S</w:t>
      </w:r>
      <w:r w:rsidR="004F5C67">
        <w:rPr>
          <w:rFonts w:ascii="Arial" w:hAnsi="Arial" w:cs="Arial"/>
          <w:sz w:val="22"/>
          <w:szCs w:val="22"/>
        </w:rPr>
        <w:t xml:space="preserve">afety </w:t>
      </w:r>
      <w:r w:rsidR="00D57BC3">
        <w:rPr>
          <w:rFonts w:ascii="Arial" w:hAnsi="Arial" w:cs="Arial"/>
          <w:sz w:val="22"/>
          <w:szCs w:val="22"/>
        </w:rPr>
        <w:t>M</w:t>
      </w:r>
      <w:r w:rsidR="004F5C67">
        <w:rPr>
          <w:rFonts w:ascii="Arial" w:hAnsi="Arial" w:cs="Arial"/>
          <w:sz w:val="22"/>
          <w:szCs w:val="22"/>
        </w:rPr>
        <w:t xml:space="preserve">onitoring </w:t>
      </w:r>
      <w:r w:rsidR="00D57BC3">
        <w:rPr>
          <w:rFonts w:ascii="Arial" w:hAnsi="Arial" w:cs="Arial"/>
          <w:sz w:val="22"/>
          <w:szCs w:val="22"/>
        </w:rPr>
        <w:t>B</w:t>
      </w:r>
      <w:r w:rsidR="004F5C67">
        <w:rPr>
          <w:rFonts w:ascii="Arial" w:hAnsi="Arial" w:cs="Arial"/>
          <w:sz w:val="22"/>
          <w:szCs w:val="22"/>
        </w:rPr>
        <w:t>oard [DSMB]</w:t>
      </w:r>
      <w:r w:rsidR="00D57BC3">
        <w:rPr>
          <w:rFonts w:ascii="Arial" w:hAnsi="Arial" w:cs="Arial"/>
          <w:sz w:val="22"/>
          <w:szCs w:val="22"/>
        </w:rPr>
        <w:t>/D</w:t>
      </w:r>
      <w:r w:rsidR="004F5C67">
        <w:rPr>
          <w:rFonts w:ascii="Arial" w:hAnsi="Arial" w:cs="Arial"/>
          <w:sz w:val="22"/>
          <w:szCs w:val="22"/>
        </w:rPr>
        <w:t xml:space="preserve">ata </w:t>
      </w:r>
      <w:r w:rsidR="00D57BC3">
        <w:rPr>
          <w:rFonts w:ascii="Arial" w:hAnsi="Arial" w:cs="Arial"/>
          <w:sz w:val="22"/>
          <w:szCs w:val="22"/>
        </w:rPr>
        <w:t>S</w:t>
      </w:r>
      <w:r w:rsidR="004F5C67">
        <w:rPr>
          <w:rFonts w:ascii="Arial" w:hAnsi="Arial" w:cs="Arial"/>
          <w:sz w:val="22"/>
          <w:szCs w:val="22"/>
        </w:rPr>
        <w:t xml:space="preserve">afety </w:t>
      </w:r>
      <w:r w:rsidR="00D57BC3">
        <w:rPr>
          <w:rFonts w:ascii="Arial" w:hAnsi="Arial" w:cs="Arial"/>
          <w:sz w:val="22"/>
          <w:szCs w:val="22"/>
        </w:rPr>
        <w:t>M</w:t>
      </w:r>
      <w:r w:rsidR="004F5C67">
        <w:rPr>
          <w:rFonts w:ascii="Arial" w:hAnsi="Arial" w:cs="Arial"/>
          <w:sz w:val="22"/>
          <w:szCs w:val="22"/>
        </w:rPr>
        <w:t xml:space="preserve">onitoring </w:t>
      </w:r>
      <w:r w:rsidR="00D57BC3">
        <w:rPr>
          <w:rFonts w:ascii="Arial" w:hAnsi="Arial" w:cs="Arial"/>
          <w:sz w:val="22"/>
          <w:szCs w:val="22"/>
        </w:rPr>
        <w:t>C</w:t>
      </w:r>
      <w:r w:rsidR="004F5C67">
        <w:rPr>
          <w:rFonts w:ascii="Arial" w:hAnsi="Arial" w:cs="Arial"/>
          <w:sz w:val="22"/>
          <w:szCs w:val="22"/>
        </w:rPr>
        <w:t>ommittee [DSMC]</w:t>
      </w:r>
      <w:r w:rsidR="00D57BC3">
        <w:rPr>
          <w:rFonts w:ascii="Arial" w:hAnsi="Arial" w:cs="Arial"/>
          <w:sz w:val="22"/>
          <w:szCs w:val="22"/>
        </w:rPr>
        <w:t xml:space="preserve"> reports, published or unpublished information)? </w:t>
      </w:r>
      <w:r w:rsidR="00D57BC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="00D57BC3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D34A40">
        <w:rPr>
          <w:rFonts w:ascii="Arial" w:hAnsi="Arial" w:cs="Arial"/>
          <w:b/>
          <w:sz w:val="22"/>
          <w:szCs w:val="22"/>
        </w:rPr>
      </w:r>
      <w:r w:rsidR="00D34A40">
        <w:rPr>
          <w:rFonts w:ascii="Arial" w:hAnsi="Arial" w:cs="Arial"/>
          <w:b/>
          <w:sz w:val="22"/>
          <w:szCs w:val="22"/>
        </w:rPr>
        <w:fldChar w:fldCharType="separate"/>
      </w:r>
      <w:r w:rsidR="00D57BC3">
        <w:rPr>
          <w:rFonts w:ascii="Arial" w:hAnsi="Arial" w:cs="Arial"/>
          <w:b/>
          <w:sz w:val="22"/>
          <w:szCs w:val="22"/>
        </w:rPr>
        <w:fldChar w:fldCharType="end"/>
      </w:r>
      <w:r w:rsidR="00D57BC3">
        <w:rPr>
          <w:rFonts w:ascii="Arial" w:hAnsi="Arial" w:cs="Arial"/>
          <w:b/>
          <w:sz w:val="22"/>
          <w:szCs w:val="22"/>
        </w:rPr>
        <w:t xml:space="preserve"> </w:t>
      </w:r>
      <w:r w:rsidR="000C53FC">
        <w:rPr>
          <w:rFonts w:ascii="Arial" w:hAnsi="Arial" w:cs="Arial"/>
          <w:b/>
          <w:sz w:val="22"/>
          <w:szCs w:val="22"/>
        </w:rPr>
        <w:t xml:space="preserve"> </w:t>
      </w:r>
    </w:p>
    <w:p w14:paraId="3F6D65FE" w14:textId="2B09DB22" w:rsidR="008B60D5" w:rsidRPr="00BF3C95" w:rsidRDefault="008B60D5" w:rsidP="00086527">
      <w:pPr>
        <w:tabs>
          <w:tab w:val="left" w:pos="270"/>
        </w:tabs>
        <w:spacing w:before="120"/>
        <w:ind w:left="270"/>
        <w:rPr>
          <w:rFonts w:ascii="Arial" w:hAnsi="Arial" w:cs="Arial"/>
          <w:i/>
          <w:color w:val="C00000"/>
          <w:sz w:val="22"/>
          <w:szCs w:val="22"/>
        </w:rPr>
      </w:pPr>
      <w:r w:rsidRPr="0043235B">
        <w:rPr>
          <w:rFonts w:ascii="Arial" w:hAnsi="Arial" w:cs="Arial"/>
          <w:sz w:val="22"/>
          <w:szCs w:val="22"/>
        </w:rPr>
        <w:t xml:space="preserve">If </w:t>
      </w:r>
      <w:r w:rsidRPr="004009FA">
        <w:rPr>
          <w:rFonts w:ascii="Arial" w:hAnsi="Arial" w:cs="Arial"/>
          <w:b/>
          <w:sz w:val="22"/>
          <w:szCs w:val="22"/>
        </w:rPr>
        <w:t>YES,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53FC">
        <w:rPr>
          <w:rFonts w:ascii="Arial" w:hAnsi="Arial" w:cs="Arial"/>
          <w:sz w:val="22"/>
          <w:szCs w:val="22"/>
        </w:rPr>
        <w:t xml:space="preserve">please include a copy </w:t>
      </w:r>
      <w:r>
        <w:rPr>
          <w:rFonts w:ascii="Arial" w:hAnsi="Arial" w:cs="Arial"/>
          <w:sz w:val="22"/>
          <w:szCs w:val="22"/>
        </w:rPr>
        <w:t xml:space="preserve">of all applicable new information </w:t>
      </w:r>
      <w:r w:rsidRPr="000C53FC">
        <w:rPr>
          <w:rFonts w:ascii="Arial" w:hAnsi="Arial" w:cs="Arial"/>
          <w:sz w:val="22"/>
          <w:szCs w:val="22"/>
        </w:rPr>
        <w:t xml:space="preserve">with this </w:t>
      </w:r>
      <w:r w:rsidR="0020014E">
        <w:rPr>
          <w:rFonts w:ascii="Arial" w:hAnsi="Arial" w:cs="Arial"/>
          <w:sz w:val="22"/>
          <w:szCs w:val="22"/>
        </w:rPr>
        <w:t>form’s submission to eIRB</w:t>
      </w:r>
      <w:r w:rsidRPr="000C53FC">
        <w:rPr>
          <w:rFonts w:ascii="Arial" w:hAnsi="Arial" w:cs="Arial"/>
          <w:sz w:val="22"/>
          <w:szCs w:val="22"/>
        </w:rPr>
        <w:t xml:space="preserve">. </w:t>
      </w:r>
      <w:r w:rsidRPr="00BF3C95">
        <w:rPr>
          <w:rFonts w:ascii="Arial" w:hAnsi="Arial" w:cs="Arial"/>
          <w:b/>
          <w:i/>
          <w:color w:val="C00000"/>
          <w:sz w:val="22"/>
          <w:szCs w:val="22"/>
        </w:rPr>
        <w:t>NOTE: Please include a copy of all DSMB/DSMC reports not previously submitted to the IRB, even if no problems were identified.</w:t>
      </w:r>
    </w:p>
    <w:p w14:paraId="5C940B0C" w14:textId="77777777" w:rsidR="00D57BC3" w:rsidRDefault="00D57BC3" w:rsidP="00FD6807">
      <w:pPr>
        <w:tabs>
          <w:tab w:val="left" w:pos="3405"/>
        </w:tabs>
        <w:ind w:left="270" w:hanging="270"/>
        <w:rPr>
          <w:rFonts w:ascii="Arial" w:hAnsi="Arial" w:cs="Arial"/>
          <w:sz w:val="22"/>
          <w:szCs w:val="22"/>
        </w:rPr>
      </w:pPr>
    </w:p>
    <w:p w14:paraId="3678AC2B" w14:textId="7DE02583" w:rsidR="00D015ED" w:rsidRPr="005254C5" w:rsidRDefault="00A3620B" w:rsidP="00FD6807">
      <w:pPr>
        <w:tabs>
          <w:tab w:val="left" w:pos="3405"/>
        </w:tabs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C27F0E" w:rsidRPr="004931DA">
        <w:rPr>
          <w:rFonts w:ascii="Arial" w:hAnsi="Arial" w:cs="Arial"/>
          <w:b/>
          <w:color w:val="000000"/>
          <w:sz w:val="22"/>
          <w:szCs w:val="22"/>
        </w:rPr>
        <w:t>.1</w:t>
      </w:r>
      <w:r w:rsidR="00261F66">
        <w:rPr>
          <w:rFonts w:ascii="Arial" w:hAnsi="Arial" w:cs="Arial"/>
          <w:color w:val="000000"/>
          <w:sz w:val="22"/>
          <w:szCs w:val="22"/>
        </w:rPr>
        <w:t xml:space="preserve"> </w:t>
      </w:r>
      <w:r w:rsidR="004F75E8" w:rsidRPr="000F6E68">
        <w:rPr>
          <w:rFonts w:ascii="Arial" w:hAnsi="Arial" w:cs="Arial"/>
          <w:sz w:val="22"/>
          <w:szCs w:val="22"/>
        </w:rPr>
        <w:t xml:space="preserve">If </w:t>
      </w:r>
      <w:r w:rsidR="004F75E8" w:rsidRPr="000F6E68">
        <w:rPr>
          <w:rFonts w:ascii="Arial" w:hAnsi="Arial" w:cs="Arial"/>
          <w:b/>
          <w:sz w:val="22"/>
          <w:szCs w:val="22"/>
        </w:rPr>
        <w:t>YES</w:t>
      </w:r>
      <w:r w:rsidR="000E1E54">
        <w:rPr>
          <w:rFonts w:ascii="Arial" w:hAnsi="Arial" w:cs="Arial"/>
          <w:b/>
          <w:sz w:val="22"/>
          <w:szCs w:val="22"/>
        </w:rPr>
        <w:t xml:space="preserve"> to Q.</w:t>
      </w:r>
      <w:r>
        <w:rPr>
          <w:rFonts w:ascii="Arial" w:hAnsi="Arial" w:cs="Arial"/>
          <w:b/>
          <w:sz w:val="22"/>
          <w:szCs w:val="22"/>
        </w:rPr>
        <w:t>8.</w:t>
      </w:r>
      <w:r w:rsidR="004F75E8" w:rsidRPr="000F6E68">
        <w:rPr>
          <w:rFonts w:ascii="Arial" w:hAnsi="Arial" w:cs="Arial"/>
          <w:sz w:val="22"/>
          <w:szCs w:val="22"/>
        </w:rPr>
        <w:t xml:space="preserve">, provide a detailed explanation of the information and the risks to the subjects: </w:t>
      </w:r>
      <w:bookmarkStart w:id="19" w:name="Text96"/>
      <w:r w:rsidR="004F75E8" w:rsidRPr="00E8290B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4F75E8" w:rsidRPr="00E8290B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F75E8" w:rsidRPr="00E8290B">
        <w:rPr>
          <w:rFonts w:ascii="Arial" w:hAnsi="Arial" w:cs="Arial"/>
          <w:b/>
          <w:sz w:val="22"/>
          <w:szCs w:val="22"/>
          <w:u w:val="single"/>
        </w:rPr>
      </w:r>
      <w:r w:rsidR="004F75E8" w:rsidRPr="00E8290B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F75E8"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F75E8"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F75E8"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F75E8"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F75E8" w:rsidRPr="00E8290B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F75E8" w:rsidRPr="00E8290B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9"/>
      <w:r w:rsidR="007808F6" w:rsidRPr="005254C5">
        <w:rPr>
          <w:rFonts w:ascii="Arial" w:hAnsi="Arial" w:cs="Arial"/>
          <w:sz w:val="22"/>
          <w:szCs w:val="22"/>
        </w:rPr>
        <w:t xml:space="preserve"> </w:t>
      </w:r>
    </w:p>
    <w:p w14:paraId="4E71BB2C" w14:textId="59C95482" w:rsidR="00D015ED" w:rsidRDefault="00D015ED" w:rsidP="00FD6807">
      <w:pPr>
        <w:tabs>
          <w:tab w:val="left" w:pos="3405"/>
        </w:tabs>
        <w:rPr>
          <w:rFonts w:ascii="Arial" w:hAnsi="Arial" w:cs="Arial"/>
          <w:b/>
          <w:sz w:val="22"/>
          <w:szCs w:val="22"/>
          <w:u w:val="single"/>
        </w:rPr>
      </w:pPr>
    </w:p>
    <w:p w14:paraId="1BBBDACB" w14:textId="77777777" w:rsidR="00B112E2" w:rsidRDefault="00B112E2" w:rsidP="00FD6807">
      <w:pPr>
        <w:tabs>
          <w:tab w:val="left" w:pos="3405"/>
        </w:tabs>
        <w:rPr>
          <w:rFonts w:ascii="Arial" w:hAnsi="Arial" w:cs="Arial"/>
          <w:b/>
          <w:sz w:val="22"/>
          <w:szCs w:val="22"/>
          <w:u w:val="single"/>
        </w:rPr>
      </w:pPr>
    </w:p>
    <w:p w14:paraId="7C2660BF" w14:textId="404A1141" w:rsidR="007A613B" w:rsidRPr="00944E21" w:rsidRDefault="00FD2E51" w:rsidP="007A61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01F4B0D">
          <v:shape id="_x0000_i1035" type="#_x0000_t75" style="width:8in;height:7pt;mso-position-horizontal:absolute" o:hrpct="0" o:hr="t">
            <v:imagedata r:id="rId8" o:title="BD14845_"/>
          </v:shape>
        </w:pict>
      </w:r>
    </w:p>
    <w:p w14:paraId="7AE5F4B8" w14:textId="4EDC1385" w:rsidR="00394462" w:rsidRPr="005254C5" w:rsidRDefault="00394462" w:rsidP="007A613B">
      <w:pPr>
        <w:rPr>
          <w:rFonts w:ascii="Arial" w:hAnsi="Arial" w:cs="Arial"/>
          <w:sz w:val="22"/>
          <w:szCs w:val="22"/>
        </w:rPr>
      </w:pPr>
    </w:p>
    <w:sectPr w:rsidR="00394462" w:rsidRPr="005254C5" w:rsidSect="00B11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576" w:right="576" w:bottom="576" w:left="576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4912" w14:textId="77777777" w:rsidR="00313C19" w:rsidRDefault="00313C19">
      <w:r>
        <w:separator/>
      </w:r>
    </w:p>
  </w:endnote>
  <w:endnote w:type="continuationSeparator" w:id="0">
    <w:p w14:paraId="3C4DDDD7" w14:textId="77777777" w:rsidR="00313C19" w:rsidRDefault="0031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36EA" w14:textId="77777777" w:rsidR="00F919C1" w:rsidRDefault="00F91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742" w14:textId="7496E1D7" w:rsidR="00A45C56" w:rsidRPr="00086527" w:rsidRDefault="00B67F77" w:rsidP="00086527">
    <w:pPr>
      <w:pStyle w:val="Footer"/>
      <w:jc w:val="center"/>
      <w:rPr>
        <w:rFonts w:ascii="Arial" w:hAnsi="Arial" w:cs="Arial"/>
        <w:sz w:val="20"/>
        <w:szCs w:val="20"/>
      </w:rPr>
    </w:pPr>
    <w:r w:rsidRPr="00A470AE">
      <w:rPr>
        <w:rFonts w:ascii="Arial" w:hAnsi="Arial" w:cs="Arial"/>
        <w:sz w:val="20"/>
        <w:szCs w:val="20"/>
      </w:rPr>
      <w:t xml:space="preserve">Annual Check-In </w:t>
    </w:r>
    <w:r w:rsidR="00470696">
      <w:rPr>
        <w:rFonts w:ascii="Arial" w:hAnsi="Arial" w:cs="Arial"/>
        <w:sz w:val="20"/>
        <w:szCs w:val="20"/>
      </w:rPr>
      <w:t>– VA/OHSU IRB</w:t>
    </w:r>
    <w:r w:rsidR="00CE2097">
      <w:rPr>
        <w:rFonts w:ascii="Arial" w:hAnsi="Arial" w:cs="Arial"/>
        <w:sz w:val="20"/>
        <w:szCs w:val="20"/>
      </w:rPr>
      <w:t xml:space="preserve">                      </w:t>
    </w:r>
    <w:r w:rsidR="00DA208B">
      <w:rPr>
        <w:rFonts w:ascii="Arial" w:hAnsi="Arial" w:cs="Arial"/>
        <w:sz w:val="20"/>
        <w:szCs w:val="20"/>
      </w:rPr>
      <w:t xml:space="preserve"> </w:t>
    </w:r>
    <w:r w:rsidRPr="00A470AE">
      <w:rPr>
        <w:rFonts w:ascii="Arial" w:hAnsi="Arial" w:cs="Arial"/>
        <w:sz w:val="20"/>
        <w:szCs w:val="20"/>
      </w:rPr>
      <w:tab/>
    </w:r>
    <w:r w:rsidR="00DA208B">
      <w:rPr>
        <w:rFonts w:ascii="Arial" w:hAnsi="Arial" w:cs="Arial"/>
        <w:sz w:val="20"/>
        <w:szCs w:val="20"/>
      </w:rPr>
      <w:t xml:space="preserve">       </w:t>
    </w:r>
    <w:r w:rsidRPr="00A470AE">
      <w:rPr>
        <w:rFonts w:ascii="Arial" w:hAnsi="Arial" w:cs="Arial"/>
        <w:sz w:val="20"/>
        <w:szCs w:val="20"/>
      </w:rPr>
      <w:tab/>
    </w:r>
    <w:r w:rsidR="00DA208B">
      <w:rPr>
        <w:rFonts w:ascii="Arial" w:hAnsi="Arial" w:cs="Arial"/>
        <w:sz w:val="20"/>
        <w:szCs w:val="20"/>
      </w:rPr>
      <w:t xml:space="preserve">      </w:t>
    </w:r>
    <w:r w:rsidRPr="00A470AE">
      <w:rPr>
        <w:rFonts w:ascii="Arial" w:hAnsi="Arial" w:cs="Arial"/>
        <w:sz w:val="20"/>
        <w:szCs w:val="20"/>
      </w:rPr>
      <w:t xml:space="preserve">Version: </w:t>
    </w:r>
    <w:r w:rsidR="00F965FC">
      <w:rPr>
        <w:rFonts w:ascii="Arial" w:hAnsi="Arial" w:cs="Arial"/>
        <w:sz w:val="20"/>
        <w:szCs w:val="20"/>
      </w:rPr>
      <w:t>09/</w:t>
    </w:r>
    <w:r w:rsidR="00B878A5">
      <w:rPr>
        <w:rFonts w:ascii="Arial" w:hAnsi="Arial" w:cs="Arial"/>
        <w:sz w:val="20"/>
        <w:szCs w:val="20"/>
      </w:rPr>
      <w:t>05</w:t>
    </w:r>
    <w:r w:rsidR="000E1E54">
      <w:rPr>
        <w:rFonts w:ascii="Arial" w:hAnsi="Arial" w:cs="Arial"/>
        <w:sz w:val="20"/>
        <w:szCs w:val="20"/>
      </w:rPr>
      <w:t>/202</w:t>
    </w:r>
    <w:r w:rsidR="00B878A5">
      <w:rPr>
        <w:rFonts w:ascii="Arial" w:hAnsi="Arial" w:cs="Arial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DB95" w14:textId="63A7AA79" w:rsidR="00A45C56" w:rsidRPr="00502C4E" w:rsidRDefault="005E7266" w:rsidP="007E4867">
    <w:pPr>
      <w:pStyle w:val="Footer"/>
      <w:jc w:val="center"/>
      <w:rPr>
        <w:rFonts w:ascii="Arial" w:hAnsi="Arial" w:cs="Arial"/>
        <w:sz w:val="20"/>
        <w:szCs w:val="20"/>
      </w:rPr>
    </w:pPr>
    <w:r w:rsidRPr="00502C4E">
      <w:rPr>
        <w:rFonts w:ascii="Arial" w:hAnsi="Arial" w:cs="Arial"/>
        <w:sz w:val="20"/>
        <w:szCs w:val="20"/>
      </w:rPr>
      <w:t>Annual Check-In</w:t>
    </w:r>
    <w:r w:rsidR="00991FC9" w:rsidRPr="00502C4E">
      <w:rPr>
        <w:rFonts w:ascii="Arial" w:hAnsi="Arial" w:cs="Arial"/>
        <w:sz w:val="20"/>
        <w:szCs w:val="20"/>
      </w:rPr>
      <w:t xml:space="preserve"> </w:t>
    </w:r>
    <w:r w:rsidR="00476430">
      <w:rPr>
        <w:rFonts w:ascii="Arial" w:hAnsi="Arial" w:cs="Arial"/>
        <w:sz w:val="20"/>
        <w:szCs w:val="20"/>
      </w:rPr>
      <w:t>– VA/OHSU IRB</w:t>
    </w:r>
    <w:r w:rsidR="00CE2097">
      <w:rPr>
        <w:rFonts w:ascii="Arial" w:hAnsi="Arial" w:cs="Arial"/>
        <w:sz w:val="20"/>
        <w:szCs w:val="20"/>
      </w:rPr>
      <w:t xml:space="preserve">               </w:t>
    </w:r>
    <w:r w:rsidR="00991FC9" w:rsidRPr="00502C4E">
      <w:rPr>
        <w:rFonts w:ascii="Arial" w:hAnsi="Arial" w:cs="Arial"/>
        <w:sz w:val="20"/>
        <w:szCs w:val="20"/>
      </w:rPr>
      <w:tab/>
    </w:r>
    <w:r w:rsidR="00991FC9" w:rsidRPr="00502C4E">
      <w:rPr>
        <w:rFonts w:ascii="Arial" w:hAnsi="Arial" w:cs="Arial"/>
        <w:sz w:val="20"/>
        <w:szCs w:val="20"/>
      </w:rPr>
      <w:tab/>
    </w:r>
    <w:r w:rsidR="00CE2097">
      <w:rPr>
        <w:rFonts w:ascii="Arial" w:hAnsi="Arial" w:cs="Arial"/>
        <w:sz w:val="20"/>
        <w:szCs w:val="20"/>
      </w:rPr>
      <w:t xml:space="preserve"> </w:t>
    </w:r>
    <w:r w:rsidR="00641916" w:rsidRPr="00502C4E">
      <w:rPr>
        <w:rFonts w:ascii="Arial" w:hAnsi="Arial" w:cs="Arial"/>
        <w:sz w:val="20"/>
        <w:szCs w:val="20"/>
      </w:rPr>
      <w:t>Version</w:t>
    </w:r>
    <w:r w:rsidR="00B67F77" w:rsidRPr="00502C4E">
      <w:rPr>
        <w:rFonts w:ascii="Arial" w:hAnsi="Arial" w:cs="Arial"/>
        <w:sz w:val="20"/>
        <w:szCs w:val="20"/>
      </w:rPr>
      <w:t xml:space="preserve">: </w:t>
    </w:r>
    <w:r w:rsidR="005252B6">
      <w:rPr>
        <w:rFonts w:ascii="Arial" w:hAnsi="Arial" w:cs="Arial"/>
        <w:sz w:val="20"/>
        <w:szCs w:val="20"/>
      </w:rPr>
      <w:t>0</w:t>
    </w:r>
    <w:r w:rsidR="00F965FC">
      <w:rPr>
        <w:rFonts w:ascii="Arial" w:hAnsi="Arial" w:cs="Arial"/>
        <w:sz w:val="20"/>
        <w:szCs w:val="20"/>
      </w:rPr>
      <w:t>9/</w:t>
    </w:r>
    <w:r w:rsidR="001530C0">
      <w:rPr>
        <w:rFonts w:ascii="Arial" w:hAnsi="Arial" w:cs="Arial"/>
        <w:sz w:val="20"/>
        <w:szCs w:val="20"/>
      </w:rPr>
      <w:t>05</w:t>
    </w:r>
    <w:r w:rsidR="000E1E54">
      <w:rPr>
        <w:rFonts w:ascii="Arial" w:hAnsi="Arial" w:cs="Arial"/>
        <w:sz w:val="20"/>
        <w:szCs w:val="20"/>
      </w:rPr>
      <w:t>/202</w:t>
    </w:r>
    <w:r w:rsidR="00F919C1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7A64" w14:textId="77777777" w:rsidR="00313C19" w:rsidRDefault="00313C19">
      <w:r>
        <w:separator/>
      </w:r>
    </w:p>
  </w:footnote>
  <w:footnote w:type="continuationSeparator" w:id="0">
    <w:p w14:paraId="7FA0449F" w14:textId="77777777" w:rsidR="00313C19" w:rsidRDefault="0031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5C7B" w14:textId="77777777" w:rsidR="00F919C1" w:rsidRDefault="00F91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8333" w14:textId="240252AD" w:rsidR="00F919C1" w:rsidRDefault="00F919C1" w:rsidP="00F919C1">
    <w:pPr>
      <w:pStyle w:val="Header"/>
      <w:tabs>
        <w:tab w:val="clear" w:pos="4320"/>
        <w:tab w:val="clear" w:pos="8640"/>
        <w:tab w:val="left" w:pos="7350"/>
        <w:tab w:val="left" w:pos="97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252C" w14:textId="0DC166E7" w:rsidR="00AF27C9" w:rsidRDefault="00AF27C9" w:rsidP="00AF27C9">
    <w:pPr>
      <w:pStyle w:val="Title"/>
      <w:rPr>
        <w:rFonts w:ascii="Arial" w:hAnsi="Arial" w:cs="Arial"/>
        <w:sz w:val="24"/>
      </w:rPr>
    </w:pPr>
    <w:r w:rsidRPr="00EE630A">
      <w:rPr>
        <w:rFonts w:ascii="Arial" w:hAnsi="Arial" w:cs="Arial"/>
        <w:sz w:val="24"/>
      </w:rPr>
      <w:t>VA Portland Health Care System (VAPORHCS) Institutional Review Board (IRB</w:t>
    </w:r>
    <w:r w:rsidR="004F1FAB">
      <w:rPr>
        <w:rFonts w:ascii="Arial" w:hAnsi="Arial" w:cs="Arial"/>
        <w:sz w:val="24"/>
      </w:rPr>
      <w:t>3</w:t>
    </w:r>
    <w:r w:rsidRPr="00EE630A">
      <w:rPr>
        <w:rFonts w:ascii="Arial" w:hAnsi="Arial" w:cs="Arial"/>
        <w:sz w:val="24"/>
      </w:rPr>
      <w:t>)</w:t>
    </w:r>
    <w:r w:rsidR="004F1FAB">
      <w:rPr>
        <w:rFonts w:ascii="Arial" w:hAnsi="Arial" w:cs="Arial"/>
        <w:sz w:val="24"/>
      </w:rPr>
      <w:t xml:space="preserve"> </w:t>
    </w:r>
  </w:p>
  <w:p w14:paraId="4F956311" w14:textId="5D99FAA7" w:rsidR="004F1FAB" w:rsidRPr="003C05DC" w:rsidRDefault="004F1FAB" w:rsidP="00DA208B">
    <w:pPr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Joint VAPORHCS/OHSU IRB</w:t>
    </w:r>
  </w:p>
  <w:p w14:paraId="62FCCED1" w14:textId="77777777" w:rsidR="001E5B0E" w:rsidRPr="00AB6B3C" w:rsidRDefault="00E33683" w:rsidP="001E5B0E">
    <w:pPr>
      <w:pStyle w:val="Title"/>
      <w:spacing w:before="0" w:after="0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sz w:val="24"/>
        <w:szCs w:val="24"/>
      </w:rPr>
      <w:t>ANNUAL CHECK-IN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5"/>
    <w:multiLevelType w:val="singleLevel"/>
    <w:tmpl w:val="EB604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684A19"/>
    <w:multiLevelType w:val="multilevel"/>
    <w:tmpl w:val="AD88D3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1918F4"/>
    <w:multiLevelType w:val="hybridMultilevel"/>
    <w:tmpl w:val="1A18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41D"/>
    <w:multiLevelType w:val="hybridMultilevel"/>
    <w:tmpl w:val="0E705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6458A"/>
    <w:multiLevelType w:val="hybridMultilevel"/>
    <w:tmpl w:val="BE80C12C"/>
    <w:lvl w:ilvl="0" w:tplc="E56E6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2D5"/>
    <w:multiLevelType w:val="hybridMultilevel"/>
    <w:tmpl w:val="3DD0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C705A"/>
    <w:multiLevelType w:val="hybridMultilevel"/>
    <w:tmpl w:val="EE4C7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38E"/>
    <w:multiLevelType w:val="hybridMultilevel"/>
    <w:tmpl w:val="2B9ED59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6D06147"/>
    <w:multiLevelType w:val="hybridMultilevel"/>
    <w:tmpl w:val="8B140B18"/>
    <w:lvl w:ilvl="0" w:tplc="7AF219FE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27EFF"/>
    <w:multiLevelType w:val="hybridMultilevel"/>
    <w:tmpl w:val="B32E9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56483"/>
    <w:multiLevelType w:val="hybridMultilevel"/>
    <w:tmpl w:val="AAF880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123B3"/>
    <w:multiLevelType w:val="hybridMultilevel"/>
    <w:tmpl w:val="ECDC5728"/>
    <w:lvl w:ilvl="0" w:tplc="F9609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A0A14"/>
    <w:multiLevelType w:val="hybridMultilevel"/>
    <w:tmpl w:val="54522CCA"/>
    <w:lvl w:ilvl="0" w:tplc="BA8626BC">
      <w:start w:val="1738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B08B2"/>
    <w:multiLevelType w:val="hybridMultilevel"/>
    <w:tmpl w:val="7256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60BC2"/>
    <w:multiLevelType w:val="multilevel"/>
    <w:tmpl w:val="EE0015F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3897614"/>
    <w:multiLevelType w:val="multilevel"/>
    <w:tmpl w:val="A77A5F08"/>
    <w:lvl w:ilvl="0">
      <w:start w:val="2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71753"/>
    <w:multiLevelType w:val="hybridMultilevel"/>
    <w:tmpl w:val="0868BC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0A87"/>
    <w:multiLevelType w:val="hybridMultilevel"/>
    <w:tmpl w:val="1D722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472F2E"/>
    <w:multiLevelType w:val="hybridMultilevel"/>
    <w:tmpl w:val="5B7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87E08"/>
    <w:multiLevelType w:val="hybridMultilevel"/>
    <w:tmpl w:val="A30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10733"/>
    <w:multiLevelType w:val="multilevel"/>
    <w:tmpl w:val="60A87F9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2A06FB6"/>
    <w:multiLevelType w:val="multilevel"/>
    <w:tmpl w:val="DA488CF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22" w15:restartNumberingAfterBreak="0">
    <w:nsid w:val="32BC1604"/>
    <w:multiLevelType w:val="hybridMultilevel"/>
    <w:tmpl w:val="7B5CE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B01BAA"/>
    <w:multiLevelType w:val="multilevel"/>
    <w:tmpl w:val="083A0D4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38CD3DBD"/>
    <w:multiLevelType w:val="multilevel"/>
    <w:tmpl w:val="90C4538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66468A"/>
    <w:multiLevelType w:val="multilevel"/>
    <w:tmpl w:val="ECBCB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6AB5954"/>
    <w:multiLevelType w:val="hybridMultilevel"/>
    <w:tmpl w:val="0AEAF5E2"/>
    <w:lvl w:ilvl="0" w:tplc="263C178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7413D"/>
    <w:multiLevelType w:val="multilevel"/>
    <w:tmpl w:val="DA488CFE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sz w:val="24"/>
      </w:rPr>
    </w:lvl>
  </w:abstractNum>
  <w:abstractNum w:abstractNumId="28" w15:restartNumberingAfterBreak="0">
    <w:nsid w:val="495464CF"/>
    <w:multiLevelType w:val="hybridMultilevel"/>
    <w:tmpl w:val="C090D944"/>
    <w:lvl w:ilvl="0" w:tplc="9BAED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6364C8"/>
    <w:multiLevelType w:val="hybridMultilevel"/>
    <w:tmpl w:val="503224A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519B7F05"/>
    <w:multiLevelType w:val="hybridMultilevel"/>
    <w:tmpl w:val="A9CEF634"/>
    <w:lvl w:ilvl="0" w:tplc="B1EE7F4E">
      <w:start w:val="1"/>
      <w:numFmt w:val="lowerLetter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3D55905"/>
    <w:multiLevelType w:val="hybridMultilevel"/>
    <w:tmpl w:val="BC52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AF4C59"/>
    <w:multiLevelType w:val="hybridMultilevel"/>
    <w:tmpl w:val="33DE3D56"/>
    <w:lvl w:ilvl="0" w:tplc="8F6CA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8754B"/>
    <w:multiLevelType w:val="multilevel"/>
    <w:tmpl w:val="09A2D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5BBE488A"/>
    <w:multiLevelType w:val="multilevel"/>
    <w:tmpl w:val="97DC4CA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35" w15:restartNumberingAfterBreak="0">
    <w:nsid w:val="5D960413"/>
    <w:multiLevelType w:val="hybridMultilevel"/>
    <w:tmpl w:val="D034F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F75D75"/>
    <w:multiLevelType w:val="hybridMultilevel"/>
    <w:tmpl w:val="47D6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03340D"/>
    <w:multiLevelType w:val="multilevel"/>
    <w:tmpl w:val="8968F88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6A2567CB"/>
    <w:multiLevelType w:val="hybridMultilevel"/>
    <w:tmpl w:val="6A440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D6F3D"/>
    <w:multiLevelType w:val="hybridMultilevel"/>
    <w:tmpl w:val="6A1AF1CC"/>
    <w:lvl w:ilvl="0" w:tplc="E56E6E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5C5F"/>
    <w:multiLevelType w:val="hybridMultilevel"/>
    <w:tmpl w:val="D93E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1BEC"/>
    <w:multiLevelType w:val="hybridMultilevel"/>
    <w:tmpl w:val="DE40E3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C87324"/>
    <w:multiLevelType w:val="hybridMultilevel"/>
    <w:tmpl w:val="6784C178"/>
    <w:lvl w:ilvl="0" w:tplc="7340E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674276"/>
    <w:multiLevelType w:val="hybridMultilevel"/>
    <w:tmpl w:val="5C22D708"/>
    <w:lvl w:ilvl="0" w:tplc="D7FC7A0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86A9A"/>
    <w:multiLevelType w:val="hybridMultilevel"/>
    <w:tmpl w:val="AE9C2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7550361">
    <w:abstractNumId w:val="16"/>
  </w:num>
  <w:num w:numId="2" w16cid:durableId="690912443">
    <w:abstractNumId w:val="43"/>
  </w:num>
  <w:num w:numId="3" w16cid:durableId="147863212">
    <w:abstractNumId w:val="28"/>
  </w:num>
  <w:num w:numId="4" w16cid:durableId="2018539620">
    <w:abstractNumId w:val="23"/>
  </w:num>
  <w:num w:numId="5" w16cid:durableId="1445690457">
    <w:abstractNumId w:val="24"/>
  </w:num>
  <w:num w:numId="6" w16cid:durableId="442652473">
    <w:abstractNumId w:val="25"/>
  </w:num>
  <w:num w:numId="7" w16cid:durableId="159464261">
    <w:abstractNumId w:val="20"/>
  </w:num>
  <w:num w:numId="8" w16cid:durableId="1382559157">
    <w:abstractNumId w:val="22"/>
  </w:num>
  <w:num w:numId="9" w16cid:durableId="580600465">
    <w:abstractNumId w:val="21"/>
  </w:num>
  <w:num w:numId="10" w16cid:durableId="623846690">
    <w:abstractNumId w:val="27"/>
  </w:num>
  <w:num w:numId="11" w16cid:durableId="452485030">
    <w:abstractNumId w:val="1"/>
  </w:num>
  <w:num w:numId="12" w16cid:durableId="1215387580">
    <w:abstractNumId w:val="8"/>
  </w:num>
  <w:num w:numId="13" w16cid:durableId="1862477029">
    <w:abstractNumId w:val="26"/>
  </w:num>
  <w:num w:numId="14" w16cid:durableId="390737433">
    <w:abstractNumId w:val="15"/>
  </w:num>
  <w:num w:numId="15" w16cid:durableId="1490487956">
    <w:abstractNumId w:val="9"/>
  </w:num>
  <w:num w:numId="16" w16cid:durableId="864515402">
    <w:abstractNumId w:val="12"/>
  </w:num>
  <w:num w:numId="17" w16cid:durableId="311373616">
    <w:abstractNumId w:val="34"/>
  </w:num>
  <w:num w:numId="18" w16cid:durableId="1915167432">
    <w:abstractNumId w:val="0"/>
  </w:num>
  <w:num w:numId="19" w16cid:durableId="1734623495">
    <w:abstractNumId w:val="31"/>
  </w:num>
  <w:num w:numId="20" w16cid:durableId="1241520326">
    <w:abstractNumId w:val="35"/>
  </w:num>
  <w:num w:numId="21" w16cid:durableId="857693008">
    <w:abstractNumId w:val="18"/>
  </w:num>
  <w:num w:numId="22" w16cid:durableId="1532569236">
    <w:abstractNumId w:val="5"/>
  </w:num>
  <w:num w:numId="23" w16cid:durableId="198857138">
    <w:abstractNumId w:val="41"/>
  </w:num>
  <w:num w:numId="24" w16cid:durableId="2125298739">
    <w:abstractNumId w:val="13"/>
  </w:num>
  <w:num w:numId="25" w16cid:durableId="366610297">
    <w:abstractNumId w:val="39"/>
  </w:num>
  <w:num w:numId="26" w16cid:durableId="1220048855">
    <w:abstractNumId w:val="4"/>
  </w:num>
  <w:num w:numId="27" w16cid:durableId="1038942452">
    <w:abstractNumId w:val="32"/>
  </w:num>
  <w:num w:numId="28" w16cid:durableId="1880586439">
    <w:abstractNumId w:val="7"/>
  </w:num>
  <w:num w:numId="29" w16cid:durableId="1309553956">
    <w:abstractNumId w:val="14"/>
  </w:num>
  <w:num w:numId="30" w16cid:durableId="224611571">
    <w:abstractNumId w:val="2"/>
  </w:num>
  <w:num w:numId="31" w16cid:durableId="714701898">
    <w:abstractNumId w:val="40"/>
  </w:num>
  <w:num w:numId="32" w16cid:durableId="1535921400">
    <w:abstractNumId w:val="10"/>
  </w:num>
  <w:num w:numId="33" w16cid:durableId="182479479">
    <w:abstractNumId w:val="38"/>
  </w:num>
  <w:num w:numId="34" w16cid:durableId="1267692988">
    <w:abstractNumId w:val="37"/>
  </w:num>
  <w:num w:numId="35" w16cid:durableId="1488742771">
    <w:abstractNumId w:val="30"/>
  </w:num>
  <w:num w:numId="36" w16cid:durableId="904027697">
    <w:abstractNumId w:val="6"/>
  </w:num>
  <w:num w:numId="37" w16cid:durableId="1966234774">
    <w:abstractNumId w:val="17"/>
  </w:num>
  <w:num w:numId="38" w16cid:durableId="1798182412">
    <w:abstractNumId w:val="36"/>
  </w:num>
  <w:num w:numId="39" w16cid:durableId="2050761560">
    <w:abstractNumId w:val="44"/>
  </w:num>
  <w:num w:numId="40" w16cid:durableId="450319159">
    <w:abstractNumId w:val="19"/>
  </w:num>
  <w:num w:numId="41" w16cid:durableId="860320894">
    <w:abstractNumId w:val="3"/>
  </w:num>
  <w:num w:numId="42" w16cid:durableId="1438211751">
    <w:abstractNumId w:val="29"/>
  </w:num>
  <w:num w:numId="43" w16cid:durableId="749616809">
    <w:abstractNumId w:val="33"/>
  </w:num>
  <w:num w:numId="44" w16cid:durableId="514418925">
    <w:abstractNumId w:val="11"/>
  </w:num>
  <w:num w:numId="45" w16cid:durableId="12068656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PostScriptOverText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71"/>
  <w:displayHorizontalDrawingGridEvery w:val="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C7"/>
    <w:rsid w:val="00001C85"/>
    <w:rsid w:val="00015022"/>
    <w:rsid w:val="00023903"/>
    <w:rsid w:val="0003016C"/>
    <w:rsid w:val="00041EBC"/>
    <w:rsid w:val="00041F2A"/>
    <w:rsid w:val="00043882"/>
    <w:rsid w:val="00047DF8"/>
    <w:rsid w:val="00051C9E"/>
    <w:rsid w:val="00053249"/>
    <w:rsid w:val="00053611"/>
    <w:rsid w:val="00060795"/>
    <w:rsid w:val="000701DE"/>
    <w:rsid w:val="00074D6D"/>
    <w:rsid w:val="00075144"/>
    <w:rsid w:val="00077200"/>
    <w:rsid w:val="00083B4E"/>
    <w:rsid w:val="00083C65"/>
    <w:rsid w:val="00084DDD"/>
    <w:rsid w:val="000851F7"/>
    <w:rsid w:val="00085BF0"/>
    <w:rsid w:val="00086527"/>
    <w:rsid w:val="0008777B"/>
    <w:rsid w:val="00087852"/>
    <w:rsid w:val="00092EEF"/>
    <w:rsid w:val="00097860"/>
    <w:rsid w:val="000A39C4"/>
    <w:rsid w:val="000A762C"/>
    <w:rsid w:val="000B4A23"/>
    <w:rsid w:val="000B591E"/>
    <w:rsid w:val="000B7AF8"/>
    <w:rsid w:val="000C2F47"/>
    <w:rsid w:val="000C50B7"/>
    <w:rsid w:val="000C53FC"/>
    <w:rsid w:val="000C7CB8"/>
    <w:rsid w:val="000D2CC2"/>
    <w:rsid w:val="000D3C18"/>
    <w:rsid w:val="000D3DE6"/>
    <w:rsid w:val="000D435E"/>
    <w:rsid w:val="000D4530"/>
    <w:rsid w:val="000D6AC2"/>
    <w:rsid w:val="000E1006"/>
    <w:rsid w:val="000E1E54"/>
    <w:rsid w:val="000E21F8"/>
    <w:rsid w:val="000E6DA9"/>
    <w:rsid w:val="000F3428"/>
    <w:rsid w:val="000F65C7"/>
    <w:rsid w:val="00100074"/>
    <w:rsid w:val="0010213B"/>
    <w:rsid w:val="0010278C"/>
    <w:rsid w:val="00103B3B"/>
    <w:rsid w:val="00103BE0"/>
    <w:rsid w:val="0010500A"/>
    <w:rsid w:val="00106CFE"/>
    <w:rsid w:val="001179EC"/>
    <w:rsid w:val="00123617"/>
    <w:rsid w:val="00126ADD"/>
    <w:rsid w:val="001308A8"/>
    <w:rsid w:val="00133F7A"/>
    <w:rsid w:val="001342E5"/>
    <w:rsid w:val="00137B5F"/>
    <w:rsid w:val="00141645"/>
    <w:rsid w:val="00146C01"/>
    <w:rsid w:val="0014718E"/>
    <w:rsid w:val="00150B89"/>
    <w:rsid w:val="00152C5E"/>
    <w:rsid w:val="001530C0"/>
    <w:rsid w:val="00154986"/>
    <w:rsid w:val="00156353"/>
    <w:rsid w:val="00156CC6"/>
    <w:rsid w:val="00157778"/>
    <w:rsid w:val="00157A7A"/>
    <w:rsid w:val="0017039F"/>
    <w:rsid w:val="001750F7"/>
    <w:rsid w:val="00176CB7"/>
    <w:rsid w:val="00183611"/>
    <w:rsid w:val="001848AA"/>
    <w:rsid w:val="001869BD"/>
    <w:rsid w:val="001878E5"/>
    <w:rsid w:val="001908E2"/>
    <w:rsid w:val="00190A48"/>
    <w:rsid w:val="001919DF"/>
    <w:rsid w:val="001920A4"/>
    <w:rsid w:val="00194955"/>
    <w:rsid w:val="00195D70"/>
    <w:rsid w:val="001A1470"/>
    <w:rsid w:val="001A199F"/>
    <w:rsid w:val="001A2732"/>
    <w:rsid w:val="001A329B"/>
    <w:rsid w:val="001A3BBE"/>
    <w:rsid w:val="001A63BF"/>
    <w:rsid w:val="001B286E"/>
    <w:rsid w:val="001B7960"/>
    <w:rsid w:val="001C1C9E"/>
    <w:rsid w:val="001C222C"/>
    <w:rsid w:val="001C2598"/>
    <w:rsid w:val="001C2F04"/>
    <w:rsid w:val="001C426F"/>
    <w:rsid w:val="001C5AFC"/>
    <w:rsid w:val="001C7F58"/>
    <w:rsid w:val="001D1A15"/>
    <w:rsid w:val="001D5127"/>
    <w:rsid w:val="001D65B4"/>
    <w:rsid w:val="001E17E4"/>
    <w:rsid w:val="001E35EA"/>
    <w:rsid w:val="001E43E4"/>
    <w:rsid w:val="001E4E8B"/>
    <w:rsid w:val="001E5B0E"/>
    <w:rsid w:val="001F0093"/>
    <w:rsid w:val="001F0C4D"/>
    <w:rsid w:val="001F342B"/>
    <w:rsid w:val="001F5DF4"/>
    <w:rsid w:val="001F6D1D"/>
    <w:rsid w:val="0020014E"/>
    <w:rsid w:val="00212395"/>
    <w:rsid w:val="00214B44"/>
    <w:rsid w:val="002168C0"/>
    <w:rsid w:val="0021765C"/>
    <w:rsid w:val="00224BF9"/>
    <w:rsid w:val="002276B2"/>
    <w:rsid w:val="00231B1C"/>
    <w:rsid w:val="00232AF4"/>
    <w:rsid w:val="002358FF"/>
    <w:rsid w:val="002366D2"/>
    <w:rsid w:val="002407CD"/>
    <w:rsid w:val="00240AEC"/>
    <w:rsid w:val="002412BD"/>
    <w:rsid w:val="00241D25"/>
    <w:rsid w:val="0024435E"/>
    <w:rsid w:val="00251035"/>
    <w:rsid w:val="00252D29"/>
    <w:rsid w:val="00252DF0"/>
    <w:rsid w:val="00261215"/>
    <w:rsid w:val="00261920"/>
    <w:rsid w:val="00261F66"/>
    <w:rsid w:val="00262E33"/>
    <w:rsid w:val="00264C66"/>
    <w:rsid w:val="00265B72"/>
    <w:rsid w:val="00266A2F"/>
    <w:rsid w:val="002706E3"/>
    <w:rsid w:val="002725C7"/>
    <w:rsid w:val="002831D9"/>
    <w:rsid w:val="00292ED9"/>
    <w:rsid w:val="00293CDC"/>
    <w:rsid w:val="0029579C"/>
    <w:rsid w:val="00296E43"/>
    <w:rsid w:val="002A3079"/>
    <w:rsid w:val="002A43D5"/>
    <w:rsid w:val="002A51CB"/>
    <w:rsid w:val="002A6376"/>
    <w:rsid w:val="002B04AF"/>
    <w:rsid w:val="002B1E54"/>
    <w:rsid w:val="002B492D"/>
    <w:rsid w:val="002B725A"/>
    <w:rsid w:val="002B7C8B"/>
    <w:rsid w:val="002B7DFE"/>
    <w:rsid w:val="002B7E13"/>
    <w:rsid w:val="002C11B3"/>
    <w:rsid w:val="002C1951"/>
    <w:rsid w:val="002D0695"/>
    <w:rsid w:val="002D3814"/>
    <w:rsid w:val="002D405E"/>
    <w:rsid w:val="002E31B0"/>
    <w:rsid w:val="002E6538"/>
    <w:rsid w:val="002E6D78"/>
    <w:rsid w:val="002F07FF"/>
    <w:rsid w:val="002F3429"/>
    <w:rsid w:val="002F6FD0"/>
    <w:rsid w:val="002F735F"/>
    <w:rsid w:val="00301CC5"/>
    <w:rsid w:val="00302062"/>
    <w:rsid w:val="003047C7"/>
    <w:rsid w:val="00305505"/>
    <w:rsid w:val="003116A3"/>
    <w:rsid w:val="003119A3"/>
    <w:rsid w:val="00313C19"/>
    <w:rsid w:val="00314149"/>
    <w:rsid w:val="00317428"/>
    <w:rsid w:val="00322E1B"/>
    <w:rsid w:val="003230F5"/>
    <w:rsid w:val="00323E8C"/>
    <w:rsid w:val="0033024C"/>
    <w:rsid w:val="00337274"/>
    <w:rsid w:val="0034427F"/>
    <w:rsid w:val="003448D6"/>
    <w:rsid w:val="00356CF8"/>
    <w:rsid w:val="00357603"/>
    <w:rsid w:val="003576F4"/>
    <w:rsid w:val="00361A82"/>
    <w:rsid w:val="00363FE0"/>
    <w:rsid w:val="0036428A"/>
    <w:rsid w:val="00364F05"/>
    <w:rsid w:val="00365A28"/>
    <w:rsid w:val="00370FB0"/>
    <w:rsid w:val="0037202C"/>
    <w:rsid w:val="0037202F"/>
    <w:rsid w:val="003732AF"/>
    <w:rsid w:val="003745DC"/>
    <w:rsid w:val="00374DB0"/>
    <w:rsid w:val="00375866"/>
    <w:rsid w:val="00376F18"/>
    <w:rsid w:val="003808DB"/>
    <w:rsid w:val="00381F97"/>
    <w:rsid w:val="00383BE0"/>
    <w:rsid w:val="00383CBC"/>
    <w:rsid w:val="0038420E"/>
    <w:rsid w:val="003909DE"/>
    <w:rsid w:val="00391816"/>
    <w:rsid w:val="00394462"/>
    <w:rsid w:val="00395BBC"/>
    <w:rsid w:val="00395F88"/>
    <w:rsid w:val="003A16FF"/>
    <w:rsid w:val="003A5198"/>
    <w:rsid w:val="003A7D77"/>
    <w:rsid w:val="003B0199"/>
    <w:rsid w:val="003B2CDB"/>
    <w:rsid w:val="003B3474"/>
    <w:rsid w:val="003B6FEB"/>
    <w:rsid w:val="003C05DC"/>
    <w:rsid w:val="003C2BF8"/>
    <w:rsid w:val="003C75A9"/>
    <w:rsid w:val="003D18A2"/>
    <w:rsid w:val="003D2157"/>
    <w:rsid w:val="003D3D93"/>
    <w:rsid w:val="003D5650"/>
    <w:rsid w:val="003D6038"/>
    <w:rsid w:val="003E1CA6"/>
    <w:rsid w:val="003E3083"/>
    <w:rsid w:val="003F2C88"/>
    <w:rsid w:val="003F4729"/>
    <w:rsid w:val="00400BD0"/>
    <w:rsid w:val="00405389"/>
    <w:rsid w:val="004058FC"/>
    <w:rsid w:val="004076C0"/>
    <w:rsid w:val="00411A8C"/>
    <w:rsid w:val="00414028"/>
    <w:rsid w:val="0041635C"/>
    <w:rsid w:val="004206DD"/>
    <w:rsid w:val="00421F4D"/>
    <w:rsid w:val="004244CC"/>
    <w:rsid w:val="00424E3E"/>
    <w:rsid w:val="004251D0"/>
    <w:rsid w:val="00425478"/>
    <w:rsid w:val="00425A57"/>
    <w:rsid w:val="00427C0A"/>
    <w:rsid w:val="00431B07"/>
    <w:rsid w:val="00432810"/>
    <w:rsid w:val="00433164"/>
    <w:rsid w:val="00434ACA"/>
    <w:rsid w:val="00435BDC"/>
    <w:rsid w:val="00437094"/>
    <w:rsid w:val="004405B2"/>
    <w:rsid w:val="00441A52"/>
    <w:rsid w:val="00446E64"/>
    <w:rsid w:val="00453665"/>
    <w:rsid w:val="00454A97"/>
    <w:rsid w:val="004563ED"/>
    <w:rsid w:val="004637AD"/>
    <w:rsid w:val="00465D31"/>
    <w:rsid w:val="00465E91"/>
    <w:rsid w:val="00470696"/>
    <w:rsid w:val="00470FBC"/>
    <w:rsid w:val="004725B6"/>
    <w:rsid w:val="0047426E"/>
    <w:rsid w:val="00476430"/>
    <w:rsid w:val="0047738A"/>
    <w:rsid w:val="0048135E"/>
    <w:rsid w:val="00481D5D"/>
    <w:rsid w:val="004931DA"/>
    <w:rsid w:val="0049381C"/>
    <w:rsid w:val="004A1735"/>
    <w:rsid w:val="004A215F"/>
    <w:rsid w:val="004A28E3"/>
    <w:rsid w:val="004A3642"/>
    <w:rsid w:val="004A6DC4"/>
    <w:rsid w:val="004B01D2"/>
    <w:rsid w:val="004B037A"/>
    <w:rsid w:val="004B1FC6"/>
    <w:rsid w:val="004B3491"/>
    <w:rsid w:val="004B3861"/>
    <w:rsid w:val="004C4516"/>
    <w:rsid w:val="004C547D"/>
    <w:rsid w:val="004C73C7"/>
    <w:rsid w:val="004C7884"/>
    <w:rsid w:val="004D0D70"/>
    <w:rsid w:val="004D3979"/>
    <w:rsid w:val="004D5719"/>
    <w:rsid w:val="004D6C2F"/>
    <w:rsid w:val="004E0061"/>
    <w:rsid w:val="004E372C"/>
    <w:rsid w:val="004E7168"/>
    <w:rsid w:val="004F1FAB"/>
    <w:rsid w:val="004F3066"/>
    <w:rsid w:val="004F496D"/>
    <w:rsid w:val="004F5486"/>
    <w:rsid w:val="004F5C32"/>
    <w:rsid w:val="004F5C67"/>
    <w:rsid w:val="004F75E8"/>
    <w:rsid w:val="004F7CAA"/>
    <w:rsid w:val="00501E80"/>
    <w:rsid w:val="0050284F"/>
    <w:rsid w:val="00502C4E"/>
    <w:rsid w:val="00502F97"/>
    <w:rsid w:val="00506464"/>
    <w:rsid w:val="00513AA4"/>
    <w:rsid w:val="00515861"/>
    <w:rsid w:val="00517A9A"/>
    <w:rsid w:val="005201D0"/>
    <w:rsid w:val="00522D70"/>
    <w:rsid w:val="005252B6"/>
    <w:rsid w:val="005254C5"/>
    <w:rsid w:val="00530F62"/>
    <w:rsid w:val="0053676A"/>
    <w:rsid w:val="00536B97"/>
    <w:rsid w:val="00537AAA"/>
    <w:rsid w:val="00540596"/>
    <w:rsid w:val="005461D9"/>
    <w:rsid w:val="0054660A"/>
    <w:rsid w:val="00547D2A"/>
    <w:rsid w:val="00551389"/>
    <w:rsid w:val="0055181A"/>
    <w:rsid w:val="00552039"/>
    <w:rsid w:val="00552CD6"/>
    <w:rsid w:val="0055311A"/>
    <w:rsid w:val="00557363"/>
    <w:rsid w:val="005611C7"/>
    <w:rsid w:val="00561527"/>
    <w:rsid w:val="005617CF"/>
    <w:rsid w:val="00563685"/>
    <w:rsid w:val="005645FF"/>
    <w:rsid w:val="00564DB3"/>
    <w:rsid w:val="00567A61"/>
    <w:rsid w:val="00567A7B"/>
    <w:rsid w:val="005751E3"/>
    <w:rsid w:val="00575FD6"/>
    <w:rsid w:val="005767ED"/>
    <w:rsid w:val="0057783C"/>
    <w:rsid w:val="00577E90"/>
    <w:rsid w:val="0058513E"/>
    <w:rsid w:val="005855AE"/>
    <w:rsid w:val="00590131"/>
    <w:rsid w:val="005904D1"/>
    <w:rsid w:val="00590C46"/>
    <w:rsid w:val="0059563C"/>
    <w:rsid w:val="005A24E4"/>
    <w:rsid w:val="005A389B"/>
    <w:rsid w:val="005A4929"/>
    <w:rsid w:val="005B0406"/>
    <w:rsid w:val="005B21C2"/>
    <w:rsid w:val="005B3085"/>
    <w:rsid w:val="005B453F"/>
    <w:rsid w:val="005B6D69"/>
    <w:rsid w:val="005B75B4"/>
    <w:rsid w:val="005C075A"/>
    <w:rsid w:val="005C69EF"/>
    <w:rsid w:val="005D4561"/>
    <w:rsid w:val="005E16C6"/>
    <w:rsid w:val="005E1E54"/>
    <w:rsid w:val="005E22FB"/>
    <w:rsid w:val="005E7190"/>
    <w:rsid w:val="005E7266"/>
    <w:rsid w:val="005E7B9C"/>
    <w:rsid w:val="005F0F7D"/>
    <w:rsid w:val="005F55B0"/>
    <w:rsid w:val="005F5B54"/>
    <w:rsid w:val="005F5F9E"/>
    <w:rsid w:val="00600767"/>
    <w:rsid w:val="00603BAF"/>
    <w:rsid w:val="00604092"/>
    <w:rsid w:val="00605B60"/>
    <w:rsid w:val="00605BA3"/>
    <w:rsid w:val="0061083C"/>
    <w:rsid w:val="00613E58"/>
    <w:rsid w:val="0061536A"/>
    <w:rsid w:val="00616B74"/>
    <w:rsid w:val="00620B1C"/>
    <w:rsid w:val="006270FF"/>
    <w:rsid w:val="006310AD"/>
    <w:rsid w:val="00632BDF"/>
    <w:rsid w:val="00641916"/>
    <w:rsid w:val="0064253F"/>
    <w:rsid w:val="00644C7E"/>
    <w:rsid w:val="00645E2A"/>
    <w:rsid w:val="00655869"/>
    <w:rsid w:val="00656D75"/>
    <w:rsid w:val="00657D13"/>
    <w:rsid w:val="00664B41"/>
    <w:rsid w:val="00672B82"/>
    <w:rsid w:val="00673909"/>
    <w:rsid w:val="006752FF"/>
    <w:rsid w:val="006771DB"/>
    <w:rsid w:val="00682377"/>
    <w:rsid w:val="00682538"/>
    <w:rsid w:val="00684167"/>
    <w:rsid w:val="0068441C"/>
    <w:rsid w:val="0068519A"/>
    <w:rsid w:val="00685546"/>
    <w:rsid w:val="006859EE"/>
    <w:rsid w:val="00685FD2"/>
    <w:rsid w:val="0069443B"/>
    <w:rsid w:val="006A3058"/>
    <w:rsid w:val="006B1B2B"/>
    <w:rsid w:val="006B3217"/>
    <w:rsid w:val="006B3320"/>
    <w:rsid w:val="006B3748"/>
    <w:rsid w:val="006B4F50"/>
    <w:rsid w:val="006B598D"/>
    <w:rsid w:val="006C2A98"/>
    <w:rsid w:val="006C51EA"/>
    <w:rsid w:val="006C7F55"/>
    <w:rsid w:val="006D2CBD"/>
    <w:rsid w:val="006D5DAA"/>
    <w:rsid w:val="006D76D8"/>
    <w:rsid w:val="006E2D8F"/>
    <w:rsid w:val="006E4FC8"/>
    <w:rsid w:val="006E6DBF"/>
    <w:rsid w:val="006F094A"/>
    <w:rsid w:val="006F24DC"/>
    <w:rsid w:val="006F5531"/>
    <w:rsid w:val="006F5DEA"/>
    <w:rsid w:val="00700C5A"/>
    <w:rsid w:val="00703265"/>
    <w:rsid w:val="00703D08"/>
    <w:rsid w:val="0070726A"/>
    <w:rsid w:val="00715D4D"/>
    <w:rsid w:val="0071609B"/>
    <w:rsid w:val="00721382"/>
    <w:rsid w:val="007226E6"/>
    <w:rsid w:val="007230A7"/>
    <w:rsid w:val="00723316"/>
    <w:rsid w:val="0072431B"/>
    <w:rsid w:val="0073143A"/>
    <w:rsid w:val="00732918"/>
    <w:rsid w:val="00741AE9"/>
    <w:rsid w:val="0074271A"/>
    <w:rsid w:val="00747B62"/>
    <w:rsid w:val="007541E2"/>
    <w:rsid w:val="00757AD7"/>
    <w:rsid w:val="00762B38"/>
    <w:rsid w:val="00765C1D"/>
    <w:rsid w:val="00770E6C"/>
    <w:rsid w:val="00771E9A"/>
    <w:rsid w:val="00774E7A"/>
    <w:rsid w:val="00780805"/>
    <w:rsid w:val="007808E0"/>
    <w:rsid w:val="007808F6"/>
    <w:rsid w:val="00781170"/>
    <w:rsid w:val="007819DE"/>
    <w:rsid w:val="007837E2"/>
    <w:rsid w:val="00783D56"/>
    <w:rsid w:val="007848AB"/>
    <w:rsid w:val="00786116"/>
    <w:rsid w:val="007935BF"/>
    <w:rsid w:val="00794E6A"/>
    <w:rsid w:val="00795441"/>
    <w:rsid w:val="00796502"/>
    <w:rsid w:val="007A289F"/>
    <w:rsid w:val="007A5C26"/>
    <w:rsid w:val="007A613B"/>
    <w:rsid w:val="007A7334"/>
    <w:rsid w:val="007A7653"/>
    <w:rsid w:val="007A79B0"/>
    <w:rsid w:val="007B1134"/>
    <w:rsid w:val="007B407C"/>
    <w:rsid w:val="007B41D2"/>
    <w:rsid w:val="007B4707"/>
    <w:rsid w:val="007B5E29"/>
    <w:rsid w:val="007B7BC6"/>
    <w:rsid w:val="007C06FC"/>
    <w:rsid w:val="007C0A72"/>
    <w:rsid w:val="007C1EC0"/>
    <w:rsid w:val="007C2441"/>
    <w:rsid w:val="007C4E61"/>
    <w:rsid w:val="007D5A49"/>
    <w:rsid w:val="007E0AFD"/>
    <w:rsid w:val="007E1F65"/>
    <w:rsid w:val="007E4867"/>
    <w:rsid w:val="007E4A09"/>
    <w:rsid w:val="007E5616"/>
    <w:rsid w:val="007E58AB"/>
    <w:rsid w:val="007E5C04"/>
    <w:rsid w:val="007F7D8B"/>
    <w:rsid w:val="008021CC"/>
    <w:rsid w:val="00802490"/>
    <w:rsid w:val="008036FA"/>
    <w:rsid w:val="00805584"/>
    <w:rsid w:val="008067A7"/>
    <w:rsid w:val="00806E44"/>
    <w:rsid w:val="008120F5"/>
    <w:rsid w:val="0081658E"/>
    <w:rsid w:val="00817A02"/>
    <w:rsid w:val="008229C7"/>
    <w:rsid w:val="00826044"/>
    <w:rsid w:val="00826AEC"/>
    <w:rsid w:val="0083027D"/>
    <w:rsid w:val="00831AAF"/>
    <w:rsid w:val="00834195"/>
    <w:rsid w:val="00837A21"/>
    <w:rsid w:val="00844394"/>
    <w:rsid w:val="00844F70"/>
    <w:rsid w:val="008456E6"/>
    <w:rsid w:val="008470DA"/>
    <w:rsid w:val="00847ECE"/>
    <w:rsid w:val="00853D0C"/>
    <w:rsid w:val="00857584"/>
    <w:rsid w:val="00860D16"/>
    <w:rsid w:val="00864798"/>
    <w:rsid w:val="00870B92"/>
    <w:rsid w:val="00872AFD"/>
    <w:rsid w:val="00873608"/>
    <w:rsid w:val="0088030C"/>
    <w:rsid w:val="00881162"/>
    <w:rsid w:val="00882FB8"/>
    <w:rsid w:val="00886BA8"/>
    <w:rsid w:val="008913F0"/>
    <w:rsid w:val="0089270A"/>
    <w:rsid w:val="008951FD"/>
    <w:rsid w:val="008A0E31"/>
    <w:rsid w:val="008A1C62"/>
    <w:rsid w:val="008A751E"/>
    <w:rsid w:val="008B0C2B"/>
    <w:rsid w:val="008B30F5"/>
    <w:rsid w:val="008B3A72"/>
    <w:rsid w:val="008B4588"/>
    <w:rsid w:val="008B5230"/>
    <w:rsid w:val="008B5DF6"/>
    <w:rsid w:val="008B60D5"/>
    <w:rsid w:val="008B6264"/>
    <w:rsid w:val="008B6B82"/>
    <w:rsid w:val="008B7BDC"/>
    <w:rsid w:val="008C1A82"/>
    <w:rsid w:val="008C4B55"/>
    <w:rsid w:val="008D7862"/>
    <w:rsid w:val="008E0DA4"/>
    <w:rsid w:val="008E63E8"/>
    <w:rsid w:val="008F0B32"/>
    <w:rsid w:val="008F108D"/>
    <w:rsid w:val="008F1205"/>
    <w:rsid w:val="008F64D8"/>
    <w:rsid w:val="00902E87"/>
    <w:rsid w:val="0092041C"/>
    <w:rsid w:val="00922242"/>
    <w:rsid w:val="00922498"/>
    <w:rsid w:val="009251E8"/>
    <w:rsid w:val="00926CA3"/>
    <w:rsid w:val="00927EC2"/>
    <w:rsid w:val="00930559"/>
    <w:rsid w:val="009341A4"/>
    <w:rsid w:val="00934B02"/>
    <w:rsid w:val="0094479E"/>
    <w:rsid w:val="00945098"/>
    <w:rsid w:val="00946E78"/>
    <w:rsid w:val="00957688"/>
    <w:rsid w:val="00957875"/>
    <w:rsid w:val="0096085A"/>
    <w:rsid w:val="00964906"/>
    <w:rsid w:val="0096795F"/>
    <w:rsid w:val="00967F4F"/>
    <w:rsid w:val="00975372"/>
    <w:rsid w:val="00975A76"/>
    <w:rsid w:val="00980405"/>
    <w:rsid w:val="009812F2"/>
    <w:rsid w:val="009818DB"/>
    <w:rsid w:val="00983038"/>
    <w:rsid w:val="00987E50"/>
    <w:rsid w:val="00990323"/>
    <w:rsid w:val="00990780"/>
    <w:rsid w:val="00991FC9"/>
    <w:rsid w:val="009A279E"/>
    <w:rsid w:val="009A4219"/>
    <w:rsid w:val="009B0D7E"/>
    <w:rsid w:val="009B18E7"/>
    <w:rsid w:val="009B2964"/>
    <w:rsid w:val="009B398B"/>
    <w:rsid w:val="009B500A"/>
    <w:rsid w:val="009B522D"/>
    <w:rsid w:val="009C1914"/>
    <w:rsid w:val="009C4C0B"/>
    <w:rsid w:val="009C640F"/>
    <w:rsid w:val="009D34B8"/>
    <w:rsid w:val="009D540F"/>
    <w:rsid w:val="009D5CB2"/>
    <w:rsid w:val="009D7708"/>
    <w:rsid w:val="009E0466"/>
    <w:rsid w:val="009E18D0"/>
    <w:rsid w:val="009E3C3D"/>
    <w:rsid w:val="009E52A1"/>
    <w:rsid w:val="009E54E4"/>
    <w:rsid w:val="009E6005"/>
    <w:rsid w:val="009E68BD"/>
    <w:rsid w:val="009E7F3A"/>
    <w:rsid w:val="009F16BC"/>
    <w:rsid w:val="009F179D"/>
    <w:rsid w:val="009F2C93"/>
    <w:rsid w:val="009F3098"/>
    <w:rsid w:val="009F47CA"/>
    <w:rsid w:val="009F4863"/>
    <w:rsid w:val="009F556C"/>
    <w:rsid w:val="009F788D"/>
    <w:rsid w:val="00A019D1"/>
    <w:rsid w:val="00A03B41"/>
    <w:rsid w:val="00A0418B"/>
    <w:rsid w:val="00A05557"/>
    <w:rsid w:val="00A066B1"/>
    <w:rsid w:val="00A071D6"/>
    <w:rsid w:val="00A14764"/>
    <w:rsid w:val="00A1552C"/>
    <w:rsid w:val="00A156C9"/>
    <w:rsid w:val="00A22156"/>
    <w:rsid w:val="00A226B8"/>
    <w:rsid w:val="00A25E00"/>
    <w:rsid w:val="00A26BD9"/>
    <w:rsid w:val="00A27B82"/>
    <w:rsid w:val="00A30C21"/>
    <w:rsid w:val="00A31852"/>
    <w:rsid w:val="00A33A59"/>
    <w:rsid w:val="00A34AEB"/>
    <w:rsid w:val="00A3620B"/>
    <w:rsid w:val="00A37FAE"/>
    <w:rsid w:val="00A41EAC"/>
    <w:rsid w:val="00A41EB3"/>
    <w:rsid w:val="00A45C56"/>
    <w:rsid w:val="00A4609E"/>
    <w:rsid w:val="00A50739"/>
    <w:rsid w:val="00A55234"/>
    <w:rsid w:val="00A553A4"/>
    <w:rsid w:val="00A5570B"/>
    <w:rsid w:val="00A642BA"/>
    <w:rsid w:val="00A64300"/>
    <w:rsid w:val="00A67EB6"/>
    <w:rsid w:val="00A7007A"/>
    <w:rsid w:val="00A71B05"/>
    <w:rsid w:val="00A76399"/>
    <w:rsid w:val="00A7643F"/>
    <w:rsid w:val="00A84541"/>
    <w:rsid w:val="00A9029A"/>
    <w:rsid w:val="00A94AEA"/>
    <w:rsid w:val="00A95641"/>
    <w:rsid w:val="00A97D2E"/>
    <w:rsid w:val="00AA1F17"/>
    <w:rsid w:val="00AA2FE4"/>
    <w:rsid w:val="00AA3974"/>
    <w:rsid w:val="00AA3E51"/>
    <w:rsid w:val="00AB3A5B"/>
    <w:rsid w:val="00AB4ED8"/>
    <w:rsid w:val="00AB6B3C"/>
    <w:rsid w:val="00AC2033"/>
    <w:rsid w:val="00AC3F97"/>
    <w:rsid w:val="00AD17B1"/>
    <w:rsid w:val="00AD20E5"/>
    <w:rsid w:val="00AD52C0"/>
    <w:rsid w:val="00AD5A2E"/>
    <w:rsid w:val="00AD74CE"/>
    <w:rsid w:val="00AD79E0"/>
    <w:rsid w:val="00AE3212"/>
    <w:rsid w:val="00AE608F"/>
    <w:rsid w:val="00AE7733"/>
    <w:rsid w:val="00AF0637"/>
    <w:rsid w:val="00AF27C9"/>
    <w:rsid w:val="00AF4D20"/>
    <w:rsid w:val="00AF5F18"/>
    <w:rsid w:val="00AF741F"/>
    <w:rsid w:val="00B02F22"/>
    <w:rsid w:val="00B112E2"/>
    <w:rsid w:val="00B125C5"/>
    <w:rsid w:val="00B12FB7"/>
    <w:rsid w:val="00B15013"/>
    <w:rsid w:val="00B22463"/>
    <w:rsid w:val="00B25D39"/>
    <w:rsid w:val="00B27E76"/>
    <w:rsid w:val="00B32028"/>
    <w:rsid w:val="00B332E2"/>
    <w:rsid w:val="00B35AC9"/>
    <w:rsid w:val="00B35B68"/>
    <w:rsid w:val="00B427DA"/>
    <w:rsid w:val="00B42F37"/>
    <w:rsid w:val="00B46239"/>
    <w:rsid w:val="00B4699E"/>
    <w:rsid w:val="00B4776B"/>
    <w:rsid w:val="00B503C0"/>
    <w:rsid w:val="00B52387"/>
    <w:rsid w:val="00B55D3C"/>
    <w:rsid w:val="00B63863"/>
    <w:rsid w:val="00B66052"/>
    <w:rsid w:val="00B67213"/>
    <w:rsid w:val="00B67A90"/>
    <w:rsid w:val="00B67F77"/>
    <w:rsid w:val="00B732C9"/>
    <w:rsid w:val="00B75292"/>
    <w:rsid w:val="00B76439"/>
    <w:rsid w:val="00B80DCA"/>
    <w:rsid w:val="00B81A23"/>
    <w:rsid w:val="00B8225D"/>
    <w:rsid w:val="00B8376D"/>
    <w:rsid w:val="00B850DB"/>
    <w:rsid w:val="00B8521D"/>
    <w:rsid w:val="00B85B38"/>
    <w:rsid w:val="00B878A5"/>
    <w:rsid w:val="00B90866"/>
    <w:rsid w:val="00B91F47"/>
    <w:rsid w:val="00B97079"/>
    <w:rsid w:val="00B979BC"/>
    <w:rsid w:val="00BA1574"/>
    <w:rsid w:val="00BA43C4"/>
    <w:rsid w:val="00BA441B"/>
    <w:rsid w:val="00BA66B8"/>
    <w:rsid w:val="00BB0F72"/>
    <w:rsid w:val="00BB157F"/>
    <w:rsid w:val="00BB2846"/>
    <w:rsid w:val="00BB4129"/>
    <w:rsid w:val="00BB530B"/>
    <w:rsid w:val="00BB5645"/>
    <w:rsid w:val="00BB673A"/>
    <w:rsid w:val="00BC24D8"/>
    <w:rsid w:val="00BC2E41"/>
    <w:rsid w:val="00BC500D"/>
    <w:rsid w:val="00BD1064"/>
    <w:rsid w:val="00BD1D5E"/>
    <w:rsid w:val="00BD338A"/>
    <w:rsid w:val="00BD432D"/>
    <w:rsid w:val="00BD43E8"/>
    <w:rsid w:val="00BD4E36"/>
    <w:rsid w:val="00BD5801"/>
    <w:rsid w:val="00BD5CD8"/>
    <w:rsid w:val="00BD721B"/>
    <w:rsid w:val="00BE124E"/>
    <w:rsid w:val="00BE7581"/>
    <w:rsid w:val="00BE79E1"/>
    <w:rsid w:val="00BF08F7"/>
    <w:rsid w:val="00BF1E0A"/>
    <w:rsid w:val="00BF290F"/>
    <w:rsid w:val="00BF3C95"/>
    <w:rsid w:val="00BF63B7"/>
    <w:rsid w:val="00BF6F68"/>
    <w:rsid w:val="00BF7814"/>
    <w:rsid w:val="00C0526D"/>
    <w:rsid w:val="00C05637"/>
    <w:rsid w:val="00C1058E"/>
    <w:rsid w:val="00C1308C"/>
    <w:rsid w:val="00C17990"/>
    <w:rsid w:val="00C208B8"/>
    <w:rsid w:val="00C2718F"/>
    <w:rsid w:val="00C27F0E"/>
    <w:rsid w:val="00C37889"/>
    <w:rsid w:val="00C42250"/>
    <w:rsid w:val="00C42782"/>
    <w:rsid w:val="00C42CA4"/>
    <w:rsid w:val="00C42CE4"/>
    <w:rsid w:val="00C4467F"/>
    <w:rsid w:val="00C451AC"/>
    <w:rsid w:val="00C46DC5"/>
    <w:rsid w:val="00C50605"/>
    <w:rsid w:val="00C50BD5"/>
    <w:rsid w:val="00C521A9"/>
    <w:rsid w:val="00C532E7"/>
    <w:rsid w:val="00C60703"/>
    <w:rsid w:val="00C729B6"/>
    <w:rsid w:val="00C753C6"/>
    <w:rsid w:val="00C75E9D"/>
    <w:rsid w:val="00C77475"/>
    <w:rsid w:val="00C80646"/>
    <w:rsid w:val="00C82B08"/>
    <w:rsid w:val="00C82DC4"/>
    <w:rsid w:val="00C84D56"/>
    <w:rsid w:val="00C858AE"/>
    <w:rsid w:val="00C91F1B"/>
    <w:rsid w:val="00C92C22"/>
    <w:rsid w:val="00C93BE7"/>
    <w:rsid w:val="00CA0C9D"/>
    <w:rsid w:val="00CA39FC"/>
    <w:rsid w:val="00CA7E6D"/>
    <w:rsid w:val="00CB6856"/>
    <w:rsid w:val="00CC11FF"/>
    <w:rsid w:val="00CC2B13"/>
    <w:rsid w:val="00CD7D1B"/>
    <w:rsid w:val="00CE09FF"/>
    <w:rsid w:val="00CE2097"/>
    <w:rsid w:val="00CE3776"/>
    <w:rsid w:val="00CE5716"/>
    <w:rsid w:val="00CE7A3A"/>
    <w:rsid w:val="00D004CC"/>
    <w:rsid w:val="00D0114E"/>
    <w:rsid w:val="00D015ED"/>
    <w:rsid w:val="00D02A5D"/>
    <w:rsid w:val="00D04275"/>
    <w:rsid w:val="00D04ACC"/>
    <w:rsid w:val="00D06DF5"/>
    <w:rsid w:val="00D07676"/>
    <w:rsid w:val="00D11DFA"/>
    <w:rsid w:val="00D11E9C"/>
    <w:rsid w:val="00D12015"/>
    <w:rsid w:val="00D13BEB"/>
    <w:rsid w:val="00D1426B"/>
    <w:rsid w:val="00D142C6"/>
    <w:rsid w:val="00D152A3"/>
    <w:rsid w:val="00D15543"/>
    <w:rsid w:val="00D16CAC"/>
    <w:rsid w:val="00D22BBC"/>
    <w:rsid w:val="00D237F3"/>
    <w:rsid w:val="00D247D6"/>
    <w:rsid w:val="00D26F2A"/>
    <w:rsid w:val="00D30B34"/>
    <w:rsid w:val="00D32E71"/>
    <w:rsid w:val="00D34A40"/>
    <w:rsid w:val="00D35FEB"/>
    <w:rsid w:val="00D4161B"/>
    <w:rsid w:val="00D4369B"/>
    <w:rsid w:val="00D43A46"/>
    <w:rsid w:val="00D43FDA"/>
    <w:rsid w:val="00D46F55"/>
    <w:rsid w:val="00D47375"/>
    <w:rsid w:val="00D55EC4"/>
    <w:rsid w:val="00D57412"/>
    <w:rsid w:val="00D57BC3"/>
    <w:rsid w:val="00D57DC2"/>
    <w:rsid w:val="00D6049C"/>
    <w:rsid w:val="00D65726"/>
    <w:rsid w:val="00D672BA"/>
    <w:rsid w:val="00D702A9"/>
    <w:rsid w:val="00D7191B"/>
    <w:rsid w:val="00D72061"/>
    <w:rsid w:val="00D74B65"/>
    <w:rsid w:val="00D85C53"/>
    <w:rsid w:val="00D90AA7"/>
    <w:rsid w:val="00D90C81"/>
    <w:rsid w:val="00D915E9"/>
    <w:rsid w:val="00D95F7F"/>
    <w:rsid w:val="00DA1C5F"/>
    <w:rsid w:val="00DA208B"/>
    <w:rsid w:val="00DA2DAF"/>
    <w:rsid w:val="00DB0BD0"/>
    <w:rsid w:val="00DB4F4D"/>
    <w:rsid w:val="00DC18F4"/>
    <w:rsid w:val="00DC4460"/>
    <w:rsid w:val="00DC620D"/>
    <w:rsid w:val="00DC665E"/>
    <w:rsid w:val="00DD0751"/>
    <w:rsid w:val="00DD63C5"/>
    <w:rsid w:val="00DD6D13"/>
    <w:rsid w:val="00DD7244"/>
    <w:rsid w:val="00DD7C7F"/>
    <w:rsid w:val="00DD7F7E"/>
    <w:rsid w:val="00DE2219"/>
    <w:rsid w:val="00DE484F"/>
    <w:rsid w:val="00DE73D9"/>
    <w:rsid w:val="00DF05C1"/>
    <w:rsid w:val="00DF0E02"/>
    <w:rsid w:val="00DF3007"/>
    <w:rsid w:val="00E01F0B"/>
    <w:rsid w:val="00E01F6A"/>
    <w:rsid w:val="00E0405E"/>
    <w:rsid w:val="00E108E0"/>
    <w:rsid w:val="00E10F40"/>
    <w:rsid w:val="00E1136C"/>
    <w:rsid w:val="00E12366"/>
    <w:rsid w:val="00E125B8"/>
    <w:rsid w:val="00E14359"/>
    <w:rsid w:val="00E17FCD"/>
    <w:rsid w:val="00E2098A"/>
    <w:rsid w:val="00E21B5F"/>
    <w:rsid w:val="00E220C0"/>
    <w:rsid w:val="00E22EFA"/>
    <w:rsid w:val="00E27CEF"/>
    <w:rsid w:val="00E27FD1"/>
    <w:rsid w:val="00E30F62"/>
    <w:rsid w:val="00E316AF"/>
    <w:rsid w:val="00E33683"/>
    <w:rsid w:val="00E37F10"/>
    <w:rsid w:val="00E434F2"/>
    <w:rsid w:val="00E43787"/>
    <w:rsid w:val="00E46B33"/>
    <w:rsid w:val="00E515F3"/>
    <w:rsid w:val="00E56236"/>
    <w:rsid w:val="00E60D74"/>
    <w:rsid w:val="00E63B3B"/>
    <w:rsid w:val="00E7274E"/>
    <w:rsid w:val="00E75107"/>
    <w:rsid w:val="00E76916"/>
    <w:rsid w:val="00E769A1"/>
    <w:rsid w:val="00E77C70"/>
    <w:rsid w:val="00E80BBB"/>
    <w:rsid w:val="00E81838"/>
    <w:rsid w:val="00E8290B"/>
    <w:rsid w:val="00E84A2C"/>
    <w:rsid w:val="00E873F1"/>
    <w:rsid w:val="00E94475"/>
    <w:rsid w:val="00E953A4"/>
    <w:rsid w:val="00EA5E30"/>
    <w:rsid w:val="00EB13B6"/>
    <w:rsid w:val="00EB1CD3"/>
    <w:rsid w:val="00EB6FB7"/>
    <w:rsid w:val="00EC4157"/>
    <w:rsid w:val="00EC4964"/>
    <w:rsid w:val="00EC52B5"/>
    <w:rsid w:val="00ED20A3"/>
    <w:rsid w:val="00ED6E8C"/>
    <w:rsid w:val="00EE2C7C"/>
    <w:rsid w:val="00EE30E9"/>
    <w:rsid w:val="00EF0137"/>
    <w:rsid w:val="00EF13C5"/>
    <w:rsid w:val="00EF6114"/>
    <w:rsid w:val="00EF63B3"/>
    <w:rsid w:val="00F009DA"/>
    <w:rsid w:val="00F00CCE"/>
    <w:rsid w:val="00F023F0"/>
    <w:rsid w:val="00F024C4"/>
    <w:rsid w:val="00F026BD"/>
    <w:rsid w:val="00F02729"/>
    <w:rsid w:val="00F0349B"/>
    <w:rsid w:val="00F070F0"/>
    <w:rsid w:val="00F10907"/>
    <w:rsid w:val="00F110C8"/>
    <w:rsid w:val="00F118D9"/>
    <w:rsid w:val="00F22459"/>
    <w:rsid w:val="00F236EB"/>
    <w:rsid w:val="00F245D5"/>
    <w:rsid w:val="00F24BD2"/>
    <w:rsid w:val="00F259A4"/>
    <w:rsid w:val="00F315A3"/>
    <w:rsid w:val="00F3312D"/>
    <w:rsid w:val="00F3404F"/>
    <w:rsid w:val="00F36C5C"/>
    <w:rsid w:val="00F42EF9"/>
    <w:rsid w:val="00F43467"/>
    <w:rsid w:val="00F470C4"/>
    <w:rsid w:val="00F50676"/>
    <w:rsid w:val="00F5256B"/>
    <w:rsid w:val="00F56CFA"/>
    <w:rsid w:val="00F57772"/>
    <w:rsid w:val="00F67229"/>
    <w:rsid w:val="00F708E1"/>
    <w:rsid w:val="00F73197"/>
    <w:rsid w:val="00F77D40"/>
    <w:rsid w:val="00F8093B"/>
    <w:rsid w:val="00F809E3"/>
    <w:rsid w:val="00F82468"/>
    <w:rsid w:val="00F8594D"/>
    <w:rsid w:val="00F90633"/>
    <w:rsid w:val="00F912D7"/>
    <w:rsid w:val="00F919C1"/>
    <w:rsid w:val="00F9308F"/>
    <w:rsid w:val="00F965FC"/>
    <w:rsid w:val="00F968AE"/>
    <w:rsid w:val="00FA65B5"/>
    <w:rsid w:val="00FA7C93"/>
    <w:rsid w:val="00FB135E"/>
    <w:rsid w:val="00FB297D"/>
    <w:rsid w:val="00FC006F"/>
    <w:rsid w:val="00FC0CE7"/>
    <w:rsid w:val="00FC41E4"/>
    <w:rsid w:val="00FC47B5"/>
    <w:rsid w:val="00FC62A2"/>
    <w:rsid w:val="00FD2DEB"/>
    <w:rsid w:val="00FD2E51"/>
    <w:rsid w:val="00FD4561"/>
    <w:rsid w:val="00FD5897"/>
    <w:rsid w:val="00FD6225"/>
    <w:rsid w:val="00FD6807"/>
    <w:rsid w:val="00FE4DDA"/>
    <w:rsid w:val="00FF19B5"/>
    <w:rsid w:val="00FF2146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1646B1E9"/>
  <w15:chartTrackingRefBased/>
  <w15:docId w15:val="{3B7A2490-5165-422A-B099-DE633E5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A46"/>
    <w:rPr>
      <w:sz w:val="24"/>
      <w:szCs w:val="24"/>
    </w:rPr>
  </w:style>
  <w:style w:type="paragraph" w:styleId="Heading2">
    <w:name w:val="heading 2"/>
    <w:basedOn w:val="Normal"/>
    <w:next w:val="Normal"/>
    <w:qFormat/>
    <w:rsid w:val="00551389"/>
    <w:pPr>
      <w:keepNext/>
      <w:widowControl w:val="0"/>
      <w:numPr>
        <w:numId w:val="14"/>
      </w:numPr>
      <w:outlineLvl w:val="1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7F3A"/>
    <w:rPr>
      <w:color w:val="0000FF"/>
      <w:u w:val="single"/>
    </w:rPr>
  </w:style>
  <w:style w:type="paragraph" w:styleId="Header">
    <w:name w:val="header"/>
    <w:basedOn w:val="Normal"/>
    <w:rsid w:val="000C5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0B7"/>
  </w:style>
  <w:style w:type="paragraph" w:styleId="DocumentMap">
    <w:name w:val="Document Map"/>
    <w:basedOn w:val="Normal"/>
    <w:semiHidden/>
    <w:rsid w:val="00FD2D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43A46"/>
    <w:rPr>
      <w:color w:val="800080"/>
      <w:u w:val="single"/>
    </w:rPr>
  </w:style>
  <w:style w:type="paragraph" w:styleId="BalloonText">
    <w:name w:val="Balloon Text"/>
    <w:basedOn w:val="Normal"/>
    <w:semiHidden/>
    <w:rsid w:val="00D43A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51389"/>
    <w:pPr>
      <w:widowControl w:val="0"/>
    </w:pPr>
    <w:rPr>
      <w:snapToGrid w:val="0"/>
      <w:sz w:val="20"/>
      <w:szCs w:val="20"/>
    </w:rPr>
  </w:style>
  <w:style w:type="character" w:styleId="CommentReference">
    <w:name w:val="annotation reference"/>
    <w:rsid w:val="00F36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C5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C5C"/>
    <w:rPr>
      <w:b/>
      <w:bCs/>
    </w:rPr>
  </w:style>
  <w:style w:type="paragraph" w:styleId="ListParagraph">
    <w:name w:val="List Paragraph"/>
    <w:basedOn w:val="Normal"/>
    <w:uiPriority w:val="34"/>
    <w:qFormat/>
    <w:rsid w:val="00041F2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1848AA"/>
  </w:style>
  <w:style w:type="paragraph" w:styleId="Revision">
    <w:name w:val="Revision"/>
    <w:hidden/>
    <w:uiPriority w:val="99"/>
    <w:semiHidden/>
    <w:rsid w:val="00515861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B6B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B6B3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otnoteReference">
    <w:name w:val="footnote reference"/>
    <w:rsid w:val="00374DB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7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a.gov/vhapublications/publications.cfm?pub=1&amp;order=asc&amp;orderby=pub_Numbe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a.gov/PORTLANDRESEARCH/documents/irb/personnel-change-form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.gov/PORTLANDRESEARCH/documents/irb/irq-appendix-l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2.oge.gov/Web/OGE.nsf/Resources/OGE+Form+45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va.gov/portlandresearch/documents/conflict_of_interest.pdf" TargetMode="External"/><Relationship Id="rId14" Type="http://schemas.openxmlformats.org/officeDocument/2006/relationships/hyperlink" Target="https://www.va.gov/portlandresearch/documents/irb/reportable-events-form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630B-4202-4FA0-975B-C536F05A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Repository CRQ (Portland VA Medical Center)</vt:lpstr>
    </vt:vector>
  </TitlesOfParts>
  <Company>Portland VA Medical Center</Company>
  <LinksUpToDate>false</LinksUpToDate>
  <CharactersWithSpaces>11587</CharactersWithSpaces>
  <SharedDoc>false</SharedDoc>
  <HLinks>
    <vt:vector size="42" baseType="variant">
      <vt:variant>
        <vt:i4>3735655</vt:i4>
      </vt:variant>
      <vt:variant>
        <vt:i4>103</vt:i4>
      </vt:variant>
      <vt:variant>
        <vt:i4>0</vt:i4>
      </vt:variant>
      <vt:variant>
        <vt:i4>5</vt:i4>
      </vt:variant>
      <vt:variant>
        <vt:lpwstr>http://vaww.va.gov/vaforms/medical/pdf/vha-10-0483-fill.pdf</vt:lpwstr>
      </vt:variant>
      <vt:variant>
        <vt:lpwstr/>
      </vt:variant>
      <vt:variant>
        <vt:i4>2883656</vt:i4>
      </vt:variant>
      <vt:variant>
        <vt:i4>95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  <vt:variant>
        <vt:i4>6881401</vt:i4>
      </vt:variant>
      <vt:variant>
        <vt:i4>87</vt:i4>
      </vt:variant>
      <vt:variant>
        <vt:i4>0</vt:i4>
      </vt:variant>
      <vt:variant>
        <vt:i4>5</vt:i4>
      </vt:variant>
      <vt:variant>
        <vt:lpwstr>http://www.portland.va.gov/research/documents/hrpp/required-reports.pdf</vt:lpwstr>
      </vt:variant>
      <vt:variant>
        <vt:lpwstr/>
      </vt:variant>
      <vt:variant>
        <vt:i4>1114186</vt:i4>
      </vt:variant>
      <vt:variant>
        <vt:i4>84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1114186</vt:i4>
      </vt:variant>
      <vt:variant>
        <vt:i4>32</vt:i4>
      </vt:variant>
      <vt:variant>
        <vt:i4>0</vt:i4>
      </vt:variant>
      <vt:variant>
        <vt:i4>5</vt:i4>
      </vt:variant>
      <vt:variant>
        <vt:lpwstr>http://www.portland.va.gov/research/documents/hrpp/reportable-events-form.doc</vt:lpwstr>
      </vt:variant>
      <vt:variant>
        <vt:lpwstr/>
      </vt:variant>
      <vt:variant>
        <vt:i4>4259964</vt:i4>
      </vt:variant>
      <vt:variant>
        <vt:i4>21</vt:i4>
      </vt:variant>
      <vt:variant>
        <vt:i4>0</vt:i4>
      </vt:variant>
      <vt:variant>
        <vt:i4>5</vt:i4>
      </vt:variant>
      <vt:variant>
        <vt:lpwstr>http://www.portland.va.gov/Research/piservices/rd_forms.asp</vt:lpwstr>
      </vt:variant>
      <vt:variant>
        <vt:lpwstr/>
      </vt:variant>
      <vt:variant>
        <vt:i4>2883656</vt:i4>
      </vt:variant>
      <vt:variant>
        <vt:i4>18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Repository CRQ (Portland VA Medical Center)</dc:title>
  <dc:subject>Biorepository CRQ</dc:subject>
  <dc:creator>vhaporbeaudd</dc:creator>
  <cp:keywords>continuing review, CRQ, repository, biorepository, questionnaire</cp:keywords>
  <dc:description>Continuing Review Questionnaire for data or biorepositories at the Portland VA Medical Center</dc:description>
  <cp:lastModifiedBy>Hooper, Alissa</cp:lastModifiedBy>
  <cp:revision>2</cp:revision>
  <cp:lastPrinted>2010-03-01T19:47:00Z</cp:lastPrinted>
  <dcterms:created xsi:type="dcterms:W3CDTF">2023-11-30T21:13:00Z</dcterms:created>
  <dcterms:modified xsi:type="dcterms:W3CDTF">2023-11-30T21:13:00Z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20100707</vt:lpwstr>
  </property>
  <property fmtid="{D5CDD505-2E9C-101B-9397-08002B2CF9AE}" pid="4" name="DateReviewed">
    <vt:lpwstr>20100707</vt:lpwstr>
  </property>
  <property fmtid="{D5CDD505-2E9C-101B-9397-08002B2CF9AE}" pid="5" name="Type">
    <vt:lpwstr>General Information</vt:lpwstr>
  </property>
  <property fmtid="{D5CDD505-2E9C-101B-9397-08002B2CF9AE}" pid="6" name="Language">
    <vt:lpwstr>en</vt:lpwstr>
  </property>
</Properties>
</file>