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308C1" w14:textId="77777777" w:rsidR="005E7F2C" w:rsidRPr="00FB6DC8" w:rsidRDefault="006F1060" w:rsidP="005E7F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napToGrid/>
          <w:sz w:val="24"/>
          <w:szCs w:val="24"/>
        </w:rPr>
        <w:t>VA Portland Health Care System (VAPORHCS)</w:t>
      </w:r>
      <w:r w:rsidR="005E7F2C" w:rsidRPr="00FB6DC8">
        <w:rPr>
          <w:rFonts w:ascii="Arial" w:hAnsi="Arial" w:cs="Arial"/>
          <w:sz w:val="24"/>
          <w:szCs w:val="24"/>
        </w:rPr>
        <w:t xml:space="preserve"> Institutional Review Board</w:t>
      </w:r>
    </w:p>
    <w:p w14:paraId="4763B931" w14:textId="77777777" w:rsidR="005E7F2C" w:rsidRPr="00FB6DC8" w:rsidRDefault="005E7F2C" w:rsidP="005E7F2C">
      <w:pPr>
        <w:pStyle w:val="Title"/>
        <w:spacing w:before="0" w:after="0"/>
        <w:rPr>
          <w:rFonts w:ascii="Arial" w:hAnsi="Arial" w:cs="Arial"/>
          <w:sz w:val="28"/>
          <w:szCs w:val="28"/>
        </w:rPr>
      </w:pPr>
      <w:r w:rsidRPr="00FB6DC8">
        <w:rPr>
          <w:rFonts w:ascii="Arial" w:hAnsi="Arial" w:cs="Arial"/>
          <w:sz w:val="28"/>
          <w:szCs w:val="28"/>
        </w:rPr>
        <w:t xml:space="preserve">IRQ Appendix </w:t>
      </w:r>
      <w:r>
        <w:rPr>
          <w:rFonts w:ascii="Arial" w:hAnsi="Arial" w:cs="Arial"/>
          <w:sz w:val="28"/>
          <w:szCs w:val="28"/>
        </w:rPr>
        <w:t>N</w:t>
      </w:r>
      <w:r w:rsidRPr="00FB6DC8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Distinguishing VA research from Non-VA research</w:t>
      </w:r>
    </w:p>
    <w:p w14:paraId="57C467EA" w14:textId="395F72F3" w:rsidR="005E7F2C" w:rsidRPr="00782AC4" w:rsidRDefault="000B3273" w:rsidP="00782AC4">
      <w:pPr>
        <w:pBdr>
          <w:top w:val="single" w:sz="6" w:space="1" w:color="auto"/>
        </w:pBd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 w:val="22"/>
        </w:rPr>
        <w:t xml:space="preserve">VA </w:t>
      </w:r>
      <w:r w:rsidR="005E7F2C" w:rsidRPr="00493007">
        <w:rPr>
          <w:rFonts w:ascii="Arial" w:hAnsi="Arial" w:cs="Arial"/>
          <w:b/>
          <w:sz w:val="22"/>
        </w:rPr>
        <w:t>Principal Investigator:</w:t>
      </w:r>
      <w:r w:rsidR="005E7F2C">
        <w:rPr>
          <w:rFonts w:ascii="Arial" w:hAnsi="Arial" w:cs="Arial"/>
          <w:sz w:val="22"/>
        </w:rPr>
        <w:t xml:space="preserve">  </w:t>
      </w:r>
      <w:r w:rsidR="0080494D" w:rsidRPr="005269F5">
        <w:rPr>
          <w:rFonts w:ascii="Arial" w:hAnsi="Arial" w:cs="Arial"/>
          <w:b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0" w:name="Text125"/>
      <w:r w:rsidR="005E7F2C" w:rsidRPr="005269F5">
        <w:rPr>
          <w:rFonts w:ascii="Arial" w:hAnsi="Arial" w:cs="Arial"/>
          <w:b/>
          <w:sz w:val="22"/>
        </w:rPr>
        <w:instrText xml:space="preserve"> FORMTEXT </w:instrText>
      </w:r>
      <w:r w:rsidR="0080494D" w:rsidRPr="005269F5">
        <w:rPr>
          <w:rFonts w:ascii="Arial" w:hAnsi="Arial" w:cs="Arial"/>
          <w:b/>
          <w:sz w:val="22"/>
        </w:rPr>
      </w:r>
      <w:r w:rsidR="0080494D" w:rsidRPr="005269F5">
        <w:rPr>
          <w:rFonts w:ascii="Arial" w:hAnsi="Arial" w:cs="Arial"/>
          <w:b/>
          <w:sz w:val="22"/>
        </w:rPr>
        <w:fldChar w:fldCharType="separate"/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80494D" w:rsidRPr="005269F5">
        <w:rPr>
          <w:rFonts w:ascii="Arial" w:hAnsi="Arial" w:cs="Arial"/>
          <w:b/>
          <w:sz w:val="22"/>
        </w:rPr>
        <w:fldChar w:fldCharType="end"/>
      </w:r>
      <w:bookmarkEnd w:id="0"/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  <w:t xml:space="preserve">Date: </w:t>
      </w:r>
      <w:r w:rsidR="006F1060" w:rsidRPr="005269F5">
        <w:rPr>
          <w:rFonts w:ascii="Arial" w:hAnsi="Arial" w:cs="Arial"/>
          <w:b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6F1060" w:rsidRPr="005269F5">
        <w:rPr>
          <w:rFonts w:ascii="Arial" w:hAnsi="Arial" w:cs="Arial"/>
          <w:b/>
          <w:sz w:val="22"/>
        </w:rPr>
        <w:instrText xml:space="preserve"> FORMTEXT </w:instrText>
      </w:r>
      <w:r w:rsidR="006F1060" w:rsidRPr="005269F5">
        <w:rPr>
          <w:rFonts w:ascii="Arial" w:hAnsi="Arial" w:cs="Arial"/>
          <w:b/>
          <w:sz w:val="22"/>
        </w:rPr>
      </w:r>
      <w:r w:rsidR="006F1060" w:rsidRPr="005269F5">
        <w:rPr>
          <w:rFonts w:ascii="Arial" w:hAnsi="Arial" w:cs="Arial"/>
          <w:b/>
          <w:sz w:val="22"/>
        </w:rPr>
        <w:fldChar w:fldCharType="separate"/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sz w:val="22"/>
        </w:rPr>
        <w:fldChar w:fldCharType="end"/>
      </w:r>
    </w:p>
    <w:p w14:paraId="24D3510E" w14:textId="3A80B596" w:rsidR="005E7F2C" w:rsidRDefault="000B3273" w:rsidP="005E7F2C">
      <w:pPr>
        <w:pBdr>
          <w:bottom w:val="single" w:sz="6" w:space="1" w:color="auto"/>
        </w:pBdr>
        <w:ind w:left="1260" w:hanging="12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Study</w:t>
      </w:r>
      <w:r w:rsidR="002058B5">
        <w:rPr>
          <w:rFonts w:ascii="Arial" w:hAnsi="Arial" w:cs="Arial"/>
          <w:b/>
          <w:sz w:val="22"/>
        </w:rPr>
        <w:t xml:space="preserve"> </w:t>
      </w:r>
      <w:r w:rsidR="005E7F2C" w:rsidRPr="00493007">
        <w:rPr>
          <w:rFonts w:ascii="Arial" w:hAnsi="Arial" w:cs="Arial"/>
          <w:b/>
          <w:sz w:val="22"/>
        </w:rPr>
        <w:t>Title:</w:t>
      </w:r>
      <w:r w:rsidR="005E7F2C">
        <w:rPr>
          <w:rFonts w:ascii="Arial" w:hAnsi="Arial" w:cs="Arial"/>
          <w:sz w:val="22"/>
        </w:rPr>
        <w:t xml:space="preserve">  </w:t>
      </w:r>
      <w:r w:rsidR="0080494D" w:rsidRPr="005269F5">
        <w:rPr>
          <w:rFonts w:ascii="Arial" w:hAnsi="Arial" w:cs="Arial"/>
          <w:b/>
          <w:sz w:val="22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" w:name="Text126"/>
      <w:r w:rsidR="005E7F2C" w:rsidRPr="005269F5">
        <w:rPr>
          <w:rFonts w:ascii="Arial" w:hAnsi="Arial" w:cs="Arial"/>
          <w:b/>
          <w:sz w:val="22"/>
        </w:rPr>
        <w:instrText xml:space="preserve"> FORMTEXT </w:instrText>
      </w:r>
      <w:r w:rsidR="0080494D" w:rsidRPr="005269F5">
        <w:rPr>
          <w:rFonts w:ascii="Arial" w:hAnsi="Arial" w:cs="Arial"/>
          <w:b/>
          <w:sz w:val="22"/>
        </w:rPr>
      </w:r>
      <w:r w:rsidR="0080494D" w:rsidRPr="005269F5">
        <w:rPr>
          <w:rFonts w:ascii="Arial" w:hAnsi="Arial" w:cs="Arial"/>
          <w:b/>
          <w:sz w:val="22"/>
        </w:rPr>
        <w:fldChar w:fldCharType="separate"/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5E7F2C" w:rsidRPr="005269F5">
        <w:rPr>
          <w:rFonts w:ascii="Arial" w:hAnsi="Arial" w:cs="Arial"/>
          <w:b/>
          <w:noProof/>
          <w:sz w:val="22"/>
        </w:rPr>
        <w:t> </w:t>
      </w:r>
      <w:r w:rsidR="0080494D" w:rsidRPr="005269F5">
        <w:rPr>
          <w:rFonts w:ascii="Arial" w:hAnsi="Arial" w:cs="Arial"/>
          <w:b/>
          <w:sz w:val="22"/>
        </w:rPr>
        <w:fldChar w:fldCharType="end"/>
      </w:r>
      <w:bookmarkEnd w:id="1"/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</w:r>
      <w:r w:rsidR="006F1060">
        <w:rPr>
          <w:rFonts w:ascii="Arial" w:hAnsi="Arial" w:cs="Arial"/>
          <w:b/>
          <w:sz w:val="22"/>
        </w:rPr>
        <w:tab/>
        <w:t>Study ID</w:t>
      </w:r>
      <w:r w:rsidR="002058B5">
        <w:rPr>
          <w:rFonts w:ascii="Arial" w:hAnsi="Arial" w:cs="Arial"/>
          <w:b/>
          <w:sz w:val="22"/>
        </w:rPr>
        <w:t>#</w:t>
      </w:r>
      <w:r w:rsidR="006F1060">
        <w:rPr>
          <w:rFonts w:ascii="Arial" w:hAnsi="Arial" w:cs="Arial"/>
          <w:b/>
          <w:sz w:val="22"/>
        </w:rPr>
        <w:t xml:space="preserve">: </w:t>
      </w:r>
      <w:r w:rsidR="006F1060" w:rsidRPr="005269F5">
        <w:rPr>
          <w:rFonts w:ascii="Arial" w:hAnsi="Arial" w:cs="Arial"/>
          <w:b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6F1060" w:rsidRPr="005269F5">
        <w:rPr>
          <w:rFonts w:ascii="Arial" w:hAnsi="Arial" w:cs="Arial"/>
          <w:b/>
          <w:sz w:val="22"/>
        </w:rPr>
        <w:instrText xml:space="preserve"> FORMTEXT </w:instrText>
      </w:r>
      <w:r w:rsidR="006F1060" w:rsidRPr="005269F5">
        <w:rPr>
          <w:rFonts w:ascii="Arial" w:hAnsi="Arial" w:cs="Arial"/>
          <w:b/>
          <w:sz w:val="22"/>
        </w:rPr>
      </w:r>
      <w:r w:rsidR="006F1060" w:rsidRPr="005269F5">
        <w:rPr>
          <w:rFonts w:ascii="Arial" w:hAnsi="Arial" w:cs="Arial"/>
          <w:b/>
          <w:sz w:val="22"/>
        </w:rPr>
        <w:fldChar w:fldCharType="separate"/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noProof/>
          <w:sz w:val="22"/>
        </w:rPr>
        <w:t> </w:t>
      </w:r>
      <w:r w:rsidR="006F1060" w:rsidRPr="005269F5">
        <w:rPr>
          <w:rFonts w:ascii="Arial" w:hAnsi="Arial" w:cs="Arial"/>
          <w:b/>
          <w:sz w:val="22"/>
        </w:rPr>
        <w:fldChar w:fldCharType="end"/>
      </w:r>
    </w:p>
    <w:p w14:paraId="59D93FC8" w14:textId="77777777" w:rsidR="005E7F2C" w:rsidRPr="002058B5" w:rsidRDefault="005E7F2C" w:rsidP="005E7F2C">
      <w:pPr>
        <w:rPr>
          <w:rFonts w:ascii="Arial" w:hAnsi="Arial" w:cs="Arial"/>
          <w:b/>
          <w:i/>
          <w:iCs/>
          <w:color w:val="C00000"/>
          <w:sz w:val="22"/>
        </w:rPr>
      </w:pPr>
      <w:r w:rsidRPr="002058B5">
        <w:rPr>
          <w:rFonts w:ascii="Arial" w:hAnsi="Arial" w:cs="Arial"/>
          <w:i/>
          <w:iCs/>
          <w:color w:val="C00000"/>
          <w:sz w:val="22"/>
        </w:rPr>
        <w:t xml:space="preserve">This appendix should be completed if this is a multi-site research study for which </w:t>
      </w:r>
      <w:r w:rsidRPr="002058B5">
        <w:rPr>
          <w:rFonts w:ascii="Arial" w:hAnsi="Arial" w:cs="Arial"/>
          <w:b/>
          <w:i/>
          <w:iCs/>
          <w:color w:val="C00000"/>
          <w:sz w:val="22"/>
        </w:rPr>
        <w:t xml:space="preserve">the PI or anyone with a </w:t>
      </w:r>
      <w:r w:rsidR="006F1060" w:rsidRPr="002058B5">
        <w:rPr>
          <w:rFonts w:ascii="Arial" w:hAnsi="Arial" w:cs="Arial"/>
          <w:b/>
          <w:i/>
          <w:iCs/>
          <w:color w:val="C00000"/>
          <w:sz w:val="22"/>
        </w:rPr>
        <w:t xml:space="preserve">VAPORHCS </w:t>
      </w:r>
      <w:r w:rsidRPr="002058B5">
        <w:rPr>
          <w:rFonts w:ascii="Arial" w:hAnsi="Arial" w:cs="Arial"/>
          <w:b/>
          <w:i/>
          <w:iCs/>
          <w:color w:val="C00000"/>
          <w:sz w:val="22"/>
        </w:rPr>
        <w:t>appointment</w:t>
      </w:r>
      <w:r w:rsidR="00AB40EC" w:rsidRPr="002058B5">
        <w:rPr>
          <w:rFonts w:ascii="Arial" w:hAnsi="Arial" w:cs="Arial"/>
          <w:b/>
          <w:i/>
          <w:iCs/>
          <w:color w:val="C00000"/>
          <w:sz w:val="22"/>
        </w:rPr>
        <w:t xml:space="preserve"> </w:t>
      </w:r>
      <w:r w:rsidRPr="002058B5">
        <w:rPr>
          <w:rFonts w:ascii="Arial" w:hAnsi="Arial" w:cs="Arial"/>
          <w:b/>
          <w:i/>
          <w:iCs/>
          <w:color w:val="C00000"/>
          <w:sz w:val="22"/>
        </w:rPr>
        <w:t>will be conducting study</w:t>
      </w:r>
      <w:r w:rsidR="009D50C2" w:rsidRPr="002058B5">
        <w:rPr>
          <w:rFonts w:ascii="Arial" w:hAnsi="Arial" w:cs="Arial"/>
          <w:b/>
          <w:i/>
          <w:iCs/>
          <w:color w:val="C00000"/>
          <w:sz w:val="22"/>
        </w:rPr>
        <w:t>-related work</w:t>
      </w:r>
      <w:r w:rsidRPr="002058B5">
        <w:rPr>
          <w:rFonts w:ascii="Arial" w:hAnsi="Arial" w:cs="Arial"/>
          <w:b/>
          <w:i/>
          <w:iCs/>
          <w:color w:val="C00000"/>
          <w:sz w:val="22"/>
        </w:rPr>
        <w:t xml:space="preserve"> at </w:t>
      </w:r>
      <w:r w:rsidR="000200EF" w:rsidRPr="002058B5">
        <w:rPr>
          <w:rFonts w:ascii="Arial" w:hAnsi="Arial" w:cs="Arial"/>
          <w:b/>
          <w:i/>
          <w:iCs/>
          <w:color w:val="C00000"/>
          <w:sz w:val="22"/>
        </w:rPr>
        <w:t xml:space="preserve">both the </w:t>
      </w:r>
      <w:r w:rsidR="006F1060" w:rsidRPr="002058B5">
        <w:rPr>
          <w:rFonts w:ascii="Arial" w:hAnsi="Arial" w:cs="Arial"/>
          <w:b/>
          <w:i/>
          <w:iCs/>
          <w:color w:val="C00000"/>
          <w:sz w:val="22"/>
        </w:rPr>
        <w:t xml:space="preserve">VAPORHCS </w:t>
      </w:r>
      <w:r w:rsidR="00AB40EC" w:rsidRPr="002058B5">
        <w:rPr>
          <w:rFonts w:ascii="Arial" w:hAnsi="Arial" w:cs="Arial"/>
          <w:b/>
          <w:i/>
          <w:iCs/>
          <w:color w:val="C00000"/>
          <w:sz w:val="22"/>
          <w:u w:val="single"/>
        </w:rPr>
        <w:t>and</w:t>
      </w:r>
      <w:r w:rsidR="00AB40EC" w:rsidRPr="002058B5">
        <w:rPr>
          <w:rFonts w:ascii="Arial" w:hAnsi="Arial" w:cs="Arial"/>
          <w:b/>
          <w:i/>
          <w:iCs/>
          <w:color w:val="C00000"/>
          <w:sz w:val="22"/>
        </w:rPr>
        <w:t xml:space="preserve"> at </w:t>
      </w:r>
      <w:r w:rsidRPr="002058B5">
        <w:rPr>
          <w:rFonts w:ascii="Arial" w:hAnsi="Arial" w:cs="Arial"/>
          <w:b/>
          <w:i/>
          <w:iCs/>
          <w:color w:val="C00000"/>
          <w:sz w:val="22"/>
        </w:rPr>
        <w:t>another site (such as OHSU, Kaiser, etc)</w:t>
      </w:r>
      <w:r w:rsidR="000200EF" w:rsidRPr="002058B5">
        <w:rPr>
          <w:rFonts w:ascii="Arial" w:hAnsi="Arial" w:cs="Arial"/>
          <w:b/>
          <w:i/>
          <w:iCs/>
          <w:color w:val="C00000"/>
          <w:sz w:val="22"/>
        </w:rPr>
        <w:t>,</w:t>
      </w:r>
      <w:r w:rsidR="00AB40EC" w:rsidRPr="002058B5">
        <w:rPr>
          <w:rFonts w:ascii="Arial" w:hAnsi="Arial" w:cs="Arial"/>
          <w:b/>
          <w:i/>
          <w:iCs/>
          <w:color w:val="C00000"/>
          <w:sz w:val="22"/>
        </w:rPr>
        <w:t xml:space="preserve"> where they also have an appointment</w:t>
      </w:r>
      <w:r w:rsidRPr="002058B5">
        <w:rPr>
          <w:rFonts w:ascii="Arial" w:hAnsi="Arial" w:cs="Arial"/>
          <w:b/>
          <w:i/>
          <w:iCs/>
          <w:color w:val="C00000"/>
          <w:sz w:val="22"/>
        </w:rPr>
        <w:t>.</w:t>
      </w:r>
    </w:p>
    <w:p w14:paraId="7E70B03F" w14:textId="77777777" w:rsidR="005E7F2C" w:rsidRPr="002058B5" w:rsidRDefault="005E7F2C" w:rsidP="005E7F2C">
      <w:pPr>
        <w:rPr>
          <w:rFonts w:ascii="Arial" w:hAnsi="Arial" w:cs="Arial"/>
          <w:b/>
          <w:i/>
          <w:iCs/>
          <w:color w:val="C00000"/>
          <w:sz w:val="22"/>
        </w:rPr>
      </w:pPr>
    </w:p>
    <w:p w14:paraId="442663DD" w14:textId="77777777" w:rsidR="005E7F2C" w:rsidRPr="002058B5" w:rsidRDefault="005E7F2C" w:rsidP="005E7F2C">
      <w:pPr>
        <w:rPr>
          <w:rFonts w:ascii="Arial" w:hAnsi="Arial" w:cs="Arial"/>
          <w:i/>
          <w:iCs/>
          <w:color w:val="C00000"/>
          <w:sz w:val="22"/>
        </w:rPr>
      </w:pPr>
      <w:r w:rsidRPr="002058B5">
        <w:rPr>
          <w:rFonts w:ascii="Arial" w:hAnsi="Arial" w:cs="Arial"/>
          <w:i/>
          <w:iCs/>
          <w:color w:val="C00000"/>
          <w:sz w:val="22"/>
        </w:rPr>
        <w:t>Please complete the following chart to indicate which activities</w:t>
      </w:r>
      <w:r w:rsidR="00AB40EC" w:rsidRPr="002058B5">
        <w:rPr>
          <w:rFonts w:ascii="Arial" w:hAnsi="Arial" w:cs="Arial"/>
          <w:i/>
          <w:iCs/>
          <w:color w:val="C00000"/>
          <w:sz w:val="22"/>
        </w:rPr>
        <w:t>,</w:t>
      </w:r>
      <w:r w:rsidRPr="002058B5">
        <w:rPr>
          <w:rFonts w:ascii="Arial" w:hAnsi="Arial" w:cs="Arial"/>
          <w:i/>
          <w:iCs/>
          <w:color w:val="C00000"/>
          <w:sz w:val="22"/>
        </w:rPr>
        <w:t xml:space="preserve"> conducted by an individual</w:t>
      </w:r>
      <w:r w:rsidR="00AB40EC" w:rsidRPr="002058B5">
        <w:rPr>
          <w:rFonts w:ascii="Arial" w:hAnsi="Arial" w:cs="Arial"/>
          <w:i/>
          <w:iCs/>
          <w:color w:val="C00000"/>
          <w:sz w:val="22"/>
        </w:rPr>
        <w:t>(s)</w:t>
      </w:r>
      <w:r w:rsidRPr="002058B5">
        <w:rPr>
          <w:rFonts w:ascii="Arial" w:hAnsi="Arial" w:cs="Arial"/>
          <w:i/>
          <w:iCs/>
          <w:color w:val="C00000"/>
          <w:sz w:val="22"/>
        </w:rPr>
        <w:t xml:space="preserve"> with a </w:t>
      </w:r>
      <w:r w:rsidR="006F1060" w:rsidRPr="002058B5">
        <w:rPr>
          <w:rFonts w:ascii="Arial" w:hAnsi="Arial" w:cs="Arial"/>
          <w:i/>
          <w:iCs/>
          <w:color w:val="C00000"/>
          <w:sz w:val="22"/>
        </w:rPr>
        <w:t xml:space="preserve">VAPORHCS </w:t>
      </w:r>
      <w:r w:rsidRPr="002058B5">
        <w:rPr>
          <w:rFonts w:ascii="Arial" w:hAnsi="Arial" w:cs="Arial"/>
          <w:i/>
          <w:iCs/>
          <w:color w:val="C00000"/>
          <w:sz w:val="22"/>
        </w:rPr>
        <w:t>appointment (paid, without compensation or intergovernmental personnel agreement)</w:t>
      </w:r>
      <w:r w:rsidR="00AB40EC" w:rsidRPr="002058B5">
        <w:rPr>
          <w:rFonts w:ascii="Arial" w:hAnsi="Arial" w:cs="Arial"/>
          <w:i/>
          <w:iCs/>
          <w:color w:val="C00000"/>
          <w:sz w:val="22"/>
        </w:rPr>
        <w:t xml:space="preserve">, </w:t>
      </w:r>
      <w:r w:rsidR="009D50C2" w:rsidRPr="002058B5">
        <w:rPr>
          <w:rFonts w:ascii="Arial" w:hAnsi="Arial" w:cs="Arial"/>
          <w:i/>
          <w:iCs/>
          <w:color w:val="C00000"/>
          <w:sz w:val="22"/>
        </w:rPr>
        <w:t xml:space="preserve">will occur </w:t>
      </w:r>
      <w:r w:rsidRPr="002058B5">
        <w:rPr>
          <w:rFonts w:ascii="Arial" w:hAnsi="Arial" w:cs="Arial"/>
          <w:i/>
          <w:iCs/>
          <w:color w:val="C00000"/>
          <w:sz w:val="22"/>
        </w:rPr>
        <w:t xml:space="preserve">on </w:t>
      </w:r>
      <w:r w:rsidR="00AB40EC" w:rsidRPr="002058B5">
        <w:rPr>
          <w:rFonts w:ascii="Arial" w:hAnsi="Arial" w:cs="Arial"/>
          <w:i/>
          <w:iCs/>
          <w:color w:val="C00000"/>
          <w:sz w:val="22"/>
        </w:rPr>
        <w:t xml:space="preserve">their </w:t>
      </w:r>
      <w:r w:rsidRPr="002058B5">
        <w:rPr>
          <w:rFonts w:ascii="Arial" w:hAnsi="Arial" w:cs="Arial"/>
          <w:b/>
          <w:i/>
          <w:iCs/>
          <w:color w:val="C00000"/>
          <w:sz w:val="22"/>
        </w:rPr>
        <w:t>VA time, utilizing VA resources or on VA property</w:t>
      </w:r>
      <w:r w:rsidRPr="002058B5">
        <w:rPr>
          <w:rFonts w:ascii="Arial" w:hAnsi="Arial" w:cs="Arial"/>
          <w:i/>
          <w:iCs/>
          <w:color w:val="C00000"/>
          <w:sz w:val="22"/>
        </w:rPr>
        <w:t xml:space="preserve"> (including space leased to, or used by</w:t>
      </w:r>
      <w:r w:rsidR="009D50C2" w:rsidRPr="002058B5">
        <w:rPr>
          <w:rFonts w:ascii="Arial" w:hAnsi="Arial" w:cs="Arial"/>
          <w:i/>
          <w:iCs/>
          <w:color w:val="C00000"/>
          <w:sz w:val="22"/>
        </w:rPr>
        <w:t>,</w:t>
      </w:r>
      <w:r w:rsidRPr="002058B5">
        <w:rPr>
          <w:rFonts w:ascii="Arial" w:hAnsi="Arial" w:cs="Arial"/>
          <w:i/>
          <w:iCs/>
          <w:color w:val="C00000"/>
          <w:sz w:val="22"/>
        </w:rPr>
        <w:t xml:space="preserve"> </w:t>
      </w:r>
      <w:r w:rsidR="006F1060" w:rsidRPr="002058B5">
        <w:rPr>
          <w:rFonts w:ascii="Arial" w:hAnsi="Arial" w:cs="Arial"/>
          <w:i/>
          <w:iCs/>
          <w:color w:val="C00000"/>
          <w:sz w:val="22"/>
        </w:rPr>
        <w:t>VAPORHCS</w:t>
      </w:r>
      <w:r w:rsidRPr="002058B5">
        <w:rPr>
          <w:rFonts w:ascii="Arial" w:hAnsi="Arial" w:cs="Arial"/>
          <w:i/>
          <w:iCs/>
          <w:color w:val="C00000"/>
          <w:sz w:val="22"/>
        </w:rPr>
        <w:t>)</w:t>
      </w:r>
      <w:r w:rsidR="00AB40EC" w:rsidRPr="002058B5">
        <w:rPr>
          <w:rFonts w:ascii="Arial" w:hAnsi="Arial" w:cs="Arial"/>
          <w:i/>
          <w:iCs/>
          <w:color w:val="C00000"/>
          <w:sz w:val="22"/>
        </w:rPr>
        <w:t xml:space="preserve"> and which </w:t>
      </w:r>
      <w:r w:rsidR="00F112DB" w:rsidRPr="002058B5">
        <w:rPr>
          <w:rFonts w:ascii="Arial" w:hAnsi="Arial" w:cs="Arial"/>
          <w:i/>
          <w:iCs/>
          <w:color w:val="C00000"/>
          <w:sz w:val="22"/>
        </w:rPr>
        <w:t xml:space="preserve">(other) activities </w:t>
      </w:r>
      <w:r w:rsidR="00AB40EC" w:rsidRPr="002058B5">
        <w:rPr>
          <w:rFonts w:ascii="Arial" w:hAnsi="Arial" w:cs="Arial"/>
          <w:i/>
          <w:iCs/>
          <w:color w:val="C00000"/>
          <w:sz w:val="22"/>
        </w:rPr>
        <w:t>will occur on their non-VA time</w:t>
      </w:r>
      <w:r w:rsidRPr="002058B5">
        <w:rPr>
          <w:rFonts w:ascii="Arial" w:hAnsi="Arial" w:cs="Arial"/>
          <w:i/>
          <w:iCs/>
          <w:color w:val="C00000"/>
          <w:sz w:val="22"/>
        </w:rPr>
        <w:t>.</w:t>
      </w:r>
      <w:r w:rsidR="00AB40EC" w:rsidRPr="002058B5">
        <w:rPr>
          <w:rFonts w:ascii="Arial" w:hAnsi="Arial" w:cs="Arial"/>
          <w:i/>
          <w:iCs/>
          <w:color w:val="C00000"/>
          <w:sz w:val="22"/>
        </w:rPr>
        <w:t xml:space="preserve">  (Check all that apply.)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2001"/>
        <w:gridCol w:w="2248"/>
        <w:gridCol w:w="3596"/>
        <w:gridCol w:w="2877"/>
      </w:tblGrid>
      <w:tr w:rsidR="006B4D81" w:rsidRPr="00782AC4" w14:paraId="131FC56D" w14:textId="77777777" w:rsidTr="00E131B7">
        <w:trPr>
          <w:trHeight w:val="503"/>
        </w:trPr>
        <w:tc>
          <w:tcPr>
            <w:tcW w:w="2454" w:type="dxa"/>
            <w:shd w:val="clear" w:color="auto" w:fill="D9D9D9"/>
            <w:vAlign w:val="center"/>
          </w:tcPr>
          <w:p w14:paraId="0FD1DC3F" w14:textId="77777777" w:rsidR="006B4D81" w:rsidRPr="00782AC4" w:rsidRDefault="006B4D81" w:rsidP="00782AC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01" w:type="dxa"/>
            <w:shd w:val="clear" w:color="auto" w:fill="D9D9D9"/>
            <w:vAlign w:val="center"/>
          </w:tcPr>
          <w:p w14:paraId="00FB10E4" w14:textId="77777777" w:rsidR="006B4D81" w:rsidRPr="00782AC4" w:rsidRDefault="006B4D81" w:rsidP="000F431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2248" w:type="dxa"/>
            <w:shd w:val="clear" w:color="auto" w:fill="D9D9D9"/>
            <w:vAlign w:val="center"/>
          </w:tcPr>
          <w:p w14:paraId="3AC3B08D" w14:textId="77777777" w:rsidR="006B4D81" w:rsidRPr="00782AC4" w:rsidRDefault="006B4D81" w:rsidP="000F431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3596" w:type="dxa"/>
            <w:shd w:val="clear" w:color="auto" w:fill="D9D9D9"/>
            <w:vAlign w:val="center"/>
          </w:tcPr>
          <w:p w14:paraId="0058F422" w14:textId="77777777" w:rsidR="006B4D81" w:rsidRDefault="006B4D81" w:rsidP="00C05A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</w:t>
            </w:r>
          </w:p>
        </w:tc>
        <w:tc>
          <w:tcPr>
            <w:tcW w:w="2877" w:type="dxa"/>
            <w:shd w:val="clear" w:color="auto" w:fill="D9D9D9"/>
            <w:vAlign w:val="center"/>
          </w:tcPr>
          <w:p w14:paraId="6F9A724C" w14:textId="77777777" w:rsidR="006B4D81" w:rsidRPr="00782AC4" w:rsidRDefault="006B4D81" w:rsidP="00782AC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</w:t>
            </w:r>
          </w:p>
        </w:tc>
      </w:tr>
      <w:tr w:rsidR="006B4D81" w:rsidRPr="00782AC4" w14:paraId="72D75742" w14:textId="77777777" w:rsidTr="00E131B7">
        <w:trPr>
          <w:trHeight w:val="503"/>
        </w:trPr>
        <w:tc>
          <w:tcPr>
            <w:tcW w:w="2454" w:type="dxa"/>
            <w:vMerge w:val="restart"/>
            <w:shd w:val="clear" w:color="auto" w:fill="D9D9D9"/>
            <w:vAlign w:val="center"/>
          </w:tcPr>
          <w:p w14:paraId="44E5932E" w14:textId="77777777" w:rsidR="006B4D81" w:rsidRPr="00782AC4" w:rsidRDefault="006B4D81" w:rsidP="00782A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2AC4">
              <w:rPr>
                <w:rFonts w:ascii="Arial" w:hAnsi="Arial" w:cs="Arial"/>
                <w:b/>
                <w:sz w:val="22"/>
              </w:rPr>
              <w:t>Research Activities</w:t>
            </w:r>
          </w:p>
        </w:tc>
        <w:tc>
          <w:tcPr>
            <w:tcW w:w="4249" w:type="dxa"/>
            <w:gridSpan w:val="2"/>
            <w:shd w:val="clear" w:color="auto" w:fill="D9D9D9"/>
            <w:vAlign w:val="center"/>
          </w:tcPr>
          <w:p w14:paraId="364C2879" w14:textId="77777777" w:rsidR="006B4D81" w:rsidRPr="00782AC4" w:rsidRDefault="006B4D81" w:rsidP="000F431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2AC4">
              <w:rPr>
                <w:rFonts w:ascii="Arial" w:hAnsi="Arial" w:cs="Arial"/>
                <w:b/>
                <w:sz w:val="22"/>
              </w:rPr>
              <w:t>Research Activities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782AC4">
              <w:rPr>
                <w:rFonts w:ascii="Arial" w:hAnsi="Arial" w:cs="Arial"/>
                <w:b/>
                <w:sz w:val="22"/>
              </w:rPr>
              <w:t>done on VA time</w:t>
            </w:r>
          </w:p>
        </w:tc>
        <w:tc>
          <w:tcPr>
            <w:tcW w:w="3596" w:type="dxa"/>
            <w:vMerge w:val="restart"/>
            <w:shd w:val="clear" w:color="auto" w:fill="D9D9D9"/>
          </w:tcPr>
          <w:p w14:paraId="22B97EDA" w14:textId="77777777" w:rsidR="006B4D81" w:rsidRPr="00C05A96" w:rsidRDefault="006B4D81" w:rsidP="00C05A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Research Activities done on VA property or utilizing VA resources </w:t>
            </w:r>
            <w:r w:rsidRPr="000F4315">
              <w:rPr>
                <w:rFonts w:ascii="Arial" w:hAnsi="Arial" w:cs="Arial"/>
                <w:b/>
              </w:rPr>
              <w:t>(i.e., path &amp; lab analyzes blood, etc.)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not captured in columns A or B</w:t>
            </w:r>
          </w:p>
        </w:tc>
        <w:tc>
          <w:tcPr>
            <w:tcW w:w="2877" w:type="dxa"/>
            <w:vMerge w:val="restart"/>
            <w:shd w:val="clear" w:color="auto" w:fill="D9D9D9"/>
            <w:vAlign w:val="center"/>
          </w:tcPr>
          <w:p w14:paraId="41444351" w14:textId="77777777" w:rsidR="006B4D81" w:rsidRPr="00782AC4" w:rsidRDefault="006B4D81" w:rsidP="00782A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2AC4">
              <w:rPr>
                <w:rFonts w:ascii="Arial" w:hAnsi="Arial" w:cs="Arial"/>
                <w:b/>
                <w:sz w:val="22"/>
              </w:rPr>
              <w:t>Research Activities</w:t>
            </w:r>
            <w:r>
              <w:rPr>
                <w:rFonts w:ascii="Arial" w:hAnsi="Arial" w:cs="Arial"/>
                <w:b/>
                <w:sz w:val="22"/>
              </w:rPr>
              <w:t xml:space="preserve"> done on non-VA time</w:t>
            </w:r>
          </w:p>
        </w:tc>
      </w:tr>
      <w:tr w:rsidR="006B4D81" w:rsidRPr="00782AC4" w14:paraId="172817C0" w14:textId="77777777" w:rsidTr="00E131B7">
        <w:trPr>
          <w:trHeight w:val="502"/>
        </w:trPr>
        <w:tc>
          <w:tcPr>
            <w:tcW w:w="2454" w:type="dxa"/>
            <w:vMerge/>
            <w:vAlign w:val="center"/>
          </w:tcPr>
          <w:p w14:paraId="4A3B8134" w14:textId="77777777" w:rsidR="006B4D81" w:rsidRPr="00782AC4" w:rsidRDefault="006B4D81" w:rsidP="00782A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shd w:val="clear" w:color="auto" w:fill="D9D9D9"/>
            <w:vAlign w:val="center"/>
          </w:tcPr>
          <w:p w14:paraId="67D8760A" w14:textId="77777777" w:rsidR="006B4D81" w:rsidRPr="00782AC4" w:rsidRDefault="006B4D81" w:rsidP="00DB0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2AC4">
              <w:rPr>
                <w:rFonts w:ascii="Arial" w:hAnsi="Arial" w:cs="Arial"/>
                <w:b/>
                <w:sz w:val="22"/>
              </w:rPr>
              <w:t xml:space="preserve">Conducted at </w:t>
            </w:r>
            <w:r w:rsidR="006F1060">
              <w:rPr>
                <w:rFonts w:ascii="Arial" w:hAnsi="Arial" w:cs="Arial"/>
                <w:b/>
                <w:sz w:val="22"/>
              </w:rPr>
              <w:t>VAPORHCS</w:t>
            </w:r>
          </w:p>
        </w:tc>
        <w:tc>
          <w:tcPr>
            <w:tcW w:w="2248" w:type="dxa"/>
            <w:shd w:val="clear" w:color="auto" w:fill="D9D9D9"/>
            <w:vAlign w:val="center"/>
          </w:tcPr>
          <w:p w14:paraId="763548C7" w14:textId="77777777" w:rsidR="006B4D81" w:rsidRPr="00782AC4" w:rsidRDefault="006B4D81" w:rsidP="00DB0E5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2AC4">
              <w:rPr>
                <w:rFonts w:ascii="Arial" w:hAnsi="Arial" w:cs="Arial"/>
                <w:b/>
                <w:sz w:val="22"/>
              </w:rPr>
              <w:t>Conducted at Non-</w:t>
            </w:r>
            <w:r w:rsidR="006F1060">
              <w:rPr>
                <w:rFonts w:ascii="Arial" w:hAnsi="Arial" w:cs="Arial"/>
                <w:b/>
                <w:sz w:val="22"/>
              </w:rPr>
              <w:t>VAPORHCS</w:t>
            </w:r>
            <w:r w:rsidR="006F1060" w:rsidRPr="00782AC4">
              <w:rPr>
                <w:rFonts w:ascii="Arial" w:hAnsi="Arial" w:cs="Arial"/>
                <w:b/>
                <w:sz w:val="22"/>
              </w:rPr>
              <w:t xml:space="preserve"> </w:t>
            </w:r>
            <w:r w:rsidRPr="00782AC4">
              <w:rPr>
                <w:rFonts w:ascii="Arial" w:hAnsi="Arial" w:cs="Arial"/>
                <w:b/>
                <w:sz w:val="22"/>
              </w:rPr>
              <w:t>Site</w:t>
            </w:r>
          </w:p>
        </w:tc>
        <w:tc>
          <w:tcPr>
            <w:tcW w:w="3596" w:type="dxa"/>
            <w:vMerge/>
          </w:tcPr>
          <w:p w14:paraId="7535F0C0" w14:textId="77777777" w:rsidR="006B4D81" w:rsidRPr="00782AC4" w:rsidRDefault="006B4D81" w:rsidP="00782AC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77" w:type="dxa"/>
            <w:vMerge/>
            <w:vAlign w:val="center"/>
          </w:tcPr>
          <w:p w14:paraId="3161FCB2" w14:textId="77777777" w:rsidR="006B4D81" w:rsidRPr="00782AC4" w:rsidRDefault="006B4D81" w:rsidP="00782AC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B4D81" w:rsidRPr="00782AC4" w14:paraId="11C381DC" w14:textId="77777777" w:rsidTr="00E131B7">
        <w:tc>
          <w:tcPr>
            <w:tcW w:w="2454" w:type="dxa"/>
          </w:tcPr>
          <w:p w14:paraId="7823E77B" w14:textId="77777777" w:rsidR="006B4D81" w:rsidRPr="00782AC4" w:rsidRDefault="006B4D81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t>Advertising</w:t>
            </w:r>
          </w:p>
        </w:tc>
        <w:tc>
          <w:tcPr>
            <w:tcW w:w="2001" w:type="dxa"/>
          </w:tcPr>
          <w:p w14:paraId="14744582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6B4D81" w:rsidRPr="00782AC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248" w:type="dxa"/>
          </w:tcPr>
          <w:p w14:paraId="4B9B4E63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6B4D81" w:rsidRPr="00782AC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596" w:type="dxa"/>
          </w:tcPr>
          <w:p w14:paraId="201B14B8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6B4D8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877" w:type="dxa"/>
          </w:tcPr>
          <w:p w14:paraId="49F687C6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6B4D81" w:rsidRPr="00782AC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6B4D81" w:rsidRPr="00782AC4" w14:paraId="52C3DCBF" w14:textId="77777777" w:rsidTr="00E131B7">
        <w:tc>
          <w:tcPr>
            <w:tcW w:w="2454" w:type="dxa"/>
          </w:tcPr>
          <w:p w14:paraId="1459A0FA" w14:textId="77777777" w:rsidR="006B4D81" w:rsidRPr="00782AC4" w:rsidRDefault="006B4D81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t>Recruitment</w:t>
            </w:r>
            <w:r w:rsidR="009D50C2">
              <w:rPr>
                <w:rFonts w:ascii="Arial" w:hAnsi="Arial" w:cs="Arial"/>
                <w:sz w:val="22"/>
              </w:rPr>
              <w:t>/Screening</w:t>
            </w:r>
            <w:r w:rsidRPr="00782AC4">
              <w:rPr>
                <w:rFonts w:ascii="Arial" w:hAnsi="Arial" w:cs="Arial"/>
                <w:sz w:val="22"/>
              </w:rPr>
              <w:t xml:space="preserve"> Activities</w:t>
            </w:r>
          </w:p>
        </w:tc>
        <w:tc>
          <w:tcPr>
            <w:tcW w:w="2001" w:type="dxa"/>
          </w:tcPr>
          <w:p w14:paraId="4D81584F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6B4D81" w:rsidRPr="00782AC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2248" w:type="dxa"/>
          </w:tcPr>
          <w:p w14:paraId="76259F18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6B4D81" w:rsidRPr="00782AC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3596" w:type="dxa"/>
          </w:tcPr>
          <w:p w14:paraId="1C55581A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="006B4D8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77" w:type="dxa"/>
          </w:tcPr>
          <w:p w14:paraId="1121A501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="006B4D81" w:rsidRPr="00782AC4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6B4D81" w:rsidRPr="00782AC4" w14:paraId="7DBA9AA9" w14:textId="77777777" w:rsidTr="00E131B7">
        <w:tc>
          <w:tcPr>
            <w:tcW w:w="2454" w:type="dxa"/>
          </w:tcPr>
          <w:p w14:paraId="3EF86CDE" w14:textId="77777777" w:rsidR="006B4D81" w:rsidRPr="00782AC4" w:rsidRDefault="006B4D81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t>Research-related procedures to be performed</w:t>
            </w:r>
          </w:p>
          <w:p w14:paraId="5B75668D" w14:textId="77777777" w:rsidR="006B4D81" w:rsidRPr="00782AC4" w:rsidRDefault="006B4D81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t>(List out in appropriate column)</w:t>
            </w:r>
          </w:p>
        </w:tc>
        <w:tc>
          <w:tcPr>
            <w:tcW w:w="2001" w:type="dxa"/>
          </w:tcPr>
          <w:p w14:paraId="41EC0A43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" w:name="Text127"/>
            <w:r w:rsidR="006B4D81" w:rsidRPr="00782A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782AC4">
              <w:rPr>
                <w:rFonts w:ascii="Arial" w:hAnsi="Arial" w:cs="Arial"/>
                <w:sz w:val="22"/>
              </w:rPr>
            </w:r>
            <w:r w:rsidRPr="00782AC4">
              <w:rPr>
                <w:rFonts w:ascii="Arial" w:hAnsi="Arial" w:cs="Arial"/>
                <w:sz w:val="22"/>
              </w:rPr>
              <w:fldChar w:fldCharType="separate"/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2248" w:type="dxa"/>
          </w:tcPr>
          <w:p w14:paraId="17527A6B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" w:name="Text128"/>
            <w:r w:rsidR="006B4D81" w:rsidRPr="00782A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782AC4">
              <w:rPr>
                <w:rFonts w:ascii="Arial" w:hAnsi="Arial" w:cs="Arial"/>
                <w:sz w:val="22"/>
              </w:rPr>
            </w:r>
            <w:r w:rsidRPr="00782AC4">
              <w:rPr>
                <w:rFonts w:ascii="Arial" w:hAnsi="Arial" w:cs="Arial"/>
                <w:sz w:val="22"/>
              </w:rPr>
              <w:fldChar w:fldCharType="separate"/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596" w:type="dxa"/>
          </w:tcPr>
          <w:p w14:paraId="522F18B0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" w:name="Text138"/>
            <w:r w:rsidR="006B4D8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2877" w:type="dxa"/>
          </w:tcPr>
          <w:p w14:paraId="73D2EC27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" w:name="Text129"/>
            <w:r w:rsidR="006B4D81" w:rsidRPr="00782A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782AC4">
              <w:rPr>
                <w:rFonts w:ascii="Arial" w:hAnsi="Arial" w:cs="Arial"/>
                <w:sz w:val="22"/>
              </w:rPr>
            </w:r>
            <w:r w:rsidRPr="00782AC4">
              <w:rPr>
                <w:rFonts w:ascii="Arial" w:hAnsi="Arial" w:cs="Arial"/>
                <w:sz w:val="22"/>
              </w:rPr>
              <w:fldChar w:fldCharType="separate"/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6B4D81" w:rsidRPr="00782AC4" w14:paraId="0FC8422C" w14:textId="77777777" w:rsidTr="00E131B7">
        <w:tc>
          <w:tcPr>
            <w:tcW w:w="2454" w:type="dxa"/>
          </w:tcPr>
          <w:p w14:paraId="7ACC4764" w14:textId="77777777" w:rsidR="006B4D81" w:rsidRPr="00782AC4" w:rsidRDefault="009D50C2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Clinical</w:t>
            </w:r>
            <w:r w:rsidRPr="00782AC4">
              <w:rPr>
                <w:rFonts w:ascii="Arial" w:hAnsi="Arial" w:cs="Arial"/>
                <w:sz w:val="22"/>
              </w:rPr>
              <w:t xml:space="preserve"> </w:t>
            </w:r>
            <w:r w:rsidR="006B4D81" w:rsidRPr="00782AC4">
              <w:rPr>
                <w:rFonts w:ascii="Arial" w:hAnsi="Arial" w:cs="Arial"/>
                <w:sz w:val="22"/>
              </w:rPr>
              <w:t>care interventions or interactions to be performed</w:t>
            </w:r>
          </w:p>
          <w:p w14:paraId="09DBCD3B" w14:textId="77777777" w:rsidR="006B4D81" w:rsidRPr="00782AC4" w:rsidRDefault="006B4D81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t>(List out in appropriate column)</w:t>
            </w:r>
          </w:p>
        </w:tc>
        <w:tc>
          <w:tcPr>
            <w:tcW w:w="2001" w:type="dxa"/>
          </w:tcPr>
          <w:p w14:paraId="505CF453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="006B4D81" w:rsidRPr="00782A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782AC4">
              <w:rPr>
                <w:rFonts w:ascii="Arial" w:hAnsi="Arial" w:cs="Arial"/>
                <w:sz w:val="22"/>
              </w:rPr>
            </w:r>
            <w:r w:rsidRPr="00782AC4">
              <w:rPr>
                <w:rFonts w:ascii="Arial" w:hAnsi="Arial" w:cs="Arial"/>
                <w:sz w:val="22"/>
              </w:rPr>
              <w:fldChar w:fldCharType="separate"/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2248" w:type="dxa"/>
          </w:tcPr>
          <w:p w14:paraId="1915EE38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5" w:name="Text134"/>
            <w:r w:rsidR="006B4D81" w:rsidRPr="00782A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782AC4">
              <w:rPr>
                <w:rFonts w:ascii="Arial" w:hAnsi="Arial" w:cs="Arial"/>
                <w:sz w:val="22"/>
              </w:rPr>
            </w:r>
            <w:r w:rsidRPr="00782AC4">
              <w:rPr>
                <w:rFonts w:ascii="Arial" w:hAnsi="Arial" w:cs="Arial"/>
                <w:sz w:val="22"/>
              </w:rPr>
              <w:fldChar w:fldCharType="separate"/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3596" w:type="dxa"/>
          </w:tcPr>
          <w:p w14:paraId="79609A8E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" w:name="Text139"/>
            <w:r w:rsidR="006B4D8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 w:rsidR="006B4D8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2877" w:type="dxa"/>
          </w:tcPr>
          <w:p w14:paraId="0A162CFB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 w:rsidRPr="00782AC4">
              <w:rPr>
                <w:rFonts w:ascii="Arial" w:hAnsi="Arial" w:cs="Arial"/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7" w:name="Text135"/>
            <w:r w:rsidR="006B4D81" w:rsidRPr="00782AC4">
              <w:rPr>
                <w:rFonts w:ascii="Arial" w:hAnsi="Arial" w:cs="Arial"/>
                <w:sz w:val="22"/>
              </w:rPr>
              <w:instrText xml:space="preserve"> FORMTEXT </w:instrText>
            </w:r>
            <w:r w:rsidRPr="00782AC4">
              <w:rPr>
                <w:rFonts w:ascii="Arial" w:hAnsi="Arial" w:cs="Arial"/>
                <w:sz w:val="22"/>
              </w:rPr>
            </w:r>
            <w:r w:rsidRPr="00782AC4">
              <w:rPr>
                <w:rFonts w:ascii="Arial" w:hAnsi="Arial" w:cs="Arial"/>
                <w:sz w:val="22"/>
              </w:rPr>
              <w:fldChar w:fldCharType="separate"/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="006B4D81" w:rsidRPr="00782AC4">
              <w:rPr>
                <w:rFonts w:ascii="Arial" w:hAnsi="Arial" w:cs="Arial"/>
                <w:noProof/>
                <w:sz w:val="22"/>
              </w:rPr>
              <w:t> </w:t>
            </w:r>
            <w:r w:rsidRPr="00782AC4"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6B4D81" w:rsidRPr="00782AC4" w14:paraId="25229F00" w14:textId="77777777" w:rsidTr="00E131B7">
        <w:tc>
          <w:tcPr>
            <w:tcW w:w="2454" w:type="dxa"/>
          </w:tcPr>
          <w:p w14:paraId="109F532D" w14:textId="77777777" w:rsidR="006B4D81" w:rsidRPr="00782AC4" w:rsidRDefault="006B4D81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Analysis Activities</w:t>
            </w:r>
          </w:p>
        </w:tc>
        <w:tc>
          <w:tcPr>
            <w:tcW w:w="2001" w:type="dxa"/>
          </w:tcPr>
          <w:p w14:paraId="4B4699DF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6B4D8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2248" w:type="dxa"/>
          </w:tcPr>
          <w:p w14:paraId="6E89E683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="006B4D8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3596" w:type="dxa"/>
          </w:tcPr>
          <w:p w14:paraId="3B5D1C03" w14:textId="77777777" w:rsidR="006B4D81" w:rsidRDefault="0080494D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6B4D8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877" w:type="dxa"/>
          </w:tcPr>
          <w:p w14:paraId="7E0872A2" w14:textId="77777777" w:rsidR="006B4D81" w:rsidRPr="00782AC4" w:rsidRDefault="0080494D" w:rsidP="005E7F2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="006B4D81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8B5">
              <w:rPr>
                <w:rFonts w:ascii="Arial" w:hAnsi="Arial" w:cs="Arial"/>
                <w:sz w:val="22"/>
              </w:rPr>
            </w:r>
            <w:r w:rsidR="002058B5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</w:tbl>
    <w:p w14:paraId="3C3A7713" w14:textId="77777777" w:rsidR="007E5EBB" w:rsidRDefault="007E5EBB" w:rsidP="00E131B7"/>
    <w:sectPr w:rsidR="007E5EBB" w:rsidSect="002058B5">
      <w:footerReference w:type="default" r:id="rId6"/>
      <w:pgSz w:w="15840" w:h="12240" w:orient="landscape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6A34" w14:textId="77777777" w:rsidR="00DA44C3" w:rsidRDefault="00DA44C3" w:rsidP="00022528">
      <w:r>
        <w:separator/>
      </w:r>
    </w:p>
  </w:endnote>
  <w:endnote w:type="continuationSeparator" w:id="0">
    <w:p w14:paraId="333A063C" w14:textId="77777777" w:rsidR="00DA44C3" w:rsidRDefault="00DA44C3" w:rsidP="0002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244C4" w14:textId="184E6E77" w:rsidR="00DB0E56" w:rsidRPr="00931C7A" w:rsidRDefault="00DB0E56" w:rsidP="00DB0E56">
    <w:pPr>
      <w:tabs>
        <w:tab w:val="right" w:pos="10800"/>
      </w:tabs>
      <w:rPr>
        <w:rStyle w:val="PageNumber"/>
        <w:rFonts w:ascii="Arial" w:hAnsi="Arial" w:cs="Arial"/>
        <w:sz w:val="18"/>
        <w:szCs w:val="18"/>
      </w:rPr>
    </w:pPr>
    <w:r w:rsidRPr="00931C7A">
      <w:rPr>
        <w:rStyle w:val="PageNumber"/>
        <w:rFonts w:ascii="Arial" w:hAnsi="Arial" w:cs="Arial"/>
        <w:b/>
        <w:i/>
        <w:sz w:val="18"/>
        <w:szCs w:val="18"/>
      </w:rPr>
      <w:t xml:space="preserve">Retain a copy of this document in your study records   </w:t>
    </w:r>
    <w:r>
      <w:rPr>
        <w:rStyle w:val="PageNumber"/>
        <w:rFonts w:ascii="Arial" w:hAnsi="Arial" w:cs="Arial"/>
        <w:b/>
        <w:i/>
        <w:sz w:val="18"/>
        <w:szCs w:val="18"/>
      </w:rPr>
      <w:t xml:space="preserve">                           </w:t>
    </w:r>
    <w:r w:rsidRPr="00931C7A">
      <w:rPr>
        <w:rStyle w:val="PageNumber"/>
        <w:rFonts w:ascii="Arial" w:hAnsi="Arial" w:cs="Arial"/>
        <w:b/>
        <w:i/>
        <w:sz w:val="18"/>
        <w:szCs w:val="18"/>
      </w:rPr>
      <w:t xml:space="preserve">  </w:t>
    </w:r>
    <w:r w:rsidRPr="00931C7A">
      <w:rPr>
        <w:rStyle w:val="PageNumber"/>
        <w:rFonts w:ascii="Arial" w:hAnsi="Arial" w:cs="Arial"/>
        <w:sz w:val="18"/>
        <w:szCs w:val="18"/>
      </w:rPr>
      <w:t>-</w:t>
    </w:r>
    <w:r w:rsidRPr="00931C7A">
      <w:rPr>
        <w:rStyle w:val="PageNumber"/>
        <w:rFonts w:ascii="Arial" w:hAnsi="Arial" w:cs="Arial"/>
        <w:sz w:val="18"/>
        <w:szCs w:val="18"/>
      </w:rPr>
      <w:fldChar w:fldCharType="begin"/>
    </w:r>
    <w:r w:rsidRPr="00931C7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31C7A">
      <w:rPr>
        <w:rStyle w:val="PageNumber"/>
        <w:rFonts w:ascii="Arial" w:hAnsi="Arial" w:cs="Arial"/>
        <w:sz w:val="18"/>
        <w:szCs w:val="18"/>
      </w:rPr>
      <w:fldChar w:fldCharType="separate"/>
    </w:r>
    <w:r w:rsidR="00BD4FC8">
      <w:rPr>
        <w:rStyle w:val="PageNumber"/>
        <w:rFonts w:ascii="Arial" w:hAnsi="Arial" w:cs="Arial"/>
        <w:noProof/>
        <w:sz w:val="18"/>
        <w:szCs w:val="18"/>
      </w:rPr>
      <w:t>1</w:t>
    </w:r>
    <w:r w:rsidRPr="00931C7A">
      <w:rPr>
        <w:rStyle w:val="PageNumber"/>
        <w:rFonts w:ascii="Arial" w:hAnsi="Arial" w:cs="Arial"/>
        <w:sz w:val="18"/>
        <w:szCs w:val="18"/>
      </w:rPr>
      <w:fldChar w:fldCharType="end"/>
    </w:r>
    <w:r w:rsidRPr="00931C7A">
      <w:rPr>
        <w:rStyle w:val="PageNumber"/>
        <w:rFonts w:ascii="Arial" w:hAnsi="Arial" w:cs="Arial"/>
        <w:sz w:val="18"/>
        <w:szCs w:val="18"/>
      </w:rPr>
      <w:t>-</w:t>
    </w:r>
    <w:r w:rsidRPr="00931C7A"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t xml:space="preserve">                       </w:t>
    </w:r>
    <w:r w:rsidR="000B3273">
      <w:rPr>
        <w:rStyle w:val="PageNumber"/>
        <w:rFonts w:ascii="Arial" w:hAnsi="Arial" w:cs="Arial"/>
        <w:sz w:val="18"/>
        <w:szCs w:val="18"/>
      </w:rPr>
      <w:t>Version:6/30/2021</w:t>
    </w:r>
  </w:p>
  <w:p w14:paraId="1E44E374" w14:textId="77777777" w:rsidR="00DB0E56" w:rsidRPr="00931C7A" w:rsidRDefault="00DB0E56" w:rsidP="00DB0E56">
    <w:pPr>
      <w:tabs>
        <w:tab w:val="right" w:pos="10800"/>
      </w:tabs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IRQ Appendix N – VA vs Non-VA Research </w:t>
    </w:r>
  </w:p>
  <w:p w14:paraId="53D6A139" w14:textId="77777777" w:rsidR="006F1060" w:rsidRPr="00022528" w:rsidRDefault="006F1060" w:rsidP="00022528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F6F6" w14:textId="77777777" w:rsidR="00DA44C3" w:rsidRDefault="00DA44C3" w:rsidP="00022528">
      <w:r>
        <w:separator/>
      </w:r>
    </w:p>
  </w:footnote>
  <w:footnote w:type="continuationSeparator" w:id="0">
    <w:p w14:paraId="28D15D9B" w14:textId="77777777" w:rsidR="00DA44C3" w:rsidRDefault="00DA44C3" w:rsidP="00022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MzvpIurhKbFQb0WabqvGxVTHv5B90SLZr0vAv0YS2ppTEjKcXvidvjX1RE+oFKdWTybV+5rmMHg9c7/SEeaKzQ==" w:salt="QdQKZ4eFBN786SxpkUiT0w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F2C"/>
    <w:rsid w:val="000200EF"/>
    <w:rsid w:val="00022528"/>
    <w:rsid w:val="00034CFF"/>
    <w:rsid w:val="00042AB9"/>
    <w:rsid w:val="0007139C"/>
    <w:rsid w:val="000B2162"/>
    <w:rsid w:val="000B3273"/>
    <w:rsid w:val="000D6449"/>
    <w:rsid w:val="000F4315"/>
    <w:rsid w:val="001F5625"/>
    <w:rsid w:val="002058B5"/>
    <w:rsid w:val="0024044C"/>
    <w:rsid w:val="00302513"/>
    <w:rsid w:val="00303725"/>
    <w:rsid w:val="00324051"/>
    <w:rsid w:val="00344D4F"/>
    <w:rsid w:val="00347A5B"/>
    <w:rsid w:val="003C318E"/>
    <w:rsid w:val="0045556B"/>
    <w:rsid w:val="00493007"/>
    <w:rsid w:val="004B7D0E"/>
    <w:rsid w:val="0051536E"/>
    <w:rsid w:val="00553267"/>
    <w:rsid w:val="00590ADE"/>
    <w:rsid w:val="0059792E"/>
    <w:rsid w:val="005E7F2C"/>
    <w:rsid w:val="00690198"/>
    <w:rsid w:val="006A69ED"/>
    <w:rsid w:val="006B4D81"/>
    <w:rsid w:val="006F1060"/>
    <w:rsid w:val="00782AC4"/>
    <w:rsid w:val="007E5EBB"/>
    <w:rsid w:val="0080494D"/>
    <w:rsid w:val="00812486"/>
    <w:rsid w:val="00943703"/>
    <w:rsid w:val="00947803"/>
    <w:rsid w:val="009D50C2"/>
    <w:rsid w:val="00A46190"/>
    <w:rsid w:val="00A62CD8"/>
    <w:rsid w:val="00AB40EC"/>
    <w:rsid w:val="00BD4FC8"/>
    <w:rsid w:val="00C05A96"/>
    <w:rsid w:val="00CC3B03"/>
    <w:rsid w:val="00CE5526"/>
    <w:rsid w:val="00D852CC"/>
    <w:rsid w:val="00D86E13"/>
    <w:rsid w:val="00DA44C3"/>
    <w:rsid w:val="00DB0E56"/>
    <w:rsid w:val="00E131B7"/>
    <w:rsid w:val="00EE2353"/>
    <w:rsid w:val="00EF128C"/>
    <w:rsid w:val="00F112DB"/>
    <w:rsid w:val="00F352F3"/>
    <w:rsid w:val="00F72629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82A"/>
  <w15:chartTrackingRefBased/>
  <w15:docId w15:val="{550345EE-229B-41FA-A55A-688D0983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F2C"/>
    <w:pPr>
      <w:widowControl w:val="0"/>
    </w:pPr>
    <w:rPr>
      <w:rFonts w:ascii="Times New Roman" w:eastAsia="Times New Roman" w:hAnsi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E7F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E7F2C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4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5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2528"/>
    <w:rPr>
      <w:rFonts w:ascii="Times New Roman" w:eastAsia="Times New Roman" w:hAnsi="Times New Roman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0225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2528"/>
    <w:rPr>
      <w:rFonts w:ascii="Times New Roman" w:eastAsia="Times New Roman" w:hAnsi="Times New Roman"/>
      <w:snapToGrid w:val="0"/>
    </w:rPr>
  </w:style>
  <w:style w:type="character" w:styleId="CommentReference">
    <w:name w:val="annotation reference"/>
    <w:uiPriority w:val="99"/>
    <w:semiHidden/>
    <w:unhideWhenUsed/>
    <w:rsid w:val="00455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56B"/>
  </w:style>
  <w:style w:type="character" w:customStyle="1" w:styleId="CommentTextChar">
    <w:name w:val="Comment Text Char"/>
    <w:link w:val="CommentText"/>
    <w:uiPriority w:val="99"/>
    <w:semiHidden/>
    <w:rsid w:val="0045556B"/>
    <w:rPr>
      <w:rFonts w:ascii="Times New Roman" w:eastAsia="Times New Roman" w:hAnsi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5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56B"/>
    <w:rPr>
      <w:rFonts w:ascii="Times New Roman" w:eastAsia="Times New Roman" w:hAnsi="Times New Roman"/>
      <w:b/>
      <w:bCs/>
      <w:snapToGrid w:val="0"/>
    </w:rPr>
  </w:style>
  <w:style w:type="paragraph" w:styleId="Revision">
    <w:name w:val="Revision"/>
    <w:hidden/>
    <w:uiPriority w:val="99"/>
    <w:semiHidden/>
    <w:rsid w:val="0045556B"/>
    <w:rPr>
      <w:rFonts w:ascii="Times New Roman" w:eastAsia="Times New Roman" w:hAnsi="Times New Roman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56B"/>
    <w:rPr>
      <w:rFonts w:ascii="Tahoma" w:eastAsia="Times New Roman" w:hAnsi="Tahoma" w:cs="Tahoma"/>
      <w:snapToGrid w:val="0"/>
      <w:sz w:val="16"/>
      <w:szCs w:val="16"/>
    </w:rPr>
  </w:style>
  <w:style w:type="character" w:styleId="PageNumber">
    <w:name w:val="page number"/>
    <w:rsid w:val="00DB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vhaporwhites</dc:creator>
  <cp:keywords/>
  <cp:lastModifiedBy>Mosley, Kathrynn K (Portland)</cp:lastModifiedBy>
  <cp:revision>3</cp:revision>
  <cp:lastPrinted>2012-01-31T19:55:00Z</cp:lastPrinted>
  <dcterms:created xsi:type="dcterms:W3CDTF">2021-06-15T21:31:00Z</dcterms:created>
  <dcterms:modified xsi:type="dcterms:W3CDTF">2021-06-15T21:32:00Z</dcterms:modified>
</cp:coreProperties>
</file>