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241D42" w14:textId="77777777" w:rsidR="00B13A16" w:rsidRDefault="00B13A16" w:rsidP="00511DED">
      <w:pPr>
        <w:pStyle w:val="BodyText"/>
        <w:spacing w:after="120"/>
        <w:rPr>
          <w:rFonts w:ascii="Times New Roman"/>
          <w:sz w:val="20"/>
        </w:rPr>
      </w:pPr>
      <w:bookmarkStart w:id="0" w:name="_Hlk40357314"/>
    </w:p>
    <w:p w14:paraId="37833ECD" w14:textId="77777777" w:rsidR="00B13A16" w:rsidRDefault="00B13A16" w:rsidP="00511DED">
      <w:pPr>
        <w:pStyle w:val="BodyText"/>
        <w:spacing w:after="120"/>
        <w:rPr>
          <w:rFonts w:ascii="Times New Roman"/>
          <w:sz w:val="20"/>
        </w:rPr>
      </w:pPr>
    </w:p>
    <w:p w14:paraId="410CFF70" w14:textId="77777777" w:rsidR="00B13A16" w:rsidRDefault="00B13A16" w:rsidP="00511DED">
      <w:pPr>
        <w:pStyle w:val="BodyText"/>
        <w:spacing w:after="120"/>
        <w:rPr>
          <w:rFonts w:ascii="Times New Roman"/>
          <w:sz w:val="20"/>
        </w:rPr>
      </w:pPr>
    </w:p>
    <w:p w14:paraId="2AB031AC" w14:textId="77777777" w:rsidR="00B13A16" w:rsidRDefault="00B13A16" w:rsidP="00511DED">
      <w:pPr>
        <w:pStyle w:val="BodyText"/>
        <w:spacing w:after="120"/>
        <w:rPr>
          <w:rFonts w:ascii="Times New Roman"/>
          <w:sz w:val="20"/>
        </w:rPr>
      </w:pPr>
    </w:p>
    <w:p w14:paraId="446E5FFC" w14:textId="77777777" w:rsidR="00B13A16" w:rsidRDefault="00B13A16" w:rsidP="00511DED">
      <w:pPr>
        <w:pStyle w:val="BodyText"/>
        <w:spacing w:after="120"/>
        <w:rPr>
          <w:rFonts w:ascii="Times New Roman"/>
          <w:sz w:val="20"/>
        </w:rPr>
      </w:pPr>
    </w:p>
    <w:p w14:paraId="596531D8" w14:textId="77777777" w:rsidR="00B13A16" w:rsidRDefault="00B13A16" w:rsidP="00511DED">
      <w:pPr>
        <w:pStyle w:val="BodyText"/>
        <w:spacing w:after="120"/>
        <w:rPr>
          <w:rFonts w:ascii="Times New Roman"/>
          <w:sz w:val="20"/>
        </w:rPr>
      </w:pPr>
    </w:p>
    <w:p w14:paraId="1A360982" w14:textId="0A7602A0" w:rsidR="00B13A16" w:rsidRDefault="00B13A16" w:rsidP="00511DED">
      <w:pPr>
        <w:pStyle w:val="BodyText"/>
        <w:spacing w:after="120"/>
        <w:rPr>
          <w:rFonts w:ascii="Times New Roman"/>
        </w:rPr>
      </w:pPr>
    </w:p>
    <w:p w14:paraId="6C4F57A3" w14:textId="3AE20C2A" w:rsidR="00FE00D3" w:rsidRDefault="00FE00D3" w:rsidP="00511DED">
      <w:pPr>
        <w:pStyle w:val="BodyText"/>
        <w:spacing w:after="120"/>
        <w:rPr>
          <w:rFonts w:ascii="Times New Roman"/>
        </w:rPr>
      </w:pPr>
    </w:p>
    <w:p w14:paraId="0CF97C28" w14:textId="77777777" w:rsidR="00FE00D3" w:rsidRDefault="00FE00D3" w:rsidP="00511DED">
      <w:pPr>
        <w:pStyle w:val="BodyText"/>
        <w:spacing w:after="120"/>
        <w:rPr>
          <w:rFonts w:ascii="Times New Roman"/>
        </w:rPr>
      </w:pPr>
    </w:p>
    <w:p w14:paraId="26177221" w14:textId="77777777" w:rsidR="00B13A16" w:rsidRDefault="00E54A29" w:rsidP="00511DED">
      <w:pPr>
        <w:spacing w:after="120"/>
        <w:jc w:val="center"/>
        <w:rPr>
          <w:b/>
          <w:sz w:val="52"/>
        </w:rPr>
      </w:pPr>
      <w:r>
        <w:rPr>
          <w:b/>
          <w:sz w:val="52"/>
        </w:rPr>
        <w:t>LABORATORY SAFETY MANUAL</w:t>
      </w:r>
    </w:p>
    <w:p w14:paraId="4AE2936E" w14:textId="67A53E13" w:rsidR="008F4237" w:rsidRDefault="00E54A29" w:rsidP="00511DED">
      <w:pPr>
        <w:spacing w:after="120"/>
        <w:jc w:val="center"/>
        <w:rPr>
          <w:b/>
          <w:bCs/>
          <w:sz w:val="32"/>
          <w:szCs w:val="32"/>
        </w:rPr>
      </w:pPr>
      <w:r w:rsidRPr="008C6279">
        <w:rPr>
          <w:b/>
          <w:bCs/>
          <w:sz w:val="32"/>
          <w:szCs w:val="32"/>
        </w:rPr>
        <w:t>Research Service Chemical Hygiene Plan</w:t>
      </w:r>
    </w:p>
    <w:p w14:paraId="6C8234C7" w14:textId="492C1D57" w:rsidR="00B13A16" w:rsidRPr="008C6279" w:rsidRDefault="00C0671A" w:rsidP="00511DED">
      <w:pPr>
        <w:spacing w:after="120"/>
        <w:jc w:val="center"/>
        <w:rPr>
          <w:b/>
          <w:bCs/>
          <w:sz w:val="32"/>
          <w:szCs w:val="32"/>
        </w:rPr>
      </w:pPr>
      <w:r>
        <w:rPr>
          <w:b/>
          <w:bCs/>
          <w:sz w:val="32"/>
          <w:szCs w:val="32"/>
        </w:rPr>
        <w:t xml:space="preserve">Updated </w:t>
      </w:r>
      <w:r w:rsidR="00E54A29" w:rsidRPr="008C6279">
        <w:rPr>
          <w:b/>
          <w:bCs/>
          <w:sz w:val="32"/>
          <w:szCs w:val="32"/>
        </w:rPr>
        <w:t>August 20</w:t>
      </w:r>
      <w:r w:rsidR="008C6279">
        <w:rPr>
          <w:b/>
          <w:bCs/>
          <w:sz w:val="32"/>
          <w:szCs w:val="32"/>
        </w:rPr>
        <w:t>2</w:t>
      </w:r>
      <w:r w:rsidR="0032059E">
        <w:rPr>
          <w:b/>
          <w:bCs/>
          <w:sz w:val="32"/>
          <w:szCs w:val="32"/>
        </w:rPr>
        <w:t>1</w:t>
      </w:r>
    </w:p>
    <w:p w14:paraId="110B0E40" w14:textId="77777777" w:rsidR="003E7E53" w:rsidRDefault="001C5BCA" w:rsidP="00511DED">
      <w:pPr>
        <w:spacing w:after="120"/>
      </w:pPr>
      <w:r>
        <w:br w:type="page"/>
      </w:r>
    </w:p>
    <w:p w14:paraId="176E8058" w14:textId="77777777" w:rsidR="00360493" w:rsidRDefault="00360493" w:rsidP="00360493">
      <w:pPr>
        <w:spacing w:after="120"/>
        <w:rPr>
          <w:b/>
          <w:sz w:val="32"/>
        </w:rPr>
      </w:pPr>
      <w:r>
        <w:rPr>
          <w:b/>
          <w:sz w:val="32"/>
        </w:rPr>
        <w:lastRenderedPageBreak/>
        <w:t>LABORATORY SAFETY MANUAL</w:t>
      </w:r>
    </w:p>
    <w:p w14:paraId="053E75CE" w14:textId="77777777" w:rsidR="00360493" w:rsidRDefault="00360493" w:rsidP="00360493">
      <w:pPr>
        <w:spacing w:after="120"/>
        <w:rPr>
          <w:sz w:val="32"/>
          <w:szCs w:val="32"/>
        </w:rPr>
      </w:pPr>
      <w:r w:rsidRPr="008C6279">
        <w:rPr>
          <w:sz w:val="32"/>
          <w:szCs w:val="32"/>
        </w:rPr>
        <w:t>Research Service Chemical Hygiene Plan Table of Contents</w:t>
      </w:r>
    </w:p>
    <w:p w14:paraId="483A1E67" w14:textId="77777777" w:rsidR="00360493" w:rsidRDefault="00360493" w:rsidP="00360493">
      <w:pPr>
        <w:spacing w:after="120"/>
        <w:rPr>
          <w:sz w:val="32"/>
          <w:szCs w:val="32"/>
        </w:rPr>
      </w:pPr>
    </w:p>
    <w:p w14:paraId="78AD2297" w14:textId="77777777" w:rsidR="00360493" w:rsidRPr="00EA30C0" w:rsidRDefault="00360493" w:rsidP="00360493">
      <w:pPr>
        <w:spacing w:after="120"/>
        <w:rPr>
          <w:b/>
          <w:bCs/>
        </w:rPr>
      </w:pPr>
      <w:r w:rsidRPr="00EA30C0">
        <w:rPr>
          <w:b/>
          <w:bCs/>
          <w:sz w:val="32"/>
          <w:szCs w:val="32"/>
        </w:rPr>
        <w:t>Table of Contents</w:t>
      </w:r>
    </w:p>
    <w:p w14:paraId="4212F176" w14:textId="75218B52" w:rsidR="00C72C83" w:rsidRDefault="003E7E53">
      <w:pPr>
        <w:pStyle w:val="TOC1"/>
        <w:tabs>
          <w:tab w:val="right" w:leader="dot" w:pos="10520"/>
        </w:tabs>
        <w:rPr>
          <w:rFonts w:asciiTheme="minorHAnsi" w:eastAsiaTheme="minorEastAsia" w:hAnsiTheme="minorHAnsi" w:cstheme="minorBidi"/>
          <w:noProof/>
          <w:lang w:bidi="ar-SA"/>
        </w:rPr>
      </w:pPr>
      <w:r w:rsidRPr="000D6642">
        <w:rPr>
          <w:sz w:val="52"/>
          <w:szCs w:val="52"/>
        </w:rPr>
        <w:fldChar w:fldCharType="begin"/>
      </w:r>
      <w:r w:rsidRPr="000D6642">
        <w:rPr>
          <w:sz w:val="52"/>
          <w:szCs w:val="52"/>
        </w:rPr>
        <w:instrText xml:space="preserve"> TOC \o "1-2" \h \z \u </w:instrText>
      </w:r>
      <w:r w:rsidRPr="000D6642">
        <w:rPr>
          <w:sz w:val="52"/>
          <w:szCs w:val="52"/>
        </w:rPr>
        <w:fldChar w:fldCharType="separate"/>
      </w:r>
      <w:hyperlink w:anchor="_Toc75931556" w:history="1">
        <w:r w:rsidR="00C72C83" w:rsidRPr="00773687">
          <w:rPr>
            <w:rStyle w:val="Hyperlink"/>
            <w:noProof/>
          </w:rPr>
          <w:t>SECTION A. Emergency Response Information</w:t>
        </w:r>
        <w:r w:rsidR="00C72C83">
          <w:rPr>
            <w:noProof/>
            <w:webHidden/>
          </w:rPr>
          <w:tab/>
        </w:r>
        <w:r w:rsidR="00C72C83">
          <w:rPr>
            <w:noProof/>
            <w:webHidden/>
          </w:rPr>
          <w:fldChar w:fldCharType="begin"/>
        </w:r>
        <w:r w:rsidR="00C72C83">
          <w:rPr>
            <w:noProof/>
            <w:webHidden/>
          </w:rPr>
          <w:instrText xml:space="preserve"> PAGEREF _Toc75931556 \h </w:instrText>
        </w:r>
        <w:r w:rsidR="00C72C83">
          <w:rPr>
            <w:noProof/>
            <w:webHidden/>
          </w:rPr>
        </w:r>
        <w:r w:rsidR="00C72C83">
          <w:rPr>
            <w:noProof/>
            <w:webHidden/>
          </w:rPr>
          <w:fldChar w:fldCharType="separate"/>
        </w:r>
        <w:r w:rsidR="0032059E">
          <w:rPr>
            <w:noProof/>
            <w:webHidden/>
          </w:rPr>
          <w:t>1</w:t>
        </w:r>
        <w:r w:rsidR="00C72C83">
          <w:rPr>
            <w:noProof/>
            <w:webHidden/>
          </w:rPr>
          <w:fldChar w:fldCharType="end"/>
        </w:r>
      </w:hyperlink>
    </w:p>
    <w:p w14:paraId="6BC61FBF" w14:textId="6E8813A8" w:rsidR="00C72C83" w:rsidRDefault="00D344AD">
      <w:pPr>
        <w:pStyle w:val="TOC1"/>
        <w:tabs>
          <w:tab w:val="right" w:leader="dot" w:pos="10520"/>
        </w:tabs>
        <w:rPr>
          <w:rFonts w:asciiTheme="minorHAnsi" w:eastAsiaTheme="minorEastAsia" w:hAnsiTheme="minorHAnsi" w:cstheme="minorBidi"/>
          <w:noProof/>
          <w:lang w:bidi="ar-SA"/>
        </w:rPr>
      </w:pPr>
      <w:hyperlink w:anchor="_Toc75931557" w:history="1">
        <w:r w:rsidR="00C72C83" w:rsidRPr="00773687">
          <w:rPr>
            <w:rStyle w:val="Hyperlink"/>
            <w:noProof/>
          </w:rPr>
          <w:t>SECTION B. Safety Personnel Directory</w:t>
        </w:r>
        <w:r w:rsidR="00C72C83">
          <w:rPr>
            <w:noProof/>
            <w:webHidden/>
          </w:rPr>
          <w:tab/>
        </w:r>
        <w:r w:rsidR="00C72C83">
          <w:rPr>
            <w:noProof/>
            <w:webHidden/>
          </w:rPr>
          <w:fldChar w:fldCharType="begin"/>
        </w:r>
        <w:r w:rsidR="00C72C83">
          <w:rPr>
            <w:noProof/>
            <w:webHidden/>
          </w:rPr>
          <w:instrText xml:space="preserve"> PAGEREF _Toc75931557 \h </w:instrText>
        </w:r>
        <w:r w:rsidR="00C72C83">
          <w:rPr>
            <w:noProof/>
            <w:webHidden/>
          </w:rPr>
        </w:r>
        <w:r w:rsidR="00C72C83">
          <w:rPr>
            <w:noProof/>
            <w:webHidden/>
          </w:rPr>
          <w:fldChar w:fldCharType="separate"/>
        </w:r>
        <w:r w:rsidR="0032059E">
          <w:rPr>
            <w:noProof/>
            <w:webHidden/>
          </w:rPr>
          <w:t>2</w:t>
        </w:r>
        <w:r w:rsidR="00C72C83">
          <w:rPr>
            <w:noProof/>
            <w:webHidden/>
          </w:rPr>
          <w:fldChar w:fldCharType="end"/>
        </w:r>
      </w:hyperlink>
    </w:p>
    <w:p w14:paraId="2ABCC119" w14:textId="0E0758FB" w:rsidR="00C72C83" w:rsidRDefault="00D344AD">
      <w:pPr>
        <w:pStyle w:val="TOC2"/>
        <w:tabs>
          <w:tab w:val="right" w:leader="dot" w:pos="10520"/>
        </w:tabs>
        <w:rPr>
          <w:rFonts w:asciiTheme="minorHAnsi" w:eastAsiaTheme="minorEastAsia" w:hAnsiTheme="minorHAnsi" w:cstheme="minorBidi"/>
          <w:noProof/>
          <w:lang w:bidi="ar-SA"/>
        </w:rPr>
      </w:pPr>
      <w:hyperlink w:anchor="_Toc75931558" w:history="1">
        <w:r w:rsidR="00C72C83" w:rsidRPr="00773687">
          <w:rPr>
            <w:rStyle w:val="Hyperlink"/>
            <w:noProof/>
          </w:rPr>
          <w:t>Research &amp; Development Service</w:t>
        </w:r>
        <w:r w:rsidR="00C72C83">
          <w:rPr>
            <w:noProof/>
            <w:webHidden/>
          </w:rPr>
          <w:tab/>
        </w:r>
        <w:r w:rsidR="00C72C83">
          <w:rPr>
            <w:noProof/>
            <w:webHidden/>
          </w:rPr>
          <w:fldChar w:fldCharType="begin"/>
        </w:r>
        <w:r w:rsidR="00C72C83">
          <w:rPr>
            <w:noProof/>
            <w:webHidden/>
          </w:rPr>
          <w:instrText xml:space="preserve"> PAGEREF _Toc75931558 \h </w:instrText>
        </w:r>
        <w:r w:rsidR="00C72C83">
          <w:rPr>
            <w:noProof/>
            <w:webHidden/>
          </w:rPr>
        </w:r>
        <w:r w:rsidR="00C72C83">
          <w:rPr>
            <w:noProof/>
            <w:webHidden/>
          </w:rPr>
          <w:fldChar w:fldCharType="separate"/>
        </w:r>
        <w:r w:rsidR="0032059E">
          <w:rPr>
            <w:noProof/>
            <w:webHidden/>
          </w:rPr>
          <w:t>2</w:t>
        </w:r>
        <w:r w:rsidR="00C72C83">
          <w:rPr>
            <w:noProof/>
            <w:webHidden/>
          </w:rPr>
          <w:fldChar w:fldCharType="end"/>
        </w:r>
      </w:hyperlink>
    </w:p>
    <w:p w14:paraId="2648A656" w14:textId="0A37A205" w:rsidR="00C72C83" w:rsidRDefault="00D344AD">
      <w:pPr>
        <w:pStyle w:val="TOC2"/>
        <w:tabs>
          <w:tab w:val="right" w:leader="dot" w:pos="10520"/>
        </w:tabs>
        <w:rPr>
          <w:rFonts w:asciiTheme="minorHAnsi" w:eastAsiaTheme="minorEastAsia" w:hAnsiTheme="minorHAnsi" w:cstheme="minorBidi"/>
          <w:noProof/>
          <w:lang w:bidi="ar-SA"/>
        </w:rPr>
      </w:pPr>
      <w:hyperlink w:anchor="_Toc75931559" w:history="1">
        <w:r w:rsidR="00C72C83" w:rsidRPr="00773687">
          <w:rPr>
            <w:rStyle w:val="Hyperlink"/>
            <w:noProof/>
          </w:rPr>
          <w:t>Medical Center</w:t>
        </w:r>
        <w:r w:rsidR="00C72C83">
          <w:rPr>
            <w:noProof/>
            <w:webHidden/>
          </w:rPr>
          <w:tab/>
        </w:r>
        <w:r w:rsidR="00C72C83">
          <w:rPr>
            <w:noProof/>
            <w:webHidden/>
          </w:rPr>
          <w:fldChar w:fldCharType="begin"/>
        </w:r>
        <w:r w:rsidR="00C72C83">
          <w:rPr>
            <w:noProof/>
            <w:webHidden/>
          </w:rPr>
          <w:instrText xml:space="preserve"> PAGEREF _Toc75931559 \h </w:instrText>
        </w:r>
        <w:r w:rsidR="00C72C83">
          <w:rPr>
            <w:noProof/>
            <w:webHidden/>
          </w:rPr>
        </w:r>
        <w:r w:rsidR="00C72C83">
          <w:rPr>
            <w:noProof/>
            <w:webHidden/>
          </w:rPr>
          <w:fldChar w:fldCharType="separate"/>
        </w:r>
        <w:r w:rsidR="0032059E">
          <w:rPr>
            <w:noProof/>
            <w:webHidden/>
          </w:rPr>
          <w:t>2</w:t>
        </w:r>
        <w:r w:rsidR="00C72C83">
          <w:rPr>
            <w:noProof/>
            <w:webHidden/>
          </w:rPr>
          <w:fldChar w:fldCharType="end"/>
        </w:r>
      </w:hyperlink>
    </w:p>
    <w:p w14:paraId="4C220B4E" w14:textId="6693EE0D" w:rsidR="00C72C83" w:rsidRDefault="00D344AD">
      <w:pPr>
        <w:pStyle w:val="TOC2"/>
        <w:tabs>
          <w:tab w:val="right" w:leader="dot" w:pos="10520"/>
        </w:tabs>
        <w:rPr>
          <w:rFonts w:asciiTheme="minorHAnsi" w:eastAsiaTheme="minorEastAsia" w:hAnsiTheme="minorHAnsi" w:cstheme="minorBidi"/>
          <w:noProof/>
          <w:lang w:bidi="ar-SA"/>
        </w:rPr>
      </w:pPr>
      <w:hyperlink w:anchor="_Toc75931560" w:history="1">
        <w:r w:rsidR="00C72C83" w:rsidRPr="00773687">
          <w:rPr>
            <w:rStyle w:val="Hyperlink"/>
            <w:noProof/>
          </w:rPr>
          <w:t>Subcommittee on Research Safety (current)</w:t>
        </w:r>
        <w:r w:rsidR="00C72C83">
          <w:rPr>
            <w:noProof/>
            <w:webHidden/>
          </w:rPr>
          <w:tab/>
        </w:r>
        <w:r w:rsidR="00C72C83">
          <w:rPr>
            <w:noProof/>
            <w:webHidden/>
          </w:rPr>
          <w:fldChar w:fldCharType="begin"/>
        </w:r>
        <w:r w:rsidR="00C72C83">
          <w:rPr>
            <w:noProof/>
            <w:webHidden/>
          </w:rPr>
          <w:instrText xml:space="preserve"> PAGEREF _Toc75931560 \h </w:instrText>
        </w:r>
        <w:r w:rsidR="00C72C83">
          <w:rPr>
            <w:noProof/>
            <w:webHidden/>
          </w:rPr>
        </w:r>
        <w:r w:rsidR="00C72C83">
          <w:rPr>
            <w:noProof/>
            <w:webHidden/>
          </w:rPr>
          <w:fldChar w:fldCharType="separate"/>
        </w:r>
        <w:r w:rsidR="0032059E">
          <w:rPr>
            <w:noProof/>
            <w:webHidden/>
          </w:rPr>
          <w:t>2</w:t>
        </w:r>
        <w:r w:rsidR="00C72C83">
          <w:rPr>
            <w:noProof/>
            <w:webHidden/>
          </w:rPr>
          <w:fldChar w:fldCharType="end"/>
        </w:r>
      </w:hyperlink>
    </w:p>
    <w:p w14:paraId="511895E9" w14:textId="778BFE9D" w:rsidR="00C72C83" w:rsidRDefault="00D344AD">
      <w:pPr>
        <w:pStyle w:val="TOC1"/>
        <w:tabs>
          <w:tab w:val="right" w:leader="dot" w:pos="10520"/>
        </w:tabs>
        <w:rPr>
          <w:rFonts w:asciiTheme="minorHAnsi" w:eastAsiaTheme="minorEastAsia" w:hAnsiTheme="minorHAnsi" w:cstheme="minorBidi"/>
          <w:noProof/>
          <w:lang w:bidi="ar-SA"/>
        </w:rPr>
      </w:pPr>
      <w:hyperlink w:anchor="_Toc75931561" w:history="1">
        <w:r w:rsidR="00C72C83" w:rsidRPr="00773687">
          <w:rPr>
            <w:rStyle w:val="Hyperlink"/>
            <w:noProof/>
          </w:rPr>
          <w:t>SECTION C. Chemical Hygiene Plan</w:t>
        </w:r>
        <w:r w:rsidR="00C72C83">
          <w:rPr>
            <w:noProof/>
            <w:webHidden/>
          </w:rPr>
          <w:tab/>
        </w:r>
        <w:r w:rsidR="00C72C83">
          <w:rPr>
            <w:noProof/>
            <w:webHidden/>
          </w:rPr>
          <w:fldChar w:fldCharType="begin"/>
        </w:r>
        <w:r w:rsidR="00C72C83">
          <w:rPr>
            <w:noProof/>
            <w:webHidden/>
          </w:rPr>
          <w:instrText xml:space="preserve"> PAGEREF _Toc75931561 \h </w:instrText>
        </w:r>
        <w:r w:rsidR="00C72C83">
          <w:rPr>
            <w:noProof/>
            <w:webHidden/>
          </w:rPr>
        </w:r>
        <w:r w:rsidR="00C72C83">
          <w:rPr>
            <w:noProof/>
            <w:webHidden/>
          </w:rPr>
          <w:fldChar w:fldCharType="separate"/>
        </w:r>
        <w:r w:rsidR="0032059E">
          <w:rPr>
            <w:noProof/>
            <w:webHidden/>
          </w:rPr>
          <w:t>3</w:t>
        </w:r>
        <w:r w:rsidR="00C72C83">
          <w:rPr>
            <w:noProof/>
            <w:webHidden/>
          </w:rPr>
          <w:fldChar w:fldCharType="end"/>
        </w:r>
      </w:hyperlink>
    </w:p>
    <w:p w14:paraId="373BFF09" w14:textId="1E67DCCE" w:rsidR="00C72C83" w:rsidRDefault="00D344AD">
      <w:pPr>
        <w:pStyle w:val="TOC1"/>
        <w:tabs>
          <w:tab w:val="right" w:leader="dot" w:pos="10520"/>
        </w:tabs>
        <w:rPr>
          <w:rFonts w:asciiTheme="minorHAnsi" w:eastAsiaTheme="minorEastAsia" w:hAnsiTheme="minorHAnsi" w:cstheme="minorBidi"/>
          <w:noProof/>
          <w:lang w:bidi="ar-SA"/>
        </w:rPr>
      </w:pPr>
      <w:hyperlink w:anchor="_Toc75931562" w:history="1">
        <w:r w:rsidR="00C72C83" w:rsidRPr="00773687">
          <w:rPr>
            <w:rStyle w:val="Hyperlink"/>
            <w:noProof/>
          </w:rPr>
          <w:t>INTRODUCTION</w:t>
        </w:r>
        <w:r w:rsidR="00C72C83">
          <w:rPr>
            <w:noProof/>
            <w:webHidden/>
          </w:rPr>
          <w:tab/>
        </w:r>
        <w:r w:rsidR="00C72C83">
          <w:rPr>
            <w:noProof/>
            <w:webHidden/>
          </w:rPr>
          <w:fldChar w:fldCharType="begin"/>
        </w:r>
        <w:r w:rsidR="00C72C83">
          <w:rPr>
            <w:noProof/>
            <w:webHidden/>
          </w:rPr>
          <w:instrText xml:space="preserve"> PAGEREF _Toc75931562 \h </w:instrText>
        </w:r>
        <w:r w:rsidR="00C72C83">
          <w:rPr>
            <w:noProof/>
            <w:webHidden/>
          </w:rPr>
        </w:r>
        <w:r w:rsidR="00C72C83">
          <w:rPr>
            <w:noProof/>
            <w:webHidden/>
          </w:rPr>
          <w:fldChar w:fldCharType="separate"/>
        </w:r>
        <w:r w:rsidR="0032059E">
          <w:rPr>
            <w:noProof/>
            <w:webHidden/>
          </w:rPr>
          <w:t>3</w:t>
        </w:r>
        <w:r w:rsidR="00C72C83">
          <w:rPr>
            <w:noProof/>
            <w:webHidden/>
          </w:rPr>
          <w:fldChar w:fldCharType="end"/>
        </w:r>
      </w:hyperlink>
    </w:p>
    <w:p w14:paraId="13B3CB9F" w14:textId="23512C12" w:rsidR="00C72C83" w:rsidRDefault="00D344AD">
      <w:pPr>
        <w:pStyle w:val="TOC2"/>
        <w:tabs>
          <w:tab w:val="right" w:leader="dot" w:pos="10520"/>
        </w:tabs>
        <w:rPr>
          <w:rFonts w:asciiTheme="minorHAnsi" w:eastAsiaTheme="minorEastAsia" w:hAnsiTheme="minorHAnsi" w:cstheme="minorBidi"/>
          <w:noProof/>
          <w:lang w:bidi="ar-SA"/>
        </w:rPr>
      </w:pPr>
      <w:hyperlink w:anchor="_Toc75931563" w:history="1">
        <w:r w:rsidR="00C72C83" w:rsidRPr="00773687">
          <w:rPr>
            <w:rStyle w:val="Hyperlink"/>
            <w:noProof/>
          </w:rPr>
          <w:t>Purpose</w:t>
        </w:r>
        <w:r w:rsidR="00C72C83">
          <w:rPr>
            <w:noProof/>
            <w:webHidden/>
          </w:rPr>
          <w:tab/>
        </w:r>
        <w:r w:rsidR="00C72C83">
          <w:rPr>
            <w:noProof/>
            <w:webHidden/>
          </w:rPr>
          <w:fldChar w:fldCharType="begin"/>
        </w:r>
        <w:r w:rsidR="00C72C83">
          <w:rPr>
            <w:noProof/>
            <w:webHidden/>
          </w:rPr>
          <w:instrText xml:space="preserve"> PAGEREF _Toc75931563 \h </w:instrText>
        </w:r>
        <w:r w:rsidR="00C72C83">
          <w:rPr>
            <w:noProof/>
            <w:webHidden/>
          </w:rPr>
        </w:r>
        <w:r w:rsidR="00C72C83">
          <w:rPr>
            <w:noProof/>
            <w:webHidden/>
          </w:rPr>
          <w:fldChar w:fldCharType="separate"/>
        </w:r>
        <w:r w:rsidR="0032059E">
          <w:rPr>
            <w:noProof/>
            <w:webHidden/>
          </w:rPr>
          <w:t>3</w:t>
        </w:r>
        <w:r w:rsidR="00C72C83">
          <w:rPr>
            <w:noProof/>
            <w:webHidden/>
          </w:rPr>
          <w:fldChar w:fldCharType="end"/>
        </w:r>
      </w:hyperlink>
    </w:p>
    <w:p w14:paraId="739753F2" w14:textId="398D30C0" w:rsidR="00C72C83" w:rsidRDefault="00D344AD">
      <w:pPr>
        <w:pStyle w:val="TOC2"/>
        <w:tabs>
          <w:tab w:val="right" w:leader="dot" w:pos="10520"/>
        </w:tabs>
        <w:rPr>
          <w:rFonts w:asciiTheme="minorHAnsi" w:eastAsiaTheme="minorEastAsia" w:hAnsiTheme="minorHAnsi" w:cstheme="minorBidi"/>
          <w:noProof/>
          <w:lang w:bidi="ar-SA"/>
        </w:rPr>
      </w:pPr>
      <w:hyperlink w:anchor="_Toc75931564" w:history="1">
        <w:r w:rsidR="00C72C83" w:rsidRPr="00773687">
          <w:rPr>
            <w:rStyle w:val="Hyperlink"/>
            <w:noProof/>
          </w:rPr>
          <w:t>Policy</w:t>
        </w:r>
        <w:r w:rsidR="00C72C83">
          <w:rPr>
            <w:noProof/>
            <w:webHidden/>
          </w:rPr>
          <w:tab/>
        </w:r>
        <w:r w:rsidR="00C72C83">
          <w:rPr>
            <w:noProof/>
            <w:webHidden/>
          </w:rPr>
          <w:fldChar w:fldCharType="begin"/>
        </w:r>
        <w:r w:rsidR="00C72C83">
          <w:rPr>
            <w:noProof/>
            <w:webHidden/>
          </w:rPr>
          <w:instrText xml:space="preserve"> PAGEREF _Toc75931564 \h </w:instrText>
        </w:r>
        <w:r w:rsidR="00C72C83">
          <w:rPr>
            <w:noProof/>
            <w:webHidden/>
          </w:rPr>
        </w:r>
        <w:r w:rsidR="00C72C83">
          <w:rPr>
            <w:noProof/>
            <w:webHidden/>
          </w:rPr>
          <w:fldChar w:fldCharType="separate"/>
        </w:r>
        <w:r w:rsidR="0032059E">
          <w:rPr>
            <w:noProof/>
            <w:webHidden/>
          </w:rPr>
          <w:t>3</w:t>
        </w:r>
        <w:r w:rsidR="00C72C83">
          <w:rPr>
            <w:noProof/>
            <w:webHidden/>
          </w:rPr>
          <w:fldChar w:fldCharType="end"/>
        </w:r>
      </w:hyperlink>
    </w:p>
    <w:p w14:paraId="0F7C6C2B" w14:textId="603007AB" w:rsidR="00C72C83" w:rsidRDefault="00D344AD">
      <w:pPr>
        <w:pStyle w:val="TOC2"/>
        <w:tabs>
          <w:tab w:val="right" w:leader="dot" w:pos="10520"/>
        </w:tabs>
        <w:rPr>
          <w:rFonts w:asciiTheme="minorHAnsi" w:eastAsiaTheme="minorEastAsia" w:hAnsiTheme="minorHAnsi" w:cstheme="minorBidi"/>
          <w:noProof/>
          <w:lang w:bidi="ar-SA"/>
        </w:rPr>
      </w:pPr>
      <w:hyperlink w:anchor="_Toc75931565" w:history="1">
        <w:r w:rsidR="00C72C83" w:rsidRPr="00773687">
          <w:rPr>
            <w:rStyle w:val="Hyperlink"/>
            <w:noProof/>
          </w:rPr>
          <w:t>Scope</w:t>
        </w:r>
        <w:r w:rsidR="00C72C83">
          <w:rPr>
            <w:noProof/>
            <w:webHidden/>
          </w:rPr>
          <w:tab/>
        </w:r>
        <w:r w:rsidR="00C72C83">
          <w:rPr>
            <w:noProof/>
            <w:webHidden/>
          </w:rPr>
          <w:fldChar w:fldCharType="begin"/>
        </w:r>
        <w:r w:rsidR="00C72C83">
          <w:rPr>
            <w:noProof/>
            <w:webHidden/>
          </w:rPr>
          <w:instrText xml:space="preserve"> PAGEREF _Toc75931565 \h </w:instrText>
        </w:r>
        <w:r w:rsidR="00C72C83">
          <w:rPr>
            <w:noProof/>
            <w:webHidden/>
          </w:rPr>
        </w:r>
        <w:r w:rsidR="00C72C83">
          <w:rPr>
            <w:noProof/>
            <w:webHidden/>
          </w:rPr>
          <w:fldChar w:fldCharType="separate"/>
        </w:r>
        <w:r w:rsidR="0032059E">
          <w:rPr>
            <w:noProof/>
            <w:webHidden/>
          </w:rPr>
          <w:t>3</w:t>
        </w:r>
        <w:r w:rsidR="00C72C83">
          <w:rPr>
            <w:noProof/>
            <w:webHidden/>
          </w:rPr>
          <w:fldChar w:fldCharType="end"/>
        </w:r>
      </w:hyperlink>
    </w:p>
    <w:p w14:paraId="334E6DD6" w14:textId="64078BC2" w:rsidR="00C72C83" w:rsidRDefault="00D344AD">
      <w:pPr>
        <w:pStyle w:val="TOC1"/>
        <w:tabs>
          <w:tab w:val="right" w:leader="dot" w:pos="10520"/>
        </w:tabs>
        <w:rPr>
          <w:rFonts w:asciiTheme="minorHAnsi" w:eastAsiaTheme="minorEastAsia" w:hAnsiTheme="minorHAnsi" w:cstheme="minorBidi"/>
          <w:noProof/>
          <w:lang w:bidi="ar-SA"/>
        </w:rPr>
      </w:pPr>
      <w:hyperlink w:anchor="_Toc75931566" w:history="1">
        <w:r w:rsidR="00C72C83" w:rsidRPr="00773687">
          <w:rPr>
            <w:rStyle w:val="Hyperlink"/>
            <w:noProof/>
          </w:rPr>
          <w:t>RESPONSIBILITIES</w:t>
        </w:r>
        <w:r w:rsidR="00C72C83">
          <w:rPr>
            <w:noProof/>
            <w:webHidden/>
          </w:rPr>
          <w:tab/>
        </w:r>
        <w:r w:rsidR="00C72C83">
          <w:rPr>
            <w:noProof/>
            <w:webHidden/>
          </w:rPr>
          <w:fldChar w:fldCharType="begin"/>
        </w:r>
        <w:r w:rsidR="00C72C83">
          <w:rPr>
            <w:noProof/>
            <w:webHidden/>
          </w:rPr>
          <w:instrText xml:space="preserve"> PAGEREF _Toc75931566 \h </w:instrText>
        </w:r>
        <w:r w:rsidR="00C72C83">
          <w:rPr>
            <w:noProof/>
            <w:webHidden/>
          </w:rPr>
        </w:r>
        <w:r w:rsidR="00C72C83">
          <w:rPr>
            <w:noProof/>
            <w:webHidden/>
          </w:rPr>
          <w:fldChar w:fldCharType="separate"/>
        </w:r>
        <w:r w:rsidR="0032059E">
          <w:rPr>
            <w:noProof/>
            <w:webHidden/>
          </w:rPr>
          <w:t>4</w:t>
        </w:r>
        <w:r w:rsidR="00C72C83">
          <w:rPr>
            <w:noProof/>
            <w:webHidden/>
          </w:rPr>
          <w:fldChar w:fldCharType="end"/>
        </w:r>
      </w:hyperlink>
    </w:p>
    <w:p w14:paraId="62D877C4" w14:textId="06A6E8E8" w:rsidR="00C72C83" w:rsidRDefault="00D344AD">
      <w:pPr>
        <w:pStyle w:val="TOC2"/>
        <w:tabs>
          <w:tab w:val="right" w:leader="dot" w:pos="10520"/>
        </w:tabs>
        <w:rPr>
          <w:rFonts w:asciiTheme="minorHAnsi" w:eastAsiaTheme="minorEastAsia" w:hAnsiTheme="minorHAnsi" w:cstheme="minorBidi"/>
          <w:noProof/>
          <w:lang w:bidi="ar-SA"/>
        </w:rPr>
      </w:pPr>
      <w:hyperlink w:anchor="_Toc75931567" w:history="1">
        <w:r w:rsidR="00C72C83" w:rsidRPr="00773687">
          <w:rPr>
            <w:rStyle w:val="Hyperlink"/>
            <w:noProof/>
          </w:rPr>
          <w:t>VA Facility Director</w:t>
        </w:r>
        <w:r w:rsidR="00C72C83">
          <w:rPr>
            <w:noProof/>
            <w:webHidden/>
          </w:rPr>
          <w:tab/>
        </w:r>
        <w:r w:rsidR="00C72C83">
          <w:rPr>
            <w:noProof/>
            <w:webHidden/>
          </w:rPr>
          <w:fldChar w:fldCharType="begin"/>
        </w:r>
        <w:r w:rsidR="00C72C83">
          <w:rPr>
            <w:noProof/>
            <w:webHidden/>
          </w:rPr>
          <w:instrText xml:space="preserve"> PAGEREF _Toc75931567 \h </w:instrText>
        </w:r>
        <w:r w:rsidR="00C72C83">
          <w:rPr>
            <w:noProof/>
            <w:webHidden/>
          </w:rPr>
        </w:r>
        <w:r w:rsidR="00C72C83">
          <w:rPr>
            <w:noProof/>
            <w:webHidden/>
          </w:rPr>
          <w:fldChar w:fldCharType="separate"/>
        </w:r>
        <w:r w:rsidR="0032059E">
          <w:rPr>
            <w:noProof/>
            <w:webHidden/>
          </w:rPr>
          <w:t>4</w:t>
        </w:r>
        <w:r w:rsidR="00C72C83">
          <w:rPr>
            <w:noProof/>
            <w:webHidden/>
          </w:rPr>
          <w:fldChar w:fldCharType="end"/>
        </w:r>
      </w:hyperlink>
    </w:p>
    <w:p w14:paraId="25778FEB" w14:textId="12073FE9" w:rsidR="00C72C83" w:rsidRDefault="00D344AD">
      <w:pPr>
        <w:pStyle w:val="TOC2"/>
        <w:tabs>
          <w:tab w:val="right" w:leader="dot" w:pos="10520"/>
        </w:tabs>
        <w:rPr>
          <w:rFonts w:asciiTheme="minorHAnsi" w:eastAsiaTheme="minorEastAsia" w:hAnsiTheme="minorHAnsi" w:cstheme="minorBidi"/>
          <w:noProof/>
          <w:lang w:bidi="ar-SA"/>
        </w:rPr>
      </w:pPr>
      <w:hyperlink w:anchor="_Toc75931568" w:history="1">
        <w:r w:rsidR="00C72C83" w:rsidRPr="00773687">
          <w:rPr>
            <w:rStyle w:val="Hyperlink"/>
            <w:noProof/>
          </w:rPr>
          <w:t>Associate Chief of Staff/Research &amp; Development</w:t>
        </w:r>
        <w:r w:rsidR="00C72C83">
          <w:rPr>
            <w:noProof/>
            <w:webHidden/>
          </w:rPr>
          <w:tab/>
        </w:r>
        <w:r w:rsidR="00C72C83">
          <w:rPr>
            <w:noProof/>
            <w:webHidden/>
          </w:rPr>
          <w:fldChar w:fldCharType="begin"/>
        </w:r>
        <w:r w:rsidR="00C72C83">
          <w:rPr>
            <w:noProof/>
            <w:webHidden/>
          </w:rPr>
          <w:instrText xml:space="preserve"> PAGEREF _Toc75931568 \h </w:instrText>
        </w:r>
        <w:r w:rsidR="00C72C83">
          <w:rPr>
            <w:noProof/>
            <w:webHidden/>
          </w:rPr>
        </w:r>
        <w:r w:rsidR="00C72C83">
          <w:rPr>
            <w:noProof/>
            <w:webHidden/>
          </w:rPr>
          <w:fldChar w:fldCharType="separate"/>
        </w:r>
        <w:r w:rsidR="0032059E">
          <w:rPr>
            <w:noProof/>
            <w:webHidden/>
          </w:rPr>
          <w:t>4</w:t>
        </w:r>
        <w:r w:rsidR="00C72C83">
          <w:rPr>
            <w:noProof/>
            <w:webHidden/>
          </w:rPr>
          <w:fldChar w:fldCharType="end"/>
        </w:r>
      </w:hyperlink>
    </w:p>
    <w:p w14:paraId="76D8EB8E" w14:textId="0EDD15BF" w:rsidR="00C72C83" w:rsidRDefault="00D344AD">
      <w:pPr>
        <w:pStyle w:val="TOC2"/>
        <w:tabs>
          <w:tab w:val="right" w:leader="dot" w:pos="10520"/>
        </w:tabs>
        <w:rPr>
          <w:rFonts w:asciiTheme="minorHAnsi" w:eastAsiaTheme="minorEastAsia" w:hAnsiTheme="minorHAnsi" w:cstheme="minorBidi"/>
          <w:noProof/>
          <w:lang w:bidi="ar-SA"/>
        </w:rPr>
      </w:pPr>
      <w:hyperlink w:anchor="_Toc75931569" w:history="1">
        <w:r w:rsidR="00C72C83" w:rsidRPr="00773687">
          <w:rPr>
            <w:rStyle w:val="Hyperlink"/>
            <w:noProof/>
          </w:rPr>
          <w:t>Deputy ACOS/Research &amp; Development</w:t>
        </w:r>
        <w:r w:rsidR="00C72C83">
          <w:rPr>
            <w:noProof/>
            <w:webHidden/>
          </w:rPr>
          <w:tab/>
        </w:r>
        <w:r w:rsidR="00C72C83">
          <w:rPr>
            <w:noProof/>
            <w:webHidden/>
          </w:rPr>
          <w:fldChar w:fldCharType="begin"/>
        </w:r>
        <w:r w:rsidR="00C72C83">
          <w:rPr>
            <w:noProof/>
            <w:webHidden/>
          </w:rPr>
          <w:instrText xml:space="preserve"> PAGEREF _Toc75931569 \h </w:instrText>
        </w:r>
        <w:r w:rsidR="00C72C83">
          <w:rPr>
            <w:noProof/>
            <w:webHidden/>
          </w:rPr>
        </w:r>
        <w:r w:rsidR="00C72C83">
          <w:rPr>
            <w:noProof/>
            <w:webHidden/>
          </w:rPr>
          <w:fldChar w:fldCharType="separate"/>
        </w:r>
        <w:r w:rsidR="0032059E">
          <w:rPr>
            <w:noProof/>
            <w:webHidden/>
          </w:rPr>
          <w:t>4</w:t>
        </w:r>
        <w:r w:rsidR="00C72C83">
          <w:rPr>
            <w:noProof/>
            <w:webHidden/>
          </w:rPr>
          <w:fldChar w:fldCharType="end"/>
        </w:r>
      </w:hyperlink>
    </w:p>
    <w:p w14:paraId="7AD1A7D5" w14:textId="2D47965E" w:rsidR="00C72C83" w:rsidRDefault="00D344AD">
      <w:pPr>
        <w:pStyle w:val="TOC2"/>
        <w:tabs>
          <w:tab w:val="right" w:leader="dot" w:pos="10520"/>
        </w:tabs>
        <w:rPr>
          <w:rFonts w:asciiTheme="minorHAnsi" w:eastAsiaTheme="minorEastAsia" w:hAnsiTheme="minorHAnsi" w:cstheme="minorBidi"/>
          <w:noProof/>
          <w:lang w:bidi="ar-SA"/>
        </w:rPr>
      </w:pPr>
      <w:hyperlink w:anchor="_Toc75931570" w:history="1">
        <w:r w:rsidR="00C72C83" w:rsidRPr="00773687">
          <w:rPr>
            <w:rStyle w:val="Hyperlink"/>
            <w:noProof/>
          </w:rPr>
          <w:t>Chemical Hygiene Officer (CHO)</w:t>
        </w:r>
        <w:r w:rsidR="00C72C83">
          <w:rPr>
            <w:noProof/>
            <w:webHidden/>
          </w:rPr>
          <w:tab/>
        </w:r>
        <w:r w:rsidR="00C72C83">
          <w:rPr>
            <w:noProof/>
            <w:webHidden/>
          </w:rPr>
          <w:fldChar w:fldCharType="begin"/>
        </w:r>
        <w:r w:rsidR="00C72C83">
          <w:rPr>
            <w:noProof/>
            <w:webHidden/>
          </w:rPr>
          <w:instrText xml:space="preserve"> PAGEREF _Toc75931570 \h </w:instrText>
        </w:r>
        <w:r w:rsidR="00C72C83">
          <w:rPr>
            <w:noProof/>
            <w:webHidden/>
          </w:rPr>
        </w:r>
        <w:r w:rsidR="00C72C83">
          <w:rPr>
            <w:noProof/>
            <w:webHidden/>
          </w:rPr>
          <w:fldChar w:fldCharType="separate"/>
        </w:r>
        <w:r w:rsidR="0032059E">
          <w:rPr>
            <w:noProof/>
            <w:webHidden/>
          </w:rPr>
          <w:t>4</w:t>
        </w:r>
        <w:r w:rsidR="00C72C83">
          <w:rPr>
            <w:noProof/>
            <w:webHidden/>
          </w:rPr>
          <w:fldChar w:fldCharType="end"/>
        </w:r>
      </w:hyperlink>
    </w:p>
    <w:p w14:paraId="5820A351" w14:textId="43EF9A04" w:rsidR="00C72C83" w:rsidRDefault="00D344AD">
      <w:pPr>
        <w:pStyle w:val="TOC2"/>
        <w:tabs>
          <w:tab w:val="right" w:leader="dot" w:pos="10520"/>
        </w:tabs>
        <w:rPr>
          <w:rFonts w:asciiTheme="minorHAnsi" w:eastAsiaTheme="minorEastAsia" w:hAnsiTheme="minorHAnsi" w:cstheme="minorBidi"/>
          <w:noProof/>
          <w:lang w:bidi="ar-SA"/>
        </w:rPr>
      </w:pPr>
      <w:hyperlink w:anchor="_Toc75931571" w:history="1">
        <w:r w:rsidR="00C72C83" w:rsidRPr="00773687">
          <w:rPr>
            <w:rStyle w:val="Hyperlink"/>
            <w:noProof/>
          </w:rPr>
          <w:t>Facility Safety Officer</w:t>
        </w:r>
        <w:r w:rsidR="00C72C83">
          <w:rPr>
            <w:noProof/>
            <w:webHidden/>
          </w:rPr>
          <w:tab/>
        </w:r>
        <w:r w:rsidR="00C72C83">
          <w:rPr>
            <w:noProof/>
            <w:webHidden/>
          </w:rPr>
          <w:fldChar w:fldCharType="begin"/>
        </w:r>
        <w:r w:rsidR="00C72C83">
          <w:rPr>
            <w:noProof/>
            <w:webHidden/>
          </w:rPr>
          <w:instrText xml:space="preserve"> PAGEREF _Toc75931571 \h </w:instrText>
        </w:r>
        <w:r w:rsidR="00C72C83">
          <w:rPr>
            <w:noProof/>
            <w:webHidden/>
          </w:rPr>
        </w:r>
        <w:r w:rsidR="00C72C83">
          <w:rPr>
            <w:noProof/>
            <w:webHidden/>
          </w:rPr>
          <w:fldChar w:fldCharType="separate"/>
        </w:r>
        <w:r w:rsidR="0032059E">
          <w:rPr>
            <w:noProof/>
            <w:webHidden/>
          </w:rPr>
          <w:t>5</w:t>
        </w:r>
        <w:r w:rsidR="00C72C83">
          <w:rPr>
            <w:noProof/>
            <w:webHidden/>
          </w:rPr>
          <w:fldChar w:fldCharType="end"/>
        </w:r>
      </w:hyperlink>
    </w:p>
    <w:p w14:paraId="77264DE3" w14:textId="0CFEE107" w:rsidR="00C72C83" w:rsidRDefault="00D344AD">
      <w:pPr>
        <w:pStyle w:val="TOC2"/>
        <w:tabs>
          <w:tab w:val="right" w:leader="dot" w:pos="10520"/>
        </w:tabs>
        <w:rPr>
          <w:rFonts w:asciiTheme="minorHAnsi" w:eastAsiaTheme="minorEastAsia" w:hAnsiTheme="minorHAnsi" w:cstheme="minorBidi"/>
          <w:noProof/>
          <w:lang w:bidi="ar-SA"/>
        </w:rPr>
      </w:pPr>
      <w:hyperlink w:anchor="_Toc75931572" w:history="1">
        <w:r w:rsidR="00C72C83" w:rsidRPr="00773687">
          <w:rPr>
            <w:rStyle w:val="Hyperlink"/>
            <w:noProof/>
          </w:rPr>
          <w:t>VA Subcommittee on Research Safety (SRS)</w:t>
        </w:r>
        <w:r w:rsidR="00C72C83">
          <w:rPr>
            <w:noProof/>
            <w:webHidden/>
          </w:rPr>
          <w:tab/>
        </w:r>
        <w:r w:rsidR="00C72C83">
          <w:rPr>
            <w:noProof/>
            <w:webHidden/>
          </w:rPr>
          <w:fldChar w:fldCharType="begin"/>
        </w:r>
        <w:r w:rsidR="00C72C83">
          <w:rPr>
            <w:noProof/>
            <w:webHidden/>
          </w:rPr>
          <w:instrText xml:space="preserve"> PAGEREF _Toc75931572 \h </w:instrText>
        </w:r>
        <w:r w:rsidR="00C72C83">
          <w:rPr>
            <w:noProof/>
            <w:webHidden/>
          </w:rPr>
        </w:r>
        <w:r w:rsidR="00C72C83">
          <w:rPr>
            <w:noProof/>
            <w:webHidden/>
          </w:rPr>
          <w:fldChar w:fldCharType="separate"/>
        </w:r>
        <w:r w:rsidR="0032059E">
          <w:rPr>
            <w:noProof/>
            <w:webHidden/>
          </w:rPr>
          <w:t>5</w:t>
        </w:r>
        <w:r w:rsidR="00C72C83">
          <w:rPr>
            <w:noProof/>
            <w:webHidden/>
          </w:rPr>
          <w:fldChar w:fldCharType="end"/>
        </w:r>
      </w:hyperlink>
    </w:p>
    <w:p w14:paraId="1386FA26" w14:textId="3B969A28" w:rsidR="00C72C83" w:rsidRDefault="00D344AD">
      <w:pPr>
        <w:pStyle w:val="TOC2"/>
        <w:tabs>
          <w:tab w:val="right" w:leader="dot" w:pos="10520"/>
        </w:tabs>
        <w:rPr>
          <w:rFonts w:asciiTheme="minorHAnsi" w:eastAsiaTheme="minorEastAsia" w:hAnsiTheme="minorHAnsi" w:cstheme="minorBidi"/>
          <w:noProof/>
          <w:lang w:bidi="ar-SA"/>
        </w:rPr>
      </w:pPr>
      <w:hyperlink w:anchor="_Toc75931573" w:history="1">
        <w:r w:rsidR="00C72C83" w:rsidRPr="00773687">
          <w:rPr>
            <w:rStyle w:val="Hyperlink"/>
            <w:noProof/>
          </w:rPr>
          <w:t>Principal Investigators</w:t>
        </w:r>
        <w:r w:rsidR="00C72C83">
          <w:rPr>
            <w:noProof/>
            <w:webHidden/>
          </w:rPr>
          <w:tab/>
        </w:r>
        <w:r w:rsidR="00C72C83">
          <w:rPr>
            <w:noProof/>
            <w:webHidden/>
          </w:rPr>
          <w:fldChar w:fldCharType="begin"/>
        </w:r>
        <w:r w:rsidR="00C72C83">
          <w:rPr>
            <w:noProof/>
            <w:webHidden/>
          </w:rPr>
          <w:instrText xml:space="preserve"> PAGEREF _Toc75931573 \h </w:instrText>
        </w:r>
        <w:r w:rsidR="00C72C83">
          <w:rPr>
            <w:noProof/>
            <w:webHidden/>
          </w:rPr>
        </w:r>
        <w:r w:rsidR="00C72C83">
          <w:rPr>
            <w:noProof/>
            <w:webHidden/>
          </w:rPr>
          <w:fldChar w:fldCharType="separate"/>
        </w:r>
        <w:r w:rsidR="0032059E">
          <w:rPr>
            <w:noProof/>
            <w:webHidden/>
          </w:rPr>
          <w:t>5</w:t>
        </w:r>
        <w:r w:rsidR="00C72C83">
          <w:rPr>
            <w:noProof/>
            <w:webHidden/>
          </w:rPr>
          <w:fldChar w:fldCharType="end"/>
        </w:r>
      </w:hyperlink>
    </w:p>
    <w:p w14:paraId="3C3740DF" w14:textId="1CB7E764" w:rsidR="00C72C83" w:rsidRDefault="00D344AD">
      <w:pPr>
        <w:pStyle w:val="TOC2"/>
        <w:tabs>
          <w:tab w:val="right" w:leader="dot" w:pos="10520"/>
        </w:tabs>
        <w:rPr>
          <w:rFonts w:asciiTheme="minorHAnsi" w:eastAsiaTheme="minorEastAsia" w:hAnsiTheme="minorHAnsi" w:cstheme="minorBidi"/>
          <w:noProof/>
          <w:lang w:bidi="ar-SA"/>
        </w:rPr>
      </w:pPr>
      <w:hyperlink w:anchor="_Toc75931574" w:history="1">
        <w:r w:rsidR="00C72C83" w:rsidRPr="00773687">
          <w:rPr>
            <w:rStyle w:val="Hyperlink"/>
            <w:noProof/>
          </w:rPr>
          <w:t>Employees</w:t>
        </w:r>
        <w:r w:rsidR="00C72C83">
          <w:rPr>
            <w:noProof/>
            <w:webHidden/>
          </w:rPr>
          <w:tab/>
        </w:r>
        <w:r w:rsidR="00C72C83">
          <w:rPr>
            <w:noProof/>
            <w:webHidden/>
          </w:rPr>
          <w:fldChar w:fldCharType="begin"/>
        </w:r>
        <w:r w:rsidR="00C72C83">
          <w:rPr>
            <w:noProof/>
            <w:webHidden/>
          </w:rPr>
          <w:instrText xml:space="preserve"> PAGEREF _Toc75931574 \h </w:instrText>
        </w:r>
        <w:r w:rsidR="00C72C83">
          <w:rPr>
            <w:noProof/>
            <w:webHidden/>
          </w:rPr>
        </w:r>
        <w:r w:rsidR="00C72C83">
          <w:rPr>
            <w:noProof/>
            <w:webHidden/>
          </w:rPr>
          <w:fldChar w:fldCharType="separate"/>
        </w:r>
        <w:r w:rsidR="0032059E">
          <w:rPr>
            <w:noProof/>
            <w:webHidden/>
          </w:rPr>
          <w:t>6</w:t>
        </w:r>
        <w:r w:rsidR="00C72C83">
          <w:rPr>
            <w:noProof/>
            <w:webHidden/>
          </w:rPr>
          <w:fldChar w:fldCharType="end"/>
        </w:r>
      </w:hyperlink>
    </w:p>
    <w:p w14:paraId="2EC08647" w14:textId="3F11B53E" w:rsidR="00C72C83" w:rsidRDefault="00D344AD">
      <w:pPr>
        <w:pStyle w:val="TOC1"/>
        <w:tabs>
          <w:tab w:val="right" w:leader="dot" w:pos="10520"/>
        </w:tabs>
        <w:rPr>
          <w:rFonts w:asciiTheme="minorHAnsi" w:eastAsiaTheme="minorEastAsia" w:hAnsiTheme="minorHAnsi" w:cstheme="minorBidi"/>
          <w:noProof/>
          <w:lang w:bidi="ar-SA"/>
        </w:rPr>
      </w:pPr>
      <w:hyperlink w:anchor="_Toc75931575" w:history="1">
        <w:r w:rsidR="00C72C83" w:rsidRPr="00773687">
          <w:rPr>
            <w:rStyle w:val="Hyperlink"/>
            <w:noProof/>
          </w:rPr>
          <w:t>GENERAL SAFETY REQUIREMENTS</w:t>
        </w:r>
        <w:r w:rsidR="00C72C83">
          <w:rPr>
            <w:noProof/>
            <w:webHidden/>
          </w:rPr>
          <w:tab/>
        </w:r>
        <w:r w:rsidR="00C72C83">
          <w:rPr>
            <w:noProof/>
            <w:webHidden/>
          </w:rPr>
          <w:fldChar w:fldCharType="begin"/>
        </w:r>
        <w:r w:rsidR="00C72C83">
          <w:rPr>
            <w:noProof/>
            <w:webHidden/>
          </w:rPr>
          <w:instrText xml:space="preserve"> PAGEREF _Toc75931575 \h </w:instrText>
        </w:r>
        <w:r w:rsidR="00C72C83">
          <w:rPr>
            <w:noProof/>
            <w:webHidden/>
          </w:rPr>
        </w:r>
        <w:r w:rsidR="00C72C83">
          <w:rPr>
            <w:noProof/>
            <w:webHidden/>
          </w:rPr>
          <w:fldChar w:fldCharType="separate"/>
        </w:r>
        <w:r w:rsidR="0032059E">
          <w:rPr>
            <w:noProof/>
            <w:webHidden/>
          </w:rPr>
          <w:t>6</w:t>
        </w:r>
        <w:r w:rsidR="00C72C83">
          <w:rPr>
            <w:noProof/>
            <w:webHidden/>
          </w:rPr>
          <w:fldChar w:fldCharType="end"/>
        </w:r>
      </w:hyperlink>
    </w:p>
    <w:p w14:paraId="2AEC0E69" w14:textId="6044D897" w:rsidR="00C72C83" w:rsidRDefault="00D344AD">
      <w:pPr>
        <w:pStyle w:val="TOC1"/>
        <w:tabs>
          <w:tab w:val="right" w:leader="dot" w:pos="10520"/>
        </w:tabs>
        <w:rPr>
          <w:rFonts w:asciiTheme="minorHAnsi" w:eastAsiaTheme="minorEastAsia" w:hAnsiTheme="minorHAnsi" w:cstheme="minorBidi"/>
          <w:noProof/>
          <w:lang w:bidi="ar-SA"/>
        </w:rPr>
      </w:pPr>
      <w:hyperlink w:anchor="_Toc75931576" w:history="1">
        <w:r w:rsidR="00C72C83" w:rsidRPr="00773687">
          <w:rPr>
            <w:rStyle w:val="Hyperlink"/>
            <w:noProof/>
          </w:rPr>
          <w:t xml:space="preserve">CHEMICAL </w:t>
        </w:r>
        <w:r w:rsidR="00C72C83" w:rsidRPr="00773687">
          <w:rPr>
            <w:rStyle w:val="Hyperlink"/>
            <w:noProof/>
            <w:spacing w:val="4"/>
          </w:rPr>
          <w:t xml:space="preserve">PROCUREMENT </w:t>
        </w:r>
        <w:r w:rsidR="00C72C83" w:rsidRPr="00773687">
          <w:rPr>
            <w:rStyle w:val="Hyperlink"/>
            <w:noProof/>
          </w:rPr>
          <w:t>AND</w:t>
        </w:r>
        <w:r w:rsidR="00C72C83" w:rsidRPr="00773687">
          <w:rPr>
            <w:rStyle w:val="Hyperlink"/>
            <w:noProof/>
            <w:spacing w:val="-7"/>
          </w:rPr>
          <w:t xml:space="preserve"> </w:t>
        </w:r>
        <w:r w:rsidR="00C72C83" w:rsidRPr="00773687">
          <w:rPr>
            <w:rStyle w:val="Hyperlink"/>
            <w:noProof/>
          </w:rPr>
          <w:t>STORAGE</w:t>
        </w:r>
        <w:r w:rsidR="00C72C83">
          <w:rPr>
            <w:noProof/>
            <w:webHidden/>
          </w:rPr>
          <w:tab/>
        </w:r>
        <w:r w:rsidR="00C72C83">
          <w:rPr>
            <w:noProof/>
            <w:webHidden/>
          </w:rPr>
          <w:fldChar w:fldCharType="begin"/>
        </w:r>
        <w:r w:rsidR="00C72C83">
          <w:rPr>
            <w:noProof/>
            <w:webHidden/>
          </w:rPr>
          <w:instrText xml:space="preserve"> PAGEREF _Toc75931576 \h </w:instrText>
        </w:r>
        <w:r w:rsidR="00C72C83">
          <w:rPr>
            <w:noProof/>
            <w:webHidden/>
          </w:rPr>
        </w:r>
        <w:r w:rsidR="00C72C83">
          <w:rPr>
            <w:noProof/>
            <w:webHidden/>
          </w:rPr>
          <w:fldChar w:fldCharType="separate"/>
        </w:r>
        <w:r w:rsidR="0032059E">
          <w:rPr>
            <w:noProof/>
            <w:webHidden/>
          </w:rPr>
          <w:t>8</w:t>
        </w:r>
        <w:r w:rsidR="00C72C83">
          <w:rPr>
            <w:noProof/>
            <w:webHidden/>
          </w:rPr>
          <w:fldChar w:fldCharType="end"/>
        </w:r>
      </w:hyperlink>
    </w:p>
    <w:p w14:paraId="3CF1A9F6" w14:textId="4F9206F8" w:rsidR="00C72C83" w:rsidRDefault="00D344AD">
      <w:pPr>
        <w:pStyle w:val="TOC2"/>
        <w:tabs>
          <w:tab w:val="right" w:leader="dot" w:pos="10520"/>
        </w:tabs>
        <w:rPr>
          <w:rFonts w:asciiTheme="minorHAnsi" w:eastAsiaTheme="minorEastAsia" w:hAnsiTheme="minorHAnsi" w:cstheme="minorBidi"/>
          <w:noProof/>
          <w:lang w:bidi="ar-SA"/>
        </w:rPr>
      </w:pPr>
      <w:hyperlink w:anchor="_Toc75931577" w:history="1">
        <w:r w:rsidR="00C72C83" w:rsidRPr="00773687">
          <w:rPr>
            <w:rStyle w:val="Hyperlink"/>
            <w:noProof/>
          </w:rPr>
          <w:t>Procurement</w:t>
        </w:r>
        <w:r w:rsidR="00C72C83">
          <w:rPr>
            <w:noProof/>
            <w:webHidden/>
          </w:rPr>
          <w:tab/>
        </w:r>
        <w:r w:rsidR="00C72C83">
          <w:rPr>
            <w:noProof/>
            <w:webHidden/>
          </w:rPr>
          <w:fldChar w:fldCharType="begin"/>
        </w:r>
        <w:r w:rsidR="00C72C83">
          <w:rPr>
            <w:noProof/>
            <w:webHidden/>
          </w:rPr>
          <w:instrText xml:space="preserve"> PAGEREF _Toc75931577 \h </w:instrText>
        </w:r>
        <w:r w:rsidR="00C72C83">
          <w:rPr>
            <w:noProof/>
            <w:webHidden/>
          </w:rPr>
        </w:r>
        <w:r w:rsidR="00C72C83">
          <w:rPr>
            <w:noProof/>
            <w:webHidden/>
          </w:rPr>
          <w:fldChar w:fldCharType="separate"/>
        </w:r>
        <w:r w:rsidR="0032059E">
          <w:rPr>
            <w:noProof/>
            <w:webHidden/>
          </w:rPr>
          <w:t>8</w:t>
        </w:r>
        <w:r w:rsidR="00C72C83">
          <w:rPr>
            <w:noProof/>
            <w:webHidden/>
          </w:rPr>
          <w:fldChar w:fldCharType="end"/>
        </w:r>
      </w:hyperlink>
    </w:p>
    <w:p w14:paraId="1E1217B7" w14:textId="2C74DD64" w:rsidR="00C72C83" w:rsidRDefault="00D344AD">
      <w:pPr>
        <w:pStyle w:val="TOC2"/>
        <w:tabs>
          <w:tab w:val="right" w:leader="dot" w:pos="10520"/>
        </w:tabs>
        <w:rPr>
          <w:rFonts w:asciiTheme="minorHAnsi" w:eastAsiaTheme="minorEastAsia" w:hAnsiTheme="minorHAnsi" w:cstheme="minorBidi"/>
          <w:noProof/>
          <w:lang w:bidi="ar-SA"/>
        </w:rPr>
      </w:pPr>
      <w:hyperlink w:anchor="_Toc75931578" w:history="1">
        <w:r w:rsidR="00C72C83" w:rsidRPr="00773687">
          <w:rPr>
            <w:rStyle w:val="Hyperlink"/>
            <w:noProof/>
          </w:rPr>
          <w:t>Storage</w:t>
        </w:r>
        <w:r w:rsidR="00C72C83">
          <w:rPr>
            <w:noProof/>
            <w:webHidden/>
          </w:rPr>
          <w:tab/>
        </w:r>
        <w:r w:rsidR="00C72C83">
          <w:rPr>
            <w:noProof/>
            <w:webHidden/>
          </w:rPr>
          <w:fldChar w:fldCharType="begin"/>
        </w:r>
        <w:r w:rsidR="00C72C83">
          <w:rPr>
            <w:noProof/>
            <w:webHidden/>
          </w:rPr>
          <w:instrText xml:space="preserve"> PAGEREF _Toc75931578 \h </w:instrText>
        </w:r>
        <w:r w:rsidR="00C72C83">
          <w:rPr>
            <w:noProof/>
            <w:webHidden/>
          </w:rPr>
        </w:r>
        <w:r w:rsidR="00C72C83">
          <w:rPr>
            <w:noProof/>
            <w:webHidden/>
          </w:rPr>
          <w:fldChar w:fldCharType="separate"/>
        </w:r>
        <w:r w:rsidR="0032059E">
          <w:rPr>
            <w:noProof/>
            <w:webHidden/>
          </w:rPr>
          <w:t>8</w:t>
        </w:r>
        <w:r w:rsidR="00C72C83">
          <w:rPr>
            <w:noProof/>
            <w:webHidden/>
          </w:rPr>
          <w:fldChar w:fldCharType="end"/>
        </w:r>
      </w:hyperlink>
    </w:p>
    <w:p w14:paraId="372476B0" w14:textId="2793C9A8" w:rsidR="00C72C83" w:rsidRDefault="00D344AD">
      <w:pPr>
        <w:pStyle w:val="TOC2"/>
        <w:tabs>
          <w:tab w:val="right" w:leader="dot" w:pos="10520"/>
        </w:tabs>
        <w:rPr>
          <w:rFonts w:asciiTheme="minorHAnsi" w:eastAsiaTheme="minorEastAsia" w:hAnsiTheme="minorHAnsi" w:cstheme="minorBidi"/>
          <w:noProof/>
          <w:lang w:bidi="ar-SA"/>
        </w:rPr>
      </w:pPr>
      <w:hyperlink w:anchor="_Toc75931579" w:history="1">
        <w:r w:rsidR="00C72C83" w:rsidRPr="00773687">
          <w:rPr>
            <w:rStyle w:val="Hyperlink"/>
            <w:noProof/>
          </w:rPr>
          <w:t>Chemical Labeling</w:t>
        </w:r>
        <w:r w:rsidR="00C72C83">
          <w:rPr>
            <w:noProof/>
            <w:webHidden/>
          </w:rPr>
          <w:tab/>
        </w:r>
        <w:r w:rsidR="00C72C83">
          <w:rPr>
            <w:noProof/>
            <w:webHidden/>
          </w:rPr>
          <w:fldChar w:fldCharType="begin"/>
        </w:r>
        <w:r w:rsidR="00C72C83">
          <w:rPr>
            <w:noProof/>
            <w:webHidden/>
          </w:rPr>
          <w:instrText xml:space="preserve"> PAGEREF _Toc75931579 \h </w:instrText>
        </w:r>
        <w:r w:rsidR="00C72C83">
          <w:rPr>
            <w:noProof/>
            <w:webHidden/>
          </w:rPr>
        </w:r>
        <w:r w:rsidR="00C72C83">
          <w:rPr>
            <w:noProof/>
            <w:webHidden/>
          </w:rPr>
          <w:fldChar w:fldCharType="separate"/>
        </w:r>
        <w:r w:rsidR="0032059E">
          <w:rPr>
            <w:noProof/>
            <w:webHidden/>
          </w:rPr>
          <w:t>11</w:t>
        </w:r>
        <w:r w:rsidR="00C72C83">
          <w:rPr>
            <w:noProof/>
            <w:webHidden/>
          </w:rPr>
          <w:fldChar w:fldCharType="end"/>
        </w:r>
      </w:hyperlink>
    </w:p>
    <w:p w14:paraId="0CEA020D" w14:textId="410E4A2B" w:rsidR="00C72C83" w:rsidRDefault="00D344AD">
      <w:pPr>
        <w:pStyle w:val="TOC2"/>
        <w:tabs>
          <w:tab w:val="right" w:leader="dot" w:pos="10520"/>
        </w:tabs>
        <w:rPr>
          <w:rFonts w:asciiTheme="minorHAnsi" w:eastAsiaTheme="minorEastAsia" w:hAnsiTheme="minorHAnsi" w:cstheme="minorBidi"/>
          <w:noProof/>
          <w:lang w:bidi="ar-SA"/>
        </w:rPr>
      </w:pPr>
      <w:hyperlink w:anchor="_Toc75931580" w:history="1">
        <w:r w:rsidR="00C72C83" w:rsidRPr="00773687">
          <w:rPr>
            <w:rStyle w:val="Hyperlink"/>
            <w:noProof/>
          </w:rPr>
          <w:t>CAUTION: CANCER SUSPECT AGENT</w:t>
        </w:r>
        <w:r w:rsidR="00C72C83">
          <w:rPr>
            <w:noProof/>
            <w:webHidden/>
          </w:rPr>
          <w:tab/>
        </w:r>
        <w:r w:rsidR="00C72C83">
          <w:rPr>
            <w:noProof/>
            <w:webHidden/>
          </w:rPr>
          <w:fldChar w:fldCharType="begin"/>
        </w:r>
        <w:r w:rsidR="00C72C83">
          <w:rPr>
            <w:noProof/>
            <w:webHidden/>
          </w:rPr>
          <w:instrText xml:space="preserve"> PAGEREF _Toc75931580 \h </w:instrText>
        </w:r>
        <w:r w:rsidR="00C72C83">
          <w:rPr>
            <w:noProof/>
            <w:webHidden/>
          </w:rPr>
        </w:r>
        <w:r w:rsidR="00C72C83">
          <w:rPr>
            <w:noProof/>
            <w:webHidden/>
          </w:rPr>
          <w:fldChar w:fldCharType="separate"/>
        </w:r>
        <w:r w:rsidR="0032059E">
          <w:rPr>
            <w:noProof/>
            <w:webHidden/>
          </w:rPr>
          <w:t>12</w:t>
        </w:r>
        <w:r w:rsidR="00C72C83">
          <w:rPr>
            <w:noProof/>
            <w:webHidden/>
          </w:rPr>
          <w:fldChar w:fldCharType="end"/>
        </w:r>
      </w:hyperlink>
    </w:p>
    <w:p w14:paraId="085D6479" w14:textId="253F57FD" w:rsidR="00C72C83" w:rsidRDefault="00D344AD">
      <w:pPr>
        <w:pStyle w:val="TOC2"/>
        <w:tabs>
          <w:tab w:val="right" w:leader="dot" w:pos="10520"/>
        </w:tabs>
        <w:rPr>
          <w:rFonts w:asciiTheme="minorHAnsi" w:eastAsiaTheme="minorEastAsia" w:hAnsiTheme="minorHAnsi" w:cstheme="minorBidi"/>
          <w:noProof/>
          <w:lang w:bidi="ar-SA"/>
        </w:rPr>
      </w:pPr>
      <w:hyperlink w:anchor="_Toc75931581" w:history="1">
        <w:r w:rsidR="00C72C83" w:rsidRPr="00773687">
          <w:rPr>
            <w:rStyle w:val="Hyperlink"/>
            <w:noProof/>
          </w:rPr>
          <w:t>SIGNS AND</w:t>
        </w:r>
        <w:r w:rsidR="00C72C83" w:rsidRPr="00773687">
          <w:rPr>
            <w:rStyle w:val="Hyperlink"/>
            <w:noProof/>
            <w:spacing w:val="-6"/>
          </w:rPr>
          <w:t xml:space="preserve"> </w:t>
        </w:r>
        <w:r w:rsidR="00C72C83" w:rsidRPr="00773687">
          <w:rPr>
            <w:rStyle w:val="Hyperlink"/>
            <w:noProof/>
          </w:rPr>
          <w:t>LABELS</w:t>
        </w:r>
        <w:r w:rsidR="00C72C83">
          <w:rPr>
            <w:noProof/>
            <w:webHidden/>
          </w:rPr>
          <w:tab/>
        </w:r>
        <w:r w:rsidR="00C72C83">
          <w:rPr>
            <w:noProof/>
            <w:webHidden/>
          </w:rPr>
          <w:fldChar w:fldCharType="begin"/>
        </w:r>
        <w:r w:rsidR="00C72C83">
          <w:rPr>
            <w:noProof/>
            <w:webHidden/>
          </w:rPr>
          <w:instrText xml:space="preserve"> PAGEREF _Toc75931581 \h </w:instrText>
        </w:r>
        <w:r w:rsidR="00C72C83">
          <w:rPr>
            <w:noProof/>
            <w:webHidden/>
          </w:rPr>
        </w:r>
        <w:r w:rsidR="00C72C83">
          <w:rPr>
            <w:noProof/>
            <w:webHidden/>
          </w:rPr>
          <w:fldChar w:fldCharType="separate"/>
        </w:r>
        <w:r w:rsidR="0032059E">
          <w:rPr>
            <w:noProof/>
            <w:webHidden/>
          </w:rPr>
          <w:t>12</w:t>
        </w:r>
        <w:r w:rsidR="00C72C83">
          <w:rPr>
            <w:noProof/>
            <w:webHidden/>
          </w:rPr>
          <w:fldChar w:fldCharType="end"/>
        </w:r>
      </w:hyperlink>
    </w:p>
    <w:p w14:paraId="01E42ED5" w14:textId="6EC81156" w:rsidR="00C72C83" w:rsidRDefault="00D344AD">
      <w:pPr>
        <w:pStyle w:val="TOC1"/>
        <w:tabs>
          <w:tab w:val="right" w:leader="dot" w:pos="10520"/>
        </w:tabs>
        <w:rPr>
          <w:rFonts w:asciiTheme="minorHAnsi" w:eastAsiaTheme="minorEastAsia" w:hAnsiTheme="minorHAnsi" w:cstheme="minorBidi"/>
          <w:noProof/>
          <w:lang w:bidi="ar-SA"/>
        </w:rPr>
      </w:pPr>
      <w:hyperlink w:anchor="_Toc75931582" w:history="1">
        <w:r w:rsidR="00C72C83" w:rsidRPr="00773687">
          <w:rPr>
            <w:rStyle w:val="Hyperlink"/>
            <w:noProof/>
          </w:rPr>
          <w:t>HAZARDOUS CHEMICAL WASTE</w:t>
        </w:r>
        <w:r w:rsidR="00C72C83" w:rsidRPr="00773687">
          <w:rPr>
            <w:rStyle w:val="Hyperlink"/>
            <w:noProof/>
            <w:spacing w:val="-5"/>
          </w:rPr>
          <w:t xml:space="preserve"> </w:t>
        </w:r>
        <w:r w:rsidR="00C72C83" w:rsidRPr="00773687">
          <w:rPr>
            <w:rStyle w:val="Hyperlink"/>
            <w:noProof/>
          </w:rPr>
          <w:t>DISPOSAL</w:t>
        </w:r>
        <w:r w:rsidR="00C72C83">
          <w:rPr>
            <w:noProof/>
            <w:webHidden/>
          </w:rPr>
          <w:tab/>
        </w:r>
        <w:r w:rsidR="00C72C83">
          <w:rPr>
            <w:noProof/>
            <w:webHidden/>
          </w:rPr>
          <w:fldChar w:fldCharType="begin"/>
        </w:r>
        <w:r w:rsidR="00C72C83">
          <w:rPr>
            <w:noProof/>
            <w:webHidden/>
          </w:rPr>
          <w:instrText xml:space="preserve"> PAGEREF _Toc75931582 \h </w:instrText>
        </w:r>
        <w:r w:rsidR="00C72C83">
          <w:rPr>
            <w:noProof/>
            <w:webHidden/>
          </w:rPr>
        </w:r>
        <w:r w:rsidR="00C72C83">
          <w:rPr>
            <w:noProof/>
            <w:webHidden/>
          </w:rPr>
          <w:fldChar w:fldCharType="separate"/>
        </w:r>
        <w:r w:rsidR="0032059E">
          <w:rPr>
            <w:noProof/>
            <w:webHidden/>
          </w:rPr>
          <w:t>12</w:t>
        </w:r>
        <w:r w:rsidR="00C72C83">
          <w:rPr>
            <w:noProof/>
            <w:webHidden/>
          </w:rPr>
          <w:fldChar w:fldCharType="end"/>
        </w:r>
      </w:hyperlink>
    </w:p>
    <w:p w14:paraId="29E54FB0" w14:textId="2727D633" w:rsidR="00C72C83" w:rsidRDefault="00D344AD">
      <w:pPr>
        <w:pStyle w:val="TOC2"/>
        <w:tabs>
          <w:tab w:val="right" w:leader="dot" w:pos="10520"/>
        </w:tabs>
        <w:rPr>
          <w:rFonts w:asciiTheme="minorHAnsi" w:eastAsiaTheme="minorEastAsia" w:hAnsiTheme="minorHAnsi" w:cstheme="minorBidi"/>
          <w:noProof/>
          <w:lang w:bidi="ar-SA"/>
        </w:rPr>
      </w:pPr>
      <w:hyperlink w:anchor="_Toc75931583" w:history="1">
        <w:r w:rsidR="00C72C83" w:rsidRPr="00773687">
          <w:rPr>
            <w:rStyle w:val="Hyperlink"/>
            <w:noProof/>
          </w:rPr>
          <w:t>Sewer Disposal</w:t>
        </w:r>
        <w:r w:rsidR="00C72C83">
          <w:rPr>
            <w:noProof/>
            <w:webHidden/>
          </w:rPr>
          <w:tab/>
        </w:r>
        <w:r w:rsidR="00C72C83">
          <w:rPr>
            <w:noProof/>
            <w:webHidden/>
          </w:rPr>
          <w:fldChar w:fldCharType="begin"/>
        </w:r>
        <w:r w:rsidR="00C72C83">
          <w:rPr>
            <w:noProof/>
            <w:webHidden/>
          </w:rPr>
          <w:instrText xml:space="preserve"> PAGEREF _Toc75931583 \h </w:instrText>
        </w:r>
        <w:r w:rsidR="00C72C83">
          <w:rPr>
            <w:noProof/>
            <w:webHidden/>
          </w:rPr>
        </w:r>
        <w:r w:rsidR="00C72C83">
          <w:rPr>
            <w:noProof/>
            <w:webHidden/>
          </w:rPr>
          <w:fldChar w:fldCharType="separate"/>
        </w:r>
        <w:r w:rsidR="0032059E">
          <w:rPr>
            <w:noProof/>
            <w:webHidden/>
          </w:rPr>
          <w:t>12</w:t>
        </w:r>
        <w:r w:rsidR="00C72C83">
          <w:rPr>
            <w:noProof/>
            <w:webHidden/>
          </w:rPr>
          <w:fldChar w:fldCharType="end"/>
        </w:r>
      </w:hyperlink>
    </w:p>
    <w:p w14:paraId="5D2ED028" w14:textId="4D3DD70E" w:rsidR="00C72C83" w:rsidRDefault="00D344AD">
      <w:pPr>
        <w:pStyle w:val="TOC2"/>
        <w:tabs>
          <w:tab w:val="right" w:leader="dot" w:pos="10520"/>
        </w:tabs>
        <w:rPr>
          <w:rFonts w:asciiTheme="minorHAnsi" w:eastAsiaTheme="minorEastAsia" w:hAnsiTheme="minorHAnsi" w:cstheme="minorBidi"/>
          <w:noProof/>
          <w:lang w:bidi="ar-SA"/>
        </w:rPr>
      </w:pPr>
      <w:hyperlink w:anchor="_Toc75931584" w:history="1">
        <w:r w:rsidR="00C72C83" w:rsidRPr="00773687">
          <w:rPr>
            <w:rStyle w:val="Hyperlink"/>
            <w:noProof/>
          </w:rPr>
          <w:t>Contracted Disposal</w:t>
        </w:r>
        <w:r w:rsidR="00C72C83">
          <w:rPr>
            <w:noProof/>
            <w:webHidden/>
          </w:rPr>
          <w:tab/>
        </w:r>
        <w:r w:rsidR="00C72C83">
          <w:rPr>
            <w:noProof/>
            <w:webHidden/>
          </w:rPr>
          <w:fldChar w:fldCharType="begin"/>
        </w:r>
        <w:r w:rsidR="00C72C83">
          <w:rPr>
            <w:noProof/>
            <w:webHidden/>
          </w:rPr>
          <w:instrText xml:space="preserve"> PAGEREF _Toc75931584 \h </w:instrText>
        </w:r>
        <w:r w:rsidR="00C72C83">
          <w:rPr>
            <w:noProof/>
            <w:webHidden/>
          </w:rPr>
        </w:r>
        <w:r w:rsidR="00C72C83">
          <w:rPr>
            <w:noProof/>
            <w:webHidden/>
          </w:rPr>
          <w:fldChar w:fldCharType="separate"/>
        </w:r>
        <w:r w:rsidR="0032059E">
          <w:rPr>
            <w:noProof/>
            <w:webHidden/>
          </w:rPr>
          <w:t>13</w:t>
        </w:r>
        <w:r w:rsidR="00C72C83">
          <w:rPr>
            <w:noProof/>
            <w:webHidden/>
          </w:rPr>
          <w:fldChar w:fldCharType="end"/>
        </w:r>
      </w:hyperlink>
    </w:p>
    <w:p w14:paraId="67F4685E" w14:textId="5BF3045E" w:rsidR="00C72C83" w:rsidRDefault="00D344AD">
      <w:pPr>
        <w:pStyle w:val="TOC2"/>
        <w:tabs>
          <w:tab w:val="right" w:leader="dot" w:pos="10520"/>
        </w:tabs>
        <w:rPr>
          <w:rFonts w:asciiTheme="minorHAnsi" w:eastAsiaTheme="minorEastAsia" w:hAnsiTheme="minorHAnsi" w:cstheme="minorBidi"/>
          <w:noProof/>
          <w:lang w:bidi="ar-SA"/>
        </w:rPr>
      </w:pPr>
      <w:hyperlink w:anchor="_Toc75931585" w:history="1">
        <w:r w:rsidR="00C72C83" w:rsidRPr="00773687">
          <w:rPr>
            <w:rStyle w:val="Hyperlink"/>
            <w:noProof/>
          </w:rPr>
          <w:t>Waste Collection Procedures</w:t>
        </w:r>
        <w:r w:rsidR="00C72C83">
          <w:rPr>
            <w:noProof/>
            <w:webHidden/>
          </w:rPr>
          <w:tab/>
        </w:r>
        <w:r w:rsidR="00C72C83">
          <w:rPr>
            <w:noProof/>
            <w:webHidden/>
          </w:rPr>
          <w:fldChar w:fldCharType="begin"/>
        </w:r>
        <w:r w:rsidR="00C72C83">
          <w:rPr>
            <w:noProof/>
            <w:webHidden/>
          </w:rPr>
          <w:instrText xml:space="preserve"> PAGEREF _Toc75931585 \h </w:instrText>
        </w:r>
        <w:r w:rsidR="00C72C83">
          <w:rPr>
            <w:noProof/>
            <w:webHidden/>
          </w:rPr>
        </w:r>
        <w:r w:rsidR="00C72C83">
          <w:rPr>
            <w:noProof/>
            <w:webHidden/>
          </w:rPr>
          <w:fldChar w:fldCharType="separate"/>
        </w:r>
        <w:r w:rsidR="0032059E">
          <w:rPr>
            <w:noProof/>
            <w:webHidden/>
          </w:rPr>
          <w:t>13</w:t>
        </w:r>
        <w:r w:rsidR="00C72C83">
          <w:rPr>
            <w:noProof/>
            <w:webHidden/>
          </w:rPr>
          <w:fldChar w:fldCharType="end"/>
        </w:r>
      </w:hyperlink>
    </w:p>
    <w:p w14:paraId="2654D62F" w14:textId="0ACD575F" w:rsidR="00C72C83" w:rsidRDefault="00D344AD">
      <w:pPr>
        <w:pStyle w:val="TOC2"/>
        <w:tabs>
          <w:tab w:val="right" w:leader="dot" w:pos="10520"/>
        </w:tabs>
        <w:rPr>
          <w:rFonts w:asciiTheme="minorHAnsi" w:eastAsiaTheme="minorEastAsia" w:hAnsiTheme="minorHAnsi" w:cstheme="minorBidi"/>
          <w:noProof/>
          <w:lang w:bidi="ar-SA"/>
        </w:rPr>
      </w:pPr>
      <w:hyperlink w:anchor="_Toc75931586" w:history="1">
        <w:r w:rsidR="00C72C83" w:rsidRPr="00773687">
          <w:rPr>
            <w:rStyle w:val="Hyperlink"/>
            <w:noProof/>
          </w:rPr>
          <w:t>Toxic Use Reduction/Hazardous Waste Reduction</w:t>
        </w:r>
        <w:r w:rsidR="00C72C83">
          <w:rPr>
            <w:noProof/>
            <w:webHidden/>
          </w:rPr>
          <w:tab/>
        </w:r>
        <w:r w:rsidR="00C72C83">
          <w:rPr>
            <w:noProof/>
            <w:webHidden/>
          </w:rPr>
          <w:fldChar w:fldCharType="begin"/>
        </w:r>
        <w:r w:rsidR="00C72C83">
          <w:rPr>
            <w:noProof/>
            <w:webHidden/>
          </w:rPr>
          <w:instrText xml:space="preserve"> PAGEREF _Toc75931586 \h </w:instrText>
        </w:r>
        <w:r w:rsidR="00C72C83">
          <w:rPr>
            <w:noProof/>
            <w:webHidden/>
          </w:rPr>
        </w:r>
        <w:r w:rsidR="00C72C83">
          <w:rPr>
            <w:noProof/>
            <w:webHidden/>
          </w:rPr>
          <w:fldChar w:fldCharType="separate"/>
        </w:r>
        <w:r w:rsidR="0032059E">
          <w:rPr>
            <w:noProof/>
            <w:webHidden/>
          </w:rPr>
          <w:t>14</w:t>
        </w:r>
        <w:r w:rsidR="00C72C83">
          <w:rPr>
            <w:noProof/>
            <w:webHidden/>
          </w:rPr>
          <w:fldChar w:fldCharType="end"/>
        </w:r>
      </w:hyperlink>
    </w:p>
    <w:p w14:paraId="1FA9A277" w14:textId="70B34009" w:rsidR="00C72C83" w:rsidRDefault="00D344AD">
      <w:pPr>
        <w:pStyle w:val="TOC1"/>
        <w:tabs>
          <w:tab w:val="right" w:leader="dot" w:pos="10520"/>
        </w:tabs>
        <w:rPr>
          <w:rFonts w:asciiTheme="minorHAnsi" w:eastAsiaTheme="minorEastAsia" w:hAnsiTheme="minorHAnsi" w:cstheme="minorBidi"/>
          <w:noProof/>
          <w:lang w:bidi="ar-SA"/>
        </w:rPr>
      </w:pPr>
      <w:hyperlink w:anchor="_Toc75931587" w:history="1">
        <w:r w:rsidR="00C72C83" w:rsidRPr="00773687">
          <w:rPr>
            <w:rStyle w:val="Hyperlink"/>
            <w:noProof/>
          </w:rPr>
          <w:t xml:space="preserve">CLASSES </w:t>
        </w:r>
        <w:r w:rsidR="00C72C83" w:rsidRPr="00773687">
          <w:rPr>
            <w:rStyle w:val="Hyperlink"/>
            <w:noProof/>
            <w:spacing w:val="2"/>
          </w:rPr>
          <w:t xml:space="preserve">OF </w:t>
        </w:r>
        <w:r w:rsidR="00C72C83" w:rsidRPr="00773687">
          <w:rPr>
            <w:rStyle w:val="Hyperlink"/>
            <w:noProof/>
            <w:spacing w:val="4"/>
          </w:rPr>
          <w:t xml:space="preserve">HAZARDOUS </w:t>
        </w:r>
        <w:r w:rsidR="00C72C83" w:rsidRPr="00773687">
          <w:rPr>
            <w:rStyle w:val="Hyperlink"/>
            <w:noProof/>
          </w:rPr>
          <w:t>LABORATORY CHEMICALS AND</w:t>
        </w:r>
        <w:r w:rsidR="00C72C83" w:rsidRPr="00773687">
          <w:rPr>
            <w:rStyle w:val="Hyperlink"/>
            <w:noProof/>
            <w:spacing w:val="-19"/>
          </w:rPr>
          <w:t xml:space="preserve"> </w:t>
        </w:r>
        <w:r w:rsidR="00C72C83" w:rsidRPr="00773687">
          <w:rPr>
            <w:rStyle w:val="Hyperlink"/>
            <w:noProof/>
          </w:rPr>
          <w:t>SUBSTANCES</w:t>
        </w:r>
        <w:r w:rsidR="00C72C83">
          <w:rPr>
            <w:noProof/>
            <w:webHidden/>
          </w:rPr>
          <w:tab/>
        </w:r>
        <w:r w:rsidR="00C72C83">
          <w:rPr>
            <w:noProof/>
            <w:webHidden/>
          </w:rPr>
          <w:fldChar w:fldCharType="begin"/>
        </w:r>
        <w:r w:rsidR="00C72C83">
          <w:rPr>
            <w:noProof/>
            <w:webHidden/>
          </w:rPr>
          <w:instrText xml:space="preserve"> PAGEREF _Toc75931587 \h </w:instrText>
        </w:r>
        <w:r w:rsidR="00C72C83">
          <w:rPr>
            <w:noProof/>
            <w:webHidden/>
          </w:rPr>
        </w:r>
        <w:r w:rsidR="00C72C83">
          <w:rPr>
            <w:noProof/>
            <w:webHidden/>
          </w:rPr>
          <w:fldChar w:fldCharType="separate"/>
        </w:r>
        <w:r w:rsidR="0032059E">
          <w:rPr>
            <w:noProof/>
            <w:webHidden/>
          </w:rPr>
          <w:t>14</w:t>
        </w:r>
        <w:r w:rsidR="00C72C83">
          <w:rPr>
            <w:noProof/>
            <w:webHidden/>
          </w:rPr>
          <w:fldChar w:fldCharType="end"/>
        </w:r>
      </w:hyperlink>
    </w:p>
    <w:p w14:paraId="49CA7D75" w14:textId="23B3BDC5" w:rsidR="00C72C83" w:rsidRDefault="00D344AD">
      <w:pPr>
        <w:pStyle w:val="TOC2"/>
        <w:tabs>
          <w:tab w:val="right" w:leader="dot" w:pos="10520"/>
        </w:tabs>
        <w:rPr>
          <w:rFonts w:asciiTheme="minorHAnsi" w:eastAsiaTheme="minorEastAsia" w:hAnsiTheme="minorHAnsi" w:cstheme="minorBidi"/>
          <w:noProof/>
          <w:lang w:bidi="ar-SA"/>
        </w:rPr>
      </w:pPr>
      <w:hyperlink w:anchor="_Toc75931588" w:history="1">
        <w:r w:rsidR="00C72C83" w:rsidRPr="00773687">
          <w:rPr>
            <w:rStyle w:val="Hyperlink"/>
            <w:noProof/>
          </w:rPr>
          <w:t>Gases</w:t>
        </w:r>
        <w:r w:rsidR="00C72C83">
          <w:rPr>
            <w:noProof/>
            <w:webHidden/>
          </w:rPr>
          <w:tab/>
        </w:r>
        <w:r w:rsidR="00C72C83">
          <w:rPr>
            <w:noProof/>
            <w:webHidden/>
          </w:rPr>
          <w:fldChar w:fldCharType="begin"/>
        </w:r>
        <w:r w:rsidR="00C72C83">
          <w:rPr>
            <w:noProof/>
            <w:webHidden/>
          </w:rPr>
          <w:instrText xml:space="preserve"> PAGEREF _Toc75931588 \h </w:instrText>
        </w:r>
        <w:r w:rsidR="00C72C83">
          <w:rPr>
            <w:noProof/>
            <w:webHidden/>
          </w:rPr>
        </w:r>
        <w:r w:rsidR="00C72C83">
          <w:rPr>
            <w:noProof/>
            <w:webHidden/>
          </w:rPr>
          <w:fldChar w:fldCharType="separate"/>
        </w:r>
        <w:r w:rsidR="0032059E">
          <w:rPr>
            <w:noProof/>
            <w:webHidden/>
          </w:rPr>
          <w:t>14</w:t>
        </w:r>
        <w:r w:rsidR="00C72C83">
          <w:rPr>
            <w:noProof/>
            <w:webHidden/>
          </w:rPr>
          <w:fldChar w:fldCharType="end"/>
        </w:r>
      </w:hyperlink>
    </w:p>
    <w:p w14:paraId="783BBD41" w14:textId="7D5DDC53" w:rsidR="00C72C83" w:rsidRDefault="00D344AD">
      <w:pPr>
        <w:pStyle w:val="TOC2"/>
        <w:tabs>
          <w:tab w:val="right" w:leader="dot" w:pos="10520"/>
        </w:tabs>
        <w:rPr>
          <w:rFonts w:asciiTheme="minorHAnsi" w:eastAsiaTheme="minorEastAsia" w:hAnsiTheme="minorHAnsi" w:cstheme="minorBidi"/>
          <w:noProof/>
          <w:lang w:bidi="ar-SA"/>
        </w:rPr>
      </w:pPr>
      <w:hyperlink w:anchor="_Toc75931589" w:history="1">
        <w:r w:rsidR="00C72C83" w:rsidRPr="00773687">
          <w:rPr>
            <w:rStyle w:val="Hyperlink"/>
            <w:noProof/>
          </w:rPr>
          <w:t>Flammable Liquids/Solids</w:t>
        </w:r>
        <w:r w:rsidR="00C72C83">
          <w:rPr>
            <w:noProof/>
            <w:webHidden/>
          </w:rPr>
          <w:tab/>
        </w:r>
        <w:r w:rsidR="00C72C83">
          <w:rPr>
            <w:noProof/>
            <w:webHidden/>
          </w:rPr>
          <w:fldChar w:fldCharType="begin"/>
        </w:r>
        <w:r w:rsidR="00C72C83">
          <w:rPr>
            <w:noProof/>
            <w:webHidden/>
          </w:rPr>
          <w:instrText xml:space="preserve"> PAGEREF _Toc75931589 \h </w:instrText>
        </w:r>
        <w:r w:rsidR="00C72C83">
          <w:rPr>
            <w:noProof/>
            <w:webHidden/>
          </w:rPr>
        </w:r>
        <w:r w:rsidR="00C72C83">
          <w:rPr>
            <w:noProof/>
            <w:webHidden/>
          </w:rPr>
          <w:fldChar w:fldCharType="separate"/>
        </w:r>
        <w:r w:rsidR="0032059E">
          <w:rPr>
            <w:noProof/>
            <w:webHidden/>
          </w:rPr>
          <w:t>15</w:t>
        </w:r>
        <w:r w:rsidR="00C72C83">
          <w:rPr>
            <w:noProof/>
            <w:webHidden/>
          </w:rPr>
          <w:fldChar w:fldCharType="end"/>
        </w:r>
      </w:hyperlink>
    </w:p>
    <w:p w14:paraId="26D858F5" w14:textId="1999EF6D" w:rsidR="00C72C83" w:rsidRDefault="00D344AD">
      <w:pPr>
        <w:pStyle w:val="TOC2"/>
        <w:tabs>
          <w:tab w:val="right" w:leader="dot" w:pos="10520"/>
        </w:tabs>
        <w:rPr>
          <w:rFonts w:asciiTheme="minorHAnsi" w:eastAsiaTheme="minorEastAsia" w:hAnsiTheme="minorHAnsi" w:cstheme="minorBidi"/>
          <w:noProof/>
          <w:lang w:bidi="ar-SA"/>
        </w:rPr>
      </w:pPr>
      <w:hyperlink w:anchor="_Toc75931590" w:history="1">
        <w:r w:rsidR="00C72C83" w:rsidRPr="00773687">
          <w:rPr>
            <w:rStyle w:val="Hyperlink"/>
            <w:noProof/>
          </w:rPr>
          <w:t>Oxidizers</w:t>
        </w:r>
        <w:r w:rsidR="00C72C83">
          <w:rPr>
            <w:noProof/>
            <w:webHidden/>
          </w:rPr>
          <w:tab/>
        </w:r>
        <w:r w:rsidR="00C72C83">
          <w:rPr>
            <w:noProof/>
            <w:webHidden/>
          </w:rPr>
          <w:fldChar w:fldCharType="begin"/>
        </w:r>
        <w:r w:rsidR="00C72C83">
          <w:rPr>
            <w:noProof/>
            <w:webHidden/>
          </w:rPr>
          <w:instrText xml:space="preserve"> PAGEREF _Toc75931590 \h </w:instrText>
        </w:r>
        <w:r w:rsidR="00C72C83">
          <w:rPr>
            <w:noProof/>
            <w:webHidden/>
          </w:rPr>
        </w:r>
        <w:r w:rsidR="00C72C83">
          <w:rPr>
            <w:noProof/>
            <w:webHidden/>
          </w:rPr>
          <w:fldChar w:fldCharType="separate"/>
        </w:r>
        <w:r w:rsidR="0032059E">
          <w:rPr>
            <w:noProof/>
            <w:webHidden/>
          </w:rPr>
          <w:t>15</w:t>
        </w:r>
        <w:r w:rsidR="00C72C83">
          <w:rPr>
            <w:noProof/>
            <w:webHidden/>
          </w:rPr>
          <w:fldChar w:fldCharType="end"/>
        </w:r>
      </w:hyperlink>
    </w:p>
    <w:p w14:paraId="54D969AC" w14:textId="53644088" w:rsidR="00C72C83" w:rsidRDefault="00D344AD">
      <w:pPr>
        <w:pStyle w:val="TOC2"/>
        <w:tabs>
          <w:tab w:val="right" w:leader="dot" w:pos="10520"/>
        </w:tabs>
        <w:rPr>
          <w:rFonts w:asciiTheme="minorHAnsi" w:eastAsiaTheme="minorEastAsia" w:hAnsiTheme="minorHAnsi" w:cstheme="minorBidi"/>
          <w:noProof/>
          <w:lang w:bidi="ar-SA"/>
        </w:rPr>
      </w:pPr>
      <w:hyperlink w:anchor="_Toc75931591" w:history="1">
        <w:r w:rsidR="00C72C83" w:rsidRPr="00773687">
          <w:rPr>
            <w:rStyle w:val="Hyperlink"/>
            <w:noProof/>
          </w:rPr>
          <w:t>Organic Peroxides</w:t>
        </w:r>
        <w:r w:rsidR="00C72C83">
          <w:rPr>
            <w:noProof/>
            <w:webHidden/>
          </w:rPr>
          <w:tab/>
        </w:r>
        <w:r w:rsidR="00C72C83">
          <w:rPr>
            <w:noProof/>
            <w:webHidden/>
          </w:rPr>
          <w:fldChar w:fldCharType="begin"/>
        </w:r>
        <w:r w:rsidR="00C72C83">
          <w:rPr>
            <w:noProof/>
            <w:webHidden/>
          </w:rPr>
          <w:instrText xml:space="preserve"> PAGEREF _Toc75931591 \h </w:instrText>
        </w:r>
        <w:r w:rsidR="00C72C83">
          <w:rPr>
            <w:noProof/>
            <w:webHidden/>
          </w:rPr>
        </w:r>
        <w:r w:rsidR="00C72C83">
          <w:rPr>
            <w:noProof/>
            <w:webHidden/>
          </w:rPr>
          <w:fldChar w:fldCharType="separate"/>
        </w:r>
        <w:r w:rsidR="0032059E">
          <w:rPr>
            <w:noProof/>
            <w:webHidden/>
          </w:rPr>
          <w:t>16</w:t>
        </w:r>
        <w:r w:rsidR="00C72C83">
          <w:rPr>
            <w:noProof/>
            <w:webHidden/>
          </w:rPr>
          <w:fldChar w:fldCharType="end"/>
        </w:r>
      </w:hyperlink>
    </w:p>
    <w:p w14:paraId="33B7CDF1" w14:textId="235F405C" w:rsidR="00C72C83" w:rsidRDefault="00D344AD">
      <w:pPr>
        <w:pStyle w:val="TOC2"/>
        <w:tabs>
          <w:tab w:val="right" w:leader="dot" w:pos="10520"/>
        </w:tabs>
        <w:rPr>
          <w:rFonts w:asciiTheme="minorHAnsi" w:eastAsiaTheme="minorEastAsia" w:hAnsiTheme="minorHAnsi" w:cstheme="minorBidi"/>
          <w:noProof/>
          <w:lang w:bidi="ar-SA"/>
        </w:rPr>
      </w:pPr>
      <w:hyperlink w:anchor="_Toc75931592" w:history="1">
        <w:r w:rsidR="00C72C83" w:rsidRPr="00773687">
          <w:rPr>
            <w:rStyle w:val="Hyperlink"/>
            <w:noProof/>
          </w:rPr>
          <w:t>Corrosive to Metals</w:t>
        </w:r>
        <w:r w:rsidR="00C72C83">
          <w:rPr>
            <w:noProof/>
            <w:webHidden/>
          </w:rPr>
          <w:tab/>
        </w:r>
        <w:r w:rsidR="00C72C83">
          <w:rPr>
            <w:noProof/>
            <w:webHidden/>
          </w:rPr>
          <w:fldChar w:fldCharType="begin"/>
        </w:r>
        <w:r w:rsidR="00C72C83">
          <w:rPr>
            <w:noProof/>
            <w:webHidden/>
          </w:rPr>
          <w:instrText xml:space="preserve"> PAGEREF _Toc75931592 \h </w:instrText>
        </w:r>
        <w:r w:rsidR="00C72C83">
          <w:rPr>
            <w:noProof/>
            <w:webHidden/>
          </w:rPr>
        </w:r>
        <w:r w:rsidR="00C72C83">
          <w:rPr>
            <w:noProof/>
            <w:webHidden/>
          </w:rPr>
          <w:fldChar w:fldCharType="separate"/>
        </w:r>
        <w:r w:rsidR="0032059E">
          <w:rPr>
            <w:noProof/>
            <w:webHidden/>
          </w:rPr>
          <w:t>16</w:t>
        </w:r>
        <w:r w:rsidR="00C72C83">
          <w:rPr>
            <w:noProof/>
            <w:webHidden/>
          </w:rPr>
          <w:fldChar w:fldCharType="end"/>
        </w:r>
      </w:hyperlink>
    </w:p>
    <w:p w14:paraId="2D6463F4" w14:textId="3E4786CD" w:rsidR="00C72C83" w:rsidRDefault="00D344AD">
      <w:pPr>
        <w:pStyle w:val="TOC2"/>
        <w:tabs>
          <w:tab w:val="right" w:leader="dot" w:pos="10520"/>
        </w:tabs>
        <w:rPr>
          <w:rFonts w:asciiTheme="minorHAnsi" w:eastAsiaTheme="minorEastAsia" w:hAnsiTheme="minorHAnsi" w:cstheme="minorBidi"/>
          <w:noProof/>
          <w:lang w:bidi="ar-SA"/>
        </w:rPr>
      </w:pPr>
      <w:hyperlink w:anchor="_Toc75931593" w:history="1">
        <w:r w:rsidR="00C72C83" w:rsidRPr="00773687">
          <w:rPr>
            <w:rStyle w:val="Hyperlink"/>
            <w:noProof/>
          </w:rPr>
          <w:t>Acute Toxicity</w:t>
        </w:r>
        <w:r w:rsidR="00C72C83">
          <w:rPr>
            <w:noProof/>
            <w:webHidden/>
          </w:rPr>
          <w:tab/>
        </w:r>
        <w:r w:rsidR="00C72C83">
          <w:rPr>
            <w:noProof/>
            <w:webHidden/>
          </w:rPr>
          <w:fldChar w:fldCharType="begin"/>
        </w:r>
        <w:r w:rsidR="00C72C83">
          <w:rPr>
            <w:noProof/>
            <w:webHidden/>
          </w:rPr>
          <w:instrText xml:space="preserve"> PAGEREF _Toc75931593 \h </w:instrText>
        </w:r>
        <w:r w:rsidR="00C72C83">
          <w:rPr>
            <w:noProof/>
            <w:webHidden/>
          </w:rPr>
        </w:r>
        <w:r w:rsidR="00C72C83">
          <w:rPr>
            <w:noProof/>
            <w:webHidden/>
          </w:rPr>
          <w:fldChar w:fldCharType="separate"/>
        </w:r>
        <w:r w:rsidR="0032059E">
          <w:rPr>
            <w:noProof/>
            <w:webHidden/>
          </w:rPr>
          <w:t>16</w:t>
        </w:r>
        <w:r w:rsidR="00C72C83">
          <w:rPr>
            <w:noProof/>
            <w:webHidden/>
          </w:rPr>
          <w:fldChar w:fldCharType="end"/>
        </w:r>
      </w:hyperlink>
    </w:p>
    <w:p w14:paraId="7F5B5377" w14:textId="1C5F14E3" w:rsidR="00C72C83" w:rsidRDefault="00D344AD">
      <w:pPr>
        <w:pStyle w:val="TOC2"/>
        <w:tabs>
          <w:tab w:val="right" w:leader="dot" w:pos="10520"/>
        </w:tabs>
        <w:rPr>
          <w:rFonts w:asciiTheme="minorHAnsi" w:eastAsiaTheme="minorEastAsia" w:hAnsiTheme="minorHAnsi" w:cstheme="minorBidi"/>
          <w:noProof/>
          <w:lang w:bidi="ar-SA"/>
        </w:rPr>
      </w:pPr>
      <w:hyperlink w:anchor="_Toc75931594" w:history="1">
        <w:r w:rsidR="00C72C83" w:rsidRPr="00773687">
          <w:rPr>
            <w:rStyle w:val="Hyperlink"/>
            <w:noProof/>
          </w:rPr>
          <w:t>Specific Target Organ Toxicity (STOT)</w:t>
        </w:r>
        <w:r w:rsidR="00C72C83">
          <w:rPr>
            <w:noProof/>
            <w:webHidden/>
          </w:rPr>
          <w:tab/>
        </w:r>
        <w:r w:rsidR="00C72C83">
          <w:rPr>
            <w:noProof/>
            <w:webHidden/>
          </w:rPr>
          <w:fldChar w:fldCharType="begin"/>
        </w:r>
        <w:r w:rsidR="00C72C83">
          <w:rPr>
            <w:noProof/>
            <w:webHidden/>
          </w:rPr>
          <w:instrText xml:space="preserve"> PAGEREF _Toc75931594 \h </w:instrText>
        </w:r>
        <w:r w:rsidR="00C72C83">
          <w:rPr>
            <w:noProof/>
            <w:webHidden/>
          </w:rPr>
        </w:r>
        <w:r w:rsidR="00C72C83">
          <w:rPr>
            <w:noProof/>
            <w:webHidden/>
          </w:rPr>
          <w:fldChar w:fldCharType="separate"/>
        </w:r>
        <w:r w:rsidR="0032059E">
          <w:rPr>
            <w:noProof/>
            <w:webHidden/>
          </w:rPr>
          <w:t>16</w:t>
        </w:r>
        <w:r w:rsidR="00C72C83">
          <w:rPr>
            <w:noProof/>
            <w:webHidden/>
          </w:rPr>
          <w:fldChar w:fldCharType="end"/>
        </w:r>
      </w:hyperlink>
    </w:p>
    <w:p w14:paraId="6D9DF589" w14:textId="52A39159" w:rsidR="00C72C83" w:rsidRDefault="00D344AD">
      <w:pPr>
        <w:pStyle w:val="TOC2"/>
        <w:tabs>
          <w:tab w:val="right" w:leader="dot" w:pos="10520"/>
        </w:tabs>
        <w:rPr>
          <w:rFonts w:asciiTheme="minorHAnsi" w:eastAsiaTheme="minorEastAsia" w:hAnsiTheme="minorHAnsi" w:cstheme="minorBidi"/>
          <w:noProof/>
          <w:lang w:bidi="ar-SA"/>
        </w:rPr>
      </w:pPr>
      <w:hyperlink w:anchor="_Toc75931595" w:history="1">
        <w:r w:rsidR="00C72C83" w:rsidRPr="00773687">
          <w:rPr>
            <w:rStyle w:val="Hyperlink"/>
            <w:noProof/>
          </w:rPr>
          <w:t>Aspiration Toxicity</w:t>
        </w:r>
        <w:r w:rsidR="00C72C83">
          <w:rPr>
            <w:noProof/>
            <w:webHidden/>
          </w:rPr>
          <w:tab/>
        </w:r>
        <w:r w:rsidR="00C72C83">
          <w:rPr>
            <w:noProof/>
            <w:webHidden/>
          </w:rPr>
          <w:fldChar w:fldCharType="begin"/>
        </w:r>
        <w:r w:rsidR="00C72C83">
          <w:rPr>
            <w:noProof/>
            <w:webHidden/>
          </w:rPr>
          <w:instrText xml:space="preserve"> PAGEREF _Toc75931595 \h </w:instrText>
        </w:r>
        <w:r w:rsidR="00C72C83">
          <w:rPr>
            <w:noProof/>
            <w:webHidden/>
          </w:rPr>
        </w:r>
        <w:r w:rsidR="00C72C83">
          <w:rPr>
            <w:noProof/>
            <w:webHidden/>
          </w:rPr>
          <w:fldChar w:fldCharType="separate"/>
        </w:r>
        <w:r w:rsidR="0032059E">
          <w:rPr>
            <w:noProof/>
            <w:webHidden/>
          </w:rPr>
          <w:t>16</w:t>
        </w:r>
        <w:r w:rsidR="00C72C83">
          <w:rPr>
            <w:noProof/>
            <w:webHidden/>
          </w:rPr>
          <w:fldChar w:fldCharType="end"/>
        </w:r>
      </w:hyperlink>
    </w:p>
    <w:p w14:paraId="5FE18BF8" w14:textId="288A25AB" w:rsidR="00C72C83" w:rsidRDefault="00D344AD">
      <w:pPr>
        <w:pStyle w:val="TOC2"/>
        <w:tabs>
          <w:tab w:val="right" w:leader="dot" w:pos="10520"/>
        </w:tabs>
        <w:rPr>
          <w:rFonts w:asciiTheme="minorHAnsi" w:eastAsiaTheme="minorEastAsia" w:hAnsiTheme="minorHAnsi" w:cstheme="minorBidi"/>
          <w:noProof/>
          <w:lang w:bidi="ar-SA"/>
        </w:rPr>
      </w:pPr>
      <w:hyperlink w:anchor="_Toc75931596" w:history="1">
        <w:r w:rsidR="00C72C83" w:rsidRPr="00773687">
          <w:rPr>
            <w:rStyle w:val="Hyperlink"/>
            <w:noProof/>
          </w:rPr>
          <w:t>Laboratory Procedures Involving</w:t>
        </w:r>
        <w:r w:rsidR="00C72C83" w:rsidRPr="00773687">
          <w:rPr>
            <w:rStyle w:val="Hyperlink"/>
            <w:noProof/>
            <w:spacing w:val="-1"/>
          </w:rPr>
          <w:t xml:space="preserve"> </w:t>
        </w:r>
        <w:r w:rsidR="00C72C83" w:rsidRPr="00773687">
          <w:rPr>
            <w:rStyle w:val="Hyperlink"/>
            <w:noProof/>
          </w:rPr>
          <w:t>Radioactivity</w:t>
        </w:r>
        <w:r w:rsidR="00C72C83">
          <w:rPr>
            <w:noProof/>
            <w:webHidden/>
          </w:rPr>
          <w:tab/>
        </w:r>
        <w:r w:rsidR="00C72C83">
          <w:rPr>
            <w:noProof/>
            <w:webHidden/>
          </w:rPr>
          <w:fldChar w:fldCharType="begin"/>
        </w:r>
        <w:r w:rsidR="00C72C83">
          <w:rPr>
            <w:noProof/>
            <w:webHidden/>
          </w:rPr>
          <w:instrText xml:space="preserve"> PAGEREF _Toc75931596 \h </w:instrText>
        </w:r>
        <w:r w:rsidR="00C72C83">
          <w:rPr>
            <w:noProof/>
            <w:webHidden/>
          </w:rPr>
        </w:r>
        <w:r w:rsidR="00C72C83">
          <w:rPr>
            <w:noProof/>
            <w:webHidden/>
          </w:rPr>
          <w:fldChar w:fldCharType="separate"/>
        </w:r>
        <w:r w:rsidR="0032059E">
          <w:rPr>
            <w:noProof/>
            <w:webHidden/>
          </w:rPr>
          <w:t>16</w:t>
        </w:r>
        <w:r w:rsidR="00C72C83">
          <w:rPr>
            <w:noProof/>
            <w:webHidden/>
          </w:rPr>
          <w:fldChar w:fldCharType="end"/>
        </w:r>
      </w:hyperlink>
    </w:p>
    <w:p w14:paraId="6AC38507" w14:textId="19A4DFA8" w:rsidR="00C72C83" w:rsidRDefault="00D344AD">
      <w:pPr>
        <w:pStyle w:val="TOC2"/>
        <w:tabs>
          <w:tab w:val="right" w:leader="dot" w:pos="10520"/>
        </w:tabs>
        <w:rPr>
          <w:rFonts w:asciiTheme="minorHAnsi" w:eastAsiaTheme="minorEastAsia" w:hAnsiTheme="minorHAnsi" w:cstheme="minorBidi"/>
          <w:noProof/>
          <w:lang w:bidi="ar-SA"/>
        </w:rPr>
      </w:pPr>
      <w:hyperlink w:anchor="_Toc75931597" w:history="1">
        <w:r w:rsidR="00C72C83" w:rsidRPr="00773687">
          <w:rPr>
            <w:rStyle w:val="Hyperlink"/>
            <w:noProof/>
          </w:rPr>
          <w:t>Acids and Bases</w:t>
        </w:r>
        <w:r w:rsidR="00C72C83">
          <w:rPr>
            <w:noProof/>
            <w:webHidden/>
          </w:rPr>
          <w:tab/>
        </w:r>
        <w:r w:rsidR="00C72C83">
          <w:rPr>
            <w:noProof/>
            <w:webHidden/>
          </w:rPr>
          <w:fldChar w:fldCharType="begin"/>
        </w:r>
        <w:r w:rsidR="00C72C83">
          <w:rPr>
            <w:noProof/>
            <w:webHidden/>
          </w:rPr>
          <w:instrText xml:space="preserve"> PAGEREF _Toc75931597 \h </w:instrText>
        </w:r>
        <w:r w:rsidR="00C72C83">
          <w:rPr>
            <w:noProof/>
            <w:webHidden/>
          </w:rPr>
        </w:r>
        <w:r w:rsidR="00C72C83">
          <w:rPr>
            <w:noProof/>
            <w:webHidden/>
          </w:rPr>
          <w:fldChar w:fldCharType="separate"/>
        </w:r>
        <w:r w:rsidR="0032059E">
          <w:rPr>
            <w:noProof/>
            <w:webHidden/>
          </w:rPr>
          <w:t>17</w:t>
        </w:r>
        <w:r w:rsidR="00C72C83">
          <w:rPr>
            <w:noProof/>
            <w:webHidden/>
          </w:rPr>
          <w:fldChar w:fldCharType="end"/>
        </w:r>
      </w:hyperlink>
    </w:p>
    <w:p w14:paraId="69D358DF" w14:textId="53F39B7E" w:rsidR="00C72C83" w:rsidRDefault="00D344AD">
      <w:pPr>
        <w:pStyle w:val="TOC2"/>
        <w:tabs>
          <w:tab w:val="right" w:leader="dot" w:pos="10520"/>
        </w:tabs>
        <w:rPr>
          <w:rFonts w:asciiTheme="minorHAnsi" w:eastAsiaTheme="minorEastAsia" w:hAnsiTheme="minorHAnsi" w:cstheme="minorBidi"/>
          <w:noProof/>
          <w:lang w:bidi="ar-SA"/>
        </w:rPr>
      </w:pPr>
      <w:hyperlink w:anchor="_Toc75931598" w:history="1">
        <w:r w:rsidR="00C72C83" w:rsidRPr="00773687">
          <w:rPr>
            <w:rStyle w:val="Hyperlink"/>
            <w:noProof/>
          </w:rPr>
          <w:t>Solvents</w:t>
        </w:r>
        <w:r w:rsidR="00C72C83">
          <w:rPr>
            <w:noProof/>
            <w:webHidden/>
          </w:rPr>
          <w:tab/>
        </w:r>
        <w:r w:rsidR="00C72C83">
          <w:rPr>
            <w:noProof/>
            <w:webHidden/>
          </w:rPr>
          <w:fldChar w:fldCharType="begin"/>
        </w:r>
        <w:r w:rsidR="00C72C83">
          <w:rPr>
            <w:noProof/>
            <w:webHidden/>
          </w:rPr>
          <w:instrText xml:space="preserve"> PAGEREF _Toc75931598 \h </w:instrText>
        </w:r>
        <w:r w:rsidR="00C72C83">
          <w:rPr>
            <w:noProof/>
            <w:webHidden/>
          </w:rPr>
        </w:r>
        <w:r w:rsidR="00C72C83">
          <w:rPr>
            <w:noProof/>
            <w:webHidden/>
          </w:rPr>
          <w:fldChar w:fldCharType="separate"/>
        </w:r>
        <w:r w:rsidR="0032059E">
          <w:rPr>
            <w:noProof/>
            <w:webHidden/>
          </w:rPr>
          <w:t>18</w:t>
        </w:r>
        <w:r w:rsidR="00C72C83">
          <w:rPr>
            <w:noProof/>
            <w:webHidden/>
          </w:rPr>
          <w:fldChar w:fldCharType="end"/>
        </w:r>
      </w:hyperlink>
    </w:p>
    <w:p w14:paraId="6C056276" w14:textId="14299A52" w:rsidR="00C72C83" w:rsidRDefault="00D344AD">
      <w:pPr>
        <w:pStyle w:val="TOC2"/>
        <w:tabs>
          <w:tab w:val="right" w:leader="dot" w:pos="10520"/>
        </w:tabs>
        <w:rPr>
          <w:rFonts w:asciiTheme="minorHAnsi" w:eastAsiaTheme="minorEastAsia" w:hAnsiTheme="minorHAnsi" w:cstheme="minorBidi"/>
          <w:noProof/>
          <w:lang w:bidi="ar-SA"/>
        </w:rPr>
      </w:pPr>
      <w:hyperlink w:anchor="_Toc75931599" w:history="1">
        <w:r w:rsidR="00C72C83" w:rsidRPr="00773687">
          <w:rPr>
            <w:rStyle w:val="Hyperlink"/>
            <w:noProof/>
          </w:rPr>
          <w:t>Carcinogens</w:t>
        </w:r>
        <w:r w:rsidR="00C72C83">
          <w:rPr>
            <w:noProof/>
            <w:webHidden/>
          </w:rPr>
          <w:tab/>
        </w:r>
        <w:r w:rsidR="00C72C83">
          <w:rPr>
            <w:noProof/>
            <w:webHidden/>
          </w:rPr>
          <w:fldChar w:fldCharType="begin"/>
        </w:r>
        <w:r w:rsidR="00C72C83">
          <w:rPr>
            <w:noProof/>
            <w:webHidden/>
          </w:rPr>
          <w:instrText xml:space="preserve"> PAGEREF _Toc75931599 \h </w:instrText>
        </w:r>
        <w:r w:rsidR="00C72C83">
          <w:rPr>
            <w:noProof/>
            <w:webHidden/>
          </w:rPr>
        </w:r>
        <w:r w:rsidR="00C72C83">
          <w:rPr>
            <w:noProof/>
            <w:webHidden/>
          </w:rPr>
          <w:fldChar w:fldCharType="separate"/>
        </w:r>
        <w:r w:rsidR="0032059E">
          <w:rPr>
            <w:noProof/>
            <w:webHidden/>
          </w:rPr>
          <w:t>18</w:t>
        </w:r>
        <w:r w:rsidR="00C72C83">
          <w:rPr>
            <w:noProof/>
            <w:webHidden/>
          </w:rPr>
          <w:fldChar w:fldCharType="end"/>
        </w:r>
      </w:hyperlink>
    </w:p>
    <w:p w14:paraId="259F47F3" w14:textId="1DE90947" w:rsidR="00C72C83" w:rsidRDefault="00D344AD">
      <w:pPr>
        <w:pStyle w:val="TOC2"/>
        <w:tabs>
          <w:tab w:val="right" w:leader="dot" w:pos="10520"/>
        </w:tabs>
        <w:rPr>
          <w:rFonts w:asciiTheme="minorHAnsi" w:eastAsiaTheme="minorEastAsia" w:hAnsiTheme="minorHAnsi" w:cstheme="minorBidi"/>
          <w:noProof/>
          <w:lang w:bidi="ar-SA"/>
        </w:rPr>
      </w:pPr>
      <w:hyperlink w:anchor="_Toc75931600" w:history="1">
        <w:r w:rsidR="00C72C83" w:rsidRPr="00773687">
          <w:rPr>
            <w:rStyle w:val="Hyperlink"/>
            <w:noProof/>
          </w:rPr>
          <w:t>Reactive and Explosive Substances</w:t>
        </w:r>
        <w:r w:rsidR="00C72C83">
          <w:rPr>
            <w:noProof/>
            <w:webHidden/>
          </w:rPr>
          <w:tab/>
        </w:r>
        <w:r w:rsidR="00C72C83">
          <w:rPr>
            <w:noProof/>
            <w:webHidden/>
          </w:rPr>
          <w:fldChar w:fldCharType="begin"/>
        </w:r>
        <w:r w:rsidR="00C72C83">
          <w:rPr>
            <w:noProof/>
            <w:webHidden/>
          </w:rPr>
          <w:instrText xml:space="preserve"> PAGEREF _Toc75931600 \h </w:instrText>
        </w:r>
        <w:r w:rsidR="00C72C83">
          <w:rPr>
            <w:noProof/>
            <w:webHidden/>
          </w:rPr>
        </w:r>
        <w:r w:rsidR="00C72C83">
          <w:rPr>
            <w:noProof/>
            <w:webHidden/>
          </w:rPr>
          <w:fldChar w:fldCharType="separate"/>
        </w:r>
        <w:r w:rsidR="0032059E">
          <w:rPr>
            <w:noProof/>
            <w:webHidden/>
          </w:rPr>
          <w:t>19</w:t>
        </w:r>
        <w:r w:rsidR="00C72C83">
          <w:rPr>
            <w:noProof/>
            <w:webHidden/>
          </w:rPr>
          <w:fldChar w:fldCharType="end"/>
        </w:r>
      </w:hyperlink>
    </w:p>
    <w:p w14:paraId="6A97EB26" w14:textId="2A26DD13" w:rsidR="00C72C83" w:rsidRDefault="00D344AD">
      <w:pPr>
        <w:pStyle w:val="TOC2"/>
        <w:tabs>
          <w:tab w:val="right" w:leader="dot" w:pos="10520"/>
        </w:tabs>
        <w:rPr>
          <w:rFonts w:asciiTheme="minorHAnsi" w:eastAsiaTheme="minorEastAsia" w:hAnsiTheme="minorHAnsi" w:cstheme="minorBidi"/>
          <w:noProof/>
          <w:lang w:bidi="ar-SA"/>
        </w:rPr>
      </w:pPr>
      <w:hyperlink w:anchor="_Toc75931601" w:history="1">
        <w:r w:rsidR="00C72C83" w:rsidRPr="00773687">
          <w:rPr>
            <w:rStyle w:val="Hyperlink"/>
            <w:noProof/>
          </w:rPr>
          <w:t>Reproductive Toxicity</w:t>
        </w:r>
        <w:r w:rsidR="00C72C83">
          <w:rPr>
            <w:noProof/>
            <w:webHidden/>
          </w:rPr>
          <w:tab/>
        </w:r>
        <w:r w:rsidR="00C72C83">
          <w:rPr>
            <w:noProof/>
            <w:webHidden/>
          </w:rPr>
          <w:fldChar w:fldCharType="begin"/>
        </w:r>
        <w:r w:rsidR="00C72C83">
          <w:rPr>
            <w:noProof/>
            <w:webHidden/>
          </w:rPr>
          <w:instrText xml:space="preserve"> PAGEREF _Toc75931601 \h </w:instrText>
        </w:r>
        <w:r w:rsidR="00C72C83">
          <w:rPr>
            <w:noProof/>
            <w:webHidden/>
          </w:rPr>
        </w:r>
        <w:r w:rsidR="00C72C83">
          <w:rPr>
            <w:noProof/>
            <w:webHidden/>
          </w:rPr>
          <w:fldChar w:fldCharType="separate"/>
        </w:r>
        <w:r w:rsidR="0032059E">
          <w:rPr>
            <w:noProof/>
            <w:webHidden/>
          </w:rPr>
          <w:t>19</w:t>
        </w:r>
        <w:r w:rsidR="00C72C83">
          <w:rPr>
            <w:noProof/>
            <w:webHidden/>
          </w:rPr>
          <w:fldChar w:fldCharType="end"/>
        </w:r>
      </w:hyperlink>
    </w:p>
    <w:p w14:paraId="612501A5" w14:textId="6D1B860D" w:rsidR="00C72C83" w:rsidRDefault="00D344AD">
      <w:pPr>
        <w:pStyle w:val="TOC2"/>
        <w:tabs>
          <w:tab w:val="right" w:leader="dot" w:pos="10520"/>
        </w:tabs>
        <w:rPr>
          <w:rFonts w:asciiTheme="minorHAnsi" w:eastAsiaTheme="minorEastAsia" w:hAnsiTheme="minorHAnsi" w:cstheme="minorBidi"/>
          <w:noProof/>
          <w:lang w:bidi="ar-SA"/>
        </w:rPr>
      </w:pPr>
      <w:hyperlink w:anchor="_Toc75931602" w:history="1">
        <w:r w:rsidR="00C72C83" w:rsidRPr="00773687">
          <w:rPr>
            <w:rStyle w:val="Hyperlink"/>
            <w:noProof/>
          </w:rPr>
          <w:t>Allergens or Sensitizers</w:t>
        </w:r>
        <w:r w:rsidR="00C72C83">
          <w:rPr>
            <w:noProof/>
            <w:webHidden/>
          </w:rPr>
          <w:tab/>
        </w:r>
        <w:r w:rsidR="00C72C83">
          <w:rPr>
            <w:noProof/>
            <w:webHidden/>
          </w:rPr>
          <w:fldChar w:fldCharType="begin"/>
        </w:r>
        <w:r w:rsidR="00C72C83">
          <w:rPr>
            <w:noProof/>
            <w:webHidden/>
          </w:rPr>
          <w:instrText xml:space="preserve"> PAGEREF _Toc75931602 \h </w:instrText>
        </w:r>
        <w:r w:rsidR="00C72C83">
          <w:rPr>
            <w:noProof/>
            <w:webHidden/>
          </w:rPr>
        </w:r>
        <w:r w:rsidR="00C72C83">
          <w:rPr>
            <w:noProof/>
            <w:webHidden/>
          </w:rPr>
          <w:fldChar w:fldCharType="separate"/>
        </w:r>
        <w:r w:rsidR="0032059E">
          <w:rPr>
            <w:noProof/>
            <w:webHidden/>
          </w:rPr>
          <w:t>20</w:t>
        </w:r>
        <w:r w:rsidR="00C72C83">
          <w:rPr>
            <w:noProof/>
            <w:webHidden/>
          </w:rPr>
          <w:fldChar w:fldCharType="end"/>
        </w:r>
      </w:hyperlink>
    </w:p>
    <w:p w14:paraId="63BD05E9" w14:textId="1D2020EA" w:rsidR="00C72C83" w:rsidRDefault="00D344AD">
      <w:pPr>
        <w:pStyle w:val="TOC2"/>
        <w:tabs>
          <w:tab w:val="right" w:leader="dot" w:pos="10520"/>
        </w:tabs>
        <w:rPr>
          <w:rFonts w:asciiTheme="minorHAnsi" w:eastAsiaTheme="minorEastAsia" w:hAnsiTheme="minorHAnsi" w:cstheme="minorBidi"/>
          <w:noProof/>
          <w:lang w:bidi="ar-SA"/>
        </w:rPr>
      </w:pPr>
      <w:hyperlink w:anchor="_Toc75931603" w:history="1">
        <w:r w:rsidR="00C72C83" w:rsidRPr="00773687">
          <w:rPr>
            <w:rStyle w:val="Hyperlink"/>
            <w:noProof/>
          </w:rPr>
          <w:t>Chemotherapy Agents</w:t>
        </w:r>
        <w:r w:rsidR="00C72C83">
          <w:rPr>
            <w:noProof/>
            <w:webHidden/>
          </w:rPr>
          <w:tab/>
        </w:r>
        <w:r w:rsidR="00C72C83">
          <w:rPr>
            <w:noProof/>
            <w:webHidden/>
          </w:rPr>
          <w:fldChar w:fldCharType="begin"/>
        </w:r>
        <w:r w:rsidR="00C72C83">
          <w:rPr>
            <w:noProof/>
            <w:webHidden/>
          </w:rPr>
          <w:instrText xml:space="preserve"> PAGEREF _Toc75931603 \h </w:instrText>
        </w:r>
        <w:r w:rsidR="00C72C83">
          <w:rPr>
            <w:noProof/>
            <w:webHidden/>
          </w:rPr>
        </w:r>
        <w:r w:rsidR="00C72C83">
          <w:rPr>
            <w:noProof/>
            <w:webHidden/>
          </w:rPr>
          <w:fldChar w:fldCharType="separate"/>
        </w:r>
        <w:r w:rsidR="0032059E">
          <w:rPr>
            <w:noProof/>
            <w:webHidden/>
          </w:rPr>
          <w:t>20</w:t>
        </w:r>
        <w:r w:rsidR="00C72C83">
          <w:rPr>
            <w:noProof/>
            <w:webHidden/>
          </w:rPr>
          <w:fldChar w:fldCharType="end"/>
        </w:r>
      </w:hyperlink>
    </w:p>
    <w:p w14:paraId="659895DB" w14:textId="0B30BAC7" w:rsidR="00C72C83" w:rsidRDefault="00D344AD">
      <w:pPr>
        <w:pStyle w:val="TOC2"/>
        <w:tabs>
          <w:tab w:val="right" w:leader="dot" w:pos="10520"/>
        </w:tabs>
        <w:rPr>
          <w:rFonts w:asciiTheme="minorHAnsi" w:eastAsiaTheme="minorEastAsia" w:hAnsiTheme="minorHAnsi" w:cstheme="minorBidi"/>
          <w:noProof/>
          <w:lang w:bidi="ar-SA"/>
        </w:rPr>
      </w:pPr>
      <w:hyperlink w:anchor="_Toc75931604" w:history="1">
        <w:r w:rsidR="00C72C83" w:rsidRPr="00773687">
          <w:rPr>
            <w:rStyle w:val="Hyperlink"/>
            <w:noProof/>
          </w:rPr>
          <w:t>Biological Agents</w:t>
        </w:r>
        <w:r w:rsidR="00C72C83">
          <w:rPr>
            <w:noProof/>
            <w:webHidden/>
          </w:rPr>
          <w:tab/>
        </w:r>
        <w:r w:rsidR="00C72C83">
          <w:rPr>
            <w:noProof/>
            <w:webHidden/>
          </w:rPr>
          <w:fldChar w:fldCharType="begin"/>
        </w:r>
        <w:r w:rsidR="00C72C83">
          <w:rPr>
            <w:noProof/>
            <w:webHidden/>
          </w:rPr>
          <w:instrText xml:space="preserve"> PAGEREF _Toc75931604 \h </w:instrText>
        </w:r>
        <w:r w:rsidR="00C72C83">
          <w:rPr>
            <w:noProof/>
            <w:webHidden/>
          </w:rPr>
        </w:r>
        <w:r w:rsidR="00C72C83">
          <w:rPr>
            <w:noProof/>
            <w:webHidden/>
          </w:rPr>
          <w:fldChar w:fldCharType="separate"/>
        </w:r>
        <w:r w:rsidR="0032059E">
          <w:rPr>
            <w:noProof/>
            <w:webHidden/>
          </w:rPr>
          <w:t>20</w:t>
        </w:r>
        <w:r w:rsidR="00C72C83">
          <w:rPr>
            <w:noProof/>
            <w:webHidden/>
          </w:rPr>
          <w:fldChar w:fldCharType="end"/>
        </w:r>
      </w:hyperlink>
    </w:p>
    <w:p w14:paraId="29B9E713" w14:textId="548F53FA" w:rsidR="00C72C83" w:rsidRDefault="00D344AD">
      <w:pPr>
        <w:pStyle w:val="TOC2"/>
        <w:tabs>
          <w:tab w:val="right" w:leader="dot" w:pos="10520"/>
        </w:tabs>
        <w:rPr>
          <w:rFonts w:asciiTheme="minorHAnsi" w:eastAsiaTheme="minorEastAsia" w:hAnsiTheme="minorHAnsi" w:cstheme="minorBidi"/>
          <w:noProof/>
          <w:lang w:bidi="ar-SA"/>
        </w:rPr>
      </w:pPr>
      <w:hyperlink w:anchor="_Toc75931605" w:history="1">
        <w:r w:rsidR="00C72C83" w:rsidRPr="00773687">
          <w:rPr>
            <w:rStyle w:val="Hyperlink"/>
            <w:noProof/>
          </w:rPr>
          <w:t>Particularly Hazardous Agents</w:t>
        </w:r>
        <w:r w:rsidR="00C72C83">
          <w:rPr>
            <w:noProof/>
            <w:webHidden/>
          </w:rPr>
          <w:tab/>
        </w:r>
        <w:r w:rsidR="00C72C83">
          <w:rPr>
            <w:noProof/>
            <w:webHidden/>
          </w:rPr>
          <w:fldChar w:fldCharType="begin"/>
        </w:r>
        <w:r w:rsidR="00C72C83">
          <w:rPr>
            <w:noProof/>
            <w:webHidden/>
          </w:rPr>
          <w:instrText xml:space="preserve"> PAGEREF _Toc75931605 \h </w:instrText>
        </w:r>
        <w:r w:rsidR="00C72C83">
          <w:rPr>
            <w:noProof/>
            <w:webHidden/>
          </w:rPr>
        </w:r>
        <w:r w:rsidR="00C72C83">
          <w:rPr>
            <w:noProof/>
            <w:webHidden/>
          </w:rPr>
          <w:fldChar w:fldCharType="separate"/>
        </w:r>
        <w:r w:rsidR="0032059E">
          <w:rPr>
            <w:noProof/>
            <w:webHidden/>
          </w:rPr>
          <w:t>20</w:t>
        </w:r>
        <w:r w:rsidR="00C72C83">
          <w:rPr>
            <w:noProof/>
            <w:webHidden/>
          </w:rPr>
          <w:fldChar w:fldCharType="end"/>
        </w:r>
      </w:hyperlink>
    </w:p>
    <w:p w14:paraId="5BE288AF" w14:textId="1541E9E6" w:rsidR="00C72C83" w:rsidRDefault="00D344AD">
      <w:pPr>
        <w:pStyle w:val="TOC1"/>
        <w:tabs>
          <w:tab w:val="right" w:leader="dot" w:pos="10520"/>
        </w:tabs>
        <w:rPr>
          <w:rFonts w:asciiTheme="minorHAnsi" w:eastAsiaTheme="minorEastAsia" w:hAnsiTheme="minorHAnsi" w:cstheme="minorBidi"/>
          <w:noProof/>
          <w:lang w:bidi="ar-SA"/>
        </w:rPr>
      </w:pPr>
      <w:hyperlink w:anchor="_Toc75931606" w:history="1">
        <w:r w:rsidR="00C72C83" w:rsidRPr="00773687">
          <w:rPr>
            <w:rStyle w:val="Hyperlink"/>
            <w:noProof/>
          </w:rPr>
          <w:t>SAFETY DATA SHEETS (SDS)</w:t>
        </w:r>
        <w:r w:rsidR="00C72C83">
          <w:rPr>
            <w:noProof/>
            <w:webHidden/>
          </w:rPr>
          <w:tab/>
        </w:r>
        <w:r w:rsidR="00C72C83">
          <w:rPr>
            <w:noProof/>
            <w:webHidden/>
          </w:rPr>
          <w:fldChar w:fldCharType="begin"/>
        </w:r>
        <w:r w:rsidR="00C72C83">
          <w:rPr>
            <w:noProof/>
            <w:webHidden/>
          </w:rPr>
          <w:instrText xml:space="preserve"> PAGEREF _Toc75931606 \h </w:instrText>
        </w:r>
        <w:r w:rsidR="00C72C83">
          <w:rPr>
            <w:noProof/>
            <w:webHidden/>
          </w:rPr>
        </w:r>
        <w:r w:rsidR="00C72C83">
          <w:rPr>
            <w:noProof/>
            <w:webHidden/>
          </w:rPr>
          <w:fldChar w:fldCharType="separate"/>
        </w:r>
        <w:r w:rsidR="0032059E">
          <w:rPr>
            <w:noProof/>
            <w:webHidden/>
          </w:rPr>
          <w:t>21</w:t>
        </w:r>
        <w:r w:rsidR="00C72C83">
          <w:rPr>
            <w:noProof/>
            <w:webHidden/>
          </w:rPr>
          <w:fldChar w:fldCharType="end"/>
        </w:r>
      </w:hyperlink>
    </w:p>
    <w:p w14:paraId="1CA2980A" w14:textId="2D37CA7E" w:rsidR="00C72C83" w:rsidRDefault="00D344AD">
      <w:pPr>
        <w:pStyle w:val="TOC2"/>
        <w:tabs>
          <w:tab w:val="right" w:leader="dot" w:pos="10520"/>
        </w:tabs>
        <w:rPr>
          <w:rFonts w:asciiTheme="minorHAnsi" w:eastAsiaTheme="minorEastAsia" w:hAnsiTheme="minorHAnsi" w:cstheme="minorBidi"/>
          <w:noProof/>
          <w:lang w:bidi="ar-SA"/>
        </w:rPr>
      </w:pPr>
      <w:hyperlink w:anchor="_Toc75931607" w:history="1">
        <w:r w:rsidR="00C72C83" w:rsidRPr="00773687">
          <w:rPr>
            <w:rStyle w:val="Hyperlink"/>
            <w:noProof/>
          </w:rPr>
          <w:t>SPILLS AND ACCIDENTS</w:t>
        </w:r>
        <w:r w:rsidR="00C72C83">
          <w:rPr>
            <w:noProof/>
            <w:webHidden/>
          </w:rPr>
          <w:tab/>
        </w:r>
        <w:r w:rsidR="00C72C83">
          <w:rPr>
            <w:noProof/>
            <w:webHidden/>
          </w:rPr>
          <w:fldChar w:fldCharType="begin"/>
        </w:r>
        <w:r w:rsidR="00C72C83">
          <w:rPr>
            <w:noProof/>
            <w:webHidden/>
          </w:rPr>
          <w:instrText xml:space="preserve"> PAGEREF _Toc75931607 \h </w:instrText>
        </w:r>
        <w:r w:rsidR="00C72C83">
          <w:rPr>
            <w:noProof/>
            <w:webHidden/>
          </w:rPr>
        </w:r>
        <w:r w:rsidR="00C72C83">
          <w:rPr>
            <w:noProof/>
            <w:webHidden/>
          </w:rPr>
          <w:fldChar w:fldCharType="separate"/>
        </w:r>
        <w:r w:rsidR="0032059E">
          <w:rPr>
            <w:noProof/>
            <w:webHidden/>
          </w:rPr>
          <w:t>22</w:t>
        </w:r>
        <w:r w:rsidR="00C72C83">
          <w:rPr>
            <w:noProof/>
            <w:webHidden/>
          </w:rPr>
          <w:fldChar w:fldCharType="end"/>
        </w:r>
      </w:hyperlink>
    </w:p>
    <w:p w14:paraId="24AF71C7" w14:textId="101DFB93" w:rsidR="00C72C83" w:rsidRDefault="00D344AD">
      <w:pPr>
        <w:pStyle w:val="TOC2"/>
        <w:tabs>
          <w:tab w:val="right" w:leader="dot" w:pos="10520"/>
        </w:tabs>
        <w:rPr>
          <w:rFonts w:asciiTheme="minorHAnsi" w:eastAsiaTheme="minorEastAsia" w:hAnsiTheme="minorHAnsi" w:cstheme="minorBidi"/>
          <w:noProof/>
          <w:lang w:bidi="ar-SA"/>
        </w:rPr>
      </w:pPr>
      <w:hyperlink w:anchor="_Toc75931608" w:history="1">
        <w:r w:rsidR="00C72C83" w:rsidRPr="00773687">
          <w:rPr>
            <w:rStyle w:val="Hyperlink"/>
            <w:noProof/>
          </w:rPr>
          <w:t>R. I. N. S. E. Procedure</w:t>
        </w:r>
        <w:r w:rsidR="00C72C83">
          <w:rPr>
            <w:noProof/>
            <w:webHidden/>
          </w:rPr>
          <w:tab/>
        </w:r>
        <w:r w:rsidR="00C72C83">
          <w:rPr>
            <w:noProof/>
            <w:webHidden/>
          </w:rPr>
          <w:fldChar w:fldCharType="begin"/>
        </w:r>
        <w:r w:rsidR="00C72C83">
          <w:rPr>
            <w:noProof/>
            <w:webHidden/>
          </w:rPr>
          <w:instrText xml:space="preserve"> PAGEREF _Toc75931608 \h </w:instrText>
        </w:r>
        <w:r w:rsidR="00C72C83">
          <w:rPr>
            <w:noProof/>
            <w:webHidden/>
          </w:rPr>
        </w:r>
        <w:r w:rsidR="00C72C83">
          <w:rPr>
            <w:noProof/>
            <w:webHidden/>
          </w:rPr>
          <w:fldChar w:fldCharType="separate"/>
        </w:r>
        <w:r w:rsidR="0032059E">
          <w:rPr>
            <w:noProof/>
            <w:webHidden/>
          </w:rPr>
          <w:t>22</w:t>
        </w:r>
        <w:r w:rsidR="00C72C83">
          <w:rPr>
            <w:noProof/>
            <w:webHidden/>
          </w:rPr>
          <w:fldChar w:fldCharType="end"/>
        </w:r>
      </w:hyperlink>
    </w:p>
    <w:p w14:paraId="79ACB755" w14:textId="2FF8CF1D" w:rsidR="00C72C83" w:rsidRDefault="00D344AD">
      <w:pPr>
        <w:pStyle w:val="TOC2"/>
        <w:tabs>
          <w:tab w:val="right" w:leader="dot" w:pos="10520"/>
        </w:tabs>
        <w:rPr>
          <w:rFonts w:asciiTheme="minorHAnsi" w:eastAsiaTheme="minorEastAsia" w:hAnsiTheme="minorHAnsi" w:cstheme="minorBidi"/>
          <w:noProof/>
          <w:lang w:bidi="ar-SA"/>
        </w:rPr>
      </w:pPr>
      <w:hyperlink w:anchor="_Toc75931609" w:history="1">
        <w:r w:rsidR="00C72C83" w:rsidRPr="00773687">
          <w:rPr>
            <w:rStyle w:val="Hyperlink"/>
            <w:noProof/>
          </w:rPr>
          <w:t>Biological Spills</w:t>
        </w:r>
        <w:r w:rsidR="00C72C83">
          <w:rPr>
            <w:noProof/>
            <w:webHidden/>
          </w:rPr>
          <w:tab/>
        </w:r>
        <w:r w:rsidR="00C72C83">
          <w:rPr>
            <w:noProof/>
            <w:webHidden/>
          </w:rPr>
          <w:fldChar w:fldCharType="begin"/>
        </w:r>
        <w:r w:rsidR="00C72C83">
          <w:rPr>
            <w:noProof/>
            <w:webHidden/>
          </w:rPr>
          <w:instrText xml:space="preserve"> PAGEREF _Toc75931609 \h </w:instrText>
        </w:r>
        <w:r w:rsidR="00C72C83">
          <w:rPr>
            <w:noProof/>
            <w:webHidden/>
          </w:rPr>
        </w:r>
        <w:r w:rsidR="00C72C83">
          <w:rPr>
            <w:noProof/>
            <w:webHidden/>
          </w:rPr>
          <w:fldChar w:fldCharType="separate"/>
        </w:r>
        <w:r w:rsidR="0032059E">
          <w:rPr>
            <w:noProof/>
            <w:webHidden/>
          </w:rPr>
          <w:t>22</w:t>
        </w:r>
        <w:r w:rsidR="00C72C83">
          <w:rPr>
            <w:noProof/>
            <w:webHidden/>
          </w:rPr>
          <w:fldChar w:fldCharType="end"/>
        </w:r>
      </w:hyperlink>
    </w:p>
    <w:p w14:paraId="72022220" w14:textId="49E86610" w:rsidR="00C72C83" w:rsidRDefault="00D344AD">
      <w:pPr>
        <w:pStyle w:val="TOC2"/>
        <w:tabs>
          <w:tab w:val="right" w:leader="dot" w:pos="10520"/>
        </w:tabs>
        <w:rPr>
          <w:rFonts w:asciiTheme="minorHAnsi" w:eastAsiaTheme="minorEastAsia" w:hAnsiTheme="minorHAnsi" w:cstheme="minorBidi"/>
          <w:noProof/>
          <w:lang w:bidi="ar-SA"/>
        </w:rPr>
      </w:pPr>
      <w:hyperlink w:anchor="_Toc75931610" w:history="1">
        <w:r w:rsidR="00C72C83" w:rsidRPr="00773687">
          <w:rPr>
            <w:rStyle w:val="Hyperlink"/>
            <w:noProof/>
          </w:rPr>
          <w:t>Radioactive Spills</w:t>
        </w:r>
        <w:r w:rsidR="00C72C83">
          <w:rPr>
            <w:noProof/>
            <w:webHidden/>
          </w:rPr>
          <w:tab/>
        </w:r>
        <w:r w:rsidR="00C72C83">
          <w:rPr>
            <w:noProof/>
            <w:webHidden/>
          </w:rPr>
          <w:fldChar w:fldCharType="begin"/>
        </w:r>
        <w:r w:rsidR="00C72C83">
          <w:rPr>
            <w:noProof/>
            <w:webHidden/>
          </w:rPr>
          <w:instrText xml:space="preserve"> PAGEREF _Toc75931610 \h </w:instrText>
        </w:r>
        <w:r w:rsidR="00C72C83">
          <w:rPr>
            <w:noProof/>
            <w:webHidden/>
          </w:rPr>
        </w:r>
        <w:r w:rsidR="00C72C83">
          <w:rPr>
            <w:noProof/>
            <w:webHidden/>
          </w:rPr>
          <w:fldChar w:fldCharType="separate"/>
        </w:r>
        <w:r w:rsidR="0032059E">
          <w:rPr>
            <w:noProof/>
            <w:webHidden/>
          </w:rPr>
          <w:t>22</w:t>
        </w:r>
        <w:r w:rsidR="00C72C83">
          <w:rPr>
            <w:noProof/>
            <w:webHidden/>
          </w:rPr>
          <w:fldChar w:fldCharType="end"/>
        </w:r>
      </w:hyperlink>
    </w:p>
    <w:p w14:paraId="56E41558" w14:textId="6A3CB567" w:rsidR="00C72C83" w:rsidRDefault="00D344AD">
      <w:pPr>
        <w:pStyle w:val="TOC2"/>
        <w:tabs>
          <w:tab w:val="right" w:leader="dot" w:pos="10520"/>
        </w:tabs>
        <w:rPr>
          <w:rFonts w:asciiTheme="minorHAnsi" w:eastAsiaTheme="minorEastAsia" w:hAnsiTheme="minorHAnsi" w:cstheme="minorBidi"/>
          <w:noProof/>
          <w:lang w:bidi="ar-SA"/>
        </w:rPr>
      </w:pPr>
      <w:hyperlink w:anchor="_Toc75931611" w:history="1">
        <w:r w:rsidR="00C72C83" w:rsidRPr="00773687">
          <w:rPr>
            <w:rStyle w:val="Hyperlink"/>
            <w:noProof/>
          </w:rPr>
          <w:t>Spill Evaluation</w:t>
        </w:r>
        <w:r w:rsidR="00C72C83">
          <w:rPr>
            <w:noProof/>
            <w:webHidden/>
          </w:rPr>
          <w:tab/>
        </w:r>
        <w:r w:rsidR="00C72C83">
          <w:rPr>
            <w:noProof/>
            <w:webHidden/>
          </w:rPr>
          <w:fldChar w:fldCharType="begin"/>
        </w:r>
        <w:r w:rsidR="00C72C83">
          <w:rPr>
            <w:noProof/>
            <w:webHidden/>
          </w:rPr>
          <w:instrText xml:space="preserve"> PAGEREF _Toc75931611 \h </w:instrText>
        </w:r>
        <w:r w:rsidR="00C72C83">
          <w:rPr>
            <w:noProof/>
            <w:webHidden/>
          </w:rPr>
        </w:r>
        <w:r w:rsidR="00C72C83">
          <w:rPr>
            <w:noProof/>
            <w:webHidden/>
          </w:rPr>
          <w:fldChar w:fldCharType="separate"/>
        </w:r>
        <w:r w:rsidR="0032059E">
          <w:rPr>
            <w:noProof/>
            <w:webHidden/>
          </w:rPr>
          <w:t>23</w:t>
        </w:r>
        <w:r w:rsidR="00C72C83">
          <w:rPr>
            <w:noProof/>
            <w:webHidden/>
          </w:rPr>
          <w:fldChar w:fldCharType="end"/>
        </w:r>
      </w:hyperlink>
    </w:p>
    <w:p w14:paraId="0713A438" w14:textId="7207A366" w:rsidR="00C72C83" w:rsidRDefault="00D344AD">
      <w:pPr>
        <w:pStyle w:val="TOC1"/>
        <w:tabs>
          <w:tab w:val="right" w:leader="dot" w:pos="10520"/>
        </w:tabs>
        <w:rPr>
          <w:rFonts w:asciiTheme="minorHAnsi" w:eastAsiaTheme="minorEastAsia" w:hAnsiTheme="minorHAnsi" w:cstheme="minorBidi"/>
          <w:noProof/>
          <w:lang w:bidi="ar-SA"/>
        </w:rPr>
      </w:pPr>
      <w:hyperlink w:anchor="_Toc75931612" w:history="1">
        <w:r w:rsidR="00C72C83" w:rsidRPr="00773687">
          <w:rPr>
            <w:rStyle w:val="Hyperlink"/>
            <w:noProof/>
          </w:rPr>
          <w:t>PROTECTIVE APPAREL AND EQUIPMENT</w:t>
        </w:r>
        <w:r w:rsidR="00C72C83">
          <w:rPr>
            <w:noProof/>
            <w:webHidden/>
          </w:rPr>
          <w:tab/>
        </w:r>
        <w:r w:rsidR="00C72C83">
          <w:rPr>
            <w:noProof/>
            <w:webHidden/>
          </w:rPr>
          <w:fldChar w:fldCharType="begin"/>
        </w:r>
        <w:r w:rsidR="00C72C83">
          <w:rPr>
            <w:noProof/>
            <w:webHidden/>
          </w:rPr>
          <w:instrText xml:space="preserve"> PAGEREF _Toc75931612 \h </w:instrText>
        </w:r>
        <w:r w:rsidR="00C72C83">
          <w:rPr>
            <w:noProof/>
            <w:webHidden/>
          </w:rPr>
        </w:r>
        <w:r w:rsidR="00C72C83">
          <w:rPr>
            <w:noProof/>
            <w:webHidden/>
          </w:rPr>
          <w:fldChar w:fldCharType="separate"/>
        </w:r>
        <w:r w:rsidR="0032059E">
          <w:rPr>
            <w:noProof/>
            <w:webHidden/>
          </w:rPr>
          <w:t>23</w:t>
        </w:r>
        <w:r w:rsidR="00C72C83">
          <w:rPr>
            <w:noProof/>
            <w:webHidden/>
          </w:rPr>
          <w:fldChar w:fldCharType="end"/>
        </w:r>
      </w:hyperlink>
    </w:p>
    <w:p w14:paraId="178FA441" w14:textId="6D2D90E1" w:rsidR="00C72C83" w:rsidRDefault="00D344AD">
      <w:pPr>
        <w:pStyle w:val="TOC2"/>
        <w:tabs>
          <w:tab w:val="right" w:leader="dot" w:pos="10520"/>
        </w:tabs>
        <w:rPr>
          <w:rFonts w:asciiTheme="minorHAnsi" w:eastAsiaTheme="minorEastAsia" w:hAnsiTheme="minorHAnsi" w:cstheme="minorBidi"/>
          <w:noProof/>
          <w:lang w:bidi="ar-SA"/>
        </w:rPr>
      </w:pPr>
      <w:hyperlink w:anchor="_Toc75931613" w:history="1">
        <w:r w:rsidR="00C72C83" w:rsidRPr="00773687">
          <w:rPr>
            <w:rStyle w:val="Hyperlink"/>
            <w:noProof/>
          </w:rPr>
          <w:t>General Guidelines</w:t>
        </w:r>
        <w:r w:rsidR="00C72C83">
          <w:rPr>
            <w:noProof/>
            <w:webHidden/>
          </w:rPr>
          <w:tab/>
        </w:r>
        <w:r w:rsidR="00C72C83">
          <w:rPr>
            <w:noProof/>
            <w:webHidden/>
          </w:rPr>
          <w:fldChar w:fldCharType="begin"/>
        </w:r>
        <w:r w:rsidR="00C72C83">
          <w:rPr>
            <w:noProof/>
            <w:webHidden/>
          </w:rPr>
          <w:instrText xml:space="preserve"> PAGEREF _Toc75931613 \h </w:instrText>
        </w:r>
        <w:r w:rsidR="00C72C83">
          <w:rPr>
            <w:noProof/>
            <w:webHidden/>
          </w:rPr>
        </w:r>
        <w:r w:rsidR="00C72C83">
          <w:rPr>
            <w:noProof/>
            <w:webHidden/>
          </w:rPr>
          <w:fldChar w:fldCharType="separate"/>
        </w:r>
        <w:r w:rsidR="0032059E">
          <w:rPr>
            <w:noProof/>
            <w:webHidden/>
          </w:rPr>
          <w:t>23</w:t>
        </w:r>
        <w:r w:rsidR="00C72C83">
          <w:rPr>
            <w:noProof/>
            <w:webHidden/>
          </w:rPr>
          <w:fldChar w:fldCharType="end"/>
        </w:r>
      </w:hyperlink>
    </w:p>
    <w:p w14:paraId="7C9D1605" w14:textId="34D9EC33" w:rsidR="00C72C83" w:rsidRDefault="00D344AD">
      <w:pPr>
        <w:pStyle w:val="TOC2"/>
        <w:tabs>
          <w:tab w:val="right" w:leader="dot" w:pos="10520"/>
        </w:tabs>
        <w:rPr>
          <w:rFonts w:asciiTheme="minorHAnsi" w:eastAsiaTheme="minorEastAsia" w:hAnsiTheme="minorHAnsi" w:cstheme="minorBidi"/>
          <w:noProof/>
          <w:lang w:bidi="ar-SA"/>
        </w:rPr>
      </w:pPr>
      <w:hyperlink w:anchor="_Toc75931614" w:history="1">
        <w:r w:rsidR="00C72C83" w:rsidRPr="00773687">
          <w:rPr>
            <w:rStyle w:val="Hyperlink"/>
            <w:noProof/>
          </w:rPr>
          <w:t>Types of Personal Protection Equipment</w:t>
        </w:r>
        <w:r w:rsidR="00C72C83">
          <w:rPr>
            <w:noProof/>
            <w:webHidden/>
          </w:rPr>
          <w:tab/>
        </w:r>
        <w:r w:rsidR="00C72C83">
          <w:rPr>
            <w:noProof/>
            <w:webHidden/>
          </w:rPr>
          <w:fldChar w:fldCharType="begin"/>
        </w:r>
        <w:r w:rsidR="00C72C83">
          <w:rPr>
            <w:noProof/>
            <w:webHidden/>
          </w:rPr>
          <w:instrText xml:space="preserve"> PAGEREF _Toc75931614 \h </w:instrText>
        </w:r>
        <w:r w:rsidR="00C72C83">
          <w:rPr>
            <w:noProof/>
            <w:webHidden/>
          </w:rPr>
        </w:r>
        <w:r w:rsidR="00C72C83">
          <w:rPr>
            <w:noProof/>
            <w:webHidden/>
          </w:rPr>
          <w:fldChar w:fldCharType="separate"/>
        </w:r>
        <w:r w:rsidR="0032059E">
          <w:rPr>
            <w:noProof/>
            <w:webHidden/>
          </w:rPr>
          <w:t>23</w:t>
        </w:r>
        <w:r w:rsidR="00C72C83">
          <w:rPr>
            <w:noProof/>
            <w:webHidden/>
          </w:rPr>
          <w:fldChar w:fldCharType="end"/>
        </w:r>
      </w:hyperlink>
    </w:p>
    <w:p w14:paraId="3162B7CD" w14:textId="72211F1F" w:rsidR="00C72C83" w:rsidRDefault="00D344AD">
      <w:pPr>
        <w:pStyle w:val="TOC2"/>
        <w:tabs>
          <w:tab w:val="right" w:leader="dot" w:pos="10520"/>
        </w:tabs>
        <w:rPr>
          <w:rFonts w:asciiTheme="minorHAnsi" w:eastAsiaTheme="minorEastAsia" w:hAnsiTheme="minorHAnsi" w:cstheme="minorBidi"/>
          <w:noProof/>
          <w:lang w:bidi="ar-SA"/>
        </w:rPr>
      </w:pPr>
      <w:hyperlink w:anchor="_Toc75931615" w:history="1">
        <w:r w:rsidR="00C72C83" w:rsidRPr="00773687">
          <w:rPr>
            <w:rStyle w:val="Hyperlink"/>
            <w:noProof/>
          </w:rPr>
          <w:t>Gloves</w:t>
        </w:r>
        <w:r w:rsidR="00C72C83">
          <w:rPr>
            <w:noProof/>
            <w:webHidden/>
          </w:rPr>
          <w:tab/>
        </w:r>
        <w:r w:rsidR="00C72C83">
          <w:rPr>
            <w:noProof/>
            <w:webHidden/>
          </w:rPr>
          <w:fldChar w:fldCharType="begin"/>
        </w:r>
        <w:r w:rsidR="00C72C83">
          <w:rPr>
            <w:noProof/>
            <w:webHidden/>
          </w:rPr>
          <w:instrText xml:space="preserve"> PAGEREF _Toc75931615 \h </w:instrText>
        </w:r>
        <w:r w:rsidR="00C72C83">
          <w:rPr>
            <w:noProof/>
            <w:webHidden/>
          </w:rPr>
        </w:r>
        <w:r w:rsidR="00C72C83">
          <w:rPr>
            <w:noProof/>
            <w:webHidden/>
          </w:rPr>
          <w:fldChar w:fldCharType="separate"/>
        </w:r>
        <w:r w:rsidR="0032059E">
          <w:rPr>
            <w:noProof/>
            <w:webHidden/>
          </w:rPr>
          <w:t>24</w:t>
        </w:r>
        <w:r w:rsidR="00C72C83">
          <w:rPr>
            <w:noProof/>
            <w:webHidden/>
          </w:rPr>
          <w:fldChar w:fldCharType="end"/>
        </w:r>
      </w:hyperlink>
    </w:p>
    <w:p w14:paraId="33320239" w14:textId="3C6BF720" w:rsidR="00C72C83" w:rsidRDefault="00D344AD">
      <w:pPr>
        <w:pStyle w:val="TOC2"/>
        <w:tabs>
          <w:tab w:val="right" w:leader="dot" w:pos="10520"/>
        </w:tabs>
        <w:rPr>
          <w:rFonts w:asciiTheme="minorHAnsi" w:eastAsiaTheme="minorEastAsia" w:hAnsiTheme="minorHAnsi" w:cstheme="minorBidi"/>
          <w:noProof/>
          <w:lang w:bidi="ar-SA"/>
        </w:rPr>
      </w:pPr>
      <w:hyperlink w:anchor="_Toc75931616" w:history="1">
        <w:r w:rsidR="00C72C83" w:rsidRPr="00773687">
          <w:rPr>
            <w:rStyle w:val="Hyperlink"/>
            <w:noProof/>
          </w:rPr>
          <w:t>Other Personal Protective Equipment</w:t>
        </w:r>
        <w:r w:rsidR="00C72C83">
          <w:rPr>
            <w:noProof/>
            <w:webHidden/>
          </w:rPr>
          <w:tab/>
        </w:r>
        <w:r w:rsidR="00C72C83">
          <w:rPr>
            <w:noProof/>
            <w:webHidden/>
          </w:rPr>
          <w:fldChar w:fldCharType="begin"/>
        </w:r>
        <w:r w:rsidR="00C72C83">
          <w:rPr>
            <w:noProof/>
            <w:webHidden/>
          </w:rPr>
          <w:instrText xml:space="preserve"> PAGEREF _Toc75931616 \h </w:instrText>
        </w:r>
        <w:r w:rsidR="00C72C83">
          <w:rPr>
            <w:noProof/>
            <w:webHidden/>
          </w:rPr>
        </w:r>
        <w:r w:rsidR="00C72C83">
          <w:rPr>
            <w:noProof/>
            <w:webHidden/>
          </w:rPr>
          <w:fldChar w:fldCharType="separate"/>
        </w:r>
        <w:r w:rsidR="0032059E">
          <w:rPr>
            <w:noProof/>
            <w:webHidden/>
          </w:rPr>
          <w:t>24</w:t>
        </w:r>
        <w:r w:rsidR="00C72C83">
          <w:rPr>
            <w:noProof/>
            <w:webHidden/>
          </w:rPr>
          <w:fldChar w:fldCharType="end"/>
        </w:r>
      </w:hyperlink>
    </w:p>
    <w:p w14:paraId="208C1AE0" w14:textId="7AB02EBB" w:rsidR="00C72C83" w:rsidRDefault="00D344AD">
      <w:pPr>
        <w:pStyle w:val="TOC2"/>
        <w:tabs>
          <w:tab w:val="right" w:leader="dot" w:pos="10520"/>
        </w:tabs>
        <w:rPr>
          <w:rFonts w:asciiTheme="minorHAnsi" w:eastAsiaTheme="minorEastAsia" w:hAnsiTheme="minorHAnsi" w:cstheme="minorBidi"/>
          <w:noProof/>
          <w:lang w:bidi="ar-SA"/>
        </w:rPr>
      </w:pPr>
      <w:hyperlink w:anchor="_Toc75931617" w:history="1">
        <w:r w:rsidR="00C72C83" w:rsidRPr="00773687">
          <w:rPr>
            <w:rStyle w:val="Hyperlink"/>
            <w:noProof/>
          </w:rPr>
          <w:t>Respirators</w:t>
        </w:r>
        <w:r w:rsidR="00C72C83">
          <w:rPr>
            <w:noProof/>
            <w:webHidden/>
          </w:rPr>
          <w:tab/>
        </w:r>
        <w:r w:rsidR="00C72C83">
          <w:rPr>
            <w:noProof/>
            <w:webHidden/>
          </w:rPr>
          <w:fldChar w:fldCharType="begin"/>
        </w:r>
        <w:r w:rsidR="00C72C83">
          <w:rPr>
            <w:noProof/>
            <w:webHidden/>
          </w:rPr>
          <w:instrText xml:space="preserve"> PAGEREF _Toc75931617 \h </w:instrText>
        </w:r>
        <w:r w:rsidR="00C72C83">
          <w:rPr>
            <w:noProof/>
            <w:webHidden/>
          </w:rPr>
        </w:r>
        <w:r w:rsidR="00C72C83">
          <w:rPr>
            <w:noProof/>
            <w:webHidden/>
          </w:rPr>
          <w:fldChar w:fldCharType="separate"/>
        </w:r>
        <w:r w:rsidR="0032059E">
          <w:rPr>
            <w:noProof/>
            <w:webHidden/>
          </w:rPr>
          <w:t>24</w:t>
        </w:r>
        <w:r w:rsidR="00C72C83">
          <w:rPr>
            <w:noProof/>
            <w:webHidden/>
          </w:rPr>
          <w:fldChar w:fldCharType="end"/>
        </w:r>
      </w:hyperlink>
    </w:p>
    <w:p w14:paraId="39EFD8DE" w14:textId="4894978C" w:rsidR="00C72C83" w:rsidRDefault="00D344AD">
      <w:pPr>
        <w:pStyle w:val="TOC1"/>
        <w:tabs>
          <w:tab w:val="right" w:leader="dot" w:pos="10520"/>
        </w:tabs>
        <w:rPr>
          <w:rFonts w:asciiTheme="minorHAnsi" w:eastAsiaTheme="minorEastAsia" w:hAnsiTheme="minorHAnsi" w:cstheme="minorBidi"/>
          <w:noProof/>
          <w:lang w:bidi="ar-SA"/>
        </w:rPr>
      </w:pPr>
      <w:hyperlink w:anchor="_Toc75931618" w:history="1">
        <w:r w:rsidR="00C72C83" w:rsidRPr="00773687">
          <w:rPr>
            <w:rStyle w:val="Hyperlink"/>
            <w:noProof/>
          </w:rPr>
          <w:t>ENVIRONMENTAL MONITORING</w:t>
        </w:r>
        <w:r w:rsidR="00C72C83">
          <w:rPr>
            <w:noProof/>
            <w:webHidden/>
          </w:rPr>
          <w:tab/>
        </w:r>
        <w:r w:rsidR="00C72C83">
          <w:rPr>
            <w:noProof/>
            <w:webHidden/>
          </w:rPr>
          <w:fldChar w:fldCharType="begin"/>
        </w:r>
        <w:r w:rsidR="00C72C83">
          <w:rPr>
            <w:noProof/>
            <w:webHidden/>
          </w:rPr>
          <w:instrText xml:space="preserve"> PAGEREF _Toc75931618 \h </w:instrText>
        </w:r>
        <w:r w:rsidR="00C72C83">
          <w:rPr>
            <w:noProof/>
            <w:webHidden/>
          </w:rPr>
        </w:r>
        <w:r w:rsidR="00C72C83">
          <w:rPr>
            <w:noProof/>
            <w:webHidden/>
          </w:rPr>
          <w:fldChar w:fldCharType="separate"/>
        </w:r>
        <w:r w:rsidR="0032059E">
          <w:rPr>
            <w:noProof/>
            <w:webHidden/>
          </w:rPr>
          <w:t>25</w:t>
        </w:r>
        <w:r w:rsidR="00C72C83">
          <w:rPr>
            <w:noProof/>
            <w:webHidden/>
          </w:rPr>
          <w:fldChar w:fldCharType="end"/>
        </w:r>
      </w:hyperlink>
    </w:p>
    <w:p w14:paraId="415FA027" w14:textId="559091E1" w:rsidR="00C72C83" w:rsidRDefault="00D344AD">
      <w:pPr>
        <w:pStyle w:val="TOC2"/>
        <w:tabs>
          <w:tab w:val="right" w:leader="dot" w:pos="10520"/>
        </w:tabs>
        <w:rPr>
          <w:rFonts w:asciiTheme="minorHAnsi" w:eastAsiaTheme="minorEastAsia" w:hAnsiTheme="minorHAnsi" w:cstheme="minorBidi"/>
          <w:noProof/>
          <w:lang w:bidi="ar-SA"/>
        </w:rPr>
      </w:pPr>
      <w:hyperlink w:anchor="_Toc75931619" w:history="1">
        <w:r w:rsidR="00C72C83" w:rsidRPr="00773687">
          <w:rPr>
            <w:rStyle w:val="Hyperlink"/>
            <w:noProof/>
          </w:rPr>
          <w:t>Monitoring Criteria</w:t>
        </w:r>
        <w:r w:rsidR="00C72C83">
          <w:rPr>
            <w:noProof/>
            <w:webHidden/>
          </w:rPr>
          <w:tab/>
        </w:r>
        <w:r w:rsidR="00C72C83">
          <w:rPr>
            <w:noProof/>
            <w:webHidden/>
          </w:rPr>
          <w:fldChar w:fldCharType="begin"/>
        </w:r>
        <w:r w:rsidR="00C72C83">
          <w:rPr>
            <w:noProof/>
            <w:webHidden/>
          </w:rPr>
          <w:instrText xml:space="preserve"> PAGEREF _Toc75931619 \h </w:instrText>
        </w:r>
        <w:r w:rsidR="00C72C83">
          <w:rPr>
            <w:noProof/>
            <w:webHidden/>
          </w:rPr>
        </w:r>
        <w:r w:rsidR="00C72C83">
          <w:rPr>
            <w:noProof/>
            <w:webHidden/>
          </w:rPr>
          <w:fldChar w:fldCharType="separate"/>
        </w:r>
        <w:r w:rsidR="0032059E">
          <w:rPr>
            <w:noProof/>
            <w:webHidden/>
          </w:rPr>
          <w:t>25</w:t>
        </w:r>
        <w:r w:rsidR="00C72C83">
          <w:rPr>
            <w:noProof/>
            <w:webHidden/>
          </w:rPr>
          <w:fldChar w:fldCharType="end"/>
        </w:r>
      </w:hyperlink>
    </w:p>
    <w:p w14:paraId="0C8FDA67" w14:textId="7E059B38" w:rsidR="00C72C83" w:rsidRDefault="00D344AD">
      <w:pPr>
        <w:pStyle w:val="TOC2"/>
        <w:tabs>
          <w:tab w:val="right" w:leader="dot" w:pos="10520"/>
        </w:tabs>
        <w:rPr>
          <w:rFonts w:asciiTheme="minorHAnsi" w:eastAsiaTheme="minorEastAsia" w:hAnsiTheme="minorHAnsi" w:cstheme="minorBidi"/>
          <w:noProof/>
          <w:lang w:bidi="ar-SA"/>
        </w:rPr>
      </w:pPr>
      <w:hyperlink w:anchor="_Toc75931620" w:history="1">
        <w:r w:rsidR="00C72C83" w:rsidRPr="00773687">
          <w:rPr>
            <w:rStyle w:val="Hyperlink"/>
            <w:noProof/>
          </w:rPr>
          <w:t>Employee Record Access</w:t>
        </w:r>
        <w:r w:rsidR="00C72C83">
          <w:rPr>
            <w:noProof/>
            <w:webHidden/>
          </w:rPr>
          <w:tab/>
        </w:r>
        <w:r w:rsidR="00C72C83">
          <w:rPr>
            <w:noProof/>
            <w:webHidden/>
          </w:rPr>
          <w:fldChar w:fldCharType="begin"/>
        </w:r>
        <w:r w:rsidR="00C72C83">
          <w:rPr>
            <w:noProof/>
            <w:webHidden/>
          </w:rPr>
          <w:instrText xml:space="preserve"> PAGEREF _Toc75931620 \h </w:instrText>
        </w:r>
        <w:r w:rsidR="00C72C83">
          <w:rPr>
            <w:noProof/>
            <w:webHidden/>
          </w:rPr>
        </w:r>
        <w:r w:rsidR="00C72C83">
          <w:rPr>
            <w:noProof/>
            <w:webHidden/>
          </w:rPr>
          <w:fldChar w:fldCharType="separate"/>
        </w:r>
        <w:r w:rsidR="0032059E">
          <w:rPr>
            <w:noProof/>
            <w:webHidden/>
          </w:rPr>
          <w:t>25</w:t>
        </w:r>
        <w:r w:rsidR="00C72C83">
          <w:rPr>
            <w:noProof/>
            <w:webHidden/>
          </w:rPr>
          <w:fldChar w:fldCharType="end"/>
        </w:r>
      </w:hyperlink>
    </w:p>
    <w:p w14:paraId="05BA59EB" w14:textId="56B7D482" w:rsidR="00C72C83" w:rsidRDefault="00D344AD">
      <w:pPr>
        <w:pStyle w:val="TOC1"/>
        <w:tabs>
          <w:tab w:val="right" w:leader="dot" w:pos="10520"/>
        </w:tabs>
        <w:rPr>
          <w:rFonts w:asciiTheme="minorHAnsi" w:eastAsiaTheme="minorEastAsia" w:hAnsiTheme="minorHAnsi" w:cstheme="minorBidi"/>
          <w:noProof/>
          <w:lang w:bidi="ar-SA"/>
        </w:rPr>
      </w:pPr>
      <w:hyperlink w:anchor="_Toc75931621" w:history="1">
        <w:r w:rsidR="00C72C83" w:rsidRPr="00773687">
          <w:rPr>
            <w:rStyle w:val="Hyperlink"/>
            <w:noProof/>
          </w:rPr>
          <w:t>RECORDKEEPING</w:t>
        </w:r>
        <w:r w:rsidR="00C72C83">
          <w:rPr>
            <w:noProof/>
            <w:webHidden/>
          </w:rPr>
          <w:tab/>
        </w:r>
        <w:r w:rsidR="00C72C83">
          <w:rPr>
            <w:noProof/>
            <w:webHidden/>
          </w:rPr>
          <w:fldChar w:fldCharType="begin"/>
        </w:r>
        <w:r w:rsidR="00C72C83">
          <w:rPr>
            <w:noProof/>
            <w:webHidden/>
          </w:rPr>
          <w:instrText xml:space="preserve"> PAGEREF _Toc75931621 \h </w:instrText>
        </w:r>
        <w:r w:rsidR="00C72C83">
          <w:rPr>
            <w:noProof/>
            <w:webHidden/>
          </w:rPr>
        </w:r>
        <w:r w:rsidR="00C72C83">
          <w:rPr>
            <w:noProof/>
            <w:webHidden/>
          </w:rPr>
          <w:fldChar w:fldCharType="separate"/>
        </w:r>
        <w:r w:rsidR="0032059E">
          <w:rPr>
            <w:noProof/>
            <w:webHidden/>
          </w:rPr>
          <w:t>25</w:t>
        </w:r>
        <w:r w:rsidR="00C72C83">
          <w:rPr>
            <w:noProof/>
            <w:webHidden/>
          </w:rPr>
          <w:fldChar w:fldCharType="end"/>
        </w:r>
      </w:hyperlink>
    </w:p>
    <w:p w14:paraId="59183E32" w14:textId="3E7639A1" w:rsidR="00C72C83" w:rsidRDefault="00D344AD">
      <w:pPr>
        <w:pStyle w:val="TOC1"/>
        <w:tabs>
          <w:tab w:val="right" w:leader="dot" w:pos="10520"/>
        </w:tabs>
        <w:rPr>
          <w:rFonts w:asciiTheme="minorHAnsi" w:eastAsiaTheme="minorEastAsia" w:hAnsiTheme="minorHAnsi" w:cstheme="minorBidi"/>
          <w:noProof/>
          <w:lang w:bidi="ar-SA"/>
        </w:rPr>
      </w:pPr>
      <w:hyperlink w:anchor="_Toc75931622" w:history="1">
        <w:r w:rsidR="00C72C83" w:rsidRPr="00773687">
          <w:rPr>
            <w:rStyle w:val="Hyperlink"/>
            <w:noProof/>
          </w:rPr>
          <w:t>EMPLOYEE INFORMATION AND TRAINING</w:t>
        </w:r>
        <w:r w:rsidR="00C72C83">
          <w:rPr>
            <w:noProof/>
            <w:webHidden/>
          </w:rPr>
          <w:tab/>
        </w:r>
        <w:r w:rsidR="00C72C83">
          <w:rPr>
            <w:noProof/>
            <w:webHidden/>
          </w:rPr>
          <w:fldChar w:fldCharType="begin"/>
        </w:r>
        <w:r w:rsidR="00C72C83">
          <w:rPr>
            <w:noProof/>
            <w:webHidden/>
          </w:rPr>
          <w:instrText xml:space="preserve"> PAGEREF _Toc75931622 \h </w:instrText>
        </w:r>
        <w:r w:rsidR="00C72C83">
          <w:rPr>
            <w:noProof/>
            <w:webHidden/>
          </w:rPr>
        </w:r>
        <w:r w:rsidR="00C72C83">
          <w:rPr>
            <w:noProof/>
            <w:webHidden/>
          </w:rPr>
          <w:fldChar w:fldCharType="separate"/>
        </w:r>
        <w:r w:rsidR="0032059E">
          <w:rPr>
            <w:noProof/>
            <w:webHidden/>
          </w:rPr>
          <w:t>26</w:t>
        </w:r>
        <w:r w:rsidR="00C72C83">
          <w:rPr>
            <w:noProof/>
            <w:webHidden/>
          </w:rPr>
          <w:fldChar w:fldCharType="end"/>
        </w:r>
      </w:hyperlink>
    </w:p>
    <w:p w14:paraId="1216FC5A" w14:textId="4EC85879" w:rsidR="00C72C83" w:rsidRDefault="00D344AD">
      <w:pPr>
        <w:pStyle w:val="TOC1"/>
        <w:tabs>
          <w:tab w:val="right" w:leader="dot" w:pos="10520"/>
        </w:tabs>
        <w:rPr>
          <w:rFonts w:asciiTheme="minorHAnsi" w:eastAsiaTheme="minorEastAsia" w:hAnsiTheme="minorHAnsi" w:cstheme="minorBidi"/>
          <w:noProof/>
          <w:lang w:bidi="ar-SA"/>
        </w:rPr>
      </w:pPr>
      <w:hyperlink w:anchor="_Toc75931623" w:history="1">
        <w:r w:rsidR="00C72C83" w:rsidRPr="00773687">
          <w:rPr>
            <w:rStyle w:val="Hyperlink"/>
            <w:noProof/>
          </w:rPr>
          <w:t>EMERGENCY SHOWER AND EYEWASH EQUIPMENT</w:t>
        </w:r>
        <w:r w:rsidR="00C72C83">
          <w:rPr>
            <w:noProof/>
            <w:webHidden/>
          </w:rPr>
          <w:tab/>
        </w:r>
        <w:r w:rsidR="00C72C83">
          <w:rPr>
            <w:noProof/>
            <w:webHidden/>
          </w:rPr>
          <w:fldChar w:fldCharType="begin"/>
        </w:r>
        <w:r w:rsidR="00C72C83">
          <w:rPr>
            <w:noProof/>
            <w:webHidden/>
          </w:rPr>
          <w:instrText xml:space="preserve"> PAGEREF _Toc75931623 \h </w:instrText>
        </w:r>
        <w:r w:rsidR="00C72C83">
          <w:rPr>
            <w:noProof/>
            <w:webHidden/>
          </w:rPr>
        </w:r>
        <w:r w:rsidR="00C72C83">
          <w:rPr>
            <w:noProof/>
            <w:webHidden/>
          </w:rPr>
          <w:fldChar w:fldCharType="separate"/>
        </w:r>
        <w:r w:rsidR="0032059E">
          <w:rPr>
            <w:noProof/>
            <w:webHidden/>
          </w:rPr>
          <w:t>26</w:t>
        </w:r>
        <w:r w:rsidR="00C72C83">
          <w:rPr>
            <w:noProof/>
            <w:webHidden/>
          </w:rPr>
          <w:fldChar w:fldCharType="end"/>
        </w:r>
      </w:hyperlink>
    </w:p>
    <w:p w14:paraId="16DBC9A9" w14:textId="7969DC7F" w:rsidR="00C72C83" w:rsidRDefault="00D344AD">
      <w:pPr>
        <w:pStyle w:val="TOC1"/>
        <w:tabs>
          <w:tab w:val="right" w:leader="dot" w:pos="10520"/>
        </w:tabs>
        <w:rPr>
          <w:rFonts w:asciiTheme="minorHAnsi" w:eastAsiaTheme="minorEastAsia" w:hAnsiTheme="minorHAnsi" w:cstheme="minorBidi"/>
          <w:noProof/>
          <w:lang w:bidi="ar-SA"/>
        </w:rPr>
      </w:pPr>
      <w:hyperlink w:anchor="_Toc75931624" w:history="1">
        <w:r w:rsidR="00C72C83" w:rsidRPr="00773687">
          <w:rPr>
            <w:rStyle w:val="Hyperlink"/>
            <w:noProof/>
          </w:rPr>
          <w:t>HOUSEKEEPING, MAINTENANCE, AND INSPECTIONS</w:t>
        </w:r>
        <w:r w:rsidR="00C72C83">
          <w:rPr>
            <w:noProof/>
            <w:webHidden/>
          </w:rPr>
          <w:tab/>
        </w:r>
        <w:r w:rsidR="00C72C83">
          <w:rPr>
            <w:noProof/>
            <w:webHidden/>
          </w:rPr>
          <w:fldChar w:fldCharType="begin"/>
        </w:r>
        <w:r w:rsidR="00C72C83">
          <w:rPr>
            <w:noProof/>
            <w:webHidden/>
          </w:rPr>
          <w:instrText xml:space="preserve"> PAGEREF _Toc75931624 \h </w:instrText>
        </w:r>
        <w:r w:rsidR="00C72C83">
          <w:rPr>
            <w:noProof/>
            <w:webHidden/>
          </w:rPr>
        </w:r>
        <w:r w:rsidR="00C72C83">
          <w:rPr>
            <w:noProof/>
            <w:webHidden/>
          </w:rPr>
          <w:fldChar w:fldCharType="separate"/>
        </w:r>
        <w:r w:rsidR="0032059E">
          <w:rPr>
            <w:noProof/>
            <w:webHidden/>
          </w:rPr>
          <w:t>27</w:t>
        </w:r>
        <w:r w:rsidR="00C72C83">
          <w:rPr>
            <w:noProof/>
            <w:webHidden/>
          </w:rPr>
          <w:fldChar w:fldCharType="end"/>
        </w:r>
      </w:hyperlink>
    </w:p>
    <w:p w14:paraId="08D41E62" w14:textId="54C752C0" w:rsidR="00C72C83" w:rsidRDefault="00D344AD">
      <w:pPr>
        <w:pStyle w:val="TOC2"/>
        <w:tabs>
          <w:tab w:val="right" w:leader="dot" w:pos="10520"/>
        </w:tabs>
        <w:rPr>
          <w:rFonts w:asciiTheme="minorHAnsi" w:eastAsiaTheme="minorEastAsia" w:hAnsiTheme="minorHAnsi" w:cstheme="minorBidi"/>
          <w:noProof/>
          <w:lang w:bidi="ar-SA"/>
        </w:rPr>
      </w:pPr>
      <w:hyperlink w:anchor="_Toc75931625" w:history="1">
        <w:r w:rsidR="00C72C83" w:rsidRPr="00773687">
          <w:rPr>
            <w:rStyle w:val="Hyperlink"/>
            <w:noProof/>
          </w:rPr>
          <w:t>Housekeeping</w:t>
        </w:r>
        <w:r w:rsidR="00C72C83">
          <w:rPr>
            <w:noProof/>
            <w:webHidden/>
          </w:rPr>
          <w:tab/>
        </w:r>
        <w:r w:rsidR="00C72C83">
          <w:rPr>
            <w:noProof/>
            <w:webHidden/>
          </w:rPr>
          <w:fldChar w:fldCharType="begin"/>
        </w:r>
        <w:r w:rsidR="00C72C83">
          <w:rPr>
            <w:noProof/>
            <w:webHidden/>
          </w:rPr>
          <w:instrText xml:space="preserve"> PAGEREF _Toc75931625 \h </w:instrText>
        </w:r>
        <w:r w:rsidR="00C72C83">
          <w:rPr>
            <w:noProof/>
            <w:webHidden/>
          </w:rPr>
        </w:r>
        <w:r w:rsidR="00C72C83">
          <w:rPr>
            <w:noProof/>
            <w:webHidden/>
          </w:rPr>
          <w:fldChar w:fldCharType="separate"/>
        </w:r>
        <w:r w:rsidR="0032059E">
          <w:rPr>
            <w:noProof/>
            <w:webHidden/>
          </w:rPr>
          <w:t>27</w:t>
        </w:r>
        <w:r w:rsidR="00C72C83">
          <w:rPr>
            <w:noProof/>
            <w:webHidden/>
          </w:rPr>
          <w:fldChar w:fldCharType="end"/>
        </w:r>
      </w:hyperlink>
    </w:p>
    <w:p w14:paraId="4C9E3BBD" w14:textId="0E8944A6" w:rsidR="00C72C83" w:rsidRDefault="00D344AD">
      <w:pPr>
        <w:pStyle w:val="TOC2"/>
        <w:tabs>
          <w:tab w:val="right" w:leader="dot" w:pos="10520"/>
        </w:tabs>
        <w:rPr>
          <w:rFonts w:asciiTheme="minorHAnsi" w:eastAsiaTheme="minorEastAsia" w:hAnsiTheme="minorHAnsi" w:cstheme="minorBidi"/>
          <w:noProof/>
          <w:lang w:bidi="ar-SA"/>
        </w:rPr>
      </w:pPr>
      <w:hyperlink w:anchor="_Toc75931626" w:history="1">
        <w:r w:rsidR="00C72C83" w:rsidRPr="00773687">
          <w:rPr>
            <w:rStyle w:val="Hyperlink"/>
            <w:noProof/>
          </w:rPr>
          <w:t>Maintenance</w:t>
        </w:r>
        <w:r w:rsidR="00C72C83">
          <w:rPr>
            <w:noProof/>
            <w:webHidden/>
          </w:rPr>
          <w:tab/>
        </w:r>
        <w:r w:rsidR="00C72C83">
          <w:rPr>
            <w:noProof/>
            <w:webHidden/>
          </w:rPr>
          <w:fldChar w:fldCharType="begin"/>
        </w:r>
        <w:r w:rsidR="00C72C83">
          <w:rPr>
            <w:noProof/>
            <w:webHidden/>
          </w:rPr>
          <w:instrText xml:space="preserve"> PAGEREF _Toc75931626 \h </w:instrText>
        </w:r>
        <w:r w:rsidR="00C72C83">
          <w:rPr>
            <w:noProof/>
            <w:webHidden/>
          </w:rPr>
        </w:r>
        <w:r w:rsidR="00C72C83">
          <w:rPr>
            <w:noProof/>
            <w:webHidden/>
          </w:rPr>
          <w:fldChar w:fldCharType="separate"/>
        </w:r>
        <w:r w:rsidR="0032059E">
          <w:rPr>
            <w:noProof/>
            <w:webHidden/>
          </w:rPr>
          <w:t>27</w:t>
        </w:r>
        <w:r w:rsidR="00C72C83">
          <w:rPr>
            <w:noProof/>
            <w:webHidden/>
          </w:rPr>
          <w:fldChar w:fldCharType="end"/>
        </w:r>
      </w:hyperlink>
    </w:p>
    <w:p w14:paraId="6D66ACF4" w14:textId="0A5E0128" w:rsidR="00C72C83" w:rsidRDefault="00D344AD">
      <w:pPr>
        <w:pStyle w:val="TOC2"/>
        <w:tabs>
          <w:tab w:val="right" w:leader="dot" w:pos="10520"/>
        </w:tabs>
        <w:rPr>
          <w:rFonts w:asciiTheme="minorHAnsi" w:eastAsiaTheme="minorEastAsia" w:hAnsiTheme="minorHAnsi" w:cstheme="minorBidi"/>
          <w:noProof/>
          <w:lang w:bidi="ar-SA"/>
        </w:rPr>
      </w:pPr>
      <w:hyperlink w:anchor="_Toc75931627" w:history="1">
        <w:r w:rsidR="00C72C83" w:rsidRPr="00773687">
          <w:rPr>
            <w:rStyle w:val="Hyperlink"/>
            <w:noProof/>
          </w:rPr>
          <w:t>Passageways</w:t>
        </w:r>
        <w:r w:rsidR="00C72C83">
          <w:rPr>
            <w:noProof/>
            <w:webHidden/>
          </w:rPr>
          <w:tab/>
        </w:r>
        <w:r w:rsidR="00C72C83">
          <w:rPr>
            <w:noProof/>
            <w:webHidden/>
          </w:rPr>
          <w:fldChar w:fldCharType="begin"/>
        </w:r>
        <w:r w:rsidR="00C72C83">
          <w:rPr>
            <w:noProof/>
            <w:webHidden/>
          </w:rPr>
          <w:instrText xml:space="preserve"> PAGEREF _Toc75931627 \h </w:instrText>
        </w:r>
        <w:r w:rsidR="00C72C83">
          <w:rPr>
            <w:noProof/>
            <w:webHidden/>
          </w:rPr>
        </w:r>
        <w:r w:rsidR="00C72C83">
          <w:rPr>
            <w:noProof/>
            <w:webHidden/>
          </w:rPr>
          <w:fldChar w:fldCharType="separate"/>
        </w:r>
        <w:r w:rsidR="0032059E">
          <w:rPr>
            <w:noProof/>
            <w:webHidden/>
          </w:rPr>
          <w:t>28</w:t>
        </w:r>
        <w:r w:rsidR="00C72C83">
          <w:rPr>
            <w:noProof/>
            <w:webHidden/>
          </w:rPr>
          <w:fldChar w:fldCharType="end"/>
        </w:r>
      </w:hyperlink>
    </w:p>
    <w:p w14:paraId="1706110B" w14:textId="0222C224" w:rsidR="00C72C83" w:rsidRDefault="00D344AD">
      <w:pPr>
        <w:pStyle w:val="TOC1"/>
        <w:tabs>
          <w:tab w:val="right" w:leader="dot" w:pos="10520"/>
        </w:tabs>
        <w:rPr>
          <w:rFonts w:asciiTheme="minorHAnsi" w:eastAsiaTheme="minorEastAsia" w:hAnsiTheme="minorHAnsi" w:cstheme="minorBidi"/>
          <w:noProof/>
          <w:lang w:bidi="ar-SA"/>
        </w:rPr>
      </w:pPr>
      <w:hyperlink w:anchor="_Toc75931628" w:history="1">
        <w:r w:rsidR="00C72C83" w:rsidRPr="00773687">
          <w:rPr>
            <w:rStyle w:val="Hyperlink"/>
            <w:noProof/>
          </w:rPr>
          <w:t>ACCIDENTAL EXPOSURES/MEDICAL SURVEILLANCE PROGRAM</w:t>
        </w:r>
        <w:r w:rsidR="00C72C83">
          <w:rPr>
            <w:noProof/>
            <w:webHidden/>
          </w:rPr>
          <w:tab/>
        </w:r>
        <w:r w:rsidR="00C72C83">
          <w:rPr>
            <w:noProof/>
            <w:webHidden/>
          </w:rPr>
          <w:fldChar w:fldCharType="begin"/>
        </w:r>
        <w:r w:rsidR="00C72C83">
          <w:rPr>
            <w:noProof/>
            <w:webHidden/>
          </w:rPr>
          <w:instrText xml:space="preserve"> PAGEREF _Toc75931628 \h </w:instrText>
        </w:r>
        <w:r w:rsidR="00C72C83">
          <w:rPr>
            <w:noProof/>
            <w:webHidden/>
          </w:rPr>
        </w:r>
        <w:r w:rsidR="00C72C83">
          <w:rPr>
            <w:noProof/>
            <w:webHidden/>
          </w:rPr>
          <w:fldChar w:fldCharType="separate"/>
        </w:r>
        <w:r w:rsidR="0032059E">
          <w:rPr>
            <w:noProof/>
            <w:webHidden/>
          </w:rPr>
          <w:t>28</w:t>
        </w:r>
        <w:r w:rsidR="00C72C83">
          <w:rPr>
            <w:noProof/>
            <w:webHidden/>
          </w:rPr>
          <w:fldChar w:fldCharType="end"/>
        </w:r>
      </w:hyperlink>
    </w:p>
    <w:p w14:paraId="5EC884F9" w14:textId="36950E92" w:rsidR="00C72C83" w:rsidRDefault="00D344AD">
      <w:pPr>
        <w:pStyle w:val="TOC2"/>
        <w:tabs>
          <w:tab w:val="right" w:leader="dot" w:pos="10520"/>
        </w:tabs>
        <w:rPr>
          <w:rFonts w:asciiTheme="minorHAnsi" w:eastAsiaTheme="minorEastAsia" w:hAnsiTheme="minorHAnsi" w:cstheme="minorBidi"/>
          <w:noProof/>
          <w:lang w:bidi="ar-SA"/>
        </w:rPr>
      </w:pPr>
      <w:hyperlink w:anchor="_Toc75931629" w:history="1">
        <w:r w:rsidR="00C72C83" w:rsidRPr="00773687">
          <w:rPr>
            <w:rStyle w:val="Hyperlink"/>
            <w:noProof/>
          </w:rPr>
          <w:t>Routine Surveillance</w:t>
        </w:r>
        <w:r w:rsidR="00C72C83">
          <w:rPr>
            <w:noProof/>
            <w:webHidden/>
          </w:rPr>
          <w:tab/>
        </w:r>
        <w:r w:rsidR="00C72C83">
          <w:rPr>
            <w:noProof/>
            <w:webHidden/>
          </w:rPr>
          <w:fldChar w:fldCharType="begin"/>
        </w:r>
        <w:r w:rsidR="00C72C83">
          <w:rPr>
            <w:noProof/>
            <w:webHidden/>
          </w:rPr>
          <w:instrText xml:space="preserve"> PAGEREF _Toc75931629 \h </w:instrText>
        </w:r>
        <w:r w:rsidR="00C72C83">
          <w:rPr>
            <w:noProof/>
            <w:webHidden/>
          </w:rPr>
        </w:r>
        <w:r w:rsidR="00C72C83">
          <w:rPr>
            <w:noProof/>
            <w:webHidden/>
          </w:rPr>
          <w:fldChar w:fldCharType="separate"/>
        </w:r>
        <w:r w:rsidR="0032059E">
          <w:rPr>
            <w:noProof/>
            <w:webHidden/>
          </w:rPr>
          <w:t>28</w:t>
        </w:r>
        <w:r w:rsidR="00C72C83">
          <w:rPr>
            <w:noProof/>
            <w:webHidden/>
          </w:rPr>
          <w:fldChar w:fldCharType="end"/>
        </w:r>
      </w:hyperlink>
    </w:p>
    <w:p w14:paraId="4DA22437" w14:textId="73534519" w:rsidR="00C72C83" w:rsidRDefault="00D344AD">
      <w:pPr>
        <w:pStyle w:val="TOC2"/>
        <w:tabs>
          <w:tab w:val="right" w:leader="dot" w:pos="10520"/>
        </w:tabs>
        <w:rPr>
          <w:rFonts w:asciiTheme="minorHAnsi" w:eastAsiaTheme="minorEastAsia" w:hAnsiTheme="minorHAnsi" w:cstheme="minorBidi"/>
          <w:noProof/>
          <w:lang w:bidi="ar-SA"/>
        </w:rPr>
      </w:pPr>
      <w:hyperlink w:anchor="_Toc75931630" w:history="1">
        <w:r w:rsidR="00C72C83" w:rsidRPr="00773687">
          <w:rPr>
            <w:rStyle w:val="Hyperlink"/>
            <w:rFonts w:eastAsia="Times New Roman"/>
            <w:noProof/>
          </w:rPr>
          <w:t>Employee Compensation Operations &amp; Management Portal (ECOMP)</w:t>
        </w:r>
        <w:r w:rsidR="00C72C83">
          <w:rPr>
            <w:noProof/>
            <w:webHidden/>
          </w:rPr>
          <w:tab/>
        </w:r>
        <w:r w:rsidR="00C72C83">
          <w:rPr>
            <w:noProof/>
            <w:webHidden/>
          </w:rPr>
          <w:fldChar w:fldCharType="begin"/>
        </w:r>
        <w:r w:rsidR="00C72C83">
          <w:rPr>
            <w:noProof/>
            <w:webHidden/>
          </w:rPr>
          <w:instrText xml:space="preserve"> PAGEREF _Toc75931630 \h </w:instrText>
        </w:r>
        <w:r w:rsidR="00C72C83">
          <w:rPr>
            <w:noProof/>
            <w:webHidden/>
          </w:rPr>
        </w:r>
        <w:r w:rsidR="00C72C83">
          <w:rPr>
            <w:noProof/>
            <w:webHidden/>
          </w:rPr>
          <w:fldChar w:fldCharType="separate"/>
        </w:r>
        <w:r w:rsidR="0032059E">
          <w:rPr>
            <w:noProof/>
            <w:webHidden/>
          </w:rPr>
          <w:t>29</w:t>
        </w:r>
        <w:r w:rsidR="00C72C83">
          <w:rPr>
            <w:noProof/>
            <w:webHidden/>
          </w:rPr>
          <w:fldChar w:fldCharType="end"/>
        </w:r>
      </w:hyperlink>
    </w:p>
    <w:p w14:paraId="60543110" w14:textId="6D57F829" w:rsidR="00C72C83" w:rsidRDefault="00D344AD">
      <w:pPr>
        <w:pStyle w:val="TOC2"/>
        <w:tabs>
          <w:tab w:val="right" w:leader="dot" w:pos="10520"/>
        </w:tabs>
        <w:rPr>
          <w:rFonts w:asciiTheme="minorHAnsi" w:eastAsiaTheme="minorEastAsia" w:hAnsiTheme="minorHAnsi" w:cstheme="minorBidi"/>
          <w:noProof/>
          <w:lang w:bidi="ar-SA"/>
        </w:rPr>
      </w:pPr>
      <w:hyperlink w:anchor="_Toc75931631" w:history="1">
        <w:r w:rsidR="00C72C83" w:rsidRPr="00773687">
          <w:rPr>
            <w:rStyle w:val="Hyperlink"/>
            <w:noProof/>
          </w:rPr>
          <w:t>Emergency First Aid Procedures</w:t>
        </w:r>
        <w:r w:rsidR="00C72C83">
          <w:rPr>
            <w:noProof/>
            <w:webHidden/>
          </w:rPr>
          <w:tab/>
        </w:r>
        <w:r w:rsidR="00C72C83">
          <w:rPr>
            <w:noProof/>
            <w:webHidden/>
          </w:rPr>
          <w:fldChar w:fldCharType="begin"/>
        </w:r>
        <w:r w:rsidR="00C72C83">
          <w:rPr>
            <w:noProof/>
            <w:webHidden/>
          </w:rPr>
          <w:instrText xml:space="preserve"> PAGEREF _Toc75931631 \h </w:instrText>
        </w:r>
        <w:r w:rsidR="00C72C83">
          <w:rPr>
            <w:noProof/>
            <w:webHidden/>
          </w:rPr>
        </w:r>
        <w:r w:rsidR="00C72C83">
          <w:rPr>
            <w:noProof/>
            <w:webHidden/>
          </w:rPr>
          <w:fldChar w:fldCharType="separate"/>
        </w:r>
        <w:r w:rsidR="0032059E">
          <w:rPr>
            <w:noProof/>
            <w:webHidden/>
          </w:rPr>
          <w:t>29</w:t>
        </w:r>
        <w:r w:rsidR="00C72C83">
          <w:rPr>
            <w:noProof/>
            <w:webHidden/>
          </w:rPr>
          <w:fldChar w:fldCharType="end"/>
        </w:r>
      </w:hyperlink>
    </w:p>
    <w:p w14:paraId="18EB1FE9" w14:textId="17FE0FD6" w:rsidR="00C72C83" w:rsidRDefault="00D344AD">
      <w:pPr>
        <w:pStyle w:val="TOC1"/>
        <w:tabs>
          <w:tab w:val="right" w:leader="dot" w:pos="10520"/>
        </w:tabs>
        <w:rPr>
          <w:rFonts w:asciiTheme="minorHAnsi" w:eastAsiaTheme="minorEastAsia" w:hAnsiTheme="minorHAnsi" w:cstheme="minorBidi"/>
          <w:noProof/>
          <w:lang w:bidi="ar-SA"/>
        </w:rPr>
      </w:pPr>
      <w:hyperlink w:anchor="_Toc75931632" w:history="1">
        <w:r w:rsidR="00C72C83" w:rsidRPr="00773687">
          <w:rPr>
            <w:rStyle w:val="Hyperlink"/>
            <w:noProof/>
          </w:rPr>
          <w:t>SAFETY PROCEDURES</w:t>
        </w:r>
        <w:r w:rsidR="00C72C83">
          <w:rPr>
            <w:noProof/>
            <w:webHidden/>
          </w:rPr>
          <w:tab/>
        </w:r>
        <w:r w:rsidR="00C72C83">
          <w:rPr>
            <w:noProof/>
            <w:webHidden/>
          </w:rPr>
          <w:fldChar w:fldCharType="begin"/>
        </w:r>
        <w:r w:rsidR="00C72C83">
          <w:rPr>
            <w:noProof/>
            <w:webHidden/>
          </w:rPr>
          <w:instrText xml:space="preserve"> PAGEREF _Toc75931632 \h </w:instrText>
        </w:r>
        <w:r w:rsidR="00C72C83">
          <w:rPr>
            <w:noProof/>
            <w:webHidden/>
          </w:rPr>
        </w:r>
        <w:r w:rsidR="00C72C83">
          <w:rPr>
            <w:noProof/>
            <w:webHidden/>
          </w:rPr>
          <w:fldChar w:fldCharType="separate"/>
        </w:r>
        <w:r w:rsidR="0032059E">
          <w:rPr>
            <w:noProof/>
            <w:webHidden/>
          </w:rPr>
          <w:t>31</w:t>
        </w:r>
        <w:r w:rsidR="00C72C83">
          <w:rPr>
            <w:noProof/>
            <w:webHidden/>
          </w:rPr>
          <w:fldChar w:fldCharType="end"/>
        </w:r>
      </w:hyperlink>
    </w:p>
    <w:p w14:paraId="0F33F31B" w14:textId="38FB2451" w:rsidR="00C72C83" w:rsidRDefault="00D344AD">
      <w:pPr>
        <w:pStyle w:val="TOC2"/>
        <w:tabs>
          <w:tab w:val="right" w:leader="dot" w:pos="10520"/>
        </w:tabs>
        <w:rPr>
          <w:rFonts w:asciiTheme="minorHAnsi" w:eastAsiaTheme="minorEastAsia" w:hAnsiTheme="minorHAnsi" w:cstheme="minorBidi"/>
          <w:noProof/>
          <w:lang w:bidi="ar-SA"/>
        </w:rPr>
      </w:pPr>
      <w:hyperlink w:anchor="_Toc75931633" w:history="1">
        <w:r w:rsidR="00C72C83" w:rsidRPr="00773687">
          <w:rPr>
            <w:rStyle w:val="Hyperlink"/>
            <w:noProof/>
          </w:rPr>
          <w:t>Fire Safety</w:t>
        </w:r>
        <w:r w:rsidR="00C72C83">
          <w:rPr>
            <w:noProof/>
            <w:webHidden/>
          </w:rPr>
          <w:tab/>
        </w:r>
        <w:r w:rsidR="00C72C83">
          <w:rPr>
            <w:noProof/>
            <w:webHidden/>
          </w:rPr>
          <w:fldChar w:fldCharType="begin"/>
        </w:r>
        <w:r w:rsidR="00C72C83">
          <w:rPr>
            <w:noProof/>
            <w:webHidden/>
          </w:rPr>
          <w:instrText xml:space="preserve"> PAGEREF _Toc75931633 \h </w:instrText>
        </w:r>
        <w:r w:rsidR="00C72C83">
          <w:rPr>
            <w:noProof/>
            <w:webHidden/>
          </w:rPr>
        </w:r>
        <w:r w:rsidR="00C72C83">
          <w:rPr>
            <w:noProof/>
            <w:webHidden/>
          </w:rPr>
          <w:fldChar w:fldCharType="separate"/>
        </w:r>
        <w:r w:rsidR="0032059E">
          <w:rPr>
            <w:noProof/>
            <w:webHidden/>
          </w:rPr>
          <w:t>31</w:t>
        </w:r>
        <w:r w:rsidR="00C72C83">
          <w:rPr>
            <w:noProof/>
            <w:webHidden/>
          </w:rPr>
          <w:fldChar w:fldCharType="end"/>
        </w:r>
      </w:hyperlink>
    </w:p>
    <w:p w14:paraId="570214E5" w14:textId="2B1793E7" w:rsidR="00C72C83" w:rsidRDefault="00D344AD">
      <w:pPr>
        <w:pStyle w:val="TOC2"/>
        <w:tabs>
          <w:tab w:val="right" w:leader="dot" w:pos="10520"/>
        </w:tabs>
        <w:rPr>
          <w:rFonts w:asciiTheme="minorHAnsi" w:eastAsiaTheme="minorEastAsia" w:hAnsiTheme="minorHAnsi" w:cstheme="minorBidi"/>
          <w:noProof/>
          <w:lang w:bidi="ar-SA"/>
        </w:rPr>
      </w:pPr>
      <w:hyperlink w:anchor="_Toc75931634" w:history="1">
        <w:r w:rsidR="00C72C83" w:rsidRPr="00773687">
          <w:rPr>
            <w:rStyle w:val="Hyperlink"/>
            <w:noProof/>
          </w:rPr>
          <w:t>R. A. C. E.</w:t>
        </w:r>
        <w:r w:rsidR="00C72C83">
          <w:rPr>
            <w:noProof/>
            <w:webHidden/>
          </w:rPr>
          <w:tab/>
        </w:r>
        <w:r w:rsidR="00C72C83">
          <w:rPr>
            <w:noProof/>
            <w:webHidden/>
          </w:rPr>
          <w:fldChar w:fldCharType="begin"/>
        </w:r>
        <w:r w:rsidR="00C72C83">
          <w:rPr>
            <w:noProof/>
            <w:webHidden/>
          </w:rPr>
          <w:instrText xml:space="preserve"> PAGEREF _Toc75931634 \h </w:instrText>
        </w:r>
        <w:r w:rsidR="00C72C83">
          <w:rPr>
            <w:noProof/>
            <w:webHidden/>
          </w:rPr>
        </w:r>
        <w:r w:rsidR="00C72C83">
          <w:rPr>
            <w:noProof/>
            <w:webHidden/>
          </w:rPr>
          <w:fldChar w:fldCharType="separate"/>
        </w:r>
        <w:r w:rsidR="0032059E">
          <w:rPr>
            <w:noProof/>
            <w:webHidden/>
          </w:rPr>
          <w:t>31</w:t>
        </w:r>
        <w:r w:rsidR="00C72C83">
          <w:rPr>
            <w:noProof/>
            <w:webHidden/>
          </w:rPr>
          <w:fldChar w:fldCharType="end"/>
        </w:r>
      </w:hyperlink>
    </w:p>
    <w:p w14:paraId="05E876FA" w14:textId="6FA8BAD4" w:rsidR="00C72C83" w:rsidRDefault="00D344AD">
      <w:pPr>
        <w:pStyle w:val="TOC2"/>
        <w:tabs>
          <w:tab w:val="right" w:leader="dot" w:pos="10520"/>
        </w:tabs>
        <w:rPr>
          <w:rFonts w:asciiTheme="minorHAnsi" w:eastAsiaTheme="minorEastAsia" w:hAnsiTheme="minorHAnsi" w:cstheme="minorBidi"/>
          <w:noProof/>
          <w:lang w:bidi="ar-SA"/>
        </w:rPr>
      </w:pPr>
      <w:hyperlink w:anchor="_Toc75931635" w:history="1">
        <w:r w:rsidR="00C72C83" w:rsidRPr="00773687">
          <w:rPr>
            <w:rStyle w:val="Hyperlink"/>
            <w:noProof/>
          </w:rPr>
          <w:t>Electrical Safety</w:t>
        </w:r>
        <w:r w:rsidR="00C72C83">
          <w:rPr>
            <w:noProof/>
            <w:webHidden/>
          </w:rPr>
          <w:tab/>
        </w:r>
        <w:r w:rsidR="00C72C83">
          <w:rPr>
            <w:noProof/>
            <w:webHidden/>
          </w:rPr>
          <w:fldChar w:fldCharType="begin"/>
        </w:r>
        <w:r w:rsidR="00C72C83">
          <w:rPr>
            <w:noProof/>
            <w:webHidden/>
          </w:rPr>
          <w:instrText xml:space="preserve"> PAGEREF _Toc75931635 \h </w:instrText>
        </w:r>
        <w:r w:rsidR="00C72C83">
          <w:rPr>
            <w:noProof/>
            <w:webHidden/>
          </w:rPr>
        </w:r>
        <w:r w:rsidR="00C72C83">
          <w:rPr>
            <w:noProof/>
            <w:webHidden/>
          </w:rPr>
          <w:fldChar w:fldCharType="separate"/>
        </w:r>
        <w:r w:rsidR="0032059E">
          <w:rPr>
            <w:noProof/>
            <w:webHidden/>
          </w:rPr>
          <w:t>32</w:t>
        </w:r>
        <w:r w:rsidR="00C72C83">
          <w:rPr>
            <w:noProof/>
            <w:webHidden/>
          </w:rPr>
          <w:fldChar w:fldCharType="end"/>
        </w:r>
      </w:hyperlink>
    </w:p>
    <w:p w14:paraId="422909DF" w14:textId="217FBB3C" w:rsidR="00C72C83" w:rsidRDefault="00D344AD">
      <w:pPr>
        <w:pStyle w:val="TOC1"/>
        <w:tabs>
          <w:tab w:val="right" w:leader="dot" w:pos="10520"/>
        </w:tabs>
        <w:rPr>
          <w:rFonts w:asciiTheme="minorHAnsi" w:eastAsiaTheme="minorEastAsia" w:hAnsiTheme="minorHAnsi" w:cstheme="minorBidi"/>
          <w:noProof/>
          <w:lang w:bidi="ar-SA"/>
        </w:rPr>
      </w:pPr>
      <w:hyperlink w:anchor="_Toc75931636" w:history="1">
        <w:r w:rsidR="00C72C83" w:rsidRPr="00773687">
          <w:rPr>
            <w:rStyle w:val="Hyperlink"/>
            <w:noProof/>
          </w:rPr>
          <w:t>REFERENCES</w:t>
        </w:r>
        <w:r w:rsidR="00C72C83">
          <w:rPr>
            <w:noProof/>
            <w:webHidden/>
          </w:rPr>
          <w:tab/>
        </w:r>
        <w:r w:rsidR="00C72C83">
          <w:rPr>
            <w:noProof/>
            <w:webHidden/>
          </w:rPr>
          <w:fldChar w:fldCharType="begin"/>
        </w:r>
        <w:r w:rsidR="00C72C83">
          <w:rPr>
            <w:noProof/>
            <w:webHidden/>
          </w:rPr>
          <w:instrText xml:space="preserve"> PAGEREF _Toc75931636 \h </w:instrText>
        </w:r>
        <w:r w:rsidR="00C72C83">
          <w:rPr>
            <w:noProof/>
            <w:webHidden/>
          </w:rPr>
        </w:r>
        <w:r w:rsidR="00C72C83">
          <w:rPr>
            <w:noProof/>
            <w:webHidden/>
          </w:rPr>
          <w:fldChar w:fldCharType="separate"/>
        </w:r>
        <w:r w:rsidR="0032059E">
          <w:rPr>
            <w:noProof/>
            <w:webHidden/>
          </w:rPr>
          <w:t>33</w:t>
        </w:r>
        <w:r w:rsidR="00C72C83">
          <w:rPr>
            <w:noProof/>
            <w:webHidden/>
          </w:rPr>
          <w:fldChar w:fldCharType="end"/>
        </w:r>
      </w:hyperlink>
    </w:p>
    <w:p w14:paraId="3B6C7A91" w14:textId="4C51EFAD" w:rsidR="00C72C83" w:rsidRDefault="00D344AD">
      <w:pPr>
        <w:pStyle w:val="TOC1"/>
        <w:tabs>
          <w:tab w:val="right" w:leader="dot" w:pos="10520"/>
        </w:tabs>
        <w:rPr>
          <w:rFonts w:asciiTheme="minorHAnsi" w:eastAsiaTheme="minorEastAsia" w:hAnsiTheme="minorHAnsi" w:cstheme="minorBidi"/>
          <w:noProof/>
          <w:lang w:bidi="ar-SA"/>
        </w:rPr>
      </w:pPr>
      <w:hyperlink w:anchor="_Toc75931637" w:history="1">
        <w:r w:rsidR="00C72C83" w:rsidRPr="00773687">
          <w:rPr>
            <w:rStyle w:val="Hyperlink"/>
            <w:noProof/>
          </w:rPr>
          <w:t>Appendix A: Incompatible Chemicals</w:t>
        </w:r>
        <w:r w:rsidR="00C72C83">
          <w:rPr>
            <w:noProof/>
            <w:webHidden/>
          </w:rPr>
          <w:tab/>
        </w:r>
        <w:r w:rsidR="00C72C83">
          <w:rPr>
            <w:noProof/>
            <w:webHidden/>
          </w:rPr>
          <w:fldChar w:fldCharType="begin"/>
        </w:r>
        <w:r w:rsidR="00C72C83">
          <w:rPr>
            <w:noProof/>
            <w:webHidden/>
          </w:rPr>
          <w:instrText xml:space="preserve"> PAGEREF _Toc75931637 \h </w:instrText>
        </w:r>
        <w:r w:rsidR="00C72C83">
          <w:rPr>
            <w:noProof/>
            <w:webHidden/>
          </w:rPr>
        </w:r>
        <w:r w:rsidR="00C72C83">
          <w:rPr>
            <w:noProof/>
            <w:webHidden/>
          </w:rPr>
          <w:fldChar w:fldCharType="separate"/>
        </w:r>
        <w:r w:rsidR="0032059E">
          <w:rPr>
            <w:noProof/>
            <w:webHidden/>
          </w:rPr>
          <w:t>35</w:t>
        </w:r>
        <w:r w:rsidR="00C72C83">
          <w:rPr>
            <w:noProof/>
            <w:webHidden/>
          </w:rPr>
          <w:fldChar w:fldCharType="end"/>
        </w:r>
      </w:hyperlink>
    </w:p>
    <w:p w14:paraId="4BA6DC40" w14:textId="73BF2E3D" w:rsidR="00C72C83" w:rsidRDefault="00D344AD">
      <w:pPr>
        <w:pStyle w:val="TOC1"/>
        <w:tabs>
          <w:tab w:val="right" w:leader="dot" w:pos="10520"/>
        </w:tabs>
        <w:rPr>
          <w:rFonts w:asciiTheme="minorHAnsi" w:eastAsiaTheme="minorEastAsia" w:hAnsiTheme="minorHAnsi" w:cstheme="minorBidi"/>
          <w:noProof/>
          <w:lang w:bidi="ar-SA"/>
        </w:rPr>
      </w:pPr>
      <w:hyperlink w:anchor="_Toc75931638" w:history="1">
        <w:r w:rsidR="00C72C83" w:rsidRPr="00773687">
          <w:rPr>
            <w:rStyle w:val="Hyperlink"/>
            <w:noProof/>
          </w:rPr>
          <w:t>Appendix B: Lab Close-out—Request for Authorization</w:t>
        </w:r>
        <w:r w:rsidR="00C72C83">
          <w:rPr>
            <w:noProof/>
            <w:webHidden/>
          </w:rPr>
          <w:tab/>
        </w:r>
        <w:r w:rsidR="00C72C83">
          <w:rPr>
            <w:noProof/>
            <w:webHidden/>
          </w:rPr>
          <w:fldChar w:fldCharType="begin"/>
        </w:r>
        <w:r w:rsidR="00C72C83">
          <w:rPr>
            <w:noProof/>
            <w:webHidden/>
          </w:rPr>
          <w:instrText xml:space="preserve"> PAGEREF _Toc75931638 \h </w:instrText>
        </w:r>
        <w:r w:rsidR="00C72C83">
          <w:rPr>
            <w:noProof/>
            <w:webHidden/>
          </w:rPr>
        </w:r>
        <w:r w:rsidR="00C72C83">
          <w:rPr>
            <w:noProof/>
            <w:webHidden/>
          </w:rPr>
          <w:fldChar w:fldCharType="separate"/>
        </w:r>
        <w:r w:rsidR="0032059E">
          <w:rPr>
            <w:noProof/>
            <w:webHidden/>
          </w:rPr>
          <w:t>37</w:t>
        </w:r>
        <w:r w:rsidR="00C72C83">
          <w:rPr>
            <w:noProof/>
            <w:webHidden/>
          </w:rPr>
          <w:fldChar w:fldCharType="end"/>
        </w:r>
      </w:hyperlink>
    </w:p>
    <w:p w14:paraId="5B5C5957" w14:textId="0FB22006" w:rsidR="00C72C83" w:rsidRDefault="00D344AD">
      <w:pPr>
        <w:pStyle w:val="TOC1"/>
        <w:tabs>
          <w:tab w:val="right" w:leader="dot" w:pos="10520"/>
        </w:tabs>
        <w:rPr>
          <w:rFonts w:asciiTheme="minorHAnsi" w:eastAsiaTheme="minorEastAsia" w:hAnsiTheme="minorHAnsi" w:cstheme="minorBidi"/>
          <w:noProof/>
          <w:lang w:bidi="ar-SA"/>
        </w:rPr>
      </w:pPr>
      <w:hyperlink w:anchor="_Toc75931639" w:history="1">
        <w:r w:rsidR="00C72C83" w:rsidRPr="00773687">
          <w:rPr>
            <w:rStyle w:val="Hyperlink"/>
            <w:noProof/>
          </w:rPr>
          <w:t>Appendix C: Lab Close-Out Checklists</w:t>
        </w:r>
        <w:r w:rsidR="00C72C83">
          <w:rPr>
            <w:noProof/>
            <w:webHidden/>
          </w:rPr>
          <w:tab/>
        </w:r>
        <w:r w:rsidR="00C72C83">
          <w:rPr>
            <w:noProof/>
            <w:webHidden/>
          </w:rPr>
          <w:fldChar w:fldCharType="begin"/>
        </w:r>
        <w:r w:rsidR="00C72C83">
          <w:rPr>
            <w:noProof/>
            <w:webHidden/>
          </w:rPr>
          <w:instrText xml:space="preserve"> PAGEREF _Toc75931639 \h </w:instrText>
        </w:r>
        <w:r w:rsidR="00C72C83">
          <w:rPr>
            <w:noProof/>
            <w:webHidden/>
          </w:rPr>
        </w:r>
        <w:r w:rsidR="00C72C83">
          <w:rPr>
            <w:noProof/>
            <w:webHidden/>
          </w:rPr>
          <w:fldChar w:fldCharType="separate"/>
        </w:r>
        <w:r w:rsidR="0032059E">
          <w:rPr>
            <w:noProof/>
            <w:webHidden/>
          </w:rPr>
          <w:t>38</w:t>
        </w:r>
        <w:r w:rsidR="00C72C83">
          <w:rPr>
            <w:noProof/>
            <w:webHidden/>
          </w:rPr>
          <w:fldChar w:fldCharType="end"/>
        </w:r>
      </w:hyperlink>
    </w:p>
    <w:p w14:paraId="00DC537F" w14:textId="28FCCB8F" w:rsidR="00C72C83" w:rsidRDefault="00D344AD">
      <w:pPr>
        <w:pStyle w:val="TOC2"/>
        <w:tabs>
          <w:tab w:val="right" w:leader="dot" w:pos="10520"/>
        </w:tabs>
        <w:rPr>
          <w:rFonts w:asciiTheme="minorHAnsi" w:eastAsiaTheme="minorEastAsia" w:hAnsiTheme="minorHAnsi" w:cstheme="minorBidi"/>
          <w:noProof/>
          <w:lang w:bidi="ar-SA"/>
        </w:rPr>
      </w:pPr>
      <w:hyperlink w:anchor="_Toc75931640" w:history="1">
        <w:r w:rsidR="00C72C83" w:rsidRPr="00773687">
          <w:rPr>
            <w:rStyle w:val="Hyperlink"/>
            <w:noProof/>
          </w:rPr>
          <w:t>Section 1: Chemical Materials and Gases Checklist</w:t>
        </w:r>
        <w:r w:rsidR="00C72C83">
          <w:rPr>
            <w:noProof/>
            <w:webHidden/>
          </w:rPr>
          <w:tab/>
        </w:r>
        <w:r w:rsidR="00C72C83">
          <w:rPr>
            <w:noProof/>
            <w:webHidden/>
          </w:rPr>
          <w:fldChar w:fldCharType="begin"/>
        </w:r>
        <w:r w:rsidR="00C72C83">
          <w:rPr>
            <w:noProof/>
            <w:webHidden/>
          </w:rPr>
          <w:instrText xml:space="preserve"> PAGEREF _Toc75931640 \h </w:instrText>
        </w:r>
        <w:r w:rsidR="00C72C83">
          <w:rPr>
            <w:noProof/>
            <w:webHidden/>
          </w:rPr>
        </w:r>
        <w:r w:rsidR="00C72C83">
          <w:rPr>
            <w:noProof/>
            <w:webHidden/>
          </w:rPr>
          <w:fldChar w:fldCharType="separate"/>
        </w:r>
        <w:r w:rsidR="0032059E">
          <w:rPr>
            <w:noProof/>
            <w:webHidden/>
          </w:rPr>
          <w:t>39</w:t>
        </w:r>
        <w:r w:rsidR="00C72C83">
          <w:rPr>
            <w:noProof/>
            <w:webHidden/>
          </w:rPr>
          <w:fldChar w:fldCharType="end"/>
        </w:r>
      </w:hyperlink>
    </w:p>
    <w:p w14:paraId="1F7BF067" w14:textId="4E0858A8" w:rsidR="00C72C83" w:rsidRDefault="00D344AD">
      <w:pPr>
        <w:pStyle w:val="TOC2"/>
        <w:tabs>
          <w:tab w:val="right" w:leader="dot" w:pos="10520"/>
        </w:tabs>
        <w:rPr>
          <w:rFonts w:asciiTheme="minorHAnsi" w:eastAsiaTheme="minorEastAsia" w:hAnsiTheme="minorHAnsi" w:cstheme="minorBidi"/>
          <w:noProof/>
          <w:lang w:bidi="ar-SA"/>
        </w:rPr>
      </w:pPr>
      <w:hyperlink w:anchor="_Toc75931641" w:history="1">
        <w:r w:rsidR="00C72C83" w:rsidRPr="00773687">
          <w:rPr>
            <w:rStyle w:val="Hyperlink"/>
            <w:noProof/>
            <w:w w:val="105"/>
          </w:rPr>
          <w:t>Section 2: Biological Materials Checklist</w:t>
        </w:r>
        <w:r w:rsidR="00C72C83">
          <w:rPr>
            <w:noProof/>
            <w:webHidden/>
          </w:rPr>
          <w:tab/>
        </w:r>
        <w:r w:rsidR="00C72C83">
          <w:rPr>
            <w:noProof/>
            <w:webHidden/>
          </w:rPr>
          <w:fldChar w:fldCharType="begin"/>
        </w:r>
        <w:r w:rsidR="00C72C83">
          <w:rPr>
            <w:noProof/>
            <w:webHidden/>
          </w:rPr>
          <w:instrText xml:space="preserve"> PAGEREF _Toc75931641 \h </w:instrText>
        </w:r>
        <w:r w:rsidR="00C72C83">
          <w:rPr>
            <w:noProof/>
            <w:webHidden/>
          </w:rPr>
        </w:r>
        <w:r w:rsidR="00C72C83">
          <w:rPr>
            <w:noProof/>
            <w:webHidden/>
          </w:rPr>
          <w:fldChar w:fldCharType="separate"/>
        </w:r>
        <w:r w:rsidR="0032059E">
          <w:rPr>
            <w:noProof/>
            <w:webHidden/>
          </w:rPr>
          <w:t>40</w:t>
        </w:r>
        <w:r w:rsidR="00C72C83">
          <w:rPr>
            <w:noProof/>
            <w:webHidden/>
          </w:rPr>
          <w:fldChar w:fldCharType="end"/>
        </w:r>
      </w:hyperlink>
    </w:p>
    <w:p w14:paraId="70C25AE9" w14:textId="318A2CA5" w:rsidR="00C72C83" w:rsidRDefault="00D344AD">
      <w:pPr>
        <w:pStyle w:val="TOC2"/>
        <w:tabs>
          <w:tab w:val="right" w:leader="dot" w:pos="10520"/>
        </w:tabs>
        <w:rPr>
          <w:rFonts w:asciiTheme="minorHAnsi" w:eastAsiaTheme="minorEastAsia" w:hAnsiTheme="minorHAnsi" w:cstheme="minorBidi"/>
          <w:noProof/>
          <w:lang w:bidi="ar-SA"/>
        </w:rPr>
      </w:pPr>
      <w:hyperlink w:anchor="_Toc75931642" w:history="1">
        <w:r w:rsidR="00C72C83" w:rsidRPr="00773687">
          <w:rPr>
            <w:rStyle w:val="Hyperlink"/>
            <w:noProof/>
          </w:rPr>
          <w:t>Section 3: Radioactive Materials Checklist</w:t>
        </w:r>
        <w:r w:rsidR="00C72C83">
          <w:rPr>
            <w:noProof/>
            <w:webHidden/>
          </w:rPr>
          <w:tab/>
        </w:r>
        <w:r w:rsidR="00C72C83">
          <w:rPr>
            <w:noProof/>
            <w:webHidden/>
          </w:rPr>
          <w:fldChar w:fldCharType="begin"/>
        </w:r>
        <w:r w:rsidR="00C72C83">
          <w:rPr>
            <w:noProof/>
            <w:webHidden/>
          </w:rPr>
          <w:instrText xml:space="preserve"> PAGEREF _Toc75931642 \h </w:instrText>
        </w:r>
        <w:r w:rsidR="00C72C83">
          <w:rPr>
            <w:noProof/>
            <w:webHidden/>
          </w:rPr>
        </w:r>
        <w:r w:rsidR="00C72C83">
          <w:rPr>
            <w:noProof/>
            <w:webHidden/>
          </w:rPr>
          <w:fldChar w:fldCharType="separate"/>
        </w:r>
        <w:r w:rsidR="0032059E">
          <w:rPr>
            <w:noProof/>
            <w:webHidden/>
          </w:rPr>
          <w:t>41</w:t>
        </w:r>
        <w:r w:rsidR="00C72C83">
          <w:rPr>
            <w:noProof/>
            <w:webHidden/>
          </w:rPr>
          <w:fldChar w:fldCharType="end"/>
        </w:r>
      </w:hyperlink>
    </w:p>
    <w:p w14:paraId="6B268A86" w14:textId="435A4E58" w:rsidR="00C72C83" w:rsidRDefault="00D344AD">
      <w:pPr>
        <w:pStyle w:val="TOC1"/>
        <w:tabs>
          <w:tab w:val="right" w:leader="dot" w:pos="10520"/>
        </w:tabs>
        <w:rPr>
          <w:rFonts w:asciiTheme="minorHAnsi" w:eastAsiaTheme="minorEastAsia" w:hAnsiTheme="minorHAnsi" w:cstheme="minorBidi"/>
          <w:noProof/>
          <w:lang w:bidi="ar-SA"/>
        </w:rPr>
      </w:pPr>
      <w:hyperlink w:anchor="_Toc75931643" w:history="1">
        <w:r w:rsidR="00C72C83" w:rsidRPr="00773687">
          <w:rPr>
            <w:rStyle w:val="Hyperlink"/>
            <w:noProof/>
          </w:rPr>
          <w:t>Appendix D: SRS Annual and Semi-annual Inspection Checklist</w:t>
        </w:r>
        <w:r w:rsidR="00C72C83">
          <w:rPr>
            <w:noProof/>
            <w:webHidden/>
          </w:rPr>
          <w:tab/>
        </w:r>
        <w:r w:rsidR="00C72C83">
          <w:rPr>
            <w:noProof/>
            <w:webHidden/>
          </w:rPr>
          <w:fldChar w:fldCharType="begin"/>
        </w:r>
        <w:r w:rsidR="00C72C83">
          <w:rPr>
            <w:noProof/>
            <w:webHidden/>
          </w:rPr>
          <w:instrText xml:space="preserve"> PAGEREF _Toc75931643 \h </w:instrText>
        </w:r>
        <w:r w:rsidR="00C72C83">
          <w:rPr>
            <w:noProof/>
            <w:webHidden/>
          </w:rPr>
        </w:r>
        <w:r w:rsidR="00C72C83">
          <w:rPr>
            <w:noProof/>
            <w:webHidden/>
          </w:rPr>
          <w:fldChar w:fldCharType="separate"/>
        </w:r>
        <w:r w:rsidR="0032059E">
          <w:rPr>
            <w:noProof/>
            <w:webHidden/>
          </w:rPr>
          <w:t>43</w:t>
        </w:r>
        <w:r w:rsidR="00C72C83">
          <w:rPr>
            <w:noProof/>
            <w:webHidden/>
          </w:rPr>
          <w:fldChar w:fldCharType="end"/>
        </w:r>
      </w:hyperlink>
    </w:p>
    <w:p w14:paraId="409D323D" w14:textId="0EBC8DA9" w:rsidR="00C72C83" w:rsidRDefault="00D344AD">
      <w:pPr>
        <w:pStyle w:val="TOC1"/>
        <w:tabs>
          <w:tab w:val="right" w:leader="dot" w:pos="10520"/>
        </w:tabs>
        <w:rPr>
          <w:rFonts w:asciiTheme="minorHAnsi" w:eastAsiaTheme="minorEastAsia" w:hAnsiTheme="minorHAnsi" w:cstheme="minorBidi"/>
          <w:noProof/>
          <w:lang w:bidi="ar-SA"/>
        </w:rPr>
      </w:pPr>
      <w:hyperlink w:anchor="_Toc75931644" w:history="1">
        <w:r w:rsidR="00C72C83" w:rsidRPr="00773687">
          <w:rPr>
            <w:rStyle w:val="Hyperlink"/>
            <w:noProof/>
          </w:rPr>
          <w:t>Appendix E: Waste Disposal Flowchart</w:t>
        </w:r>
        <w:r w:rsidR="00C72C83">
          <w:rPr>
            <w:noProof/>
            <w:webHidden/>
          </w:rPr>
          <w:tab/>
        </w:r>
        <w:r w:rsidR="00C72C83">
          <w:rPr>
            <w:noProof/>
            <w:webHidden/>
          </w:rPr>
          <w:fldChar w:fldCharType="begin"/>
        </w:r>
        <w:r w:rsidR="00C72C83">
          <w:rPr>
            <w:noProof/>
            <w:webHidden/>
          </w:rPr>
          <w:instrText xml:space="preserve"> PAGEREF _Toc75931644 \h </w:instrText>
        </w:r>
        <w:r w:rsidR="00C72C83">
          <w:rPr>
            <w:noProof/>
            <w:webHidden/>
          </w:rPr>
        </w:r>
        <w:r w:rsidR="00C72C83">
          <w:rPr>
            <w:noProof/>
            <w:webHidden/>
          </w:rPr>
          <w:fldChar w:fldCharType="separate"/>
        </w:r>
        <w:r w:rsidR="0032059E">
          <w:rPr>
            <w:noProof/>
            <w:webHidden/>
          </w:rPr>
          <w:t>49</w:t>
        </w:r>
        <w:r w:rsidR="00C72C83">
          <w:rPr>
            <w:noProof/>
            <w:webHidden/>
          </w:rPr>
          <w:fldChar w:fldCharType="end"/>
        </w:r>
      </w:hyperlink>
    </w:p>
    <w:p w14:paraId="699D15DD" w14:textId="1878C37E" w:rsidR="00C72C83" w:rsidRDefault="00D344AD">
      <w:pPr>
        <w:pStyle w:val="TOC1"/>
        <w:tabs>
          <w:tab w:val="right" w:leader="dot" w:pos="10520"/>
        </w:tabs>
        <w:rPr>
          <w:rFonts w:asciiTheme="minorHAnsi" w:eastAsiaTheme="minorEastAsia" w:hAnsiTheme="minorHAnsi" w:cstheme="minorBidi"/>
          <w:noProof/>
          <w:lang w:bidi="ar-SA"/>
        </w:rPr>
      </w:pPr>
      <w:hyperlink w:anchor="_Toc75931645" w:history="1">
        <w:r w:rsidR="00C72C83" w:rsidRPr="00773687">
          <w:rPr>
            <w:rStyle w:val="Hyperlink"/>
            <w:noProof/>
          </w:rPr>
          <w:t>Appendix F: Spill Kit Locations Throughout Research</w:t>
        </w:r>
        <w:r w:rsidR="00C72C83">
          <w:rPr>
            <w:noProof/>
            <w:webHidden/>
          </w:rPr>
          <w:tab/>
        </w:r>
        <w:r w:rsidR="00C72C83">
          <w:rPr>
            <w:noProof/>
            <w:webHidden/>
          </w:rPr>
          <w:fldChar w:fldCharType="begin"/>
        </w:r>
        <w:r w:rsidR="00C72C83">
          <w:rPr>
            <w:noProof/>
            <w:webHidden/>
          </w:rPr>
          <w:instrText xml:space="preserve"> PAGEREF _Toc75931645 \h </w:instrText>
        </w:r>
        <w:r w:rsidR="00C72C83">
          <w:rPr>
            <w:noProof/>
            <w:webHidden/>
          </w:rPr>
        </w:r>
        <w:r w:rsidR="00C72C83">
          <w:rPr>
            <w:noProof/>
            <w:webHidden/>
          </w:rPr>
          <w:fldChar w:fldCharType="separate"/>
        </w:r>
        <w:r w:rsidR="0032059E">
          <w:rPr>
            <w:noProof/>
            <w:webHidden/>
          </w:rPr>
          <w:t>51</w:t>
        </w:r>
        <w:r w:rsidR="00C72C83">
          <w:rPr>
            <w:noProof/>
            <w:webHidden/>
          </w:rPr>
          <w:fldChar w:fldCharType="end"/>
        </w:r>
      </w:hyperlink>
    </w:p>
    <w:p w14:paraId="4A5CB8F8" w14:textId="04BCFF2A" w:rsidR="00C72C83" w:rsidRDefault="00D344AD">
      <w:pPr>
        <w:pStyle w:val="TOC1"/>
        <w:tabs>
          <w:tab w:val="right" w:leader="dot" w:pos="10520"/>
        </w:tabs>
        <w:rPr>
          <w:rFonts w:asciiTheme="minorHAnsi" w:eastAsiaTheme="minorEastAsia" w:hAnsiTheme="minorHAnsi" w:cstheme="minorBidi"/>
          <w:noProof/>
          <w:lang w:bidi="ar-SA"/>
        </w:rPr>
      </w:pPr>
      <w:hyperlink w:anchor="_Toc75931646" w:history="1">
        <w:r w:rsidR="00C72C83" w:rsidRPr="00773687">
          <w:rPr>
            <w:rStyle w:val="Hyperlink"/>
            <w:noProof/>
          </w:rPr>
          <w:t>Appendix G: Guidance for Creating a Chemical-Specific Safety Protocol</w:t>
        </w:r>
        <w:r w:rsidR="00C72C83">
          <w:rPr>
            <w:noProof/>
            <w:webHidden/>
          </w:rPr>
          <w:tab/>
        </w:r>
        <w:r w:rsidR="00C72C83">
          <w:rPr>
            <w:noProof/>
            <w:webHidden/>
          </w:rPr>
          <w:fldChar w:fldCharType="begin"/>
        </w:r>
        <w:r w:rsidR="00C72C83">
          <w:rPr>
            <w:noProof/>
            <w:webHidden/>
          </w:rPr>
          <w:instrText xml:space="preserve"> PAGEREF _Toc75931646 \h </w:instrText>
        </w:r>
        <w:r w:rsidR="00C72C83">
          <w:rPr>
            <w:noProof/>
            <w:webHidden/>
          </w:rPr>
        </w:r>
        <w:r w:rsidR="00C72C83">
          <w:rPr>
            <w:noProof/>
            <w:webHidden/>
          </w:rPr>
          <w:fldChar w:fldCharType="separate"/>
        </w:r>
        <w:r w:rsidR="0032059E">
          <w:rPr>
            <w:noProof/>
            <w:webHidden/>
          </w:rPr>
          <w:t>53</w:t>
        </w:r>
        <w:r w:rsidR="00C72C83">
          <w:rPr>
            <w:noProof/>
            <w:webHidden/>
          </w:rPr>
          <w:fldChar w:fldCharType="end"/>
        </w:r>
      </w:hyperlink>
    </w:p>
    <w:p w14:paraId="79BDE5F8" w14:textId="6230DB55" w:rsidR="003E7E53" w:rsidRPr="009B1CCB" w:rsidRDefault="003E7E53" w:rsidP="00511DED">
      <w:pPr>
        <w:spacing w:after="120"/>
        <w:rPr>
          <w:sz w:val="44"/>
          <w:szCs w:val="44"/>
        </w:rPr>
      </w:pPr>
      <w:r w:rsidRPr="000D6642">
        <w:rPr>
          <w:sz w:val="52"/>
          <w:szCs w:val="52"/>
        </w:rPr>
        <w:fldChar w:fldCharType="end"/>
      </w:r>
    </w:p>
    <w:p w14:paraId="100DD780" w14:textId="77777777" w:rsidR="003E7E53" w:rsidRPr="009B1CCB" w:rsidRDefault="003E7E53" w:rsidP="00511DED">
      <w:pPr>
        <w:spacing w:after="120"/>
        <w:rPr>
          <w:sz w:val="36"/>
          <w:szCs w:val="36"/>
        </w:rPr>
      </w:pPr>
    </w:p>
    <w:p w14:paraId="06CAE463" w14:textId="77777777" w:rsidR="005641FE" w:rsidRDefault="005641FE" w:rsidP="00511DED">
      <w:pPr>
        <w:spacing w:after="120"/>
        <w:rPr>
          <w:sz w:val="36"/>
          <w:szCs w:val="36"/>
        </w:rPr>
      </w:pPr>
    </w:p>
    <w:p w14:paraId="46EFFFE5" w14:textId="77777777" w:rsidR="005641FE" w:rsidRDefault="005641FE" w:rsidP="00511DED">
      <w:pPr>
        <w:spacing w:after="120"/>
        <w:rPr>
          <w:sz w:val="36"/>
          <w:szCs w:val="36"/>
        </w:rPr>
      </w:pPr>
    </w:p>
    <w:p w14:paraId="1D422638" w14:textId="77777777" w:rsidR="005641FE" w:rsidRDefault="005641FE" w:rsidP="00511DED">
      <w:pPr>
        <w:spacing w:after="120"/>
        <w:rPr>
          <w:sz w:val="36"/>
          <w:szCs w:val="36"/>
        </w:rPr>
      </w:pPr>
    </w:p>
    <w:p w14:paraId="1B8C77D7" w14:textId="77777777" w:rsidR="005641FE" w:rsidRDefault="005641FE" w:rsidP="00511DED">
      <w:pPr>
        <w:spacing w:after="120"/>
        <w:rPr>
          <w:sz w:val="36"/>
          <w:szCs w:val="36"/>
        </w:rPr>
      </w:pPr>
    </w:p>
    <w:p w14:paraId="474C47D4" w14:textId="77777777" w:rsidR="005641FE" w:rsidRDefault="005641FE" w:rsidP="00511DED">
      <w:pPr>
        <w:spacing w:after="120"/>
        <w:rPr>
          <w:sz w:val="36"/>
          <w:szCs w:val="36"/>
        </w:rPr>
      </w:pPr>
    </w:p>
    <w:p w14:paraId="1317C00E" w14:textId="77777777" w:rsidR="005641FE" w:rsidRDefault="005641FE" w:rsidP="00192A76">
      <w:pPr>
        <w:pStyle w:val="Heading1"/>
        <w:sectPr w:rsidR="005641FE" w:rsidSect="005641FE">
          <w:footerReference w:type="default" r:id="rId8"/>
          <w:type w:val="continuous"/>
          <w:pgSz w:w="12240" w:h="15840"/>
          <w:pgMar w:top="1200" w:right="900" w:bottom="990" w:left="810" w:header="763" w:footer="97" w:gutter="0"/>
          <w:cols w:space="720"/>
        </w:sectPr>
      </w:pPr>
      <w:bookmarkStart w:id="1" w:name="_bookmark0"/>
      <w:bookmarkStart w:id="2" w:name="_Toc40360423"/>
      <w:bookmarkStart w:id="3" w:name="_Toc75931556"/>
      <w:bookmarkEnd w:id="1"/>
    </w:p>
    <w:p w14:paraId="2DA3941D" w14:textId="4A0A958B" w:rsidR="00B13A16" w:rsidRDefault="00E54A29" w:rsidP="00192A76">
      <w:pPr>
        <w:pStyle w:val="Heading1"/>
      </w:pPr>
      <w:r>
        <w:lastRenderedPageBreak/>
        <w:t>SECTION A. Emergency Response Information</w:t>
      </w:r>
      <w:bookmarkEnd w:id="2"/>
      <w:bookmarkEnd w:id="3"/>
    </w:p>
    <w:p w14:paraId="7775E836" w14:textId="77777777" w:rsidR="00B13A16" w:rsidRDefault="00B13A16" w:rsidP="00511DED">
      <w:pPr>
        <w:pStyle w:val="BodyText"/>
        <w:spacing w:after="120"/>
        <w:rPr>
          <w:b/>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9"/>
        <w:gridCol w:w="2167"/>
        <w:gridCol w:w="1833"/>
      </w:tblGrid>
      <w:tr w:rsidR="00B13A16" w14:paraId="2D13A4D5" w14:textId="77777777" w:rsidTr="001930B5">
        <w:trPr>
          <w:trHeight w:val="1163"/>
        </w:trPr>
        <w:tc>
          <w:tcPr>
            <w:tcW w:w="5779" w:type="dxa"/>
            <w:tcBorders>
              <w:top w:val="nil"/>
              <w:left w:val="nil"/>
            </w:tcBorders>
          </w:tcPr>
          <w:p w14:paraId="7FFBB0FC" w14:textId="77777777" w:rsidR="00B13A16" w:rsidRDefault="00B13A16" w:rsidP="00FC35C2">
            <w:pPr>
              <w:pStyle w:val="TableParagraph"/>
              <w:rPr>
                <w:rFonts w:ascii="Times New Roman"/>
              </w:rPr>
            </w:pPr>
          </w:p>
        </w:tc>
        <w:tc>
          <w:tcPr>
            <w:tcW w:w="2167" w:type="dxa"/>
            <w:vAlign w:val="bottom"/>
          </w:tcPr>
          <w:p w14:paraId="75C1B505" w14:textId="77777777" w:rsidR="00B13A16" w:rsidRDefault="00E54A29" w:rsidP="00FC35C2">
            <w:pPr>
              <w:pStyle w:val="TableParagraph"/>
              <w:ind w:left="151"/>
              <w:jc w:val="center"/>
              <w:rPr>
                <w:b/>
                <w:sz w:val="24"/>
              </w:rPr>
            </w:pPr>
            <w:r>
              <w:rPr>
                <w:b/>
                <w:sz w:val="24"/>
              </w:rPr>
              <w:t>Phone Extension</w:t>
            </w:r>
          </w:p>
        </w:tc>
        <w:tc>
          <w:tcPr>
            <w:tcW w:w="1833" w:type="dxa"/>
            <w:vAlign w:val="bottom"/>
          </w:tcPr>
          <w:p w14:paraId="7D4722EC" w14:textId="77777777" w:rsidR="00B13A16" w:rsidRDefault="00E54A29" w:rsidP="00FC35C2">
            <w:pPr>
              <w:pStyle w:val="TableParagraph"/>
              <w:ind w:left="40" w:right="87" w:hanging="40"/>
              <w:jc w:val="center"/>
              <w:rPr>
                <w:b/>
                <w:sz w:val="24"/>
              </w:rPr>
            </w:pPr>
            <w:r>
              <w:rPr>
                <w:b/>
                <w:sz w:val="24"/>
              </w:rPr>
              <w:t>Pager or Alternate Number</w:t>
            </w:r>
          </w:p>
        </w:tc>
      </w:tr>
      <w:tr w:rsidR="00B13A16" w14:paraId="3838828B" w14:textId="77777777" w:rsidTr="001930B5">
        <w:trPr>
          <w:trHeight w:val="524"/>
        </w:trPr>
        <w:tc>
          <w:tcPr>
            <w:tcW w:w="5779" w:type="dxa"/>
            <w:vAlign w:val="center"/>
          </w:tcPr>
          <w:p w14:paraId="65A744D6" w14:textId="77777777" w:rsidR="00B13A16" w:rsidRDefault="00E54A29" w:rsidP="00FC35C2">
            <w:pPr>
              <w:pStyle w:val="TableParagraph"/>
              <w:ind w:left="105"/>
              <w:rPr>
                <w:b/>
                <w:sz w:val="24"/>
              </w:rPr>
            </w:pPr>
            <w:r>
              <w:rPr>
                <w:b/>
                <w:sz w:val="24"/>
              </w:rPr>
              <w:t>Fire Emergency (Code Red)</w:t>
            </w:r>
          </w:p>
        </w:tc>
        <w:tc>
          <w:tcPr>
            <w:tcW w:w="2167" w:type="dxa"/>
            <w:vAlign w:val="center"/>
          </w:tcPr>
          <w:p w14:paraId="5D08AE31" w14:textId="77777777" w:rsidR="00B13A16" w:rsidRDefault="00E54A29" w:rsidP="00FC35C2">
            <w:pPr>
              <w:pStyle w:val="TableParagraph"/>
              <w:ind w:left="105"/>
              <w:rPr>
                <w:sz w:val="24"/>
              </w:rPr>
            </w:pPr>
            <w:r>
              <w:rPr>
                <w:sz w:val="24"/>
              </w:rPr>
              <w:t>*20 or pull box</w:t>
            </w:r>
          </w:p>
        </w:tc>
        <w:tc>
          <w:tcPr>
            <w:tcW w:w="1833" w:type="dxa"/>
            <w:vAlign w:val="center"/>
          </w:tcPr>
          <w:p w14:paraId="310F6F95" w14:textId="77777777" w:rsidR="00B13A16" w:rsidRDefault="00B13A16" w:rsidP="00FC35C2">
            <w:pPr>
              <w:pStyle w:val="TableParagraph"/>
              <w:rPr>
                <w:rFonts w:ascii="Times New Roman"/>
              </w:rPr>
            </w:pPr>
          </w:p>
        </w:tc>
      </w:tr>
      <w:tr w:rsidR="00B13A16" w14:paraId="2890CBA9" w14:textId="77777777" w:rsidTr="001930B5">
        <w:trPr>
          <w:trHeight w:val="504"/>
        </w:trPr>
        <w:tc>
          <w:tcPr>
            <w:tcW w:w="5779" w:type="dxa"/>
            <w:vAlign w:val="center"/>
          </w:tcPr>
          <w:p w14:paraId="6AF4D90C" w14:textId="77777777" w:rsidR="00B13A16" w:rsidRDefault="00E54A29" w:rsidP="00FC35C2">
            <w:pPr>
              <w:pStyle w:val="TableParagraph"/>
              <w:ind w:left="105"/>
              <w:rPr>
                <w:b/>
                <w:sz w:val="24"/>
              </w:rPr>
            </w:pPr>
            <w:r>
              <w:rPr>
                <w:b/>
                <w:sz w:val="24"/>
              </w:rPr>
              <w:t>Chemical Emergency</w:t>
            </w:r>
          </w:p>
        </w:tc>
        <w:tc>
          <w:tcPr>
            <w:tcW w:w="2167" w:type="dxa"/>
            <w:vAlign w:val="center"/>
          </w:tcPr>
          <w:p w14:paraId="4E37974C" w14:textId="77777777" w:rsidR="00B13A16" w:rsidRDefault="00E54A29" w:rsidP="00FC35C2">
            <w:pPr>
              <w:pStyle w:val="TableParagraph"/>
              <w:ind w:left="105"/>
              <w:rPr>
                <w:sz w:val="24"/>
              </w:rPr>
            </w:pPr>
            <w:r>
              <w:rPr>
                <w:sz w:val="24"/>
              </w:rPr>
              <w:t>*20</w:t>
            </w:r>
          </w:p>
        </w:tc>
        <w:tc>
          <w:tcPr>
            <w:tcW w:w="1833" w:type="dxa"/>
            <w:vAlign w:val="center"/>
          </w:tcPr>
          <w:p w14:paraId="45B414DA" w14:textId="77777777" w:rsidR="00B13A16" w:rsidRDefault="00B13A16" w:rsidP="00FC35C2">
            <w:pPr>
              <w:pStyle w:val="TableParagraph"/>
              <w:rPr>
                <w:rFonts w:ascii="Times New Roman"/>
              </w:rPr>
            </w:pPr>
          </w:p>
        </w:tc>
      </w:tr>
      <w:tr w:rsidR="00B13A16" w14:paraId="65087FF5" w14:textId="77777777" w:rsidTr="001930B5">
        <w:trPr>
          <w:trHeight w:val="500"/>
        </w:trPr>
        <w:tc>
          <w:tcPr>
            <w:tcW w:w="5779" w:type="dxa"/>
            <w:vAlign w:val="center"/>
          </w:tcPr>
          <w:p w14:paraId="55E1CB6A" w14:textId="77777777" w:rsidR="00B13A16" w:rsidRDefault="00E54A29" w:rsidP="00FC35C2">
            <w:pPr>
              <w:pStyle w:val="TableParagraph"/>
              <w:ind w:left="825"/>
              <w:rPr>
                <w:sz w:val="24"/>
              </w:rPr>
            </w:pPr>
            <w:r>
              <w:rPr>
                <w:sz w:val="24"/>
              </w:rPr>
              <w:t>Radiation Safety Officer</w:t>
            </w:r>
          </w:p>
        </w:tc>
        <w:tc>
          <w:tcPr>
            <w:tcW w:w="2167" w:type="dxa"/>
            <w:vAlign w:val="center"/>
          </w:tcPr>
          <w:p w14:paraId="5245841D" w14:textId="77777777" w:rsidR="00B13A16" w:rsidRDefault="00E54A29" w:rsidP="00FC35C2">
            <w:pPr>
              <w:pStyle w:val="TableParagraph"/>
              <w:ind w:left="105"/>
              <w:rPr>
                <w:sz w:val="24"/>
              </w:rPr>
            </w:pPr>
            <w:r>
              <w:rPr>
                <w:sz w:val="24"/>
              </w:rPr>
              <w:t>54483</w:t>
            </w:r>
          </w:p>
        </w:tc>
        <w:tc>
          <w:tcPr>
            <w:tcW w:w="1833" w:type="dxa"/>
            <w:vAlign w:val="center"/>
          </w:tcPr>
          <w:p w14:paraId="4FEA27DF" w14:textId="77777777" w:rsidR="00B13A16" w:rsidRDefault="00B13A16" w:rsidP="00FC35C2">
            <w:pPr>
              <w:pStyle w:val="TableParagraph"/>
              <w:rPr>
                <w:sz w:val="24"/>
              </w:rPr>
            </w:pPr>
          </w:p>
        </w:tc>
      </w:tr>
      <w:tr w:rsidR="00B13A16" w14:paraId="6A8D3602" w14:textId="77777777" w:rsidTr="001930B5">
        <w:trPr>
          <w:trHeight w:val="504"/>
        </w:trPr>
        <w:tc>
          <w:tcPr>
            <w:tcW w:w="5779" w:type="dxa"/>
            <w:vAlign w:val="center"/>
          </w:tcPr>
          <w:p w14:paraId="1221D411" w14:textId="77777777" w:rsidR="00B13A16" w:rsidRDefault="00E54A29" w:rsidP="00FC35C2">
            <w:pPr>
              <w:pStyle w:val="TableParagraph"/>
              <w:ind w:left="825"/>
              <w:rPr>
                <w:sz w:val="24"/>
              </w:rPr>
            </w:pPr>
            <w:r>
              <w:rPr>
                <w:sz w:val="24"/>
              </w:rPr>
              <w:t>Industrial Hygienist</w:t>
            </w:r>
          </w:p>
        </w:tc>
        <w:tc>
          <w:tcPr>
            <w:tcW w:w="2167" w:type="dxa"/>
            <w:vAlign w:val="center"/>
          </w:tcPr>
          <w:p w14:paraId="36D13F88" w14:textId="1EB8F180" w:rsidR="00B13A16" w:rsidRDefault="003A35BC" w:rsidP="00FC35C2">
            <w:pPr>
              <w:pStyle w:val="TableParagraph"/>
              <w:ind w:left="105"/>
              <w:rPr>
                <w:sz w:val="24"/>
              </w:rPr>
            </w:pPr>
            <w:r>
              <w:rPr>
                <w:sz w:val="24"/>
              </w:rPr>
              <w:t>55241</w:t>
            </w:r>
          </w:p>
        </w:tc>
        <w:tc>
          <w:tcPr>
            <w:tcW w:w="1833" w:type="dxa"/>
            <w:vAlign w:val="center"/>
          </w:tcPr>
          <w:p w14:paraId="147F1675" w14:textId="77777777" w:rsidR="00B13A16" w:rsidRDefault="00B13A16" w:rsidP="00FC35C2">
            <w:pPr>
              <w:pStyle w:val="TableParagraph"/>
              <w:rPr>
                <w:rFonts w:ascii="Times New Roman"/>
              </w:rPr>
            </w:pPr>
          </w:p>
        </w:tc>
      </w:tr>
      <w:tr w:rsidR="00B13A16" w14:paraId="55880B0F" w14:textId="77777777" w:rsidTr="001930B5">
        <w:trPr>
          <w:trHeight w:val="500"/>
        </w:trPr>
        <w:tc>
          <w:tcPr>
            <w:tcW w:w="5779" w:type="dxa"/>
            <w:vAlign w:val="center"/>
          </w:tcPr>
          <w:p w14:paraId="465DCAB6" w14:textId="2A648D25" w:rsidR="00B13A16" w:rsidRDefault="00440E0A" w:rsidP="00FC35C2">
            <w:pPr>
              <w:pStyle w:val="TableParagraph"/>
              <w:ind w:left="825"/>
              <w:rPr>
                <w:sz w:val="24"/>
              </w:rPr>
            </w:pPr>
            <w:r>
              <w:rPr>
                <w:sz w:val="24"/>
              </w:rPr>
              <w:t xml:space="preserve">Facility </w:t>
            </w:r>
            <w:r w:rsidR="00E54A29">
              <w:rPr>
                <w:sz w:val="24"/>
              </w:rPr>
              <w:t>Safety Officer</w:t>
            </w:r>
          </w:p>
        </w:tc>
        <w:tc>
          <w:tcPr>
            <w:tcW w:w="2167" w:type="dxa"/>
            <w:vAlign w:val="center"/>
          </w:tcPr>
          <w:p w14:paraId="173675BF" w14:textId="1C80D07E" w:rsidR="00B13A16" w:rsidRDefault="00DB666D" w:rsidP="00FC35C2">
            <w:pPr>
              <w:pStyle w:val="TableParagraph"/>
              <w:ind w:left="105"/>
              <w:rPr>
                <w:sz w:val="24"/>
              </w:rPr>
            </w:pPr>
            <w:r>
              <w:rPr>
                <w:sz w:val="24"/>
              </w:rPr>
              <w:t>31286</w:t>
            </w:r>
          </w:p>
        </w:tc>
        <w:tc>
          <w:tcPr>
            <w:tcW w:w="1833" w:type="dxa"/>
            <w:vAlign w:val="center"/>
          </w:tcPr>
          <w:p w14:paraId="1F4FDAC2" w14:textId="77777777" w:rsidR="00B13A16" w:rsidRDefault="00B13A16" w:rsidP="00FC35C2">
            <w:pPr>
              <w:pStyle w:val="TableParagraph"/>
              <w:rPr>
                <w:rFonts w:ascii="Times New Roman"/>
              </w:rPr>
            </w:pPr>
          </w:p>
        </w:tc>
      </w:tr>
      <w:tr w:rsidR="00B13A16" w14:paraId="1BCF7013" w14:textId="77777777" w:rsidTr="001930B5">
        <w:trPr>
          <w:trHeight w:val="528"/>
        </w:trPr>
        <w:tc>
          <w:tcPr>
            <w:tcW w:w="5779" w:type="dxa"/>
            <w:vAlign w:val="center"/>
          </w:tcPr>
          <w:p w14:paraId="5F1D1C55" w14:textId="77777777" w:rsidR="00B13A16" w:rsidRDefault="00E54A29" w:rsidP="00FC35C2">
            <w:pPr>
              <w:pStyle w:val="TableParagraph"/>
              <w:ind w:left="825"/>
              <w:rPr>
                <w:sz w:val="24"/>
              </w:rPr>
            </w:pPr>
            <w:r>
              <w:rPr>
                <w:sz w:val="24"/>
              </w:rPr>
              <w:t>After Hours-Energy Center</w:t>
            </w:r>
          </w:p>
        </w:tc>
        <w:tc>
          <w:tcPr>
            <w:tcW w:w="2167" w:type="dxa"/>
            <w:vAlign w:val="center"/>
          </w:tcPr>
          <w:p w14:paraId="7AD4D991" w14:textId="77777777" w:rsidR="00B13A16" w:rsidRDefault="00E54A29" w:rsidP="00FC35C2">
            <w:pPr>
              <w:pStyle w:val="TableParagraph"/>
              <w:ind w:left="105"/>
              <w:rPr>
                <w:sz w:val="24"/>
              </w:rPr>
            </w:pPr>
            <w:r>
              <w:rPr>
                <w:sz w:val="24"/>
              </w:rPr>
              <w:t>56300</w:t>
            </w:r>
          </w:p>
        </w:tc>
        <w:tc>
          <w:tcPr>
            <w:tcW w:w="1833" w:type="dxa"/>
            <w:vAlign w:val="center"/>
          </w:tcPr>
          <w:p w14:paraId="52AB9712" w14:textId="77777777" w:rsidR="00B13A16" w:rsidRDefault="00B13A16" w:rsidP="00FC35C2">
            <w:pPr>
              <w:pStyle w:val="TableParagraph"/>
              <w:rPr>
                <w:rFonts w:ascii="Times New Roman"/>
              </w:rPr>
            </w:pPr>
          </w:p>
        </w:tc>
      </w:tr>
      <w:tr w:rsidR="00B13A16" w14:paraId="7CC16054" w14:textId="77777777" w:rsidTr="001930B5">
        <w:trPr>
          <w:trHeight w:val="500"/>
        </w:trPr>
        <w:tc>
          <w:tcPr>
            <w:tcW w:w="5779" w:type="dxa"/>
            <w:vAlign w:val="center"/>
          </w:tcPr>
          <w:p w14:paraId="000B36EA" w14:textId="77777777" w:rsidR="00B13A16" w:rsidRDefault="00E54A29" w:rsidP="00FC35C2">
            <w:pPr>
              <w:pStyle w:val="TableParagraph"/>
              <w:ind w:left="825"/>
              <w:rPr>
                <w:sz w:val="24"/>
              </w:rPr>
            </w:pPr>
            <w:r>
              <w:rPr>
                <w:sz w:val="24"/>
              </w:rPr>
              <w:t>Emergency Preparedness Manager</w:t>
            </w:r>
          </w:p>
        </w:tc>
        <w:tc>
          <w:tcPr>
            <w:tcW w:w="2167" w:type="dxa"/>
            <w:vAlign w:val="center"/>
          </w:tcPr>
          <w:p w14:paraId="4946505A" w14:textId="77777777" w:rsidR="00B13A16" w:rsidRDefault="00E54A29" w:rsidP="00FC35C2">
            <w:pPr>
              <w:pStyle w:val="TableParagraph"/>
              <w:ind w:left="105"/>
              <w:rPr>
                <w:sz w:val="24"/>
              </w:rPr>
            </w:pPr>
            <w:r>
              <w:rPr>
                <w:sz w:val="24"/>
              </w:rPr>
              <w:t>56317</w:t>
            </w:r>
          </w:p>
        </w:tc>
        <w:tc>
          <w:tcPr>
            <w:tcW w:w="1833" w:type="dxa"/>
            <w:vAlign w:val="center"/>
          </w:tcPr>
          <w:p w14:paraId="29856005" w14:textId="77777777" w:rsidR="00B13A16" w:rsidRDefault="00E54A29" w:rsidP="00FC35C2">
            <w:pPr>
              <w:pStyle w:val="TableParagraph"/>
              <w:ind w:left="106"/>
              <w:rPr>
                <w:sz w:val="24"/>
              </w:rPr>
            </w:pPr>
            <w:r>
              <w:rPr>
                <w:sz w:val="24"/>
              </w:rPr>
              <w:t>503-209-6125</w:t>
            </w:r>
          </w:p>
        </w:tc>
      </w:tr>
      <w:tr w:rsidR="00B13A16" w14:paraId="5ADEDE22" w14:textId="77777777" w:rsidTr="001930B5">
        <w:trPr>
          <w:trHeight w:val="504"/>
        </w:trPr>
        <w:tc>
          <w:tcPr>
            <w:tcW w:w="5779" w:type="dxa"/>
            <w:vAlign w:val="center"/>
          </w:tcPr>
          <w:p w14:paraId="5AF90503" w14:textId="77777777" w:rsidR="00FC35C2" w:rsidRDefault="00E54A29" w:rsidP="00FC35C2">
            <w:pPr>
              <w:pStyle w:val="TableParagraph"/>
              <w:ind w:left="105"/>
              <w:rPr>
                <w:b/>
                <w:sz w:val="24"/>
              </w:rPr>
            </w:pPr>
            <w:r>
              <w:rPr>
                <w:b/>
                <w:sz w:val="24"/>
              </w:rPr>
              <w:t xml:space="preserve">Police </w:t>
            </w:r>
          </w:p>
          <w:p w14:paraId="21995F6B" w14:textId="6677954F" w:rsidR="00B13A16" w:rsidRDefault="00E54A29" w:rsidP="00FC35C2">
            <w:pPr>
              <w:pStyle w:val="TableParagraph"/>
              <w:ind w:left="105"/>
              <w:rPr>
                <w:sz w:val="24"/>
              </w:rPr>
            </w:pPr>
            <w:r>
              <w:rPr>
                <w:sz w:val="24"/>
              </w:rPr>
              <w:t>(for disruptive/dangerous behavior-Code 5</w:t>
            </w:r>
            <w:r w:rsidR="00FC35C2">
              <w:rPr>
                <w:sz w:val="24"/>
              </w:rPr>
              <w:t xml:space="preserve"> </w:t>
            </w:r>
            <w:r>
              <w:rPr>
                <w:sz w:val="24"/>
              </w:rPr>
              <w:t>/Code Grey)</w:t>
            </w:r>
          </w:p>
        </w:tc>
        <w:tc>
          <w:tcPr>
            <w:tcW w:w="2167" w:type="dxa"/>
            <w:vAlign w:val="center"/>
          </w:tcPr>
          <w:p w14:paraId="13EE4ABD" w14:textId="77777777" w:rsidR="00B13A16" w:rsidRDefault="00E54A29" w:rsidP="00FC35C2">
            <w:pPr>
              <w:pStyle w:val="TableParagraph"/>
              <w:ind w:left="105"/>
              <w:rPr>
                <w:sz w:val="24"/>
              </w:rPr>
            </w:pPr>
            <w:r>
              <w:rPr>
                <w:sz w:val="24"/>
              </w:rPr>
              <w:t>*21</w:t>
            </w:r>
          </w:p>
        </w:tc>
        <w:tc>
          <w:tcPr>
            <w:tcW w:w="1833" w:type="dxa"/>
            <w:vAlign w:val="center"/>
          </w:tcPr>
          <w:p w14:paraId="37B5F759" w14:textId="77777777" w:rsidR="00B13A16" w:rsidRDefault="00B13A16" w:rsidP="00FC35C2">
            <w:pPr>
              <w:pStyle w:val="TableParagraph"/>
              <w:rPr>
                <w:rFonts w:ascii="Times New Roman"/>
              </w:rPr>
            </w:pPr>
          </w:p>
        </w:tc>
      </w:tr>
      <w:tr w:rsidR="00B13A16" w14:paraId="1B1E9F6B" w14:textId="77777777" w:rsidTr="001930B5">
        <w:trPr>
          <w:trHeight w:val="523"/>
        </w:trPr>
        <w:tc>
          <w:tcPr>
            <w:tcW w:w="5779" w:type="dxa"/>
            <w:vAlign w:val="center"/>
          </w:tcPr>
          <w:p w14:paraId="327D6C64" w14:textId="77777777" w:rsidR="00FC35C2" w:rsidRDefault="00E54A29" w:rsidP="00FC35C2">
            <w:pPr>
              <w:pStyle w:val="TableParagraph"/>
              <w:ind w:left="105"/>
              <w:rPr>
                <w:b/>
                <w:sz w:val="24"/>
              </w:rPr>
            </w:pPr>
            <w:r>
              <w:rPr>
                <w:b/>
                <w:sz w:val="24"/>
              </w:rPr>
              <w:t xml:space="preserve">Cardiac Arrest/Unconsciousness </w:t>
            </w:r>
          </w:p>
          <w:p w14:paraId="32FC9F29" w14:textId="10B40D86" w:rsidR="00B13A16" w:rsidRDefault="00E54A29" w:rsidP="00FC35C2">
            <w:pPr>
              <w:pStyle w:val="TableParagraph"/>
              <w:ind w:left="105"/>
              <w:rPr>
                <w:sz w:val="24"/>
              </w:rPr>
            </w:pPr>
            <w:r>
              <w:rPr>
                <w:sz w:val="24"/>
              </w:rPr>
              <w:t>(Code 99</w:t>
            </w:r>
            <w:r w:rsidR="00FC35C2">
              <w:rPr>
                <w:sz w:val="24"/>
              </w:rPr>
              <w:t xml:space="preserve"> </w:t>
            </w:r>
            <w:r>
              <w:rPr>
                <w:sz w:val="24"/>
              </w:rPr>
              <w:t>/ Code Blue)</w:t>
            </w:r>
          </w:p>
        </w:tc>
        <w:tc>
          <w:tcPr>
            <w:tcW w:w="2167" w:type="dxa"/>
            <w:vAlign w:val="center"/>
          </w:tcPr>
          <w:p w14:paraId="2072B573" w14:textId="77777777" w:rsidR="00B13A16" w:rsidRDefault="00E54A29" w:rsidP="00FC35C2">
            <w:pPr>
              <w:pStyle w:val="TableParagraph"/>
              <w:ind w:left="105"/>
              <w:rPr>
                <w:sz w:val="24"/>
              </w:rPr>
            </w:pPr>
            <w:r>
              <w:rPr>
                <w:sz w:val="24"/>
              </w:rPr>
              <w:t>*22</w:t>
            </w:r>
          </w:p>
        </w:tc>
        <w:tc>
          <w:tcPr>
            <w:tcW w:w="1833" w:type="dxa"/>
            <w:vAlign w:val="center"/>
          </w:tcPr>
          <w:p w14:paraId="6BA7B02D" w14:textId="77777777" w:rsidR="00B13A16" w:rsidRDefault="00B13A16" w:rsidP="00FC35C2">
            <w:pPr>
              <w:pStyle w:val="TableParagraph"/>
              <w:rPr>
                <w:rFonts w:ascii="Times New Roman"/>
              </w:rPr>
            </w:pPr>
          </w:p>
        </w:tc>
      </w:tr>
    </w:tbl>
    <w:p w14:paraId="00D68319" w14:textId="77777777" w:rsidR="00B13A16" w:rsidRDefault="00B13A16" w:rsidP="00511DED">
      <w:pPr>
        <w:pStyle w:val="BodyText"/>
        <w:spacing w:after="120"/>
        <w:rPr>
          <w:b/>
        </w:rPr>
      </w:pPr>
    </w:p>
    <w:p w14:paraId="246AED4A" w14:textId="0A17BDF4" w:rsidR="00B13A16" w:rsidRDefault="00B13A16" w:rsidP="00511DED">
      <w:pPr>
        <w:pStyle w:val="BodyText"/>
        <w:spacing w:after="120"/>
        <w:rPr>
          <w:b/>
        </w:rPr>
      </w:pPr>
    </w:p>
    <w:p w14:paraId="351DF5F1" w14:textId="77777777" w:rsidR="00B13A16" w:rsidRDefault="00B13A16" w:rsidP="00511DED">
      <w:pPr>
        <w:pStyle w:val="BodyText"/>
        <w:spacing w:after="120"/>
        <w:rPr>
          <w:b/>
          <w:sz w:val="23"/>
        </w:rPr>
      </w:pPr>
    </w:p>
    <w:p w14:paraId="5970F205" w14:textId="77777777" w:rsidR="00B13A16" w:rsidRPr="00325ACA" w:rsidRDefault="00E54A29" w:rsidP="00511DED">
      <w:pPr>
        <w:pStyle w:val="Heading4"/>
        <w:spacing w:after="120"/>
        <w:ind w:left="391" w:firstLine="0"/>
        <w:rPr>
          <w:sz w:val="40"/>
          <w:szCs w:val="40"/>
        </w:rPr>
      </w:pPr>
      <w:bookmarkStart w:id="4" w:name="_bookmark1"/>
      <w:bookmarkEnd w:id="4"/>
      <w:r w:rsidRPr="00325ACA">
        <w:rPr>
          <w:sz w:val="40"/>
          <w:szCs w:val="40"/>
        </w:rPr>
        <w:t>To Report an Emergency:</w:t>
      </w:r>
    </w:p>
    <w:p w14:paraId="5D0190FE" w14:textId="77777777" w:rsidR="00B13A16" w:rsidRPr="00325ACA" w:rsidRDefault="00B13A16" w:rsidP="00511DED">
      <w:pPr>
        <w:pStyle w:val="BodyText"/>
        <w:spacing w:after="120"/>
        <w:rPr>
          <w:b/>
          <w:sz w:val="40"/>
          <w:szCs w:val="40"/>
        </w:rPr>
      </w:pPr>
    </w:p>
    <w:p w14:paraId="20243EAF" w14:textId="77777777" w:rsidR="00B13A16" w:rsidRPr="00325ACA" w:rsidRDefault="00E54A29" w:rsidP="00325ACA">
      <w:pPr>
        <w:pStyle w:val="ListParagraph"/>
        <w:numPr>
          <w:ilvl w:val="0"/>
          <w:numId w:val="93"/>
        </w:numPr>
        <w:tabs>
          <w:tab w:val="left" w:pos="1832"/>
        </w:tabs>
        <w:spacing w:after="120"/>
        <w:ind w:left="2610" w:hanging="779"/>
        <w:rPr>
          <w:sz w:val="40"/>
          <w:szCs w:val="36"/>
        </w:rPr>
      </w:pPr>
      <w:r w:rsidRPr="00325ACA">
        <w:rPr>
          <w:sz w:val="40"/>
          <w:szCs w:val="36"/>
        </w:rPr>
        <w:t>Dial</w:t>
      </w:r>
      <w:r w:rsidRPr="00325ACA">
        <w:rPr>
          <w:spacing w:val="-2"/>
          <w:sz w:val="40"/>
          <w:szCs w:val="36"/>
        </w:rPr>
        <w:t xml:space="preserve"> </w:t>
      </w:r>
      <w:r w:rsidRPr="00325ACA">
        <w:rPr>
          <w:sz w:val="40"/>
          <w:szCs w:val="36"/>
        </w:rPr>
        <w:t>number</w:t>
      </w:r>
    </w:p>
    <w:p w14:paraId="29859452" w14:textId="77777777" w:rsidR="00B13A16" w:rsidRPr="00325ACA" w:rsidRDefault="00E54A29" w:rsidP="00325ACA">
      <w:pPr>
        <w:pStyle w:val="ListParagraph"/>
        <w:numPr>
          <w:ilvl w:val="0"/>
          <w:numId w:val="93"/>
        </w:numPr>
        <w:tabs>
          <w:tab w:val="left" w:pos="1832"/>
        </w:tabs>
        <w:spacing w:after="120"/>
        <w:ind w:left="2610" w:hanging="779"/>
        <w:rPr>
          <w:sz w:val="40"/>
          <w:szCs w:val="36"/>
        </w:rPr>
      </w:pPr>
      <w:r w:rsidRPr="00325ACA">
        <w:rPr>
          <w:sz w:val="40"/>
          <w:szCs w:val="36"/>
        </w:rPr>
        <w:t>Give your</w:t>
      </w:r>
      <w:r w:rsidRPr="00325ACA">
        <w:rPr>
          <w:spacing w:val="-2"/>
          <w:sz w:val="40"/>
          <w:szCs w:val="36"/>
        </w:rPr>
        <w:t xml:space="preserve"> </w:t>
      </w:r>
      <w:r w:rsidRPr="00325ACA">
        <w:rPr>
          <w:sz w:val="40"/>
          <w:szCs w:val="36"/>
        </w:rPr>
        <w:t>name</w:t>
      </w:r>
    </w:p>
    <w:p w14:paraId="0497D1FA" w14:textId="77777777" w:rsidR="00B13A16" w:rsidRPr="00325ACA" w:rsidRDefault="00E54A29" w:rsidP="00325ACA">
      <w:pPr>
        <w:pStyle w:val="ListParagraph"/>
        <w:numPr>
          <w:ilvl w:val="0"/>
          <w:numId w:val="93"/>
        </w:numPr>
        <w:tabs>
          <w:tab w:val="left" w:pos="1832"/>
        </w:tabs>
        <w:spacing w:after="120"/>
        <w:ind w:left="2610" w:hanging="779"/>
        <w:rPr>
          <w:sz w:val="40"/>
          <w:szCs w:val="36"/>
        </w:rPr>
      </w:pPr>
      <w:r w:rsidRPr="00325ACA">
        <w:rPr>
          <w:sz w:val="40"/>
          <w:szCs w:val="36"/>
        </w:rPr>
        <w:t>Give your specific location</w:t>
      </w:r>
    </w:p>
    <w:p w14:paraId="4F5F2289" w14:textId="77777777" w:rsidR="00B13A16" w:rsidRPr="00325ACA" w:rsidRDefault="00E54A29" w:rsidP="00325ACA">
      <w:pPr>
        <w:pStyle w:val="ListParagraph"/>
        <w:numPr>
          <w:ilvl w:val="0"/>
          <w:numId w:val="93"/>
        </w:numPr>
        <w:tabs>
          <w:tab w:val="left" w:pos="1832"/>
        </w:tabs>
        <w:spacing w:after="120"/>
        <w:ind w:left="2610" w:hanging="779"/>
        <w:rPr>
          <w:sz w:val="40"/>
          <w:szCs w:val="36"/>
        </w:rPr>
      </w:pPr>
      <w:r w:rsidRPr="00325ACA">
        <w:rPr>
          <w:sz w:val="40"/>
          <w:szCs w:val="36"/>
        </w:rPr>
        <w:t>State the</w:t>
      </w:r>
      <w:r w:rsidRPr="00325ACA">
        <w:rPr>
          <w:spacing w:val="-4"/>
          <w:sz w:val="40"/>
          <w:szCs w:val="36"/>
        </w:rPr>
        <w:t xml:space="preserve"> </w:t>
      </w:r>
      <w:r w:rsidRPr="00325ACA">
        <w:rPr>
          <w:sz w:val="40"/>
          <w:szCs w:val="36"/>
        </w:rPr>
        <w:t>problem</w:t>
      </w:r>
    </w:p>
    <w:p w14:paraId="378669C5" w14:textId="77777777" w:rsidR="00B13A16" w:rsidRDefault="00B13A16" w:rsidP="00511DED">
      <w:pPr>
        <w:spacing w:after="120"/>
        <w:rPr>
          <w:sz w:val="24"/>
        </w:rPr>
      </w:pPr>
    </w:p>
    <w:p w14:paraId="01748AB5" w14:textId="77777777" w:rsidR="00CC1E03" w:rsidRDefault="00CC1E03" w:rsidP="00511DED">
      <w:pPr>
        <w:spacing w:after="120"/>
        <w:rPr>
          <w:sz w:val="24"/>
        </w:rPr>
      </w:pPr>
    </w:p>
    <w:p w14:paraId="0FBCBCE3" w14:textId="4EDEE204" w:rsidR="001C5BCA" w:rsidRDefault="001C5BCA" w:rsidP="00511DED">
      <w:pPr>
        <w:spacing w:after="120"/>
        <w:rPr>
          <w:sz w:val="24"/>
        </w:rPr>
      </w:pPr>
      <w:r>
        <w:rPr>
          <w:sz w:val="24"/>
        </w:rPr>
        <w:br w:type="page"/>
      </w:r>
    </w:p>
    <w:p w14:paraId="56A6FF25" w14:textId="3155189D" w:rsidR="00B13A16" w:rsidRDefault="00E54A29" w:rsidP="00192A76">
      <w:pPr>
        <w:pStyle w:val="Heading1"/>
      </w:pPr>
      <w:bookmarkStart w:id="5" w:name="_bookmark2"/>
      <w:bookmarkStart w:id="6" w:name="_Toc40360424"/>
      <w:bookmarkStart w:id="7" w:name="_Toc75931557"/>
      <w:bookmarkEnd w:id="5"/>
      <w:r>
        <w:lastRenderedPageBreak/>
        <w:t>SECTION B. Safety Personnel Directory</w:t>
      </w:r>
      <w:bookmarkEnd w:id="6"/>
      <w:bookmarkEnd w:id="7"/>
    </w:p>
    <w:p w14:paraId="289E0EE9" w14:textId="77777777" w:rsidR="00FE4833" w:rsidRDefault="00FE4833" w:rsidP="00192A76">
      <w:pPr>
        <w:pStyle w:val="Heading1"/>
      </w:pPr>
    </w:p>
    <w:tbl>
      <w:tblPr>
        <w:tblW w:w="9883" w:type="dxa"/>
        <w:tblInd w:w="506" w:type="dxa"/>
        <w:tblLayout w:type="fixed"/>
        <w:tblCellMar>
          <w:left w:w="0" w:type="dxa"/>
          <w:right w:w="0" w:type="dxa"/>
        </w:tblCellMar>
        <w:tblLook w:val="01E0" w:firstRow="1" w:lastRow="1" w:firstColumn="1" w:lastColumn="1" w:noHBand="0" w:noVBand="0"/>
      </w:tblPr>
      <w:tblGrid>
        <w:gridCol w:w="4630"/>
        <w:gridCol w:w="5253"/>
      </w:tblGrid>
      <w:tr w:rsidR="00B13A16" w14:paraId="77AEA5D5" w14:textId="77777777" w:rsidTr="0076138F">
        <w:trPr>
          <w:trHeight w:val="166"/>
        </w:trPr>
        <w:tc>
          <w:tcPr>
            <w:tcW w:w="4630" w:type="dxa"/>
            <w:tcBorders>
              <w:bottom w:val="single" w:sz="4" w:space="0" w:color="auto"/>
            </w:tcBorders>
          </w:tcPr>
          <w:p w14:paraId="41141918" w14:textId="77777777" w:rsidR="00B13A16" w:rsidRDefault="00E54A29" w:rsidP="00A41013">
            <w:pPr>
              <w:pStyle w:val="Heading2"/>
            </w:pPr>
            <w:bookmarkStart w:id="8" w:name="_bookmark3"/>
            <w:bookmarkStart w:id="9" w:name="_Toc75931558"/>
            <w:bookmarkEnd w:id="8"/>
            <w:r>
              <w:t>Research &amp; Development Service</w:t>
            </w:r>
            <w:bookmarkEnd w:id="9"/>
          </w:p>
        </w:tc>
        <w:tc>
          <w:tcPr>
            <w:tcW w:w="5253" w:type="dxa"/>
            <w:tcBorders>
              <w:bottom w:val="single" w:sz="4" w:space="0" w:color="auto"/>
            </w:tcBorders>
          </w:tcPr>
          <w:p w14:paraId="3B138A55" w14:textId="77777777" w:rsidR="00B13A16" w:rsidRDefault="00E54A29" w:rsidP="00360493">
            <w:pPr>
              <w:pStyle w:val="TableParagraph"/>
              <w:ind w:left="105"/>
              <w:rPr>
                <w:b/>
                <w:sz w:val="24"/>
              </w:rPr>
            </w:pPr>
            <w:r>
              <w:rPr>
                <w:b/>
                <w:sz w:val="24"/>
              </w:rPr>
              <w:t>Extension</w:t>
            </w:r>
          </w:p>
        </w:tc>
      </w:tr>
      <w:tr w:rsidR="00B13A16" w14:paraId="4D7563D7" w14:textId="77777777" w:rsidTr="0076138F">
        <w:trPr>
          <w:trHeight w:val="370"/>
        </w:trPr>
        <w:tc>
          <w:tcPr>
            <w:tcW w:w="4630" w:type="dxa"/>
            <w:tcBorders>
              <w:top w:val="single" w:sz="4" w:space="0" w:color="auto"/>
              <w:left w:val="single" w:sz="4" w:space="0" w:color="auto"/>
              <w:bottom w:val="single" w:sz="4" w:space="0" w:color="auto"/>
              <w:right w:val="single" w:sz="4" w:space="0" w:color="auto"/>
            </w:tcBorders>
          </w:tcPr>
          <w:p w14:paraId="3876FB08" w14:textId="77777777" w:rsidR="001D044D" w:rsidRDefault="00E54A29" w:rsidP="001D044D">
            <w:pPr>
              <w:pStyle w:val="TableParagraph"/>
              <w:ind w:left="105"/>
              <w:rPr>
                <w:sz w:val="24"/>
              </w:rPr>
            </w:pPr>
            <w:r>
              <w:rPr>
                <w:sz w:val="24"/>
              </w:rPr>
              <w:t>Associate Chief of Staff, R&amp;D</w:t>
            </w:r>
          </w:p>
          <w:p w14:paraId="021CDD1C" w14:textId="651A2E81" w:rsidR="00B13A16" w:rsidRDefault="001D044D" w:rsidP="001D044D">
            <w:pPr>
              <w:pStyle w:val="TableParagraph"/>
              <w:ind w:left="575"/>
              <w:rPr>
                <w:sz w:val="24"/>
              </w:rPr>
            </w:pPr>
            <w:r>
              <w:rPr>
                <w:sz w:val="24"/>
              </w:rPr>
              <w:t>David Cohen, M.D.</w:t>
            </w:r>
          </w:p>
        </w:tc>
        <w:tc>
          <w:tcPr>
            <w:tcW w:w="5253" w:type="dxa"/>
            <w:tcBorders>
              <w:top w:val="single" w:sz="4" w:space="0" w:color="auto"/>
              <w:left w:val="single" w:sz="4" w:space="0" w:color="auto"/>
              <w:bottom w:val="single" w:sz="4" w:space="0" w:color="auto"/>
              <w:right w:val="single" w:sz="4" w:space="0" w:color="auto"/>
            </w:tcBorders>
            <w:vAlign w:val="center"/>
          </w:tcPr>
          <w:p w14:paraId="285B310C" w14:textId="1875DDC6" w:rsidR="00B13A16" w:rsidRDefault="001D044D" w:rsidP="001D044D">
            <w:pPr>
              <w:pStyle w:val="TableParagraph"/>
              <w:ind w:left="210"/>
              <w:rPr>
                <w:rFonts w:ascii="Times New Roman"/>
              </w:rPr>
            </w:pPr>
            <w:r>
              <w:rPr>
                <w:sz w:val="24"/>
              </w:rPr>
              <w:t>55125</w:t>
            </w:r>
          </w:p>
        </w:tc>
      </w:tr>
      <w:tr w:rsidR="00B13A16" w14:paraId="6A6814D6" w14:textId="77777777" w:rsidTr="0076138F">
        <w:trPr>
          <w:trHeight w:val="370"/>
        </w:trPr>
        <w:tc>
          <w:tcPr>
            <w:tcW w:w="4630" w:type="dxa"/>
            <w:tcBorders>
              <w:top w:val="single" w:sz="4" w:space="0" w:color="auto"/>
              <w:left w:val="single" w:sz="4" w:space="0" w:color="auto"/>
              <w:bottom w:val="single" w:sz="4" w:space="0" w:color="auto"/>
              <w:right w:val="single" w:sz="4" w:space="0" w:color="auto"/>
            </w:tcBorders>
          </w:tcPr>
          <w:p w14:paraId="5D7773CA" w14:textId="77777777" w:rsidR="00B13A16" w:rsidRDefault="00E54A29" w:rsidP="001D044D">
            <w:pPr>
              <w:pStyle w:val="TableParagraph"/>
              <w:ind w:left="105"/>
              <w:rPr>
                <w:sz w:val="24"/>
              </w:rPr>
            </w:pPr>
            <w:r>
              <w:rPr>
                <w:sz w:val="24"/>
              </w:rPr>
              <w:t>Deputy ACOS for R&amp;D</w:t>
            </w:r>
          </w:p>
          <w:p w14:paraId="0C2897F1" w14:textId="4AA1F6A1" w:rsidR="001D044D" w:rsidRDefault="001D044D" w:rsidP="001D044D">
            <w:pPr>
              <w:pStyle w:val="TableParagraph"/>
              <w:ind w:left="575"/>
              <w:rPr>
                <w:sz w:val="24"/>
              </w:rPr>
            </w:pPr>
            <w:r>
              <w:rPr>
                <w:sz w:val="24"/>
              </w:rPr>
              <w:t>Archie Bouwer, Ph.D.</w:t>
            </w:r>
          </w:p>
        </w:tc>
        <w:tc>
          <w:tcPr>
            <w:tcW w:w="5253" w:type="dxa"/>
            <w:tcBorders>
              <w:top w:val="single" w:sz="4" w:space="0" w:color="auto"/>
              <w:left w:val="single" w:sz="4" w:space="0" w:color="auto"/>
              <w:bottom w:val="single" w:sz="4" w:space="0" w:color="auto"/>
              <w:right w:val="single" w:sz="4" w:space="0" w:color="auto"/>
            </w:tcBorders>
            <w:vAlign w:val="center"/>
          </w:tcPr>
          <w:p w14:paraId="0C59C1AF" w14:textId="6EBF512E" w:rsidR="00B13A16" w:rsidRDefault="001D044D" w:rsidP="001D044D">
            <w:pPr>
              <w:pStyle w:val="TableParagraph"/>
              <w:ind w:left="210"/>
              <w:rPr>
                <w:rFonts w:ascii="Times New Roman"/>
              </w:rPr>
            </w:pPr>
            <w:r>
              <w:rPr>
                <w:sz w:val="24"/>
              </w:rPr>
              <w:t>55125</w:t>
            </w:r>
          </w:p>
        </w:tc>
      </w:tr>
      <w:tr w:rsidR="00B13A16" w14:paraId="689689A0" w14:textId="77777777" w:rsidTr="0076138F">
        <w:trPr>
          <w:trHeight w:val="361"/>
        </w:trPr>
        <w:tc>
          <w:tcPr>
            <w:tcW w:w="4630" w:type="dxa"/>
            <w:tcBorders>
              <w:top w:val="single" w:sz="4" w:space="0" w:color="auto"/>
              <w:left w:val="single" w:sz="4" w:space="0" w:color="auto"/>
              <w:bottom w:val="single" w:sz="4" w:space="0" w:color="auto"/>
              <w:right w:val="single" w:sz="4" w:space="0" w:color="auto"/>
            </w:tcBorders>
          </w:tcPr>
          <w:p w14:paraId="1A5A8B06" w14:textId="77777777" w:rsidR="001D044D" w:rsidRDefault="00E54A29" w:rsidP="001D044D">
            <w:pPr>
              <w:pStyle w:val="TableParagraph"/>
              <w:ind w:left="105"/>
              <w:rPr>
                <w:sz w:val="24"/>
              </w:rPr>
            </w:pPr>
            <w:r>
              <w:rPr>
                <w:sz w:val="24"/>
              </w:rPr>
              <w:t>Chair, Subcommittee on Research Safety</w:t>
            </w:r>
          </w:p>
          <w:p w14:paraId="15E8E373" w14:textId="1E9421A6" w:rsidR="00B13A16" w:rsidRDefault="001D044D" w:rsidP="001D044D">
            <w:pPr>
              <w:pStyle w:val="TableParagraph"/>
              <w:ind w:left="575"/>
              <w:rPr>
                <w:sz w:val="24"/>
              </w:rPr>
            </w:pPr>
            <w:proofErr w:type="spellStart"/>
            <w:r>
              <w:rPr>
                <w:sz w:val="24"/>
              </w:rPr>
              <w:t>Sonemany</w:t>
            </w:r>
            <w:proofErr w:type="spellEnd"/>
            <w:r>
              <w:rPr>
                <w:sz w:val="24"/>
              </w:rPr>
              <w:t xml:space="preserve"> </w:t>
            </w:r>
            <w:proofErr w:type="spellStart"/>
            <w:r>
              <w:rPr>
                <w:sz w:val="24"/>
              </w:rPr>
              <w:t>Salinthone</w:t>
            </w:r>
            <w:proofErr w:type="spellEnd"/>
            <w:r>
              <w:rPr>
                <w:sz w:val="24"/>
              </w:rPr>
              <w:t>, Ph.D.</w:t>
            </w:r>
          </w:p>
        </w:tc>
        <w:tc>
          <w:tcPr>
            <w:tcW w:w="5253" w:type="dxa"/>
            <w:tcBorders>
              <w:top w:val="single" w:sz="4" w:space="0" w:color="auto"/>
              <w:left w:val="single" w:sz="4" w:space="0" w:color="auto"/>
              <w:bottom w:val="single" w:sz="4" w:space="0" w:color="auto"/>
              <w:right w:val="single" w:sz="4" w:space="0" w:color="auto"/>
            </w:tcBorders>
            <w:vAlign w:val="center"/>
          </w:tcPr>
          <w:p w14:paraId="226A71A5" w14:textId="4344304E" w:rsidR="00B13A16" w:rsidRDefault="001D044D" w:rsidP="001D044D">
            <w:pPr>
              <w:pStyle w:val="TableParagraph"/>
              <w:ind w:left="210"/>
              <w:rPr>
                <w:rFonts w:ascii="Times New Roman"/>
              </w:rPr>
            </w:pPr>
            <w:r>
              <w:rPr>
                <w:sz w:val="24"/>
              </w:rPr>
              <w:t>54394</w:t>
            </w:r>
          </w:p>
        </w:tc>
      </w:tr>
      <w:tr w:rsidR="00B13A16" w14:paraId="0B5095D1" w14:textId="77777777" w:rsidTr="0076138F">
        <w:trPr>
          <w:trHeight w:val="287"/>
        </w:trPr>
        <w:tc>
          <w:tcPr>
            <w:tcW w:w="4630" w:type="dxa"/>
            <w:tcBorders>
              <w:top w:val="single" w:sz="4" w:space="0" w:color="auto"/>
              <w:left w:val="single" w:sz="4" w:space="0" w:color="auto"/>
              <w:bottom w:val="single" w:sz="4" w:space="0" w:color="auto"/>
              <w:right w:val="single" w:sz="4" w:space="0" w:color="auto"/>
            </w:tcBorders>
          </w:tcPr>
          <w:p w14:paraId="6B2AF09F" w14:textId="77777777" w:rsidR="001D044D" w:rsidRDefault="00E54A29" w:rsidP="001D044D">
            <w:pPr>
              <w:pStyle w:val="TableParagraph"/>
              <w:ind w:left="105"/>
              <w:rPr>
                <w:sz w:val="24"/>
              </w:rPr>
            </w:pPr>
            <w:r>
              <w:rPr>
                <w:sz w:val="24"/>
              </w:rPr>
              <w:t>Chemical Hygiene Officer</w:t>
            </w:r>
          </w:p>
          <w:p w14:paraId="5ADA1508" w14:textId="7852D6CD" w:rsidR="00B13A16" w:rsidRDefault="0002745D" w:rsidP="001D044D">
            <w:pPr>
              <w:pStyle w:val="TableParagraph"/>
              <w:ind w:left="575"/>
              <w:rPr>
                <w:sz w:val="24"/>
              </w:rPr>
            </w:pPr>
            <w:r>
              <w:rPr>
                <w:sz w:val="24"/>
              </w:rPr>
              <w:t>Matthew Walter, B.S.</w:t>
            </w:r>
          </w:p>
        </w:tc>
        <w:tc>
          <w:tcPr>
            <w:tcW w:w="5253" w:type="dxa"/>
            <w:tcBorders>
              <w:top w:val="single" w:sz="4" w:space="0" w:color="auto"/>
              <w:left w:val="single" w:sz="4" w:space="0" w:color="auto"/>
              <w:bottom w:val="single" w:sz="4" w:space="0" w:color="auto"/>
              <w:right w:val="single" w:sz="4" w:space="0" w:color="auto"/>
            </w:tcBorders>
            <w:vAlign w:val="center"/>
          </w:tcPr>
          <w:p w14:paraId="7B65CC03" w14:textId="79C07ED9" w:rsidR="00B13A16" w:rsidRDefault="0002745D" w:rsidP="001D044D">
            <w:pPr>
              <w:pStyle w:val="TableParagraph"/>
              <w:ind w:left="210"/>
              <w:rPr>
                <w:sz w:val="24"/>
              </w:rPr>
            </w:pPr>
            <w:r>
              <w:rPr>
                <w:sz w:val="24"/>
              </w:rPr>
              <w:t>55241</w:t>
            </w:r>
          </w:p>
        </w:tc>
      </w:tr>
    </w:tbl>
    <w:p w14:paraId="44C95211" w14:textId="77777777" w:rsidR="001D044D" w:rsidRDefault="001D044D" w:rsidP="001D044D"/>
    <w:tbl>
      <w:tblPr>
        <w:tblW w:w="9906" w:type="dxa"/>
        <w:tblInd w:w="506" w:type="dxa"/>
        <w:tblLayout w:type="fixed"/>
        <w:tblCellMar>
          <w:left w:w="0" w:type="dxa"/>
          <w:right w:w="0" w:type="dxa"/>
        </w:tblCellMar>
        <w:tblLook w:val="01E0" w:firstRow="1" w:lastRow="1" w:firstColumn="1" w:lastColumn="1" w:noHBand="0" w:noVBand="0"/>
      </w:tblPr>
      <w:tblGrid>
        <w:gridCol w:w="4641"/>
        <w:gridCol w:w="5265"/>
      </w:tblGrid>
      <w:tr w:rsidR="00B13A16" w14:paraId="48609CD9" w14:textId="77777777" w:rsidTr="0076138F">
        <w:trPr>
          <w:trHeight w:val="669"/>
        </w:trPr>
        <w:tc>
          <w:tcPr>
            <w:tcW w:w="4641" w:type="dxa"/>
            <w:tcBorders>
              <w:bottom w:val="single" w:sz="4" w:space="0" w:color="auto"/>
            </w:tcBorders>
            <w:vAlign w:val="bottom"/>
          </w:tcPr>
          <w:p w14:paraId="18281D0A" w14:textId="77777777" w:rsidR="00B13A16" w:rsidRDefault="00E54A29" w:rsidP="00A41013">
            <w:pPr>
              <w:pStyle w:val="Heading2"/>
            </w:pPr>
            <w:bookmarkStart w:id="10" w:name="_bookmark4"/>
            <w:bookmarkStart w:id="11" w:name="_Toc75931559"/>
            <w:bookmarkEnd w:id="10"/>
            <w:r>
              <w:t>Medical Center</w:t>
            </w:r>
            <w:bookmarkEnd w:id="11"/>
          </w:p>
        </w:tc>
        <w:tc>
          <w:tcPr>
            <w:tcW w:w="5265" w:type="dxa"/>
            <w:tcBorders>
              <w:bottom w:val="single" w:sz="4" w:space="0" w:color="auto"/>
            </w:tcBorders>
          </w:tcPr>
          <w:p w14:paraId="55EEC9D2" w14:textId="77777777" w:rsidR="00B13A16" w:rsidRDefault="00B13A16" w:rsidP="001D044D">
            <w:pPr>
              <w:pStyle w:val="TableParagraph"/>
              <w:rPr>
                <w:b/>
                <w:sz w:val="24"/>
              </w:rPr>
            </w:pPr>
          </w:p>
          <w:p w14:paraId="44C1582D" w14:textId="77777777" w:rsidR="00B13A16" w:rsidRDefault="00E54A29" w:rsidP="001D044D">
            <w:pPr>
              <w:pStyle w:val="TableParagraph"/>
              <w:ind w:left="105"/>
              <w:rPr>
                <w:b/>
                <w:sz w:val="24"/>
              </w:rPr>
            </w:pPr>
            <w:r>
              <w:rPr>
                <w:b/>
                <w:sz w:val="24"/>
              </w:rPr>
              <w:t>Extension</w:t>
            </w:r>
          </w:p>
        </w:tc>
      </w:tr>
      <w:tr w:rsidR="00B13A16" w14:paraId="75A67ECD" w14:textId="77777777" w:rsidTr="0076138F">
        <w:trPr>
          <w:trHeight w:val="461"/>
        </w:trPr>
        <w:tc>
          <w:tcPr>
            <w:tcW w:w="4641" w:type="dxa"/>
            <w:tcBorders>
              <w:top w:val="single" w:sz="4" w:space="0" w:color="auto"/>
              <w:left w:val="single" w:sz="4" w:space="0" w:color="auto"/>
              <w:bottom w:val="single" w:sz="4" w:space="0" w:color="auto"/>
              <w:right w:val="single" w:sz="4" w:space="0" w:color="auto"/>
            </w:tcBorders>
          </w:tcPr>
          <w:p w14:paraId="2C438330" w14:textId="77777777" w:rsidR="001D044D" w:rsidRDefault="00E54A29" w:rsidP="001D044D">
            <w:pPr>
              <w:pStyle w:val="TableParagraph"/>
              <w:ind w:left="105"/>
              <w:rPr>
                <w:sz w:val="24"/>
              </w:rPr>
            </w:pPr>
            <w:r>
              <w:rPr>
                <w:sz w:val="24"/>
              </w:rPr>
              <w:t>Safety Officer</w:t>
            </w:r>
          </w:p>
          <w:p w14:paraId="3D6E1D41" w14:textId="3E81D686" w:rsidR="00B13A16" w:rsidRDefault="00E76E2A" w:rsidP="001D044D">
            <w:pPr>
              <w:pStyle w:val="TableParagraph"/>
              <w:ind w:left="575"/>
              <w:rPr>
                <w:sz w:val="24"/>
              </w:rPr>
            </w:pPr>
            <w:r>
              <w:rPr>
                <w:sz w:val="24"/>
              </w:rPr>
              <w:t>Jacob Weakley</w:t>
            </w:r>
          </w:p>
        </w:tc>
        <w:tc>
          <w:tcPr>
            <w:tcW w:w="5265" w:type="dxa"/>
            <w:tcBorders>
              <w:top w:val="single" w:sz="4" w:space="0" w:color="auto"/>
              <w:left w:val="single" w:sz="4" w:space="0" w:color="auto"/>
              <w:bottom w:val="single" w:sz="4" w:space="0" w:color="auto"/>
              <w:right w:val="single" w:sz="4" w:space="0" w:color="auto"/>
            </w:tcBorders>
            <w:vAlign w:val="center"/>
          </w:tcPr>
          <w:p w14:paraId="44651A15" w14:textId="5DBE5B11" w:rsidR="00B13A16" w:rsidRPr="004F44F3" w:rsidRDefault="004F44F3" w:rsidP="001D044D">
            <w:pPr>
              <w:pStyle w:val="TableParagraph"/>
              <w:ind w:left="62"/>
              <w:rPr>
                <w:rFonts w:asciiTheme="minorHAnsi" w:hAnsiTheme="minorHAnsi"/>
                <w:sz w:val="24"/>
                <w:szCs w:val="24"/>
              </w:rPr>
            </w:pPr>
            <w:r w:rsidRPr="004F44F3">
              <w:rPr>
                <w:rFonts w:asciiTheme="minorHAnsi" w:hAnsiTheme="minorHAnsi"/>
                <w:sz w:val="24"/>
                <w:szCs w:val="24"/>
              </w:rPr>
              <w:t>56330</w:t>
            </w:r>
          </w:p>
        </w:tc>
      </w:tr>
      <w:tr w:rsidR="00B13A16" w14:paraId="0D0B3876" w14:textId="77777777" w:rsidTr="0076138F">
        <w:trPr>
          <w:trHeight w:val="670"/>
        </w:trPr>
        <w:tc>
          <w:tcPr>
            <w:tcW w:w="4641" w:type="dxa"/>
            <w:tcBorders>
              <w:top w:val="single" w:sz="4" w:space="0" w:color="auto"/>
              <w:left w:val="single" w:sz="4" w:space="0" w:color="auto"/>
              <w:bottom w:val="single" w:sz="4" w:space="0" w:color="auto"/>
              <w:right w:val="single" w:sz="4" w:space="0" w:color="auto"/>
            </w:tcBorders>
          </w:tcPr>
          <w:p w14:paraId="064EA45F" w14:textId="77777777" w:rsidR="001D044D" w:rsidRDefault="00E54A29" w:rsidP="001D044D">
            <w:pPr>
              <w:pStyle w:val="TableParagraph"/>
              <w:ind w:left="105"/>
              <w:rPr>
                <w:sz w:val="24"/>
              </w:rPr>
            </w:pPr>
            <w:r>
              <w:rPr>
                <w:sz w:val="24"/>
              </w:rPr>
              <w:t>Emergency Preparedness Manager</w:t>
            </w:r>
          </w:p>
          <w:p w14:paraId="6BB3F958" w14:textId="455FC67E" w:rsidR="00B13A16" w:rsidRDefault="001D044D" w:rsidP="001D044D">
            <w:pPr>
              <w:pStyle w:val="TableParagraph"/>
              <w:ind w:left="575"/>
              <w:rPr>
                <w:sz w:val="24"/>
              </w:rPr>
            </w:pPr>
            <w:r>
              <w:rPr>
                <w:sz w:val="24"/>
              </w:rPr>
              <w:t>Michael Patterson</w:t>
            </w:r>
          </w:p>
        </w:tc>
        <w:tc>
          <w:tcPr>
            <w:tcW w:w="5265" w:type="dxa"/>
            <w:tcBorders>
              <w:top w:val="single" w:sz="4" w:space="0" w:color="auto"/>
              <w:left w:val="single" w:sz="4" w:space="0" w:color="auto"/>
              <w:bottom w:val="single" w:sz="4" w:space="0" w:color="auto"/>
              <w:right w:val="single" w:sz="4" w:space="0" w:color="auto"/>
            </w:tcBorders>
            <w:vAlign w:val="center"/>
          </w:tcPr>
          <w:p w14:paraId="7271A671" w14:textId="77777777" w:rsidR="00B13A16" w:rsidRDefault="00E54A29" w:rsidP="001D044D">
            <w:pPr>
              <w:pStyle w:val="TableParagraph"/>
              <w:ind w:left="62"/>
              <w:rPr>
                <w:sz w:val="24"/>
              </w:rPr>
            </w:pPr>
            <w:r>
              <w:rPr>
                <w:sz w:val="24"/>
              </w:rPr>
              <w:t>56317</w:t>
            </w:r>
          </w:p>
        </w:tc>
      </w:tr>
      <w:tr w:rsidR="00B13A16" w14:paraId="741D200A" w14:textId="77777777" w:rsidTr="0076138F">
        <w:trPr>
          <w:trHeight w:val="653"/>
        </w:trPr>
        <w:tc>
          <w:tcPr>
            <w:tcW w:w="4641" w:type="dxa"/>
            <w:tcBorders>
              <w:top w:val="single" w:sz="4" w:space="0" w:color="auto"/>
              <w:left w:val="single" w:sz="4" w:space="0" w:color="auto"/>
              <w:bottom w:val="single" w:sz="4" w:space="0" w:color="auto"/>
              <w:right w:val="single" w:sz="4" w:space="0" w:color="auto"/>
            </w:tcBorders>
          </w:tcPr>
          <w:p w14:paraId="66657C90" w14:textId="77777777" w:rsidR="001D044D" w:rsidRPr="00650B15" w:rsidRDefault="00E54A29" w:rsidP="001D044D">
            <w:pPr>
              <w:pStyle w:val="TableParagraph"/>
              <w:ind w:left="105"/>
              <w:rPr>
                <w:color w:val="000000" w:themeColor="text1"/>
                <w:sz w:val="24"/>
              </w:rPr>
            </w:pPr>
            <w:r w:rsidRPr="00650B15">
              <w:rPr>
                <w:color w:val="000000" w:themeColor="text1"/>
                <w:sz w:val="24"/>
              </w:rPr>
              <w:t>Industrial Hygienist</w:t>
            </w:r>
          </w:p>
          <w:p w14:paraId="07DD075C" w14:textId="1BCFDFA1" w:rsidR="00B13A16" w:rsidRPr="00650B15" w:rsidRDefault="00192A76" w:rsidP="001D044D">
            <w:pPr>
              <w:pStyle w:val="TableParagraph"/>
              <w:ind w:left="575"/>
              <w:rPr>
                <w:color w:val="000000" w:themeColor="text1"/>
                <w:sz w:val="24"/>
              </w:rPr>
            </w:pPr>
            <w:r w:rsidRPr="00650B15">
              <w:rPr>
                <w:color w:val="000000" w:themeColor="text1"/>
                <w:sz w:val="24"/>
              </w:rPr>
              <w:t>Mat</w:t>
            </w:r>
            <w:r w:rsidR="00E22CA4">
              <w:rPr>
                <w:color w:val="000000" w:themeColor="text1"/>
                <w:sz w:val="24"/>
              </w:rPr>
              <w:t>t</w:t>
            </w:r>
            <w:r w:rsidRPr="00650B15">
              <w:rPr>
                <w:color w:val="000000" w:themeColor="text1"/>
                <w:sz w:val="24"/>
              </w:rPr>
              <w:t>hew Walter</w:t>
            </w:r>
          </w:p>
        </w:tc>
        <w:tc>
          <w:tcPr>
            <w:tcW w:w="5265" w:type="dxa"/>
            <w:tcBorders>
              <w:top w:val="single" w:sz="4" w:space="0" w:color="auto"/>
              <w:left w:val="single" w:sz="4" w:space="0" w:color="auto"/>
              <w:bottom w:val="single" w:sz="4" w:space="0" w:color="auto"/>
              <w:right w:val="single" w:sz="4" w:space="0" w:color="auto"/>
            </w:tcBorders>
            <w:vAlign w:val="center"/>
          </w:tcPr>
          <w:p w14:paraId="456FFBD6" w14:textId="67FDCC51" w:rsidR="00B13A16" w:rsidRPr="00650B15" w:rsidRDefault="003A35BC" w:rsidP="001D044D">
            <w:pPr>
              <w:pStyle w:val="TableParagraph"/>
              <w:ind w:left="62"/>
              <w:rPr>
                <w:rFonts w:ascii="Times New Roman"/>
                <w:color w:val="000000" w:themeColor="text1"/>
              </w:rPr>
            </w:pPr>
            <w:r>
              <w:rPr>
                <w:color w:val="000000" w:themeColor="text1"/>
                <w:sz w:val="24"/>
              </w:rPr>
              <w:t>55241</w:t>
            </w:r>
          </w:p>
        </w:tc>
      </w:tr>
      <w:tr w:rsidR="00B13A16" w14:paraId="08AF6256" w14:textId="77777777" w:rsidTr="0076138F">
        <w:trPr>
          <w:trHeight w:val="673"/>
        </w:trPr>
        <w:tc>
          <w:tcPr>
            <w:tcW w:w="4641" w:type="dxa"/>
            <w:tcBorders>
              <w:top w:val="single" w:sz="4" w:space="0" w:color="auto"/>
              <w:left w:val="single" w:sz="4" w:space="0" w:color="auto"/>
              <w:bottom w:val="single" w:sz="4" w:space="0" w:color="auto"/>
              <w:right w:val="single" w:sz="4" w:space="0" w:color="auto"/>
            </w:tcBorders>
          </w:tcPr>
          <w:p w14:paraId="07BFE70A" w14:textId="77777777" w:rsidR="001D044D" w:rsidRDefault="00E54A29" w:rsidP="001D044D">
            <w:pPr>
              <w:pStyle w:val="TableParagraph"/>
              <w:ind w:left="105"/>
              <w:rPr>
                <w:sz w:val="24"/>
              </w:rPr>
            </w:pPr>
            <w:r>
              <w:rPr>
                <w:sz w:val="24"/>
              </w:rPr>
              <w:t>Radiation Safety Officer</w:t>
            </w:r>
          </w:p>
          <w:p w14:paraId="36FC102C" w14:textId="62FFBB43" w:rsidR="00B13A16" w:rsidRDefault="001D044D" w:rsidP="001D044D">
            <w:pPr>
              <w:pStyle w:val="TableParagraph"/>
              <w:ind w:left="575"/>
              <w:rPr>
                <w:sz w:val="24"/>
              </w:rPr>
            </w:pPr>
            <w:r>
              <w:rPr>
                <w:sz w:val="24"/>
              </w:rPr>
              <w:t>Scott Finch, MHP</w:t>
            </w:r>
          </w:p>
        </w:tc>
        <w:tc>
          <w:tcPr>
            <w:tcW w:w="5265" w:type="dxa"/>
            <w:tcBorders>
              <w:top w:val="single" w:sz="4" w:space="0" w:color="auto"/>
              <w:left w:val="single" w:sz="4" w:space="0" w:color="auto"/>
              <w:bottom w:val="single" w:sz="4" w:space="0" w:color="auto"/>
              <w:right w:val="single" w:sz="4" w:space="0" w:color="auto"/>
            </w:tcBorders>
            <w:vAlign w:val="center"/>
          </w:tcPr>
          <w:p w14:paraId="7F054830" w14:textId="4BDDCCC8" w:rsidR="00B13A16" w:rsidRDefault="001D044D" w:rsidP="001D044D">
            <w:pPr>
              <w:pStyle w:val="TableParagraph"/>
              <w:ind w:left="62"/>
              <w:rPr>
                <w:rFonts w:ascii="Times New Roman"/>
              </w:rPr>
            </w:pPr>
            <w:r>
              <w:rPr>
                <w:sz w:val="24"/>
              </w:rPr>
              <w:t>54483</w:t>
            </w:r>
          </w:p>
        </w:tc>
      </w:tr>
    </w:tbl>
    <w:p w14:paraId="19719FA6" w14:textId="77777777" w:rsidR="001D044D" w:rsidRDefault="001D044D" w:rsidP="001D044D"/>
    <w:tbl>
      <w:tblPr>
        <w:tblW w:w="9940" w:type="dxa"/>
        <w:tblInd w:w="506" w:type="dxa"/>
        <w:tblLayout w:type="fixed"/>
        <w:tblCellMar>
          <w:left w:w="0" w:type="dxa"/>
          <w:right w:w="0" w:type="dxa"/>
        </w:tblCellMar>
        <w:tblLook w:val="01E0" w:firstRow="1" w:lastRow="1" w:firstColumn="1" w:lastColumn="1" w:noHBand="0" w:noVBand="0"/>
      </w:tblPr>
      <w:tblGrid>
        <w:gridCol w:w="4657"/>
        <w:gridCol w:w="5283"/>
      </w:tblGrid>
      <w:tr w:rsidR="00B13A16" w14:paraId="4DC95E16" w14:textId="77777777" w:rsidTr="001D044D">
        <w:trPr>
          <w:trHeight w:val="470"/>
        </w:trPr>
        <w:tc>
          <w:tcPr>
            <w:tcW w:w="9940" w:type="dxa"/>
            <w:gridSpan w:val="2"/>
            <w:tcBorders>
              <w:bottom w:val="single" w:sz="4" w:space="0" w:color="000000"/>
            </w:tcBorders>
          </w:tcPr>
          <w:p w14:paraId="2F3B6099" w14:textId="0B8DEADB" w:rsidR="00B13A16" w:rsidRDefault="00B13A16" w:rsidP="001D044D">
            <w:pPr>
              <w:pStyle w:val="TableParagraph"/>
              <w:rPr>
                <w:b/>
                <w:sz w:val="25"/>
              </w:rPr>
            </w:pPr>
          </w:p>
          <w:p w14:paraId="13F58A5A" w14:textId="77777777" w:rsidR="00B13A16" w:rsidRDefault="00E54A29" w:rsidP="00A41013">
            <w:pPr>
              <w:pStyle w:val="Heading2"/>
            </w:pPr>
            <w:bookmarkStart w:id="12" w:name="_bookmark5"/>
            <w:bookmarkStart w:id="13" w:name="_Toc75931560"/>
            <w:bookmarkEnd w:id="12"/>
            <w:r>
              <w:t>Subcommittee on Research Safety (current)</w:t>
            </w:r>
            <w:bookmarkEnd w:id="13"/>
          </w:p>
        </w:tc>
      </w:tr>
      <w:tr w:rsidR="00B13A16" w14:paraId="79F806B2" w14:textId="77777777" w:rsidTr="001D044D">
        <w:trPr>
          <w:trHeight w:val="436"/>
        </w:trPr>
        <w:tc>
          <w:tcPr>
            <w:tcW w:w="4657" w:type="dxa"/>
            <w:tcBorders>
              <w:top w:val="single" w:sz="4" w:space="0" w:color="000000"/>
              <w:right w:val="single" w:sz="4" w:space="0" w:color="000000"/>
            </w:tcBorders>
          </w:tcPr>
          <w:p w14:paraId="412B3F18" w14:textId="77777777" w:rsidR="00B13A16" w:rsidRDefault="00E54A29" w:rsidP="001D044D">
            <w:pPr>
              <w:pStyle w:val="TableParagraph"/>
              <w:ind w:left="125"/>
              <w:rPr>
                <w:sz w:val="24"/>
              </w:rPr>
            </w:pPr>
            <w:proofErr w:type="spellStart"/>
            <w:r>
              <w:rPr>
                <w:sz w:val="24"/>
              </w:rPr>
              <w:t>Sonemany</w:t>
            </w:r>
            <w:proofErr w:type="spellEnd"/>
            <w:r>
              <w:rPr>
                <w:sz w:val="24"/>
              </w:rPr>
              <w:t xml:space="preserve"> </w:t>
            </w:r>
            <w:proofErr w:type="spellStart"/>
            <w:r>
              <w:rPr>
                <w:sz w:val="24"/>
              </w:rPr>
              <w:t>Salinthone</w:t>
            </w:r>
            <w:proofErr w:type="spellEnd"/>
            <w:r>
              <w:rPr>
                <w:sz w:val="24"/>
              </w:rPr>
              <w:t>, Ph.D.</w:t>
            </w:r>
          </w:p>
        </w:tc>
        <w:tc>
          <w:tcPr>
            <w:tcW w:w="5282" w:type="dxa"/>
            <w:tcBorders>
              <w:top w:val="single" w:sz="4" w:space="0" w:color="000000"/>
              <w:left w:val="single" w:sz="4" w:space="0" w:color="000000"/>
            </w:tcBorders>
          </w:tcPr>
          <w:p w14:paraId="3320520A" w14:textId="77777777" w:rsidR="00B13A16" w:rsidRDefault="00E54A29" w:rsidP="001D044D">
            <w:pPr>
              <w:pStyle w:val="TableParagraph"/>
              <w:ind w:left="100"/>
              <w:rPr>
                <w:sz w:val="24"/>
              </w:rPr>
            </w:pPr>
            <w:r>
              <w:rPr>
                <w:sz w:val="24"/>
              </w:rPr>
              <w:t>Chair</w:t>
            </w:r>
          </w:p>
        </w:tc>
      </w:tr>
      <w:tr w:rsidR="00B13A16" w14:paraId="0A04E6D9" w14:textId="77777777" w:rsidTr="001D044D">
        <w:trPr>
          <w:trHeight w:val="414"/>
        </w:trPr>
        <w:tc>
          <w:tcPr>
            <w:tcW w:w="4657" w:type="dxa"/>
            <w:tcBorders>
              <w:right w:val="single" w:sz="4" w:space="0" w:color="000000"/>
            </w:tcBorders>
          </w:tcPr>
          <w:p w14:paraId="3B25DC4A" w14:textId="68CF420A" w:rsidR="00B13A16" w:rsidRDefault="00E54A29" w:rsidP="001D044D">
            <w:pPr>
              <w:pStyle w:val="TableParagraph"/>
              <w:ind w:left="125"/>
              <w:rPr>
                <w:sz w:val="24"/>
              </w:rPr>
            </w:pPr>
            <w:r>
              <w:rPr>
                <w:sz w:val="24"/>
              </w:rPr>
              <w:t xml:space="preserve">Charles </w:t>
            </w:r>
            <w:proofErr w:type="spellStart"/>
            <w:r>
              <w:rPr>
                <w:sz w:val="24"/>
              </w:rPr>
              <w:t>Meshul</w:t>
            </w:r>
            <w:proofErr w:type="spellEnd"/>
            <w:r>
              <w:rPr>
                <w:sz w:val="24"/>
              </w:rPr>
              <w:t>, Ph.D.</w:t>
            </w:r>
          </w:p>
        </w:tc>
        <w:tc>
          <w:tcPr>
            <w:tcW w:w="5282" w:type="dxa"/>
            <w:tcBorders>
              <w:left w:val="single" w:sz="4" w:space="0" w:color="000000"/>
            </w:tcBorders>
          </w:tcPr>
          <w:p w14:paraId="3680E604" w14:textId="77777777" w:rsidR="00B13A16" w:rsidRDefault="00E54A29" w:rsidP="001D044D">
            <w:pPr>
              <w:pStyle w:val="TableParagraph"/>
              <w:ind w:left="100"/>
              <w:rPr>
                <w:sz w:val="24"/>
              </w:rPr>
            </w:pPr>
            <w:r>
              <w:rPr>
                <w:sz w:val="24"/>
              </w:rPr>
              <w:t>Alternate Chair</w:t>
            </w:r>
          </w:p>
        </w:tc>
      </w:tr>
      <w:tr w:rsidR="00B13A16" w14:paraId="79DF427C" w14:textId="77777777" w:rsidTr="001D044D">
        <w:trPr>
          <w:trHeight w:val="405"/>
        </w:trPr>
        <w:tc>
          <w:tcPr>
            <w:tcW w:w="4657" w:type="dxa"/>
            <w:tcBorders>
              <w:right w:val="single" w:sz="4" w:space="0" w:color="000000"/>
            </w:tcBorders>
          </w:tcPr>
          <w:p w14:paraId="7918B991" w14:textId="77777777" w:rsidR="00B13A16" w:rsidRDefault="00E54A29" w:rsidP="001D044D">
            <w:pPr>
              <w:pStyle w:val="TableParagraph"/>
              <w:ind w:left="125"/>
              <w:rPr>
                <w:sz w:val="24"/>
              </w:rPr>
            </w:pPr>
            <w:r>
              <w:rPr>
                <w:sz w:val="24"/>
              </w:rPr>
              <w:t>Archie Bouwer, Ph.D., ex officio</w:t>
            </w:r>
          </w:p>
        </w:tc>
        <w:tc>
          <w:tcPr>
            <w:tcW w:w="5282" w:type="dxa"/>
            <w:tcBorders>
              <w:left w:val="single" w:sz="4" w:space="0" w:color="000000"/>
            </w:tcBorders>
          </w:tcPr>
          <w:p w14:paraId="4493EC5B" w14:textId="77777777" w:rsidR="00B13A16" w:rsidRDefault="00E54A29" w:rsidP="001D044D">
            <w:pPr>
              <w:pStyle w:val="TableParagraph"/>
              <w:ind w:left="100"/>
              <w:rPr>
                <w:sz w:val="24"/>
              </w:rPr>
            </w:pPr>
            <w:r>
              <w:rPr>
                <w:sz w:val="24"/>
              </w:rPr>
              <w:t>Deputy ACOS/R&amp;D</w:t>
            </w:r>
          </w:p>
        </w:tc>
      </w:tr>
      <w:tr w:rsidR="00B13A16" w14:paraId="6FBCE1C9" w14:textId="77777777" w:rsidTr="001D044D">
        <w:trPr>
          <w:trHeight w:val="413"/>
        </w:trPr>
        <w:tc>
          <w:tcPr>
            <w:tcW w:w="4657" w:type="dxa"/>
            <w:tcBorders>
              <w:right w:val="single" w:sz="4" w:space="0" w:color="000000"/>
            </w:tcBorders>
          </w:tcPr>
          <w:p w14:paraId="050690AD" w14:textId="2B9793AC" w:rsidR="00B13A16" w:rsidRDefault="00440E0A" w:rsidP="001D044D">
            <w:pPr>
              <w:pStyle w:val="TableParagraph"/>
              <w:ind w:left="125"/>
              <w:rPr>
                <w:sz w:val="24"/>
              </w:rPr>
            </w:pPr>
            <w:r>
              <w:rPr>
                <w:sz w:val="24"/>
              </w:rPr>
              <w:t>Scott Finch</w:t>
            </w:r>
            <w:r w:rsidR="00E54A29">
              <w:rPr>
                <w:sz w:val="24"/>
              </w:rPr>
              <w:t xml:space="preserve">, </w:t>
            </w:r>
            <w:r>
              <w:rPr>
                <w:sz w:val="24"/>
              </w:rPr>
              <w:t>MHP</w:t>
            </w:r>
          </w:p>
        </w:tc>
        <w:tc>
          <w:tcPr>
            <w:tcW w:w="5282" w:type="dxa"/>
            <w:tcBorders>
              <w:left w:val="single" w:sz="4" w:space="0" w:color="000000"/>
            </w:tcBorders>
          </w:tcPr>
          <w:p w14:paraId="67E8F99D" w14:textId="77777777" w:rsidR="00B13A16" w:rsidRDefault="00E54A29" w:rsidP="001D044D">
            <w:pPr>
              <w:pStyle w:val="TableParagraph"/>
              <w:ind w:left="100"/>
              <w:rPr>
                <w:sz w:val="24"/>
              </w:rPr>
            </w:pPr>
            <w:r>
              <w:rPr>
                <w:sz w:val="24"/>
              </w:rPr>
              <w:t>Radiation Safety Officer</w:t>
            </w:r>
          </w:p>
        </w:tc>
      </w:tr>
      <w:tr w:rsidR="00B13A16" w14:paraId="5FFD1916" w14:textId="77777777" w:rsidTr="001D044D">
        <w:trPr>
          <w:trHeight w:val="414"/>
        </w:trPr>
        <w:tc>
          <w:tcPr>
            <w:tcW w:w="4657" w:type="dxa"/>
            <w:tcBorders>
              <w:right w:val="single" w:sz="4" w:space="0" w:color="000000"/>
            </w:tcBorders>
          </w:tcPr>
          <w:p w14:paraId="3C2ECF7C" w14:textId="6CE7EAD8" w:rsidR="00B13A16" w:rsidRDefault="00615A20" w:rsidP="001D044D">
            <w:pPr>
              <w:pStyle w:val="TableParagraph"/>
              <w:ind w:left="125"/>
              <w:rPr>
                <w:sz w:val="24"/>
              </w:rPr>
            </w:pPr>
            <w:r>
              <w:rPr>
                <w:sz w:val="24"/>
              </w:rPr>
              <w:t>Miranda Lim, M.D., Ph.D.</w:t>
            </w:r>
          </w:p>
        </w:tc>
        <w:tc>
          <w:tcPr>
            <w:tcW w:w="5282" w:type="dxa"/>
            <w:tcBorders>
              <w:left w:val="single" w:sz="4" w:space="0" w:color="000000"/>
            </w:tcBorders>
          </w:tcPr>
          <w:p w14:paraId="6ADA9E70" w14:textId="182953E1" w:rsidR="00B13A16" w:rsidRDefault="00E54A29" w:rsidP="001D044D">
            <w:pPr>
              <w:pStyle w:val="TableParagraph"/>
              <w:ind w:left="100"/>
              <w:rPr>
                <w:sz w:val="24"/>
              </w:rPr>
            </w:pPr>
            <w:r>
              <w:rPr>
                <w:sz w:val="24"/>
              </w:rPr>
              <w:t xml:space="preserve">Research </w:t>
            </w:r>
            <w:r w:rsidR="00615A20">
              <w:rPr>
                <w:sz w:val="24"/>
              </w:rPr>
              <w:t>Scientist</w:t>
            </w:r>
          </w:p>
        </w:tc>
      </w:tr>
      <w:tr w:rsidR="00B13A16" w14:paraId="18EE1B0D" w14:textId="77777777" w:rsidTr="001D044D">
        <w:trPr>
          <w:trHeight w:val="414"/>
        </w:trPr>
        <w:tc>
          <w:tcPr>
            <w:tcW w:w="4657" w:type="dxa"/>
            <w:tcBorders>
              <w:right w:val="single" w:sz="4" w:space="0" w:color="000000"/>
            </w:tcBorders>
          </w:tcPr>
          <w:p w14:paraId="0BB83823" w14:textId="559A8EBE" w:rsidR="00B13A16" w:rsidRDefault="001D6531" w:rsidP="001D044D">
            <w:pPr>
              <w:pStyle w:val="TableParagraph"/>
              <w:ind w:left="125"/>
              <w:rPr>
                <w:sz w:val="24"/>
              </w:rPr>
            </w:pPr>
            <w:r>
              <w:rPr>
                <w:sz w:val="24"/>
              </w:rPr>
              <w:t>Matthew Walter, B.S.</w:t>
            </w:r>
          </w:p>
        </w:tc>
        <w:tc>
          <w:tcPr>
            <w:tcW w:w="5282" w:type="dxa"/>
            <w:tcBorders>
              <w:left w:val="single" w:sz="4" w:space="0" w:color="000000"/>
            </w:tcBorders>
          </w:tcPr>
          <w:p w14:paraId="354E53B5" w14:textId="5CADFCCD" w:rsidR="00B13A16" w:rsidRDefault="001D6531" w:rsidP="001D044D">
            <w:pPr>
              <w:pStyle w:val="TableParagraph"/>
              <w:ind w:left="100"/>
              <w:rPr>
                <w:sz w:val="24"/>
              </w:rPr>
            </w:pPr>
            <w:r>
              <w:rPr>
                <w:sz w:val="24"/>
              </w:rPr>
              <w:t>Industrial Hygienist</w:t>
            </w:r>
            <w:r w:rsidR="00615A20">
              <w:rPr>
                <w:sz w:val="24"/>
              </w:rPr>
              <w:t xml:space="preserve"> </w:t>
            </w:r>
          </w:p>
        </w:tc>
      </w:tr>
      <w:tr w:rsidR="00B13A16" w14:paraId="65836F90" w14:textId="77777777" w:rsidTr="001D044D">
        <w:trPr>
          <w:trHeight w:val="413"/>
        </w:trPr>
        <w:tc>
          <w:tcPr>
            <w:tcW w:w="4657" w:type="dxa"/>
            <w:tcBorders>
              <w:right w:val="single" w:sz="4" w:space="0" w:color="000000"/>
            </w:tcBorders>
          </w:tcPr>
          <w:p w14:paraId="01908277" w14:textId="18A545D6" w:rsidR="00B13A16" w:rsidRDefault="00E54A29" w:rsidP="001D044D">
            <w:pPr>
              <w:pStyle w:val="TableParagraph"/>
              <w:ind w:left="125"/>
              <w:rPr>
                <w:sz w:val="24"/>
              </w:rPr>
            </w:pPr>
            <w:r>
              <w:rPr>
                <w:sz w:val="24"/>
              </w:rPr>
              <w:t>Ky Dehlinger, D.V.M.</w:t>
            </w:r>
          </w:p>
        </w:tc>
        <w:tc>
          <w:tcPr>
            <w:tcW w:w="5282" w:type="dxa"/>
            <w:tcBorders>
              <w:left w:val="single" w:sz="4" w:space="0" w:color="000000"/>
            </w:tcBorders>
          </w:tcPr>
          <w:p w14:paraId="1FE9C050" w14:textId="77777777" w:rsidR="00B13A16" w:rsidRDefault="00E54A29" w:rsidP="001D044D">
            <w:pPr>
              <w:pStyle w:val="TableParagraph"/>
              <w:ind w:left="100"/>
              <w:rPr>
                <w:sz w:val="24"/>
              </w:rPr>
            </w:pPr>
            <w:r>
              <w:rPr>
                <w:sz w:val="24"/>
              </w:rPr>
              <w:t>Veterinary Medical Officer</w:t>
            </w:r>
          </w:p>
        </w:tc>
      </w:tr>
      <w:tr w:rsidR="00B13A16" w14:paraId="2FC219D0" w14:textId="77777777" w:rsidTr="001D044D">
        <w:trPr>
          <w:trHeight w:val="405"/>
        </w:trPr>
        <w:tc>
          <w:tcPr>
            <w:tcW w:w="4657" w:type="dxa"/>
            <w:tcBorders>
              <w:right w:val="single" w:sz="4" w:space="0" w:color="000000"/>
            </w:tcBorders>
          </w:tcPr>
          <w:p w14:paraId="7E5BDCFC" w14:textId="57A9A9C7" w:rsidR="00B13A16" w:rsidRDefault="00E54A29" w:rsidP="001D6531">
            <w:pPr>
              <w:pStyle w:val="TableParagraph"/>
              <w:ind w:left="130"/>
              <w:rPr>
                <w:sz w:val="24"/>
              </w:rPr>
            </w:pPr>
            <w:r>
              <w:rPr>
                <w:sz w:val="24"/>
              </w:rPr>
              <w:t>Jane Yates</w:t>
            </w:r>
            <w:r w:rsidR="001D6531">
              <w:rPr>
                <w:sz w:val="24"/>
              </w:rPr>
              <w:t>, B.A.</w:t>
            </w:r>
          </w:p>
        </w:tc>
        <w:tc>
          <w:tcPr>
            <w:tcW w:w="5282" w:type="dxa"/>
            <w:tcBorders>
              <w:left w:val="single" w:sz="4" w:space="0" w:color="000000"/>
            </w:tcBorders>
          </w:tcPr>
          <w:p w14:paraId="2539A6D6" w14:textId="77777777" w:rsidR="00B13A16" w:rsidRDefault="00E54A29" w:rsidP="001D044D">
            <w:pPr>
              <w:pStyle w:val="TableParagraph"/>
              <w:ind w:left="100"/>
              <w:rPr>
                <w:sz w:val="24"/>
              </w:rPr>
            </w:pPr>
            <w:r>
              <w:rPr>
                <w:sz w:val="24"/>
              </w:rPr>
              <w:t>SRS Coordinator/ Biological Safety Officer</w:t>
            </w:r>
          </w:p>
        </w:tc>
      </w:tr>
      <w:tr w:rsidR="00B13A16" w14:paraId="455BDFB1" w14:textId="77777777" w:rsidTr="001D044D">
        <w:trPr>
          <w:trHeight w:val="794"/>
        </w:trPr>
        <w:tc>
          <w:tcPr>
            <w:tcW w:w="4657" w:type="dxa"/>
            <w:tcBorders>
              <w:right w:val="single" w:sz="4" w:space="0" w:color="000000"/>
            </w:tcBorders>
          </w:tcPr>
          <w:p w14:paraId="446511A3" w14:textId="77777777" w:rsidR="00B13A16" w:rsidRDefault="00E54A29" w:rsidP="001D044D">
            <w:pPr>
              <w:pStyle w:val="TableParagraph"/>
              <w:ind w:left="125"/>
              <w:rPr>
                <w:sz w:val="24"/>
              </w:rPr>
            </w:pPr>
            <w:r>
              <w:rPr>
                <w:sz w:val="24"/>
              </w:rPr>
              <w:t>Kim Neve, Ph.D.</w:t>
            </w:r>
          </w:p>
          <w:p w14:paraId="74626238" w14:textId="77777777" w:rsidR="00B13A16" w:rsidRDefault="00E54A29" w:rsidP="001D6531">
            <w:pPr>
              <w:pStyle w:val="TableParagraph"/>
              <w:ind w:left="130"/>
              <w:rPr>
                <w:sz w:val="24"/>
              </w:rPr>
            </w:pPr>
            <w:r>
              <w:rPr>
                <w:sz w:val="24"/>
              </w:rPr>
              <w:t xml:space="preserve">Melanie </w:t>
            </w:r>
            <w:proofErr w:type="spellStart"/>
            <w:r>
              <w:rPr>
                <w:sz w:val="24"/>
              </w:rPr>
              <w:t>Harriff</w:t>
            </w:r>
            <w:proofErr w:type="spellEnd"/>
            <w:r>
              <w:rPr>
                <w:sz w:val="24"/>
              </w:rPr>
              <w:t>, Ph.D.</w:t>
            </w:r>
          </w:p>
        </w:tc>
        <w:tc>
          <w:tcPr>
            <w:tcW w:w="5282" w:type="dxa"/>
            <w:tcBorders>
              <w:left w:val="single" w:sz="4" w:space="0" w:color="000000"/>
            </w:tcBorders>
          </w:tcPr>
          <w:p w14:paraId="0F62C36E" w14:textId="5AF01A5E" w:rsidR="001D6531" w:rsidRDefault="00E54A29" w:rsidP="001D6531">
            <w:pPr>
              <w:pStyle w:val="TableParagraph"/>
              <w:ind w:left="100"/>
              <w:rPr>
                <w:sz w:val="24"/>
              </w:rPr>
            </w:pPr>
            <w:r>
              <w:rPr>
                <w:sz w:val="24"/>
              </w:rPr>
              <w:t>Research Scientist</w:t>
            </w:r>
          </w:p>
          <w:p w14:paraId="3DCB8FE3" w14:textId="77777777" w:rsidR="00B13A16" w:rsidRDefault="00E54A29" w:rsidP="001D044D">
            <w:pPr>
              <w:pStyle w:val="TableParagraph"/>
              <w:ind w:left="100"/>
              <w:rPr>
                <w:sz w:val="24"/>
              </w:rPr>
            </w:pPr>
            <w:r>
              <w:rPr>
                <w:sz w:val="24"/>
              </w:rPr>
              <w:t>Immunology/Infectious Disease Research</w:t>
            </w:r>
          </w:p>
        </w:tc>
      </w:tr>
      <w:tr w:rsidR="00B13A16" w14:paraId="11036922" w14:textId="77777777" w:rsidTr="001D044D">
        <w:trPr>
          <w:trHeight w:val="398"/>
        </w:trPr>
        <w:tc>
          <w:tcPr>
            <w:tcW w:w="4657" w:type="dxa"/>
            <w:tcBorders>
              <w:right w:val="single" w:sz="4" w:space="0" w:color="000000"/>
            </w:tcBorders>
          </w:tcPr>
          <w:p w14:paraId="70A1562D" w14:textId="77777777" w:rsidR="00B13A16" w:rsidRDefault="00E54A29" w:rsidP="001D044D">
            <w:pPr>
              <w:pStyle w:val="TableParagraph"/>
              <w:ind w:left="125"/>
              <w:rPr>
                <w:sz w:val="24"/>
              </w:rPr>
            </w:pPr>
            <w:r>
              <w:rPr>
                <w:sz w:val="24"/>
              </w:rPr>
              <w:t>Tamara Richards, Ph.D.</w:t>
            </w:r>
          </w:p>
        </w:tc>
        <w:tc>
          <w:tcPr>
            <w:tcW w:w="5282" w:type="dxa"/>
            <w:tcBorders>
              <w:left w:val="single" w:sz="4" w:space="0" w:color="000000"/>
            </w:tcBorders>
          </w:tcPr>
          <w:p w14:paraId="7873E41F" w14:textId="77777777" w:rsidR="00B13A16" w:rsidRDefault="00E54A29" w:rsidP="001D044D">
            <w:pPr>
              <w:pStyle w:val="TableParagraph"/>
              <w:ind w:left="100"/>
              <w:rPr>
                <w:sz w:val="24"/>
              </w:rPr>
            </w:pPr>
            <w:r>
              <w:rPr>
                <w:sz w:val="24"/>
              </w:rPr>
              <w:t>Research Scientist</w:t>
            </w:r>
          </w:p>
        </w:tc>
      </w:tr>
      <w:tr w:rsidR="00B13A16" w14:paraId="3282B09D" w14:textId="77777777" w:rsidTr="001D044D">
        <w:trPr>
          <w:trHeight w:val="405"/>
        </w:trPr>
        <w:tc>
          <w:tcPr>
            <w:tcW w:w="4657" w:type="dxa"/>
            <w:tcBorders>
              <w:right w:val="single" w:sz="4" w:space="0" w:color="000000"/>
            </w:tcBorders>
          </w:tcPr>
          <w:p w14:paraId="4AE4F82C" w14:textId="4F74EA22" w:rsidR="00B13A16" w:rsidRDefault="00E76E2A" w:rsidP="001D044D">
            <w:pPr>
              <w:pStyle w:val="TableParagraph"/>
              <w:ind w:left="125"/>
              <w:rPr>
                <w:sz w:val="24"/>
              </w:rPr>
            </w:pPr>
            <w:r>
              <w:rPr>
                <w:sz w:val="24"/>
              </w:rPr>
              <w:t>Jennifer Holm</w:t>
            </w:r>
            <w:r w:rsidRPr="00E76E2A">
              <w:rPr>
                <w:rFonts w:asciiTheme="minorHAnsi" w:hAnsiTheme="minorHAnsi" w:cstheme="minorHAnsi"/>
                <w:sz w:val="24"/>
                <w:szCs w:val="24"/>
              </w:rPr>
              <w:t>quist</w:t>
            </w:r>
            <w:r w:rsidR="00E54A29" w:rsidRPr="00E76E2A">
              <w:rPr>
                <w:rFonts w:asciiTheme="minorHAnsi" w:hAnsiTheme="minorHAnsi" w:cstheme="minorHAnsi"/>
                <w:sz w:val="24"/>
                <w:szCs w:val="24"/>
              </w:rPr>
              <w:t xml:space="preserve">, </w:t>
            </w:r>
            <w:r w:rsidRPr="00E76E2A">
              <w:rPr>
                <w:rFonts w:asciiTheme="minorHAnsi" w:hAnsiTheme="minorHAnsi" w:cstheme="minorHAnsi"/>
                <w:sz w:val="24"/>
                <w:szCs w:val="24"/>
              </w:rPr>
              <w:t>MS, RN, CNS, CIC</w:t>
            </w:r>
          </w:p>
        </w:tc>
        <w:tc>
          <w:tcPr>
            <w:tcW w:w="5282" w:type="dxa"/>
            <w:tcBorders>
              <w:left w:val="single" w:sz="4" w:space="0" w:color="000000"/>
            </w:tcBorders>
          </w:tcPr>
          <w:p w14:paraId="4D117A03" w14:textId="77777777" w:rsidR="00B13A16" w:rsidRDefault="00E54A29" w:rsidP="001D044D">
            <w:pPr>
              <w:pStyle w:val="TableParagraph"/>
              <w:ind w:left="100"/>
              <w:rPr>
                <w:sz w:val="24"/>
              </w:rPr>
            </w:pPr>
            <w:r>
              <w:rPr>
                <w:sz w:val="24"/>
              </w:rPr>
              <w:t>Infectious Disease</w:t>
            </w:r>
          </w:p>
        </w:tc>
      </w:tr>
      <w:tr w:rsidR="00B13A16" w14:paraId="0F68361B" w14:textId="77777777" w:rsidTr="001D044D">
        <w:trPr>
          <w:trHeight w:val="381"/>
        </w:trPr>
        <w:tc>
          <w:tcPr>
            <w:tcW w:w="4657" w:type="dxa"/>
            <w:tcBorders>
              <w:right w:val="single" w:sz="4" w:space="0" w:color="000000"/>
            </w:tcBorders>
          </w:tcPr>
          <w:p w14:paraId="5ABE439C" w14:textId="77777777" w:rsidR="00B13A16" w:rsidRDefault="00E54A29" w:rsidP="001D044D">
            <w:pPr>
              <w:pStyle w:val="TableParagraph"/>
              <w:ind w:left="125"/>
              <w:rPr>
                <w:sz w:val="24"/>
              </w:rPr>
            </w:pPr>
            <w:r>
              <w:rPr>
                <w:sz w:val="24"/>
              </w:rPr>
              <w:t>AFGE member, TBD</w:t>
            </w:r>
          </w:p>
        </w:tc>
        <w:tc>
          <w:tcPr>
            <w:tcW w:w="5282" w:type="dxa"/>
            <w:tcBorders>
              <w:left w:val="single" w:sz="4" w:space="0" w:color="000000"/>
            </w:tcBorders>
          </w:tcPr>
          <w:p w14:paraId="5034A9F0" w14:textId="77777777" w:rsidR="00B13A16" w:rsidRDefault="00E54A29" w:rsidP="001D044D">
            <w:pPr>
              <w:pStyle w:val="TableParagraph"/>
              <w:ind w:left="100"/>
              <w:rPr>
                <w:sz w:val="24"/>
              </w:rPr>
            </w:pPr>
            <w:r>
              <w:rPr>
                <w:sz w:val="24"/>
              </w:rPr>
              <w:t>AFGE Employee Union Safety Rep</w:t>
            </w:r>
          </w:p>
        </w:tc>
      </w:tr>
    </w:tbl>
    <w:p w14:paraId="3F098D43" w14:textId="77777777" w:rsidR="00B13A16" w:rsidRDefault="00E54A29" w:rsidP="00192A76">
      <w:pPr>
        <w:pStyle w:val="Heading1"/>
      </w:pPr>
      <w:bookmarkStart w:id="14" w:name="_bookmark6"/>
      <w:bookmarkStart w:id="15" w:name="_Toc40360425"/>
      <w:bookmarkStart w:id="16" w:name="_Toc75931561"/>
      <w:bookmarkEnd w:id="14"/>
      <w:r>
        <w:lastRenderedPageBreak/>
        <w:t>SECTION C. Chemical Hygiene Plan</w:t>
      </w:r>
      <w:bookmarkEnd w:id="15"/>
      <w:bookmarkEnd w:id="16"/>
    </w:p>
    <w:p w14:paraId="6C7D11F0" w14:textId="77777777" w:rsidR="00B13A16" w:rsidRDefault="00B13A16" w:rsidP="00511DED">
      <w:pPr>
        <w:pStyle w:val="BodyText"/>
        <w:spacing w:after="120"/>
        <w:ind w:right="30"/>
        <w:rPr>
          <w:b/>
        </w:rPr>
      </w:pPr>
    </w:p>
    <w:p w14:paraId="152612C9" w14:textId="77777777" w:rsidR="00B13A16" w:rsidRDefault="00E54A29" w:rsidP="00192A76">
      <w:pPr>
        <w:pStyle w:val="Heading1"/>
      </w:pPr>
      <w:bookmarkStart w:id="17" w:name="_bookmark7"/>
      <w:bookmarkStart w:id="18" w:name="_Toc40360426"/>
      <w:bookmarkStart w:id="19" w:name="_Toc75931562"/>
      <w:bookmarkEnd w:id="17"/>
      <w:r>
        <w:t>INTRODUCTION</w:t>
      </w:r>
      <w:bookmarkEnd w:id="18"/>
      <w:bookmarkEnd w:id="19"/>
    </w:p>
    <w:p w14:paraId="799DBF15" w14:textId="77777777" w:rsidR="00B13A16" w:rsidRDefault="00E54A29" w:rsidP="00511DED">
      <w:pPr>
        <w:pStyle w:val="Heading2"/>
        <w:spacing w:before="0" w:after="120"/>
      </w:pPr>
      <w:bookmarkStart w:id="20" w:name="_Toc40360427"/>
      <w:bookmarkStart w:id="21" w:name="_Toc75931563"/>
      <w:r>
        <w:t>Purpose</w:t>
      </w:r>
      <w:bookmarkEnd w:id="20"/>
      <w:bookmarkEnd w:id="21"/>
    </w:p>
    <w:p w14:paraId="33B8720E" w14:textId="410B6D1E" w:rsidR="00B13A16" w:rsidRPr="00A672B9" w:rsidRDefault="00E54A29" w:rsidP="00511DED">
      <w:pPr>
        <w:pStyle w:val="BodyText"/>
        <w:spacing w:after="120"/>
        <w:ind w:right="30"/>
      </w:pPr>
      <w:r w:rsidRPr="00A672B9">
        <w:t xml:space="preserve">To educate laboratory personnel at the VA Portland Health Care System (VAPORHCS) </w:t>
      </w:r>
      <w:r w:rsidR="0025610B" w:rsidRPr="00A672B9">
        <w:t>in the use of safe laboratory practices and procedures and of the hazards associated with chemicals and other hazardous materials; thereby reducing the risk of exposure and preventing unnecessary injury or illness.</w:t>
      </w:r>
    </w:p>
    <w:p w14:paraId="45FC4C71" w14:textId="77777777" w:rsidR="00B13A16" w:rsidRDefault="00B13A16" w:rsidP="00511DED">
      <w:pPr>
        <w:pStyle w:val="BodyText"/>
        <w:spacing w:after="120"/>
        <w:ind w:right="30"/>
        <w:rPr>
          <w:sz w:val="23"/>
        </w:rPr>
      </w:pPr>
    </w:p>
    <w:p w14:paraId="7B0D5E38" w14:textId="77777777" w:rsidR="00B13A16" w:rsidRDefault="00E54A29" w:rsidP="00511DED">
      <w:pPr>
        <w:pStyle w:val="Heading2"/>
        <w:spacing w:before="0" w:after="120"/>
      </w:pPr>
      <w:bookmarkStart w:id="22" w:name="_Toc40360428"/>
      <w:bookmarkStart w:id="23" w:name="_Toc75931564"/>
      <w:r>
        <w:t>Policy</w:t>
      </w:r>
      <w:bookmarkEnd w:id="22"/>
      <w:bookmarkEnd w:id="23"/>
    </w:p>
    <w:p w14:paraId="4AE47C02" w14:textId="77777777" w:rsidR="00B13A16" w:rsidRDefault="00E54A29" w:rsidP="00511DED">
      <w:pPr>
        <w:pStyle w:val="BodyText"/>
        <w:spacing w:after="120"/>
        <w:ind w:right="30"/>
      </w:pPr>
      <w:r>
        <w:t>VAPORHCS maintains a program capable of educating employees on a continuous basis and protecting them from unsafe practices and health hazards associated with hazardous chemicals in the laboratory. The program is designed to keep employee exposures below permissible limits and to ensure compliance with pertinent Federal, State, and local regulations. The program is also designed to protect patients, personnel, visitors, property, and the environment.</w:t>
      </w:r>
    </w:p>
    <w:p w14:paraId="3A7647B2" w14:textId="77777777" w:rsidR="00B13A16" w:rsidRDefault="00B13A16" w:rsidP="00511DED">
      <w:pPr>
        <w:pStyle w:val="BodyText"/>
        <w:spacing w:after="120"/>
        <w:ind w:right="30"/>
      </w:pPr>
    </w:p>
    <w:p w14:paraId="66A951E0" w14:textId="77777777" w:rsidR="00B13A16" w:rsidRDefault="00E54A29" w:rsidP="00511DED">
      <w:pPr>
        <w:pStyle w:val="Heading2"/>
        <w:spacing w:before="0" w:after="120"/>
      </w:pPr>
      <w:bookmarkStart w:id="24" w:name="_Toc40360429"/>
      <w:bookmarkStart w:id="25" w:name="_Toc75931565"/>
      <w:r>
        <w:t>Scope</w:t>
      </w:r>
      <w:bookmarkEnd w:id="24"/>
      <w:bookmarkEnd w:id="25"/>
    </w:p>
    <w:p w14:paraId="08B6F2E4" w14:textId="77777777" w:rsidR="00B13A16" w:rsidRDefault="00E54A29" w:rsidP="00511DED">
      <w:pPr>
        <w:pStyle w:val="BodyText"/>
        <w:spacing w:after="120"/>
        <w:ind w:right="30"/>
      </w:pPr>
      <w:r>
        <w:t>VAPORHCS continually strives to provide a learning, teaching, public service, and research environment that is reasonably free from recognized hazards. Pursuant to Occupational Safety and Health Administration (OSHA) Regulations 29 CFR 1910.1450, the medical center establishes this Chemical Hygiene Plan (CHP) to protect employees, patients, visitors, property, and the environment from potential health hazards associated with the handling, use, and storage of hazardous chemicals in laboratories.</w:t>
      </w:r>
    </w:p>
    <w:p w14:paraId="68F92C22" w14:textId="77777777" w:rsidR="00B13A16" w:rsidRDefault="00E54A29" w:rsidP="00511DED">
      <w:pPr>
        <w:pStyle w:val="BodyText"/>
        <w:spacing w:after="120"/>
        <w:ind w:right="30"/>
      </w:pPr>
      <w:r>
        <w:t>This Chemical Hygiene Plan applies to all laboratory scale usage of chemical products at VAPORHCS. “Laboratory scale” is defined by OSHA as “work with substances in which the containers used for reactions, transfers, and other handling of substances are designed to be easily and safely manipulated by one person. Laboratory scale excludes those workplaces whose function is to produce commercial quantities of materials.”</w:t>
      </w:r>
    </w:p>
    <w:p w14:paraId="50A753D5" w14:textId="77C4CA73" w:rsidR="00B13A16" w:rsidRDefault="00E54A29" w:rsidP="00511DED">
      <w:pPr>
        <w:pStyle w:val="BodyText"/>
        <w:spacing w:after="120"/>
        <w:ind w:right="30"/>
      </w:pPr>
      <w:r>
        <w:t xml:space="preserve">The manual is not intended as an encyclopedia of chemicals </w:t>
      </w:r>
      <w:r w:rsidR="00AA1A89">
        <w:t>nor</w:t>
      </w:r>
      <w:r>
        <w:t xml:space="preserve"> their hazards. It will not contain listings of the thousands of chemicals that employees may potentially encounter while working in research, teaching, and development. Although numerous chemicals and compounds may be referred to herein, for the most part, they will serve as illustrations for broad categories of hazards, except in the case of chemical incompatibility charts or listings.</w:t>
      </w:r>
    </w:p>
    <w:p w14:paraId="6A155CCE" w14:textId="1E364DF9" w:rsidR="00B13A16" w:rsidRDefault="00E54A29" w:rsidP="00511DED">
      <w:pPr>
        <w:pStyle w:val="BodyText"/>
        <w:spacing w:after="120"/>
        <w:ind w:right="30"/>
      </w:pPr>
      <w:r>
        <w:t xml:space="preserve">The safe use of biological materials (e.g., potentially infectious medical waste such as human blood or other bodily fluids) requires control measures </w:t>
      </w:r>
      <w:proofErr w:type="gramStart"/>
      <w:r>
        <w:t>similar to</w:t>
      </w:r>
      <w:proofErr w:type="gramEnd"/>
      <w:r>
        <w:t xml:space="preserve"> those found in chemical safety. However, biological agents may have the added dimension of infectious hazards and require different disposal methods. For specific information on these agents, please consult the research Biosafety Manual as well the VA Medical Center Infection Control Manual, Section I: Blood borne Pathogens Exposure Control Plan (BPP) for proper work practices involving biological materials or Biosafety in Microbiological and Biomedical Laboratories (BMBL) </w:t>
      </w:r>
      <w:hyperlink r:id="rId9">
        <w:r>
          <w:rPr>
            <w:color w:val="0000FF"/>
            <w:u w:val="single" w:color="0000FF"/>
          </w:rPr>
          <w:t>http://www.cdc.gov/biosafety/publications/bmbl5/</w:t>
        </w:r>
      </w:hyperlink>
      <w:r>
        <w:t>.</w:t>
      </w:r>
    </w:p>
    <w:p w14:paraId="509632E9" w14:textId="0DDA92D9" w:rsidR="001C5BCA" w:rsidRDefault="001C5BCA" w:rsidP="00511DED">
      <w:pPr>
        <w:spacing w:after="120"/>
      </w:pPr>
      <w:r>
        <w:br w:type="page"/>
      </w:r>
    </w:p>
    <w:p w14:paraId="0337A36A" w14:textId="73A36434" w:rsidR="003C23BF" w:rsidRPr="003C23BF" w:rsidRDefault="00E54A29" w:rsidP="00192A76">
      <w:pPr>
        <w:pStyle w:val="Heading1"/>
      </w:pPr>
      <w:bookmarkStart w:id="26" w:name="_bookmark8"/>
      <w:bookmarkStart w:id="27" w:name="_Toc40360430"/>
      <w:bookmarkStart w:id="28" w:name="_Toc75931566"/>
      <w:bookmarkEnd w:id="26"/>
      <w:r w:rsidRPr="003C23BF">
        <w:lastRenderedPageBreak/>
        <w:t>RESPONSIBILITIES</w:t>
      </w:r>
      <w:bookmarkEnd w:id="27"/>
      <w:bookmarkEnd w:id="28"/>
    </w:p>
    <w:p w14:paraId="0B20A8EF" w14:textId="77777777" w:rsidR="00B13A16" w:rsidRDefault="00B13A16" w:rsidP="00511DED">
      <w:pPr>
        <w:pStyle w:val="BodyText"/>
        <w:spacing w:after="120"/>
        <w:ind w:right="30"/>
        <w:rPr>
          <w:b/>
        </w:rPr>
      </w:pPr>
    </w:p>
    <w:p w14:paraId="7EFDA180" w14:textId="4B9ACCE2" w:rsidR="00B13A16" w:rsidRPr="002B5A8B" w:rsidRDefault="00615A20" w:rsidP="00511DED">
      <w:pPr>
        <w:pStyle w:val="Heading2"/>
        <w:spacing w:before="0" w:after="120"/>
      </w:pPr>
      <w:bookmarkStart w:id="29" w:name="_Toc40360431"/>
      <w:bookmarkStart w:id="30" w:name="_Toc75931567"/>
      <w:r w:rsidRPr="002B5A8B">
        <w:t>VA Facility Director</w:t>
      </w:r>
      <w:bookmarkEnd w:id="29"/>
      <w:bookmarkEnd w:id="30"/>
    </w:p>
    <w:p w14:paraId="6329B30B" w14:textId="41126084" w:rsidR="00B13A16" w:rsidRPr="00113030" w:rsidRDefault="00E54A29" w:rsidP="00511DED">
      <w:pPr>
        <w:pStyle w:val="ListParagraph"/>
        <w:numPr>
          <w:ilvl w:val="0"/>
          <w:numId w:val="6"/>
        </w:numPr>
        <w:tabs>
          <w:tab w:val="left" w:pos="1561"/>
        </w:tabs>
        <w:spacing w:after="120"/>
        <w:rPr>
          <w:sz w:val="24"/>
        </w:rPr>
      </w:pPr>
      <w:r w:rsidRPr="00113030">
        <w:rPr>
          <w:sz w:val="24"/>
        </w:rPr>
        <w:t>Responsible for chemical hygiene within the institution</w:t>
      </w:r>
      <w:r w:rsidR="007B7D85" w:rsidRPr="00113030">
        <w:rPr>
          <w:sz w:val="24"/>
        </w:rPr>
        <w:t>, including provision of adequate staffing and resources to cover key functions of the Chemical Hygiene O</w:t>
      </w:r>
      <w:r w:rsidR="0098451A" w:rsidRPr="00113030">
        <w:rPr>
          <w:sz w:val="24"/>
        </w:rPr>
        <w:t>f</w:t>
      </w:r>
      <w:r w:rsidR="007B7D85" w:rsidRPr="00113030">
        <w:rPr>
          <w:sz w:val="24"/>
        </w:rPr>
        <w:t>ficer (CHO)</w:t>
      </w:r>
      <w:r w:rsidRPr="00113030">
        <w:rPr>
          <w:sz w:val="24"/>
        </w:rPr>
        <w:t>.</w:t>
      </w:r>
    </w:p>
    <w:p w14:paraId="51C69D76" w14:textId="77777777" w:rsidR="00B13A16" w:rsidRPr="00113030" w:rsidRDefault="00E54A29" w:rsidP="00511DED">
      <w:pPr>
        <w:pStyle w:val="ListParagraph"/>
        <w:numPr>
          <w:ilvl w:val="0"/>
          <w:numId w:val="6"/>
        </w:numPr>
        <w:tabs>
          <w:tab w:val="left" w:pos="1561"/>
        </w:tabs>
        <w:spacing w:after="120"/>
        <w:rPr>
          <w:sz w:val="24"/>
        </w:rPr>
      </w:pPr>
      <w:r w:rsidRPr="00113030">
        <w:rPr>
          <w:sz w:val="24"/>
        </w:rPr>
        <w:t>Provides support for and ensures that the appropriate laboratory facility is provided.</w:t>
      </w:r>
    </w:p>
    <w:p w14:paraId="4B93AA5B" w14:textId="691DF690" w:rsidR="00B13A16" w:rsidRPr="00113030" w:rsidRDefault="00E54A29" w:rsidP="00511DED">
      <w:pPr>
        <w:pStyle w:val="ListParagraph"/>
        <w:numPr>
          <w:ilvl w:val="0"/>
          <w:numId w:val="6"/>
        </w:numPr>
        <w:tabs>
          <w:tab w:val="left" w:pos="1561"/>
        </w:tabs>
        <w:spacing w:after="120"/>
        <w:rPr>
          <w:sz w:val="24"/>
        </w:rPr>
      </w:pPr>
      <w:r w:rsidRPr="00113030">
        <w:rPr>
          <w:sz w:val="24"/>
        </w:rPr>
        <w:t xml:space="preserve">Approves the selection </w:t>
      </w:r>
      <w:r w:rsidR="00A672B9" w:rsidRPr="00113030">
        <w:rPr>
          <w:sz w:val="24"/>
        </w:rPr>
        <w:t>of VA</w:t>
      </w:r>
      <w:r w:rsidRPr="00113030">
        <w:rPr>
          <w:sz w:val="24"/>
        </w:rPr>
        <w:t xml:space="preserve"> Subcommittee of Research Safety (SRS) members</w:t>
      </w:r>
    </w:p>
    <w:p w14:paraId="7AFB53E0" w14:textId="77777777" w:rsidR="00B13A16" w:rsidRPr="002B5A8B" w:rsidRDefault="00B13A16" w:rsidP="00511DED">
      <w:pPr>
        <w:tabs>
          <w:tab w:val="left" w:pos="1561"/>
        </w:tabs>
        <w:spacing w:after="120"/>
        <w:rPr>
          <w:sz w:val="24"/>
        </w:rPr>
      </w:pPr>
    </w:p>
    <w:p w14:paraId="16CDAB05" w14:textId="77777777" w:rsidR="00B13A16" w:rsidRPr="002B5A8B" w:rsidRDefault="00E54A29" w:rsidP="00511DED">
      <w:pPr>
        <w:pStyle w:val="Heading2"/>
        <w:spacing w:before="0" w:after="120"/>
      </w:pPr>
      <w:bookmarkStart w:id="31" w:name="_Toc40360432"/>
      <w:bookmarkStart w:id="32" w:name="_Toc75931568"/>
      <w:r w:rsidRPr="002B5A8B">
        <w:t>Associate Chief of Staff/Research &amp; Development</w:t>
      </w:r>
      <w:bookmarkEnd w:id="31"/>
      <w:bookmarkEnd w:id="32"/>
    </w:p>
    <w:p w14:paraId="6B268EFE" w14:textId="77777777" w:rsidR="00B13A16" w:rsidRPr="00113030" w:rsidRDefault="00E54A29" w:rsidP="00511DED">
      <w:pPr>
        <w:pStyle w:val="ListParagraph"/>
        <w:numPr>
          <w:ilvl w:val="0"/>
          <w:numId w:val="7"/>
        </w:numPr>
        <w:tabs>
          <w:tab w:val="left" w:pos="1561"/>
        </w:tabs>
        <w:spacing w:after="120"/>
        <w:rPr>
          <w:sz w:val="24"/>
        </w:rPr>
      </w:pPr>
      <w:r w:rsidRPr="00113030">
        <w:rPr>
          <w:sz w:val="24"/>
        </w:rPr>
        <w:t>Responsible for ensuring adherence with all phases of laboratory safety and elements covered in the chemical hygiene plan.</w:t>
      </w:r>
    </w:p>
    <w:p w14:paraId="19F995B9" w14:textId="4A05FCFA" w:rsidR="00B13A16" w:rsidRPr="00624E32" w:rsidRDefault="006575F7" w:rsidP="00511DED">
      <w:pPr>
        <w:pStyle w:val="ListParagraph"/>
        <w:numPr>
          <w:ilvl w:val="0"/>
          <w:numId w:val="7"/>
        </w:numPr>
        <w:tabs>
          <w:tab w:val="left" w:pos="1561"/>
        </w:tabs>
        <w:spacing w:after="120"/>
        <w:rPr>
          <w:sz w:val="24"/>
        </w:rPr>
      </w:pPr>
      <w:r w:rsidRPr="00624E32">
        <w:rPr>
          <w:sz w:val="24"/>
        </w:rPr>
        <w:t>Identifies an individual qualified through training or experience and delegates Research Chemical Hygiene Officer</w:t>
      </w:r>
      <w:r w:rsidR="00030A6F" w:rsidRPr="00624E32">
        <w:rPr>
          <w:sz w:val="24"/>
        </w:rPr>
        <w:t xml:space="preserve"> (CHO)</w:t>
      </w:r>
      <w:r w:rsidRPr="00624E32">
        <w:rPr>
          <w:sz w:val="24"/>
        </w:rPr>
        <w:t xml:space="preserve"> responsibilities to that person if the medical facility does not have someone specifically appointed to that role.</w:t>
      </w:r>
    </w:p>
    <w:p w14:paraId="16F1A5E3" w14:textId="77777777" w:rsidR="00B13A16" w:rsidRPr="002B5A8B" w:rsidRDefault="00B13A16" w:rsidP="00511DED">
      <w:pPr>
        <w:tabs>
          <w:tab w:val="left" w:pos="1561"/>
        </w:tabs>
        <w:spacing w:after="120"/>
        <w:rPr>
          <w:sz w:val="24"/>
        </w:rPr>
      </w:pPr>
    </w:p>
    <w:p w14:paraId="4F75BA79" w14:textId="77777777" w:rsidR="00B13A16" w:rsidRPr="002B5A8B" w:rsidRDefault="00E54A29" w:rsidP="00511DED">
      <w:pPr>
        <w:pStyle w:val="Heading2"/>
        <w:spacing w:before="0" w:after="120"/>
      </w:pPr>
      <w:bookmarkStart w:id="33" w:name="_Toc40360433"/>
      <w:bookmarkStart w:id="34" w:name="_Toc75931569"/>
      <w:r w:rsidRPr="002B5A8B">
        <w:t>Deputy ACOS/Research &amp; Development</w:t>
      </w:r>
      <w:bookmarkEnd w:id="33"/>
      <w:bookmarkEnd w:id="34"/>
    </w:p>
    <w:p w14:paraId="727F98F5" w14:textId="31F4DFC8" w:rsidR="00B13A16" w:rsidRPr="00113030" w:rsidRDefault="00E54A29" w:rsidP="00511DED">
      <w:pPr>
        <w:pStyle w:val="ListParagraph"/>
        <w:numPr>
          <w:ilvl w:val="0"/>
          <w:numId w:val="5"/>
        </w:numPr>
        <w:tabs>
          <w:tab w:val="left" w:pos="1561"/>
        </w:tabs>
        <w:spacing w:after="120"/>
        <w:rPr>
          <w:sz w:val="24"/>
        </w:rPr>
      </w:pPr>
      <w:r w:rsidRPr="00113030">
        <w:rPr>
          <w:sz w:val="24"/>
        </w:rPr>
        <w:t xml:space="preserve">Develops and implements appropriate chemical hygiene policies and practices in conjunction with </w:t>
      </w:r>
      <w:r w:rsidR="0098451A" w:rsidRPr="00113030">
        <w:rPr>
          <w:sz w:val="24"/>
        </w:rPr>
        <w:t xml:space="preserve">the </w:t>
      </w:r>
      <w:r w:rsidRPr="00113030">
        <w:rPr>
          <w:sz w:val="24"/>
        </w:rPr>
        <w:t>CHO and SRS.</w:t>
      </w:r>
    </w:p>
    <w:p w14:paraId="241BE984" w14:textId="17B46E70" w:rsidR="00B13A16" w:rsidRPr="00113030" w:rsidRDefault="00E54A29" w:rsidP="00511DED">
      <w:pPr>
        <w:pStyle w:val="ListParagraph"/>
        <w:numPr>
          <w:ilvl w:val="0"/>
          <w:numId w:val="5"/>
        </w:numPr>
        <w:tabs>
          <w:tab w:val="left" w:pos="1561"/>
        </w:tabs>
        <w:spacing w:after="120"/>
        <w:rPr>
          <w:sz w:val="24"/>
        </w:rPr>
      </w:pPr>
      <w:r w:rsidRPr="00113030">
        <w:rPr>
          <w:sz w:val="24"/>
        </w:rPr>
        <w:t>Provides administrative assistance in support of the activities of the VA Subcommittee of Research Safety (SRS)</w:t>
      </w:r>
      <w:r w:rsidR="00301BB0" w:rsidRPr="00113030">
        <w:rPr>
          <w:sz w:val="24"/>
        </w:rPr>
        <w:t>.</w:t>
      </w:r>
    </w:p>
    <w:p w14:paraId="1403EEAC" w14:textId="77777777" w:rsidR="00B13A16" w:rsidRPr="00113030" w:rsidRDefault="00E54A29" w:rsidP="00511DED">
      <w:pPr>
        <w:pStyle w:val="ListParagraph"/>
        <w:numPr>
          <w:ilvl w:val="0"/>
          <w:numId w:val="5"/>
        </w:numPr>
        <w:tabs>
          <w:tab w:val="left" w:pos="1561"/>
        </w:tabs>
        <w:spacing w:after="120"/>
        <w:rPr>
          <w:sz w:val="24"/>
        </w:rPr>
      </w:pPr>
      <w:r w:rsidRPr="00113030">
        <w:rPr>
          <w:sz w:val="24"/>
        </w:rPr>
        <w:t>Works with the CHO and/or the Radiation Safety Officer (RSO) to conduct investigations into incidents, in which employees have become seriously injured or ill, or where unsafe procedures and practices may have resulted in excessive employee exposures. This process may include official boards of inquiries and may involve lab closures.</w:t>
      </w:r>
    </w:p>
    <w:p w14:paraId="75E7EA1D" w14:textId="33673CB7" w:rsidR="00B13A16" w:rsidRPr="00113030" w:rsidRDefault="00E54A29" w:rsidP="00511DED">
      <w:pPr>
        <w:pStyle w:val="ListParagraph"/>
        <w:numPr>
          <w:ilvl w:val="0"/>
          <w:numId w:val="5"/>
        </w:numPr>
        <w:tabs>
          <w:tab w:val="left" w:pos="1561"/>
        </w:tabs>
        <w:spacing w:after="120"/>
        <w:rPr>
          <w:sz w:val="24"/>
        </w:rPr>
      </w:pPr>
      <w:r w:rsidRPr="00113030">
        <w:rPr>
          <w:sz w:val="24"/>
        </w:rPr>
        <w:t>Ensure that required training is updated and taken annually by all employees. Also ensure that established procedures and protocols are being followed with respect to the use, storage, spill control</w:t>
      </w:r>
      <w:r w:rsidR="0052774E">
        <w:rPr>
          <w:sz w:val="24"/>
        </w:rPr>
        <w:t>,</w:t>
      </w:r>
      <w:r w:rsidRPr="00113030">
        <w:rPr>
          <w:sz w:val="24"/>
        </w:rPr>
        <w:t xml:space="preserve"> and disposal of hazardous chemical</w:t>
      </w:r>
      <w:r w:rsidR="00301BB0" w:rsidRPr="00113030">
        <w:rPr>
          <w:sz w:val="24"/>
        </w:rPr>
        <w:t>s</w:t>
      </w:r>
      <w:r w:rsidRPr="00113030">
        <w:rPr>
          <w:sz w:val="24"/>
        </w:rPr>
        <w:t xml:space="preserve"> utilized in Research Service.</w:t>
      </w:r>
    </w:p>
    <w:p w14:paraId="5D0D4C20" w14:textId="77777777" w:rsidR="00B13A16" w:rsidRPr="002B5A8B" w:rsidRDefault="00B13A16" w:rsidP="00511DED">
      <w:pPr>
        <w:tabs>
          <w:tab w:val="left" w:pos="1561"/>
        </w:tabs>
        <w:spacing w:after="120"/>
        <w:rPr>
          <w:sz w:val="24"/>
        </w:rPr>
      </w:pPr>
    </w:p>
    <w:p w14:paraId="622E4F8C" w14:textId="77777777" w:rsidR="00B13A16" w:rsidRPr="002B5A8B" w:rsidRDefault="00E54A29" w:rsidP="00511DED">
      <w:pPr>
        <w:pStyle w:val="Heading2"/>
        <w:spacing w:before="0" w:after="120"/>
      </w:pPr>
      <w:bookmarkStart w:id="35" w:name="_Toc40360434"/>
      <w:bookmarkStart w:id="36" w:name="_Toc75931570"/>
      <w:r w:rsidRPr="002B5A8B">
        <w:t>Chemical Hygiene Officer (CHO)</w:t>
      </w:r>
      <w:bookmarkEnd w:id="35"/>
      <w:bookmarkEnd w:id="36"/>
    </w:p>
    <w:p w14:paraId="25AEAB97" w14:textId="77777777" w:rsidR="00B13A16" w:rsidRPr="00113030" w:rsidRDefault="00E54A29" w:rsidP="00511DED">
      <w:pPr>
        <w:pStyle w:val="ListParagraph"/>
        <w:numPr>
          <w:ilvl w:val="0"/>
          <w:numId w:val="4"/>
        </w:numPr>
        <w:tabs>
          <w:tab w:val="left" w:pos="1561"/>
        </w:tabs>
        <w:spacing w:after="120"/>
        <w:rPr>
          <w:sz w:val="24"/>
        </w:rPr>
      </w:pPr>
      <w:r w:rsidRPr="00113030">
        <w:rPr>
          <w:sz w:val="24"/>
        </w:rPr>
        <w:t>Monitor procurement, use, and disposal of chemicals used in the lab.</w:t>
      </w:r>
    </w:p>
    <w:p w14:paraId="38F991C1" w14:textId="77777777" w:rsidR="00B13A16" w:rsidRPr="00113030" w:rsidRDefault="00E54A29" w:rsidP="00511DED">
      <w:pPr>
        <w:pStyle w:val="ListParagraph"/>
        <w:numPr>
          <w:ilvl w:val="0"/>
          <w:numId w:val="4"/>
        </w:numPr>
        <w:tabs>
          <w:tab w:val="left" w:pos="1561"/>
        </w:tabs>
        <w:spacing w:after="120"/>
        <w:rPr>
          <w:sz w:val="24"/>
        </w:rPr>
      </w:pPr>
      <w:r w:rsidRPr="00113030">
        <w:rPr>
          <w:sz w:val="24"/>
        </w:rPr>
        <w:t>Know the current legal requirements concerning regulated substances and seek ways to improve the chemical hygiene program.</w:t>
      </w:r>
    </w:p>
    <w:p w14:paraId="5959610B" w14:textId="77777777" w:rsidR="00B13A16" w:rsidRPr="00113030" w:rsidRDefault="00E54A29" w:rsidP="00511DED">
      <w:pPr>
        <w:pStyle w:val="ListParagraph"/>
        <w:numPr>
          <w:ilvl w:val="0"/>
          <w:numId w:val="4"/>
        </w:numPr>
        <w:tabs>
          <w:tab w:val="left" w:pos="1561"/>
        </w:tabs>
        <w:spacing w:after="120"/>
        <w:rPr>
          <w:sz w:val="24"/>
        </w:rPr>
      </w:pPr>
      <w:r w:rsidRPr="00113030">
        <w:rPr>
          <w:sz w:val="24"/>
        </w:rPr>
        <w:t>Work with Deputy ACOS to develop appropriate chemical hygiene policies and practices.</w:t>
      </w:r>
    </w:p>
    <w:p w14:paraId="54ECCB38" w14:textId="77777777" w:rsidR="00B13A16" w:rsidRPr="00113030" w:rsidRDefault="00E54A29" w:rsidP="00511DED">
      <w:pPr>
        <w:pStyle w:val="ListParagraph"/>
        <w:numPr>
          <w:ilvl w:val="0"/>
          <w:numId w:val="4"/>
        </w:numPr>
        <w:tabs>
          <w:tab w:val="left" w:pos="1561"/>
        </w:tabs>
        <w:spacing w:after="120"/>
        <w:rPr>
          <w:sz w:val="24"/>
        </w:rPr>
      </w:pPr>
      <w:r w:rsidRPr="00113030">
        <w:rPr>
          <w:sz w:val="24"/>
        </w:rPr>
        <w:t>Works with the Deputy ACOS and/or the Radiation Safety Officer (RSO) to conduct investigations into incidents, in which employees have become seriously injured or ill, or where unsafe procedures and practices may have resulted in excessive employee exposures. This process may include official boards of inquiries and may involve lab closures.</w:t>
      </w:r>
    </w:p>
    <w:p w14:paraId="1B3D1696" w14:textId="77777777" w:rsidR="00B13A16" w:rsidRPr="00113030" w:rsidRDefault="00E54A29" w:rsidP="00511DED">
      <w:pPr>
        <w:pStyle w:val="ListParagraph"/>
        <w:numPr>
          <w:ilvl w:val="0"/>
          <w:numId w:val="4"/>
        </w:numPr>
        <w:tabs>
          <w:tab w:val="left" w:pos="1561"/>
        </w:tabs>
        <w:spacing w:after="120"/>
        <w:rPr>
          <w:sz w:val="24"/>
        </w:rPr>
      </w:pPr>
      <w:r w:rsidRPr="00113030">
        <w:rPr>
          <w:sz w:val="24"/>
        </w:rPr>
        <w:lastRenderedPageBreak/>
        <w:t>Develop and update Safety Checklist as necessary to ensure the safe handling and disposal of hazardous chemicals.</w:t>
      </w:r>
    </w:p>
    <w:p w14:paraId="7E460000" w14:textId="1BBC103C" w:rsidR="00301BB0" w:rsidRPr="00113030" w:rsidRDefault="00411D8A" w:rsidP="00511DED">
      <w:pPr>
        <w:pStyle w:val="ListParagraph"/>
        <w:numPr>
          <w:ilvl w:val="0"/>
          <w:numId w:val="4"/>
        </w:numPr>
        <w:tabs>
          <w:tab w:val="left" w:pos="1561"/>
        </w:tabs>
        <w:spacing w:after="120"/>
        <w:rPr>
          <w:sz w:val="24"/>
        </w:rPr>
      </w:pPr>
      <w:r w:rsidRPr="00113030">
        <w:rPr>
          <w:sz w:val="24"/>
        </w:rPr>
        <w:t>Aids</w:t>
      </w:r>
      <w:r w:rsidR="00E54A29" w:rsidRPr="00113030">
        <w:rPr>
          <w:sz w:val="24"/>
        </w:rPr>
        <w:t xml:space="preserve"> in support of the activities of the VA Subcommittee of Research Safety (SRS) as a voting member.</w:t>
      </w:r>
    </w:p>
    <w:p w14:paraId="306AF383" w14:textId="77777777" w:rsidR="00DB666D" w:rsidRPr="002B5A8B" w:rsidRDefault="00DB666D" w:rsidP="00511DED">
      <w:pPr>
        <w:tabs>
          <w:tab w:val="left" w:pos="1561"/>
        </w:tabs>
        <w:spacing w:after="120"/>
        <w:rPr>
          <w:sz w:val="24"/>
        </w:rPr>
      </w:pPr>
    </w:p>
    <w:p w14:paraId="10D82B12" w14:textId="74317088" w:rsidR="00301BB0" w:rsidRPr="002B5A8B" w:rsidRDefault="00301BB0" w:rsidP="00511DED">
      <w:pPr>
        <w:pStyle w:val="Heading2"/>
        <w:spacing w:before="0" w:after="120"/>
      </w:pPr>
      <w:bookmarkStart w:id="37" w:name="_Toc40360435"/>
      <w:bookmarkStart w:id="38" w:name="_Toc75931571"/>
      <w:r w:rsidRPr="002B5A8B">
        <w:t>Facility Safety Officer</w:t>
      </w:r>
      <w:bookmarkEnd w:id="37"/>
      <w:bookmarkEnd w:id="38"/>
    </w:p>
    <w:p w14:paraId="38D85233" w14:textId="47739F76" w:rsidR="00301BB0" w:rsidRPr="00113030" w:rsidRDefault="00301BB0" w:rsidP="00511DED">
      <w:pPr>
        <w:pStyle w:val="ListParagraph"/>
        <w:numPr>
          <w:ilvl w:val="0"/>
          <w:numId w:val="8"/>
        </w:numPr>
        <w:tabs>
          <w:tab w:val="left" w:pos="1561"/>
        </w:tabs>
        <w:spacing w:after="120"/>
        <w:rPr>
          <w:sz w:val="24"/>
        </w:rPr>
      </w:pPr>
      <w:r w:rsidRPr="00113030">
        <w:rPr>
          <w:sz w:val="24"/>
        </w:rPr>
        <w:t>Ensuring that current inventories of all select agents</w:t>
      </w:r>
      <w:r w:rsidR="00E5463A">
        <w:rPr>
          <w:sz w:val="24"/>
        </w:rPr>
        <w:t>,</w:t>
      </w:r>
      <w:r w:rsidRPr="00113030">
        <w:rPr>
          <w:sz w:val="24"/>
        </w:rPr>
        <w:t xml:space="preserve"> toxins, and chemical hazards in each VA local research laboratory are maintained and reviewing them at least semi-annually so that appropriate security measures can be implemented.</w:t>
      </w:r>
    </w:p>
    <w:p w14:paraId="6EF6111D" w14:textId="77777777" w:rsidR="00301BB0" w:rsidRPr="00113030" w:rsidRDefault="00301BB0" w:rsidP="00511DED">
      <w:pPr>
        <w:pStyle w:val="ListParagraph"/>
        <w:numPr>
          <w:ilvl w:val="0"/>
          <w:numId w:val="8"/>
        </w:numPr>
        <w:tabs>
          <w:tab w:val="left" w:pos="1561"/>
        </w:tabs>
        <w:spacing w:after="120"/>
        <w:rPr>
          <w:sz w:val="24"/>
        </w:rPr>
      </w:pPr>
      <w:r w:rsidRPr="00113030">
        <w:rPr>
          <w:sz w:val="24"/>
        </w:rPr>
        <w:t>Maintaining a complete list of the chemicals in the facility that have been designated or identified by OSHA or EPA as hazardous and ensuring that appropriate approvals for their handling and use are in place.</w:t>
      </w:r>
    </w:p>
    <w:p w14:paraId="17F242B7" w14:textId="77777777" w:rsidR="00B13A16" w:rsidRPr="002B5A8B" w:rsidRDefault="00B13A16" w:rsidP="00511DED">
      <w:pPr>
        <w:tabs>
          <w:tab w:val="left" w:pos="1561"/>
        </w:tabs>
        <w:spacing w:after="120"/>
        <w:rPr>
          <w:sz w:val="24"/>
        </w:rPr>
      </w:pPr>
    </w:p>
    <w:p w14:paraId="43F61A42" w14:textId="77777777" w:rsidR="00B13A16" w:rsidRPr="002B5A8B" w:rsidRDefault="00E54A29" w:rsidP="00511DED">
      <w:pPr>
        <w:pStyle w:val="Heading2"/>
        <w:spacing w:before="0" w:after="120"/>
      </w:pPr>
      <w:bookmarkStart w:id="39" w:name="_Toc40360436"/>
      <w:bookmarkStart w:id="40" w:name="_Toc75931572"/>
      <w:r w:rsidRPr="002B5A8B">
        <w:t>VA Subcommittee on Research Safety (SRS)</w:t>
      </w:r>
      <w:bookmarkEnd w:id="39"/>
      <w:bookmarkEnd w:id="40"/>
    </w:p>
    <w:p w14:paraId="431D76CD" w14:textId="77777777" w:rsidR="00B13A16" w:rsidRPr="00113030" w:rsidRDefault="00E54A29" w:rsidP="00511DED">
      <w:pPr>
        <w:pStyle w:val="ListParagraph"/>
        <w:numPr>
          <w:ilvl w:val="0"/>
          <w:numId w:val="9"/>
        </w:numPr>
        <w:tabs>
          <w:tab w:val="left" w:pos="1561"/>
        </w:tabs>
        <w:spacing w:after="120"/>
        <w:rPr>
          <w:sz w:val="24"/>
        </w:rPr>
      </w:pPr>
      <w:r w:rsidRPr="00113030">
        <w:rPr>
          <w:sz w:val="24"/>
        </w:rPr>
        <w:t>Review protocols and grant proposals for research projects where biohazards, radioactive substances or hazardous chemical will be used. Reviews must be conducted and approved prior to initiation of protocols. The Subcommittee reserves the right to provide additional review of specific procedures (even if the overall protocol has previous been reviewed and approved) prior to their initiation if they feel the proposal warrants additional review.</w:t>
      </w:r>
    </w:p>
    <w:p w14:paraId="5C636632" w14:textId="77777777" w:rsidR="00B13A16" w:rsidRPr="00113030" w:rsidRDefault="00E54A29" w:rsidP="00511DED">
      <w:pPr>
        <w:pStyle w:val="ListParagraph"/>
        <w:numPr>
          <w:ilvl w:val="0"/>
          <w:numId w:val="9"/>
        </w:numPr>
        <w:tabs>
          <w:tab w:val="left" w:pos="1561"/>
        </w:tabs>
        <w:spacing w:after="120"/>
        <w:rPr>
          <w:sz w:val="24"/>
        </w:rPr>
      </w:pPr>
      <w:r w:rsidRPr="00113030">
        <w:rPr>
          <w:sz w:val="24"/>
        </w:rPr>
        <w:t>Provide support to the ACOS/R&amp;D, Deputy ACOS/R&amp;D and CHO as needed.</w:t>
      </w:r>
    </w:p>
    <w:p w14:paraId="6C547031" w14:textId="54D8D040" w:rsidR="00B13A16" w:rsidRPr="00113030" w:rsidRDefault="00E54A29" w:rsidP="00511DED">
      <w:pPr>
        <w:pStyle w:val="ListParagraph"/>
        <w:numPr>
          <w:ilvl w:val="0"/>
          <w:numId w:val="9"/>
        </w:numPr>
        <w:tabs>
          <w:tab w:val="left" w:pos="1561"/>
        </w:tabs>
        <w:spacing w:after="120"/>
        <w:rPr>
          <w:sz w:val="24"/>
        </w:rPr>
      </w:pPr>
      <w:r w:rsidRPr="00113030">
        <w:rPr>
          <w:sz w:val="24"/>
        </w:rPr>
        <w:t xml:space="preserve">Coordinate Laboratory Safety Audits </w:t>
      </w:r>
      <w:r w:rsidR="00030A6F" w:rsidRPr="00113030">
        <w:rPr>
          <w:sz w:val="24"/>
        </w:rPr>
        <w:t xml:space="preserve">at least annually </w:t>
      </w:r>
      <w:r w:rsidRPr="00113030">
        <w:rPr>
          <w:sz w:val="24"/>
        </w:rPr>
        <w:t>and review responses to deficiencies using the Lab Audit Checklist in Appendix C as a guideline.</w:t>
      </w:r>
    </w:p>
    <w:p w14:paraId="7E60F471" w14:textId="77777777" w:rsidR="00B13A16" w:rsidRPr="00113030" w:rsidRDefault="00E54A29" w:rsidP="00511DED">
      <w:pPr>
        <w:pStyle w:val="ListParagraph"/>
        <w:numPr>
          <w:ilvl w:val="0"/>
          <w:numId w:val="9"/>
        </w:numPr>
        <w:tabs>
          <w:tab w:val="left" w:pos="1561"/>
        </w:tabs>
        <w:spacing w:after="120"/>
        <w:rPr>
          <w:sz w:val="24"/>
        </w:rPr>
      </w:pPr>
      <w:r w:rsidRPr="00113030">
        <w:rPr>
          <w:sz w:val="24"/>
        </w:rPr>
        <w:t>Investigate incidents of unsafe conditions or employee injuries or illnesses involving hazardous substances and assure that prompt corrective action is taken to prevent recurrence.</w:t>
      </w:r>
    </w:p>
    <w:p w14:paraId="688EA1F0" w14:textId="77777777" w:rsidR="00B13A16" w:rsidRPr="002B5A8B" w:rsidRDefault="00B13A16" w:rsidP="00511DED">
      <w:pPr>
        <w:tabs>
          <w:tab w:val="left" w:pos="1561"/>
        </w:tabs>
        <w:spacing w:after="120"/>
        <w:rPr>
          <w:sz w:val="24"/>
        </w:rPr>
      </w:pPr>
    </w:p>
    <w:p w14:paraId="42E75D03" w14:textId="77777777" w:rsidR="00B13A16" w:rsidRPr="002B5A8B" w:rsidRDefault="00E54A29" w:rsidP="00511DED">
      <w:pPr>
        <w:pStyle w:val="Heading2"/>
        <w:spacing w:before="0" w:after="120"/>
      </w:pPr>
      <w:bookmarkStart w:id="41" w:name="_Toc40360437"/>
      <w:bookmarkStart w:id="42" w:name="_Toc75931573"/>
      <w:r w:rsidRPr="002B5A8B">
        <w:t>Principal Investigators</w:t>
      </w:r>
      <w:bookmarkEnd w:id="41"/>
      <w:bookmarkEnd w:id="42"/>
    </w:p>
    <w:p w14:paraId="40E81A5A" w14:textId="77777777" w:rsidR="00B13A16" w:rsidRPr="00113030" w:rsidRDefault="00E54A29" w:rsidP="00511DED">
      <w:pPr>
        <w:pStyle w:val="ListParagraph"/>
        <w:numPr>
          <w:ilvl w:val="0"/>
          <w:numId w:val="10"/>
        </w:numPr>
        <w:tabs>
          <w:tab w:val="left" w:pos="1561"/>
        </w:tabs>
        <w:spacing w:after="120"/>
        <w:rPr>
          <w:sz w:val="24"/>
        </w:rPr>
      </w:pPr>
      <w:r w:rsidRPr="00113030">
        <w:rPr>
          <w:sz w:val="24"/>
        </w:rPr>
        <w:t>Ensure that employees comply with the Chemical Hygiene Plan and other safety related policies.</w:t>
      </w:r>
    </w:p>
    <w:p w14:paraId="2347B581" w14:textId="7BC48C7B" w:rsidR="00B13A16" w:rsidRPr="00113030" w:rsidRDefault="00E54A29" w:rsidP="00511DED">
      <w:pPr>
        <w:pStyle w:val="ListParagraph"/>
        <w:numPr>
          <w:ilvl w:val="0"/>
          <w:numId w:val="10"/>
        </w:numPr>
        <w:tabs>
          <w:tab w:val="left" w:pos="1561"/>
        </w:tabs>
        <w:spacing w:after="120"/>
        <w:rPr>
          <w:sz w:val="24"/>
        </w:rPr>
      </w:pPr>
      <w:r w:rsidRPr="00113030">
        <w:rPr>
          <w:sz w:val="24"/>
        </w:rPr>
        <w:t xml:space="preserve">Train employees under your supervision </w:t>
      </w:r>
      <w:proofErr w:type="gramStart"/>
      <w:r w:rsidRPr="00113030">
        <w:rPr>
          <w:sz w:val="24"/>
        </w:rPr>
        <w:t>with regard to</w:t>
      </w:r>
      <w:proofErr w:type="gramEnd"/>
      <w:r w:rsidRPr="00113030">
        <w:rPr>
          <w:sz w:val="24"/>
        </w:rPr>
        <w:t xml:space="preserve"> chemical handling and disposal of hazardous chemicals. If needed, the Chemical Hygiene Officer, members of the VA Subcommittee of Research Safety, and resources of the Medical Center </w:t>
      </w:r>
      <w:r w:rsidR="003A35BC">
        <w:rPr>
          <w:sz w:val="24"/>
        </w:rPr>
        <w:t>Environment of Care Committee</w:t>
      </w:r>
      <w:r w:rsidRPr="00113030">
        <w:rPr>
          <w:sz w:val="24"/>
        </w:rPr>
        <w:t xml:space="preserve"> (</w:t>
      </w:r>
      <w:r w:rsidR="003A35BC">
        <w:rPr>
          <w:sz w:val="24"/>
        </w:rPr>
        <w:t>EOCC</w:t>
      </w:r>
      <w:r w:rsidRPr="00113030">
        <w:rPr>
          <w:sz w:val="24"/>
        </w:rPr>
        <w:t>) can be utilized.</w:t>
      </w:r>
    </w:p>
    <w:p w14:paraId="110AE24B" w14:textId="77777777" w:rsidR="00B13A16" w:rsidRPr="00113030" w:rsidRDefault="00E54A29" w:rsidP="00511DED">
      <w:pPr>
        <w:pStyle w:val="ListParagraph"/>
        <w:numPr>
          <w:ilvl w:val="0"/>
          <w:numId w:val="10"/>
        </w:numPr>
        <w:tabs>
          <w:tab w:val="left" w:pos="1561"/>
        </w:tabs>
        <w:spacing w:after="120"/>
        <w:rPr>
          <w:sz w:val="24"/>
        </w:rPr>
      </w:pPr>
      <w:r w:rsidRPr="00113030">
        <w:rPr>
          <w:sz w:val="24"/>
        </w:rPr>
        <w:t>Ensure that employees under your supervision complete all mandatory safety training required by the Medical Center and Research Service.</w:t>
      </w:r>
    </w:p>
    <w:p w14:paraId="69981536" w14:textId="77777777" w:rsidR="00B13A16" w:rsidRPr="00113030" w:rsidRDefault="00E54A29" w:rsidP="00511DED">
      <w:pPr>
        <w:pStyle w:val="ListParagraph"/>
        <w:numPr>
          <w:ilvl w:val="0"/>
          <w:numId w:val="10"/>
        </w:numPr>
        <w:tabs>
          <w:tab w:val="left" w:pos="1561"/>
        </w:tabs>
        <w:spacing w:after="120"/>
        <w:rPr>
          <w:sz w:val="24"/>
        </w:rPr>
      </w:pPr>
      <w:r w:rsidRPr="00113030">
        <w:rPr>
          <w:sz w:val="24"/>
        </w:rPr>
        <w:t>Ensure that proper personal protective equipment (PPE) is available, used, and stored properly in the laboratory.</w:t>
      </w:r>
    </w:p>
    <w:p w14:paraId="0A729AC7" w14:textId="77777777" w:rsidR="00B13A16" w:rsidRPr="00113030" w:rsidRDefault="00E54A29" w:rsidP="00511DED">
      <w:pPr>
        <w:pStyle w:val="ListParagraph"/>
        <w:numPr>
          <w:ilvl w:val="0"/>
          <w:numId w:val="10"/>
        </w:numPr>
        <w:tabs>
          <w:tab w:val="left" w:pos="1561"/>
        </w:tabs>
        <w:spacing w:after="120"/>
        <w:rPr>
          <w:sz w:val="24"/>
        </w:rPr>
      </w:pPr>
      <w:r w:rsidRPr="00113030">
        <w:rPr>
          <w:sz w:val="24"/>
        </w:rPr>
        <w:t>Ensure that less hazardous chemicals are substituted, where possible. Ensure that only the minimal quantities necessary are ordered to minimize potential exposure and waste.</w:t>
      </w:r>
    </w:p>
    <w:p w14:paraId="69A875D1" w14:textId="77777777" w:rsidR="00B13A16" w:rsidRPr="00113030" w:rsidRDefault="00E54A29" w:rsidP="00511DED">
      <w:pPr>
        <w:pStyle w:val="ListParagraph"/>
        <w:numPr>
          <w:ilvl w:val="0"/>
          <w:numId w:val="10"/>
        </w:numPr>
        <w:tabs>
          <w:tab w:val="left" w:pos="1561"/>
        </w:tabs>
        <w:spacing w:after="120"/>
        <w:rPr>
          <w:sz w:val="24"/>
        </w:rPr>
      </w:pPr>
      <w:r w:rsidRPr="00113030">
        <w:rPr>
          <w:sz w:val="24"/>
        </w:rPr>
        <w:t xml:space="preserve">Ensure that a current and detailed inventory for all hazardous chemicals is maintained in each laboratory. A Safety Data Sheet (SDS) must be readily available for every hazardous chemical used in </w:t>
      </w:r>
      <w:r w:rsidRPr="00113030">
        <w:rPr>
          <w:sz w:val="24"/>
        </w:rPr>
        <w:lastRenderedPageBreak/>
        <w:t>the laboratory. These can be accessed on the manufacturer’s website or on the VA chemical inventory database.</w:t>
      </w:r>
    </w:p>
    <w:p w14:paraId="7EBCD599" w14:textId="77777777" w:rsidR="00B13A16" w:rsidRPr="00113030" w:rsidRDefault="00E54A29" w:rsidP="00511DED">
      <w:pPr>
        <w:pStyle w:val="ListParagraph"/>
        <w:numPr>
          <w:ilvl w:val="0"/>
          <w:numId w:val="10"/>
        </w:numPr>
        <w:tabs>
          <w:tab w:val="left" w:pos="1561"/>
        </w:tabs>
        <w:spacing w:after="120"/>
        <w:rPr>
          <w:sz w:val="24"/>
        </w:rPr>
      </w:pPr>
      <w:r w:rsidRPr="00113030">
        <w:rPr>
          <w:sz w:val="24"/>
        </w:rPr>
        <w:t>Ensure that discrepancies found during laboratory inspections are corrected within 30 days of receiving the report and that a response is sent to the appropriate personnel.</w:t>
      </w:r>
    </w:p>
    <w:p w14:paraId="2D5B4665" w14:textId="77777777" w:rsidR="00B13A16" w:rsidRPr="00113030" w:rsidRDefault="00E54A29" w:rsidP="00511DED">
      <w:pPr>
        <w:pStyle w:val="ListParagraph"/>
        <w:numPr>
          <w:ilvl w:val="0"/>
          <w:numId w:val="10"/>
        </w:numPr>
        <w:tabs>
          <w:tab w:val="left" w:pos="1561"/>
        </w:tabs>
        <w:spacing w:after="120"/>
        <w:rPr>
          <w:sz w:val="24"/>
        </w:rPr>
      </w:pPr>
      <w:r w:rsidRPr="00113030">
        <w:rPr>
          <w:sz w:val="24"/>
        </w:rPr>
        <w:t>Ensure that proper closeout procedures are followed according to the “R&amp;D Service Policy and Procedures for Lab Closeout” in Appendix B. All chemicals no longer needed must be identified to assure proper disposition (waste disposal or reuse). All excess equipment must be decontaminated before it changes hands for resale or disposal.</w:t>
      </w:r>
    </w:p>
    <w:p w14:paraId="21A85541" w14:textId="23C3B26E" w:rsidR="00B13A16" w:rsidRPr="00113030" w:rsidRDefault="00E54A29" w:rsidP="00511DED">
      <w:pPr>
        <w:pStyle w:val="ListParagraph"/>
        <w:numPr>
          <w:ilvl w:val="0"/>
          <w:numId w:val="10"/>
        </w:numPr>
        <w:tabs>
          <w:tab w:val="left" w:pos="1561"/>
        </w:tabs>
        <w:spacing w:after="120"/>
        <w:rPr>
          <w:sz w:val="24"/>
        </w:rPr>
      </w:pPr>
      <w:r w:rsidRPr="00113030">
        <w:rPr>
          <w:sz w:val="24"/>
        </w:rPr>
        <w:t xml:space="preserve">Ensure that employees observe the “No eating or drinking” rule in all laboratories. They are only to eat in offices separated from the labs by a door or in the </w:t>
      </w:r>
      <w:r w:rsidR="00264D14" w:rsidRPr="00113030">
        <w:rPr>
          <w:sz w:val="24"/>
        </w:rPr>
        <w:t>breakroom</w:t>
      </w:r>
      <w:r w:rsidRPr="00113030">
        <w:rPr>
          <w:sz w:val="24"/>
        </w:rPr>
        <w:t>.</w:t>
      </w:r>
    </w:p>
    <w:p w14:paraId="51DB59CE" w14:textId="77777777" w:rsidR="00B13A16" w:rsidRPr="00113030" w:rsidRDefault="00E54A29" w:rsidP="00511DED">
      <w:pPr>
        <w:pStyle w:val="ListParagraph"/>
        <w:numPr>
          <w:ilvl w:val="0"/>
          <w:numId w:val="10"/>
        </w:numPr>
        <w:tabs>
          <w:tab w:val="left" w:pos="1561"/>
        </w:tabs>
        <w:spacing w:after="120"/>
        <w:rPr>
          <w:sz w:val="24"/>
        </w:rPr>
      </w:pPr>
      <w:r w:rsidRPr="00113030">
        <w:rPr>
          <w:sz w:val="24"/>
        </w:rPr>
        <w:t>Inform Deputy ACOS of changes in protocols and procedures that involve variations in the fire and associated hazards of materials used in individual spaces.</w:t>
      </w:r>
    </w:p>
    <w:p w14:paraId="671120B4" w14:textId="77777777" w:rsidR="00B13A16" w:rsidRPr="00113030" w:rsidRDefault="00E54A29" w:rsidP="00511DED">
      <w:pPr>
        <w:pStyle w:val="ListParagraph"/>
        <w:numPr>
          <w:ilvl w:val="0"/>
          <w:numId w:val="10"/>
        </w:numPr>
        <w:tabs>
          <w:tab w:val="left" w:pos="1561"/>
        </w:tabs>
        <w:spacing w:after="120"/>
        <w:rPr>
          <w:sz w:val="24"/>
        </w:rPr>
      </w:pPr>
      <w:r w:rsidRPr="00113030">
        <w:rPr>
          <w:sz w:val="24"/>
        </w:rPr>
        <w:t>Ensure all employees are enrolled in VAPORHCS’s Employee Health program.</w:t>
      </w:r>
    </w:p>
    <w:p w14:paraId="172096AC" w14:textId="77777777" w:rsidR="00B13A16" w:rsidRPr="00A75A99" w:rsidRDefault="00B13A16" w:rsidP="00511DED">
      <w:pPr>
        <w:tabs>
          <w:tab w:val="left" w:pos="1561"/>
        </w:tabs>
        <w:spacing w:after="120"/>
        <w:rPr>
          <w:sz w:val="24"/>
        </w:rPr>
      </w:pPr>
    </w:p>
    <w:p w14:paraId="584112EF" w14:textId="77777777" w:rsidR="00B13A16" w:rsidRPr="002B5A8B" w:rsidRDefault="00E54A29" w:rsidP="00511DED">
      <w:pPr>
        <w:pStyle w:val="Heading2"/>
        <w:spacing w:before="0" w:after="120"/>
      </w:pPr>
      <w:bookmarkStart w:id="43" w:name="_Toc40360438"/>
      <w:bookmarkStart w:id="44" w:name="_Toc75931574"/>
      <w:r w:rsidRPr="002B5A8B">
        <w:t>Employees</w:t>
      </w:r>
      <w:bookmarkEnd w:id="43"/>
      <w:bookmarkEnd w:id="44"/>
    </w:p>
    <w:p w14:paraId="53803B7B" w14:textId="77777777" w:rsidR="00B13A16" w:rsidRPr="00113030" w:rsidRDefault="00E54A29" w:rsidP="00511DED">
      <w:pPr>
        <w:pStyle w:val="ListParagraph"/>
        <w:numPr>
          <w:ilvl w:val="0"/>
          <w:numId w:val="11"/>
        </w:numPr>
        <w:tabs>
          <w:tab w:val="left" w:pos="1561"/>
        </w:tabs>
        <w:spacing w:after="120"/>
        <w:rPr>
          <w:sz w:val="24"/>
        </w:rPr>
      </w:pPr>
      <w:r w:rsidRPr="00113030">
        <w:rPr>
          <w:sz w:val="24"/>
        </w:rPr>
        <w:t>Read and comply with this Chemical Hygiene Plan and other safety related policies.</w:t>
      </w:r>
    </w:p>
    <w:p w14:paraId="7976C3A8" w14:textId="77777777" w:rsidR="00B13A16" w:rsidRPr="00113030" w:rsidRDefault="00E54A29" w:rsidP="00511DED">
      <w:pPr>
        <w:pStyle w:val="ListParagraph"/>
        <w:numPr>
          <w:ilvl w:val="0"/>
          <w:numId w:val="11"/>
        </w:numPr>
        <w:tabs>
          <w:tab w:val="left" w:pos="1561"/>
        </w:tabs>
        <w:spacing w:after="120"/>
        <w:rPr>
          <w:sz w:val="24"/>
        </w:rPr>
      </w:pPr>
      <w:r w:rsidRPr="00113030">
        <w:rPr>
          <w:sz w:val="24"/>
        </w:rPr>
        <w:t>Promptly report unsafe conditions or unsafe use of hazardous chemicals to the respective supervisor.</w:t>
      </w:r>
    </w:p>
    <w:p w14:paraId="5C3D0C66" w14:textId="77777777" w:rsidR="00B13A16" w:rsidRPr="00113030" w:rsidRDefault="00E54A29" w:rsidP="00511DED">
      <w:pPr>
        <w:pStyle w:val="ListParagraph"/>
        <w:numPr>
          <w:ilvl w:val="0"/>
          <w:numId w:val="11"/>
        </w:numPr>
        <w:tabs>
          <w:tab w:val="left" w:pos="1561"/>
        </w:tabs>
        <w:spacing w:after="120"/>
        <w:rPr>
          <w:sz w:val="24"/>
        </w:rPr>
      </w:pPr>
      <w:r w:rsidRPr="00113030">
        <w:rPr>
          <w:sz w:val="24"/>
        </w:rPr>
        <w:t>Remain aware of the hazards of materials used in the laboratory and use them in a safe manner.</w:t>
      </w:r>
    </w:p>
    <w:p w14:paraId="169C4211" w14:textId="05207F79" w:rsidR="00B13A16" w:rsidRPr="00113030" w:rsidRDefault="00E54A29" w:rsidP="00511DED">
      <w:pPr>
        <w:pStyle w:val="ListParagraph"/>
        <w:numPr>
          <w:ilvl w:val="0"/>
          <w:numId w:val="11"/>
        </w:numPr>
        <w:tabs>
          <w:tab w:val="left" w:pos="1561"/>
        </w:tabs>
        <w:spacing w:after="120"/>
        <w:rPr>
          <w:sz w:val="24"/>
        </w:rPr>
      </w:pPr>
      <w:r w:rsidRPr="00113030">
        <w:rPr>
          <w:sz w:val="24"/>
        </w:rPr>
        <w:t>Ensure that all primary and secondary containers of chemicals are properly labeled with the identity of the chemical, its hazards</w:t>
      </w:r>
      <w:r w:rsidR="003A35BC">
        <w:rPr>
          <w:sz w:val="24"/>
        </w:rPr>
        <w:t xml:space="preserve">, </w:t>
      </w:r>
      <w:r w:rsidRPr="00113030">
        <w:rPr>
          <w:sz w:val="24"/>
        </w:rPr>
        <w:t>and manufacturer information. Under certain circumstances (</w:t>
      </w:r>
      <w:proofErr w:type="gramStart"/>
      <w:r w:rsidRPr="00113030">
        <w:rPr>
          <w:sz w:val="24"/>
        </w:rPr>
        <w:t>i.e.</w:t>
      </w:r>
      <w:proofErr w:type="gramEnd"/>
      <w:r w:rsidRPr="00113030">
        <w:rPr>
          <w:sz w:val="24"/>
        </w:rPr>
        <w:t xml:space="preserve"> chemical containers are too small to accommodate a legible label), alternate forms of labeling </w:t>
      </w:r>
      <w:r w:rsidR="0083791D" w:rsidRPr="00113030">
        <w:rPr>
          <w:sz w:val="24"/>
        </w:rPr>
        <w:t xml:space="preserve">are </w:t>
      </w:r>
      <w:r w:rsidRPr="00113030">
        <w:rPr>
          <w:sz w:val="24"/>
        </w:rPr>
        <w:t>acceptable.</w:t>
      </w:r>
    </w:p>
    <w:p w14:paraId="039F56E1" w14:textId="00379AE4" w:rsidR="00B13A16" w:rsidRPr="00113030" w:rsidRDefault="00E54A29" w:rsidP="00511DED">
      <w:pPr>
        <w:pStyle w:val="ListParagraph"/>
        <w:numPr>
          <w:ilvl w:val="0"/>
          <w:numId w:val="11"/>
        </w:numPr>
        <w:tabs>
          <w:tab w:val="left" w:pos="1561"/>
        </w:tabs>
        <w:spacing w:after="120"/>
        <w:rPr>
          <w:sz w:val="24"/>
        </w:rPr>
      </w:pPr>
      <w:r w:rsidRPr="00113030">
        <w:rPr>
          <w:sz w:val="24"/>
        </w:rPr>
        <w:t>Coordinate hazardous waste pick-ups by calling</w:t>
      </w:r>
      <w:r w:rsidR="00FF32F3">
        <w:rPr>
          <w:sz w:val="24"/>
        </w:rPr>
        <w:t xml:space="preserve"> the</w:t>
      </w:r>
      <w:r w:rsidRPr="00113030">
        <w:rPr>
          <w:sz w:val="24"/>
        </w:rPr>
        <w:t xml:space="preserve"> </w:t>
      </w:r>
      <w:r w:rsidR="00FF32F3">
        <w:rPr>
          <w:sz w:val="24"/>
        </w:rPr>
        <w:t xml:space="preserve">GEMS program at </w:t>
      </w:r>
      <w:r w:rsidRPr="00113030">
        <w:rPr>
          <w:sz w:val="24"/>
        </w:rPr>
        <w:t>extension x</w:t>
      </w:r>
      <w:r w:rsidR="003A35BC">
        <w:rPr>
          <w:sz w:val="24"/>
        </w:rPr>
        <w:t>51726</w:t>
      </w:r>
      <w:r w:rsidRPr="00113030">
        <w:rPr>
          <w:sz w:val="24"/>
        </w:rPr>
        <w:t xml:space="preserve"> or </w:t>
      </w:r>
      <w:r w:rsidR="00FF32F3">
        <w:rPr>
          <w:sz w:val="24"/>
        </w:rPr>
        <w:t xml:space="preserve">Safety </w:t>
      </w:r>
      <w:r w:rsidR="00EB1865">
        <w:rPr>
          <w:sz w:val="24"/>
        </w:rPr>
        <w:t>at extension</w:t>
      </w:r>
      <w:r w:rsidR="00FF32F3">
        <w:rPr>
          <w:sz w:val="24"/>
        </w:rPr>
        <w:t xml:space="preserve"> </w:t>
      </w:r>
      <w:r w:rsidR="003A35BC">
        <w:rPr>
          <w:sz w:val="24"/>
        </w:rPr>
        <w:t>55241</w:t>
      </w:r>
      <w:r w:rsidRPr="00113030">
        <w:rPr>
          <w:sz w:val="24"/>
        </w:rPr>
        <w:t xml:space="preserve"> as needed.</w:t>
      </w:r>
    </w:p>
    <w:p w14:paraId="12D49AE8" w14:textId="77777777" w:rsidR="00B13A16" w:rsidRPr="00113030" w:rsidRDefault="00E54A29" w:rsidP="00511DED">
      <w:pPr>
        <w:pStyle w:val="ListParagraph"/>
        <w:numPr>
          <w:ilvl w:val="0"/>
          <w:numId w:val="11"/>
        </w:numPr>
        <w:tabs>
          <w:tab w:val="left" w:pos="1561"/>
        </w:tabs>
        <w:spacing w:after="120"/>
        <w:rPr>
          <w:sz w:val="24"/>
        </w:rPr>
      </w:pPr>
      <w:r w:rsidRPr="00113030">
        <w:rPr>
          <w:sz w:val="24"/>
        </w:rPr>
        <w:t>Complete all required lab safety trainings.</w:t>
      </w:r>
    </w:p>
    <w:p w14:paraId="01476D5C" w14:textId="77777777" w:rsidR="00B13A16" w:rsidRDefault="00B13A16" w:rsidP="00511DED">
      <w:pPr>
        <w:pStyle w:val="BodyText"/>
        <w:spacing w:after="120"/>
        <w:ind w:right="30"/>
      </w:pPr>
    </w:p>
    <w:p w14:paraId="6EECAAF2" w14:textId="77777777" w:rsidR="00B13A16" w:rsidRPr="00CD1D9D" w:rsidRDefault="00E54A29" w:rsidP="00192A76">
      <w:pPr>
        <w:pStyle w:val="Heading1"/>
      </w:pPr>
      <w:bookmarkStart w:id="45" w:name="_bookmark9"/>
      <w:bookmarkStart w:id="46" w:name="_Toc40360439"/>
      <w:bookmarkStart w:id="47" w:name="_Toc75931575"/>
      <w:bookmarkEnd w:id="45"/>
      <w:r w:rsidRPr="00CD1D9D">
        <w:t>GENERAL SAFETY REQUIREMENTS</w:t>
      </w:r>
      <w:bookmarkEnd w:id="46"/>
      <w:bookmarkEnd w:id="47"/>
    </w:p>
    <w:p w14:paraId="705051FA" w14:textId="3B1EA4EC" w:rsidR="00B13A16" w:rsidRDefault="00E54A29" w:rsidP="00511DED">
      <w:pPr>
        <w:pStyle w:val="ListParagraph"/>
        <w:numPr>
          <w:ilvl w:val="0"/>
          <w:numId w:val="3"/>
        </w:numPr>
        <w:tabs>
          <w:tab w:val="left" w:pos="1021"/>
        </w:tabs>
        <w:spacing w:after="120"/>
        <w:ind w:right="30"/>
        <w:rPr>
          <w:sz w:val="24"/>
        </w:rPr>
      </w:pPr>
      <w:r w:rsidRPr="00067F23">
        <w:rPr>
          <w:sz w:val="24"/>
        </w:rPr>
        <w:t>Smoking, eating, drinking, mouth pipetting, application of cosmetics</w:t>
      </w:r>
      <w:r w:rsidR="003A35BC">
        <w:rPr>
          <w:sz w:val="24"/>
        </w:rPr>
        <w:t>,</w:t>
      </w:r>
      <w:r w:rsidRPr="00067F23">
        <w:rPr>
          <w:sz w:val="24"/>
        </w:rPr>
        <w:t xml:space="preserve"> or contact lenses are prohibited in the laboratory. These activities (excluding mouth pipetting</w:t>
      </w:r>
      <w:r w:rsidR="00192A76">
        <w:rPr>
          <w:sz w:val="24"/>
        </w:rPr>
        <w:t xml:space="preserve"> and smoking</w:t>
      </w:r>
      <w:r w:rsidRPr="00067F23">
        <w:rPr>
          <w:sz w:val="24"/>
        </w:rPr>
        <w:t>) are only permitted in the designated areas, such as separate offices and break</w:t>
      </w:r>
      <w:r w:rsidRPr="00067F23">
        <w:rPr>
          <w:spacing w:val="-9"/>
          <w:sz w:val="24"/>
        </w:rPr>
        <w:t xml:space="preserve"> </w:t>
      </w:r>
      <w:r w:rsidRPr="00067F23">
        <w:rPr>
          <w:sz w:val="24"/>
        </w:rPr>
        <w:t>rooms.</w:t>
      </w:r>
    </w:p>
    <w:p w14:paraId="5465CF44" w14:textId="4520633C" w:rsidR="00B13A16" w:rsidRPr="00067F23" w:rsidRDefault="00E54A29" w:rsidP="00511DED">
      <w:pPr>
        <w:pStyle w:val="ListParagraph"/>
        <w:numPr>
          <w:ilvl w:val="0"/>
          <w:numId w:val="3"/>
        </w:numPr>
        <w:tabs>
          <w:tab w:val="left" w:pos="1021"/>
        </w:tabs>
        <w:spacing w:after="120"/>
        <w:ind w:right="30"/>
        <w:rPr>
          <w:sz w:val="24"/>
        </w:rPr>
      </w:pPr>
      <w:r w:rsidRPr="00067F23">
        <w:rPr>
          <w:sz w:val="24"/>
        </w:rPr>
        <w:t>Shorts, mini-skirts, and open-toe shoes shall not be worn while working in the laboratory. In addition, lab coats/gowns must be won when working with corrosive or biohazardous</w:t>
      </w:r>
      <w:r w:rsidRPr="00067F23">
        <w:rPr>
          <w:spacing w:val="-37"/>
          <w:sz w:val="24"/>
        </w:rPr>
        <w:t xml:space="preserve"> </w:t>
      </w:r>
      <w:r w:rsidRPr="00067F23">
        <w:rPr>
          <w:sz w:val="24"/>
        </w:rPr>
        <w:t>substances.</w:t>
      </w:r>
    </w:p>
    <w:p w14:paraId="60CD4FD3" w14:textId="77777777" w:rsidR="00B13A16" w:rsidRPr="00067F23" w:rsidRDefault="00E54A29" w:rsidP="00511DED">
      <w:pPr>
        <w:pStyle w:val="ListParagraph"/>
        <w:numPr>
          <w:ilvl w:val="0"/>
          <w:numId w:val="3"/>
        </w:numPr>
        <w:tabs>
          <w:tab w:val="left" w:pos="1021"/>
        </w:tabs>
        <w:spacing w:after="120"/>
        <w:ind w:right="30"/>
        <w:jc w:val="both"/>
        <w:rPr>
          <w:sz w:val="24"/>
        </w:rPr>
      </w:pPr>
      <w:r w:rsidRPr="00067F23">
        <w:rPr>
          <w:sz w:val="24"/>
        </w:rPr>
        <w:t>Contact lenses should not be worn in the laboratory when working with corrosive chemicals unless splash resistant goggles are worn. Contact lenses, especially soft contact lenses, will absorb certain chemicals and, in addition, constitute a hazard in splashes and</w:t>
      </w:r>
      <w:r w:rsidRPr="00067F23">
        <w:rPr>
          <w:spacing w:val="-9"/>
          <w:sz w:val="24"/>
        </w:rPr>
        <w:t xml:space="preserve"> </w:t>
      </w:r>
      <w:r w:rsidRPr="00067F23">
        <w:rPr>
          <w:sz w:val="24"/>
        </w:rPr>
        <w:t>spills.</w:t>
      </w:r>
    </w:p>
    <w:p w14:paraId="014B0F84" w14:textId="77777777" w:rsidR="0046347E" w:rsidRPr="0046347E" w:rsidRDefault="00E54A29" w:rsidP="0003750A">
      <w:pPr>
        <w:pStyle w:val="ListParagraph"/>
        <w:numPr>
          <w:ilvl w:val="0"/>
          <w:numId w:val="3"/>
        </w:numPr>
        <w:tabs>
          <w:tab w:val="left" w:pos="1021"/>
        </w:tabs>
        <w:spacing w:after="120"/>
        <w:ind w:right="30"/>
        <w:rPr>
          <w:sz w:val="24"/>
        </w:rPr>
      </w:pPr>
      <w:r w:rsidRPr="0003750A">
        <w:rPr>
          <w:sz w:val="24"/>
        </w:rPr>
        <w:t xml:space="preserve">Appropriate disposable or re-usable utility gloves shall be used when working with hazardous chemicals or biohazardous material. Hands should be washed before leaving laboratory technical </w:t>
      </w:r>
      <w:r w:rsidRPr="0003750A">
        <w:rPr>
          <w:sz w:val="24"/>
        </w:rPr>
        <w:lastRenderedPageBreak/>
        <w:t>areas, before and after glove use, after any process that involves hazardous chemicals</w:t>
      </w:r>
      <w:r w:rsidR="003A35BC" w:rsidRPr="0003750A">
        <w:rPr>
          <w:sz w:val="24"/>
        </w:rPr>
        <w:t xml:space="preserve">, </w:t>
      </w:r>
      <w:r w:rsidRPr="0003750A">
        <w:rPr>
          <w:sz w:val="24"/>
        </w:rPr>
        <w:t xml:space="preserve">and/or biohazards. </w:t>
      </w:r>
      <w:r w:rsidR="0003750A" w:rsidRPr="00067F23">
        <w:rPr>
          <w:sz w:val="24"/>
        </w:rPr>
        <w:t xml:space="preserve">Gloves should be changed before each process. If employees are unsure of what glove to use with a given chemical, they </w:t>
      </w:r>
      <w:r w:rsidR="0003750A">
        <w:rPr>
          <w:sz w:val="24"/>
        </w:rPr>
        <w:t>may</w:t>
      </w:r>
      <w:r w:rsidR="0003750A" w:rsidRPr="00067F23">
        <w:rPr>
          <w:sz w:val="24"/>
        </w:rPr>
        <w:t xml:space="preserve"> consult </w:t>
      </w:r>
      <w:r w:rsidR="0003750A" w:rsidRPr="00C47DB6">
        <w:rPr>
          <w:color w:val="000000" w:themeColor="text1"/>
          <w:sz w:val="24"/>
        </w:rPr>
        <w:t xml:space="preserve">the SDS for the product they are using, contact the IH, or look at a chemical resistance guide. </w:t>
      </w:r>
      <w:r w:rsidR="0003750A">
        <w:rPr>
          <w:color w:val="000000" w:themeColor="text1"/>
          <w:sz w:val="24"/>
        </w:rPr>
        <w:t>F</w:t>
      </w:r>
      <w:r w:rsidR="0003750A" w:rsidRPr="00C47DB6">
        <w:rPr>
          <w:color w:val="000000" w:themeColor="text1"/>
          <w:sz w:val="24"/>
        </w:rPr>
        <w:t xml:space="preserve">or </w:t>
      </w:r>
      <w:r w:rsidR="0003750A">
        <w:rPr>
          <w:color w:val="000000" w:themeColor="text1"/>
          <w:sz w:val="24"/>
        </w:rPr>
        <w:t xml:space="preserve">general </w:t>
      </w:r>
      <w:r w:rsidR="0003750A" w:rsidRPr="00C47DB6">
        <w:rPr>
          <w:color w:val="000000" w:themeColor="text1"/>
          <w:sz w:val="24"/>
        </w:rPr>
        <w:t>reference</w:t>
      </w:r>
      <w:r w:rsidR="0003750A">
        <w:rPr>
          <w:color w:val="000000" w:themeColor="text1"/>
          <w:sz w:val="24"/>
        </w:rPr>
        <w:t xml:space="preserve">, </w:t>
      </w:r>
      <w:r w:rsidR="0003750A" w:rsidRPr="00C47DB6">
        <w:rPr>
          <w:color w:val="000000" w:themeColor="text1"/>
          <w:sz w:val="24"/>
        </w:rPr>
        <w:t>a few</w:t>
      </w:r>
      <w:r w:rsidR="0003750A">
        <w:rPr>
          <w:color w:val="000000" w:themeColor="text1"/>
          <w:sz w:val="24"/>
        </w:rPr>
        <w:t xml:space="preserve"> useful</w:t>
      </w:r>
      <w:r w:rsidR="0003750A" w:rsidRPr="00C47DB6">
        <w:rPr>
          <w:color w:val="000000" w:themeColor="text1"/>
          <w:sz w:val="24"/>
        </w:rPr>
        <w:t xml:space="preserve"> links</w:t>
      </w:r>
      <w:r w:rsidR="0003750A">
        <w:rPr>
          <w:color w:val="000000" w:themeColor="text1"/>
          <w:sz w:val="24"/>
        </w:rPr>
        <w:t xml:space="preserve"> are listed below</w:t>
      </w:r>
      <w:r w:rsidR="0003750A" w:rsidRPr="00C47DB6">
        <w:rPr>
          <w:color w:val="000000" w:themeColor="text1"/>
          <w:sz w:val="24"/>
        </w:rPr>
        <w:t xml:space="preserve">: </w:t>
      </w:r>
    </w:p>
    <w:p w14:paraId="051AF174" w14:textId="349E1F67" w:rsidR="0003750A" w:rsidRPr="0046347E" w:rsidRDefault="00D344AD" w:rsidP="0046347E">
      <w:pPr>
        <w:tabs>
          <w:tab w:val="left" w:pos="1021"/>
        </w:tabs>
        <w:spacing w:after="120"/>
        <w:ind w:left="720" w:right="30"/>
        <w:rPr>
          <w:sz w:val="24"/>
        </w:rPr>
      </w:pPr>
      <w:hyperlink r:id="rId10" w:history="1">
        <w:r w:rsidR="0046347E" w:rsidRPr="00685989">
          <w:rPr>
            <w:rStyle w:val="Hyperlink"/>
          </w:rPr>
          <w:t>https://research.columbia.edu/sites/default/files/content/EHS/Lab%20Safety/Ansell_7thEditionChemicalResistanceGuide.pdf</w:t>
        </w:r>
      </w:hyperlink>
    </w:p>
    <w:p w14:paraId="75AD99B2" w14:textId="77777777" w:rsidR="0003750A" w:rsidRDefault="00D344AD" w:rsidP="0003750A">
      <w:pPr>
        <w:tabs>
          <w:tab w:val="left" w:pos="1021"/>
        </w:tabs>
        <w:spacing w:after="120"/>
        <w:ind w:left="720" w:right="30"/>
      </w:pPr>
      <w:hyperlink r:id="rId11" w:history="1">
        <w:r w:rsidR="0003750A">
          <w:rPr>
            <w:rStyle w:val="Hyperlink"/>
          </w:rPr>
          <w:t>https://eta-safety.lbl.gov/sites/all/files/VWR%20Chemical%20Resistance%20Gloves%20Chart.pdf</w:t>
        </w:r>
      </w:hyperlink>
    </w:p>
    <w:p w14:paraId="1FEE4876" w14:textId="53AEBF9D" w:rsidR="0003750A" w:rsidRDefault="00D344AD" w:rsidP="0003750A">
      <w:pPr>
        <w:ind w:left="720"/>
        <w:rPr>
          <w:rFonts w:ascii="Segoe UI" w:hAnsi="Segoe UI" w:cs="Segoe UI"/>
          <w:sz w:val="21"/>
          <w:szCs w:val="21"/>
        </w:rPr>
      </w:pPr>
      <w:hyperlink r:id="rId12" w:history="1">
        <w:r w:rsidR="0003750A" w:rsidRPr="00685989">
          <w:rPr>
            <w:rStyle w:val="Hyperlink"/>
            <w:rFonts w:ascii="Segoe UI" w:hAnsi="Segoe UI" w:cs="Segoe UI"/>
            <w:sz w:val="21"/>
            <w:szCs w:val="21"/>
          </w:rPr>
          <w:t>https://www.augusta.edu/services/ehs/chemsafe/PDF%20files/gloveselechart.pdf</w:t>
        </w:r>
      </w:hyperlink>
    </w:p>
    <w:p w14:paraId="71F9CEA9" w14:textId="77777777" w:rsidR="0003750A" w:rsidRDefault="0003750A" w:rsidP="0003750A">
      <w:pPr>
        <w:ind w:left="720"/>
        <w:rPr>
          <w:rFonts w:ascii="Segoe UI" w:eastAsia="Times New Roman" w:hAnsi="Segoe UI" w:cs="Segoe UI"/>
          <w:sz w:val="21"/>
          <w:szCs w:val="21"/>
          <w:lang w:bidi="ar-SA"/>
        </w:rPr>
      </w:pPr>
    </w:p>
    <w:p w14:paraId="1A3B6B56" w14:textId="2A6FFC35" w:rsidR="00B13A16" w:rsidRPr="0003750A" w:rsidRDefault="00E54A29" w:rsidP="00523497">
      <w:pPr>
        <w:pStyle w:val="ListParagraph"/>
        <w:numPr>
          <w:ilvl w:val="0"/>
          <w:numId w:val="3"/>
        </w:numPr>
        <w:tabs>
          <w:tab w:val="left" w:pos="1021"/>
        </w:tabs>
        <w:spacing w:after="120"/>
        <w:ind w:right="30"/>
        <w:rPr>
          <w:sz w:val="24"/>
        </w:rPr>
      </w:pPr>
      <w:r w:rsidRPr="0003750A">
        <w:rPr>
          <w:sz w:val="24"/>
        </w:rPr>
        <w:t>Use of a fume hood, splashguard, or wearing of face shields and eye protection is required</w:t>
      </w:r>
      <w:r w:rsidRPr="0003750A">
        <w:rPr>
          <w:spacing w:val="-38"/>
          <w:sz w:val="24"/>
        </w:rPr>
        <w:t xml:space="preserve"> </w:t>
      </w:r>
      <w:r w:rsidRPr="0003750A">
        <w:rPr>
          <w:sz w:val="24"/>
        </w:rPr>
        <w:t xml:space="preserve">when handling caustics, solvents, </w:t>
      </w:r>
      <w:r w:rsidR="003A35BC" w:rsidRPr="0003750A">
        <w:rPr>
          <w:sz w:val="24"/>
        </w:rPr>
        <w:t>corrosives,</w:t>
      </w:r>
      <w:r w:rsidRPr="0003750A">
        <w:rPr>
          <w:sz w:val="24"/>
        </w:rPr>
        <w:t xml:space="preserve"> or any substance absorbed through the skin or that are irritating to the</w:t>
      </w:r>
      <w:r w:rsidRPr="0003750A">
        <w:rPr>
          <w:spacing w:val="-3"/>
          <w:sz w:val="24"/>
        </w:rPr>
        <w:t xml:space="preserve"> </w:t>
      </w:r>
      <w:r w:rsidRPr="0003750A">
        <w:rPr>
          <w:sz w:val="24"/>
        </w:rPr>
        <w:t>eyes.</w:t>
      </w:r>
    </w:p>
    <w:p w14:paraId="749178C9" w14:textId="48BEB4A3" w:rsidR="00B13A16" w:rsidRPr="00067F23" w:rsidRDefault="00E54A29" w:rsidP="00511DED">
      <w:pPr>
        <w:pStyle w:val="ListParagraph"/>
        <w:numPr>
          <w:ilvl w:val="0"/>
          <w:numId w:val="3"/>
        </w:numPr>
        <w:tabs>
          <w:tab w:val="left" w:pos="1021"/>
        </w:tabs>
        <w:spacing w:after="120"/>
        <w:ind w:right="30"/>
        <w:rPr>
          <w:sz w:val="24"/>
        </w:rPr>
      </w:pPr>
      <w:r w:rsidRPr="00067F23">
        <w:rPr>
          <w:sz w:val="24"/>
        </w:rPr>
        <w:t>Hair should be secured back and off the shoulders in such a manner</w:t>
      </w:r>
      <w:r w:rsidR="00FB3DF9">
        <w:rPr>
          <w:sz w:val="24"/>
        </w:rPr>
        <w:t xml:space="preserve"> as</w:t>
      </w:r>
      <w:r w:rsidRPr="00067F23">
        <w:rPr>
          <w:sz w:val="24"/>
        </w:rPr>
        <w:t xml:space="preserve"> to prevent contact with hazardous chemicals and contaminated</w:t>
      </w:r>
      <w:r w:rsidRPr="00067F23">
        <w:rPr>
          <w:spacing w:val="-6"/>
          <w:sz w:val="24"/>
        </w:rPr>
        <w:t xml:space="preserve"> </w:t>
      </w:r>
      <w:r w:rsidRPr="00067F23">
        <w:rPr>
          <w:sz w:val="24"/>
        </w:rPr>
        <w:t>materials.</w:t>
      </w:r>
    </w:p>
    <w:p w14:paraId="0BD3C037" w14:textId="773D2B29" w:rsidR="00B13A16" w:rsidRPr="00067F23" w:rsidRDefault="00E54A29" w:rsidP="00511DED">
      <w:pPr>
        <w:pStyle w:val="ListParagraph"/>
        <w:numPr>
          <w:ilvl w:val="0"/>
          <w:numId w:val="3"/>
        </w:numPr>
        <w:tabs>
          <w:tab w:val="left" w:pos="1021"/>
        </w:tabs>
        <w:spacing w:after="120"/>
        <w:ind w:right="30"/>
        <w:rPr>
          <w:sz w:val="24"/>
        </w:rPr>
      </w:pPr>
      <w:r w:rsidRPr="00067F23">
        <w:rPr>
          <w:sz w:val="24"/>
        </w:rPr>
        <w:t>Work areas should be kept clean and uncluttered</w:t>
      </w:r>
      <w:r w:rsidR="003A35BC">
        <w:rPr>
          <w:sz w:val="24"/>
        </w:rPr>
        <w:t xml:space="preserve"> with</w:t>
      </w:r>
      <w:r w:rsidRPr="00067F23">
        <w:rPr>
          <w:sz w:val="24"/>
        </w:rPr>
        <w:t xml:space="preserve"> chemicals and equipment properly labeled and stored</w:t>
      </w:r>
      <w:r w:rsidR="003A35BC">
        <w:rPr>
          <w:sz w:val="24"/>
        </w:rPr>
        <w:t>. Work areas should be</w:t>
      </w:r>
      <w:r w:rsidRPr="00067F23">
        <w:rPr>
          <w:sz w:val="24"/>
        </w:rPr>
        <w:t xml:space="preserve"> </w:t>
      </w:r>
      <w:r w:rsidR="003A35BC" w:rsidRPr="00067F23">
        <w:rPr>
          <w:sz w:val="24"/>
        </w:rPr>
        <w:t>clean</w:t>
      </w:r>
      <w:r w:rsidR="003A35BC">
        <w:rPr>
          <w:sz w:val="24"/>
        </w:rPr>
        <w:t>ed</w:t>
      </w:r>
      <w:r w:rsidR="003A35BC" w:rsidRPr="00067F23">
        <w:rPr>
          <w:sz w:val="24"/>
        </w:rPr>
        <w:t xml:space="preserve"> up</w:t>
      </w:r>
      <w:r w:rsidRPr="00067F23">
        <w:rPr>
          <w:sz w:val="24"/>
        </w:rPr>
        <w:t xml:space="preserve"> on completion of task or at the end of each day. Minimize storage of hazardous substances on countertops and inside fume</w:t>
      </w:r>
      <w:r w:rsidRPr="00851322">
        <w:rPr>
          <w:sz w:val="24"/>
        </w:rPr>
        <w:t xml:space="preserve"> </w:t>
      </w:r>
      <w:r w:rsidRPr="00067F23">
        <w:rPr>
          <w:sz w:val="24"/>
        </w:rPr>
        <w:t>hoods</w:t>
      </w:r>
      <w:r w:rsidR="003A35BC">
        <w:rPr>
          <w:sz w:val="24"/>
        </w:rPr>
        <w:t>.</w:t>
      </w:r>
    </w:p>
    <w:p w14:paraId="5581C7EF" w14:textId="00ADC3CD" w:rsidR="00B13A16" w:rsidRPr="00067F23" w:rsidRDefault="00E54A29" w:rsidP="00511DED">
      <w:pPr>
        <w:pStyle w:val="ListParagraph"/>
        <w:numPr>
          <w:ilvl w:val="0"/>
          <w:numId w:val="3"/>
        </w:numPr>
        <w:tabs>
          <w:tab w:val="left" w:pos="1021"/>
        </w:tabs>
        <w:spacing w:after="120"/>
        <w:ind w:right="30"/>
        <w:rPr>
          <w:sz w:val="24"/>
        </w:rPr>
      </w:pPr>
      <w:r w:rsidRPr="00067F23">
        <w:rPr>
          <w:sz w:val="24"/>
        </w:rPr>
        <w:t>Glassware, even if chipped or broken</w:t>
      </w:r>
      <w:r w:rsidR="003A35BC">
        <w:rPr>
          <w:sz w:val="24"/>
        </w:rPr>
        <w:t>,</w:t>
      </w:r>
      <w:r w:rsidRPr="00067F23">
        <w:rPr>
          <w:sz w:val="24"/>
        </w:rPr>
        <w:t xml:space="preserve"> should be discarded into the glass recycling container, unless contaminated. Contaminated glass should go into the red sharps</w:t>
      </w:r>
      <w:r w:rsidRPr="00851322">
        <w:rPr>
          <w:sz w:val="24"/>
        </w:rPr>
        <w:t xml:space="preserve"> </w:t>
      </w:r>
      <w:r w:rsidRPr="00067F23">
        <w:rPr>
          <w:sz w:val="24"/>
        </w:rPr>
        <w:t>container.</w:t>
      </w:r>
    </w:p>
    <w:p w14:paraId="6528A51D" w14:textId="6B40CF06" w:rsidR="00264D14" w:rsidRPr="00FE1256" w:rsidRDefault="00E54A29" w:rsidP="00317DEA">
      <w:pPr>
        <w:pStyle w:val="ListParagraph"/>
        <w:numPr>
          <w:ilvl w:val="0"/>
          <w:numId w:val="3"/>
        </w:numPr>
        <w:tabs>
          <w:tab w:val="left" w:pos="1021"/>
        </w:tabs>
        <w:spacing w:after="120"/>
        <w:ind w:right="30"/>
        <w:rPr>
          <w:sz w:val="24"/>
        </w:rPr>
      </w:pPr>
      <w:r w:rsidRPr="00067F23">
        <w:rPr>
          <w:sz w:val="24"/>
        </w:rPr>
        <w:t xml:space="preserve">Safety Data Sheets (SDS) should be consulted for chemicals used on a routine basis and when performing procedures involving new and unfamiliar chemicals. Appropriate protection measures shall be instituted according to the SDS. The </w:t>
      </w:r>
      <w:r w:rsidR="00184FF7">
        <w:rPr>
          <w:sz w:val="24"/>
        </w:rPr>
        <w:t xml:space="preserve">SDS </w:t>
      </w:r>
      <w:r w:rsidR="00851322">
        <w:rPr>
          <w:sz w:val="24"/>
        </w:rPr>
        <w:t>search</w:t>
      </w:r>
      <w:r w:rsidR="00851322" w:rsidRPr="00067F23">
        <w:rPr>
          <w:sz w:val="24"/>
        </w:rPr>
        <w:t xml:space="preserve"> </w:t>
      </w:r>
      <w:r w:rsidRPr="00067F23">
        <w:rPr>
          <w:sz w:val="24"/>
        </w:rPr>
        <w:t>website</w:t>
      </w:r>
      <w:r w:rsidR="00184FF7">
        <w:rPr>
          <w:sz w:val="24"/>
        </w:rPr>
        <w:t xml:space="preserve"> </w:t>
      </w:r>
      <w:r w:rsidRPr="00067F23">
        <w:rPr>
          <w:sz w:val="24"/>
        </w:rPr>
        <w:t>is</w:t>
      </w:r>
      <w:r w:rsidR="00184FF7">
        <w:rPr>
          <w:sz w:val="24"/>
        </w:rPr>
        <w:t>:</w:t>
      </w:r>
      <w:r w:rsidRPr="00067F23">
        <w:rPr>
          <w:sz w:val="24"/>
        </w:rPr>
        <w:t xml:space="preserve"> </w:t>
      </w:r>
      <w:hyperlink r:id="rId13" w:history="1">
        <w:r w:rsidR="00317DEA" w:rsidRPr="009F0831">
          <w:rPr>
            <w:rStyle w:val="Hyperlink"/>
            <w:sz w:val="24"/>
            <w:szCs w:val="24"/>
          </w:rPr>
          <w:t>https://www.3eonline.com/EeeOnlinePortal/DesktopDefault.aspx?id=SJb5nHCkZuQQR2Rwk0jVdBoff39rQLo2HlFn%2Bw3FoVl9%2BmK7i6KSTNh5b/EdpPq1</w:t>
        </w:r>
      </w:hyperlink>
    </w:p>
    <w:p w14:paraId="227B59F0" w14:textId="6121492C" w:rsidR="00B13A16" w:rsidRPr="00067F23" w:rsidRDefault="00E54A29" w:rsidP="00511DED">
      <w:pPr>
        <w:pStyle w:val="ListParagraph"/>
        <w:numPr>
          <w:ilvl w:val="0"/>
          <w:numId w:val="3"/>
        </w:numPr>
        <w:tabs>
          <w:tab w:val="left" w:pos="1021"/>
        </w:tabs>
        <w:spacing w:after="120"/>
        <w:ind w:right="30"/>
        <w:rPr>
          <w:sz w:val="24"/>
        </w:rPr>
      </w:pPr>
      <w:r w:rsidRPr="00067F23">
        <w:rPr>
          <w:sz w:val="24"/>
        </w:rPr>
        <w:t>A chemical should not be handled without knowledge of its hazards, or if a</w:t>
      </w:r>
      <w:r w:rsidR="002D3C8F">
        <w:rPr>
          <w:sz w:val="24"/>
        </w:rPr>
        <w:t>n</w:t>
      </w:r>
      <w:r w:rsidRPr="00067F23">
        <w:rPr>
          <w:sz w:val="24"/>
        </w:rPr>
        <w:t xml:space="preserve"> SDS is not</w:t>
      </w:r>
      <w:r w:rsidRPr="00851322">
        <w:rPr>
          <w:sz w:val="24"/>
        </w:rPr>
        <w:t xml:space="preserve"> </w:t>
      </w:r>
      <w:r w:rsidRPr="00067F23">
        <w:rPr>
          <w:sz w:val="24"/>
        </w:rPr>
        <w:t>available.</w:t>
      </w:r>
    </w:p>
    <w:p w14:paraId="713617CA" w14:textId="5014265E" w:rsidR="00B13A16" w:rsidRDefault="00E54A29" w:rsidP="00511DED">
      <w:pPr>
        <w:pStyle w:val="ListParagraph"/>
        <w:numPr>
          <w:ilvl w:val="0"/>
          <w:numId w:val="3"/>
        </w:numPr>
        <w:tabs>
          <w:tab w:val="left" w:pos="1021"/>
        </w:tabs>
        <w:spacing w:after="120"/>
        <w:ind w:right="30"/>
        <w:rPr>
          <w:sz w:val="24"/>
        </w:rPr>
      </w:pPr>
      <w:r w:rsidRPr="00067F23">
        <w:rPr>
          <w:sz w:val="24"/>
        </w:rPr>
        <w:t>In cases where the formulation of new chemical/molecular species occurs, the new species must be accompanied by a hazard determination. This information must be included on the label or posted in the lab as a reference to others who may enter the work</w:t>
      </w:r>
      <w:r w:rsidRPr="00851322">
        <w:rPr>
          <w:sz w:val="24"/>
        </w:rPr>
        <w:t xml:space="preserve"> </w:t>
      </w:r>
      <w:r w:rsidRPr="00067F23">
        <w:rPr>
          <w:sz w:val="24"/>
        </w:rPr>
        <w:t>area.</w:t>
      </w:r>
    </w:p>
    <w:p w14:paraId="1312EB37" w14:textId="6E4E6FC3" w:rsidR="00B13A16" w:rsidRPr="00067F23" w:rsidRDefault="00E54A29" w:rsidP="00511DED">
      <w:pPr>
        <w:pStyle w:val="ListParagraph"/>
        <w:numPr>
          <w:ilvl w:val="0"/>
          <w:numId w:val="3"/>
        </w:numPr>
        <w:tabs>
          <w:tab w:val="left" w:pos="1021"/>
        </w:tabs>
        <w:spacing w:after="120"/>
        <w:ind w:right="30"/>
        <w:rPr>
          <w:sz w:val="24"/>
        </w:rPr>
      </w:pPr>
      <w:r w:rsidRPr="00067F23">
        <w:rPr>
          <w:sz w:val="24"/>
        </w:rPr>
        <w:t>Work practices should attempt to minimize the transportation of hazardous material. If chemicals must be transported, it should be done safely, utilizing carrying containers where appropriate. Never carry a glass jug by its handle: this is the weakest part of the container. Grasp jugs using two hands one at the handle and the other supporting its weight at the</w:t>
      </w:r>
      <w:r w:rsidRPr="0015423C">
        <w:rPr>
          <w:sz w:val="24"/>
        </w:rPr>
        <w:t xml:space="preserve"> </w:t>
      </w:r>
      <w:r w:rsidRPr="00067F23">
        <w:rPr>
          <w:sz w:val="24"/>
        </w:rPr>
        <w:t>base.</w:t>
      </w:r>
      <w:r w:rsidR="002B5A8B" w:rsidRPr="00067F23">
        <w:rPr>
          <w:sz w:val="24"/>
        </w:rPr>
        <w:t xml:space="preserve"> </w:t>
      </w:r>
      <w:r w:rsidRPr="00067F23">
        <w:rPr>
          <w:sz w:val="24"/>
        </w:rPr>
        <w:t>Visitors are not authorized entry</w:t>
      </w:r>
      <w:r w:rsidRPr="0015423C">
        <w:rPr>
          <w:sz w:val="24"/>
        </w:rPr>
        <w:t xml:space="preserve"> </w:t>
      </w:r>
      <w:r w:rsidRPr="00067F23">
        <w:rPr>
          <w:sz w:val="24"/>
        </w:rPr>
        <w:t>into the laboratory unless they are accompanied by Research staff</w:t>
      </w:r>
      <w:r w:rsidR="009E703C" w:rsidRPr="00067F23">
        <w:rPr>
          <w:sz w:val="24"/>
        </w:rPr>
        <w:t xml:space="preserve"> and </w:t>
      </w:r>
      <w:proofErr w:type="gramStart"/>
      <w:r w:rsidR="009E703C" w:rsidRPr="00067F23">
        <w:rPr>
          <w:sz w:val="24"/>
        </w:rPr>
        <w:t>kept under the strict supervision of the VA researcher</w:t>
      </w:r>
      <w:r w:rsidR="005546CC" w:rsidRPr="00067F23">
        <w:rPr>
          <w:sz w:val="24"/>
        </w:rPr>
        <w:t xml:space="preserve"> at all times</w:t>
      </w:r>
      <w:proofErr w:type="gramEnd"/>
      <w:r w:rsidRPr="00067F23">
        <w:rPr>
          <w:sz w:val="24"/>
        </w:rPr>
        <w:t xml:space="preserve">. </w:t>
      </w:r>
      <w:r w:rsidR="009E703C" w:rsidRPr="00067F23">
        <w:rPr>
          <w:sz w:val="24"/>
        </w:rPr>
        <w:t xml:space="preserve">They may not handle hazardous substances unless working with a Principal Investigator on a project. </w:t>
      </w:r>
      <w:r w:rsidR="005D7168" w:rsidRPr="00067F23">
        <w:rPr>
          <w:sz w:val="24"/>
        </w:rPr>
        <w:t>C</w:t>
      </w:r>
      <w:r w:rsidR="009E703C" w:rsidRPr="00067F23">
        <w:rPr>
          <w:sz w:val="24"/>
        </w:rPr>
        <w:t>hildren are not permitted at VAPORHCS except during activities endorsed through the Executive Office, such as approved educational programs</w:t>
      </w:r>
      <w:r w:rsidR="005D7168" w:rsidRPr="00067F23">
        <w:rPr>
          <w:sz w:val="24"/>
        </w:rPr>
        <w:t>, or under other specific circumstances as outlined in VAPORHCS Medical Center Memorandum (MCM) 138-25</w:t>
      </w:r>
      <w:r w:rsidR="009E703C" w:rsidRPr="00067F23">
        <w:rPr>
          <w:sz w:val="24"/>
        </w:rPr>
        <w:t>.</w:t>
      </w:r>
      <w:r w:rsidR="00F905C2">
        <w:rPr>
          <w:sz w:val="24"/>
        </w:rPr>
        <w:t xml:space="preserve"> </w:t>
      </w:r>
    </w:p>
    <w:p w14:paraId="57D6534D" w14:textId="46C33EF0" w:rsidR="00B13A16" w:rsidRPr="00067F23" w:rsidRDefault="00E54A29" w:rsidP="00511DED">
      <w:pPr>
        <w:pStyle w:val="ListParagraph"/>
        <w:numPr>
          <w:ilvl w:val="0"/>
          <w:numId w:val="3"/>
        </w:numPr>
        <w:tabs>
          <w:tab w:val="left" w:pos="1021"/>
        </w:tabs>
        <w:spacing w:after="120"/>
        <w:ind w:right="30"/>
        <w:rPr>
          <w:sz w:val="24"/>
        </w:rPr>
      </w:pPr>
      <w:r w:rsidRPr="00067F23">
        <w:rPr>
          <w:sz w:val="24"/>
        </w:rPr>
        <w:t>Emergency contact information must be posted in each lab.</w:t>
      </w:r>
    </w:p>
    <w:p w14:paraId="5446A543" w14:textId="4E1F2136" w:rsidR="00650B15" w:rsidRDefault="00650B15">
      <w:pPr>
        <w:rPr>
          <w:sz w:val="24"/>
          <w:szCs w:val="24"/>
        </w:rPr>
      </w:pPr>
      <w:r>
        <w:br w:type="page"/>
      </w:r>
    </w:p>
    <w:p w14:paraId="1B49E265" w14:textId="77777777" w:rsidR="00B13A16" w:rsidRDefault="00B13A16" w:rsidP="00511DED">
      <w:pPr>
        <w:pStyle w:val="BodyText"/>
        <w:spacing w:after="120"/>
        <w:ind w:right="30"/>
      </w:pPr>
    </w:p>
    <w:p w14:paraId="353ED195" w14:textId="77777777" w:rsidR="00B13A16" w:rsidRDefault="00E54A29" w:rsidP="00192A76">
      <w:pPr>
        <w:pStyle w:val="Heading1"/>
      </w:pPr>
      <w:bookmarkStart w:id="48" w:name="_bookmark10"/>
      <w:bookmarkStart w:id="49" w:name="_Toc40360440"/>
      <w:bookmarkStart w:id="50" w:name="_Toc75931576"/>
      <w:bookmarkEnd w:id="48"/>
      <w:r>
        <w:t xml:space="preserve">CHEMICAL </w:t>
      </w:r>
      <w:r>
        <w:rPr>
          <w:spacing w:val="4"/>
        </w:rPr>
        <w:t xml:space="preserve">PROCUREMENT </w:t>
      </w:r>
      <w:r>
        <w:t>AND</w:t>
      </w:r>
      <w:r>
        <w:rPr>
          <w:spacing w:val="-7"/>
        </w:rPr>
        <w:t xml:space="preserve"> </w:t>
      </w:r>
      <w:r>
        <w:t>STORAGE</w:t>
      </w:r>
      <w:bookmarkEnd w:id="49"/>
      <w:bookmarkEnd w:id="50"/>
    </w:p>
    <w:p w14:paraId="45FB1D97" w14:textId="77777777" w:rsidR="00B13A16" w:rsidRDefault="00B13A16" w:rsidP="00511DED">
      <w:pPr>
        <w:pStyle w:val="BodyText"/>
        <w:spacing w:after="120"/>
        <w:ind w:right="30"/>
        <w:rPr>
          <w:b/>
          <w:sz w:val="18"/>
        </w:rPr>
      </w:pPr>
    </w:p>
    <w:p w14:paraId="4DAB093D" w14:textId="77777777" w:rsidR="00B13A16" w:rsidRDefault="00E54A29" w:rsidP="00511DED">
      <w:pPr>
        <w:pStyle w:val="Heading2"/>
        <w:spacing w:before="0" w:after="120"/>
      </w:pPr>
      <w:bookmarkStart w:id="51" w:name="_Toc40360441"/>
      <w:bookmarkStart w:id="52" w:name="_Toc75931577"/>
      <w:r>
        <w:t>Procurement</w:t>
      </w:r>
      <w:bookmarkEnd w:id="51"/>
      <w:bookmarkEnd w:id="52"/>
    </w:p>
    <w:p w14:paraId="358E4BC4" w14:textId="77777777" w:rsidR="00B13A16" w:rsidRPr="005B0B9A" w:rsidRDefault="00E54A29" w:rsidP="00511DED">
      <w:pPr>
        <w:pStyle w:val="ListParagraph"/>
        <w:numPr>
          <w:ilvl w:val="0"/>
          <w:numId w:val="12"/>
        </w:numPr>
        <w:spacing w:after="120"/>
        <w:ind w:right="30"/>
        <w:rPr>
          <w:sz w:val="24"/>
        </w:rPr>
      </w:pPr>
      <w:r w:rsidRPr="005B0B9A">
        <w:rPr>
          <w:sz w:val="24"/>
        </w:rPr>
        <w:t>If</w:t>
      </w:r>
      <w:r w:rsidRPr="005B0B9A">
        <w:rPr>
          <w:spacing w:val="-2"/>
          <w:sz w:val="24"/>
        </w:rPr>
        <w:t xml:space="preserve"> </w:t>
      </w:r>
      <w:r w:rsidRPr="005B0B9A">
        <w:rPr>
          <w:sz w:val="24"/>
        </w:rPr>
        <w:t>an</w:t>
      </w:r>
      <w:r w:rsidRPr="005B0B9A">
        <w:rPr>
          <w:spacing w:val="-3"/>
          <w:sz w:val="24"/>
        </w:rPr>
        <w:t xml:space="preserve"> </w:t>
      </w:r>
      <w:r w:rsidRPr="005B0B9A">
        <w:rPr>
          <w:sz w:val="24"/>
        </w:rPr>
        <w:t>SDS</w:t>
      </w:r>
      <w:r w:rsidRPr="005B0B9A">
        <w:rPr>
          <w:spacing w:val="-4"/>
          <w:sz w:val="24"/>
        </w:rPr>
        <w:t xml:space="preserve"> </w:t>
      </w:r>
      <w:r w:rsidRPr="005B0B9A">
        <w:rPr>
          <w:sz w:val="24"/>
        </w:rPr>
        <w:t>has</w:t>
      </w:r>
      <w:r w:rsidRPr="005B0B9A">
        <w:rPr>
          <w:spacing w:val="-4"/>
          <w:sz w:val="24"/>
        </w:rPr>
        <w:t xml:space="preserve"> </w:t>
      </w:r>
      <w:r w:rsidRPr="005B0B9A">
        <w:rPr>
          <w:sz w:val="24"/>
        </w:rPr>
        <w:t>not</w:t>
      </w:r>
      <w:r w:rsidRPr="005B0B9A">
        <w:rPr>
          <w:spacing w:val="-1"/>
          <w:sz w:val="24"/>
        </w:rPr>
        <w:t xml:space="preserve"> </w:t>
      </w:r>
      <w:r w:rsidRPr="005B0B9A">
        <w:rPr>
          <w:sz w:val="24"/>
        </w:rPr>
        <w:t>been</w:t>
      </w:r>
      <w:r w:rsidRPr="005B0B9A">
        <w:rPr>
          <w:spacing w:val="-3"/>
          <w:sz w:val="24"/>
        </w:rPr>
        <w:t xml:space="preserve"> </w:t>
      </w:r>
      <w:r w:rsidRPr="005B0B9A">
        <w:rPr>
          <w:sz w:val="24"/>
        </w:rPr>
        <w:t>obtained</w:t>
      </w:r>
      <w:r w:rsidRPr="005B0B9A">
        <w:rPr>
          <w:spacing w:val="-2"/>
          <w:sz w:val="24"/>
        </w:rPr>
        <w:t xml:space="preserve"> </w:t>
      </w:r>
      <w:r w:rsidRPr="005B0B9A">
        <w:rPr>
          <w:sz w:val="24"/>
        </w:rPr>
        <w:t>previously</w:t>
      </w:r>
      <w:r w:rsidRPr="005B0B9A">
        <w:rPr>
          <w:spacing w:val="-5"/>
          <w:sz w:val="24"/>
        </w:rPr>
        <w:t xml:space="preserve"> </w:t>
      </w:r>
      <w:r w:rsidRPr="005B0B9A">
        <w:rPr>
          <w:sz w:val="24"/>
        </w:rPr>
        <w:t>for</w:t>
      </w:r>
      <w:r w:rsidRPr="005B0B9A">
        <w:rPr>
          <w:spacing w:val="-1"/>
          <w:sz w:val="24"/>
        </w:rPr>
        <w:t xml:space="preserve"> </w:t>
      </w:r>
      <w:r w:rsidRPr="005B0B9A">
        <w:rPr>
          <w:sz w:val="24"/>
        </w:rPr>
        <w:t>a</w:t>
      </w:r>
      <w:r w:rsidRPr="005B0B9A">
        <w:rPr>
          <w:spacing w:val="-6"/>
          <w:sz w:val="24"/>
        </w:rPr>
        <w:t xml:space="preserve"> </w:t>
      </w:r>
      <w:r w:rsidRPr="005B0B9A">
        <w:rPr>
          <w:sz w:val="24"/>
        </w:rPr>
        <w:t>particular</w:t>
      </w:r>
      <w:r w:rsidRPr="005B0B9A">
        <w:rPr>
          <w:spacing w:val="-1"/>
          <w:sz w:val="24"/>
        </w:rPr>
        <w:t xml:space="preserve"> </w:t>
      </w:r>
      <w:r w:rsidRPr="005B0B9A">
        <w:rPr>
          <w:sz w:val="24"/>
        </w:rPr>
        <w:t>chemical,</w:t>
      </w:r>
      <w:r w:rsidRPr="005B0B9A">
        <w:rPr>
          <w:spacing w:val="-2"/>
          <w:sz w:val="24"/>
        </w:rPr>
        <w:t xml:space="preserve"> </w:t>
      </w:r>
      <w:r w:rsidRPr="005B0B9A">
        <w:rPr>
          <w:sz w:val="24"/>
        </w:rPr>
        <w:t>the</w:t>
      </w:r>
      <w:r w:rsidRPr="005B0B9A">
        <w:rPr>
          <w:spacing w:val="-4"/>
          <w:sz w:val="24"/>
        </w:rPr>
        <w:t xml:space="preserve"> </w:t>
      </w:r>
      <w:r w:rsidRPr="005B0B9A">
        <w:rPr>
          <w:sz w:val="24"/>
        </w:rPr>
        <w:t>individual</w:t>
      </w:r>
      <w:r w:rsidRPr="005B0B9A">
        <w:rPr>
          <w:spacing w:val="-2"/>
          <w:sz w:val="24"/>
        </w:rPr>
        <w:t xml:space="preserve"> </w:t>
      </w:r>
      <w:r w:rsidRPr="005B0B9A">
        <w:rPr>
          <w:sz w:val="24"/>
        </w:rPr>
        <w:t>who</w:t>
      </w:r>
      <w:r w:rsidRPr="005B0B9A">
        <w:rPr>
          <w:spacing w:val="-1"/>
          <w:sz w:val="24"/>
        </w:rPr>
        <w:t xml:space="preserve"> </w:t>
      </w:r>
      <w:r w:rsidRPr="005B0B9A">
        <w:rPr>
          <w:sz w:val="24"/>
        </w:rPr>
        <w:t>fills</w:t>
      </w:r>
      <w:r w:rsidRPr="005B0B9A">
        <w:rPr>
          <w:spacing w:val="-2"/>
          <w:sz w:val="24"/>
        </w:rPr>
        <w:t xml:space="preserve"> </w:t>
      </w:r>
      <w:r w:rsidRPr="005B0B9A">
        <w:rPr>
          <w:sz w:val="24"/>
        </w:rPr>
        <w:t>out the order form must request on the order that the manufacturer provider an SDS with the chemical when it is delivered. No hazardous chemical is to be employed in the laboratory without an</w:t>
      </w:r>
      <w:r w:rsidRPr="005B0B9A">
        <w:rPr>
          <w:spacing w:val="1"/>
          <w:sz w:val="24"/>
        </w:rPr>
        <w:t xml:space="preserve"> </w:t>
      </w:r>
      <w:r w:rsidRPr="005B0B9A">
        <w:rPr>
          <w:sz w:val="24"/>
        </w:rPr>
        <w:t>SDS.</w:t>
      </w:r>
    </w:p>
    <w:p w14:paraId="2EFD798B" w14:textId="77777777" w:rsidR="00B13A16" w:rsidRPr="005B0B9A" w:rsidRDefault="00E54A29" w:rsidP="00511DED">
      <w:pPr>
        <w:pStyle w:val="ListParagraph"/>
        <w:numPr>
          <w:ilvl w:val="0"/>
          <w:numId w:val="12"/>
        </w:numPr>
        <w:spacing w:after="120"/>
        <w:ind w:right="30"/>
        <w:rPr>
          <w:sz w:val="24"/>
        </w:rPr>
      </w:pPr>
      <w:r w:rsidRPr="005B0B9A">
        <w:rPr>
          <w:sz w:val="24"/>
        </w:rPr>
        <w:t>Any new chemicals not previously listed on the chemical inventory should be pre-approved by either the SRS committee or industrial</w:t>
      </w:r>
      <w:r w:rsidRPr="005B0B9A">
        <w:rPr>
          <w:spacing w:val="-4"/>
          <w:sz w:val="24"/>
        </w:rPr>
        <w:t xml:space="preserve"> </w:t>
      </w:r>
      <w:r w:rsidRPr="005B0B9A">
        <w:rPr>
          <w:sz w:val="24"/>
        </w:rPr>
        <w:t>hygiene.</w:t>
      </w:r>
    </w:p>
    <w:p w14:paraId="4D2C8D15" w14:textId="77777777" w:rsidR="00B13A16" w:rsidRPr="005B0B9A" w:rsidRDefault="00E54A29" w:rsidP="00511DED">
      <w:pPr>
        <w:pStyle w:val="ListParagraph"/>
        <w:numPr>
          <w:ilvl w:val="0"/>
          <w:numId w:val="12"/>
        </w:numPr>
        <w:spacing w:after="120"/>
        <w:ind w:right="30"/>
        <w:rPr>
          <w:sz w:val="24"/>
        </w:rPr>
      </w:pPr>
      <w:r w:rsidRPr="005B0B9A">
        <w:rPr>
          <w:sz w:val="24"/>
        </w:rPr>
        <w:t>Every effort should be made to find less hazardous substitutes for more hazardous chemicals, provided a suitable substitute is</w:t>
      </w:r>
      <w:r w:rsidRPr="005B0B9A">
        <w:rPr>
          <w:spacing w:val="-5"/>
          <w:sz w:val="24"/>
        </w:rPr>
        <w:t xml:space="preserve"> </w:t>
      </w:r>
      <w:r w:rsidRPr="005B0B9A">
        <w:rPr>
          <w:sz w:val="24"/>
        </w:rPr>
        <w:t>available.</w:t>
      </w:r>
    </w:p>
    <w:p w14:paraId="412D3253" w14:textId="77777777" w:rsidR="00B13A16" w:rsidRPr="005B0B9A" w:rsidRDefault="00E54A29" w:rsidP="00511DED">
      <w:pPr>
        <w:pStyle w:val="ListParagraph"/>
        <w:numPr>
          <w:ilvl w:val="0"/>
          <w:numId w:val="12"/>
        </w:numPr>
        <w:spacing w:after="120"/>
        <w:ind w:right="30"/>
        <w:rPr>
          <w:sz w:val="24"/>
        </w:rPr>
      </w:pPr>
      <w:r w:rsidRPr="005B0B9A">
        <w:rPr>
          <w:sz w:val="24"/>
        </w:rPr>
        <w:t>Every effort should be made to only order the quantity of chemicals required for any</w:t>
      </w:r>
      <w:r w:rsidRPr="005B0B9A">
        <w:rPr>
          <w:spacing w:val="-39"/>
          <w:sz w:val="24"/>
        </w:rPr>
        <w:t xml:space="preserve"> </w:t>
      </w:r>
      <w:r w:rsidRPr="005B0B9A">
        <w:rPr>
          <w:sz w:val="24"/>
        </w:rPr>
        <w:t>given experiment. Avoid storing excess chemicals for long</w:t>
      </w:r>
      <w:r w:rsidRPr="005B0B9A">
        <w:rPr>
          <w:spacing w:val="-2"/>
          <w:sz w:val="24"/>
        </w:rPr>
        <w:t xml:space="preserve"> </w:t>
      </w:r>
      <w:r w:rsidRPr="005B0B9A">
        <w:rPr>
          <w:sz w:val="24"/>
        </w:rPr>
        <w:t>periods.</w:t>
      </w:r>
    </w:p>
    <w:p w14:paraId="7DF06FDE" w14:textId="77777777" w:rsidR="00B13A16" w:rsidRDefault="00B13A16" w:rsidP="00511DED">
      <w:pPr>
        <w:pStyle w:val="BodyText"/>
        <w:spacing w:after="120"/>
        <w:ind w:right="30"/>
        <w:rPr>
          <w:sz w:val="23"/>
        </w:rPr>
      </w:pPr>
    </w:p>
    <w:p w14:paraId="0C009010" w14:textId="77777777" w:rsidR="00B13A16" w:rsidRDefault="00E54A29" w:rsidP="00511DED">
      <w:pPr>
        <w:pStyle w:val="Heading2"/>
        <w:spacing w:before="0" w:after="120"/>
      </w:pPr>
      <w:bookmarkStart w:id="53" w:name="_Toc40360442"/>
      <w:bookmarkStart w:id="54" w:name="_Toc75931578"/>
      <w:r>
        <w:t>Storage</w:t>
      </w:r>
      <w:bookmarkEnd w:id="53"/>
      <w:bookmarkEnd w:id="54"/>
    </w:p>
    <w:p w14:paraId="0CA36565" w14:textId="77777777" w:rsidR="00B13A16" w:rsidRDefault="00E54A29" w:rsidP="0090094B">
      <w:pPr>
        <w:pStyle w:val="Heading3"/>
      </w:pPr>
      <w:bookmarkStart w:id="55" w:name="_Toc40360443"/>
      <w:r>
        <w:t>General</w:t>
      </w:r>
      <w:r>
        <w:rPr>
          <w:spacing w:val="-2"/>
        </w:rPr>
        <w:t xml:space="preserve"> </w:t>
      </w:r>
      <w:r>
        <w:t>Guidelines</w:t>
      </w:r>
      <w:bookmarkEnd w:id="55"/>
    </w:p>
    <w:p w14:paraId="73759447" w14:textId="77777777" w:rsidR="00B13A16" w:rsidRPr="008B7F07" w:rsidRDefault="00E54A29" w:rsidP="00511DED">
      <w:pPr>
        <w:pStyle w:val="ListParagraph"/>
        <w:numPr>
          <w:ilvl w:val="0"/>
          <w:numId w:val="29"/>
        </w:numPr>
        <w:tabs>
          <w:tab w:val="left" w:pos="2100"/>
          <w:tab w:val="left" w:pos="2101"/>
        </w:tabs>
        <w:spacing w:after="120"/>
        <w:ind w:right="30"/>
        <w:rPr>
          <w:sz w:val="24"/>
        </w:rPr>
      </w:pPr>
      <w:r w:rsidRPr="008B7F07">
        <w:rPr>
          <w:sz w:val="24"/>
        </w:rPr>
        <w:t>All corrosive chemicals must be stored at or below eye level, whether in the laboratory or in a storage</w:t>
      </w:r>
      <w:r w:rsidRPr="006D1FDC">
        <w:rPr>
          <w:sz w:val="24"/>
        </w:rPr>
        <w:t xml:space="preserve"> </w:t>
      </w:r>
      <w:r w:rsidRPr="008B7F07">
        <w:rPr>
          <w:sz w:val="24"/>
        </w:rPr>
        <w:t>room.</w:t>
      </w:r>
    </w:p>
    <w:p w14:paraId="00C657AA" w14:textId="77777777" w:rsidR="00B13A16" w:rsidRPr="008B7F07" w:rsidRDefault="00E54A29" w:rsidP="00511DED">
      <w:pPr>
        <w:pStyle w:val="ListParagraph"/>
        <w:numPr>
          <w:ilvl w:val="0"/>
          <w:numId w:val="29"/>
        </w:numPr>
        <w:tabs>
          <w:tab w:val="left" w:pos="2100"/>
          <w:tab w:val="left" w:pos="2101"/>
        </w:tabs>
        <w:spacing w:after="120"/>
        <w:ind w:right="30"/>
        <w:rPr>
          <w:sz w:val="24"/>
        </w:rPr>
      </w:pPr>
      <w:r w:rsidRPr="008B7F07">
        <w:rPr>
          <w:sz w:val="24"/>
        </w:rPr>
        <w:t>Store</w:t>
      </w:r>
      <w:r w:rsidRPr="006D1FDC">
        <w:rPr>
          <w:sz w:val="24"/>
        </w:rPr>
        <w:t xml:space="preserve"> </w:t>
      </w:r>
      <w:r w:rsidRPr="008B7F07">
        <w:rPr>
          <w:sz w:val="24"/>
        </w:rPr>
        <w:t>chemicals</w:t>
      </w:r>
      <w:r w:rsidRPr="006D1FDC">
        <w:rPr>
          <w:sz w:val="24"/>
        </w:rPr>
        <w:t xml:space="preserve"> </w:t>
      </w:r>
      <w:r w:rsidRPr="008B7F07">
        <w:rPr>
          <w:sz w:val="24"/>
        </w:rPr>
        <w:t>in</w:t>
      </w:r>
      <w:r w:rsidRPr="006D1FDC">
        <w:rPr>
          <w:sz w:val="24"/>
        </w:rPr>
        <w:t xml:space="preserve"> </w:t>
      </w:r>
      <w:r w:rsidRPr="008B7F07">
        <w:rPr>
          <w:sz w:val="24"/>
        </w:rPr>
        <w:t>compatible</w:t>
      </w:r>
      <w:r w:rsidRPr="006D1FDC">
        <w:rPr>
          <w:sz w:val="24"/>
        </w:rPr>
        <w:t xml:space="preserve"> </w:t>
      </w:r>
      <w:r w:rsidRPr="008B7F07">
        <w:rPr>
          <w:sz w:val="24"/>
        </w:rPr>
        <w:t>containers</w:t>
      </w:r>
      <w:r w:rsidRPr="006D1FDC">
        <w:rPr>
          <w:sz w:val="24"/>
        </w:rPr>
        <w:t xml:space="preserve"> </w:t>
      </w:r>
      <w:r w:rsidRPr="008B7F07">
        <w:rPr>
          <w:sz w:val="24"/>
        </w:rPr>
        <w:t>that</w:t>
      </w:r>
      <w:r w:rsidRPr="006D1FDC">
        <w:rPr>
          <w:sz w:val="24"/>
        </w:rPr>
        <w:t xml:space="preserve"> </w:t>
      </w:r>
      <w:r w:rsidRPr="008B7F07">
        <w:rPr>
          <w:sz w:val="24"/>
        </w:rPr>
        <w:t>will</w:t>
      </w:r>
      <w:r w:rsidRPr="006D1FDC">
        <w:rPr>
          <w:sz w:val="24"/>
        </w:rPr>
        <w:t xml:space="preserve"> </w:t>
      </w:r>
      <w:r w:rsidRPr="008B7F07">
        <w:rPr>
          <w:sz w:val="24"/>
        </w:rPr>
        <w:t>not</w:t>
      </w:r>
      <w:r w:rsidRPr="006D1FDC">
        <w:rPr>
          <w:sz w:val="24"/>
        </w:rPr>
        <w:t xml:space="preserve"> </w:t>
      </w:r>
      <w:r w:rsidRPr="008B7F07">
        <w:rPr>
          <w:sz w:val="24"/>
        </w:rPr>
        <w:t>be</w:t>
      </w:r>
      <w:r w:rsidRPr="006D1FDC">
        <w:rPr>
          <w:sz w:val="24"/>
        </w:rPr>
        <w:t xml:space="preserve"> </w:t>
      </w:r>
      <w:r w:rsidRPr="008B7F07">
        <w:rPr>
          <w:sz w:val="24"/>
        </w:rPr>
        <w:t>degraded</w:t>
      </w:r>
      <w:r w:rsidRPr="006D1FDC">
        <w:rPr>
          <w:sz w:val="24"/>
        </w:rPr>
        <w:t xml:space="preserve"> </w:t>
      </w:r>
      <w:r w:rsidRPr="008B7F07">
        <w:rPr>
          <w:sz w:val="24"/>
        </w:rPr>
        <w:t>by</w:t>
      </w:r>
      <w:r w:rsidRPr="006D1FDC">
        <w:rPr>
          <w:sz w:val="24"/>
        </w:rPr>
        <w:t xml:space="preserve"> </w:t>
      </w:r>
      <w:r w:rsidRPr="008B7F07">
        <w:rPr>
          <w:sz w:val="24"/>
        </w:rPr>
        <w:t>its</w:t>
      </w:r>
      <w:r w:rsidRPr="006D1FDC">
        <w:rPr>
          <w:sz w:val="24"/>
        </w:rPr>
        <w:t xml:space="preserve"> </w:t>
      </w:r>
      <w:r w:rsidRPr="008B7F07">
        <w:rPr>
          <w:sz w:val="24"/>
        </w:rPr>
        <w:t>contents</w:t>
      </w:r>
      <w:r w:rsidRPr="006D1FDC">
        <w:rPr>
          <w:sz w:val="24"/>
        </w:rPr>
        <w:t xml:space="preserve"> </w:t>
      </w:r>
      <w:r w:rsidRPr="008B7F07">
        <w:rPr>
          <w:sz w:val="24"/>
        </w:rPr>
        <w:t>(</w:t>
      </w:r>
      <w:proofErr w:type="gramStart"/>
      <w:r w:rsidRPr="008B7F07">
        <w:rPr>
          <w:sz w:val="24"/>
        </w:rPr>
        <w:t>i.e.</w:t>
      </w:r>
      <w:proofErr w:type="gramEnd"/>
      <w:r w:rsidRPr="008B7F07">
        <w:rPr>
          <w:sz w:val="24"/>
        </w:rPr>
        <w:t xml:space="preserve"> corrosive chemicals may erode steel, so they should not be placed in metal</w:t>
      </w:r>
      <w:r w:rsidRPr="006D1FDC">
        <w:rPr>
          <w:sz w:val="24"/>
        </w:rPr>
        <w:t xml:space="preserve"> </w:t>
      </w:r>
      <w:r w:rsidRPr="008B7F07">
        <w:rPr>
          <w:sz w:val="24"/>
        </w:rPr>
        <w:t>cans).</w:t>
      </w:r>
    </w:p>
    <w:p w14:paraId="541DCF93" w14:textId="77777777" w:rsidR="00B13A16" w:rsidRPr="008B7F07" w:rsidRDefault="00E54A29" w:rsidP="00511DED">
      <w:pPr>
        <w:pStyle w:val="ListParagraph"/>
        <w:numPr>
          <w:ilvl w:val="0"/>
          <w:numId w:val="29"/>
        </w:numPr>
        <w:tabs>
          <w:tab w:val="left" w:pos="2100"/>
          <w:tab w:val="left" w:pos="2101"/>
        </w:tabs>
        <w:spacing w:after="120"/>
        <w:ind w:right="30"/>
        <w:rPr>
          <w:sz w:val="24"/>
        </w:rPr>
      </w:pPr>
      <w:r w:rsidRPr="008B7F07">
        <w:rPr>
          <w:sz w:val="24"/>
        </w:rPr>
        <w:t>Always inspect chemical containers for leakage, corrosion, oozing, fuming, formation</w:t>
      </w:r>
      <w:r w:rsidRPr="006D1FDC">
        <w:rPr>
          <w:sz w:val="24"/>
        </w:rPr>
        <w:t xml:space="preserve"> </w:t>
      </w:r>
      <w:r w:rsidRPr="008B7F07">
        <w:rPr>
          <w:sz w:val="24"/>
        </w:rPr>
        <w:t>of crystals, and to ensure that caps are securely fastened. Report any problems to the Industrial Hygienist. Chemicals should always be stored with the labels facing</w:t>
      </w:r>
      <w:r w:rsidRPr="006D1FDC">
        <w:rPr>
          <w:sz w:val="24"/>
        </w:rPr>
        <w:t xml:space="preserve"> </w:t>
      </w:r>
      <w:r w:rsidRPr="008B7F07">
        <w:rPr>
          <w:sz w:val="24"/>
        </w:rPr>
        <w:t>outward.</w:t>
      </w:r>
    </w:p>
    <w:p w14:paraId="16B12ACC" w14:textId="22EF4643" w:rsidR="00B13A16" w:rsidRPr="008B7F07" w:rsidRDefault="00E54A29" w:rsidP="00511DED">
      <w:pPr>
        <w:pStyle w:val="ListParagraph"/>
        <w:numPr>
          <w:ilvl w:val="0"/>
          <w:numId w:val="29"/>
        </w:numPr>
        <w:tabs>
          <w:tab w:val="left" w:pos="2100"/>
          <w:tab w:val="left" w:pos="2101"/>
        </w:tabs>
        <w:spacing w:after="120"/>
        <w:ind w:right="30"/>
        <w:rPr>
          <w:sz w:val="24"/>
        </w:rPr>
      </w:pPr>
      <w:r w:rsidRPr="008B7F07">
        <w:rPr>
          <w:sz w:val="24"/>
        </w:rPr>
        <w:t xml:space="preserve">Store chemicals with respect to their compatibility (refer to </w:t>
      </w:r>
      <w:hyperlink w:anchor="APPDXA" w:history="1">
        <w:r w:rsidRPr="006D1FDC">
          <w:rPr>
            <w:rStyle w:val="Hyperlink"/>
            <w:sz w:val="24"/>
          </w:rPr>
          <w:t>Appendix A</w:t>
        </w:r>
      </w:hyperlink>
      <w:r w:rsidRPr="008B7F07">
        <w:rPr>
          <w:sz w:val="24"/>
        </w:rPr>
        <w:t>).</w:t>
      </w:r>
    </w:p>
    <w:p w14:paraId="25C3A4BC" w14:textId="7B401876" w:rsidR="00B13A16" w:rsidRPr="008B7F07" w:rsidRDefault="00E54A29" w:rsidP="00511DED">
      <w:pPr>
        <w:pStyle w:val="ListParagraph"/>
        <w:numPr>
          <w:ilvl w:val="0"/>
          <w:numId w:val="29"/>
        </w:numPr>
        <w:tabs>
          <w:tab w:val="left" w:pos="2100"/>
          <w:tab w:val="left" w:pos="2101"/>
        </w:tabs>
        <w:spacing w:after="120"/>
        <w:ind w:right="30"/>
        <w:rPr>
          <w:sz w:val="24"/>
        </w:rPr>
      </w:pPr>
      <w:r w:rsidRPr="008B7F07">
        <w:rPr>
          <w:sz w:val="24"/>
        </w:rPr>
        <w:t>Do not use chemical fume hoods as storage facilities. Avoid keeping bulky equipment</w:t>
      </w:r>
      <w:r w:rsidRPr="006D1FDC">
        <w:rPr>
          <w:sz w:val="24"/>
        </w:rPr>
        <w:t xml:space="preserve"> </w:t>
      </w:r>
      <w:r w:rsidRPr="008B7F07">
        <w:rPr>
          <w:sz w:val="24"/>
        </w:rPr>
        <w:t>and supplies in hoods as they can interfere with proper airflow</w:t>
      </w:r>
      <w:r w:rsidR="00B81EC1">
        <w:rPr>
          <w:sz w:val="24"/>
        </w:rPr>
        <w:t>,</w:t>
      </w:r>
      <w:r w:rsidRPr="008B7F07">
        <w:rPr>
          <w:sz w:val="24"/>
        </w:rPr>
        <w:t xml:space="preserve"> distribution, and compromise employee</w:t>
      </w:r>
      <w:r w:rsidRPr="006D1FDC">
        <w:rPr>
          <w:sz w:val="24"/>
        </w:rPr>
        <w:t xml:space="preserve"> </w:t>
      </w:r>
      <w:r w:rsidRPr="008B7F07">
        <w:rPr>
          <w:sz w:val="24"/>
        </w:rPr>
        <w:t>protection.</w:t>
      </w:r>
    </w:p>
    <w:p w14:paraId="5D9384DB" w14:textId="5B6AB042" w:rsidR="00B13A16" w:rsidRPr="008B7F07" w:rsidRDefault="00E54A29" w:rsidP="00511DED">
      <w:pPr>
        <w:pStyle w:val="ListParagraph"/>
        <w:numPr>
          <w:ilvl w:val="0"/>
          <w:numId w:val="29"/>
        </w:numPr>
        <w:tabs>
          <w:tab w:val="left" w:pos="2100"/>
          <w:tab w:val="left" w:pos="2101"/>
        </w:tabs>
        <w:spacing w:after="120"/>
        <w:ind w:right="30"/>
        <w:rPr>
          <w:sz w:val="24"/>
        </w:rPr>
      </w:pPr>
      <w:r w:rsidRPr="008B7F07">
        <w:rPr>
          <w:sz w:val="24"/>
        </w:rPr>
        <w:t>Never store or use hazardous substances alongside food products, including refrigerators! Consume foods only in designated areas such as separate offices and break</w:t>
      </w:r>
      <w:r w:rsidRPr="006D1FDC">
        <w:rPr>
          <w:sz w:val="24"/>
        </w:rPr>
        <w:t xml:space="preserve"> </w:t>
      </w:r>
      <w:r w:rsidRPr="008B7F07">
        <w:rPr>
          <w:sz w:val="24"/>
        </w:rPr>
        <w:t>rooms.</w:t>
      </w:r>
    </w:p>
    <w:p w14:paraId="7F5CA71D" w14:textId="77777777" w:rsidR="00B13A16" w:rsidRPr="008B7F07" w:rsidRDefault="00E54A29" w:rsidP="00511DED">
      <w:pPr>
        <w:pStyle w:val="ListParagraph"/>
        <w:numPr>
          <w:ilvl w:val="0"/>
          <w:numId w:val="29"/>
        </w:numPr>
        <w:tabs>
          <w:tab w:val="left" w:pos="2100"/>
          <w:tab w:val="left" w:pos="2101"/>
        </w:tabs>
        <w:spacing w:after="120"/>
        <w:ind w:right="30"/>
        <w:rPr>
          <w:sz w:val="24"/>
        </w:rPr>
      </w:pPr>
      <w:r w:rsidRPr="008B7F07">
        <w:rPr>
          <w:sz w:val="24"/>
        </w:rPr>
        <w:t>Utilize</w:t>
      </w:r>
      <w:r w:rsidRPr="006D1FDC">
        <w:rPr>
          <w:sz w:val="24"/>
        </w:rPr>
        <w:t xml:space="preserve"> </w:t>
      </w:r>
      <w:r w:rsidRPr="008B7F07">
        <w:rPr>
          <w:sz w:val="24"/>
        </w:rPr>
        <w:t>secondary</w:t>
      </w:r>
      <w:r w:rsidRPr="006D1FDC">
        <w:rPr>
          <w:sz w:val="24"/>
        </w:rPr>
        <w:t xml:space="preserve"> </w:t>
      </w:r>
      <w:r w:rsidRPr="008B7F07">
        <w:rPr>
          <w:sz w:val="24"/>
        </w:rPr>
        <w:t>containment</w:t>
      </w:r>
      <w:r w:rsidRPr="006D1FDC">
        <w:rPr>
          <w:sz w:val="24"/>
        </w:rPr>
        <w:t xml:space="preserve"> </w:t>
      </w:r>
      <w:r w:rsidRPr="008B7F07">
        <w:rPr>
          <w:sz w:val="24"/>
        </w:rPr>
        <w:t>whenever</w:t>
      </w:r>
      <w:r w:rsidRPr="006D1FDC">
        <w:rPr>
          <w:sz w:val="24"/>
        </w:rPr>
        <w:t xml:space="preserve"> </w:t>
      </w:r>
      <w:r w:rsidRPr="008B7F07">
        <w:rPr>
          <w:sz w:val="24"/>
        </w:rPr>
        <w:t>possible</w:t>
      </w:r>
      <w:r w:rsidRPr="006D1FDC">
        <w:rPr>
          <w:sz w:val="24"/>
        </w:rPr>
        <w:t xml:space="preserve"> </w:t>
      </w:r>
      <w:r w:rsidRPr="008B7F07">
        <w:rPr>
          <w:sz w:val="24"/>
        </w:rPr>
        <w:t>to</w:t>
      </w:r>
      <w:r w:rsidRPr="006D1FDC">
        <w:rPr>
          <w:sz w:val="24"/>
        </w:rPr>
        <w:t xml:space="preserve"> </w:t>
      </w:r>
      <w:r w:rsidRPr="008B7F07">
        <w:rPr>
          <w:sz w:val="24"/>
        </w:rPr>
        <w:t>prevent</w:t>
      </w:r>
      <w:r w:rsidRPr="006D1FDC">
        <w:rPr>
          <w:sz w:val="24"/>
        </w:rPr>
        <w:t xml:space="preserve"> </w:t>
      </w:r>
      <w:r w:rsidRPr="008B7F07">
        <w:rPr>
          <w:sz w:val="24"/>
        </w:rPr>
        <w:t>spills</w:t>
      </w:r>
      <w:r w:rsidRPr="006D1FDC">
        <w:rPr>
          <w:sz w:val="24"/>
        </w:rPr>
        <w:t xml:space="preserve"> </w:t>
      </w:r>
      <w:r w:rsidRPr="008B7F07">
        <w:rPr>
          <w:sz w:val="24"/>
        </w:rPr>
        <w:t>and</w:t>
      </w:r>
      <w:r w:rsidRPr="006D1FDC">
        <w:rPr>
          <w:sz w:val="24"/>
        </w:rPr>
        <w:t xml:space="preserve"> </w:t>
      </w:r>
      <w:r w:rsidRPr="008B7F07">
        <w:rPr>
          <w:sz w:val="24"/>
        </w:rPr>
        <w:t>to</w:t>
      </w:r>
      <w:r w:rsidRPr="006D1FDC">
        <w:rPr>
          <w:sz w:val="24"/>
        </w:rPr>
        <w:t xml:space="preserve"> </w:t>
      </w:r>
      <w:r w:rsidRPr="008B7F07">
        <w:rPr>
          <w:sz w:val="24"/>
        </w:rPr>
        <w:t>ensure</w:t>
      </w:r>
      <w:r w:rsidRPr="006D1FDC">
        <w:rPr>
          <w:sz w:val="24"/>
        </w:rPr>
        <w:t xml:space="preserve"> </w:t>
      </w:r>
      <w:r w:rsidRPr="008B7F07">
        <w:rPr>
          <w:sz w:val="24"/>
        </w:rPr>
        <w:t>proper segregation.</w:t>
      </w:r>
    </w:p>
    <w:p w14:paraId="2083F069" w14:textId="77777777" w:rsidR="00B13A16" w:rsidRPr="008B7F07" w:rsidRDefault="00E54A29" w:rsidP="00511DED">
      <w:pPr>
        <w:pStyle w:val="ListParagraph"/>
        <w:numPr>
          <w:ilvl w:val="0"/>
          <w:numId w:val="29"/>
        </w:numPr>
        <w:tabs>
          <w:tab w:val="left" w:pos="2100"/>
          <w:tab w:val="left" w:pos="2101"/>
        </w:tabs>
        <w:spacing w:after="120"/>
        <w:ind w:right="30"/>
        <w:rPr>
          <w:sz w:val="24"/>
        </w:rPr>
      </w:pPr>
      <w:r w:rsidRPr="008B7F07">
        <w:rPr>
          <w:sz w:val="24"/>
        </w:rPr>
        <w:t>Do not store acids with bases. Do not store flammables with corrosives. Do not</w:t>
      </w:r>
      <w:r w:rsidRPr="006D1FDC">
        <w:rPr>
          <w:sz w:val="24"/>
        </w:rPr>
        <w:t xml:space="preserve"> </w:t>
      </w:r>
      <w:r w:rsidRPr="008B7F07">
        <w:rPr>
          <w:sz w:val="24"/>
        </w:rPr>
        <w:t>store inorganic acids with organic acids. Oxidizers must be stored separately from other chemicals.</w:t>
      </w:r>
    </w:p>
    <w:p w14:paraId="2C4D2D59" w14:textId="77777777" w:rsidR="00B13A16" w:rsidRDefault="00B13A16" w:rsidP="00511DED">
      <w:pPr>
        <w:pStyle w:val="BodyText"/>
        <w:spacing w:after="120"/>
        <w:ind w:right="30"/>
        <w:rPr>
          <w:sz w:val="23"/>
        </w:rPr>
      </w:pPr>
    </w:p>
    <w:p w14:paraId="27D18BDF" w14:textId="77777777" w:rsidR="00B13A16" w:rsidRDefault="00E54A29" w:rsidP="0090094B">
      <w:pPr>
        <w:pStyle w:val="Heading3"/>
      </w:pPr>
      <w:bookmarkStart w:id="56" w:name="_Toc40360444"/>
      <w:r>
        <w:t>Flammables</w:t>
      </w:r>
      <w:bookmarkEnd w:id="56"/>
    </w:p>
    <w:p w14:paraId="0312DCA3" w14:textId="30531783" w:rsidR="001C5BCA" w:rsidRPr="001C5BCA" w:rsidRDefault="00E54A29" w:rsidP="00511DED">
      <w:pPr>
        <w:pStyle w:val="ListParagraph"/>
        <w:numPr>
          <w:ilvl w:val="0"/>
          <w:numId w:val="13"/>
        </w:numPr>
        <w:tabs>
          <w:tab w:val="left" w:pos="2100"/>
          <w:tab w:val="left" w:pos="2101"/>
        </w:tabs>
        <w:spacing w:after="120"/>
        <w:ind w:right="30"/>
        <w:rPr>
          <w:sz w:val="24"/>
        </w:rPr>
      </w:pPr>
      <w:r w:rsidRPr="001C5BCA">
        <w:rPr>
          <w:sz w:val="24"/>
        </w:rPr>
        <w:t>Chemicals labeled “combustible” are considered a Category 4 flammable agent and must be treated as a flammable.</w:t>
      </w:r>
    </w:p>
    <w:p w14:paraId="05A70EFB" w14:textId="77777777" w:rsidR="00B13A16" w:rsidRDefault="00E54A29" w:rsidP="00511DED">
      <w:pPr>
        <w:pStyle w:val="ListParagraph"/>
        <w:numPr>
          <w:ilvl w:val="0"/>
          <w:numId w:val="13"/>
        </w:numPr>
        <w:tabs>
          <w:tab w:val="left" w:pos="2100"/>
          <w:tab w:val="left" w:pos="2101"/>
        </w:tabs>
        <w:spacing w:after="120"/>
        <w:ind w:right="30"/>
        <w:rPr>
          <w:sz w:val="24"/>
        </w:rPr>
      </w:pPr>
      <w:r>
        <w:rPr>
          <w:sz w:val="24"/>
        </w:rPr>
        <w:lastRenderedPageBreak/>
        <w:t>It is recommended that reagents in 500ml or larger glass containers be placed in a bottle carrier or cart when they are being transported from one area to another to lessen the danger of accidental</w:t>
      </w:r>
      <w:r w:rsidRPr="006E4627">
        <w:rPr>
          <w:sz w:val="24"/>
        </w:rPr>
        <w:t xml:space="preserve"> </w:t>
      </w:r>
      <w:r>
        <w:rPr>
          <w:sz w:val="24"/>
        </w:rPr>
        <w:t>breakage.</w:t>
      </w:r>
    </w:p>
    <w:p w14:paraId="74F66007" w14:textId="0D575803" w:rsidR="00B13A16" w:rsidRDefault="00E54A29" w:rsidP="00511DED">
      <w:pPr>
        <w:pStyle w:val="ListParagraph"/>
        <w:numPr>
          <w:ilvl w:val="0"/>
          <w:numId w:val="13"/>
        </w:numPr>
        <w:tabs>
          <w:tab w:val="left" w:pos="2100"/>
          <w:tab w:val="left" w:pos="2101"/>
        </w:tabs>
        <w:spacing w:after="120"/>
        <w:ind w:right="30"/>
        <w:rPr>
          <w:sz w:val="24"/>
        </w:rPr>
      </w:pPr>
      <w:r>
        <w:rPr>
          <w:sz w:val="24"/>
        </w:rPr>
        <w:t>Small quantities (working amounts, such as 1 bottle)</w:t>
      </w:r>
      <w:r w:rsidR="00FE7FBF">
        <w:rPr>
          <w:sz w:val="24"/>
        </w:rPr>
        <w:t xml:space="preserve"> \</w:t>
      </w:r>
      <w:r>
        <w:rPr>
          <w:sz w:val="24"/>
        </w:rPr>
        <w:t xml:space="preserve"> may be stored in the laboratory. These quantities are to be kept to a minimum and containers must be clearly labeled. Bulk storage must be stored in an approved flammable storage cabinet. Paper and cardboard products </w:t>
      </w:r>
      <w:r w:rsidR="00851322">
        <w:rPr>
          <w:sz w:val="24"/>
        </w:rPr>
        <w:t>should</w:t>
      </w:r>
      <w:r w:rsidR="00192A76">
        <w:rPr>
          <w:sz w:val="24"/>
        </w:rPr>
        <w:t xml:space="preserve"> </w:t>
      </w:r>
      <w:r>
        <w:rPr>
          <w:sz w:val="24"/>
        </w:rPr>
        <w:t>not be kept in a flammable</w:t>
      </w:r>
      <w:r w:rsidR="00EB1865">
        <w:rPr>
          <w:sz w:val="24"/>
        </w:rPr>
        <w:t xml:space="preserve"> </w:t>
      </w:r>
      <w:r>
        <w:rPr>
          <w:sz w:val="24"/>
        </w:rPr>
        <w:t>s</w:t>
      </w:r>
      <w:r w:rsidR="00EB1865">
        <w:rPr>
          <w:sz w:val="24"/>
        </w:rPr>
        <w:t>torage</w:t>
      </w:r>
      <w:r w:rsidRPr="006E4627">
        <w:rPr>
          <w:sz w:val="24"/>
        </w:rPr>
        <w:t xml:space="preserve"> </w:t>
      </w:r>
      <w:r>
        <w:rPr>
          <w:sz w:val="24"/>
        </w:rPr>
        <w:t>cabinet.</w:t>
      </w:r>
    </w:p>
    <w:p w14:paraId="2ACEE582" w14:textId="77777777" w:rsidR="00B13A16" w:rsidRDefault="00E54A29" w:rsidP="00511DED">
      <w:pPr>
        <w:pStyle w:val="ListParagraph"/>
        <w:numPr>
          <w:ilvl w:val="0"/>
          <w:numId w:val="13"/>
        </w:numPr>
        <w:tabs>
          <w:tab w:val="left" w:pos="2100"/>
          <w:tab w:val="left" w:pos="2101"/>
        </w:tabs>
        <w:spacing w:after="120"/>
        <w:ind w:right="30"/>
        <w:rPr>
          <w:sz w:val="24"/>
        </w:rPr>
      </w:pPr>
      <w:r>
        <w:rPr>
          <w:sz w:val="24"/>
        </w:rPr>
        <w:t>The floor and open counters are not storage areas for hazardous</w:t>
      </w:r>
      <w:r w:rsidRPr="006E4627">
        <w:rPr>
          <w:sz w:val="24"/>
        </w:rPr>
        <w:t xml:space="preserve"> </w:t>
      </w:r>
      <w:r>
        <w:rPr>
          <w:sz w:val="24"/>
        </w:rPr>
        <w:t>substances.</w:t>
      </w:r>
    </w:p>
    <w:p w14:paraId="5E476DA3" w14:textId="77777777" w:rsidR="00B13A16" w:rsidRDefault="00E54A29" w:rsidP="00511DED">
      <w:pPr>
        <w:pStyle w:val="ListParagraph"/>
        <w:numPr>
          <w:ilvl w:val="0"/>
          <w:numId w:val="13"/>
        </w:numPr>
        <w:tabs>
          <w:tab w:val="left" w:pos="2100"/>
          <w:tab w:val="left" w:pos="2101"/>
        </w:tabs>
        <w:spacing w:after="120"/>
        <w:ind w:right="30"/>
        <w:rPr>
          <w:sz w:val="24"/>
        </w:rPr>
      </w:pPr>
      <w:r>
        <w:rPr>
          <w:sz w:val="24"/>
        </w:rPr>
        <w:t>Where transferring flammables from one metal container to another, electrical bonding (connect a conductive cable or wire to each container) should be employed to avoid a static spark that may result from pouring the</w:t>
      </w:r>
      <w:r w:rsidRPr="006E4627">
        <w:rPr>
          <w:sz w:val="24"/>
        </w:rPr>
        <w:t xml:space="preserve"> </w:t>
      </w:r>
      <w:r>
        <w:rPr>
          <w:sz w:val="24"/>
        </w:rPr>
        <w:t>solvent.</w:t>
      </w:r>
    </w:p>
    <w:p w14:paraId="7545F601" w14:textId="77777777" w:rsidR="00B13A16" w:rsidRDefault="00B13A16" w:rsidP="00511DED">
      <w:pPr>
        <w:pStyle w:val="BodyText"/>
        <w:spacing w:after="120"/>
        <w:ind w:right="30"/>
      </w:pPr>
    </w:p>
    <w:p w14:paraId="450401EB" w14:textId="77777777" w:rsidR="005B0B9A" w:rsidRPr="006E389E" w:rsidRDefault="00E54A29" w:rsidP="0090094B">
      <w:pPr>
        <w:pStyle w:val="Heading3"/>
      </w:pPr>
      <w:bookmarkStart w:id="57" w:name="_Toc40360445"/>
      <w:r w:rsidRPr="006E389E">
        <w:t>Perchloric Acid</w:t>
      </w:r>
      <w:bookmarkEnd w:id="57"/>
      <w:r w:rsidRPr="006E389E">
        <w:t xml:space="preserve"> </w:t>
      </w:r>
    </w:p>
    <w:p w14:paraId="17FB84DE" w14:textId="7B0CC037" w:rsidR="00B13A16" w:rsidRDefault="00E54A29" w:rsidP="00511DED">
      <w:pPr>
        <w:pStyle w:val="BodyText"/>
        <w:spacing w:after="120"/>
        <w:ind w:left="630"/>
      </w:pPr>
      <w:r w:rsidRPr="00624E32">
        <w:t xml:space="preserve">Perchloric Acid has been specifically banned from use in this facility. This decision was </w:t>
      </w:r>
      <w:proofErr w:type="gramStart"/>
      <w:r w:rsidRPr="00624E32">
        <w:t>based on the fact that</w:t>
      </w:r>
      <w:proofErr w:type="gramEnd"/>
      <w:r w:rsidRPr="00624E32">
        <w:t xml:space="preserve"> we do not have an appropriate wash down perchloric acid hood and without this equipment, explosive perchlorate salts may </w:t>
      </w:r>
      <w:r w:rsidR="006737BC" w:rsidRPr="00624E32">
        <w:t>form within</w:t>
      </w:r>
      <w:r w:rsidRPr="00624E32">
        <w:t xml:space="preserve"> the duct system.</w:t>
      </w:r>
    </w:p>
    <w:p w14:paraId="3336EAED" w14:textId="77777777" w:rsidR="006737BC" w:rsidRDefault="006737BC" w:rsidP="00511DED">
      <w:pPr>
        <w:pStyle w:val="BodyText"/>
        <w:spacing w:after="120"/>
        <w:ind w:left="630"/>
      </w:pPr>
    </w:p>
    <w:p w14:paraId="517A3727" w14:textId="77777777" w:rsidR="00B13A16" w:rsidRPr="006E389E" w:rsidRDefault="00E54A29" w:rsidP="0090094B">
      <w:pPr>
        <w:pStyle w:val="Heading3"/>
      </w:pPr>
      <w:bookmarkStart w:id="58" w:name="_Toc40360446"/>
      <w:r w:rsidRPr="006E389E">
        <w:t>Picric Acid</w:t>
      </w:r>
      <w:bookmarkEnd w:id="58"/>
    </w:p>
    <w:p w14:paraId="58A2C522" w14:textId="42DA98BA" w:rsidR="00B13A16" w:rsidRPr="006E389E" w:rsidRDefault="00E54A29" w:rsidP="00AD3E89">
      <w:pPr>
        <w:pStyle w:val="ListParagraph"/>
        <w:numPr>
          <w:ilvl w:val="0"/>
          <w:numId w:val="76"/>
        </w:numPr>
        <w:tabs>
          <w:tab w:val="left" w:pos="2100"/>
          <w:tab w:val="left" w:pos="2101"/>
        </w:tabs>
        <w:spacing w:after="120"/>
        <w:ind w:left="990" w:right="30"/>
        <w:rPr>
          <w:sz w:val="24"/>
        </w:rPr>
      </w:pPr>
      <w:r w:rsidRPr="006E389E">
        <w:rPr>
          <w:sz w:val="24"/>
        </w:rPr>
        <w:t xml:space="preserve">Picric Acid is classified as a flammable solid when wetted with more than 30% water and a class 1 high explosive with less than 30% water. Picric acid is explosive but also highly shock, heat, and friction sensitive. Picric acid is toxic, a skin irritant, and will produce toxic products on decomposition. If Picric Acid </w:t>
      </w:r>
      <w:proofErr w:type="gramStart"/>
      <w:r w:rsidRPr="006E389E">
        <w:rPr>
          <w:sz w:val="24"/>
        </w:rPr>
        <w:t>is allowed to</w:t>
      </w:r>
      <w:proofErr w:type="gramEnd"/>
      <w:r w:rsidRPr="006E389E">
        <w:rPr>
          <w:sz w:val="24"/>
        </w:rPr>
        <w:t xml:space="preserve"> dehydrate it may form explosive picric salts.</w:t>
      </w:r>
    </w:p>
    <w:p w14:paraId="77718DC1" w14:textId="42E42721" w:rsidR="00B13A16" w:rsidRDefault="00E54A29" w:rsidP="00AD3E89">
      <w:pPr>
        <w:pStyle w:val="ListParagraph"/>
        <w:numPr>
          <w:ilvl w:val="0"/>
          <w:numId w:val="76"/>
        </w:numPr>
        <w:tabs>
          <w:tab w:val="left" w:pos="2100"/>
          <w:tab w:val="left" w:pos="2101"/>
        </w:tabs>
        <w:spacing w:after="120"/>
        <w:ind w:left="990" w:right="30"/>
        <w:rPr>
          <w:sz w:val="24"/>
        </w:rPr>
      </w:pPr>
      <w:r w:rsidRPr="006E389E">
        <w:rPr>
          <w:sz w:val="24"/>
        </w:rPr>
        <w:t>Any principal investigator that desires to use Picric Acid should submit a</w:t>
      </w:r>
      <w:r w:rsidR="008C0A91">
        <w:rPr>
          <w:sz w:val="24"/>
        </w:rPr>
        <w:t xml:space="preserve"> Chemical-Specific Safety Protocol </w:t>
      </w:r>
      <w:r w:rsidRPr="006E389E">
        <w:rPr>
          <w:sz w:val="24"/>
        </w:rPr>
        <w:t>to the SRS stating the purpose, the physical state, the quantity to be procured</w:t>
      </w:r>
      <w:r w:rsidR="001A4194" w:rsidRPr="006E389E">
        <w:rPr>
          <w:sz w:val="24"/>
        </w:rPr>
        <w:t>, planned methods of handling</w:t>
      </w:r>
      <w:r w:rsidR="000A3500">
        <w:rPr>
          <w:sz w:val="24"/>
        </w:rPr>
        <w:t>,</w:t>
      </w:r>
      <w:r w:rsidR="001A4194" w:rsidRPr="006E389E">
        <w:rPr>
          <w:sz w:val="24"/>
        </w:rPr>
        <w:t xml:space="preserve"> and disposal</w:t>
      </w:r>
      <w:r w:rsidRPr="006E389E">
        <w:rPr>
          <w:sz w:val="24"/>
        </w:rPr>
        <w:t>. No picric acid is to be used in the laboratory without prior approval by the SRS.</w:t>
      </w:r>
    </w:p>
    <w:p w14:paraId="0111449F" w14:textId="77777777" w:rsidR="006737BC" w:rsidRPr="006737BC" w:rsidRDefault="006737BC" w:rsidP="006737BC">
      <w:pPr>
        <w:tabs>
          <w:tab w:val="left" w:pos="2100"/>
          <w:tab w:val="left" w:pos="2101"/>
        </w:tabs>
        <w:spacing w:after="120"/>
        <w:ind w:left="630" w:right="30"/>
        <w:rPr>
          <w:sz w:val="24"/>
        </w:rPr>
      </w:pPr>
    </w:p>
    <w:p w14:paraId="77AC7755" w14:textId="77777777" w:rsidR="005B0B9A" w:rsidRPr="005B0B9A" w:rsidRDefault="00E54A29" w:rsidP="0090094B">
      <w:pPr>
        <w:pStyle w:val="Heading3"/>
      </w:pPr>
      <w:bookmarkStart w:id="59" w:name="_Toc40360447"/>
      <w:r w:rsidRPr="006E389E">
        <w:t>Chloroform</w:t>
      </w:r>
      <w:bookmarkEnd w:id="59"/>
    </w:p>
    <w:p w14:paraId="7F270E00" w14:textId="4BAE509D" w:rsidR="00B13A16" w:rsidRPr="004E7CEE" w:rsidRDefault="00E54A29" w:rsidP="00511DED">
      <w:pPr>
        <w:pStyle w:val="BodyText"/>
        <w:spacing w:after="120"/>
        <w:ind w:left="630"/>
      </w:pPr>
      <w:r w:rsidRPr="004E7CEE">
        <w:t>Chloroform has the potential to form phosgene gas. Therefore</w:t>
      </w:r>
      <w:r w:rsidR="002B7315">
        <w:t>,</w:t>
      </w:r>
      <w:r w:rsidRPr="004E7CEE">
        <w:t xml:space="preserve"> the standard recommendation is to store in a cool, dark place not to exceed one year, unless a preservative such as amylene has been added. If chloroform does not have a </w:t>
      </w:r>
      <w:r w:rsidR="00DD5134" w:rsidRPr="004E7CEE">
        <w:t>preservative,</w:t>
      </w:r>
      <w:r w:rsidRPr="004E7CEE">
        <w:t xml:space="preserve"> it must be dated upon opening</w:t>
      </w:r>
      <w:r w:rsidR="00953292">
        <w:t>. S</w:t>
      </w:r>
      <w:r w:rsidRPr="004E7CEE">
        <w:t>torage should not exceed one year.</w:t>
      </w:r>
    </w:p>
    <w:p w14:paraId="18512005" w14:textId="77777777" w:rsidR="00B13A16" w:rsidRPr="004E7CEE" w:rsidRDefault="00B13A16" w:rsidP="0074492C">
      <w:pPr>
        <w:pStyle w:val="BodyText"/>
        <w:spacing w:after="120"/>
        <w:ind w:right="30"/>
      </w:pPr>
    </w:p>
    <w:p w14:paraId="59E701ED" w14:textId="77777777" w:rsidR="005B0B9A" w:rsidRDefault="00E54A29" w:rsidP="0090094B">
      <w:pPr>
        <w:pStyle w:val="Heading3"/>
      </w:pPr>
      <w:bookmarkStart w:id="60" w:name="_Toc40360448"/>
      <w:r>
        <w:t>Incompatible Chemicals</w:t>
      </w:r>
      <w:bookmarkEnd w:id="60"/>
      <w:r>
        <w:t xml:space="preserve"> </w:t>
      </w:r>
    </w:p>
    <w:p w14:paraId="7B4629C4" w14:textId="41804960" w:rsidR="00B13A16" w:rsidRPr="004E7CEE" w:rsidRDefault="00E54A29" w:rsidP="00511DED">
      <w:pPr>
        <w:pStyle w:val="BodyText"/>
        <w:spacing w:after="120"/>
        <w:ind w:left="630"/>
      </w:pPr>
      <w:r w:rsidRPr="004E7CEE">
        <w:t xml:space="preserve">Incompatible chemicals require separate storage areas. A table of chemicals that are incompatible can be found in </w:t>
      </w:r>
      <w:hyperlink w:anchor="APPDXA" w:history="1">
        <w:r w:rsidR="00802279" w:rsidRPr="006D1FDC">
          <w:rPr>
            <w:rStyle w:val="Hyperlink"/>
          </w:rPr>
          <w:t xml:space="preserve">Appendix </w:t>
        </w:r>
        <w:r w:rsidRPr="006D1FDC">
          <w:rPr>
            <w:rStyle w:val="Hyperlink"/>
          </w:rPr>
          <w:t>A</w:t>
        </w:r>
      </w:hyperlink>
      <w:r w:rsidRPr="004E7CEE">
        <w:t>.</w:t>
      </w:r>
    </w:p>
    <w:p w14:paraId="4DBD4F1F" w14:textId="7C7F04FE" w:rsidR="00650B15" w:rsidRDefault="00650B15">
      <w:pPr>
        <w:rPr>
          <w:sz w:val="24"/>
        </w:rPr>
      </w:pPr>
      <w:r>
        <w:rPr>
          <w:sz w:val="24"/>
        </w:rPr>
        <w:br w:type="page"/>
      </w:r>
    </w:p>
    <w:p w14:paraId="2FEF8F57" w14:textId="77777777" w:rsidR="00B13A16" w:rsidRPr="004E7CEE" w:rsidRDefault="00B13A16" w:rsidP="00511DED">
      <w:pPr>
        <w:tabs>
          <w:tab w:val="left" w:pos="2100"/>
          <w:tab w:val="left" w:pos="2101"/>
        </w:tabs>
        <w:spacing w:after="120"/>
        <w:ind w:right="30"/>
        <w:rPr>
          <w:sz w:val="24"/>
        </w:rPr>
      </w:pPr>
    </w:p>
    <w:p w14:paraId="43C9C584" w14:textId="3F016EE5" w:rsidR="0074492C" w:rsidRPr="004E7CEE" w:rsidRDefault="00E54A29" w:rsidP="0074492C">
      <w:pPr>
        <w:pStyle w:val="Heading3"/>
      </w:pPr>
      <w:bookmarkStart w:id="61" w:name="_Peroxide-forming_Compounds"/>
      <w:bookmarkStart w:id="62" w:name="_Toc40360449"/>
      <w:bookmarkEnd w:id="61"/>
      <w:r>
        <w:t>Peroxide-forming Compounds</w:t>
      </w:r>
      <w:bookmarkEnd w:id="62"/>
    </w:p>
    <w:p w14:paraId="7291291B" w14:textId="0BE9C554" w:rsidR="00B13A16" w:rsidRPr="00624E32" w:rsidRDefault="004E7CEE" w:rsidP="00511DED">
      <w:pPr>
        <w:pStyle w:val="BodyText"/>
        <w:spacing w:after="120"/>
        <w:ind w:left="630"/>
      </w:pPr>
      <w:r w:rsidRPr="00624E32">
        <w:t>A</w:t>
      </w:r>
      <w:r w:rsidR="00E54A29" w:rsidRPr="00624E32">
        <w:t>re highly reactive materials and may be extremely shock sensitive explosives; simply moving a cap off a bottle contaminated with peroxides can lead to explosions, injuries, or death.</w:t>
      </w:r>
    </w:p>
    <w:p w14:paraId="45E2F0A3" w14:textId="77777777" w:rsidR="00B13A16" w:rsidRDefault="00E54A29" w:rsidP="00511DED">
      <w:pPr>
        <w:pStyle w:val="ListParagraph"/>
        <w:numPr>
          <w:ilvl w:val="0"/>
          <w:numId w:val="18"/>
        </w:numPr>
        <w:tabs>
          <w:tab w:val="left" w:pos="2100"/>
          <w:tab w:val="left" w:pos="2101"/>
        </w:tabs>
        <w:spacing w:after="120"/>
        <w:ind w:left="990" w:right="30"/>
        <w:rPr>
          <w:sz w:val="24"/>
        </w:rPr>
      </w:pPr>
      <w:r>
        <w:rPr>
          <w:sz w:val="24"/>
        </w:rPr>
        <w:t>All peroxide forming compounds must be double dated; that is dated upon receipt and dated upon</w:t>
      </w:r>
      <w:r w:rsidRPr="006E389E">
        <w:rPr>
          <w:sz w:val="24"/>
        </w:rPr>
        <w:t xml:space="preserve"> </w:t>
      </w:r>
      <w:r>
        <w:rPr>
          <w:sz w:val="24"/>
        </w:rPr>
        <w:t>opening.</w:t>
      </w:r>
    </w:p>
    <w:p w14:paraId="2E36728F" w14:textId="77777777" w:rsidR="00B13A16" w:rsidRDefault="00E54A29" w:rsidP="00511DED">
      <w:pPr>
        <w:pStyle w:val="ListParagraph"/>
        <w:numPr>
          <w:ilvl w:val="0"/>
          <w:numId w:val="18"/>
        </w:numPr>
        <w:tabs>
          <w:tab w:val="left" w:pos="2100"/>
          <w:tab w:val="left" w:pos="2101"/>
        </w:tabs>
        <w:spacing w:after="120"/>
        <w:ind w:left="990" w:right="30"/>
        <w:rPr>
          <w:sz w:val="24"/>
        </w:rPr>
      </w:pPr>
      <w:r>
        <w:rPr>
          <w:sz w:val="24"/>
        </w:rPr>
        <w:t>Liquid peroxide forming compounds must be tested for peroxides or discarded within 6 months and gaseous peroxide forming compounds must be discarded within 1 year of opening.</w:t>
      </w:r>
    </w:p>
    <w:p w14:paraId="79D5AD84" w14:textId="77777777" w:rsidR="00B13A16" w:rsidRDefault="00E54A29" w:rsidP="00511DED">
      <w:pPr>
        <w:pStyle w:val="ListParagraph"/>
        <w:numPr>
          <w:ilvl w:val="0"/>
          <w:numId w:val="18"/>
        </w:numPr>
        <w:tabs>
          <w:tab w:val="left" w:pos="2100"/>
          <w:tab w:val="left" w:pos="2101"/>
        </w:tabs>
        <w:spacing w:after="120"/>
        <w:ind w:left="990" w:right="30"/>
        <w:rPr>
          <w:sz w:val="24"/>
        </w:rPr>
      </w:pPr>
      <w:r>
        <w:rPr>
          <w:sz w:val="24"/>
        </w:rPr>
        <w:t>Do not distill or evaporate without testing for peroxides. Testing can be completed using a 10% ethanol solution or ready to use peroxide</w:t>
      </w:r>
      <w:r w:rsidRPr="006E389E">
        <w:rPr>
          <w:sz w:val="24"/>
        </w:rPr>
        <w:t xml:space="preserve"> </w:t>
      </w:r>
      <w:r>
        <w:rPr>
          <w:sz w:val="24"/>
        </w:rPr>
        <w:t>strips.</w:t>
      </w:r>
    </w:p>
    <w:p w14:paraId="0A844C4D" w14:textId="77777777" w:rsidR="003F7F01" w:rsidRDefault="003F7F01" w:rsidP="003F7F01">
      <w:pPr>
        <w:pStyle w:val="ListParagraph"/>
        <w:numPr>
          <w:ilvl w:val="0"/>
          <w:numId w:val="18"/>
        </w:numPr>
        <w:tabs>
          <w:tab w:val="left" w:pos="2100"/>
          <w:tab w:val="left" w:pos="2101"/>
        </w:tabs>
        <w:spacing w:after="120"/>
        <w:ind w:left="990" w:right="30"/>
        <w:rPr>
          <w:sz w:val="24"/>
        </w:rPr>
      </w:pPr>
      <w:r w:rsidRPr="00190D39">
        <w:rPr>
          <w:sz w:val="24"/>
        </w:rPr>
        <w:t xml:space="preserve">The following </w:t>
      </w:r>
      <w:r>
        <w:rPr>
          <w:sz w:val="24"/>
        </w:rPr>
        <w:t>is a list of chemicals known to form explosive levels of peroxides without concentration:</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137"/>
        <w:gridCol w:w="4770"/>
      </w:tblGrid>
      <w:tr w:rsidR="003F7F01" w14:paraId="70ECD119" w14:textId="77777777" w:rsidTr="00523497">
        <w:trPr>
          <w:trHeight w:val="1590"/>
        </w:trPr>
        <w:tc>
          <w:tcPr>
            <w:tcW w:w="2263" w:type="dxa"/>
          </w:tcPr>
          <w:p w14:paraId="106FD0FC" w14:textId="77777777" w:rsidR="003F7F01" w:rsidRDefault="003F7F01" w:rsidP="00523497">
            <w:pPr>
              <w:tabs>
                <w:tab w:val="left" w:pos="2100"/>
                <w:tab w:val="left" w:pos="2101"/>
              </w:tabs>
              <w:spacing w:after="120"/>
              <w:ind w:left="62" w:right="30"/>
            </w:pPr>
            <w:r>
              <w:t>Divinyl acetylene</w:t>
            </w:r>
          </w:p>
          <w:p w14:paraId="2CB11111" w14:textId="77777777" w:rsidR="003F7F01" w:rsidRDefault="003F7F01" w:rsidP="00523497">
            <w:pPr>
              <w:tabs>
                <w:tab w:val="left" w:pos="2100"/>
                <w:tab w:val="left" w:pos="2101"/>
              </w:tabs>
              <w:spacing w:after="120"/>
              <w:ind w:left="62" w:right="30"/>
            </w:pPr>
            <w:r>
              <w:t xml:space="preserve">Divinyl ether </w:t>
            </w:r>
          </w:p>
          <w:p w14:paraId="1FE87186" w14:textId="77777777" w:rsidR="003F7F01" w:rsidRDefault="003F7F01" w:rsidP="00523497">
            <w:pPr>
              <w:tabs>
                <w:tab w:val="left" w:pos="2100"/>
                <w:tab w:val="left" w:pos="2101"/>
              </w:tabs>
              <w:spacing w:after="120"/>
              <w:ind w:left="62" w:right="30"/>
            </w:pPr>
            <w:r>
              <w:t xml:space="preserve">Isopropyl ether </w:t>
            </w:r>
          </w:p>
          <w:p w14:paraId="3357EBEF" w14:textId="77777777" w:rsidR="003F7F01" w:rsidRPr="00DF2093" w:rsidRDefault="003F7F01" w:rsidP="00523497">
            <w:pPr>
              <w:tabs>
                <w:tab w:val="left" w:pos="2100"/>
                <w:tab w:val="left" w:pos="2101"/>
              </w:tabs>
              <w:spacing w:after="120"/>
              <w:ind w:left="62" w:right="30"/>
            </w:pPr>
            <w:r>
              <w:t xml:space="preserve">Vinylidene chloride </w:t>
            </w:r>
          </w:p>
        </w:tc>
        <w:tc>
          <w:tcPr>
            <w:tcW w:w="3137" w:type="dxa"/>
          </w:tcPr>
          <w:p w14:paraId="4F0309E3" w14:textId="77777777" w:rsidR="003F7F01" w:rsidRDefault="003F7F01" w:rsidP="00523497">
            <w:pPr>
              <w:tabs>
                <w:tab w:val="left" w:pos="2100"/>
                <w:tab w:val="left" w:pos="2101"/>
              </w:tabs>
              <w:spacing w:after="120"/>
              <w:ind w:left="62" w:right="30"/>
            </w:pPr>
            <w:r>
              <w:t xml:space="preserve">Potassium metal </w:t>
            </w:r>
          </w:p>
          <w:p w14:paraId="429F300B" w14:textId="77777777" w:rsidR="003F7F01" w:rsidRDefault="003F7F01" w:rsidP="00523497">
            <w:pPr>
              <w:tabs>
                <w:tab w:val="left" w:pos="2100"/>
                <w:tab w:val="left" w:pos="2101"/>
              </w:tabs>
              <w:spacing w:after="120"/>
              <w:ind w:left="52" w:right="30"/>
            </w:pPr>
            <w:r>
              <w:t xml:space="preserve">Potassium amide </w:t>
            </w:r>
          </w:p>
          <w:p w14:paraId="7002E305" w14:textId="77777777" w:rsidR="003F7F01" w:rsidRDefault="003F7F01" w:rsidP="00523497">
            <w:pPr>
              <w:tabs>
                <w:tab w:val="left" w:pos="2100"/>
                <w:tab w:val="left" w:pos="2101"/>
              </w:tabs>
              <w:spacing w:after="120"/>
              <w:ind w:left="52" w:right="30"/>
            </w:pPr>
            <w:r>
              <w:t>Sodium amide (</w:t>
            </w:r>
            <w:proofErr w:type="spellStart"/>
            <w:r>
              <w:t>sodamide</w:t>
            </w:r>
            <w:proofErr w:type="spellEnd"/>
            <w:r>
              <w:t xml:space="preserve">) </w:t>
            </w:r>
          </w:p>
          <w:p w14:paraId="39CC2C88" w14:textId="77777777" w:rsidR="003F7F01" w:rsidRPr="00DF2093" w:rsidRDefault="003F7F01" w:rsidP="00523497">
            <w:pPr>
              <w:tabs>
                <w:tab w:val="left" w:pos="2100"/>
                <w:tab w:val="left" w:pos="2101"/>
              </w:tabs>
              <w:spacing w:after="120"/>
              <w:ind w:left="52" w:right="30"/>
            </w:pPr>
            <w:r>
              <w:t>Butadiene1</w:t>
            </w:r>
            <w:r w:rsidRPr="00DF2093">
              <w:rPr>
                <w:vertAlign w:val="superscript"/>
              </w:rPr>
              <w:t>A</w:t>
            </w:r>
          </w:p>
        </w:tc>
        <w:tc>
          <w:tcPr>
            <w:tcW w:w="4770" w:type="dxa"/>
          </w:tcPr>
          <w:p w14:paraId="68D51EAB" w14:textId="77777777" w:rsidR="003F7F01" w:rsidRDefault="003F7F01" w:rsidP="00523497">
            <w:pPr>
              <w:tabs>
                <w:tab w:val="left" w:pos="2100"/>
                <w:tab w:val="left" w:pos="2101"/>
              </w:tabs>
              <w:spacing w:after="120"/>
              <w:ind w:left="52" w:right="30"/>
            </w:pPr>
            <w:r>
              <w:t>Chloroprene1</w:t>
            </w:r>
            <w:r w:rsidRPr="00DF2093">
              <w:rPr>
                <w:vertAlign w:val="superscript"/>
              </w:rPr>
              <w:t>A</w:t>
            </w:r>
          </w:p>
          <w:p w14:paraId="530667FA" w14:textId="77777777" w:rsidR="003F7F01" w:rsidRDefault="003F7F01" w:rsidP="00523497">
            <w:pPr>
              <w:tabs>
                <w:tab w:val="left" w:pos="2100"/>
                <w:tab w:val="left" w:pos="2101"/>
              </w:tabs>
              <w:spacing w:after="120"/>
              <w:ind w:left="52" w:right="30"/>
            </w:pPr>
            <w:r>
              <w:t>Tetrafluoroethylene1</w:t>
            </w:r>
            <w:r w:rsidRPr="00DF2093">
              <w:rPr>
                <w:vertAlign w:val="superscript"/>
              </w:rPr>
              <w:t>A</w:t>
            </w:r>
            <w:r>
              <w:t xml:space="preserve"> </w:t>
            </w:r>
          </w:p>
          <w:p w14:paraId="37CFC434" w14:textId="77777777" w:rsidR="003F7F01" w:rsidRDefault="003F7F01" w:rsidP="00523497">
            <w:pPr>
              <w:tabs>
                <w:tab w:val="left" w:pos="2100"/>
                <w:tab w:val="left" w:pos="2101"/>
              </w:tabs>
              <w:spacing w:after="120"/>
              <w:ind w:left="52" w:right="30"/>
              <w:rPr>
                <w:vertAlign w:val="superscript"/>
              </w:rPr>
            </w:pPr>
          </w:p>
          <w:p w14:paraId="38A6C553" w14:textId="77777777" w:rsidR="003F7F01" w:rsidRDefault="003F7F01" w:rsidP="00523497">
            <w:pPr>
              <w:tabs>
                <w:tab w:val="left" w:pos="2100"/>
                <w:tab w:val="left" w:pos="2101"/>
              </w:tabs>
              <w:spacing w:after="120"/>
              <w:ind w:left="52" w:right="30"/>
            </w:pPr>
            <w:r w:rsidRPr="00DF2093">
              <w:rPr>
                <w:vertAlign w:val="superscript"/>
              </w:rPr>
              <w:t xml:space="preserve">A </w:t>
            </w:r>
            <w:r w:rsidRPr="00523497">
              <w:rPr>
                <w:i/>
                <w:iCs/>
                <w:sz w:val="18"/>
                <w:szCs w:val="18"/>
              </w:rPr>
              <w:t>When stored as a liquid monomer</w:t>
            </w:r>
          </w:p>
        </w:tc>
      </w:tr>
    </w:tbl>
    <w:p w14:paraId="481EA504" w14:textId="77777777" w:rsidR="003F7F01" w:rsidRPr="004D2291" w:rsidRDefault="003F7F01" w:rsidP="003F7F01">
      <w:pPr>
        <w:tabs>
          <w:tab w:val="left" w:pos="2100"/>
          <w:tab w:val="left" w:pos="2101"/>
        </w:tabs>
        <w:spacing w:after="120"/>
        <w:ind w:left="630" w:right="30"/>
        <w:rPr>
          <w:sz w:val="24"/>
        </w:rPr>
      </w:pPr>
    </w:p>
    <w:p w14:paraId="5AAD6AE2" w14:textId="77777777" w:rsidR="003F7F01" w:rsidRDefault="003F7F01" w:rsidP="003F7F01">
      <w:pPr>
        <w:pStyle w:val="ListParagraph"/>
        <w:numPr>
          <w:ilvl w:val="0"/>
          <w:numId w:val="18"/>
        </w:numPr>
        <w:tabs>
          <w:tab w:val="left" w:pos="2100"/>
          <w:tab w:val="left" w:pos="2101"/>
        </w:tabs>
        <w:spacing w:after="120"/>
        <w:ind w:left="990" w:right="30"/>
        <w:rPr>
          <w:sz w:val="24"/>
        </w:rPr>
      </w:pPr>
      <w:r w:rsidRPr="004D2291">
        <w:rPr>
          <w:sz w:val="24"/>
        </w:rPr>
        <w:t>Chemicals known to present peroxide hazards upon concentration (distillation/evaporation)</w:t>
      </w:r>
      <w:r>
        <w:rPr>
          <w:sz w:val="24"/>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4140"/>
        <w:gridCol w:w="3330"/>
      </w:tblGrid>
      <w:tr w:rsidR="003F7F01" w14:paraId="317D9C37" w14:textId="77777777" w:rsidTr="00523497">
        <w:tc>
          <w:tcPr>
            <w:tcW w:w="2700" w:type="dxa"/>
          </w:tcPr>
          <w:p w14:paraId="49EA5789" w14:textId="77777777" w:rsidR="003F7F01" w:rsidRDefault="003F7F01" w:rsidP="00523497">
            <w:pPr>
              <w:tabs>
                <w:tab w:val="left" w:pos="2100"/>
                <w:tab w:val="left" w:pos="2101"/>
              </w:tabs>
              <w:spacing w:after="120"/>
              <w:ind w:right="30"/>
            </w:pPr>
            <w:r>
              <w:t xml:space="preserve">Acetal(1,1-diethoxyethane) </w:t>
            </w:r>
          </w:p>
          <w:p w14:paraId="3E2D1124" w14:textId="77777777" w:rsidR="003F7F01" w:rsidRDefault="003F7F01" w:rsidP="00523497">
            <w:pPr>
              <w:tabs>
                <w:tab w:val="left" w:pos="2100"/>
                <w:tab w:val="left" w:pos="2101"/>
              </w:tabs>
              <w:spacing w:after="120"/>
              <w:ind w:right="30"/>
            </w:pPr>
            <w:r>
              <w:t xml:space="preserve">Acetaldehyde </w:t>
            </w:r>
          </w:p>
          <w:p w14:paraId="61F75AE8" w14:textId="77777777" w:rsidR="003F7F01" w:rsidRDefault="003F7F01" w:rsidP="00523497">
            <w:pPr>
              <w:tabs>
                <w:tab w:val="left" w:pos="2100"/>
                <w:tab w:val="left" w:pos="2101"/>
              </w:tabs>
              <w:spacing w:after="120"/>
              <w:ind w:right="30"/>
            </w:pPr>
            <w:r>
              <w:t xml:space="preserve">Benzyl alcohol </w:t>
            </w:r>
          </w:p>
          <w:p w14:paraId="69676566" w14:textId="77777777" w:rsidR="003F7F01" w:rsidRDefault="003F7F01" w:rsidP="00523497">
            <w:pPr>
              <w:tabs>
                <w:tab w:val="left" w:pos="2100"/>
                <w:tab w:val="left" w:pos="2101"/>
              </w:tabs>
              <w:spacing w:after="120"/>
              <w:ind w:right="30"/>
            </w:pPr>
            <w:r>
              <w:t xml:space="preserve">2-Butanol </w:t>
            </w:r>
          </w:p>
          <w:p w14:paraId="3EA9E235" w14:textId="77777777" w:rsidR="003F7F01" w:rsidRDefault="003F7F01" w:rsidP="00523497">
            <w:pPr>
              <w:tabs>
                <w:tab w:val="left" w:pos="2100"/>
                <w:tab w:val="left" w:pos="2101"/>
              </w:tabs>
              <w:spacing w:after="120"/>
              <w:ind w:right="30"/>
            </w:pPr>
            <w:r>
              <w:t xml:space="preserve">Cumene </w:t>
            </w:r>
          </w:p>
          <w:p w14:paraId="1657D12A" w14:textId="77777777" w:rsidR="003F7F01" w:rsidRDefault="003F7F01" w:rsidP="00523497">
            <w:pPr>
              <w:tabs>
                <w:tab w:val="left" w:pos="2100"/>
                <w:tab w:val="left" w:pos="2101"/>
              </w:tabs>
              <w:spacing w:after="120"/>
              <w:ind w:right="30"/>
            </w:pPr>
            <w:r>
              <w:t>Cyclohexanol</w:t>
            </w:r>
          </w:p>
          <w:p w14:paraId="41FFFDCB" w14:textId="77777777" w:rsidR="003F7F01" w:rsidRDefault="003F7F01" w:rsidP="00523497">
            <w:pPr>
              <w:tabs>
                <w:tab w:val="left" w:pos="2100"/>
                <w:tab w:val="left" w:pos="2101"/>
              </w:tabs>
              <w:spacing w:after="120"/>
              <w:ind w:right="30"/>
            </w:pPr>
            <w:r>
              <w:t xml:space="preserve">Decahydronaphthalene </w:t>
            </w:r>
          </w:p>
          <w:p w14:paraId="14B81DCE" w14:textId="77777777" w:rsidR="003F7F01" w:rsidRDefault="003F7F01" w:rsidP="00523497">
            <w:pPr>
              <w:tabs>
                <w:tab w:val="left" w:pos="2100"/>
                <w:tab w:val="left" w:pos="2101"/>
              </w:tabs>
              <w:spacing w:after="120"/>
              <w:ind w:right="30"/>
            </w:pPr>
            <w:r>
              <w:t xml:space="preserve">Diacetylene </w:t>
            </w:r>
          </w:p>
          <w:p w14:paraId="765C1F21" w14:textId="77777777" w:rsidR="003F7F01" w:rsidRPr="00DF2093" w:rsidRDefault="003F7F01" w:rsidP="00523497">
            <w:pPr>
              <w:tabs>
                <w:tab w:val="left" w:pos="2100"/>
                <w:tab w:val="left" w:pos="2101"/>
              </w:tabs>
              <w:spacing w:after="120"/>
              <w:ind w:right="30"/>
            </w:pPr>
            <w:r>
              <w:t xml:space="preserve">Diethyl ether </w:t>
            </w:r>
          </w:p>
        </w:tc>
        <w:tc>
          <w:tcPr>
            <w:tcW w:w="4140" w:type="dxa"/>
          </w:tcPr>
          <w:p w14:paraId="47233723" w14:textId="77777777" w:rsidR="003F7F01" w:rsidRDefault="003F7F01" w:rsidP="00523497">
            <w:pPr>
              <w:tabs>
                <w:tab w:val="left" w:pos="2100"/>
                <w:tab w:val="left" w:pos="2101"/>
              </w:tabs>
              <w:spacing w:after="120"/>
              <w:ind w:left="52" w:right="30"/>
            </w:pPr>
            <w:r>
              <w:t xml:space="preserve">Diethylene glycol dimethyl ether (diglyme) </w:t>
            </w:r>
          </w:p>
          <w:p w14:paraId="2D072730" w14:textId="77777777" w:rsidR="003F7F01" w:rsidRDefault="003F7F01" w:rsidP="00523497">
            <w:pPr>
              <w:tabs>
                <w:tab w:val="left" w:pos="2100"/>
                <w:tab w:val="left" w:pos="2101"/>
              </w:tabs>
              <w:spacing w:after="120"/>
              <w:ind w:left="52" w:right="30"/>
            </w:pPr>
            <w:r>
              <w:t xml:space="preserve">Ethylene </w:t>
            </w:r>
            <w:proofErr w:type="spellStart"/>
            <w:r>
              <w:t>glocol</w:t>
            </w:r>
            <w:proofErr w:type="spellEnd"/>
            <w:r>
              <w:t xml:space="preserve"> dimethyl ether (</w:t>
            </w:r>
            <w:proofErr w:type="spellStart"/>
            <w:r>
              <w:t>glyme</w:t>
            </w:r>
            <w:proofErr w:type="spellEnd"/>
            <w:r>
              <w:t>)</w:t>
            </w:r>
          </w:p>
          <w:p w14:paraId="06771E61" w14:textId="77777777" w:rsidR="003F7F01" w:rsidRDefault="003F7F01" w:rsidP="00523497">
            <w:pPr>
              <w:tabs>
                <w:tab w:val="left" w:pos="2100"/>
                <w:tab w:val="left" w:pos="2101"/>
              </w:tabs>
              <w:spacing w:after="120"/>
              <w:ind w:left="52" w:right="30"/>
            </w:pPr>
            <w:r>
              <w:t xml:space="preserve">4-Heptanol </w:t>
            </w:r>
          </w:p>
          <w:p w14:paraId="22D51CB9" w14:textId="77777777" w:rsidR="003F7F01" w:rsidRDefault="003F7F01" w:rsidP="00523497">
            <w:pPr>
              <w:tabs>
                <w:tab w:val="left" w:pos="2100"/>
                <w:tab w:val="left" w:pos="2101"/>
              </w:tabs>
              <w:spacing w:after="120"/>
              <w:ind w:left="52" w:right="30"/>
            </w:pPr>
            <w:r>
              <w:t xml:space="preserve">2-Hexanol </w:t>
            </w:r>
          </w:p>
          <w:p w14:paraId="64BBA27F" w14:textId="77777777" w:rsidR="003F7F01" w:rsidRDefault="003F7F01" w:rsidP="00523497">
            <w:pPr>
              <w:tabs>
                <w:tab w:val="left" w:pos="2100"/>
                <w:tab w:val="left" w:pos="2101"/>
              </w:tabs>
              <w:spacing w:after="120"/>
              <w:ind w:left="52" w:right="30"/>
            </w:pPr>
            <w:r>
              <w:t xml:space="preserve">Methylacetylene </w:t>
            </w:r>
          </w:p>
          <w:p w14:paraId="0D55D24F" w14:textId="77777777" w:rsidR="003F7F01" w:rsidRDefault="003F7F01" w:rsidP="00523497">
            <w:pPr>
              <w:tabs>
                <w:tab w:val="left" w:pos="2100"/>
                <w:tab w:val="left" w:pos="2101"/>
              </w:tabs>
              <w:spacing w:after="120"/>
              <w:ind w:left="52" w:right="30"/>
            </w:pPr>
            <w:r>
              <w:t xml:space="preserve">3-Methyl-1-butanol </w:t>
            </w:r>
          </w:p>
          <w:p w14:paraId="3071D0F4" w14:textId="77777777" w:rsidR="003F7F01" w:rsidRDefault="003F7F01" w:rsidP="00523497">
            <w:pPr>
              <w:tabs>
                <w:tab w:val="left" w:pos="2100"/>
                <w:tab w:val="left" w:pos="2101"/>
              </w:tabs>
              <w:spacing w:after="120"/>
              <w:ind w:left="52" w:right="30"/>
            </w:pPr>
            <w:proofErr w:type="spellStart"/>
            <w:r>
              <w:t>Methylcyclopentane</w:t>
            </w:r>
            <w:proofErr w:type="spellEnd"/>
            <w:r>
              <w:t xml:space="preserve"> </w:t>
            </w:r>
          </w:p>
          <w:p w14:paraId="1969F995" w14:textId="77777777" w:rsidR="003F7F01" w:rsidRDefault="003F7F01" w:rsidP="00523497">
            <w:pPr>
              <w:tabs>
                <w:tab w:val="left" w:pos="2100"/>
                <w:tab w:val="left" w:pos="2101"/>
              </w:tabs>
              <w:spacing w:after="120"/>
              <w:ind w:left="52" w:right="30"/>
            </w:pPr>
            <w:r>
              <w:t xml:space="preserve">Methyl isobutyl ketone </w:t>
            </w:r>
          </w:p>
        </w:tc>
        <w:tc>
          <w:tcPr>
            <w:tcW w:w="3330" w:type="dxa"/>
          </w:tcPr>
          <w:p w14:paraId="119893E9" w14:textId="77777777" w:rsidR="003F7F01" w:rsidRDefault="003F7F01" w:rsidP="00523497">
            <w:pPr>
              <w:tabs>
                <w:tab w:val="left" w:pos="2100"/>
                <w:tab w:val="left" w:pos="2101"/>
              </w:tabs>
              <w:spacing w:after="120"/>
              <w:ind w:left="52" w:right="30"/>
            </w:pPr>
            <w:r>
              <w:t xml:space="preserve">4-Methyl-2-pentanol </w:t>
            </w:r>
          </w:p>
          <w:p w14:paraId="256F0FC3" w14:textId="77777777" w:rsidR="003F7F01" w:rsidRDefault="003F7F01" w:rsidP="00523497">
            <w:pPr>
              <w:tabs>
                <w:tab w:val="left" w:pos="2100"/>
                <w:tab w:val="left" w:pos="2101"/>
              </w:tabs>
              <w:spacing w:after="120"/>
              <w:ind w:left="52" w:right="30"/>
            </w:pPr>
            <w:r>
              <w:t xml:space="preserve">2-Pentanol </w:t>
            </w:r>
          </w:p>
          <w:p w14:paraId="30BC7592" w14:textId="77777777" w:rsidR="003F7F01" w:rsidRDefault="003F7F01" w:rsidP="00523497">
            <w:pPr>
              <w:tabs>
                <w:tab w:val="left" w:pos="2100"/>
                <w:tab w:val="left" w:pos="2101"/>
              </w:tabs>
              <w:spacing w:after="120"/>
              <w:ind w:left="52" w:right="30"/>
            </w:pPr>
            <w:r>
              <w:t xml:space="preserve">4-Penten-1-ol 1-Phenylethanol </w:t>
            </w:r>
          </w:p>
          <w:p w14:paraId="48F731B0" w14:textId="77777777" w:rsidR="003F7F01" w:rsidRDefault="003F7F01" w:rsidP="00523497">
            <w:pPr>
              <w:tabs>
                <w:tab w:val="left" w:pos="2100"/>
                <w:tab w:val="left" w:pos="2101"/>
              </w:tabs>
              <w:spacing w:after="120"/>
              <w:ind w:left="52" w:right="30"/>
            </w:pPr>
            <w:r>
              <w:t xml:space="preserve">2-Phenylethanol </w:t>
            </w:r>
          </w:p>
          <w:p w14:paraId="4E3A09FF" w14:textId="554C4628" w:rsidR="003F7F01" w:rsidRDefault="003F7F01" w:rsidP="00523497">
            <w:pPr>
              <w:tabs>
                <w:tab w:val="left" w:pos="2100"/>
                <w:tab w:val="left" w:pos="2101"/>
              </w:tabs>
              <w:spacing w:after="120"/>
              <w:ind w:left="52" w:right="30"/>
            </w:pPr>
            <w:r>
              <w:t>2-Prop</w:t>
            </w:r>
            <w:r w:rsidR="00ED47E4">
              <w:t>ano</w:t>
            </w:r>
            <w:r>
              <w:t xml:space="preserve">l </w:t>
            </w:r>
          </w:p>
          <w:p w14:paraId="239E6C68" w14:textId="77777777" w:rsidR="003F7F01" w:rsidRDefault="003F7F01" w:rsidP="00523497">
            <w:pPr>
              <w:tabs>
                <w:tab w:val="left" w:pos="2100"/>
                <w:tab w:val="left" w:pos="2101"/>
              </w:tabs>
              <w:spacing w:after="120"/>
              <w:ind w:left="52" w:right="30"/>
            </w:pPr>
            <w:proofErr w:type="spellStart"/>
            <w:r>
              <w:t>Tetrahydrafuran</w:t>
            </w:r>
            <w:proofErr w:type="spellEnd"/>
            <w:r>
              <w:t xml:space="preserve"> </w:t>
            </w:r>
          </w:p>
          <w:p w14:paraId="0FB1936C" w14:textId="77777777" w:rsidR="003F7F01" w:rsidRDefault="003F7F01" w:rsidP="00523497">
            <w:pPr>
              <w:tabs>
                <w:tab w:val="left" w:pos="2100"/>
                <w:tab w:val="left" w:pos="2101"/>
              </w:tabs>
              <w:spacing w:after="120"/>
              <w:ind w:left="52" w:right="30"/>
            </w:pPr>
            <w:r>
              <w:t xml:space="preserve">Tetrahydronaphthalene </w:t>
            </w:r>
          </w:p>
          <w:p w14:paraId="2A714E35" w14:textId="77777777" w:rsidR="003F7F01" w:rsidRDefault="003F7F01" w:rsidP="00523497">
            <w:pPr>
              <w:tabs>
                <w:tab w:val="left" w:pos="2100"/>
                <w:tab w:val="left" w:pos="2101"/>
              </w:tabs>
              <w:spacing w:after="120"/>
              <w:ind w:left="52" w:right="30"/>
            </w:pPr>
            <w:r>
              <w:t xml:space="preserve">Vinyl ethers </w:t>
            </w:r>
          </w:p>
          <w:p w14:paraId="57D21507" w14:textId="77777777" w:rsidR="003F7F01" w:rsidRDefault="003F7F01" w:rsidP="00523497">
            <w:pPr>
              <w:tabs>
                <w:tab w:val="left" w:pos="2100"/>
                <w:tab w:val="left" w:pos="2101"/>
              </w:tabs>
              <w:spacing w:after="120"/>
              <w:ind w:left="52" w:right="30"/>
              <w:rPr>
                <w:sz w:val="24"/>
              </w:rPr>
            </w:pPr>
            <w:r>
              <w:t>Other secondary alcohols</w:t>
            </w:r>
          </w:p>
        </w:tc>
      </w:tr>
    </w:tbl>
    <w:p w14:paraId="3ADEA852" w14:textId="77777777" w:rsidR="003F7F01" w:rsidRPr="00DF2093" w:rsidRDefault="003F7F01" w:rsidP="003F7F01">
      <w:pPr>
        <w:tabs>
          <w:tab w:val="left" w:pos="2100"/>
          <w:tab w:val="left" w:pos="2101"/>
        </w:tabs>
        <w:spacing w:after="120"/>
        <w:ind w:left="630" w:right="30"/>
        <w:rPr>
          <w:sz w:val="24"/>
        </w:rPr>
      </w:pPr>
    </w:p>
    <w:p w14:paraId="0AEC306D" w14:textId="53E2ED09" w:rsidR="003F7F01" w:rsidRPr="007826D0" w:rsidRDefault="003F7F01" w:rsidP="003F7F01">
      <w:pPr>
        <w:pStyle w:val="ListParagraph"/>
        <w:numPr>
          <w:ilvl w:val="0"/>
          <w:numId w:val="18"/>
        </w:numPr>
        <w:tabs>
          <w:tab w:val="left" w:pos="2100"/>
          <w:tab w:val="left" w:pos="2101"/>
        </w:tabs>
        <w:spacing w:after="120"/>
        <w:ind w:left="990" w:right="30"/>
        <w:rPr>
          <w:sz w:val="24"/>
        </w:rPr>
      </w:pPr>
      <w:r w:rsidRPr="00523497">
        <w:rPr>
          <w:sz w:val="24"/>
        </w:rPr>
        <w:t xml:space="preserve">Chemicals </w:t>
      </w:r>
      <w:r w:rsidRPr="00DF2093">
        <w:rPr>
          <w:sz w:val="24"/>
        </w:rPr>
        <w:t>that</w:t>
      </w:r>
      <w:r w:rsidRPr="00523497">
        <w:rPr>
          <w:sz w:val="24"/>
        </w:rPr>
        <w:t xml:space="preserve"> may auto</w:t>
      </w:r>
      <w:r w:rsidR="00523497" w:rsidRPr="00523497">
        <w:rPr>
          <w:sz w:val="24"/>
        </w:rPr>
        <w:t>-</w:t>
      </w:r>
      <w:r w:rsidRPr="00523497">
        <w:rPr>
          <w:sz w:val="24"/>
        </w:rPr>
        <w:t xml:space="preserve">polymerize </w:t>
      </w:r>
      <w:proofErr w:type="gramStart"/>
      <w:r w:rsidRPr="00523497">
        <w:rPr>
          <w:sz w:val="24"/>
        </w:rPr>
        <w:t>as a result of</w:t>
      </w:r>
      <w:proofErr w:type="gramEnd"/>
      <w:r w:rsidRPr="00523497">
        <w:rPr>
          <w:sz w:val="24"/>
        </w:rPr>
        <w:t xml:space="preserve"> peroxide accumulation:</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4140"/>
        <w:gridCol w:w="3330"/>
      </w:tblGrid>
      <w:tr w:rsidR="003F7F01" w14:paraId="367F07F4" w14:textId="77777777" w:rsidTr="00523497">
        <w:tc>
          <w:tcPr>
            <w:tcW w:w="2700" w:type="dxa"/>
          </w:tcPr>
          <w:p w14:paraId="220A88E3" w14:textId="77777777" w:rsidR="003F7F01" w:rsidRDefault="003F7F01" w:rsidP="00523497">
            <w:pPr>
              <w:tabs>
                <w:tab w:val="left" w:pos="2100"/>
                <w:tab w:val="left" w:pos="2101"/>
              </w:tabs>
              <w:spacing w:after="120"/>
              <w:ind w:right="30"/>
            </w:pPr>
            <w:r>
              <w:t xml:space="preserve">Acrylic acid1 </w:t>
            </w:r>
          </w:p>
          <w:p w14:paraId="0932244A" w14:textId="77777777" w:rsidR="003F7F01" w:rsidRDefault="003F7F01" w:rsidP="00523497">
            <w:pPr>
              <w:tabs>
                <w:tab w:val="left" w:pos="2100"/>
                <w:tab w:val="left" w:pos="2101"/>
              </w:tabs>
              <w:spacing w:after="120"/>
              <w:ind w:right="30"/>
            </w:pPr>
            <w:r>
              <w:t xml:space="preserve">Acrylonitrile1 </w:t>
            </w:r>
          </w:p>
          <w:p w14:paraId="63A6EAB8" w14:textId="77777777" w:rsidR="003F7F01" w:rsidRDefault="003F7F01" w:rsidP="00523497">
            <w:pPr>
              <w:tabs>
                <w:tab w:val="left" w:pos="2100"/>
                <w:tab w:val="left" w:pos="2101"/>
              </w:tabs>
              <w:spacing w:after="120"/>
              <w:ind w:right="30"/>
            </w:pPr>
            <w:r>
              <w:t xml:space="preserve">Butadiene2 </w:t>
            </w:r>
          </w:p>
          <w:p w14:paraId="15878BC2" w14:textId="77777777" w:rsidR="003F7F01" w:rsidRPr="00DF2093" w:rsidRDefault="003F7F01" w:rsidP="00523497">
            <w:pPr>
              <w:tabs>
                <w:tab w:val="left" w:pos="2100"/>
                <w:tab w:val="left" w:pos="2101"/>
              </w:tabs>
              <w:spacing w:after="120"/>
              <w:ind w:right="30"/>
            </w:pPr>
            <w:r>
              <w:t xml:space="preserve">Chloroprene2 </w:t>
            </w:r>
          </w:p>
        </w:tc>
        <w:tc>
          <w:tcPr>
            <w:tcW w:w="4140" w:type="dxa"/>
          </w:tcPr>
          <w:p w14:paraId="0C094F12" w14:textId="77777777" w:rsidR="003F7F01" w:rsidRDefault="003F7F01" w:rsidP="00523497">
            <w:pPr>
              <w:tabs>
                <w:tab w:val="left" w:pos="2100"/>
                <w:tab w:val="left" w:pos="2101"/>
              </w:tabs>
              <w:spacing w:after="120"/>
              <w:ind w:right="30"/>
            </w:pPr>
            <w:r>
              <w:t xml:space="preserve">Chlorotrifluoroethylene </w:t>
            </w:r>
          </w:p>
          <w:p w14:paraId="5C2B24DA" w14:textId="77777777" w:rsidR="003F7F01" w:rsidRDefault="003F7F01" w:rsidP="00523497">
            <w:pPr>
              <w:tabs>
                <w:tab w:val="left" w:pos="2100"/>
                <w:tab w:val="left" w:pos="2101"/>
              </w:tabs>
              <w:spacing w:after="120"/>
              <w:ind w:right="30"/>
            </w:pPr>
            <w:r>
              <w:t xml:space="preserve">Tetrafluoroethylene2 </w:t>
            </w:r>
          </w:p>
          <w:p w14:paraId="7E31ABB0" w14:textId="77777777" w:rsidR="003F7F01" w:rsidRDefault="003F7F01" w:rsidP="00523497">
            <w:pPr>
              <w:tabs>
                <w:tab w:val="left" w:pos="2100"/>
                <w:tab w:val="left" w:pos="2101"/>
              </w:tabs>
              <w:spacing w:after="120"/>
              <w:ind w:right="30"/>
            </w:pPr>
            <w:r>
              <w:t xml:space="preserve">Methyl methacrylate1 </w:t>
            </w:r>
          </w:p>
          <w:p w14:paraId="52947FBD" w14:textId="77777777" w:rsidR="003F7F01" w:rsidRDefault="003F7F01" w:rsidP="00523497">
            <w:pPr>
              <w:tabs>
                <w:tab w:val="left" w:pos="2100"/>
                <w:tab w:val="left" w:pos="2101"/>
              </w:tabs>
              <w:spacing w:after="120"/>
              <w:ind w:right="30"/>
            </w:pPr>
            <w:r>
              <w:t xml:space="preserve">Styrene </w:t>
            </w:r>
          </w:p>
        </w:tc>
        <w:tc>
          <w:tcPr>
            <w:tcW w:w="3330" w:type="dxa"/>
          </w:tcPr>
          <w:p w14:paraId="25F558CB" w14:textId="77777777" w:rsidR="003F7F01" w:rsidRPr="00DF2093" w:rsidRDefault="003F7F01" w:rsidP="00523497">
            <w:pPr>
              <w:tabs>
                <w:tab w:val="left" w:pos="2100"/>
                <w:tab w:val="left" w:pos="2101"/>
              </w:tabs>
              <w:spacing w:after="120"/>
              <w:ind w:right="30"/>
            </w:pPr>
            <w:r>
              <w:t xml:space="preserve">Vinyl acetate </w:t>
            </w:r>
          </w:p>
          <w:p w14:paraId="505C2322" w14:textId="77777777" w:rsidR="003F7F01" w:rsidRDefault="003F7F01" w:rsidP="00523497">
            <w:pPr>
              <w:tabs>
                <w:tab w:val="left" w:pos="2100"/>
                <w:tab w:val="left" w:pos="2101"/>
              </w:tabs>
              <w:spacing w:after="120"/>
              <w:ind w:right="30"/>
            </w:pPr>
            <w:r>
              <w:t xml:space="preserve">Vinylacetylene </w:t>
            </w:r>
          </w:p>
          <w:p w14:paraId="79BCC2D0" w14:textId="77777777" w:rsidR="003F7F01" w:rsidRDefault="003F7F01" w:rsidP="00523497">
            <w:pPr>
              <w:tabs>
                <w:tab w:val="left" w:pos="2100"/>
                <w:tab w:val="left" w:pos="2101"/>
              </w:tabs>
              <w:spacing w:after="120"/>
              <w:ind w:right="30"/>
            </w:pPr>
            <w:r>
              <w:t xml:space="preserve">Vinyl chloride </w:t>
            </w:r>
          </w:p>
          <w:p w14:paraId="598AA23E" w14:textId="77777777" w:rsidR="003F7F01" w:rsidRDefault="003F7F01" w:rsidP="00523497">
            <w:pPr>
              <w:tabs>
                <w:tab w:val="left" w:pos="2100"/>
                <w:tab w:val="left" w:pos="2101"/>
              </w:tabs>
              <w:spacing w:after="120"/>
              <w:ind w:right="30"/>
              <w:rPr>
                <w:sz w:val="24"/>
              </w:rPr>
            </w:pPr>
            <w:r>
              <w:t>Vinyl pyridine</w:t>
            </w:r>
          </w:p>
        </w:tc>
      </w:tr>
    </w:tbl>
    <w:p w14:paraId="4260F6E7" w14:textId="77777777" w:rsidR="003F7F01" w:rsidRPr="00DF2093" w:rsidRDefault="003F7F01" w:rsidP="003F7F01">
      <w:pPr>
        <w:tabs>
          <w:tab w:val="left" w:pos="2100"/>
          <w:tab w:val="left" w:pos="2101"/>
        </w:tabs>
        <w:spacing w:after="120"/>
        <w:ind w:left="630" w:right="30"/>
        <w:rPr>
          <w:sz w:val="24"/>
        </w:rPr>
      </w:pPr>
    </w:p>
    <w:p w14:paraId="1BF069F7" w14:textId="379D62E4" w:rsidR="00B13A16" w:rsidRDefault="00E54A29" w:rsidP="00511DED">
      <w:pPr>
        <w:pStyle w:val="ListParagraph"/>
        <w:numPr>
          <w:ilvl w:val="0"/>
          <w:numId w:val="18"/>
        </w:numPr>
        <w:tabs>
          <w:tab w:val="left" w:pos="2100"/>
          <w:tab w:val="left" w:pos="2101"/>
        </w:tabs>
        <w:spacing w:after="120"/>
        <w:ind w:left="990" w:right="30"/>
        <w:rPr>
          <w:sz w:val="24"/>
        </w:rPr>
      </w:pPr>
      <w:r>
        <w:rPr>
          <w:sz w:val="24"/>
        </w:rPr>
        <w:t xml:space="preserve">All peroxide forming compounds should be stored away from heat and light. Protection from physical damage and ignition sources during storage is also essential. Most common container </w:t>
      </w:r>
      <w:r>
        <w:rPr>
          <w:sz w:val="24"/>
        </w:rPr>
        <w:lastRenderedPageBreak/>
        <w:t>materials, such as steel, stainless steel, copper, nickel, aluminum, baked phenolic linings</w:t>
      </w:r>
      <w:r w:rsidR="005D2475">
        <w:rPr>
          <w:sz w:val="24"/>
        </w:rPr>
        <w:t>,</w:t>
      </w:r>
      <w:r>
        <w:rPr>
          <w:sz w:val="24"/>
        </w:rPr>
        <w:t xml:space="preserve"> and ceramics are suitable for containers but must be clean and free from metal oxides. When possible, purchase only peroxide forming compounds that contain an inhibitor such </w:t>
      </w:r>
      <w:proofErr w:type="gramStart"/>
      <w:r>
        <w:rPr>
          <w:sz w:val="24"/>
        </w:rPr>
        <w:t>as;</w:t>
      </w:r>
      <w:proofErr w:type="gramEnd"/>
      <w:r>
        <w:rPr>
          <w:sz w:val="24"/>
        </w:rPr>
        <w:t xml:space="preserve"> Hydroquinone, alkyl phenols, Butylated hydroxytoluene (BHT), aromatic amines, or similar materials that are recommended by the manufacturers as being effective in preventing peroxide formation during storage. The selection of proper inhibitors should be made to avoid possible conflict with use or purity requirements of the compound.</w:t>
      </w:r>
    </w:p>
    <w:p w14:paraId="2410F259" w14:textId="77777777" w:rsidR="00B13A16" w:rsidRPr="00624E32" w:rsidRDefault="00E54A29" w:rsidP="00511DED">
      <w:pPr>
        <w:pStyle w:val="ListParagraph"/>
        <w:numPr>
          <w:ilvl w:val="0"/>
          <w:numId w:val="18"/>
        </w:numPr>
        <w:tabs>
          <w:tab w:val="left" w:pos="2100"/>
          <w:tab w:val="left" w:pos="2101"/>
        </w:tabs>
        <w:spacing w:after="120"/>
        <w:ind w:left="990" w:right="30"/>
        <w:rPr>
          <w:sz w:val="24"/>
        </w:rPr>
      </w:pPr>
      <w:r w:rsidRPr="00624E32">
        <w:rPr>
          <w:sz w:val="24"/>
        </w:rPr>
        <w:t>Compounds that are suspected of having very high peroxide levels, because of visual observation of unusual viscosity, crystal formation, or because of age, should be considered extremely dangerous. DO NOT TOUCH! Products that contain the above characteristics should be reported to the energy center immediately at</w:t>
      </w:r>
      <w:r w:rsidRPr="00624E32">
        <w:rPr>
          <w:spacing w:val="-15"/>
          <w:sz w:val="24"/>
        </w:rPr>
        <w:t xml:space="preserve"> </w:t>
      </w:r>
      <w:r w:rsidRPr="00624E32">
        <w:rPr>
          <w:sz w:val="24"/>
        </w:rPr>
        <w:t>*20.</w:t>
      </w:r>
    </w:p>
    <w:p w14:paraId="3D8EBF68" w14:textId="77777777" w:rsidR="00B13A16" w:rsidRDefault="00B13A16" w:rsidP="00511DED">
      <w:pPr>
        <w:pStyle w:val="BodyText"/>
        <w:spacing w:after="120"/>
        <w:ind w:right="30"/>
        <w:rPr>
          <w:sz w:val="23"/>
        </w:rPr>
      </w:pPr>
    </w:p>
    <w:p w14:paraId="2851D099" w14:textId="7232C9C1" w:rsidR="00B13A16" w:rsidRPr="006E389E" w:rsidRDefault="006E389E" w:rsidP="00511DED">
      <w:pPr>
        <w:pStyle w:val="Heading2"/>
        <w:spacing w:before="0" w:after="120"/>
      </w:pPr>
      <w:bookmarkStart w:id="63" w:name="_bookmark11"/>
      <w:bookmarkStart w:id="64" w:name="_Toc40360450"/>
      <w:bookmarkStart w:id="65" w:name="_Toc75931579"/>
      <w:bookmarkEnd w:id="63"/>
      <w:r w:rsidRPr="006E389E">
        <w:t>Chemical Labeling</w:t>
      </w:r>
      <w:bookmarkEnd w:id="64"/>
      <w:bookmarkEnd w:id="65"/>
    </w:p>
    <w:p w14:paraId="40531B3B" w14:textId="2172DA64" w:rsidR="00B13A16" w:rsidRPr="00624E32" w:rsidRDefault="00621CF1" w:rsidP="00511DED">
      <w:pPr>
        <w:tabs>
          <w:tab w:val="left" w:pos="2100"/>
          <w:tab w:val="left" w:pos="2101"/>
        </w:tabs>
        <w:spacing w:after="120"/>
        <w:ind w:left="540" w:right="30"/>
        <w:rPr>
          <w:sz w:val="24"/>
        </w:rPr>
      </w:pPr>
      <w:r>
        <w:rPr>
          <w:noProof/>
          <w:sz w:val="24"/>
        </w:rPr>
        <mc:AlternateContent>
          <mc:Choice Requires="wpg">
            <w:drawing>
              <wp:anchor distT="0" distB="0" distL="114300" distR="114300" simplePos="0" relativeHeight="251704320" behindDoc="1" locked="0" layoutInCell="1" allowOverlap="1" wp14:anchorId="70358951" wp14:editId="15A6C28D">
                <wp:simplePos x="0" y="0"/>
                <wp:positionH relativeFrom="column">
                  <wp:posOffset>3114784</wp:posOffset>
                </wp:positionH>
                <wp:positionV relativeFrom="paragraph">
                  <wp:posOffset>4885</wp:posOffset>
                </wp:positionV>
                <wp:extent cx="3541395" cy="4762500"/>
                <wp:effectExtent l="0" t="0" r="1905" b="0"/>
                <wp:wrapTight wrapText="bothSides">
                  <wp:wrapPolygon edited="0">
                    <wp:start x="0" y="0"/>
                    <wp:lineTo x="0" y="21514"/>
                    <wp:lineTo x="21495" y="21514"/>
                    <wp:lineTo x="21495"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3541395" cy="4762500"/>
                          <a:chOff x="0" y="0"/>
                          <a:chExt cx="3233420" cy="4359275"/>
                        </a:xfrm>
                      </wpg:grpSpPr>
                      <pic:pic xmlns:pic="http://schemas.openxmlformats.org/drawingml/2006/picture">
                        <pic:nvPicPr>
                          <pic:cNvPr id="3" name="Picture 3" descr="A close up of text on a white background&#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233420" cy="4359275"/>
                          </a:xfrm>
                          <a:prstGeom prst="rect">
                            <a:avLst/>
                          </a:prstGeom>
                        </pic:spPr>
                      </pic:pic>
                      <wps:wsp>
                        <wps:cNvPr id="19" name="Rectangle 19"/>
                        <wps:cNvSpPr/>
                        <wps:spPr>
                          <a:xfrm>
                            <a:off x="1171575" y="3290888"/>
                            <a:ext cx="885825" cy="1666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455258" id="Group 22" o:spid="_x0000_s1026" style="position:absolute;margin-left:245.25pt;margin-top:.4pt;width:278.85pt;height:375pt;z-index:-251612160;mso-width-relative:margin;mso-height-relative:margin" coordsize="32334,43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&#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close up of text on a white background&#10;&#10;Description automatically generated" style="position:absolute;width:32334;height:43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">
                  <v:imagedata r:id="rId15" o:title="A close up of text on a white background&#10;&#10;Description automatically generated"/>
                </v:shape>
                <v:rect id="Rectangle 19" o:spid="_x0000_s1028" style="position:absolute;left:11715;top:32908;width:8859;height:1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" fillcolor="white [3212]" stroked="f" strokeweight="2pt"/>
                <w10:wrap type="tight"/>
              </v:group>
            </w:pict>
          </mc:Fallback>
        </mc:AlternateContent>
      </w:r>
      <w:r w:rsidR="00E54A29" w:rsidRPr="00624E32">
        <w:rPr>
          <w:sz w:val="24"/>
        </w:rPr>
        <w:t>Each primary chemical container must be labeled with the following information:</w:t>
      </w:r>
    </w:p>
    <w:p w14:paraId="65B5697A" w14:textId="7DD04700" w:rsidR="00624E32" w:rsidRDefault="00E54A29" w:rsidP="00511DED">
      <w:pPr>
        <w:pStyle w:val="ListParagraph"/>
        <w:numPr>
          <w:ilvl w:val="0"/>
          <w:numId w:val="15"/>
        </w:numPr>
        <w:tabs>
          <w:tab w:val="left" w:pos="2100"/>
          <w:tab w:val="left" w:pos="2101"/>
        </w:tabs>
        <w:spacing w:after="120"/>
        <w:ind w:left="990" w:right="30"/>
        <w:rPr>
          <w:sz w:val="24"/>
        </w:rPr>
      </w:pPr>
      <w:r w:rsidRPr="002B5A8B">
        <w:rPr>
          <w:sz w:val="24"/>
        </w:rPr>
        <w:t>Product name or identifier (Identify hazardous ingredients, where</w:t>
      </w:r>
      <w:r w:rsidRPr="00575324">
        <w:rPr>
          <w:sz w:val="24"/>
        </w:rPr>
        <w:t xml:space="preserve"> </w:t>
      </w:r>
      <w:r w:rsidRPr="002B5A8B">
        <w:rPr>
          <w:sz w:val="24"/>
        </w:rPr>
        <w:t>appropriate)</w:t>
      </w:r>
    </w:p>
    <w:p w14:paraId="722D1F2A" w14:textId="2CBF24A5" w:rsidR="00624E32" w:rsidRPr="00575324" w:rsidRDefault="00624E32" w:rsidP="00511DED">
      <w:pPr>
        <w:pStyle w:val="ListParagraph"/>
        <w:numPr>
          <w:ilvl w:val="0"/>
          <w:numId w:val="15"/>
        </w:numPr>
        <w:tabs>
          <w:tab w:val="left" w:pos="2100"/>
          <w:tab w:val="left" w:pos="2101"/>
        </w:tabs>
        <w:spacing w:after="120"/>
        <w:ind w:left="990" w:right="30"/>
        <w:rPr>
          <w:sz w:val="24"/>
        </w:rPr>
      </w:pPr>
      <w:r w:rsidRPr="002B5A8B">
        <w:rPr>
          <w:sz w:val="24"/>
        </w:rPr>
        <w:t>Signal</w:t>
      </w:r>
      <w:r w:rsidRPr="00575324">
        <w:rPr>
          <w:sz w:val="24"/>
        </w:rPr>
        <w:t xml:space="preserve"> </w:t>
      </w:r>
      <w:r w:rsidRPr="002B5A8B">
        <w:rPr>
          <w:sz w:val="24"/>
        </w:rPr>
        <w:t>word</w:t>
      </w:r>
      <w:r w:rsidRPr="00575324">
        <w:rPr>
          <w:sz w:val="24"/>
        </w:rPr>
        <w:t xml:space="preserve"> </w:t>
      </w:r>
      <w:r w:rsidRPr="002B5A8B">
        <w:rPr>
          <w:sz w:val="24"/>
        </w:rPr>
        <w:t>(Danger</w:t>
      </w:r>
      <w:r w:rsidRPr="00575324">
        <w:rPr>
          <w:sz w:val="24"/>
        </w:rPr>
        <w:t xml:space="preserve"> </w:t>
      </w:r>
      <w:r w:rsidRPr="002B5A8B">
        <w:rPr>
          <w:sz w:val="24"/>
        </w:rPr>
        <w:t>or</w:t>
      </w:r>
      <w:r w:rsidRPr="00575324">
        <w:rPr>
          <w:sz w:val="24"/>
        </w:rPr>
        <w:t xml:space="preserve"> </w:t>
      </w:r>
      <w:r w:rsidRPr="002B5A8B">
        <w:rPr>
          <w:sz w:val="24"/>
        </w:rPr>
        <w:t>Warning):</w:t>
      </w:r>
      <w:r w:rsidRPr="00575324">
        <w:rPr>
          <w:sz w:val="24"/>
        </w:rPr>
        <w:t xml:space="preserve"> </w:t>
      </w:r>
      <w:r w:rsidRPr="002B5A8B">
        <w:rPr>
          <w:sz w:val="24"/>
        </w:rPr>
        <w:t>used</w:t>
      </w:r>
      <w:r w:rsidRPr="00575324">
        <w:rPr>
          <w:sz w:val="24"/>
        </w:rPr>
        <w:t xml:space="preserve"> </w:t>
      </w:r>
      <w:r w:rsidRPr="002B5A8B">
        <w:rPr>
          <w:sz w:val="24"/>
        </w:rPr>
        <w:t>to</w:t>
      </w:r>
      <w:r w:rsidRPr="00575324">
        <w:rPr>
          <w:sz w:val="24"/>
        </w:rPr>
        <w:t xml:space="preserve"> </w:t>
      </w:r>
      <w:r w:rsidRPr="002B5A8B">
        <w:rPr>
          <w:sz w:val="24"/>
        </w:rPr>
        <w:t>indicate</w:t>
      </w:r>
      <w:r w:rsidRPr="00575324">
        <w:rPr>
          <w:sz w:val="24"/>
        </w:rPr>
        <w:t xml:space="preserve"> </w:t>
      </w:r>
      <w:r w:rsidRPr="002B5A8B">
        <w:rPr>
          <w:sz w:val="24"/>
        </w:rPr>
        <w:t>the</w:t>
      </w:r>
      <w:r w:rsidRPr="00575324">
        <w:rPr>
          <w:sz w:val="24"/>
        </w:rPr>
        <w:t xml:space="preserve"> </w:t>
      </w:r>
      <w:r w:rsidRPr="002B5A8B">
        <w:rPr>
          <w:sz w:val="24"/>
        </w:rPr>
        <w:t>relative</w:t>
      </w:r>
      <w:r w:rsidRPr="00575324">
        <w:rPr>
          <w:sz w:val="24"/>
        </w:rPr>
        <w:t xml:space="preserve"> </w:t>
      </w:r>
      <w:r w:rsidRPr="002B5A8B">
        <w:rPr>
          <w:sz w:val="24"/>
        </w:rPr>
        <w:t>level</w:t>
      </w:r>
      <w:r w:rsidRPr="00575324">
        <w:rPr>
          <w:sz w:val="24"/>
        </w:rPr>
        <w:t xml:space="preserve"> </w:t>
      </w:r>
      <w:r w:rsidRPr="002B5A8B">
        <w:rPr>
          <w:sz w:val="24"/>
        </w:rPr>
        <w:t>of</w:t>
      </w:r>
      <w:r w:rsidRPr="00575324">
        <w:rPr>
          <w:sz w:val="24"/>
        </w:rPr>
        <w:t xml:space="preserve"> </w:t>
      </w:r>
      <w:r w:rsidRPr="002B5A8B">
        <w:rPr>
          <w:sz w:val="24"/>
        </w:rPr>
        <w:t>severity</w:t>
      </w:r>
      <w:r w:rsidRPr="00575324">
        <w:rPr>
          <w:sz w:val="24"/>
        </w:rPr>
        <w:t xml:space="preserve"> </w:t>
      </w:r>
      <w:r w:rsidRPr="002B5A8B">
        <w:rPr>
          <w:sz w:val="24"/>
        </w:rPr>
        <w:t>of</w:t>
      </w:r>
      <w:r w:rsidRPr="00575324">
        <w:rPr>
          <w:sz w:val="24"/>
        </w:rPr>
        <w:t xml:space="preserve"> </w:t>
      </w:r>
      <w:r w:rsidRPr="002B5A8B">
        <w:rPr>
          <w:sz w:val="24"/>
        </w:rPr>
        <w:t>hazard</w:t>
      </w:r>
      <w:r w:rsidRPr="00575324">
        <w:rPr>
          <w:sz w:val="24"/>
        </w:rPr>
        <w:t xml:space="preserve"> </w:t>
      </w:r>
      <w:r w:rsidRPr="002B5A8B">
        <w:rPr>
          <w:sz w:val="24"/>
        </w:rPr>
        <w:t>and</w:t>
      </w:r>
      <w:r w:rsidRPr="00575324">
        <w:rPr>
          <w:sz w:val="24"/>
        </w:rPr>
        <w:t xml:space="preserve"> </w:t>
      </w:r>
      <w:r w:rsidRPr="002B5A8B">
        <w:rPr>
          <w:sz w:val="24"/>
        </w:rPr>
        <w:t>alert</w:t>
      </w:r>
      <w:r w:rsidRPr="00575324">
        <w:rPr>
          <w:sz w:val="24"/>
        </w:rPr>
        <w:t xml:space="preserve"> </w:t>
      </w:r>
      <w:r w:rsidRPr="002B5A8B">
        <w:rPr>
          <w:sz w:val="24"/>
        </w:rPr>
        <w:t>the reader to a potential hazard on the</w:t>
      </w:r>
      <w:r w:rsidRPr="00575324">
        <w:rPr>
          <w:sz w:val="24"/>
        </w:rPr>
        <w:t xml:space="preserve"> </w:t>
      </w:r>
      <w:r w:rsidRPr="002B5A8B">
        <w:rPr>
          <w:sz w:val="24"/>
        </w:rPr>
        <w:t>label.</w:t>
      </w:r>
    </w:p>
    <w:p w14:paraId="1607037B" w14:textId="2E466ACE" w:rsidR="00B13A16" w:rsidRPr="00624E32" w:rsidRDefault="00E54A29" w:rsidP="00511DED">
      <w:pPr>
        <w:pStyle w:val="ListParagraph"/>
        <w:numPr>
          <w:ilvl w:val="0"/>
          <w:numId w:val="15"/>
        </w:numPr>
        <w:tabs>
          <w:tab w:val="left" w:pos="2100"/>
          <w:tab w:val="left" w:pos="2101"/>
        </w:tabs>
        <w:spacing w:after="120"/>
        <w:ind w:left="990" w:right="30"/>
        <w:rPr>
          <w:sz w:val="24"/>
        </w:rPr>
      </w:pPr>
      <w:r w:rsidRPr="00624E32">
        <w:rPr>
          <w:sz w:val="24"/>
        </w:rPr>
        <w:t>Hazard Statement: a statement assigned to a hazard class and category that describes the nature of the hazard(s) of a chemical including degree of hazard.</w:t>
      </w:r>
    </w:p>
    <w:p w14:paraId="49F5CDC4" w14:textId="0D489BD3" w:rsidR="00B13A16" w:rsidRDefault="00E54A29" w:rsidP="00511DED">
      <w:pPr>
        <w:pStyle w:val="ListParagraph"/>
        <w:numPr>
          <w:ilvl w:val="0"/>
          <w:numId w:val="15"/>
        </w:numPr>
        <w:tabs>
          <w:tab w:val="left" w:pos="2100"/>
          <w:tab w:val="left" w:pos="2101"/>
        </w:tabs>
        <w:spacing w:after="120"/>
        <w:ind w:left="990" w:right="30"/>
        <w:rPr>
          <w:sz w:val="24"/>
        </w:rPr>
      </w:pPr>
      <w:r w:rsidRPr="00624E32">
        <w:rPr>
          <w:sz w:val="24"/>
        </w:rPr>
        <w:t>Precautionary Information: phrase that describes recommended measures to be taken to minimize or prevent adverse effects resulting from exposure to a hazardous chemical, or improper storage or handling.</w:t>
      </w:r>
    </w:p>
    <w:p w14:paraId="107A6A6D" w14:textId="5176EC9A" w:rsidR="00B13A16" w:rsidRPr="00374721" w:rsidRDefault="00E54A29" w:rsidP="009E6212">
      <w:pPr>
        <w:pStyle w:val="ListParagraph"/>
        <w:numPr>
          <w:ilvl w:val="0"/>
          <w:numId w:val="15"/>
        </w:numPr>
        <w:tabs>
          <w:tab w:val="left" w:pos="2100"/>
          <w:tab w:val="left" w:pos="2101"/>
        </w:tabs>
        <w:spacing w:after="120"/>
        <w:ind w:left="990" w:right="30"/>
        <w:rPr>
          <w:sz w:val="24"/>
        </w:rPr>
      </w:pPr>
      <w:r w:rsidRPr="00374721">
        <w:rPr>
          <w:sz w:val="24"/>
        </w:rPr>
        <w:t>Pictogram: a symbol that is intended to convey specific information about the hazards of a chemical. A Table containing examples of pictograms used is below:</w:t>
      </w:r>
    </w:p>
    <w:p w14:paraId="4D5CE404" w14:textId="2272CD2A" w:rsidR="00B13A16" w:rsidRPr="00624E32" w:rsidRDefault="00E54A29" w:rsidP="00511DED">
      <w:pPr>
        <w:pStyle w:val="ListParagraph"/>
        <w:numPr>
          <w:ilvl w:val="0"/>
          <w:numId w:val="15"/>
        </w:numPr>
        <w:tabs>
          <w:tab w:val="left" w:pos="2100"/>
          <w:tab w:val="left" w:pos="2101"/>
        </w:tabs>
        <w:spacing w:after="120"/>
        <w:ind w:left="990" w:right="30"/>
        <w:rPr>
          <w:sz w:val="24"/>
        </w:rPr>
      </w:pPr>
      <w:r w:rsidRPr="00624E32">
        <w:rPr>
          <w:sz w:val="24"/>
        </w:rPr>
        <w:t>Manufacturer Identification: All hazardous chemical solutions of 1% (or acutely toxic and/or toxic by virtue of use</w:t>
      </w:r>
      <w:r w:rsidR="00DA78AF">
        <w:rPr>
          <w:sz w:val="24"/>
        </w:rPr>
        <w:t xml:space="preserve"> </w:t>
      </w:r>
      <w:r w:rsidRPr="00624E32">
        <w:rPr>
          <w:sz w:val="24"/>
        </w:rPr>
        <w:t>&gt;0.1%) or greater must bear the same hazard warning label as the concentrated chemical(s).</w:t>
      </w:r>
    </w:p>
    <w:p w14:paraId="0E3A97E2" w14:textId="718BCDA0" w:rsidR="00B13A16" w:rsidRPr="00624E32" w:rsidRDefault="00E54A29" w:rsidP="00511DED">
      <w:pPr>
        <w:pStyle w:val="ListParagraph"/>
        <w:numPr>
          <w:ilvl w:val="0"/>
          <w:numId w:val="15"/>
        </w:numPr>
        <w:tabs>
          <w:tab w:val="left" w:pos="2100"/>
          <w:tab w:val="left" w:pos="2101"/>
        </w:tabs>
        <w:spacing w:after="120"/>
        <w:ind w:left="990" w:right="30"/>
        <w:rPr>
          <w:sz w:val="24"/>
        </w:rPr>
      </w:pPr>
      <w:r w:rsidRPr="00624E32">
        <w:rPr>
          <w:sz w:val="24"/>
        </w:rPr>
        <w:t xml:space="preserve">All secondary containers must be labeled as </w:t>
      </w:r>
      <w:r w:rsidR="005A3C60">
        <w:rPr>
          <w:sz w:val="24"/>
        </w:rPr>
        <w:t>described in steps 1</w:t>
      </w:r>
      <w:r w:rsidR="0024081C">
        <w:rPr>
          <w:sz w:val="24"/>
        </w:rPr>
        <w:t xml:space="preserve"> through </w:t>
      </w:r>
      <w:r w:rsidR="005A3C60">
        <w:rPr>
          <w:sz w:val="24"/>
        </w:rPr>
        <w:t>6</w:t>
      </w:r>
      <w:r w:rsidR="00F546CD">
        <w:rPr>
          <w:sz w:val="24"/>
        </w:rPr>
        <w:t xml:space="preserve"> </w:t>
      </w:r>
      <w:r w:rsidR="00F546CD" w:rsidRPr="00624E32">
        <w:rPr>
          <w:sz w:val="24"/>
        </w:rPr>
        <w:t>above</w:t>
      </w:r>
      <w:r w:rsidRPr="00144B45">
        <w:rPr>
          <w:color w:val="000000" w:themeColor="text1"/>
          <w:sz w:val="24"/>
        </w:rPr>
        <w:t xml:space="preserve">, or </w:t>
      </w:r>
      <w:r w:rsidRPr="00624E32">
        <w:rPr>
          <w:sz w:val="24"/>
        </w:rPr>
        <w:t xml:space="preserve">with </w:t>
      </w:r>
      <w:r w:rsidRPr="00624E32">
        <w:rPr>
          <w:sz w:val="24"/>
        </w:rPr>
        <w:lastRenderedPageBreak/>
        <w:t>product name and general hazard labeling consisting of pictograms and/or words. In conjunction with the other information available to employees under the hazard communication program, this will provide employees with the sufficient information regarding the physical and health hazards of the chemical or chemical mixture.</w:t>
      </w:r>
    </w:p>
    <w:p w14:paraId="78E1806E" w14:textId="3385E2DE" w:rsidR="00B13A16" w:rsidRPr="00624E32" w:rsidRDefault="00E54A29" w:rsidP="00511DED">
      <w:pPr>
        <w:pStyle w:val="ListParagraph"/>
        <w:numPr>
          <w:ilvl w:val="1"/>
          <w:numId w:val="15"/>
        </w:numPr>
        <w:tabs>
          <w:tab w:val="left" w:pos="2100"/>
          <w:tab w:val="left" w:pos="2101"/>
        </w:tabs>
        <w:spacing w:after="120"/>
        <w:ind w:left="1350" w:right="30"/>
        <w:rPr>
          <w:sz w:val="24"/>
        </w:rPr>
      </w:pPr>
      <w:r w:rsidRPr="00624E32">
        <w:rPr>
          <w:sz w:val="24"/>
        </w:rPr>
        <w:t>Nation Fire Protection Agency (NFPA) fire diamond or Hazardous Material Information System (HMIS) information can still be used on workplace label</w:t>
      </w:r>
      <w:r w:rsidR="00DA78AF">
        <w:rPr>
          <w:sz w:val="24"/>
        </w:rPr>
        <w:t>.</w:t>
      </w:r>
      <w:r w:rsidRPr="00624E32">
        <w:rPr>
          <w:sz w:val="24"/>
        </w:rPr>
        <w:t xml:space="preserve"> </w:t>
      </w:r>
      <w:r w:rsidR="00DA78AF">
        <w:rPr>
          <w:sz w:val="24"/>
        </w:rPr>
        <w:t>H</w:t>
      </w:r>
      <w:r w:rsidRPr="00624E32">
        <w:rPr>
          <w:sz w:val="24"/>
        </w:rPr>
        <w:t>owever</w:t>
      </w:r>
      <w:r w:rsidR="00DA78AF">
        <w:rPr>
          <w:sz w:val="24"/>
        </w:rPr>
        <w:t>,</w:t>
      </w:r>
      <w:r w:rsidRPr="00624E32">
        <w:rPr>
          <w:sz w:val="24"/>
        </w:rPr>
        <w:t xml:space="preserve"> it must be consistent with </w:t>
      </w:r>
      <w:r w:rsidR="00DA78AF">
        <w:rPr>
          <w:sz w:val="24"/>
        </w:rPr>
        <w:t xml:space="preserve">the </w:t>
      </w:r>
      <w:r w:rsidRPr="00624E32">
        <w:rPr>
          <w:sz w:val="24"/>
        </w:rPr>
        <w:t>manufacturer</w:t>
      </w:r>
      <w:r w:rsidR="00DA78AF">
        <w:rPr>
          <w:sz w:val="24"/>
        </w:rPr>
        <w:t>’s</w:t>
      </w:r>
      <w:r w:rsidRPr="00624E32">
        <w:rPr>
          <w:sz w:val="24"/>
        </w:rPr>
        <w:t xml:space="preserve"> label, </w:t>
      </w:r>
      <w:proofErr w:type="gramStart"/>
      <w:r w:rsidRPr="00624E32">
        <w:rPr>
          <w:sz w:val="24"/>
        </w:rPr>
        <w:t>e.g.</w:t>
      </w:r>
      <w:proofErr w:type="gramEnd"/>
      <w:r w:rsidRPr="00624E32">
        <w:rPr>
          <w:sz w:val="24"/>
        </w:rPr>
        <w:t xml:space="preserve"> no conflicting hazard warnings or pictograms.</w:t>
      </w:r>
    </w:p>
    <w:p w14:paraId="394BAE2E" w14:textId="26435873" w:rsidR="00B13A16" w:rsidRPr="00624E32" w:rsidRDefault="00E54A29" w:rsidP="00511DED">
      <w:pPr>
        <w:pStyle w:val="ListParagraph"/>
        <w:numPr>
          <w:ilvl w:val="1"/>
          <w:numId w:val="15"/>
        </w:numPr>
        <w:tabs>
          <w:tab w:val="left" w:pos="2100"/>
          <w:tab w:val="left" w:pos="2101"/>
        </w:tabs>
        <w:spacing w:after="120"/>
        <w:ind w:left="1350" w:right="30"/>
        <w:rPr>
          <w:sz w:val="24"/>
        </w:rPr>
      </w:pPr>
      <w:r w:rsidRPr="00624E32">
        <w:rPr>
          <w:sz w:val="24"/>
        </w:rPr>
        <w:t>While the hazard category number does not appear on the label</w:t>
      </w:r>
      <w:r w:rsidR="00650B15">
        <w:rPr>
          <w:sz w:val="24"/>
        </w:rPr>
        <w:t>.</w:t>
      </w:r>
      <w:r w:rsidRPr="00624E32">
        <w:rPr>
          <w:sz w:val="24"/>
        </w:rPr>
        <w:t xml:space="preserve"> </w:t>
      </w:r>
      <w:r w:rsidR="00650B15">
        <w:rPr>
          <w:sz w:val="24"/>
        </w:rPr>
        <w:t>C</w:t>
      </w:r>
      <w:r w:rsidRPr="00624E32">
        <w:rPr>
          <w:sz w:val="24"/>
        </w:rPr>
        <w:t>onsider: GHS 1 – Highest hazard, 4 – Lowest hazard and NFPA/HMIS 1 – Slight hazard, 4 – Severe hazard.</w:t>
      </w:r>
    </w:p>
    <w:p w14:paraId="2765E02C" w14:textId="724A2565" w:rsidR="00B13A16" w:rsidRPr="00624E32" w:rsidRDefault="00E54A29" w:rsidP="00511DED">
      <w:pPr>
        <w:pStyle w:val="ListParagraph"/>
        <w:numPr>
          <w:ilvl w:val="0"/>
          <w:numId w:val="15"/>
        </w:numPr>
        <w:tabs>
          <w:tab w:val="left" w:pos="2100"/>
          <w:tab w:val="left" w:pos="2101"/>
        </w:tabs>
        <w:spacing w:after="120"/>
        <w:ind w:left="990" w:right="30"/>
        <w:rPr>
          <w:sz w:val="24"/>
        </w:rPr>
      </w:pPr>
      <w:r w:rsidRPr="00624E32">
        <w:rPr>
          <w:sz w:val="24"/>
        </w:rPr>
        <w:t>Labeling of the chemicals and the work area where carcinogenic risk is significant is mandatory. The recommended precautionary label should include the following warning:</w:t>
      </w:r>
    </w:p>
    <w:p w14:paraId="15D02653" w14:textId="249BFB1A" w:rsidR="00B13A16" w:rsidRDefault="00E54A29" w:rsidP="00511DED">
      <w:pPr>
        <w:pStyle w:val="Heading2"/>
        <w:spacing w:before="0" w:after="120"/>
        <w:ind w:left="1080"/>
      </w:pPr>
      <w:bookmarkStart w:id="66" w:name="_Toc40360451"/>
      <w:bookmarkStart w:id="67" w:name="_Toc75931580"/>
      <w:r>
        <w:t>CAUTION: CANCER SUSPECT AGENT</w:t>
      </w:r>
      <w:bookmarkEnd w:id="66"/>
      <w:bookmarkEnd w:id="67"/>
    </w:p>
    <w:p w14:paraId="04D9FB9C" w14:textId="77777777" w:rsidR="009E6212" w:rsidRPr="00650B15" w:rsidRDefault="009E6212" w:rsidP="00511DED">
      <w:pPr>
        <w:spacing w:after="120"/>
        <w:ind w:left="1080" w:right="30"/>
        <w:rPr>
          <w:b/>
          <w:sz w:val="16"/>
          <w:szCs w:val="12"/>
        </w:rPr>
      </w:pPr>
    </w:p>
    <w:p w14:paraId="14E36EC8" w14:textId="63DEB03B" w:rsidR="00B13A16" w:rsidRPr="00650B15" w:rsidRDefault="00E54A29" w:rsidP="00511DED">
      <w:pPr>
        <w:spacing w:after="120"/>
        <w:ind w:left="1080" w:right="30"/>
        <w:rPr>
          <w:b/>
          <w:sz w:val="24"/>
          <w:szCs w:val="20"/>
        </w:rPr>
      </w:pPr>
      <w:r w:rsidRPr="00650B15">
        <w:rPr>
          <w:b/>
          <w:sz w:val="24"/>
          <w:szCs w:val="20"/>
        </w:rPr>
        <w:t xml:space="preserve">NOTE: If chemical containers are too small to accommodate labels, or if chemicals are in vessels, instruments, or </w:t>
      </w:r>
      <w:proofErr w:type="gramStart"/>
      <w:r w:rsidRPr="00650B15">
        <w:rPr>
          <w:b/>
          <w:sz w:val="24"/>
          <w:szCs w:val="20"/>
        </w:rPr>
        <w:t>pass through</w:t>
      </w:r>
      <w:proofErr w:type="gramEnd"/>
      <w:r w:rsidRPr="00650B15">
        <w:rPr>
          <w:b/>
          <w:sz w:val="24"/>
          <w:szCs w:val="20"/>
        </w:rPr>
        <w:t xml:space="preserve"> tubing, plumbing</w:t>
      </w:r>
      <w:r w:rsidR="00F546CD" w:rsidRPr="00650B15">
        <w:rPr>
          <w:b/>
          <w:sz w:val="24"/>
          <w:szCs w:val="20"/>
        </w:rPr>
        <w:t xml:space="preserve"> </w:t>
      </w:r>
      <w:r w:rsidRPr="00650B15">
        <w:rPr>
          <w:b/>
          <w:sz w:val="24"/>
          <w:szCs w:val="20"/>
        </w:rPr>
        <w:t>or other enclosures, creative methods can be employed (color coded charts, batch labeling, numerical codes) to identify the contents.</w:t>
      </w:r>
      <w:r w:rsidR="00F546CD" w:rsidRPr="00650B15">
        <w:rPr>
          <w:b/>
          <w:sz w:val="24"/>
          <w:szCs w:val="20"/>
        </w:rPr>
        <w:t xml:space="preserve"> </w:t>
      </w:r>
      <w:r w:rsidRPr="00650B15">
        <w:rPr>
          <w:b/>
          <w:sz w:val="24"/>
          <w:szCs w:val="20"/>
        </w:rPr>
        <w:t>Training provided under this plan shall include recognition and understanding of any alternative labeling method.</w:t>
      </w:r>
    </w:p>
    <w:p w14:paraId="741DB05E" w14:textId="77777777" w:rsidR="00B13A16" w:rsidRDefault="00B13A16" w:rsidP="00511DED">
      <w:pPr>
        <w:pStyle w:val="BodyText"/>
        <w:spacing w:after="120"/>
        <w:ind w:right="30"/>
        <w:rPr>
          <w:b/>
        </w:rPr>
      </w:pPr>
    </w:p>
    <w:p w14:paraId="3203EB74" w14:textId="77777777" w:rsidR="00B13A16" w:rsidRDefault="00E54A29" w:rsidP="00511DED">
      <w:pPr>
        <w:pStyle w:val="Heading2"/>
        <w:spacing w:before="0" w:after="120"/>
      </w:pPr>
      <w:bookmarkStart w:id="68" w:name="_bookmark12"/>
      <w:bookmarkStart w:id="69" w:name="_Toc40360452"/>
      <w:bookmarkStart w:id="70" w:name="_Toc75931581"/>
      <w:bookmarkEnd w:id="68"/>
      <w:r>
        <w:t>SIGNS AND</w:t>
      </w:r>
      <w:r>
        <w:rPr>
          <w:spacing w:val="-6"/>
        </w:rPr>
        <w:t xml:space="preserve"> </w:t>
      </w:r>
      <w:r>
        <w:t>LABELS</w:t>
      </w:r>
      <w:bookmarkEnd w:id="69"/>
      <w:bookmarkEnd w:id="70"/>
    </w:p>
    <w:p w14:paraId="2C1B2D0F" w14:textId="5FF9A5BC" w:rsidR="00CB41B5" w:rsidRDefault="00E54A29" w:rsidP="0090094B">
      <w:pPr>
        <w:pStyle w:val="Heading3"/>
        <w:rPr>
          <w:iCs/>
        </w:rPr>
      </w:pPr>
      <w:bookmarkStart w:id="71" w:name="_Toc40360453"/>
      <w:r>
        <w:t>Sign Types</w:t>
      </w:r>
      <w:bookmarkEnd w:id="71"/>
      <w:r w:rsidRPr="00CB3FB7">
        <w:rPr>
          <w:iCs/>
        </w:rPr>
        <w:t xml:space="preserve"> </w:t>
      </w:r>
    </w:p>
    <w:p w14:paraId="6E157CCA" w14:textId="60EE2C02" w:rsidR="00B13A16" w:rsidRPr="00ED05C3" w:rsidRDefault="00E54A29" w:rsidP="00511DED">
      <w:pPr>
        <w:tabs>
          <w:tab w:val="left" w:pos="2100"/>
          <w:tab w:val="left" w:pos="2101"/>
        </w:tabs>
        <w:spacing w:after="120"/>
        <w:ind w:left="630" w:right="30"/>
        <w:rPr>
          <w:sz w:val="24"/>
        </w:rPr>
      </w:pPr>
      <w:r w:rsidRPr="00ED05C3">
        <w:rPr>
          <w:sz w:val="24"/>
        </w:rPr>
        <w:t>Prominent signs and labels of the following types should be posted:</w:t>
      </w:r>
    </w:p>
    <w:p w14:paraId="49613291" w14:textId="77777777" w:rsidR="00B13A16" w:rsidRDefault="00E54A29" w:rsidP="00511DED">
      <w:pPr>
        <w:pStyle w:val="ListParagraph"/>
        <w:numPr>
          <w:ilvl w:val="0"/>
          <w:numId w:val="16"/>
        </w:numPr>
        <w:tabs>
          <w:tab w:val="left" w:pos="2100"/>
          <w:tab w:val="left" w:pos="2101"/>
        </w:tabs>
        <w:spacing w:after="120"/>
        <w:ind w:left="990" w:right="30"/>
        <w:rPr>
          <w:sz w:val="24"/>
        </w:rPr>
      </w:pPr>
      <w:r>
        <w:rPr>
          <w:sz w:val="24"/>
        </w:rPr>
        <w:t>Telephone numbers of emergency personnel, supervisors, and laboratory</w:t>
      </w:r>
      <w:r w:rsidRPr="009D5A07">
        <w:rPr>
          <w:sz w:val="24"/>
        </w:rPr>
        <w:t xml:space="preserve"> </w:t>
      </w:r>
      <w:r>
        <w:rPr>
          <w:sz w:val="24"/>
        </w:rPr>
        <w:t>workers.</w:t>
      </w:r>
    </w:p>
    <w:p w14:paraId="30DDAEC8" w14:textId="77777777" w:rsidR="00B13A16" w:rsidRDefault="00E54A29" w:rsidP="00511DED">
      <w:pPr>
        <w:pStyle w:val="ListParagraph"/>
        <w:numPr>
          <w:ilvl w:val="0"/>
          <w:numId w:val="16"/>
        </w:numPr>
        <w:tabs>
          <w:tab w:val="left" w:pos="2100"/>
          <w:tab w:val="left" w:pos="2101"/>
        </w:tabs>
        <w:spacing w:after="120"/>
        <w:ind w:left="990" w:right="30"/>
        <w:rPr>
          <w:sz w:val="24"/>
        </w:rPr>
      </w:pPr>
      <w:r>
        <w:rPr>
          <w:sz w:val="24"/>
        </w:rPr>
        <w:t>Location of Emergency exits and fire devices (pull boxes, fire</w:t>
      </w:r>
      <w:r w:rsidRPr="009D5A07">
        <w:rPr>
          <w:sz w:val="24"/>
        </w:rPr>
        <w:t xml:space="preserve"> </w:t>
      </w:r>
      <w:r>
        <w:rPr>
          <w:sz w:val="24"/>
        </w:rPr>
        <w:t>extinguishers).</w:t>
      </w:r>
    </w:p>
    <w:p w14:paraId="2C4FB97A" w14:textId="72A1C4B3" w:rsidR="00B13A16" w:rsidRDefault="00E54A29" w:rsidP="00511DED">
      <w:pPr>
        <w:pStyle w:val="ListParagraph"/>
        <w:numPr>
          <w:ilvl w:val="0"/>
          <w:numId w:val="16"/>
        </w:numPr>
        <w:tabs>
          <w:tab w:val="left" w:pos="2100"/>
          <w:tab w:val="left" w:pos="2101"/>
        </w:tabs>
        <w:spacing w:after="120"/>
        <w:ind w:left="990" w:right="30"/>
        <w:rPr>
          <w:sz w:val="24"/>
        </w:rPr>
      </w:pPr>
      <w:r>
        <w:rPr>
          <w:sz w:val="24"/>
        </w:rPr>
        <w:t>Warnings at areas where unusual hazards exist such as carcinogens, radioactive materials, x-ray equipment, hot surfaces,</w:t>
      </w:r>
      <w:r w:rsidRPr="009D5A07">
        <w:rPr>
          <w:sz w:val="24"/>
        </w:rPr>
        <w:t xml:space="preserve"> </w:t>
      </w:r>
      <w:r>
        <w:rPr>
          <w:sz w:val="24"/>
        </w:rPr>
        <w:t>etc.</w:t>
      </w:r>
    </w:p>
    <w:p w14:paraId="43040189" w14:textId="77777777" w:rsidR="00CB41B5" w:rsidRPr="00CB41B5" w:rsidRDefault="00CB41B5" w:rsidP="00511DED">
      <w:pPr>
        <w:tabs>
          <w:tab w:val="left" w:pos="2100"/>
          <w:tab w:val="left" w:pos="2101"/>
        </w:tabs>
        <w:spacing w:after="120"/>
        <w:ind w:left="630" w:right="30"/>
        <w:rPr>
          <w:sz w:val="24"/>
        </w:rPr>
      </w:pPr>
    </w:p>
    <w:p w14:paraId="2780B756" w14:textId="600ECE86" w:rsidR="00CB41B5" w:rsidRDefault="00E54A29" w:rsidP="0090094B">
      <w:pPr>
        <w:pStyle w:val="Heading3"/>
      </w:pPr>
      <w:bookmarkStart w:id="72" w:name="_Toc40360454"/>
      <w:r w:rsidRPr="00CB41B5">
        <w:t>Flammable</w:t>
      </w:r>
      <w:r w:rsidR="0057766E">
        <w:t xml:space="preserve"> Storage</w:t>
      </w:r>
      <w:r w:rsidRPr="00CB41B5">
        <w:t xml:space="preserve"> Refrigerators</w:t>
      </w:r>
      <w:bookmarkEnd w:id="72"/>
    </w:p>
    <w:p w14:paraId="098B499A" w14:textId="3248C170" w:rsidR="00B13A16" w:rsidRPr="00CB41B5" w:rsidRDefault="00E54A29" w:rsidP="00511DED">
      <w:pPr>
        <w:tabs>
          <w:tab w:val="left" w:pos="2100"/>
          <w:tab w:val="left" w:pos="2101"/>
        </w:tabs>
        <w:spacing w:after="120"/>
        <w:ind w:left="630" w:right="30"/>
        <w:rPr>
          <w:sz w:val="24"/>
        </w:rPr>
      </w:pPr>
      <w:r w:rsidRPr="00CB41B5">
        <w:rPr>
          <w:sz w:val="24"/>
        </w:rPr>
        <w:t>If category 1 or 2 flammable liquids are stored under refrigeration (</w:t>
      </w:r>
      <w:proofErr w:type="gramStart"/>
      <w:r w:rsidRPr="00CB41B5">
        <w:rPr>
          <w:sz w:val="24"/>
        </w:rPr>
        <w:t>i.e.</w:t>
      </w:r>
      <w:proofErr w:type="gramEnd"/>
      <w:r w:rsidRPr="00CB41B5">
        <w:rPr>
          <w:sz w:val="24"/>
        </w:rPr>
        <w:t xml:space="preserve"> for analytical purposes), the refrigerators must be approved and labeled to store flammable materials.</w:t>
      </w:r>
    </w:p>
    <w:p w14:paraId="43489915" w14:textId="77777777" w:rsidR="00526A21" w:rsidRDefault="00526A21" w:rsidP="00511DED">
      <w:pPr>
        <w:pStyle w:val="BodyText"/>
        <w:spacing w:after="120"/>
        <w:ind w:right="30"/>
        <w:rPr>
          <w:sz w:val="23"/>
        </w:rPr>
      </w:pPr>
    </w:p>
    <w:p w14:paraId="106362DC" w14:textId="77777777" w:rsidR="00B13A16" w:rsidRDefault="00E54A29" w:rsidP="00192A76">
      <w:pPr>
        <w:pStyle w:val="Heading1"/>
      </w:pPr>
      <w:bookmarkStart w:id="73" w:name="_bookmark13"/>
      <w:bookmarkStart w:id="74" w:name="_Toc40360455"/>
      <w:bookmarkStart w:id="75" w:name="_Toc75931582"/>
      <w:bookmarkEnd w:id="73"/>
      <w:r>
        <w:t>HAZARDOUS CHEMICAL WASTE</w:t>
      </w:r>
      <w:r>
        <w:rPr>
          <w:spacing w:val="-5"/>
        </w:rPr>
        <w:t xml:space="preserve"> </w:t>
      </w:r>
      <w:r>
        <w:t>DISPOSAL</w:t>
      </w:r>
      <w:bookmarkEnd w:id="74"/>
      <w:bookmarkEnd w:id="75"/>
    </w:p>
    <w:p w14:paraId="1D0FB062" w14:textId="77777777" w:rsidR="00B13A16" w:rsidRDefault="00E54A29" w:rsidP="00511DED">
      <w:pPr>
        <w:pStyle w:val="Heading2"/>
        <w:spacing w:before="0" w:after="120"/>
      </w:pPr>
      <w:bookmarkStart w:id="76" w:name="_Toc40360456"/>
      <w:bookmarkStart w:id="77" w:name="_Toc75931583"/>
      <w:r>
        <w:t>Sewer Disposal</w:t>
      </w:r>
      <w:bookmarkEnd w:id="76"/>
      <w:bookmarkEnd w:id="77"/>
    </w:p>
    <w:p w14:paraId="3FE0FF4B" w14:textId="1CD1E4A0" w:rsidR="00B13A16" w:rsidRPr="00276708" w:rsidRDefault="00E54A29" w:rsidP="00511DED">
      <w:pPr>
        <w:pStyle w:val="ListParagraph"/>
        <w:numPr>
          <w:ilvl w:val="0"/>
          <w:numId w:val="17"/>
        </w:numPr>
        <w:tabs>
          <w:tab w:val="left" w:pos="2100"/>
          <w:tab w:val="left" w:pos="2101"/>
        </w:tabs>
        <w:spacing w:after="120"/>
        <w:ind w:left="990" w:right="30"/>
        <w:rPr>
          <w:sz w:val="24"/>
        </w:rPr>
      </w:pPr>
      <w:r>
        <w:rPr>
          <w:sz w:val="24"/>
        </w:rPr>
        <w:t>It</w:t>
      </w:r>
      <w:r w:rsidRPr="006C027B">
        <w:rPr>
          <w:sz w:val="24"/>
        </w:rPr>
        <w:t xml:space="preserve"> </w:t>
      </w:r>
      <w:r>
        <w:rPr>
          <w:sz w:val="24"/>
        </w:rPr>
        <w:t>is</w:t>
      </w:r>
      <w:r w:rsidRPr="006C027B">
        <w:rPr>
          <w:sz w:val="24"/>
        </w:rPr>
        <w:t xml:space="preserve"> </w:t>
      </w:r>
      <w:r>
        <w:rPr>
          <w:sz w:val="24"/>
        </w:rPr>
        <w:t>the</w:t>
      </w:r>
      <w:r w:rsidRPr="006C027B">
        <w:rPr>
          <w:sz w:val="24"/>
        </w:rPr>
        <w:t xml:space="preserve"> </w:t>
      </w:r>
      <w:r>
        <w:rPr>
          <w:sz w:val="24"/>
        </w:rPr>
        <w:t>policy</w:t>
      </w:r>
      <w:r w:rsidRPr="006C027B">
        <w:rPr>
          <w:sz w:val="24"/>
        </w:rPr>
        <w:t xml:space="preserve"> </w:t>
      </w:r>
      <w:r>
        <w:rPr>
          <w:sz w:val="24"/>
        </w:rPr>
        <w:t>of VAPORHCS to</w:t>
      </w:r>
      <w:r w:rsidRPr="006C027B">
        <w:rPr>
          <w:sz w:val="24"/>
        </w:rPr>
        <w:t xml:space="preserve"> </w:t>
      </w:r>
      <w:r w:rsidRPr="002B26D8">
        <w:rPr>
          <w:b/>
          <w:bCs/>
          <w:i/>
          <w:iCs/>
          <w:sz w:val="24"/>
        </w:rPr>
        <w:t>not</w:t>
      </w:r>
      <w:r w:rsidRPr="006C027B">
        <w:rPr>
          <w:sz w:val="24"/>
        </w:rPr>
        <w:t xml:space="preserve"> </w:t>
      </w:r>
      <w:r>
        <w:rPr>
          <w:sz w:val="24"/>
        </w:rPr>
        <w:t>dispose</w:t>
      </w:r>
      <w:r w:rsidRPr="006C027B">
        <w:rPr>
          <w:sz w:val="24"/>
        </w:rPr>
        <w:t xml:space="preserve"> </w:t>
      </w:r>
      <w:r>
        <w:rPr>
          <w:sz w:val="24"/>
        </w:rPr>
        <w:t>of</w:t>
      </w:r>
      <w:r w:rsidRPr="006C027B">
        <w:rPr>
          <w:sz w:val="24"/>
        </w:rPr>
        <w:t xml:space="preserve"> </w:t>
      </w:r>
      <w:r>
        <w:rPr>
          <w:sz w:val="24"/>
        </w:rPr>
        <w:t>chemicals</w:t>
      </w:r>
      <w:r w:rsidRPr="006C027B">
        <w:rPr>
          <w:sz w:val="24"/>
        </w:rPr>
        <w:t xml:space="preserve"> </w:t>
      </w:r>
      <w:r>
        <w:rPr>
          <w:sz w:val="24"/>
        </w:rPr>
        <w:t>down</w:t>
      </w:r>
      <w:r w:rsidRPr="006C027B">
        <w:rPr>
          <w:sz w:val="24"/>
        </w:rPr>
        <w:t xml:space="preserve"> </w:t>
      </w:r>
      <w:r>
        <w:rPr>
          <w:sz w:val="24"/>
        </w:rPr>
        <w:t>the</w:t>
      </w:r>
      <w:r w:rsidRPr="006C027B">
        <w:rPr>
          <w:sz w:val="24"/>
        </w:rPr>
        <w:t xml:space="preserve"> </w:t>
      </w:r>
      <w:r>
        <w:rPr>
          <w:sz w:val="24"/>
        </w:rPr>
        <w:t>drain.</w:t>
      </w:r>
      <w:r w:rsidRPr="006C027B">
        <w:rPr>
          <w:sz w:val="24"/>
        </w:rPr>
        <w:t xml:space="preserve"> </w:t>
      </w:r>
      <w:r>
        <w:rPr>
          <w:sz w:val="24"/>
        </w:rPr>
        <w:t>However</w:t>
      </w:r>
      <w:r w:rsidR="0024081C">
        <w:rPr>
          <w:sz w:val="24"/>
        </w:rPr>
        <w:t>,</w:t>
      </w:r>
      <w:r w:rsidRPr="006C027B">
        <w:rPr>
          <w:sz w:val="24"/>
        </w:rPr>
        <w:t xml:space="preserve"> </w:t>
      </w:r>
      <w:r>
        <w:rPr>
          <w:sz w:val="24"/>
        </w:rPr>
        <w:t>there</w:t>
      </w:r>
      <w:r w:rsidRPr="006C027B">
        <w:rPr>
          <w:sz w:val="24"/>
        </w:rPr>
        <w:t xml:space="preserve"> </w:t>
      </w:r>
      <w:r>
        <w:rPr>
          <w:sz w:val="24"/>
        </w:rPr>
        <w:t xml:space="preserve">are some exceptions, but they must be approved by the SRS, the CHO, the RSO, and/or the </w:t>
      </w:r>
      <w:r w:rsidR="00650B15">
        <w:rPr>
          <w:sz w:val="24"/>
        </w:rPr>
        <w:t>Industrial</w:t>
      </w:r>
      <w:r w:rsidR="00650B15" w:rsidRPr="006C027B">
        <w:rPr>
          <w:sz w:val="24"/>
        </w:rPr>
        <w:t xml:space="preserve"> </w:t>
      </w:r>
      <w:r w:rsidR="00650B15">
        <w:rPr>
          <w:sz w:val="24"/>
        </w:rPr>
        <w:t>Hygienist</w:t>
      </w:r>
      <w:r>
        <w:rPr>
          <w:sz w:val="24"/>
        </w:rPr>
        <w:t>.</w:t>
      </w:r>
    </w:p>
    <w:p w14:paraId="0AC9B3CE" w14:textId="0190442F" w:rsidR="00B13A16" w:rsidRPr="00650B15" w:rsidRDefault="00E54A29" w:rsidP="00650B15">
      <w:pPr>
        <w:tabs>
          <w:tab w:val="left" w:pos="2100"/>
          <w:tab w:val="left" w:pos="2101"/>
        </w:tabs>
        <w:spacing w:after="120"/>
        <w:ind w:left="990" w:right="30"/>
        <w:rPr>
          <w:b/>
          <w:bCs/>
          <w:sz w:val="24"/>
        </w:rPr>
      </w:pPr>
      <w:r w:rsidRPr="00650B15">
        <w:rPr>
          <w:b/>
          <w:bCs/>
          <w:sz w:val="24"/>
        </w:rPr>
        <w:t xml:space="preserve">SPECIAL NOTE: A chemical solution should never be diluted to below acceptable limits for disposal. These actions constitute treatment and require a special permit. Evaporation must </w:t>
      </w:r>
      <w:r w:rsidRPr="00650B15">
        <w:rPr>
          <w:b/>
          <w:bCs/>
          <w:sz w:val="24"/>
        </w:rPr>
        <w:lastRenderedPageBreak/>
        <w:t>not be used to remove chemicals as this is not an accepted method of disposal.</w:t>
      </w:r>
    </w:p>
    <w:p w14:paraId="7703A9A5" w14:textId="394BE64F" w:rsidR="00B13A16" w:rsidRDefault="00E54A29" w:rsidP="00511DED">
      <w:pPr>
        <w:pStyle w:val="ListParagraph"/>
        <w:numPr>
          <w:ilvl w:val="0"/>
          <w:numId w:val="17"/>
        </w:numPr>
        <w:tabs>
          <w:tab w:val="left" w:pos="2100"/>
          <w:tab w:val="left" w:pos="2101"/>
        </w:tabs>
        <w:spacing w:after="120"/>
        <w:ind w:left="990" w:right="30"/>
        <w:rPr>
          <w:sz w:val="24"/>
        </w:rPr>
      </w:pPr>
      <w:r>
        <w:rPr>
          <w:sz w:val="24"/>
        </w:rPr>
        <w:t>Disposal</w:t>
      </w:r>
      <w:r w:rsidRPr="00E917D9">
        <w:rPr>
          <w:sz w:val="24"/>
        </w:rPr>
        <w:t xml:space="preserve"> </w:t>
      </w:r>
      <w:r>
        <w:rPr>
          <w:sz w:val="24"/>
        </w:rPr>
        <w:t>through</w:t>
      </w:r>
      <w:r w:rsidRPr="00E917D9">
        <w:rPr>
          <w:sz w:val="24"/>
        </w:rPr>
        <w:t xml:space="preserve"> </w:t>
      </w:r>
      <w:r>
        <w:rPr>
          <w:sz w:val="24"/>
        </w:rPr>
        <w:t>the</w:t>
      </w:r>
      <w:r w:rsidRPr="00E917D9">
        <w:rPr>
          <w:sz w:val="24"/>
        </w:rPr>
        <w:t xml:space="preserve"> </w:t>
      </w:r>
      <w:r>
        <w:rPr>
          <w:sz w:val="24"/>
        </w:rPr>
        <w:t>sewer</w:t>
      </w:r>
      <w:r w:rsidRPr="00E917D9">
        <w:rPr>
          <w:sz w:val="24"/>
        </w:rPr>
        <w:t xml:space="preserve"> </w:t>
      </w:r>
      <w:r>
        <w:rPr>
          <w:sz w:val="24"/>
        </w:rPr>
        <w:t>system</w:t>
      </w:r>
      <w:r w:rsidRPr="00E917D9">
        <w:rPr>
          <w:sz w:val="24"/>
        </w:rPr>
        <w:t xml:space="preserve"> </w:t>
      </w:r>
      <w:r>
        <w:rPr>
          <w:sz w:val="24"/>
        </w:rPr>
        <w:t>must</w:t>
      </w:r>
      <w:r w:rsidRPr="00E917D9">
        <w:rPr>
          <w:sz w:val="24"/>
        </w:rPr>
        <w:t xml:space="preserve"> </w:t>
      </w:r>
      <w:r>
        <w:rPr>
          <w:sz w:val="24"/>
        </w:rPr>
        <w:t>comply</w:t>
      </w:r>
      <w:r w:rsidRPr="00E917D9">
        <w:rPr>
          <w:sz w:val="24"/>
        </w:rPr>
        <w:t xml:space="preserve"> </w:t>
      </w:r>
      <w:r>
        <w:rPr>
          <w:sz w:val="24"/>
        </w:rPr>
        <w:t>with</w:t>
      </w:r>
      <w:r w:rsidRPr="00E917D9">
        <w:rPr>
          <w:sz w:val="24"/>
        </w:rPr>
        <w:t xml:space="preserve"> </w:t>
      </w:r>
      <w:r>
        <w:rPr>
          <w:sz w:val="24"/>
        </w:rPr>
        <w:t>all</w:t>
      </w:r>
      <w:r w:rsidRPr="00E917D9">
        <w:rPr>
          <w:sz w:val="24"/>
        </w:rPr>
        <w:t xml:space="preserve"> </w:t>
      </w:r>
      <w:r>
        <w:rPr>
          <w:sz w:val="24"/>
        </w:rPr>
        <w:t>Federal,</w:t>
      </w:r>
      <w:r w:rsidRPr="00E917D9">
        <w:rPr>
          <w:sz w:val="24"/>
        </w:rPr>
        <w:t xml:space="preserve"> </w:t>
      </w:r>
      <w:r>
        <w:rPr>
          <w:sz w:val="24"/>
        </w:rPr>
        <w:t>State,</w:t>
      </w:r>
      <w:r w:rsidRPr="00E917D9">
        <w:rPr>
          <w:sz w:val="24"/>
        </w:rPr>
        <w:t xml:space="preserve"> </w:t>
      </w:r>
      <w:r>
        <w:rPr>
          <w:sz w:val="24"/>
        </w:rPr>
        <w:t>and</w:t>
      </w:r>
      <w:r w:rsidRPr="00E917D9">
        <w:rPr>
          <w:sz w:val="24"/>
        </w:rPr>
        <w:t xml:space="preserve"> </w:t>
      </w:r>
      <w:r>
        <w:rPr>
          <w:sz w:val="24"/>
        </w:rPr>
        <w:t>local</w:t>
      </w:r>
      <w:r w:rsidRPr="00E917D9">
        <w:rPr>
          <w:sz w:val="24"/>
        </w:rPr>
        <w:t xml:space="preserve"> </w:t>
      </w:r>
      <w:r>
        <w:rPr>
          <w:sz w:val="24"/>
        </w:rPr>
        <w:t>regulations</w:t>
      </w:r>
      <w:r w:rsidR="006F27F4">
        <w:rPr>
          <w:sz w:val="24"/>
        </w:rPr>
        <w:t xml:space="preserve">. </w:t>
      </w:r>
    </w:p>
    <w:p w14:paraId="4A7E28DA" w14:textId="42D8853F" w:rsidR="00B13A16" w:rsidRPr="00526A21" w:rsidRDefault="00E54A29" w:rsidP="00511DED">
      <w:pPr>
        <w:pStyle w:val="ListParagraph"/>
        <w:numPr>
          <w:ilvl w:val="0"/>
          <w:numId w:val="17"/>
        </w:numPr>
        <w:tabs>
          <w:tab w:val="left" w:pos="2100"/>
          <w:tab w:val="left" w:pos="2101"/>
        </w:tabs>
        <w:spacing w:after="120"/>
        <w:ind w:left="990" w:right="30"/>
        <w:rPr>
          <w:sz w:val="24"/>
        </w:rPr>
      </w:pPr>
      <w:r>
        <w:rPr>
          <w:sz w:val="24"/>
        </w:rPr>
        <w:t xml:space="preserve">For more information on whether a chemical is </w:t>
      </w:r>
      <w:r w:rsidR="00CF0CE2">
        <w:rPr>
          <w:sz w:val="24"/>
        </w:rPr>
        <w:t xml:space="preserve">a </w:t>
      </w:r>
      <w:r>
        <w:rPr>
          <w:sz w:val="24"/>
        </w:rPr>
        <w:t>hazardous waste, please review the</w:t>
      </w:r>
      <w:r w:rsidR="0024081C">
        <w:rPr>
          <w:sz w:val="24"/>
        </w:rPr>
        <w:t xml:space="preserve"> </w:t>
      </w:r>
      <w:r w:rsidR="008069A3" w:rsidRPr="0024081C">
        <w:rPr>
          <w:sz w:val="24"/>
        </w:rPr>
        <w:t>Waste Disposal Flowchart</w:t>
      </w:r>
      <w:r>
        <w:rPr>
          <w:sz w:val="24"/>
        </w:rPr>
        <w:t xml:space="preserve"> found in</w:t>
      </w:r>
      <w:r w:rsidRPr="00C072F6">
        <w:rPr>
          <w:color w:val="000000" w:themeColor="text1"/>
          <w:sz w:val="24"/>
        </w:rPr>
        <w:t xml:space="preserve"> </w:t>
      </w:r>
      <w:hyperlink w:anchor="APPDXE" w:history="1">
        <w:r w:rsidRPr="006F27F4">
          <w:rPr>
            <w:rStyle w:val="Hyperlink"/>
            <w:sz w:val="24"/>
          </w:rPr>
          <w:t xml:space="preserve">Appendix </w:t>
        </w:r>
        <w:r w:rsidR="008069A3" w:rsidRPr="006F27F4">
          <w:rPr>
            <w:rStyle w:val="Hyperlink"/>
            <w:sz w:val="24"/>
          </w:rPr>
          <w:t>E</w:t>
        </w:r>
      </w:hyperlink>
      <w:r w:rsidRPr="00C072F6">
        <w:rPr>
          <w:color w:val="000000" w:themeColor="text1"/>
          <w:sz w:val="24"/>
        </w:rPr>
        <w:t>.</w:t>
      </w:r>
    </w:p>
    <w:p w14:paraId="36F95F98" w14:textId="77777777" w:rsidR="00526A21" w:rsidRPr="00526A21" w:rsidRDefault="00526A21" w:rsidP="00511DED">
      <w:pPr>
        <w:tabs>
          <w:tab w:val="left" w:pos="2100"/>
          <w:tab w:val="left" w:pos="2101"/>
        </w:tabs>
        <w:spacing w:after="120"/>
        <w:ind w:left="630" w:right="30"/>
        <w:rPr>
          <w:sz w:val="24"/>
        </w:rPr>
      </w:pPr>
    </w:p>
    <w:p w14:paraId="33EB0F74" w14:textId="2248DF3C" w:rsidR="00B13A16" w:rsidRPr="00526A21" w:rsidRDefault="00E54A29" w:rsidP="00511DED">
      <w:pPr>
        <w:pStyle w:val="Heading2"/>
        <w:spacing w:before="0" w:after="120"/>
      </w:pPr>
      <w:bookmarkStart w:id="78" w:name="_Toc40360457"/>
      <w:bookmarkStart w:id="79" w:name="_Toc75931584"/>
      <w:r w:rsidRPr="00526A21">
        <w:t>Contracted Disposal</w:t>
      </w:r>
      <w:bookmarkEnd w:id="78"/>
      <w:bookmarkEnd w:id="79"/>
    </w:p>
    <w:p w14:paraId="5BBC9DAB" w14:textId="54EA43A9" w:rsidR="00B13A16" w:rsidRDefault="00E54A29" w:rsidP="00CF0CE2">
      <w:pPr>
        <w:pStyle w:val="ListParagraph"/>
        <w:numPr>
          <w:ilvl w:val="0"/>
          <w:numId w:val="17"/>
        </w:numPr>
        <w:tabs>
          <w:tab w:val="left" w:pos="2100"/>
          <w:tab w:val="left" w:pos="2101"/>
        </w:tabs>
        <w:spacing w:after="120"/>
        <w:ind w:left="990" w:right="30"/>
        <w:rPr>
          <w:sz w:val="24"/>
        </w:rPr>
      </w:pPr>
      <w:r>
        <w:rPr>
          <w:sz w:val="24"/>
        </w:rPr>
        <w:t xml:space="preserve">A contractor or contractors with valid EPA licensees to transport, store and/or dispose of hazardous wastes </w:t>
      </w:r>
      <w:r w:rsidR="00650B15">
        <w:rPr>
          <w:sz w:val="24"/>
        </w:rPr>
        <w:t>are employed</w:t>
      </w:r>
      <w:r>
        <w:rPr>
          <w:sz w:val="24"/>
        </w:rPr>
        <w:t xml:space="preserve"> to process hazardous wastes generated by the medical</w:t>
      </w:r>
      <w:r w:rsidRPr="00E917D9">
        <w:rPr>
          <w:sz w:val="24"/>
        </w:rPr>
        <w:t xml:space="preserve"> </w:t>
      </w:r>
      <w:r>
        <w:rPr>
          <w:sz w:val="24"/>
        </w:rPr>
        <w:t>center.</w:t>
      </w:r>
    </w:p>
    <w:p w14:paraId="1CE4B235" w14:textId="1D8574EE" w:rsidR="00B13A16" w:rsidRDefault="00E54A29" w:rsidP="00CF0CE2">
      <w:pPr>
        <w:pStyle w:val="ListParagraph"/>
        <w:numPr>
          <w:ilvl w:val="0"/>
          <w:numId w:val="17"/>
        </w:numPr>
        <w:tabs>
          <w:tab w:val="left" w:pos="2100"/>
          <w:tab w:val="left" w:pos="2101"/>
        </w:tabs>
        <w:spacing w:after="120"/>
        <w:ind w:left="990" w:right="30"/>
        <w:rPr>
          <w:sz w:val="24"/>
        </w:rPr>
      </w:pPr>
      <w:r>
        <w:rPr>
          <w:sz w:val="24"/>
        </w:rPr>
        <w:t xml:space="preserve">The GEMS Program Manager is responsible for maintaining </w:t>
      </w:r>
      <w:r w:rsidR="008C68A9">
        <w:rPr>
          <w:sz w:val="24"/>
        </w:rPr>
        <w:t xml:space="preserve">a waste disposal program for </w:t>
      </w:r>
      <w:r w:rsidR="00A431C1">
        <w:rPr>
          <w:sz w:val="24"/>
        </w:rPr>
        <w:t xml:space="preserve">hazardous </w:t>
      </w:r>
      <w:r w:rsidR="008C68A9">
        <w:rPr>
          <w:sz w:val="24"/>
        </w:rPr>
        <w:t xml:space="preserve">wastes </w:t>
      </w:r>
      <w:r>
        <w:rPr>
          <w:sz w:val="24"/>
        </w:rPr>
        <w:t xml:space="preserve">generated by the medical center as well as </w:t>
      </w:r>
      <w:r w:rsidR="008C68A9">
        <w:rPr>
          <w:sz w:val="24"/>
        </w:rPr>
        <w:t xml:space="preserve">preserving </w:t>
      </w:r>
      <w:r>
        <w:rPr>
          <w:sz w:val="24"/>
        </w:rPr>
        <w:t>all EPA manifests for materials processed by the</w:t>
      </w:r>
      <w:r w:rsidRPr="00E917D9">
        <w:rPr>
          <w:sz w:val="24"/>
        </w:rPr>
        <w:t xml:space="preserve"> </w:t>
      </w:r>
      <w:r>
        <w:rPr>
          <w:sz w:val="24"/>
        </w:rPr>
        <w:t>contractors.</w:t>
      </w:r>
    </w:p>
    <w:p w14:paraId="2C1BA008" w14:textId="77777777" w:rsidR="00526A21" w:rsidRPr="00526A21" w:rsidRDefault="00526A21" w:rsidP="00511DED">
      <w:pPr>
        <w:tabs>
          <w:tab w:val="left" w:pos="2100"/>
          <w:tab w:val="left" w:pos="2101"/>
        </w:tabs>
        <w:spacing w:after="120"/>
        <w:ind w:left="630" w:right="30"/>
        <w:rPr>
          <w:sz w:val="24"/>
        </w:rPr>
      </w:pPr>
    </w:p>
    <w:p w14:paraId="5989901E" w14:textId="17693AAE" w:rsidR="00B13A16" w:rsidRPr="00526A21" w:rsidRDefault="00E54A29" w:rsidP="00511DED">
      <w:pPr>
        <w:pStyle w:val="Heading2"/>
        <w:spacing w:before="0" w:after="120"/>
      </w:pPr>
      <w:bookmarkStart w:id="80" w:name="_Toc40360458"/>
      <w:bookmarkStart w:id="81" w:name="_Toc75931585"/>
      <w:r w:rsidRPr="00526A21">
        <w:t>Waste Collection Procedures</w:t>
      </w:r>
      <w:bookmarkEnd w:id="80"/>
      <w:bookmarkEnd w:id="81"/>
    </w:p>
    <w:p w14:paraId="2294C2CC" w14:textId="523372F6" w:rsidR="00B13A16" w:rsidRPr="001C5BCA" w:rsidRDefault="00E54A29" w:rsidP="00511DED">
      <w:pPr>
        <w:pStyle w:val="ListParagraph"/>
        <w:numPr>
          <w:ilvl w:val="0"/>
          <w:numId w:val="20"/>
        </w:numPr>
        <w:tabs>
          <w:tab w:val="left" w:pos="2100"/>
          <w:tab w:val="left" w:pos="2101"/>
        </w:tabs>
        <w:spacing w:after="120"/>
        <w:ind w:left="990" w:right="30"/>
        <w:rPr>
          <w:sz w:val="24"/>
        </w:rPr>
      </w:pPr>
      <w:r w:rsidRPr="001C5BCA">
        <w:rPr>
          <w:sz w:val="24"/>
        </w:rPr>
        <w:t>Safety Office personnel collect chemical wastes for disposal every week. Chemical waste collection can be arranged for specific times and dates by contacting, x</w:t>
      </w:r>
      <w:r w:rsidR="003A35BC">
        <w:rPr>
          <w:sz w:val="24"/>
        </w:rPr>
        <w:t>51726</w:t>
      </w:r>
      <w:r w:rsidRPr="001C5BCA">
        <w:rPr>
          <w:sz w:val="24"/>
        </w:rPr>
        <w:t xml:space="preserve"> or x</w:t>
      </w:r>
      <w:r w:rsidR="003A35BC">
        <w:rPr>
          <w:sz w:val="24"/>
        </w:rPr>
        <w:t>55241</w:t>
      </w:r>
      <w:r w:rsidRPr="001C5BCA">
        <w:rPr>
          <w:sz w:val="24"/>
        </w:rPr>
        <w:t>.</w:t>
      </w:r>
      <w:r w:rsidR="006835F7">
        <w:rPr>
          <w:sz w:val="24"/>
        </w:rPr>
        <w:t xml:space="preserve"> </w:t>
      </w:r>
      <w:r w:rsidRPr="001C5BCA">
        <w:rPr>
          <w:sz w:val="24"/>
        </w:rPr>
        <w:t xml:space="preserve">To determine if your waste is hazardous, </w:t>
      </w:r>
      <w:r w:rsidRPr="00C072F6">
        <w:rPr>
          <w:color w:val="000000" w:themeColor="text1"/>
          <w:sz w:val="24"/>
        </w:rPr>
        <w:t xml:space="preserve">use </w:t>
      </w:r>
      <w:r w:rsidR="006835F7">
        <w:rPr>
          <w:color w:val="000000" w:themeColor="text1"/>
          <w:sz w:val="24"/>
        </w:rPr>
        <w:t xml:space="preserve">the </w:t>
      </w:r>
      <w:r w:rsidR="006835F7" w:rsidRPr="0024081C">
        <w:rPr>
          <w:sz w:val="24"/>
        </w:rPr>
        <w:t>Waste Disposal Flowchart</w:t>
      </w:r>
      <w:r w:rsidR="006835F7">
        <w:rPr>
          <w:sz w:val="24"/>
        </w:rPr>
        <w:t xml:space="preserve"> found in </w:t>
      </w:r>
      <w:hyperlink w:anchor="APPDXE" w:history="1">
        <w:r w:rsidRPr="00F905C2">
          <w:rPr>
            <w:rStyle w:val="Hyperlink"/>
            <w:sz w:val="24"/>
          </w:rPr>
          <w:t xml:space="preserve">Appendix </w:t>
        </w:r>
        <w:r w:rsidR="006835F7" w:rsidRPr="00F905C2">
          <w:rPr>
            <w:rStyle w:val="Hyperlink"/>
            <w:sz w:val="24"/>
          </w:rPr>
          <w:t>E</w:t>
        </w:r>
      </w:hyperlink>
      <w:r w:rsidRPr="001C5BCA">
        <w:rPr>
          <w:sz w:val="24"/>
        </w:rPr>
        <w:t xml:space="preserve"> as a guideline</w:t>
      </w:r>
      <w:r w:rsidR="00F905C2">
        <w:rPr>
          <w:sz w:val="24"/>
        </w:rPr>
        <w:t>.</w:t>
      </w:r>
      <w:r w:rsidRPr="001C5BCA">
        <w:rPr>
          <w:sz w:val="24"/>
        </w:rPr>
        <w:t xml:space="preserve"> </w:t>
      </w:r>
      <w:r w:rsidR="00F905C2" w:rsidRPr="001C5BCA">
        <w:rPr>
          <w:sz w:val="24"/>
        </w:rPr>
        <w:t xml:space="preserve">Contact </w:t>
      </w:r>
      <w:r w:rsidRPr="001C5BCA">
        <w:rPr>
          <w:sz w:val="24"/>
        </w:rPr>
        <w:t xml:space="preserve">the </w:t>
      </w:r>
      <w:r w:rsidR="006835F7">
        <w:rPr>
          <w:sz w:val="24"/>
        </w:rPr>
        <w:t xml:space="preserve">GEMS Program Manager or </w:t>
      </w:r>
      <w:r w:rsidRPr="001C5BCA">
        <w:rPr>
          <w:sz w:val="24"/>
        </w:rPr>
        <w:t>Industrial Hygienist</w:t>
      </w:r>
      <w:r w:rsidR="00F905C2">
        <w:rPr>
          <w:sz w:val="24"/>
        </w:rPr>
        <w:t xml:space="preserve"> f</w:t>
      </w:r>
      <w:r w:rsidR="00F905C2" w:rsidRPr="001C5BCA">
        <w:rPr>
          <w:sz w:val="24"/>
        </w:rPr>
        <w:t xml:space="preserve">or further </w:t>
      </w:r>
      <w:r w:rsidR="00F905C2">
        <w:rPr>
          <w:sz w:val="24"/>
        </w:rPr>
        <w:t>inquiries</w:t>
      </w:r>
      <w:r w:rsidRPr="001C5BCA">
        <w:rPr>
          <w:sz w:val="24"/>
        </w:rPr>
        <w:t>.</w:t>
      </w:r>
    </w:p>
    <w:p w14:paraId="4001CBB9" w14:textId="77777777" w:rsidR="00B13A16" w:rsidRDefault="00E54A29" w:rsidP="009E2C11">
      <w:pPr>
        <w:pStyle w:val="ListParagraph"/>
        <w:numPr>
          <w:ilvl w:val="0"/>
          <w:numId w:val="20"/>
        </w:numPr>
        <w:tabs>
          <w:tab w:val="left" w:pos="2100"/>
          <w:tab w:val="left" w:pos="2101"/>
        </w:tabs>
        <w:spacing w:after="120"/>
        <w:ind w:left="990" w:right="30"/>
        <w:rPr>
          <w:sz w:val="24"/>
        </w:rPr>
      </w:pPr>
      <w:r>
        <w:rPr>
          <w:sz w:val="24"/>
        </w:rPr>
        <w:t>Chemical wastes that are turned in for disposal must meet the following</w:t>
      </w:r>
      <w:r w:rsidRPr="00E917D9">
        <w:rPr>
          <w:sz w:val="24"/>
        </w:rPr>
        <w:t xml:space="preserve"> </w:t>
      </w:r>
      <w:r>
        <w:rPr>
          <w:sz w:val="24"/>
        </w:rPr>
        <w:t>conditions:</w:t>
      </w:r>
    </w:p>
    <w:p w14:paraId="1FF15A37" w14:textId="06113F8C" w:rsidR="00B13A16" w:rsidRDefault="00E54A29" w:rsidP="00511DED">
      <w:pPr>
        <w:pStyle w:val="ListParagraph"/>
        <w:numPr>
          <w:ilvl w:val="1"/>
          <w:numId w:val="20"/>
        </w:numPr>
        <w:tabs>
          <w:tab w:val="left" w:pos="2100"/>
          <w:tab w:val="left" w:pos="2101"/>
        </w:tabs>
        <w:spacing w:after="120"/>
        <w:ind w:right="30"/>
        <w:rPr>
          <w:sz w:val="24"/>
        </w:rPr>
      </w:pPr>
      <w:r>
        <w:rPr>
          <w:sz w:val="24"/>
        </w:rPr>
        <w:t>Containers must be</w:t>
      </w:r>
      <w:r w:rsidR="00CF0CE2">
        <w:rPr>
          <w:sz w:val="24"/>
        </w:rPr>
        <w:t xml:space="preserve"> compatible with and</w:t>
      </w:r>
      <w:r>
        <w:rPr>
          <w:sz w:val="24"/>
        </w:rPr>
        <w:t xml:space="preserve"> appropriate </w:t>
      </w:r>
      <w:r w:rsidR="00CF0CE2">
        <w:rPr>
          <w:sz w:val="24"/>
        </w:rPr>
        <w:t xml:space="preserve">for </w:t>
      </w:r>
      <w:r>
        <w:rPr>
          <w:sz w:val="24"/>
        </w:rPr>
        <w:t>the waste (</w:t>
      </w:r>
      <w:proofErr w:type="gramStart"/>
      <w:r>
        <w:rPr>
          <w:sz w:val="24"/>
        </w:rPr>
        <w:t>i.e.</w:t>
      </w:r>
      <w:proofErr w:type="gramEnd"/>
      <w:r>
        <w:rPr>
          <w:sz w:val="24"/>
        </w:rPr>
        <w:t xml:space="preserve"> non-porous for liquids or foil-wrapped or opaque for photo-reactive materials). The containers do not need to be entirely full, but large containers holding miniscule volumes of material will not be</w:t>
      </w:r>
      <w:r w:rsidRPr="00E917D9">
        <w:rPr>
          <w:sz w:val="24"/>
        </w:rPr>
        <w:t xml:space="preserve"> </w:t>
      </w:r>
      <w:r>
        <w:rPr>
          <w:sz w:val="24"/>
        </w:rPr>
        <w:t>taken.</w:t>
      </w:r>
    </w:p>
    <w:p w14:paraId="091EB9F0" w14:textId="32F0381E" w:rsidR="00B13A16" w:rsidRDefault="00E54A29" w:rsidP="00511DED">
      <w:pPr>
        <w:pStyle w:val="ListParagraph"/>
        <w:numPr>
          <w:ilvl w:val="1"/>
          <w:numId w:val="20"/>
        </w:numPr>
        <w:tabs>
          <w:tab w:val="left" w:pos="2100"/>
          <w:tab w:val="left" w:pos="2101"/>
        </w:tabs>
        <w:spacing w:after="120"/>
        <w:ind w:right="30"/>
        <w:rPr>
          <w:sz w:val="24"/>
        </w:rPr>
      </w:pPr>
      <w:r>
        <w:rPr>
          <w:sz w:val="24"/>
        </w:rPr>
        <w:t xml:space="preserve">Chemicals may not be </w:t>
      </w:r>
      <w:r w:rsidR="009E2C11">
        <w:rPr>
          <w:sz w:val="24"/>
        </w:rPr>
        <w:t xml:space="preserve">stored </w:t>
      </w:r>
      <w:r>
        <w:rPr>
          <w:sz w:val="24"/>
        </w:rPr>
        <w:t>in centrifuge tubes, plastic bags, or in cracked or leaking</w:t>
      </w:r>
      <w:r w:rsidRPr="00E917D9">
        <w:rPr>
          <w:sz w:val="24"/>
        </w:rPr>
        <w:t xml:space="preserve"> </w:t>
      </w:r>
      <w:r>
        <w:rPr>
          <w:sz w:val="24"/>
        </w:rPr>
        <w:t>containers.</w:t>
      </w:r>
    </w:p>
    <w:p w14:paraId="7ACFEA60" w14:textId="77777777" w:rsidR="00B13A16" w:rsidRDefault="00E54A29" w:rsidP="00511DED">
      <w:pPr>
        <w:pStyle w:val="ListParagraph"/>
        <w:numPr>
          <w:ilvl w:val="1"/>
          <w:numId w:val="20"/>
        </w:numPr>
        <w:tabs>
          <w:tab w:val="left" w:pos="2100"/>
          <w:tab w:val="left" w:pos="2101"/>
        </w:tabs>
        <w:spacing w:after="120"/>
        <w:ind w:right="30"/>
        <w:rPr>
          <w:sz w:val="24"/>
        </w:rPr>
      </w:pPr>
      <w:r>
        <w:rPr>
          <w:sz w:val="24"/>
        </w:rPr>
        <w:t>Containers</w:t>
      </w:r>
      <w:r w:rsidRPr="00E917D9">
        <w:rPr>
          <w:sz w:val="24"/>
        </w:rPr>
        <w:t xml:space="preserve"> </w:t>
      </w:r>
      <w:r>
        <w:rPr>
          <w:sz w:val="24"/>
        </w:rPr>
        <w:t>must</w:t>
      </w:r>
      <w:r w:rsidRPr="00E917D9">
        <w:rPr>
          <w:sz w:val="24"/>
        </w:rPr>
        <w:t xml:space="preserve"> </w:t>
      </w:r>
      <w:r>
        <w:rPr>
          <w:sz w:val="24"/>
        </w:rPr>
        <w:t>be</w:t>
      </w:r>
      <w:r w:rsidRPr="00E917D9">
        <w:rPr>
          <w:sz w:val="24"/>
        </w:rPr>
        <w:t xml:space="preserve"> </w:t>
      </w:r>
      <w:r>
        <w:rPr>
          <w:sz w:val="24"/>
        </w:rPr>
        <w:t>tightly</w:t>
      </w:r>
      <w:r w:rsidRPr="00E917D9">
        <w:rPr>
          <w:sz w:val="24"/>
        </w:rPr>
        <w:t xml:space="preserve"> </w:t>
      </w:r>
      <w:r>
        <w:rPr>
          <w:sz w:val="24"/>
        </w:rPr>
        <w:t>sealed</w:t>
      </w:r>
      <w:r w:rsidRPr="00E917D9">
        <w:rPr>
          <w:sz w:val="24"/>
        </w:rPr>
        <w:t xml:space="preserve"> </w:t>
      </w:r>
      <w:r>
        <w:rPr>
          <w:sz w:val="24"/>
        </w:rPr>
        <w:t>with</w:t>
      </w:r>
      <w:r w:rsidRPr="00E917D9">
        <w:rPr>
          <w:sz w:val="24"/>
        </w:rPr>
        <w:t xml:space="preserve"> </w:t>
      </w:r>
      <w:r>
        <w:rPr>
          <w:sz w:val="24"/>
        </w:rPr>
        <w:t>a</w:t>
      </w:r>
      <w:r w:rsidRPr="00E917D9">
        <w:rPr>
          <w:sz w:val="24"/>
        </w:rPr>
        <w:t xml:space="preserve"> </w:t>
      </w:r>
      <w:r>
        <w:rPr>
          <w:sz w:val="24"/>
        </w:rPr>
        <w:t>closure</w:t>
      </w:r>
      <w:r w:rsidRPr="00E917D9">
        <w:rPr>
          <w:sz w:val="24"/>
        </w:rPr>
        <w:t xml:space="preserve"> </w:t>
      </w:r>
      <w:r>
        <w:rPr>
          <w:sz w:val="24"/>
        </w:rPr>
        <w:t>that</w:t>
      </w:r>
      <w:r w:rsidRPr="00E917D9">
        <w:rPr>
          <w:sz w:val="24"/>
        </w:rPr>
        <w:t xml:space="preserve"> </w:t>
      </w:r>
      <w:r>
        <w:rPr>
          <w:sz w:val="24"/>
        </w:rPr>
        <w:t>is</w:t>
      </w:r>
      <w:r w:rsidRPr="00E917D9">
        <w:rPr>
          <w:sz w:val="24"/>
        </w:rPr>
        <w:t xml:space="preserve"> </w:t>
      </w:r>
      <w:r>
        <w:rPr>
          <w:sz w:val="24"/>
        </w:rPr>
        <w:t>unlikely</w:t>
      </w:r>
      <w:r w:rsidRPr="00E917D9">
        <w:rPr>
          <w:sz w:val="24"/>
        </w:rPr>
        <w:t xml:space="preserve"> </w:t>
      </w:r>
      <w:r>
        <w:rPr>
          <w:sz w:val="24"/>
        </w:rPr>
        <w:t>to</w:t>
      </w:r>
      <w:r w:rsidRPr="00E917D9">
        <w:rPr>
          <w:sz w:val="24"/>
        </w:rPr>
        <w:t xml:space="preserve"> </w:t>
      </w:r>
      <w:r>
        <w:rPr>
          <w:sz w:val="24"/>
        </w:rPr>
        <w:t>break</w:t>
      </w:r>
      <w:r w:rsidRPr="00E917D9">
        <w:rPr>
          <w:sz w:val="24"/>
        </w:rPr>
        <w:t xml:space="preserve"> </w:t>
      </w:r>
      <w:r>
        <w:rPr>
          <w:sz w:val="24"/>
        </w:rPr>
        <w:t>or</w:t>
      </w:r>
      <w:r w:rsidRPr="00E917D9">
        <w:rPr>
          <w:sz w:val="24"/>
        </w:rPr>
        <w:t xml:space="preserve"> </w:t>
      </w:r>
      <w:r>
        <w:rPr>
          <w:sz w:val="24"/>
        </w:rPr>
        <w:t xml:space="preserve">become dislodged during collection. Containers sealed with paraffin paper, </w:t>
      </w:r>
      <w:proofErr w:type="gramStart"/>
      <w:r>
        <w:rPr>
          <w:sz w:val="24"/>
        </w:rPr>
        <w:t>cork</w:t>
      </w:r>
      <w:proofErr w:type="gramEnd"/>
      <w:r>
        <w:rPr>
          <w:sz w:val="24"/>
        </w:rPr>
        <w:t xml:space="preserve"> or rubber stoppers, etc. will not be</w:t>
      </w:r>
      <w:r w:rsidRPr="00E917D9">
        <w:rPr>
          <w:sz w:val="24"/>
        </w:rPr>
        <w:t xml:space="preserve"> </w:t>
      </w:r>
      <w:r>
        <w:rPr>
          <w:sz w:val="24"/>
        </w:rPr>
        <w:t>taken.</w:t>
      </w:r>
    </w:p>
    <w:p w14:paraId="6D2D3A82" w14:textId="77777777" w:rsidR="009E2C11" w:rsidRDefault="00E54A29" w:rsidP="00511DED">
      <w:pPr>
        <w:pStyle w:val="ListParagraph"/>
        <w:numPr>
          <w:ilvl w:val="1"/>
          <w:numId w:val="20"/>
        </w:numPr>
        <w:tabs>
          <w:tab w:val="left" w:pos="2100"/>
          <w:tab w:val="left" w:pos="2101"/>
        </w:tabs>
        <w:spacing w:after="120"/>
        <w:ind w:right="30"/>
        <w:rPr>
          <w:sz w:val="24"/>
        </w:rPr>
      </w:pPr>
      <w:r>
        <w:rPr>
          <w:sz w:val="24"/>
        </w:rPr>
        <w:t>Containers must be labeled as “hazardous waste” and must list all hazardous contents</w:t>
      </w:r>
      <w:r w:rsidRPr="00E917D9">
        <w:rPr>
          <w:sz w:val="24"/>
        </w:rPr>
        <w:t xml:space="preserve"> </w:t>
      </w:r>
      <w:r>
        <w:rPr>
          <w:sz w:val="24"/>
        </w:rPr>
        <w:t>and percentages, stating the primary hazard (</w:t>
      </w:r>
      <w:proofErr w:type="gramStart"/>
      <w:r>
        <w:rPr>
          <w:sz w:val="24"/>
        </w:rPr>
        <w:t>i.e.</w:t>
      </w:r>
      <w:proofErr w:type="gramEnd"/>
      <w:r>
        <w:rPr>
          <w:sz w:val="24"/>
        </w:rPr>
        <w:t xml:space="preserve"> flammable, toxic, corrosive, or reactive). </w:t>
      </w:r>
    </w:p>
    <w:p w14:paraId="155F5BF0" w14:textId="2DAA5390" w:rsidR="00B13A16" w:rsidRDefault="00E54A29" w:rsidP="009E2C11">
      <w:pPr>
        <w:pStyle w:val="ListParagraph"/>
        <w:numPr>
          <w:ilvl w:val="2"/>
          <w:numId w:val="20"/>
        </w:numPr>
        <w:tabs>
          <w:tab w:val="left" w:pos="2100"/>
          <w:tab w:val="left" w:pos="2101"/>
        </w:tabs>
        <w:spacing w:after="120"/>
        <w:ind w:left="1800" w:right="30"/>
        <w:rPr>
          <w:sz w:val="24"/>
        </w:rPr>
      </w:pPr>
      <w:r>
        <w:rPr>
          <w:sz w:val="24"/>
        </w:rPr>
        <w:t xml:space="preserve">An accumulation start date is </w:t>
      </w:r>
      <w:r w:rsidRPr="002B26D8">
        <w:rPr>
          <w:i/>
          <w:iCs/>
          <w:sz w:val="24"/>
        </w:rPr>
        <w:t>not</w:t>
      </w:r>
      <w:r>
        <w:rPr>
          <w:sz w:val="24"/>
        </w:rPr>
        <w:t xml:space="preserve"> needed, as the waste accumulation time begins when the waste is </w:t>
      </w:r>
      <w:r w:rsidR="001F57F1">
        <w:rPr>
          <w:sz w:val="24"/>
        </w:rPr>
        <w:t>taken</w:t>
      </w:r>
      <w:r w:rsidR="00902011">
        <w:rPr>
          <w:sz w:val="24"/>
        </w:rPr>
        <w:t xml:space="preserve"> </w:t>
      </w:r>
      <w:r>
        <w:rPr>
          <w:sz w:val="24"/>
        </w:rPr>
        <w:t>for disposal.</w:t>
      </w:r>
    </w:p>
    <w:p w14:paraId="4BBB16C9" w14:textId="18EDD639" w:rsidR="00B13A16" w:rsidRDefault="00E54A29" w:rsidP="00511DED">
      <w:pPr>
        <w:pStyle w:val="ListParagraph"/>
        <w:numPr>
          <w:ilvl w:val="1"/>
          <w:numId w:val="20"/>
        </w:numPr>
        <w:tabs>
          <w:tab w:val="left" w:pos="2100"/>
          <w:tab w:val="left" w:pos="2101"/>
        </w:tabs>
        <w:spacing w:after="120"/>
        <w:ind w:right="30"/>
        <w:rPr>
          <w:sz w:val="24"/>
        </w:rPr>
      </w:pPr>
      <w:r>
        <w:rPr>
          <w:sz w:val="24"/>
        </w:rPr>
        <w:t>If chemical components or hazards are not clear, a</w:t>
      </w:r>
      <w:r w:rsidR="009E2C11">
        <w:rPr>
          <w:sz w:val="24"/>
        </w:rPr>
        <w:t>n</w:t>
      </w:r>
      <w:r>
        <w:rPr>
          <w:sz w:val="24"/>
        </w:rPr>
        <w:t xml:space="preserve"> SDS sheet</w:t>
      </w:r>
      <w:r w:rsidR="00002EB8">
        <w:rPr>
          <w:sz w:val="24"/>
        </w:rPr>
        <w:t xml:space="preserve"> may be requested</w:t>
      </w:r>
      <w:r w:rsidRPr="00E917D9">
        <w:rPr>
          <w:sz w:val="24"/>
        </w:rPr>
        <w:t xml:space="preserve"> </w:t>
      </w:r>
      <w:r>
        <w:rPr>
          <w:sz w:val="24"/>
        </w:rPr>
        <w:t>for further</w:t>
      </w:r>
      <w:r w:rsidRPr="00E917D9">
        <w:rPr>
          <w:sz w:val="24"/>
        </w:rPr>
        <w:t xml:space="preserve"> </w:t>
      </w:r>
      <w:r>
        <w:rPr>
          <w:sz w:val="24"/>
        </w:rPr>
        <w:t>clarification.</w:t>
      </w:r>
    </w:p>
    <w:p w14:paraId="5C068D36" w14:textId="745B09BE" w:rsidR="00B13A16" w:rsidRPr="00276708" w:rsidRDefault="00E54A29" w:rsidP="00511DED">
      <w:pPr>
        <w:pStyle w:val="ListParagraph"/>
        <w:numPr>
          <w:ilvl w:val="0"/>
          <w:numId w:val="20"/>
        </w:numPr>
        <w:tabs>
          <w:tab w:val="left" w:pos="2100"/>
          <w:tab w:val="left" w:pos="2101"/>
        </w:tabs>
        <w:spacing w:after="120"/>
        <w:ind w:left="990" w:right="30"/>
        <w:rPr>
          <w:sz w:val="24"/>
        </w:rPr>
      </w:pPr>
      <w:r>
        <w:rPr>
          <w:sz w:val="24"/>
        </w:rPr>
        <w:t>Staff shall try to avoid mixing biological, chemical, and radiological waste streams. If this is unavoidable, the waste shall be identified, as such, through appropriate</w:t>
      </w:r>
      <w:r w:rsidRPr="00E917D9">
        <w:rPr>
          <w:sz w:val="24"/>
        </w:rPr>
        <w:t xml:space="preserve"> </w:t>
      </w:r>
      <w:r>
        <w:rPr>
          <w:sz w:val="24"/>
        </w:rPr>
        <w:t>labeling.</w:t>
      </w:r>
    </w:p>
    <w:p w14:paraId="582AD743" w14:textId="41B9ADE2" w:rsidR="00B13A16" w:rsidRDefault="00E54A29" w:rsidP="00511DED">
      <w:pPr>
        <w:pStyle w:val="ListParagraph"/>
        <w:numPr>
          <w:ilvl w:val="0"/>
          <w:numId w:val="20"/>
        </w:numPr>
        <w:tabs>
          <w:tab w:val="left" w:pos="2100"/>
          <w:tab w:val="left" w:pos="2101"/>
        </w:tabs>
        <w:spacing w:after="120"/>
        <w:ind w:left="990" w:right="30"/>
        <w:rPr>
          <w:sz w:val="24"/>
        </w:rPr>
      </w:pPr>
      <w:r>
        <w:rPr>
          <w:sz w:val="24"/>
        </w:rPr>
        <w:t>X-ray films must not be disposed of in the trash. A recycling receptacle has been provided in the dark rooms for all</w:t>
      </w:r>
      <w:r w:rsidRPr="00E917D9">
        <w:rPr>
          <w:sz w:val="24"/>
        </w:rPr>
        <w:t xml:space="preserve"> </w:t>
      </w:r>
      <w:r>
        <w:rPr>
          <w:sz w:val="24"/>
        </w:rPr>
        <w:t>films.</w:t>
      </w:r>
    </w:p>
    <w:p w14:paraId="0B508E52" w14:textId="77777777" w:rsidR="00526A21" w:rsidRPr="00526A21" w:rsidRDefault="00526A21" w:rsidP="00511DED">
      <w:pPr>
        <w:tabs>
          <w:tab w:val="left" w:pos="2100"/>
          <w:tab w:val="left" w:pos="2101"/>
        </w:tabs>
        <w:spacing w:after="120"/>
        <w:ind w:left="630" w:right="30"/>
        <w:rPr>
          <w:sz w:val="24"/>
        </w:rPr>
      </w:pPr>
    </w:p>
    <w:p w14:paraId="1B107699" w14:textId="25534DC6" w:rsidR="00B13A16" w:rsidRPr="00526A21" w:rsidRDefault="00E54A29" w:rsidP="00511DED">
      <w:pPr>
        <w:pStyle w:val="Heading2"/>
        <w:spacing w:before="0" w:after="120"/>
      </w:pPr>
      <w:bookmarkStart w:id="82" w:name="_Toc40360459"/>
      <w:bookmarkStart w:id="83" w:name="_Toc75931586"/>
      <w:r w:rsidRPr="00526A21">
        <w:lastRenderedPageBreak/>
        <w:t>Toxic Use Reduction/Hazardous Waste Reduction</w:t>
      </w:r>
      <w:bookmarkEnd w:id="82"/>
      <w:bookmarkEnd w:id="83"/>
    </w:p>
    <w:p w14:paraId="61A27B9C" w14:textId="0A9086F5" w:rsidR="00B13A16" w:rsidRDefault="00E54A29" w:rsidP="00511DED">
      <w:pPr>
        <w:pStyle w:val="BodyText"/>
        <w:numPr>
          <w:ilvl w:val="0"/>
          <w:numId w:val="21"/>
        </w:numPr>
        <w:spacing w:after="120"/>
        <w:ind w:left="990"/>
      </w:pPr>
      <w:r>
        <w:t>The VA is committed to reducing the volume of hazardous wastes through chemical sharing, source reduction (toxic use reduction), recycling</w:t>
      </w:r>
      <w:r w:rsidR="009E2C11">
        <w:t>,</w:t>
      </w:r>
      <w:r>
        <w:t xml:space="preserve"> and</w:t>
      </w:r>
      <w:r w:rsidRPr="00E917D9">
        <w:t xml:space="preserve"> </w:t>
      </w:r>
      <w:r>
        <w:t>reclamation.</w:t>
      </w:r>
    </w:p>
    <w:p w14:paraId="316CFA12" w14:textId="0A5BBBFC" w:rsidR="00B13A16" w:rsidRDefault="00E54A29" w:rsidP="00511DED">
      <w:pPr>
        <w:pStyle w:val="BodyText"/>
        <w:numPr>
          <w:ilvl w:val="0"/>
          <w:numId w:val="21"/>
        </w:numPr>
        <w:spacing w:after="120"/>
        <w:ind w:left="990"/>
      </w:pPr>
      <w:r>
        <w:t xml:space="preserve">The VAPORHCS </w:t>
      </w:r>
      <w:r w:rsidR="002A053B">
        <w:t xml:space="preserve">Research Service </w:t>
      </w:r>
      <w:r>
        <w:t xml:space="preserve">actively participates in this program to </w:t>
      </w:r>
      <w:r w:rsidR="00082A35">
        <w:t>minimize employee toxic exposures,</w:t>
      </w:r>
      <w:r>
        <w:t xml:space="preserve"> minimiz</w:t>
      </w:r>
      <w:r w:rsidR="008E7695">
        <w:t>e</w:t>
      </w:r>
      <w:r>
        <w:t xml:space="preserve"> potentially harmful impacts to the environment, and </w:t>
      </w:r>
      <w:r w:rsidR="008E7695">
        <w:t>reduce costs</w:t>
      </w:r>
      <w:r>
        <w:t>. Among other activities, research</w:t>
      </w:r>
      <w:r w:rsidR="00E3396E">
        <w:t>ers should:</w:t>
      </w:r>
    </w:p>
    <w:p w14:paraId="3CC25BAE" w14:textId="6C937AE4" w:rsidR="00B13A16" w:rsidRPr="005D4258" w:rsidRDefault="00E54A29" w:rsidP="00511DED">
      <w:pPr>
        <w:pStyle w:val="ListParagraph"/>
        <w:numPr>
          <w:ilvl w:val="1"/>
          <w:numId w:val="20"/>
        </w:numPr>
        <w:tabs>
          <w:tab w:val="left" w:pos="2100"/>
          <w:tab w:val="left" w:pos="2101"/>
        </w:tabs>
        <w:spacing w:after="120"/>
        <w:ind w:right="30"/>
        <w:rPr>
          <w:sz w:val="24"/>
        </w:rPr>
      </w:pPr>
      <w:r w:rsidRPr="005D4258">
        <w:rPr>
          <w:sz w:val="24"/>
        </w:rPr>
        <w:t>Substitute toxic chemicals with those less toxic</w:t>
      </w:r>
      <w:r w:rsidR="00EA053F" w:rsidRPr="005D4258">
        <w:rPr>
          <w:sz w:val="24"/>
        </w:rPr>
        <w:t>.</w:t>
      </w:r>
    </w:p>
    <w:p w14:paraId="07440592" w14:textId="70DE7A2E" w:rsidR="00B13A16" w:rsidRPr="005D4258" w:rsidRDefault="00E54A29" w:rsidP="00511DED">
      <w:pPr>
        <w:pStyle w:val="ListParagraph"/>
        <w:numPr>
          <w:ilvl w:val="1"/>
          <w:numId w:val="20"/>
        </w:numPr>
        <w:tabs>
          <w:tab w:val="left" w:pos="2100"/>
          <w:tab w:val="left" w:pos="2101"/>
        </w:tabs>
        <w:spacing w:after="120"/>
        <w:ind w:right="30"/>
        <w:rPr>
          <w:sz w:val="24"/>
        </w:rPr>
      </w:pPr>
      <w:r w:rsidRPr="005D4258">
        <w:rPr>
          <w:sz w:val="24"/>
        </w:rPr>
        <w:t>Recycle paper, batteries, plastic, glass, cardboard, and metal.</w:t>
      </w:r>
    </w:p>
    <w:p w14:paraId="57965FF8" w14:textId="22023292" w:rsidR="00B13A16" w:rsidRPr="005D4258" w:rsidRDefault="00E54A29" w:rsidP="00511DED">
      <w:pPr>
        <w:pStyle w:val="ListParagraph"/>
        <w:numPr>
          <w:ilvl w:val="1"/>
          <w:numId w:val="20"/>
        </w:numPr>
        <w:tabs>
          <w:tab w:val="left" w:pos="2100"/>
          <w:tab w:val="left" w:pos="2101"/>
        </w:tabs>
        <w:spacing w:after="120"/>
        <w:ind w:right="30"/>
        <w:rPr>
          <w:sz w:val="24"/>
        </w:rPr>
      </w:pPr>
      <w:r w:rsidRPr="005D4258">
        <w:rPr>
          <w:sz w:val="24"/>
        </w:rPr>
        <w:t>Reduce generation of biohazardous waste</w:t>
      </w:r>
      <w:r w:rsidR="00EA053F" w:rsidRPr="005D4258">
        <w:rPr>
          <w:sz w:val="24"/>
        </w:rPr>
        <w:t>.</w:t>
      </w:r>
    </w:p>
    <w:p w14:paraId="3EEC9432" w14:textId="495AC841" w:rsidR="00B13A16" w:rsidRPr="005D4258" w:rsidRDefault="00E54A29" w:rsidP="00511DED">
      <w:pPr>
        <w:pStyle w:val="ListParagraph"/>
        <w:numPr>
          <w:ilvl w:val="1"/>
          <w:numId w:val="20"/>
        </w:numPr>
        <w:tabs>
          <w:tab w:val="left" w:pos="2100"/>
          <w:tab w:val="left" w:pos="2101"/>
        </w:tabs>
        <w:spacing w:after="120"/>
        <w:ind w:right="30"/>
        <w:rPr>
          <w:sz w:val="24"/>
        </w:rPr>
      </w:pPr>
      <w:r w:rsidRPr="005D4258">
        <w:rPr>
          <w:sz w:val="24"/>
        </w:rPr>
        <w:t>Only order what the lab will use</w:t>
      </w:r>
      <w:r w:rsidR="00EA053F" w:rsidRPr="005D4258">
        <w:rPr>
          <w:sz w:val="24"/>
        </w:rPr>
        <w:t>.</w:t>
      </w:r>
    </w:p>
    <w:p w14:paraId="563E526F" w14:textId="77777777" w:rsidR="008E7695" w:rsidRDefault="00E54A29" w:rsidP="00511DED">
      <w:pPr>
        <w:pStyle w:val="ListParagraph"/>
        <w:numPr>
          <w:ilvl w:val="1"/>
          <w:numId w:val="20"/>
        </w:numPr>
        <w:tabs>
          <w:tab w:val="left" w:pos="2100"/>
          <w:tab w:val="left" w:pos="2101"/>
        </w:tabs>
        <w:spacing w:after="120"/>
        <w:ind w:right="30"/>
        <w:rPr>
          <w:sz w:val="24"/>
        </w:rPr>
      </w:pPr>
      <w:r w:rsidRPr="005D4258">
        <w:rPr>
          <w:sz w:val="24"/>
        </w:rPr>
        <w:t>Routinely conduct chemical clean outs</w:t>
      </w:r>
      <w:r w:rsidR="008E7695">
        <w:rPr>
          <w:sz w:val="24"/>
        </w:rPr>
        <w:t>.</w:t>
      </w:r>
    </w:p>
    <w:p w14:paraId="14FE199C" w14:textId="3B987737" w:rsidR="00B13A16" w:rsidRPr="005D4258" w:rsidRDefault="00E54A29" w:rsidP="00511DED">
      <w:pPr>
        <w:pStyle w:val="ListParagraph"/>
        <w:numPr>
          <w:ilvl w:val="1"/>
          <w:numId w:val="20"/>
        </w:numPr>
        <w:tabs>
          <w:tab w:val="left" w:pos="2100"/>
          <w:tab w:val="left" w:pos="2101"/>
        </w:tabs>
        <w:spacing w:after="120"/>
        <w:ind w:right="30"/>
        <w:rPr>
          <w:sz w:val="24"/>
        </w:rPr>
      </w:pPr>
      <w:r w:rsidRPr="005D4258">
        <w:rPr>
          <w:sz w:val="24"/>
        </w:rPr>
        <w:t>Use the SDS database to trade and share chemicals between labs</w:t>
      </w:r>
      <w:r w:rsidR="00EA053F" w:rsidRPr="005D4258">
        <w:rPr>
          <w:sz w:val="24"/>
        </w:rPr>
        <w:t>.</w:t>
      </w:r>
    </w:p>
    <w:p w14:paraId="7329282C" w14:textId="77777777" w:rsidR="00B13A16" w:rsidRDefault="00B13A16" w:rsidP="00511DED">
      <w:pPr>
        <w:pStyle w:val="BodyText"/>
        <w:spacing w:after="120"/>
        <w:ind w:right="30"/>
        <w:rPr>
          <w:sz w:val="23"/>
        </w:rPr>
      </w:pPr>
    </w:p>
    <w:p w14:paraId="0CF70A29" w14:textId="77777777" w:rsidR="00B13A16" w:rsidRDefault="00E54A29" w:rsidP="00192A76">
      <w:pPr>
        <w:pStyle w:val="Heading1"/>
      </w:pPr>
      <w:bookmarkStart w:id="84" w:name="_bookmark14"/>
      <w:bookmarkStart w:id="85" w:name="_Toc40360460"/>
      <w:bookmarkStart w:id="86" w:name="_Toc75931587"/>
      <w:bookmarkEnd w:id="84"/>
      <w:r>
        <w:t xml:space="preserve">CLASSES </w:t>
      </w:r>
      <w:r>
        <w:rPr>
          <w:spacing w:val="2"/>
        </w:rPr>
        <w:t xml:space="preserve">OF </w:t>
      </w:r>
      <w:r>
        <w:rPr>
          <w:spacing w:val="4"/>
        </w:rPr>
        <w:t xml:space="preserve">HAZARDOUS </w:t>
      </w:r>
      <w:r>
        <w:t>LABORATORY CHEMICALS AND</w:t>
      </w:r>
      <w:r>
        <w:rPr>
          <w:spacing w:val="-19"/>
        </w:rPr>
        <w:t xml:space="preserve"> </w:t>
      </w:r>
      <w:r>
        <w:t>SUBSTANCES</w:t>
      </w:r>
      <w:bookmarkEnd w:id="85"/>
      <w:bookmarkEnd w:id="86"/>
    </w:p>
    <w:p w14:paraId="45958694" w14:textId="77777777" w:rsidR="00B13A16" w:rsidRPr="00B918EC" w:rsidRDefault="00E54A29" w:rsidP="00511DED">
      <w:pPr>
        <w:pStyle w:val="Heading2"/>
        <w:spacing w:before="0" w:after="120"/>
      </w:pPr>
      <w:bookmarkStart w:id="87" w:name="_Toc40360461"/>
      <w:bookmarkStart w:id="88" w:name="_Toc75931588"/>
      <w:r w:rsidRPr="00B918EC">
        <w:t>Gases</w:t>
      </w:r>
      <w:bookmarkEnd w:id="87"/>
      <w:bookmarkEnd w:id="88"/>
    </w:p>
    <w:p w14:paraId="0F7BBC55" w14:textId="63B364E2" w:rsidR="00A23238" w:rsidRDefault="0090094B" w:rsidP="00A23238">
      <w:pPr>
        <w:pStyle w:val="BodyText"/>
        <w:numPr>
          <w:ilvl w:val="0"/>
          <w:numId w:val="22"/>
        </w:numPr>
        <w:spacing w:after="120"/>
        <w:ind w:left="1080"/>
      </w:pPr>
      <w:r>
        <w:t xml:space="preserve">Gases </w:t>
      </w:r>
      <w:r w:rsidR="00A23238">
        <w:t xml:space="preserve">Under Pressure </w:t>
      </w:r>
      <w:r w:rsidR="00E05773">
        <w:t>–</w:t>
      </w:r>
      <w:r w:rsidR="00A23238">
        <w:t xml:space="preserve"> Gases contained in a receptacle at a pressure of 200 kilopascal (kPa) or more, or which are liquefied or refrigerated.</w:t>
      </w:r>
    </w:p>
    <w:p w14:paraId="7E66B230" w14:textId="600E0278" w:rsidR="00A23238" w:rsidRDefault="00A23238" w:rsidP="00A23238">
      <w:pPr>
        <w:pStyle w:val="BodyText"/>
        <w:numPr>
          <w:ilvl w:val="0"/>
          <w:numId w:val="22"/>
        </w:numPr>
        <w:spacing w:after="120"/>
        <w:ind w:left="1080"/>
      </w:pPr>
      <w:r>
        <w:t xml:space="preserve">Compressed gas </w:t>
      </w:r>
      <w:r w:rsidR="00E05773">
        <w:t>–</w:t>
      </w:r>
      <w:r>
        <w:t xml:space="preserve"> packaged</w:t>
      </w:r>
      <w:r w:rsidR="00E05773">
        <w:t xml:space="preserve"> </w:t>
      </w:r>
      <w:r>
        <w:t>under pressure, entirely gaseous at -50</w:t>
      </w:r>
      <w:r w:rsidR="002B26D8">
        <w:t>°</w:t>
      </w:r>
      <w:r>
        <w:t>C (-58</w:t>
      </w:r>
      <w:r w:rsidR="002B26D8">
        <w:t>°</w:t>
      </w:r>
      <w:r>
        <w:t>F) with a critical temperature &lt; or = -50</w:t>
      </w:r>
      <w:r w:rsidR="002B26D8">
        <w:t>°</w:t>
      </w:r>
      <w:r>
        <w:t>C.</w:t>
      </w:r>
    </w:p>
    <w:p w14:paraId="44CEC815" w14:textId="5C1EEB9D" w:rsidR="00A23238" w:rsidRDefault="00A23238" w:rsidP="00A23238">
      <w:pPr>
        <w:pStyle w:val="BodyText"/>
        <w:numPr>
          <w:ilvl w:val="0"/>
          <w:numId w:val="22"/>
        </w:numPr>
        <w:spacing w:after="120"/>
        <w:ind w:left="1080"/>
      </w:pPr>
      <w:r>
        <w:t xml:space="preserve">Liquefied gas </w:t>
      </w:r>
      <w:r w:rsidR="00E05773">
        <w:t>–</w:t>
      </w:r>
      <w:r>
        <w:t xml:space="preserve"> packaged</w:t>
      </w:r>
      <w:r w:rsidR="00E05773">
        <w:t xml:space="preserve"> </w:t>
      </w:r>
      <w:r>
        <w:t>under pressure and partially liquid &gt; -50</w:t>
      </w:r>
      <w:r w:rsidR="002B26D8">
        <w:t>°</w:t>
      </w:r>
      <w:r>
        <w:t>C. High pressure has critical temperature between -50</w:t>
      </w:r>
      <w:r w:rsidR="002B26D8">
        <w:t>°</w:t>
      </w:r>
      <w:r>
        <w:t>C and 65</w:t>
      </w:r>
      <w:r w:rsidR="002B26D8">
        <w:t>°</w:t>
      </w:r>
      <w:r>
        <w:t>C (149</w:t>
      </w:r>
      <w:r w:rsidR="002B26D8">
        <w:t>°</w:t>
      </w:r>
      <w:r>
        <w:t>F) and low pressure has critical temperature above 65</w:t>
      </w:r>
      <w:r w:rsidR="002B26D8">
        <w:t>°</w:t>
      </w:r>
      <w:r>
        <w:t>C.</w:t>
      </w:r>
    </w:p>
    <w:p w14:paraId="4BDEB627" w14:textId="131A8012" w:rsidR="00A23238" w:rsidRDefault="00A23238" w:rsidP="00A23238">
      <w:pPr>
        <w:pStyle w:val="BodyText"/>
        <w:numPr>
          <w:ilvl w:val="0"/>
          <w:numId w:val="22"/>
        </w:numPr>
        <w:spacing w:after="120"/>
        <w:ind w:left="1080"/>
      </w:pPr>
      <w:r>
        <w:t>Refrigerated Liquefied gas</w:t>
      </w:r>
      <w:r w:rsidR="00E05773">
        <w:t xml:space="preserve"> – </w:t>
      </w:r>
      <w:r>
        <w:t>made partially liquid due to low temperature.</w:t>
      </w:r>
    </w:p>
    <w:p w14:paraId="39FEDEEB" w14:textId="4C87918D" w:rsidR="00A23238" w:rsidRDefault="00A23238" w:rsidP="00A23238">
      <w:pPr>
        <w:pStyle w:val="BodyText"/>
        <w:numPr>
          <w:ilvl w:val="0"/>
          <w:numId w:val="22"/>
        </w:numPr>
        <w:spacing w:after="120"/>
        <w:ind w:left="1080"/>
      </w:pPr>
      <w:r>
        <w:t>Dissolved gas</w:t>
      </w:r>
      <w:r w:rsidR="00E05773">
        <w:t xml:space="preserve"> – </w:t>
      </w:r>
      <w:r>
        <w:t>under pressure and dissolved in a liquid solvent.</w:t>
      </w:r>
    </w:p>
    <w:p w14:paraId="01BAB4AB" w14:textId="5DD3B7B9" w:rsidR="00A23238" w:rsidRDefault="00A23238" w:rsidP="00A23238">
      <w:pPr>
        <w:pStyle w:val="BodyText"/>
        <w:numPr>
          <w:ilvl w:val="0"/>
          <w:numId w:val="22"/>
        </w:numPr>
        <w:spacing w:after="120"/>
        <w:ind w:left="1080"/>
      </w:pPr>
      <w:r>
        <w:t>Oxidizing gases</w:t>
      </w:r>
      <w:r w:rsidR="00E05773">
        <w:t xml:space="preserve"> – </w:t>
      </w:r>
      <w:r>
        <w:t>any gas or gas mixture which may, generally by providing oxygen, cause or contribute to the combustion of other material more than air does.</w:t>
      </w:r>
    </w:p>
    <w:p w14:paraId="46B18004" w14:textId="77777777" w:rsidR="00B13A16" w:rsidRDefault="00E54A29" w:rsidP="00F156AC">
      <w:pPr>
        <w:pStyle w:val="BodyText"/>
        <w:numPr>
          <w:ilvl w:val="1"/>
          <w:numId w:val="22"/>
        </w:numPr>
        <w:spacing w:after="120"/>
        <w:ind w:left="1440"/>
      </w:pPr>
      <w:r>
        <w:t>Each PI shall determine that compressed gas cylinders under their control are in a</w:t>
      </w:r>
      <w:r w:rsidRPr="00F156AC">
        <w:t xml:space="preserve"> </w:t>
      </w:r>
      <w:r>
        <w:t>safe condition to the extent that this can be determined by visual</w:t>
      </w:r>
      <w:r w:rsidRPr="00F156AC">
        <w:t xml:space="preserve"> </w:t>
      </w:r>
      <w:r>
        <w:t>inspection.</w:t>
      </w:r>
    </w:p>
    <w:p w14:paraId="228904E7" w14:textId="2B59B360" w:rsidR="00B13A16" w:rsidRDefault="00E54A29" w:rsidP="00F156AC">
      <w:pPr>
        <w:pStyle w:val="BodyText"/>
        <w:numPr>
          <w:ilvl w:val="1"/>
          <w:numId w:val="22"/>
        </w:numPr>
        <w:spacing w:after="120"/>
        <w:ind w:left="1440"/>
      </w:pPr>
      <w:r>
        <w:t>Cylinders must be secured in a rack in an upright position at both the top and</w:t>
      </w:r>
      <w:r w:rsidRPr="00F156AC">
        <w:t xml:space="preserve"> </w:t>
      </w:r>
      <w:r>
        <w:t>bottom.</w:t>
      </w:r>
    </w:p>
    <w:p w14:paraId="7D8DD786" w14:textId="77777777" w:rsidR="00B13A16" w:rsidRDefault="00E54A29" w:rsidP="00F156AC">
      <w:pPr>
        <w:pStyle w:val="BodyText"/>
        <w:numPr>
          <w:ilvl w:val="1"/>
          <w:numId w:val="22"/>
        </w:numPr>
        <w:spacing w:after="120"/>
        <w:ind w:left="1440"/>
      </w:pPr>
      <w:r>
        <w:t>Valve safety covers should be left on when not in use or until pressure regulators are attached.</w:t>
      </w:r>
    </w:p>
    <w:p w14:paraId="45922611" w14:textId="77777777" w:rsidR="00B13A16" w:rsidRDefault="00E54A29" w:rsidP="00F156AC">
      <w:pPr>
        <w:pStyle w:val="BodyText"/>
        <w:numPr>
          <w:ilvl w:val="1"/>
          <w:numId w:val="22"/>
        </w:numPr>
        <w:spacing w:after="120"/>
        <w:ind w:left="1440"/>
      </w:pPr>
      <w:r>
        <w:t>Containers must be labeled clearly with name of contents and</w:t>
      </w:r>
      <w:r w:rsidRPr="00F156AC">
        <w:t xml:space="preserve"> </w:t>
      </w:r>
      <w:r>
        <w:t>hazards.</w:t>
      </w:r>
    </w:p>
    <w:p w14:paraId="12CB33B8" w14:textId="77777777" w:rsidR="00B13A16" w:rsidRDefault="00E54A29" w:rsidP="00F156AC">
      <w:pPr>
        <w:pStyle w:val="BodyText"/>
        <w:numPr>
          <w:ilvl w:val="1"/>
          <w:numId w:val="22"/>
        </w:numPr>
        <w:spacing w:after="120"/>
        <w:ind w:left="1440"/>
      </w:pPr>
      <w:r>
        <w:t>Hand trucks or dollies with securing device installed must be used when moving</w:t>
      </w:r>
      <w:r w:rsidRPr="00F156AC">
        <w:t xml:space="preserve"> </w:t>
      </w:r>
      <w:r>
        <w:t>cylinders.</w:t>
      </w:r>
    </w:p>
    <w:p w14:paraId="188BCFA5" w14:textId="77777777" w:rsidR="00B13A16" w:rsidRDefault="00E54A29" w:rsidP="00F156AC">
      <w:pPr>
        <w:pStyle w:val="BodyText"/>
        <w:numPr>
          <w:ilvl w:val="1"/>
          <w:numId w:val="22"/>
        </w:numPr>
        <w:spacing w:after="120"/>
        <w:ind w:left="1440"/>
      </w:pPr>
      <w:r>
        <w:t>The</w:t>
      </w:r>
      <w:r w:rsidRPr="00F156AC">
        <w:t xml:space="preserve"> </w:t>
      </w:r>
      <w:r>
        <w:t>use</w:t>
      </w:r>
      <w:r w:rsidRPr="00F156AC">
        <w:t xml:space="preserve"> </w:t>
      </w:r>
      <w:r>
        <w:t>of</w:t>
      </w:r>
      <w:r w:rsidRPr="00F156AC">
        <w:t xml:space="preserve"> </w:t>
      </w:r>
      <w:r>
        <w:t>oil,</w:t>
      </w:r>
      <w:r w:rsidRPr="00F156AC">
        <w:t xml:space="preserve"> </w:t>
      </w:r>
      <w:r>
        <w:t>grease,</w:t>
      </w:r>
      <w:r w:rsidRPr="00F156AC">
        <w:t xml:space="preserve"> </w:t>
      </w:r>
      <w:r>
        <w:t>or</w:t>
      </w:r>
      <w:r w:rsidRPr="00F156AC">
        <w:t xml:space="preserve"> </w:t>
      </w:r>
      <w:r>
        <w:t>lubricants</w:t>
      </w:r>
      <w:r w:rsidRPr="00F156AC">
        <w:t xml:space="preserve"> </w:t>
      </w:r>
      <w:r>
        <w:t>on</w:t>
      </w:r>
      <w:r w:rsidRPr="00F156AC">
        <w:t xml:space="preserve"> </w:t>
      </w:r>
      <w:r>
        <w:t>valves</w:t>
      </w:r>
      <w:r w:rsidRPr="00F156AC">
        <w:t xml:space="preserve"> </w:t>
      </w:r>
      <w:r>
        <w:t>is</w:t>
      </w:r>
      <w:r w:rsidRPr="00F156AC">
        <w:t xml:space="preserve"> </w:t>
      </w:r>
      <w:r>
        <w:t>prohibited</w:t>
      </w:r>
      <w:r w:rsidRPr="00F156AC">
        <w:t xml:space="preserve"> </w:t>
      </w:r>
      <w:r>
        <w:t>due</w:t>
      </w:r>
      <w:r w:rsidRPr="00F156AC">
        <w:t xml:space="preserve"> </w:t>
      </w:r>
      <w:r>
        <w:t>to</w:t>
      </w:r>
      <w:r w:rsidRPr="00F156AC">
        <w:t xml:space="preserve"> </w:t>
      </w:r>
      <w:r>
        <w:t>the</w:t>
      </w:r>
      <w:r w:rsidRPr="00F156AC">
        <w:t xml:space="preserve"> </w:t>
      </w:r>
      <w:r>
        <w:t>potential</w:t>
      </w:r>
      <w:r w:rsidRPr="00F156AC">
        <w:t xml:space="preserve"> </w:t>
      </w:r>
      <w:r>
        <w:t>fire</w:t>
      </w:r>
      <w:r w:rsidRPr="00F156AC">
        <w:t xml:space="preserve"> </w:t>
      </w:r>
      <w:r>
        <w:t>risk, especially on oxygen</w:t>
      </w:r>
      <w:r w:rsidRPr="00F156AC">
        <w:t xml:space="preserve"> </w:t>
      </w:r>
      <w:r>
        <w:t>cylinders.</w:t>
      </w:r>
    </w:p>
    <w:p w14:paraId="46A9B074" w14:textId="77777777" w:rsidR="00B13A16" w:rsidRDefault="00E54A29" w:rsidP="00F156AC">
      <w:pPr>
        <w:pStyle w:val="BodyText"/>
        <w:numPr>
          <w:ilvl w:val="1"/>
          <w:numId w:val="22"/>
        </w:numPr>
        <w:spacing w:after="120"/>
        <w:ind w:left="1440"/>
      </w:pPr>
      <w:r>
        <w:t xml:space="preserve">Repair of damaged cylinders and/or forcing of frozen cylinder valves should not be </w:t>
      </w:r>
      <w:r>
        <w:lastRenderedPageBreak/>
        <w:t>attempted. Valves and regulators for specific gases shall not be exchanged with those used on other gas</w:t>
      </w:r>
      <w:r w:rsidRPr="00F156AC">
        <w:t xml:space="preserve"> </w:t>
      </w:r>
      <w:r>
        <w:t>cylinders.</w:t>
      </w:r>
    </w:p>
    <w:p w14:paraId="76E31EDD" w14:textId="77777777" w:rsidR="00B13A16" w:rsidRDefault="00E54A29" w:rsidP="00F156AC">
      <w:pPr>
        <w:pStyle w:val="BodyText"/>
        <w:numPr>
          <w:ilvl w:val="1"/>
          <w:numId w:val="22"/>
        </w:numPr>
        <w:spacing w:after="120"/>
        <w:ind w:left="1440"/>
      </w:pPr>
      <w:r>
        <w:t>Cylinders should be stored and used with consideration given to their compatibility</w:t>
      </w:r>
      <w:r w:rsidRPr="00F156AC">
        <w:t xml:space="preserve"> </w:t>
      </w:r>
      <w:r>
        <w:t>with other substances.</w:t>
      </w:r>
    </w:p>
    <w:p w14:paraId="0224047E" w14:textId="77777777" w:rsidR="00B13A16" w:rsidRDefault="00E54A29" w:rsidP="00F156AC">
      <w:pPr>
        <w:pStyle w:val="BodyText"/>
        <w:numPr>
          <w:ilvl w:val="1"/>
          <w:numId w:val="22"/>
        </w:numPr>
        <w:spacing w:after="120"/>
        <w:ind w:left="1440"/>
      </w:pPr>
      <w:r>
        <w:t>The number of reserve cylinders within general laboratory work areas shall not exceed</w:t>
      </w:r>
      <w:r w:rsidRPr="00F156AC">
        <w:t xml:space="preserve"> </w:t>
      </w:r>
      <w:r>
        <w:t>one week’s working</w:t>
      </w:r>
      <w:r w:rsidRPr="00F156AC">
        <w:t xml:space="preserve"> </w:t>
      </w:r>
      <w:r>
        <w:t>supply.</w:t>
      </w:r>
    </w:p>
    <w:p w14:paraId="3ACD0128" w14:textId="77777777" w:rsidR="00B13A16" w:rsidRDefault="00E54A29" w:rsidP="00F156AC">
      <w:pPr>
        <w:pStyle w:val="BodyText"/>
        <w:numPr>
          <w:ilvl w:val="1"/>
          <w:numId w:val="22"/>
        </w:numPr>
        <w:spacing w:after="120"/>
        <w:ind w:left="1440"/>
      </w:pPr>
      <w:r>
        <w:t>Transfer of all other gases from one cylinder to another within the laboratory shall</w:t>
      </w:r>
      <w:r w:rsidRPr="00F156AC">
        <w:t xml:space="preserve"> </w:t>
      </w:r>
      <w:r>
        <w:t>be prohibited.</w:t>
      </w:r>
    </w:p>
    <w:p w14:paraId="65B23BE4" w14:textId="77777777" w:rsidR="00B13A16" w:rsidRDefault="00E54A29" w:rsidP="00F156AC">
      <w:pPr>
        <w:pStyle w:val="BodyText"/>
        <w:numPr>
          <w:ilvl w:val="1"/>
          <w:numId w:val="22"/>
        </w:numPr>
        <w:spacing w:after="120"/>
        <w:ind w:left="1440"/>
      </w:pPr>
      <w:r>
        <w:t xml:space="preserve">The aggregate accumulation of cylinders at any one working station shall not exceed one extra cylinder for each cylinder </w:t>
      </w:r>
      <w:proofErr w:type="gramStart"/>
      <w:r>
        <w:t>actually connected</w:t>
      </w:r>
      <w:proofErr w:type="gramEnd"/>
      <w:r>
        <w:t xml:space="preserve"> for</w:t>
      </w:r>
      <w:r w:rsidRPr="00F156AC">
        <w:t xml:space="preserve"> </w:t>
      </w:r>
      <w:r>
        <w:t>use.</w:t>
      </w:r>
    </w:p>
    <w:p w14:paraId="49A053D5" w14:textId="0564073A" w:rsidR="00E05773" w:rsidRDefault="00E05773" w:rsidP="00B44CDF">
      <w:pPr>
        <w:pStyle w:val="BodyText"/>
        <w:numPr>
          <w:ilvl w:val="0"/>
          <w:numId w:val="22"/>
        </w:numPr>
        <w:spacing w:after="120"/>
        <w:ind w:left="1080"/>
      </w:pPr>
      <w:bookmarkStart w:id="89" w:name="_Toc40360468"/>
      <w:r w:rsidRPr="00E05773">
        <w:t>Flammable gases/</w:t>
      </w:r>
      <w:r w:rsidR="002A053B" w:rsidRPr="00E05773">
        <w:t xml:space="preserve">chemically </w:t>
      </w:r>
      <w:r w:rsidRPr="00E05773">
        <w:t>unstable gases – A gas having a flammable range with air at 20</w:t>
      </w:r>
      <w:r w:rsidR="00E535EC">
        <w:t>°</w:t>
      </w:r>
      <w:r w:rsidRPr="00E05773">
        <w:t>C (68</w:t>
      </w:r>
      <w:r w:rsidR="00E535EC">
        <w:t>°</w:t>
      </w:r>
      <w:r w:rsidRPr="00E05773">
        <w:t xml:space="preserve">F) and a standard pressure of 101.3 kPa. A flammable gas that </w:t>
      </w:r>
      <w:proofErr w:type="gramStart"/>
      <w:r w:rsidRPr="00E05773">
        <w:t>is able to</w:t>
      </w:r>
      <w:proofErr w:type="gramEnd"/>
      <w:r w:rsidRPr="00E05773">
        <w:t xml:space="preserve"> react explosively even in the absence of air or oxygen is a chemically unstable gas.</w:t>
      </w:r>
    </w:p>
    <w:p w14:paraId="59309D64" w14:textId="2953128A" w:rsidR="00B13A16" w:rsidRDefault="00E54A29" w:rsidP="00B44CDF">
      <w:pPr>
        <w:pStyle w:val="BodyText"/>
        <w:numPr>
          <w:ilvl w:val="0"/>
          <w:numId w:val="22"/>
        </w:numPr>
        <w:spacing w:after="120"/>
        <w:ind w:left="1080"/>
      </w:pPr>
      <w:r>
        <w:t>Flammable and non-flammable aerosols</w:t>
      </w:r>
      <w:bookmarkEnd w:id="89"/>
      <w:r>
        <w:t xml:space="preserve"> </w:t>
      </w:r>
      <w:r w:rsidR="00E05773">
        <w:t xml:space="preserve">– </w:t>
      </w:r>
      <w:r>
        <w:t>Non-refillable receptacles made of metal, glass</w:t>
      </w:r>
      <w:r w:rsidR="00F156AC">
        <w:t>,</w:t>
      </w:r>
      <w:r>
        <w:t xml:space="preserve"> or plastic containing a gas, compressed, liquefied</w:t>
      </w:r>
      <w:r w:rsidR="00F156AC">
        <w:t>,</w:t>
      </w:r>
      <w:r>
        <w:t xml:space="preserve"> or dissolved under pressure, with or without a liquid, paste, or powder and fitted with a self-closing release device allowing the contents to be ejected as solid or liquid particles in suspension in a gas, as a foam, paste</w:t>
      </w:r>
      <w:r w:rsidR="00F156AC">
        <w:t>,</w:t>
      </w:r>
      <w:r>
        <w:t xml:space="preserve"> or powder in a liquid or gaseous state.</w:t>
      </w:r>
    </w:p>
    <w:p w14:paraId="3912F4AC" w14:textId="6041FD32" w:rsidR="00B13A16" w:rsidRDefault="00E54A29" w:rsidP="00B44CDF">
      <w:pPr>
        <w:pStyle w:val="BodyText"/>
        <w:numPr>
          <w:ilvl w:val="1"/>
          <w:numId w:val="75"/>
        </w:numPr>
        <w:spacing w:after="120"/>
        <w:ind w:left="1440"/>
      </w:pPr>
      <w:r>
        <w:t>Flammable gases/aerosols and chemically unstable gases must only be used under controlled circumstances and away from any potential sources of ignition (</w:t>
      </w:r>
      <w:proofErr w:type="gramStart"/>
      <w:r>
        <w:t>i.e.</w:t>
      </w:r>
      <w:proofErr w:type="gramEnd"/>
      <w:r>
        <w:t xml:space="preserve"> flammable, combustible</w:t>
      </w:r>
      <w:r w:rsidR="00981E5C">
        <w:t>,</w:t>
      </w:r>
      <w:r>
        <w:t xml:space="preserve"> or reactive</w:t>
      </w:r>
      <w:r w:rsidRPr="0038313D">
        <w:t xml:space="preserve"> </w:t>
      </w:r>
      <w:r>
        <w:t>chemicals).</w:t>
      </w:r>
    </w:p>
    <w:p w14:paraId="1E65827D" w14:textId="5E9B4187" w:rsidR="001C5BCA" w:rsidRDefault="00E54A29" w:rsidP="00B44CDF">
      <w:pPr>
        <w:pStyle w:val="BodyText"/>
        <w:numPr>
          <w:ilvl w:val="1"/>
          <w:numId w:val="75"/>
        </w:numPr>
        <w:spacing w:after="120"/>
        <w:ind w:left="1440"/>
      </w:pPr>
      <w:r>
        <w:t>Flammable gases and chemically unstable gases must be segregated from oxygen cylinders unless connected via a</w:t>
      </w:r>
      <w:r w:rsidRPr="0038313D">
        <w:t xml:space="preserve"> </w:t>
      </w:r>
      <w:r>
        <w:t>manifold.</w:t>
      </w:r>
    </w:p>
    <w:p w14:paraId="41B840B5" w14:textId="49B42112" w:rsidR="00B13A16" w:rsidRDefault="00E54A29" w:rsidP="00B44CDF">
      <w:pPr>
        <w:pStyle w:val="BodyText"/>
        <w:numPr>
          <w:ilvl w:val="1"/>
          <w:numId w:val="75"/>
        </w:numPr>
        <w:spacing w:after="120"/>
        <w:ind w:left="1440"/>
      </w:pPr>
      <w:r>
        <w:t>No</w:t>
      </w:r>
      <w:r w:rsidRPr="0038313D">
        <w:t xml:space="preserve"> </w:t>
      </w:r>
      <w:r>
        <w:t>more</w:t>
      </w:r>
      <w:r w:rsidRPr="0038313D">
        <w:t xml:space="preserve"> </w:t>
      </w:r>
      <w:r>
        <w:t>than</w:t>
      </w:r>
      <w:r w:rsidRPr="0038313D">
        <w:t xml:space="preserve"> </w:t>
      </w:r>
      <w:r>
        <w:t>two</w:t>
      </w:r>
      <w:r w:rsidRPr="0038313D">
        <w:t xml:space="preserve"> </w:t>
      </w:r>
      <w:r>
        <w:t>cylinders</w:t>
      </w:r>
      <w:r w:rsidRPr="0038313D">
        <w:t xml:space="preserve"> </w:t>
      </w:r>
      <w:r>
        <w:t>should</w:t>
      </w:r>
      <w:r w:rsidRPr="0038313D">
        <w:t xml:space="preserve"> </w:t>
      </w:r>
      <w:r>
        <w:t>be</w:t>
      </w:r>
      <w:r w:rsidRPr="0038313D">
        <w:t xml:space="preserve"> </w:t>
      </w:r>
      <w:r>
        <w:t>manifold together;</w:t>
      </w:r>
      <w:r w:rsidRPr="0038313D">
        <w:t xml:space="preserve"> </w:t>
      </w:r>
      <w:r>
        <w:t>however,</w:t>
      </w:r>
      <w:r w:rsidRPr="0038313D">
        <w:t xml:space="preserve"> </w:t>
      </w:r>
      <w:r>
        <w:t>several</w:t>
      </w:r>
      <w:r w:rsidRPr="0038313D">
        <w:t xml:space="preserve"> </w:t>
      </w:r>
      <w:r>
        <w:t>instruments</w:t>
      </w:r>
      <w:r w:rsidRPr="0038313D">
        <w:t xml:space="preserve"> </w:t>
      </w:r>
      <w:r>
        <w:t>or outlets are permitted for a single</w:t>
      </w:r>
      <w:r w:rsidRPr="0038313D">
        <w:t xml:space="preserve"> </w:t>
      </w:r>
      <w:r>
        <w:t>cylinder.</w:t>
      </w:r>
    </w:p>
    <w:p w14:paraId="549725F6" w14:textId="77777777" w:rsidR="00B13A16" w:rsidRDefault="00E54A29" w:rsidP="00B44CDF">
      <w:pPr>
        <w:pStyle w:val="BodyText"/>
        <w:numPr>
          <w:ilvl w:val="1"/>
          <w:numId w:val="75"/>
        </w:numPr>
        <w:spacing w:after="120"/>
        <w:ind w:left="1440"/>
      </w:pPr>
      <w:r>
        <w:t>When more than one cylinder of a highly flammable gas is to be used in one room, specific approval by the CHO must be</w:t>
      </w:r>
      <w:r w:rsidRPr="0038313D">
        <w:t xml:space="preserve"> </w:t>
      </w:r>
      <w:r>
        <w:t>obtained.</w:t>
      </w:r>
    </w:p>
    <w:p w14:paraId="45982FC6" w14:textId="07DDA566" w:rsidR="00B13A16" w:rsidRDefault="00E54A29" w:rsidP="00B44CDF">
      <w:pPr>
        <w:pStyle w:val="BodyText"/>
        <w:numPr>
          <w:ilvl w:val="1"/>
          <w:numId w:val="75"/>
        </w:numPr>
        <w:spacing w:after="120"/>
        <w:ind w:left="1440"/>
      </w:pPr>
      <w:r>
        <w:t>Valves on all flammable</w:t>
      </w:r>
      <w:r w:rsidRPr="0038313D">
        <w:t xml:space="preserve"> </w:t>
      </w:r>
      <w:r>
        <w:t>gas cylinders or gas utility feeds shall be shut off when the unit is unattended.</w:t>
      </w:r>
    </w:p>
    <w:p w14:paraId="5D1EECB4" w14:textId="77777777" w:rsidR="000A3D37" w:rsidRDefault="000A3D37" w:rsidP="00511DED">
      <w:pPr>
        <w:pStyle w:val="BodyText"/>
        <w:spacing w:after="120"/>
      </w:pPr>
    </w:p>
    <w:p w14:paraId="5A4E0671" w14:textId="77777777" w:rsidR="00B13A16" w:rsidRDefault="00E54A29" w:rsidP="00511DED">
      <w:pPr>
        <w:pStyle w:val="Heading2"/>
        <w:spacing w:before="0" w:after="120"/>
      </w:pPr>
      <w:bookmarkStart w:id="90" w:name="_Toc40360469"/>
      <w:bookmarkStart w:id="91" w:name="_Toc75931589"/>
      <w:r>
        <w:t>Flammable</w:t>
      </w:r>
      <w:r w:rsidRPr="000A3D37">
        <w:t xml:space="preserve"> </w:t>
      </w:r>
      <w:r>
        <w:t>Liquids/Solids</w:t>
      </w:r>
      <w:bookmarkEnd w:id="90"/>
      <w:bookmarkEnd w:id="91"/>
    </w:p>
    <w:p w14:paraId="7E5A1143" w14:textId="676375AE" w:rsidR="00B13A16" w:rsidRDefault="00E54A29" w:rsidP="00511DED">
      <w:pPr>
        <w:pStyle w:val="BodyText"/>
        <w:numPr>
          <w:ilvl w:val="0"/>
          <w:numId w:val="23"/>
        </w:numPr>
        <w:spacing w:after="120"/>
        <w:ind w:left="1080"/>
      </w:pPr>
      <w:r>
        <w:t>Flammable Liquids – liquid with a flashpoint not more than 93</w:t>
      </w:r>
      <w:r w:rsidR="007F4D0F">
        <w:t>°</w:t>
      </w:r>
      <w:r>
        <w:t>C</w:t>
      </w:r>
      <w:r w:rsidRPr="000A3D37">
        <w:t xml:space="preserve"> </w:t>
      </w:r>
      <w:r>
        <w:t>(199.4</w:t>
      </w:r>
      <w:r w:rsidR="007F4D0F">
        <w:t>°</w:t>
      </w:r>
      <w:r>
        <w:t>F).</w:t>
      </w:r>
    </w:p>
    <w:p w14:paraId="60552CFA" w14:textId="2B4E06C1" w:rsidR="00B13A16" w:rsidRDefault="00E54A29" w:rsidP="00511DED">
      <w:pPr>
        <w:pStyle w:val="BodyText"/>
        <w:numPr>
          <w:ilvl w:val="0"/>
          <w:numId w:val="23"/>
        </w:numPr>
        <w:spacing w:after="120"/>
        <w:ind w:left="1080"/>
      </w:pPr>
      <w:r>
        <w:t>Flammable</w:t>
      </w:r>
      <w:r w:rsidRPr="000A3D37">
        <w:t xml:space="preserve"> </w:t>
      </w:r>
      <w:r>
        <w:t>Solids</w:t>
      </w:r>
      <w:r w:rsidRPr="000A3D37">
        <w:t xml:space="preserve"> </w:t>
      </w:r>
      <w:r>
        <w:t>–</w:t>
      </w:r>
      <w:r w:rsidRPr="000A3D37">
        <w:t xml:space="preserve"> </w:t>
      </w:r>
      <w:r>
        <w:t>Solid</w:t>
      </w:r>
      <w:r w:rsidRPr="000A3D37">
        <w:t xml:space="preserve"> </w:t>
      </w:r>
      <w:r>
        <w:t>which</w:t>
      </w:r>
      <w:r w:rsidRPr="000A3D37">
        <w:t xml:space="preserve"> </w:t>
      </w:r>
      <w:r>
        <w:t>is</w:t>
      </w:r>
      <w:r w:rsidRPr="000A3D37">
        <w:t xml:space="preserve"> </w:t>
      </w:r>
      <w:r>
        <w:t>readily</w:t>
      </w:r>
      <w:r w:rsidRPr="000A3D37">
        <w:t xml:space="preserve"> </w:t>
      </w:r>
      <w:r w:rsidR="006E2842">
        <w:t>combustible or</w:t>
      </w:r>
      <w:r w:rsidRPr="000A3D37">
        <w:t xml:space="preserve"> </w:t>
      </w:r>
      <w:r>
        <w:t>may</w:t>
      </w:r>
      <w:r w:rsidRPr="000A3D37">
        <w:t xml:space="preserve"> </w:t>
      </w:r>
      <w:r>
        <w:t>cause</w:t>
      </w:r>
      <w:r w:rsidRPr="000A3D37">
        <w:t xml:space="preserve"> </w:t>
      </w:r>
      <w:r>
        <w:t>or</w:t>
      </w:r>
      <w:r w:rsidRPr="000A3D37">
        <w:t xml:space="preserve"> </w:t>
      </w:r>
      <w:r>
        <w:t>contribute</w:t>
      </w:r>
      <w:r w:rsidRPr="000A3D37">
        <w:t xml:space="preserve"> </w:t>
      </w:r>
      <w:r>
        <w:t>to</w:t>
      </w:r>
      <w:r w:rsidRPr="000A3D37">
        <w:t xml:space="preserve"> </w:t>
      </w:r>
      <w:r>
        <w:t>fire through</w:t>
      </w:r>
      <w:r w:rsidRPr="000A3D37">
        <w:t xml:space="preserve"> </w:t>
      </w:r>
      <w:r>
        <w:t>friction.</w:t>
      </w:r>
    </w:p>
    <w:p w14:paraId="3EAB538E" w14:textId="4B68A062" w:rsidR="00B13A16" w:rsidRDefault="00E54A29" w:rsidP="00563A90">
      <w:pPr>
        <w:pStyle w:val="BodyText"/>
        <w:numPr>
          <w:ilvl w:val="0"/>
          <w:numId w:val="23"/>
        </w:numPr>
        <w:spacing w:after="120"/>
        <w:ind w:left="1080"/>
      </w:pPr>
      <w:r>
        <w:t>Flammable liquids and solids should be stored in an approved flammable cabinet when not in use.</w:t>
      </w:r>
    </w:p>
    <w:p w14:paraId="4DB1352B" w14:textId="77777777" w:rsidR="00B13A16" w:rsidRPr="000A3D37" w:rsidRDefault="00B13A16" w:rsidP="00511DED">
      <w:pPr>
        <w:pStyle w:val="BodyText"/>
        <w:spacing w:after="120"/>
      </w:pPr>
    </w:p>
    <w:p w14:paraId="22519082" w14:textId="77777777" w:rsidR="00B13A16" w:rsidRDefault="00E54A29" w:rsidP="00511DED">
      <w:pPr>
        <w:pStyle w:val="Heading2"/>
        <w:spacing w:before="0" w:after="120"/>
      </w:pPr>
      <w:bookmarkStart w:id="92" w:name="_Toc40360470"/>
      <w:bookmarkStart w:id="93" w:name="_Toc75931590"/>
      <w:r>
        <w:t>Oxidizers</w:t>
      </w:r>
      <w:bookmarkEnd w:id="92"/>
      <w:bookmarkEnd w:id="93"/>
    </w:p>
    <w:p w14:paraId="2E21958F" w14:textId="77777777" w:rsidR="00B13A16" w:rsidRDefault="00E54A29" w:rsidP="00511DED">
      <w:pPr>
        <w:pStyle w:val="BodyText"/>
        <w:numPr>
          <w:ilvl w:val="0"/>
          <w:numId w:val="24"/>
        </w:numPr>
        <w:spacing w:after="120"/>
        <w:ind w:left="1080"/>
      </w:pPr>
      <w:r>
        <w:lastRenderedPageBreak/>
        <w:t xml:space="preserve">Oxidizing Liquids – Liquid substance or mixture which, while </w:t>
      </w:r>
      <w:proofErr w:type="gramStart"/>
      <w:r>
        <w:t>in itself not</w:t>
      </w:r>
      <w:proofErr w:type="gramEnd"/>
      <w:r>
        <w:t xml:space="preserve"> necessarily combustible,</w:t>
      </w:r>
      <w:r w:rsidRPr="000A3D37">
        <w:t xml:space="preserve"> </w:t>
      </w:r>
      <w:r>
        <w:t>may,</w:t>
      </w:r>
      <w:r w:rsidRPr="000A3D37">
        <w:t xml:space="preserve"> </w:t>
      </w:r>
      <w:r>
        <w:t>generally</w:t>
      </w:r>
      <w:r w:rsidRPr="000A3D37">
        <w:t xml:space="preserve"> </w:t>
      </w:r>
      <w:r>
        <w:t>by</w:t>
      </w:r>
      <w:r w:rsidRPr="000A3D37">
        <w:t xml:space="preserve"> </w:t>
      </w:r>
      <w:r>
        <w:t>yielding</w:t>
      </w:r>
      <w:r w:rsidRPr="000A3D37">
        <w:t xml:space="preserve"> </w:t>
      </w:r>
      <w:r>
        <w:t>oxygen,</w:t>
      </w:r>
      <w:r w:rsidRPr="000A3D37">
        <w:t xml:space="preserve"> </w:t>
      </w:r>
      <w:r>
        <w:t>contribute</w:t>
      </w:r>
      <w:r w:rsidRPr="000A3D37">
        <w:t xml:space="preserve"> </w:t>
      </w:r>
      <w:r>
        <w:t>to</w:t>
      </w:r>
      <w:r w:rsidRPr="000A3D37">
        <w:t xml:space="preserve"> </w:t>
      </w:r>
      <w:r>
        <w:t>the</w:t>
      </w:r>
      <w:r w:rsidRPr="000A3D37">
        <w:t xml:space="preserve"> </w:t>
      </w:r>
      <w:r>
        <w:t>combustion</w:t>
      </w:r>
      <w:r w:rsidRPr="000A3D37">
        <w:t xml:space="preserve"> </w:t>
      </w:r>
      <w:r>
        <w:t>of</w:t>
      </w:r>
      <w:r w:rsidRPr="000A3D37">
        <w:t xml:space="preserve"> </w:t>
      </w:r>
      <w:r>
        <w:t>other</w:t>
      </w:r>
      <w:r w:rsidRPr="000A3D37">
        <w:t xml:space="preserve"> </w:t>
      </w:r>
      <w:r>
        <w:t>material.</w:t>
      </w:r>
    </w:p>
    <w:p w14:paraId="5973499E" w14:textId="77777777" w:rsidR="00B13A16" w:rsidRDefault="00E54A29" w:rsidP="00511DED">
      <w:pPr>
        <w:pStyle w:val="BodyText"/>
        <w:numPr>
          <w:ilvl w:val="0"/>
          <w:numId w:val="24"/>
        </w:numPr>
        <w:spacing w:after="120"/>
        <w:ind w:left="1080"/>
      </w:pPr>
      <w:r>
        <w:t xml:space="preserve">Oxidizing Solids – Solid substance or mixture which, while </w:t>
      </w:r>
      <w:proofErr w:type="gramStart"/>
      <w:r>
        <w:t>in itself not</w:t>
      </w:r>
      <w:proofErr w:type="gramEnd"/>
      <w:r>
        <w:t xml:space="preserve"> necessarily combustible, may, generally by yielding oxygen, contribute to the combustion of other</w:t>
      </w:r>
      <w:r w:rsidRPr="000A3D37">
        <w:t xml:space="preserve"> </w:t>
      </w:r>
      <w:r>
        <w:t>material.</w:t>
      </w:r>
    </w:p>
    <w:p w14:paraId="36DC14DB" w14:textId="77777777" w:rsidR="00B13A16" w:rsidRDefault="00E54A29" w:rsidP="00511DED">
      <w:pPr>
        <w:pStyle w:val="BodyText"/>
        <w:numPr>
          <w:ilvl w:val="0"/>
          <w:numId w:val="24"/>
        </w:numPr>
        <w:spacing w:after="120"/>
        <w:ind w:left="1080"/>
      </w:pPr>
      <w:r>
        <w:t>Oxidizing liquids and solids should be stored away from flammable</w:t>
      </w:r>
      <w:r w:rsidRPr="000A3D37">
        <w:t xml:space="preserve"> </w:t>
      </w:r>
      <w:r>
        <w:t>materials.</w:t>
      </w:r>
    </w:p>
    <w:p w14:paraId="3418E2F6" w14:textId="77777777" w:rsidR="00B13A16" w:rsidRPr="000A3D37" w:rsidRDefault="00B13A16" w:rsidP="00511DED">
      <w:pPr>
        <w:pStyle w:val="BodyText"/>
        <w:spacing w:after="120"/>
      </w:pPr>
    </w:p>
    <w:p w14:paraId="39C7C332" w14:textId="77777777" w:rsidR="00B13A16" w:rsidRDefault="00E54A29" w:rsidP="00511DED">
      <w:pPr>
        <w:pStyle w:val="Heading2"/>
        <w:spacing w:before="0" w:after="120"/>
      </w:pPr>
      <w:bookmarkStart w:id="94" w:name="_Toc40360471"/>
      <w:bookmarkStart w:id="95" w:name="_Toc75931591"/>
      <w:r>
        <w:t>Organic</w:t>
      </w:r>
      <w:r w:rsidRPr="000A3D37">
        <w:t xml:space="preserve"> </w:t>
      </w:r>
      <w:r>
        <w:t>Peroxides</w:t>
      </w:r>
      <w:bookmarkEnd w:id="94"/>
      <w:bookmarkEnd w:id="95"/>
    </w:p>
    <w:p w14:paraId="3F98281C" w14:textId="3FA71B86" w:rsidR="00B13A16" w:rsidRDefault="00E54A29" w:rsidP="00B44CDF">
      <w:pPr>
        <w:pStyle w:val="BodyText"/>
        <w:spacing w:after="120"/>
        <w:ind w:left="720"/>
      </w:pPr>
      <w:r>
        <w:t>Liquid or solid organic substances which contain the bivalent –O</w:t>
      </w:r>
      <w:r w:rsidR="000A3D37">
        <w:t>–</w:t>
      </w:r>
      <w:r>
        <w:t>O</w:t>
      </w:r>
      <w:r w:rsidR="000A3D37">
        <w:t>–</w:t>
      </w:r>
      <w:r>
        <w:t xml:space="preserve"> structure and maybe be considered derivatives of hydrogen peroxide, where one or </w:t>
      </w:r>
      <w:proofErr w:type="gramStart"/>
      <w:r>
        <w:t>both of the hydrogen</w:t>
      </w:r>
      <w:proofErr w:type="gramEnd"/>
      <w:r>
        <w:t xml:space="preserve"> atoms have been replaced by organic radicals. The term also includes organic peroxide formulations (mixtures). Organic peroxides are thermally unstable substances or mixture, which may undergo exothermic self-accelerating decomposition. In addition, they can have one or more of the following</w:t>
      </w:r>
      <w:r w:rsidRPr="000A3D37">
        <w:t xml:space="preserve"> </w:t>
      </w:r>
      <w:r>
        <w:t>properties:</w:t>
      </w:r>
    </w:p>
    <w:p w14:paraId="4B4796EF" w14:textId="77777777" w:rsidR="00B13A16" w:rsidRDefault="00E54A29" w:rsidP="00C419ED">
      <w:pPr>
        <w:pStyle w:val="BodyText"/>
        <w:numPr>
          <w:ilvl w:val="1"/>
          <w:numId w:val="25"/>
        </w:numPr>
        <w:spacing w:after="120"/>
        <w:ind w:left="1440"/>
      </w:pPr>
      <w:r>
        <w:t xml:space="preserve">Be </w:t>
      </w:r>
      <w:r w:rsidRPr="00DD1671">
        <w:rPr>
          <w:color w:val="000000" w:themeColor="text1"/>
        </w:rPr>
        <w:t xml:space="preserve">liable </w:t>
      </w:r>
      <w:r>
        <w:t>to explosive</w:t>
      </w:r>
      <w:r w:rsidRPr="000A3D37">
        <w:t xml:space="preserve"> </w:t>
      </w:r>
      <w:r>
        <w:t>decomposition</w:t>
      </w:r>
    </w:p>
    <w:p w14:paraId="147623B9" w14:textId="77777777" w:rsidR="00B13A16" w:rsidRDefault="00E54A29" w:rsidP="00C419ED">
      <w:pPr>
        <w:pStyle w:val="BodyText"/>
        <w:numPr>
          <w:ilvl w:val="1"/>
          <w:numId w:val="25"/>
        </w:numPr>
        <w:spacing w:after="120"/>
        <w:ind w:left="1440"/>
      </w:pPr>
      <w:r>
        <w:t>Burn</w:t>
      </w:r>
      <w:r w:rsidRPr="000A3D37">
        <w:t xml:space="preserve"> </w:t>
      </w:r>
      <w:r>
        <w:t>rapidly</w:t>
      </w:r>
    </w:p>
    <w:p w14:paraId="13451BF8" w14:textId="77777777" w:rsidR="00B13A16" w:rsidRDefault="00E54A29" w:rsidP="00C419ED">
      <w:pPr>
        <w:pStyle w:val="BodyText"/>
        <w:numPr>
          <w:ilvl w:val="1"/>
          <w:numId w:val="25"/>
        </w:numPr>
        <w:spacing w:after="120"/>
        <w:ind w:left="1440"/>
      </w:pPr>
      <w:r>
        <w:t>Be sensitive to impact or</w:t>
      </w:r>
      <w:r w:rsidRPr="000A3D37">
        <w:t xml:space="preserve"> </w:t>
      </w:r>
      <w:r>
        <w:t>friction</w:t>
      </w:r>
    </w:p>
    <w:p w14:paraId="5D4EAF91" w14:textId="2C94B77A" w:rsidR="00B13A16" w:rsidRDefault="00E54A29" w:rsidP="00C419ED">
      <w:pPr>
        <w:pStyle w:val="BodyText"/>
        <w:numPr>
          <w:ilvl w:val="1"/>
          <w:numId w:val="25"/>
        </w:numPr>
        <w:spacing w:after="120"/>
        <w:ind w:left="1440"/>
      </w:pPr>
      <w:r>
        <w:t>React dangerously with other</w:t>
      </w:r>
      <w:r w:rsidRPr="000A3D37">
        <w:t xml:space="preserve"> </w:t>
      </w:r>
      <w:r>
        <w:t>substances</w:t>
      </w:r>
    </w:p>
    <w:p w14:paraId="56935FAB" w14:textId="77777777" w:rsidR="00985B2C" w:rsidRDefault="00985B2C" w:rsidP="00077423">
      <w:pPr>
        <w:pStyle w:val="BodyText"/>
        <w:spacing w:after="120"/>
        <w:ind w:left="720"/>
      </w:pPr>
      <w:r>
        <w:t xml:space="preserve">(see section titled </w:t>
      </w:r>
      <w:hyperlink w:anchor="_Peroxide-forming_Compounds" w:history="1">
        <w:r w:rsidRPr="00C21525">
          <w:rPr>
            <w:rStyle w:val="Hyperlink"/>
          </w:rPr>
          <w:t>Peroxide</w:t>
        </w:r>
        <w:r>
          <w:rPr>
            <w:rStyle w:val="Hyperlink"/>
          </w:rPr>
          <w:t>-f</w:t>
        </w:r>
        <w:r w:rsidRPr="00C21525">
          <w:rPr>
            <w:rStyle w:val="Hyperlink"/>
          </w:rPr>
          <w:t>orming C</w:t>
        </w:r>
        <w:r>
          <w:rPr>
            <w:rStyle w:val="Hyperlink"/>
          </w:rPr>
          <w:t>ompounds</w:t>
        </w:r>
      </w:hyperlink>
      <w:r>
        <w:t xml:space="preserve"> for storage, handling, and other information)</w:t>
      </w:r>
    </w:p>
    <w:p w14:paraId="2EB2298A" w14:textId="77777777" w:rsidR="00B13A16" w:rsidRPr="000A3D37" w:rsidRDefault="00B13A16" w:rsidP="00511DED">
      <w:pPr>
        <w:pStyle w:val="BodyText"/>
        <w:spacing w:after="120"/>
      </w:pPr>
    </w:p>
    <w:p w14:paraId="04EF4A24" w14:textId="77777777" w:rsidR="00B52770" w:rsidRDefault="00E54A29" w:rsidP="00511DED">
      <w:pPr>
        <w:pStyle w:val="Heading2"/>
        <w:spacing w:before="0" w:after="120"/>
      </w:pPr>
      <w:bookmarkStart w:id="96" w:name="_Toc40360472"/>
      <w:bookmarkStart w:id="97" w:name="_Toc75931592"/>
      <w:r>
        <w:t>Corrosive to Metals</w:t>
      </w:r>
      <w:bookmarkEnd w:id="96"/>
      <w:bookmarkEnd w:id="97"/>
      <w:r>
        <w:t xml:space="preserve"> </w:t>
      </w:r>
    </w:p>
    <w:p w14:paraId="03F06123" w14:textId="0FB0FF3E" w:rsidR="00B13A16" w:rsidRDefault="00E54A29" w:rsidP="00DD1671">
      <w:pPr>
        <w:pStyle w:val="BodyText"/>
        <w:spacing w:after="120"/>
        <w:ind w:left="720"/>
      </w:pPr>
      <w:r>
        <w:t>A substance or mixture which is corrosive to metals through chemical</w:t>
      </w:r>
      <w:r w:rsidRPr="000A3D37">
        <w:t xml:space="preserve"> </w:t>
      </w:r>
      <w:r>
        <w:t>action.</w:t>
      </w:r>
    </w:p>
    <w:p w14:paraId="37CB3290" w14:textId="4A7D4092" w:rsidR="00B13A16" w:rsidRDefault="00B13A16" w:rsidP="00511DED">
      <w:pPr>
        <w:pStyle w:val="BodyText"/>
        <w:spacing w:after="120"/>
      </w:pPr>
    </w:p>
    <w:p w14:paraId="5DCB2226" w14:textId="77777777" w:rsidR="00B52770" w:rsidRDefault="00E54A29" w:rsidP="00D52F50">
      <w:pPr>
        <w:pStyle w:val="Heading2"/>
      </w:pPr>
      <w:bookmarkStart w:id="98" w:name="_Toc40360474"/>
      <w:bookmarkStart w:id="99" w:name="_Toc75931593"/>
      <w:r>
        <w:t>Acute</w:t>
      </w:r>
      <w:r w:rsidRPr="000A3D37">
        <w:t xml:space="preserve"> </w:t>
      </w:r>
      <w:r>
        <w:t>Toxicity</w:t>
      </w:r>
      <w:bookmarkEnd w:id="98"/>
      <w:bookmarkEnd w:id="99"/>
      <w:r w:rsidRPr="000A3D37">
        <w:t xml:space="preserve"> </w:t>
      </w:r>
    </w:p>
    <w:p w14:paraId="095F96A8" w14:textId="415CAEFB" w:rsidR="00B13A16" w:rsidRDefault="00E54A29" w:rsidP="00DD1671">
      <w:pPr>
        <w:pStyle w:val="BodyText"/>
        <w:spacing w:after="120"/>
        <w:ind w:left="720"/>
      </w:pPr>
      <w:r>
        <w:t>Adverse</w:t>
      </w:r>
      <w:r w:rsidRPr="000A3D37">
        <w:t xml:space="preserve"> </w:t>
      </w:r>
      <w:r>
        <w:t>effects</w:t>
      </w:r>
      <w:r w:rsidRPr="000A3D37">
        <w:t xml:space="preserve"> </w:t>
      </w:r>
      <w:r>
        <w:t>occurring</w:t>
      </w:r>
      <w:r w:rsidRPr="000A3D37">
        <w:t xml:space="preserve"> </w:t>
      </w:r>
      <w:r>
        <w:t>following</w:t>
      </w:r>
      <w:r w:rsidRPr="000A3D37">
        <w:t xml:space="preserve"> </w:t>
      </w:r>
      <w:r>
        <w:t>oral</w:t>
      </w:r>
      <w:r w:rsidRPr="000A3D37">
        <w:t xml:space="preserve"> </w:t>
      </w:r>
      <w:r>
        <w:t>or</w:t>
      </w:r>
      <w:r w:rsidRPr="000A3D37">
        <w:t xml:space="preserve"> </w:t>
      </w:r>
      <w:r>
        <w:t>dermal</w:t>
      </w:r>
      <w:r w:rsidRPr="000A3D37">
        <w:t xml:space="preserve"> </w:t>
      </w:r>
      <w:r>
        <w:t>administration</w:t>
      </w:r>
      <w:r w:rsidRPr="000A3D37">
        <w:t xml:space="preserve"> </w:t>
      </w:r>
      <w:r>
        <w:t>of</w:t>
      </w:r>
      <w:r w:rsidRPr="000A3D37">
        <w:t xml:space="preserve"> </w:t>
      </w:r>
      <w:r>
        <w:t>a</w:t>
      </w:r>
      <w:r w:rsidRPr="000A3D37">
        <w:t xml:space="preserve"> </w:t>
      </w:r>
      <w:r>
        <w:t>single</w:t>
      </w:r>
      <w:r w:rsidRPr="000A3D37">
        <w:t xml:space="preserve"> </w:t>
      </w:r>
      <w:r>
        <w:t>dose</w:t>
      </w:r>
      <w:r w:rsidRPr="000A3D37">
        <w:t xml:space="preserve"> </w:t>
      </w:r>
      <w:r>
        <w:t>of a substance</w:t>
      </w:r>
      <w:r w:rsidRPr="000A3D37">
        <w:t xml:space="preserve"> </w:t>
      </w:r>
      <w:r>
        <w:t>or</w:t>
      </w:r>
      <w:r w:rsidRPr="000A3D37">
        <w:t xml:space="preserve"> </w:t>
      </w:r>
      <w:r>
        <w:t>a</w:t>
      </w:r>
      <w:r w:rsidRPr="000A3D37">
        <w:t xml:space="preserve"> </w:t>
      </w:r>
      <w:r>
        <w:t>mixture,</w:t>
      </w:r>
      <w:r w:rsidRPr="000A3D37">
        <w:t xml:space="preserve"> </w:t>
      </w:r>
      <w:r>
        <w:t>or</w:t>
      </w:r>
      <w:r w:rsidRPr="000A3D37">
        <w:t xml:space="preserve"> </w:t>
      </w:r>
      <w:r>
        <w:t>multiple</w:t>
      </w:r>
      <w:r w:rsidRPr="000A3D37">
        <w:t xml:space="preserve"> </w:t>
      </w:r>
      <w:r>
        <w:t>doses</w:t>
      </w:r>
      <w:r w:rsidRPr="000A3D37">
        <w:t xml:space="preserve"> </w:t>
      </w:r>
      <w:r>
        <w:t>given</w:t>
      </w:r>
      <w:r w:rsidRPr="000A3D37">
        <w:t xml:space="preserve"> </w:t>
      </w:r>
      <w:r>
        <w:t>within</w:t>
      </w:r>
      <w:r w:rsidRPr="000A3D37">
        <w:t xml:space="preserve"> </w:t>
      </w:r>
      <w:r>
        <w:t>24</w:t>
      </w:r>
      <w:r w:rsidRPr="000A3D37">
        <w:t xml:space="preserve"> </w:t>
      </w:r>
      <w:r>
        <w:t>hours,</w:t>
      </w:r>
      <w:r w:rsidRPr="000A3D37">
        <w:t xml:space="preserve"> </w:t>
      </w:r>
      <w:r>
        <w:t>or</w:t>
      </w:r>
      <w:r w:rsidRPr="000A3D37">
        <w:t xml:space="preserve"> </w:t>
      </w:r>
      <w:r>
        <w:t>an</w:t>
      </w:r>
      <w:r w:rsidRPr="000A3D37">
        <w:t xml:space="preserve"> </w:t>
      </w:r>
      <w:r>
        <w:t>inhalation</w:t>
      </w:r>
      <w:r w:rsidRPr="000A3D37">
        <w:t xml:space="preserve"> </w:t>
      </w:r>
      <w:r>
        <w:t>exposure</w:t>
      </w:r>
      <w:r w:rsidRPr="000A3D37">
        <w:t xml:space="preserve"> </w:t>
      </w:r>
      <w:r>
        <w:t>of</w:t>
      </w:r>
      <w:r w:rsidRPr="000A3D37">
        <w:t xml:space="preserve"> </w:t>
      </w:r>
      <w:r>
        <w:t>4</w:t>
      </w:r>
      <w:r w:rsidRPr="000A3D37">
        <w:t xml:space="preserve"> </w:t>
      </w:r>
      <w:r>
        <w:t>hours.</w:t>
      </w:r>
    </w:p>
    <w:p w14:paraId="3323646D" w14:textId="77777777" w:rsidR="00B13A16" w:rsidRDefault="00B13A16" w:rsidP="00511DED">
      <w:pPr>
        <w:pStyle w:val="BodyText"/>
        <w:spacing w:after="120"/>
      </w:pPr>
    </w:p>
    <w:p w14:paraId="6FD088AE" w14:textId="77777777" w:rsidR="00B13A16" w:rsidRDefault="00E54A29" w:rsidP="00D52F50">
      <w:pPr>
        <w:pStyle w:val="Heading2"/>
      </w:pPr>
      <w:bookmarkStart w:id="100" w:name="_Toc40360475"/>
      <w:bookmarkStart w:id="101" w:name="_Toc75931594"/>
      <w:r>
        <w:t>Specific Target Organ Toxicity</w:t>
      </w:r>
      <w:r w:rsidRPr="000A3D37">
        <w:t xml:space="preserve"> </w:t>
      </w:r>
      <w:r>
        <w:t>(STOT)</w:t>
      </w:r>
      <w:bookmarkEnd w:id="100"/>
      <w:bookmarkEnd w:id="101"/>
    </w:p>
    <w:p w14:paraId="2E18684F" w14:textId="2C66C271" w:rsidR="00B13A16" w:rsidRDefault="00E54A29" w:rsidP="00511DED">
      <w:pPr>
        <w:pStyle w:val="BodyText"/>
        <w:numPr>
          <w:ilvl w:val="0"/>
          <w:numId w:val="26"/>
        </w:numPr>
        <w:spacing w:after="120"/>
        <w:ind w:left="1080"/>
      </w:pPr>
      <w:r>
        <w:t xml:space="preserve">STOT Single Exposure – </w:t>
      </w:r>
      <w:r w:rsidR="00CE307A">
        <w:t>nonlethal</w:t>
      </w:r>
      <w:r>
        <w:t xml:space="preserve"> target organ toxicity arising from a single exposure to</w:t>
      </w:r>
      <w:r w:rsidRPr="000A3D37">
        <w:t xml:space="preserve"> </w:t>
      </w:r>
      <w:r>
        <w:t>a substance or</w:t>
      </w:r>
      <w:r w:rsidRPr="000A3D37">
        <w:t xml:space="preserve"> </w:t>
      </w:r>
      <w:r>
        <w:t>mixture.</w:t>
      </w:r>
    </w:p>
    <w:p w14:paraId="156BAE6B" w14:textId="45B8F5EE" w:rsidR="008B6BE5" w:rsidRDefault="00E54A29" w:rsidP="00511DED">
      <w:pPr>
        <w:pStyle w:val="BodyText"/>
        <w:numPr>
          <w:ilvl w:val="0"/>
          <w:numId w:val="26"/>
        </w:numPr>
        <w:spacing w:after="120"/>
        <w:ind w:left="1080"/>
      </w:pPr>
      <w:r w:rsidRPr="008B6BE5">
        <w:t>STOT Repeated Exposure – target organ toxicity arising from a repeated exposure to a substance or mixture. All significant health effects that can impair function, reversible and irreversible, immediate and/or delayed are included.</w:t>
      </w:r>
    </w:p>
    <w:p w14:paraId="63BF9063" w14:textId="77777777" w:rsidR="008B6BE5" w:rsidRDefault="008B6BE5" w:rsidP="00511DED">
      <w:pPr>
        <w:pStyle w:val="BodyText"/>
        <w:spacing w:after="120"/>
      </w:pPr>
    </w:p>
    <w:p w14:paraId="5D489CEC" w14:textId="77777777" w:rsidR="008B6BE5" w:rsidRDefault="00E54A29" w:rsidP="00D52F50">
      <w:pPr>
        <w:pStyle w:val="Heading2"/>
      </w:pPr>
      <w:bookmarkStart w:id="102" w:name="_Toc40360476"/>
      <w:bookmarkStart w:id="103" w:name="_Toc75931595"/>
      <w:r w:rsidRPr="008B6BE5">
        <w:t>Aspiration Toxicity</w:t>
      </w:r>
      <w:bookmarkEnd w:id="102"/>
      <w:bookmarkEnd w:id="103"/>
      <w:r w:rsidRPr="008B6BE5">
        <w:t xml:space="preserve"> </w:t>
      </w:r>
    </w:p>
    <w:p w14:paraId="446C911D" w14:textId="7AE7A813" w:rsidR="00B13A16" w:rsidRPr="008B6BE5" w:rsidRDefault="00E54A29" w:rsidP="00DD1671">
      <w:pPr>
        <w:pStyle w:val="BodyText"/>
        <w:spacing w:after="120"/>
        <w:ind w:left="720"/>
      </w:pPr>
      <w:r w:rsidRPr="008B6BE5">
        <w:t>Includes severe acute effects such as chemical pneumonia, varying degrees of pulmonary injury or death following</w:t>
      </w:r>
      <w:r w:rsidRPr="008B6BE5">
        <w:rPr>
          <w:spacing w:val="-3"/>
        </w:rPr>
        <w:t xml:space="preserve"> </w:t>
      </w:r>
      <w:r w:rsidRPr="008B6BE5">
        <w:t>aspiration.</w:t>
      </w:r>
    </w:p>
    <w:p w14:paraId="1407EEE3" w14:textId="77777777" w:rsidR="00B13A16" w:rsidRDefault="00B13A16" w:rsidP="00511DED">
      <w:pPr>
        <w:pStyle w:val="BodyText"/>
        <w:spacing w:after="120"/>
        <w:ind w:right="30"/>
        <w:rPr>
          <w:sz w:val="23"/>
        </w:rPr>
      </w:pPr>
    </w:p>
    <w:p w14:paraId="0F643CC8" w14:textId="77777777" w:rsidR="00B13A16" w:rsidRDefault="00E54A29" w:rsidP="00F7348F">
      <w:pPr>
        <w:pStyle w:val="Heading2"/>
      </w:pPr>
      <w:bookmarkStart w:id="104" w:name="_Toc40360477"/>
      <w:bookmarkStart w:id="105" w:name="_Toc75931596"/>
      <w:r>
        <w:t>Laboratory Procedures Involving</w:t>
      </w:r>
      <w:r>
        <w:rPr>
          <w:spacing w:val="-1"/>
        </w:rPr>
        <w:t xml:space="preserve"> </w:t>
      </w:r>
      <w:r>
        <w:t>Radioactivity</w:t>
      </w:r>
      <w:bookmarkEnd w:id="104"/>
      <w:bookmarkEnd w:id="105"/>
    </w:p>
    <w:p w14:paraId="137C6E9F" w14:textId="77777777" w:rsidR="00B13A16" w:rsidRDefault="00E54A29" w:rsidP="00511DED">
      <w:pPr>
        <w:pStyle w:val="BodyText"/>
        <w:numPr>
          <w:ilvl w:val="0"/>
          <w:numId w:val="27"/>
        </w:numPr>
        <w:spacing w:after="120"/>
        <w:ind w:left="1080"/>
      </w:pPr>
      <w:r>
        <w:lastRenderedPageBreak/>
        <w:t xml:space="preserve">Lab coats or other protective clothing are to be </w:t>
      </w:r>
      <w:proofErr w:type="gramStart"/>
      <w:r>
        <w:t>worn at all times</w:t>
      </w:r>
      <w:proofErr w:type="gramEnd"/>
      <w:r>
        <w:t xml:space="preserve"> in areas when radioactive materials are utilized. Thermo-Luminescent Dosimeters are to be worn when working</w:t>
      </w:r>
      <w:r>
        <w:rPr>
          <w:spacing w:val="-34"/>
        </w:rPr>
        <w:t xml:space="preserve"> </w:t>
      </w:r>
      <w:r>
        <w:t>with sources of radiation, as determined by the Radiation Safety Officer</w:t>
      </w:r>
      <w:r>
        <w:rPr>
          <w:spacing w:val="-7"/>
        </w:rPr>
        <w:t xml:space="preserve"> </w:t>
      </w:r>
      <w:r>
        <w:t>(RSO).</w:t>
      </w:r>
    </w:p>
    <w:p w14:paraId="070C7D46" w14:textId="77777777" w:rsidR="00465F48" w:rsidRDefault="00E54A29" w:rsidP="00465F48">
      <w:pPr>
        <w:pStyle w:val="BodyText"/>
        <w:numPr>
          <w:ilvl w:val="0"/>
          <w:numId w:val="27"/>
        </w:numPr>
        <w:spacing w:after="120"/>
        <w:ind w:left="1080"/>
      </w:pPr>
      <w:r>
        <w:t xml:space="preserve">Disposable gloves must be </w:t>
      </w:r>
      <w:proofErr w:type="gramStart"/>
      <w:r>
        <w:t>worn at all times</w:t>
      </w:r>
      <w:proofErr w:type="gramEnd"/>
      <w:r>
        <w:t xml:space="preserve"> when using</w:t>
      </w:r>
      <w:r>
        <w:rPr>
          <w:spacing w:val="-3"/>
        </w:rPr>
        <w:t xml:space="preserve"> </w:t>
      </w:r>
      <w:r>
        <w:t>radioactivity.</w:t>
      </w:r>
    </w:p>
    <w:p w14:paraId="339AAA77" w14:textId="77777777" w:rsidR="00465F48" w:rsidRDefault="00E54A29" w:rsidP="00465F48">
      <w:pPr>
        <w:pStyle w:val="BodyText"/>
        <w:numPr>
          <w:ilvl w:val="0"/>
          <w:numId w:val="27"/>
        </w:numPr>
        <w:spacing w:after="120"/>
        <w:ind w:left="1080"/>
      </w:pPr>
      <w:r>
        <w:t xml:space="preserve">In the event of a spill, hands, clothing, and shoes must be monitored for contamination before leaving the immediate vicinity. </w:t>
      </w:r>
      <w:r w:rsidR="00465F48">
        <w:t>Radioactive Spills (or suspected spills) of radioactive material are to be reported to the RSO immediately. Emergency instructions are posted in all areas where radioactive materials are used, usually on hoods. The person(s) responsible for the spill are responsible for cleaning it up. The RSO will provide guidance, assistance (as necessary), and will ensure that documentation and cleanup is complete.</w:t>
      </w:r>
    </w:p>
    <w:p w14:paraId="6EA05A83" w14:textId="5C29331C" w:rsidR="00B13A16" w:rsidRDefault="00E54A29" w:rsidP="00465F48">
      <w:pPr>
        <w:pStyle w:val="BodyText"/>
        <w:numPr>
          <w:ilvl w:val="0"/>
          <w:numId w:val="27"/>
        </w:numPr>
        <w:spacing w:after="120"/>
        <w:ind w:left="1080"/>
      </w:pPr>
      <w:r>
        <w:t>Non-porous absorbent lab mats or trays are to be used on all work benches, and other work surfaces where radioactive materials are handled. These mats will be replaced in those areas that are used regularly, or if they become</w:t>
      </w:r>
      <w:r w:rsidRPr="00465F48">
        <w:rPr>
          <w:spacing w:val="-3"/>
        </w:rPr>
        <w:t xml:space="preserve"> </w:t>
      </w:r>
      <w:r>
        <w:t>contaminated.</w:t>
      </w:r>
    </w:p>
    <w:p w14:paraId="18BD3899" w14:textId="6DA68640" w:rsidR="00B13A16" w:rsidRDefault="00E54A29" w:rsidP="00511DED">
      <w:pPr>
        <w:pStyle w:val="BodyText"/>
        <w:numPr>
          <w:ilvl w:val="0"/>
          <w:numId w:val="27"/>
        </w:numPr>
        <w:spacing w:after="120"/>
        <w:ind w:left="1080"/>
      </w:pPr>
      <w:r>
        <w:t xml:space="preserve">Solid and liquid radioactive waste must be disposed of as instructed by the RSO. This is to include a visible radioactive symbol with the isotope, and date of activity recorded to </w:t>
      </w:r>
      <w:r w:rsidR="00DD1671">
        <w:t xml:space="preserve">ensure </w:t>
      </w:r>
      <w:r>
        <w:t>housekeeping does not take radioactive</w:t>
      </w:r>
      <w:r>
        <w:rPr>
          <w:spacing w:val="-1"/>
        </w:rPr>
        <w:t xml:space="preserve"> </w:t>
      </w:r>
      <w:r>
        <w:t>waste.</w:t>
      </w:r>
      <w:r w:rsidR="00DD1671">
        <w:t xml:space="preserve"> </w:t>
      </w:r>
    </w:p>
    <w:p w14:paraId="2E30F35D" w14:textId="77777777" w:rsidR="00B13A16" w:rsidRDefault="00E54A29" w:rsidP="00511DED">
      <w:pPr>
        <w:pStyle w:val="BodyText"/>
        <w:numPr>
          <w:ilvl w:val="0"/>
          <w:numId w:val="27"/>
        </w:numPr>
        <w:spacing w:after="120"/>
        <w:ind w:left="1080"/>
      </w:pPr>
      <w:r>
        <w:t>Radioactive</w:t>
      </w:r>
      <w:r>
        <w:rPr>
          <w:spacing w:val="-4"/>
        </w:rPr>
        <w:t xml:space="preserve"> </w:t>
      </w:r>
      <w:r>
        <w:t>solutions</w:t>
      </w:r>
      <w:r>
        <w:rPr>
          <w:spacing w:val="-6"/>
        </w:rPr>
        <w:t xml:space="preserve"> </w:t>
      </w:r>
      <w:r>
        <w:t>must</w:t>
      </w:r>
      <w:r>
        <w:rPr>
          <w:spacing w:val="-2"/>
        </w:rPr>
        <w:t xml:space="preserve"> </w:t>
      </w:r>
      <w:r>
        <w:t>be</w:t>
      </w:r>
      <w:r>
        <w:rPr>
          <w:spacing w:val="-6"/>
        </w:rPr>
        <w:t xml:space="preserve"> </w:t>
      </w:r>
      <w:r>
        <w:t>confined</w:t>
      </w:r>
      <w:r>
        <w:rPr>
          <w:spacing w:val="-3"/>
        </w:rPr>
        <w:t xml:space="preserve"> </w:t>
      </w:r>
      <w:r>
        <w:t>in</w:t>
      </w:r>
      <w:r>
        <w:rPr>
          <w:spacing w:val="-2"/>
        </w:rPr>
        <w:t xml:space="preserve"> </w:t>
      </w:r>
      <w:r>
        <w:t>covered</w:t>
      </w:r>
      <w:r>
        <w:rPr>
          <w:spacing w:val="-3"/>
        </w:rPr>
        <w:t xml:space="preserve"> </w:t>
      </w:r>
      <w:r>
        <w:t>containers</w:t>
      </w:r>
      <w:r>
        <w:rPr>
          <w:spacing w:val="-4"/>
        </w:rPr>
        <w:t xml:space="preserve"> </w:t>
      </w:r>
      <w:r>
        <w:t>or</w:t>
      </w:r>
      <w:r>
        <w:rPr>
          <w:spacing w:val="-4"/>
        </w:rPr>
        <w:t xml:space="preserve"> </w:t>
      </w:r>
      <w:r>
        <w:t>shielded</w:t>
      </w:r>
      <w:r>
        <w:rPr>
          <w:spacing w:val="-5"/>
        </w:rPr>
        <w:t xml:space="preserve"> </w:t>
      </w:r>
      <w:r>
        <w:t>containers</w:t>
      </w:r>
      <w:r>
        <w:rPr>
          <w:spacing w:val="-5"/>
        </w:rPr>
        <w:t xml:space="preserve"> </w:t>
      </w:r>
      <w:r>
        <w:t>plainly identified and labeled with the name of the radionuclide, date and activity, and other information as</w:t>
      </w:r>
      <w:r>
        <w:rPr>
          <w:spacing w:val="-2"/>
        </w:rPr>
        <w:t xml:space="preserve"> </w:t>
      </w:r>
      <w:r>
        <w:t>needed.</w:t>
      </w:r>
    </w:p>
    <w:p w14:paraId="26F50FF4" w14:textId="77777777" w:rsidR="00B13A16" w:rsidRDefault="00E54A29" w:rsidP="00511DED">
      <w:pPr>
        <w:pStyle w:val="BodyText"/>
        <w:numPr>
          <w:ilvl w:val="0"/>
          <w:numId w:val="27"/>
        </w:numPr>
        <w:spacing w:after="120"/>
        <w:ind w:left="1080"/>
      </w:pPr>
      <w:r>
        <w:t>The</w:t>
      </w:r>
      <w:r>
        <w:rPr>
          <w:spacing w:val="-2"/>
        </w:rPr>
        <w:t xml:space="preserve"> </w:t>
      </w:r>
      <w:proofErr w:type="gramStart"/>
      <w:r>
        <w:t>amount</w:t>
      </w:r>
      <w:proofErr w:type="gramEnd"/>
      <w:r>
        <w:rPr>
          <w:spacing w:val="-4"/>
        </w:rPr>
        <w:t xml:space="preserve"> </w:t>
      </w:r>
      <w:r>
        <w:t>of</w:t>
      </w:r>
      <w:r>
        <w:rPr>
          <w:spacing w:val="-4"/>
        </w:rPr>
        <w:t xml:space="preserve"> </w:t>
      </w:r>
      <w:r>
        <w:t>radioisotopes</w:t>
      </w:r>
      <w:r>
        <w:rPr>
          <w:spacing w:val="-1"/>
        </w:rPr>
        <w:t xml:space="preserve"> </w:t>
      </w:r>
      <w:r>
        <w:t>stored</w:t>
      </w:r>
      <w:r>
        <w:rPr>
          <w:spacing w:val="-2"/>
        </w:rPr>
        <w:t xml:space="preserve"> </w:t>
      </w:r>
      <w:r>
        <w:t>at</w:t>
      </w:r>
      <w:r>
        <w:rPr>
          <w:spacing w:val="-2"/>
        </w:rPr>
        <w:t xml:space="preserve"> </w:t>
      </w:r>
      <w:r>
        <w:t>any</w:t>
      </w:r>
      <w:r>
        <w:rPr>
          <w:spacing w:val="-3"/>
        </w:rPr>
        <w:t xml:space="preserve"> </w:t>
      </w:r>
      <w:r>
        <w:t>one</w:t>
      </w:r>
      <w:r>
        <w:rPr>
          <w:spacing w:val="-3"/>
        </w:rPr>
        <w:t xml:space="preserve"> </w:t>
      </w:r>
      <w:r>
        <w:t>time</w:t>
      </w:r>
      <w:r>
        <w:rPr>
          <w:spacing w:val="-2"/>
        </w:rPr>
        <w:t xml:space="preserve"> </w:t>
      </w:r>
      <w:r>
        <w:t>in</w:t>
      </w:r>
      <w:r>
        <w:rPr>
          <w:spacing w:val="-4"/>
        </w:rPr>
        <w:t xml:space="preserve"> </w:t>
      </w:r>
      <w:r>
        <w:t>any</w:t>
      </w:r>
      <w:r>
        <w:rPr>
          <w:spacing w:val="-3"/>
        </w:rPr>
        <w:t xml:space="preserve"> </w:t>
      </w:r>
      <w:r>
        <w:t>laboratory</w:t>
      </w:r>
      <w:r>
        <w:rPr>
          <w:spacing w:val="-4"/>
        </w:rPr>
        <w:t xml:space="preserve"> </w:t>
      </w:r>
      <w:r>
        <w:t>must</w:t>
      </w:r>
      <w:r>
        <w:rPr>
          <w:spacing w:val="-2"/>
        </w:rPr>
        <w:t xml:space="preserve"> </w:t>
      </w:r>
      <w:r>
        <w:t>not</w:t>
      </w:r>
      <w:r>
        <w:rPr>
          <w:spacing w:val="-4"/>
        </w:rPr>
        <w:t xml:space="preserve"> </w:t>
      </w:r>
      <w:r>
        <w:t>exceed</w:t>
      </w:r>
      <w:r>
        <w:rPr>
          <w:spacing w:val="-3"/>
        </w:rPr>
        <w:t xml:space="preserve"> </w:t>
      </w:r>
      <w:r>
        <w:t>the possession limit for the authorized</w:t>
      </w:r>
      <w:r>
        <w:rPr>
          <w:spacing w:val="-7"/>
        </w:rPr>
        <w:t xml:space="preserve"> </w:t>
      </w:r>
      <w:r>
        <w:t>user.</w:t>
      </w:r>
    </w:p>
    <w:p w14:paraId="2271BCF7" w14:textId="77777777" w:rsidR="00B13A16" w:rsidRDefault="00E54A29" w:rsidP="00511DED">
      <w:pPr>
        <w:pStyle w:val="BodyText"/>
        <w:numPr>
          <w:ilvl w:val="0"/>
          <w:numId w:val="27"/>
        </w:numPr>
        <w:spacing w:after="120"/>
        <w:ind w:left="1080"/>
      </w:pPr>
      <w:r>
        <w:t>The weekly or monthly wipe test, as determined by the RSO, will be done by laboratory personnel to monitor radioactive material in the</w:t>
      </w:r>
      <w:r>
        <w:rPr>
          <w:spacing w:val="-11"/>
        </w:rPr>
        <w:t xml:space="preserve"> </w:t>
      </w:r>
      <w:r>
        <w:t>area.</w:t>
      </w:r>
    </w:p>
    <w:p w14:paraId="006B017D" w14:textId="77777777" w:rsidR="00B13A16" w:rsidRDefault="00E54A29" w:rsidP="00511DED">
      <w:pPr>
        <w:pStyle w:val="BodyText"/>
        <w:numPr>
          <w:ilvl w:val="0"/>
          <w:numId w:val="27"/>
        </w:numPr>
        <w:spacing w:after="120"/>
        <w:ind w:left="1080"/>
      </w:pPr>
      <w:r>
        <w:t>A permanent record of the survey results will be kept by the laboratory and</w:t>
      </w:r>
      <w:r>
        <w:rPr>
          <w:spacing w:val="-36"/>
        </w:rPr>
        <w:t xml:space="preserve"> </w:t>
      </w:r>
      <w:r>
        <w:t>reviewed periodically by the</w:t>
      </w:r>
      <w:r>
        <w:rPr>
          <w:spacing w:val="-6"/>
        </w:rPr>
        <w:t xml:space="preserve"> </w:t>
      </w:r>
      <w:r>
        <w:t>RSO.</w:t>
      </w:r>
    </w:p>
    <w:p w14:paraId="2424BCE7" w14:textId="77777777" w:rsidR="00B13A16" w:rsidRDefault="00E54A29" w:rsidP="00511DED">
      <w:pPr>
        <w:pStyle w:val="BodyText"/>
        <w:numPr>
          <w:ilvl w:val="0"/>
          <w:numId w:val="27"/>
        </w:numPr>
        <w:spacing w:after="120"/>
        <w:ind w:left="1080"/>
      </w:pPr>
      <w:r>
        <w:t>Personnel are to monitor themselves and their work area with an appropriate meter after finishing an operation or when leaving the</w:t>
      </w:r>
      <w:r>
        <w:rPr>
          <w:spacing w:val="-5"/>
        </w:rPr>
        <w:t xml:space="preserve"> </w:t>
      </w:r>
      <w:r>
        <w:t>area.</w:t>
      </w:r>
    </w:p>
    <w:p w14:paraId="306FAF01" w14:textId="77777777" w:rsidR="00B13A16" w:rsidRDefault="00B13A16" w:rsidP="00511DED">
      <w:pPr>
        <w:pStyle w:val="BodyText"/>
        <w:spacing w:after="120"/>
        <w:rPr>
          <w:sz w:val="23"/>
        </w:rPr>
      </w:pPr>
    </w:p>
    <w:p w14:paraId="47998A79" w14:textId="77777777" w:rsidR="00B13A16" w:rsidRDefault="00E54A29" w:rsidP="00F7348F">
      <w:pPr>
        <w:pStyle w:val="Heading2"/>
      </w:pPr>
      <w:bookmarkStart w:id="106" w:name="_Toc40360478"/>
      <w:bookmarkStart w:id="107" w:name="_Toc75931597"/>
      <w:r>
        <w:t>Acids and Bases</w:t>
      </w:r>
      <w:bookmarkEnd w:id="106"/>
      <w:bookmarkEnd w:id="107"/>
    </w:p>
    <w:p w14:paraId="2D55BF2F" w14:textId="4D943B06" w:rsidR="00D45603" w:rsidRDefault="00D45603" w:rsidP="00D45603">
      <w:pPr>
        <w:pStyle w:val="BodyText"/>
        <w:numPr>
          <w:ilvl w:val="0"/>
          <w:numId w:val="28"/>
        </w:numPr>
        <w:spacing w:after="120"/>
        <w:ind w:left="1080"/>
      </w:pPr>
      <w:r>
        <w:t>Skin irritation – production of reversible damage to the</w:t>
      </w:r>
      <w:r>
        <w:rPr>
          <w:spacing w:val="4"/>
        </w:rPr>
        <w:t xml:space="preserve"> </w:t>
      </w:r>
      <w:r>
        <w:t>skin.</w:t>
      </w:r>
    </w:p>
    <w:p w14:paraId="686222A0" w14:textId="77777777" w:rsidR="00B13A16" w:rsidRDefault="00E54A29" w:rsidP="00511DED">
      <w:pPr>
        <w:pStyle w:val="BodyText"/>
        <w:numPr>
          <w:ilvl w:val="0"/>
          <w:numId w:val="28"/>
        </w:numPr>
        <w:spacing w:after="120"/>
        <w:ind w:left="1080"/>
      </w:pPr>
      <w:r>
        <w:t>Skin</w:t>
      </w:r>
      <w:r>
        <w:rPr>
          <w:spacing w:val="-3"/>
        </w:rPr>
        <w:t xml:space="preserve"> </w:t>
      </w:r>
      <w:r>
        <w:t>corrosion –</w:t>
      </w:r>
      <w:r>
        <w:rPr>
          <w:spacing w:val="-4"/>
        </w:rPr>
        <w:t xml:space="preserve"> </w:t>
      </w:r>
      <w:r>
        <w:t>production</w:t>
      </w:r>
      <w:r>
        <w:rPr>
          <w:spacing w:val="-2"/>
        </w:rPr>
        <w:t xml:space="preserve"> </w:t>
      </w:r>
      <w:r>
        <w:t>of</w:t>
      </w:r>
      <w:r>
        <w:rPr>
          <w:spacing w:val="-2"/>
        </w:rPr>
        <w:t xml:space="preserve"> </w:t>
      </w:r>
      <w:r>
        <w:t>irreversible</w:t>
      </w:r>
      <w:r>
        <w:rPr>
          <w:spacing w:val="-4"/>
        </w:rPr>
        <w:t xml:space="preserve"> </w:t>
      </w:r>
      <w:r>
        <w:t>damage</w:t>
      </w:r>
      <w:r>
        <w:rPr>
          <w:spacing w:val="-2"/>
        </w:rPr>
        <w:t xml:space="preserve"> </w:t>
      </w:r>
      <w:r>
        <w:t>to</w:t>
      </w:r>
      <w:r>
        <w:rPr>
          <w:spacing w:val="-5"/>
        </w:rPr>
        <w:t xml:space="preserve"> </w:t>
      </w:r>
      <w:r>
        <w:t>the</w:t>
      </w:r>
      <w:r>
        <w:rPr>
          <w:spacing w:val="-2"/>
        </w:rPr>
        <w:t xml:space="preserve"> </w:t>
      </w:r>
      <w:r>
        <w:t>skin;</w:t>
      </w:r>
      <w:r>
        <w:rPr>
          <w:spacing w:val="-3"/>
        </w:rPr>
        <w:t xml:space="preserve"> </w:t>
      </w:r>
      <w:r>
        <w:t>visible</w:t>
      </w:r>
      <w:r>
        <w:rPr>
          <w:spacing w:val="-5"/>
        </w:rPr>
        <w:t xml:space="preserve"> </w:t>
      </w:r>
      <w:r>
        <w:t>necrosis</w:t>
      </w:r>
      <w:r>
        <w:rPr>
          <w:spacing w:val="-4"/>
        </w:rPr>
        <w:t xml:space="preserve"> </w:t>
      </w:r>
      <w:r>
        <w:t>through</w:t>
      </w:r>
      <w:r>
        <w:rPr>
          <w:spacing w:val="-4"/>
        </w:rPr>
        <w:t xml:space="preserve"> </w:t>
      </w:r>
      <w:r>
        <w:t>the epidermis and into the</w:t>
      </w:r>
      <w:r>
        <w:rPr>
          <w:spacing w:val="-2"/>
        </w:rPr>
        <w:t xml:space="preserve"> </w:t>
      </w:r>
      <w:r>
        <w:t>dermis.</w:t>
      </w:r>
    </w:p>
    <w:p w14:paraId="3EB75837" w14:textId="77777777" w:rsidR="00D45603" w:rsidRDefault="00D45603" w:rsidP="00511DED">
      <w:pPr>
        <w:pStyle w:val="BodyText"/>
        <w:numPr>
          <w:ilvl w:val="0"/>
          <w:numId w:val="28"/>
        </w:numPr>
        <w:spacing w:after="120"/>
        <w:ind w:left="1080"/>
      </w:pPr>
      <w:r>
        <w:t>Eye irritation – production of changes in the eye following the application of test substances, which are fully reversible within 21 days of</w:t>
      </w:r>
      <w:r>
        <w:rPr>
          <w:spacing w:val="-12"/>
        </w:rPr>
        <w:t xml:space="preserve"> </w:t>
      </w:r>
      <w:r>
        <w:t>application.</w:t>
      </w:r>
    </w:p>
    <w:p w14:paraId="041A30B9" w14:textId="07F7F2AD" w:rsidR="00B13A16" w:rsidRDefault="00E54A29" w:rsidP="00D45603">
      <w:pPr>
        <w:pStyle w:val="BodyText"/>
        <w:numPr>
          <w:ilvl w:val="0"/>
          <w:numId w:val="28"/>
        </w:numPr>
        <w:spacing w:after="120"/>
        <w:ind w:left="1080"/>
      </w:pPr>
      <w:r>
        <w:t>Serious eye damage – production of tissue damage in the eye, or serious physical decay</w:t>
      </w:r>
      <w:r>
        <w:rPr>
          <w:spacing w:val="-33"/>
        </w:rPr>
        <w:t xml:space="preserve"> </w:t>
      </w:r>
      <w:r>
        <w:t>of vision, which is not fully reversible within 21 days of</w:t>
      </w:r>
      <w:r>
        <w:rPr>
          <w:spacing w:val="-12"/>
        </w:rPr>
        <w:t xml:space="preserve"> </w:t>
      </w:r>
      <w:r>
        <w:t>application.</w:t>
      </w:r>
    </w:p>
    <w:p w14:paraId="552ECAA5" w14:textId="77777777" w:rsidR="00B13A16" w:rsidRDefault="00E54A29" w:rsidP="00511DED">
      <w:pPr>
        <w:pStyle w:val="BodyText"/>
        <w:numPr>
          <w:ilvl w:val="0"/>
          <w:numId w:val="28"/>
        </w:numPr>
        <w:spacing w:after="120"/>
        <w:ind w:left="1080"/>
      </w:pPr>
      <w:r>
        <w:t>The primary routes of entry for corrosive materials are the skin and the</w:t>
      </w:r>
      <w:r w:rsidRPr="008B7F07">
        <w:t xml:space="preserve"> </w:t>
      </w:r>
      <w:r>
        <w:t>eyes.</w:t>
      </w:r>
    </w:p>
    <w:p w14:paraId="7F20F9AC" w14:textId="14B6AEEE" w:rsidR="00B13A16" w:rsidRDefault="00E54A29" w:rsidP="00511DED">
      <w:pPr>
        <w:pStyle w:val="BodyText"/>
        <w:numPr>
          <w:ilvl w:val="0"/>
          <w:numId w:val="28"/>
        </w:numPr>
        <w:spacing w:after="120"/>
        <w:ind w:left="1080"/>
      </w:pPr>
      <w:r>
        <w:t>Lab coats, gloves, and eye protection should be worn, as recommended on</w:t>
      </w:r>
      <w:r w:rsidR="00D45603">
        <w:t xml:space="preserve"> the</w:t>
      </w:r>
      <w:r>
        <w:t xml:space="preserve"> SDS, when handling highly corrosive materials. If not working under a fume hood, eye protection, including splash proof chemical goggles and face shield shall be</w:t>
      </w:r>
      <w:r w:rsidRPr="008B7F07">
        <w:t xml:space="preserve"> </w:t>
      </w:r>
      <w:r>
        <w:t>worn.</w:t>
      </w:r>
    </w:p>
    <w:p w14:paraId="2F17449B" w14:textId="77777777" w:rsidR="00B13A16" w:rsidRDefault="00E54A29" w:rsidP="00511DED">
      <w:pPr>
        <w:pStyle w:val="BodyText"/>
        <w:numPr>
          <w:ilvl w:val="0"/>
          <w:numId w:val="28"/>
        </w:numPr>
        <w:spacing w:after="120"/>
        <w:ind w:left="1080"/>
      </w:pPr>
      <w:r>
        <w:lastRenderedPageBreak/>
        <w:t>Care should be taken so that vapor is not inhaled. Whenever the possibility of exposure to vapors or splashing exists, chemicals shall be handled in the fume hood. Ensure proper working and accessible eyewash is present before working with acids and</w:t>
      </w:r>
      <w:r w:rsidRPr="008B7F07">
        <w:t xml:space="preserve"> </w:t>
      </w:r>
      <w:r>
        <w:t>bases.</w:t>
      </w:r>
    </w:p>
    <w:p w14:paraId="35D2EC0B" w14:textId="725ACC31" w:rsidR="0003534F" w:rsidRDefault="00E54A29" w:rsidP="00921EFE">
      <w:pPr>
        <w:pStyle w:val="BodyText"/>
        <w:numPr>
          <w:ilvl w:val="0"/>
          <w:numId w:val="28"/>
        </w:numPr>
        <w:spacing w:after="120"/>
        <w:ind w:left="1080"/>
      </w:pPr>
      <w:r w:rsidRPr="002827FC">
        <w:t>Dilution: Always add acid to water. Allow acid to run down the side of the container and mix slowly by gentle rotation. Avoid</w:t>
      </w:r>
      <w:r w:rsidRPr="008B7F07">
        <w:t xml:space="preserve"> </w:t>
      </w:r>
      <w:r w:rsidRPr="002827FC">
        <w:t>overheating.</w:t>
      </w:r>
    </w:p>
    <w:p w14:paraId="20586D09" w14:textId="77777777" w:rsidR="000C0BEB" w:rsidRPr="0003534F" w:rsidRDefault="000C0BEB" w:rsidP="000C0BEB">
      <w:pPr>
        <w:pStyle w:val="BodyText"/>
        <w:spacing w:after="120"/>
        <w:ind w:left="720"/>
      </w:pPr>
    </w:p>
    <w:p w14:paraId="54AC96B3" w14:textId="77777777" w:rsidR="00B13A16" w:rsidRPr="00F7348F" w:rsidRDefault="00E54A29" w:rsidP="00F7348F">
      <w:pPr>
        <w:pStyle w:val="Heading2"/>
      </w:pPr>
      <w:bookmarkStart w:id="108" w:name="_Toc40360479"/>
      <w:bookmarkStart w:id="109" w:name="_Toc75931598"/>
      <w:r w:rsidRPr="00F7348F">
        <w:t>Solvents</w:t>
      </w:r>
      <w:bookmarkEnd w:id="108"/>
      <w:bookmarkEnd w:id="109"/>
    </w:p>
    <w:p w14:paraId="7C1E3F8B" w14:textId="77777777" w:rsidR="00B13A16" w:rsidRDefault="00E54A29" w:rsidP="00511DED">
      <w:pPr>
        <w:pStyle w:val="BodyText"/>
        <w:numPr>
          <w:ilvl w:val="0"/>
          <w:numId w:val="31"/>
        </w:numPr>
        <w:spacing w:after="120"/>
        <w:ind w:left="1080"/>
      </w:pPr>
      <w:r>
        <w:t>The primary routes of entry for solvents are through inhalation and skin</w:t>
      </w:r>
      <w:r w:rsidRPr="008B7F07">
        <w:t xml:space="preserve"> </w:t>
      </w:r>
      <w:r>
        <w:t>absorption.</w:t>
      </w:r>
    </w:p>
    <w:p w14:paraId="2F78B4A1" w14:textId="77777777" w:rsidR="00B13A16" w:rsidRDefault="00E54A29" w:rsidP="00511DED">
      <w:pPr>
        <w:pStyle w:val="BodyText"/>
        <w:numPr>
          <w:ilvl w:val="0"/>
          <w:numId w:val="31"/>
        </w:numPr>
        <w:spacing w:after="120"/>
        <w:ind w:left="1080"/>
      </w:pPr>
      <w:r>
        <w:t>Toxic effects of some solvents (plus flammable properties) must be considered. All solvents should be handled in a fume</w:t>
      </w:r>
      <w:r w:rsidRPr="008B7F07">
        <w:t xml:space="preserve"> </w:t>
      </w:r>
      <w:r>
        <w:t>hood.</w:t>
      </w:r>
    </w:p>
    <w:p w14:paraId="44B64527" w14:textId="77777777" w:rsidR="00B13A16" w:rsidRDefault="00E54A29" w:rsidP="00511DED">
      <w:pPr>
        <w:pStyle w:val="BodyText"/>
        <w:numPr>
          <w:ilvl w:val="0"/>
          <w:numId w:val="31"/>
        </w:numPr>
        <w:spacing w:after="120"/>
        <w:ind w:left="1080"/>
      </w:pPr>
      <w:r>
        <w:t>Appropriate eye protection (</w:t>
      </w:r>
      <w:proofErr w:type="gramStart"/>
      <w:r>
        <w:t>i.e.</w:t>
      </w:r>
      <w:proofErr w:type="gramEnd"/>
      <w:r>
        <w:t xml:space="preserve"> goggles, face shield) must be</w:t>
      </w:r>
      <w:r w:rsidRPr="008B7F07">
        <w:t xml:space="preserve"> </w:t>
      </w:r>
      <w:r>
        <w:t>worn.</w:t>
      </w:r>
    </w:p>
    <w:p w14:paraId="34E9A591" w14:textId="2F598DD8" w:rsidR="00B13A16" w:rsidRPr="00FE1256" w:rsidRDefault="00E54A29">
      <w:pPr>
        <w:pStyle w:val="BodyText"/>
        <w:numPr>
          <w:ilvl w:val="0"/>
          <w:numId w:val="31"/>
        </w:numPr>
        <w:spacing w:after="120"/>
        <w:ind w:left="1080"/>
        <w:rPr>
          <w:color w:val="000000" w:themeColor="text1"/>
        </w:rPr>
      </w:pPr>
      <w:r w:rsidRPr="00D24E88">
        <w:t>Special procedures may be required for certain extremely hazardous chemicals and wastes (</w:t>
      </w:r>
      <w:proofErr w:type="gramStart"/>
      <w:r w:rsidRPr="00D24E88">
        <w:t>i.e.</w:t>
      </w:r>
      <w:proofErr w:type="gramEnd"/>
      <w:r w:rsidRPr="00D24E88">
        <w:t xml:space="preserve"> phenol, osmium tetroxide, benzene, and formaldehyde)</w:t>
      </w:r>
      <w:r w:rsidR="005F4ABF" w:rsidRPr="00D24E88">
        <w:t xml:space="preserve">. </w:t>
      </w:r>
      <w:r w:rsidR="00D24E88" w:rsidRPr="00D24E88">
        <w:rPr>
          <w:color w:val="000000" w:themeColor="text1"/>
        </w:rPr>
        <w:t xml:space="preserve">See </w:t>
      </w:r>
      <w:hyperlink w:anchor="APPDXG" w:history="1">
        <w:r w:rsidR="00D24E88" w:rsidRPr="009C1CDA">
          <w:rPr>
            <w:rStyle w:val="Hyperlink"/>
          </w:rPr>
          <w:t>Appendix G</w:t>
        </w:r>
      </w:hyperlink>
      <w:r w:rsidR="009C1CDA">
        <w:rPr>
          <w:color w:val="000000" w:themeColor="text1"/>
        </w:rPr>
        <w:t>,</w:t>
      </w:r>
      <w:r w:rsidR="00D24E88" w:rsidRPr="00D24E88">
        <w:rPr>
          <w:color w:val="000000" w:themeColor="text1"/>
        </w:rPr>
        <w:t xml:space="preserve"> </w:t>
      </w:r>
      <w:r w:rsidR="009C1CDA" w:rsidRPr="009500CF">
        <w:t>Guida</w:t>
      </w:r>
      <w:r w:rsidR="009C1CDA">
        <w:t>nce</w:t>
      </w:r>
      <w:r w:rsidR="009C1CDA" w:rsidRPr="009500CF">
        <w:t xml:space="preserve"> for Creating a </w:t>
      </w:r>
      <w:r w:rsidR="008C0A91">
        <w:t xml:space="preserve">Chemical-Specific Safety Protocol </w:t>
      </w:r>
      <w:r w:rsidR="009C1CDA">
        <w:t>for assistance</w:t>
      </w:r>
      <w:r w:rsidR="00D24E88">
        <w:rPr>
          <w:color w:val="000000" w:themeColor="text1"/>
        </w:rPr>
        <w:t>.</w:t>
      </w:r>
    </w:p>
    <w:p w14:paraId="49AD3291" w14:textId="77777777" w:rsidR="00D24E88" w:rsidRPr="00D24E88" w:rsidRDefault="00D24E88" w:rsidP="00D24E88">
      <w:pPr>
        <w:pStyle w:val="BodyText"/>
        <w:spacing w:after="120"/>
        <w:ind w:left="720"/>
      </w:pPr>
    </w:p>
    <w:p w14:paraId="02816F1E" w14:textId="77777777" w:rsidR="00B13A16" w:rsidRDefault="00E54A29" w:rsidP="00F7348F">
      <w:pPr>
        <w:pStyle w:val="Heading2"/>
      </w:pPr>
      <w:bookmarkStart w:id="110" w:name="_Toc40360480"/>
      <w:bookmarkStart w:id="111" w:name="_Toc75931599"/>
      <w:r>
        <w:t>Carcinogens</w:t>
      </w:r>
      <w:bookmarkEnd w:id="110"/>
      <w:bookmarkEnd w:id="111"/>
    </w:p>
    <w:p w14:paraId="3A90714B" w14:textId="77777777" w:rsidR="00B13A16" w:rsidRPr="001C5BCA" w:rsidRDefault="00E54A29" w:rsidP="00511DED">
      <w:pPr>
        <w:pStyle w:val="BodyText"/>
        <w:numPr>
          <w:ilvl w:val="0"/>
          <w:numId w:val="32"/>
        </w:numPr>
        <w:spacing w:after="120"/>
        <w:ind w:left="1080"/>
      </w:pPr>
      <w:r w:rsidRPr="001C5BCA">
        <w:t>OSHA has several categories of carcinogens that all employees should be aware of, these include:</w:t>
      </w:r>
    </w:p>
    <w:p w14:paraId="52572835" w14:textId="77777777" w:rsidR="00B13A16" w:rsidRPr="001C5BCA" w:rsidRDefault="00E54A29" w:rsidP="00511DED">
      <w:pPr>
        <w:pStyle w:val="BodyText"/>
        <w:numPr>
          <w:ilvl w:val="1"/>
          <w:numId w:val="32"/>
        </w:numPr>
        <w:spacing w:after="120"/>
        <w:ind w:left="1440"/>
      </w:pPr>
      <w:r w:rsidRPr="001C5BCA">
        <w:t>Germ Cell Mutagenicity: that may cause mutations in germ cells of humans that can be transmitted to the progeny.</w:t>
      </w:r>
    </w:p>
    <w:p w14:paraId="74AE618D" w14:textId="25DDB9F6" w:rsidR="00B13A16" w:rsidRPr="001C5BCA" w:rsidRDefault="00E54A29" w:rsidP="00511DED">
      <w:pPr>
        <w:pStyle w:val="BodyText"/>
        <w:numPr>
          <w:ilvl w:val="1"/>
          <w:numId w:val="32"/>
        </w:numPr>
        <w:spacing w:after="120"/>
        <w:ind w:left="1440"/>
      </w:pPr>
      <w:r w:rsidRPr="001C5BCA">
        <w:t>Carcinogenicity: A substance or mixture of substances which induces cancer or increases its incidence.</w:t>
      </w:r>
    </w:p>
    <w:p w14:paraId="60E1586E" w14:textId="77777777" w:rsidR="00B13A16" w:rsidRPr="001C5BCA" w:rsidRDefault="00E54A29" w:rsidP="00511DED">
      <w:pPr>
        <w:pStyle w:val="BodyText"/>
        <w:numPr>
          <w:ilvl w:val="0"/>
          <w:numId w:val="32"/>
        </w:numPr>
        <w:spacing w:after="120"/>
        <w:ind w:left="1080"/>
      </w:pPr>
      <w:r w:rsidRPr="001C5BCA">
        <w:t>Carcinogens are chemical substances that may cause malignant tumors in test animals under severe, prolonged, or combined conditions.</w:t>
      </w:r>
    </w:p>
    <w:p w14:paraId="400A57B1" w14:textId="77777777" w:rsidR="00B13A16" w:rsidRPr="001C5BCA" w:rsidRDefault="00E54A29" w:rsidP="00511DED">
      <w:pPr>
        <w:pStyle w:val="BodyText"/>
        <w:numPr>
          <w:ilvl w:val="0"/>
          <w:numId w:val="32"/>
        </w:numPr>
        <w:spacing w:after="120"/>
        <w:ind w:left="1080"/>
      </w:pPr>
      <w:r w:rsidRPr="001C5BCA">
        <w:t>Use of protective apparel is required. On leaving a designated area, remove protective apparel and thoroughly wash hands and skin surfaces.</w:t>
      </w:r>
    </w:p>
    <w:p w14:paraId="67D2F212" w14:textId="77777777" w:rsidR="00B13A16" w:rsidRPr="001C5BCA" w:rsidRDefault="00E54A29" w:rsidP="00511DED">
      <w:pPr>
        <w:pStyle w:val="BodyText"/>
        <w:numPr>
          <w:ilvl w:val="1"/>
          <w:numId w:val="32"/>
        </w:numPr>
        <w:spacing w:after="120"/>
        <w:ind w:left="1440"/>
      </w:pPr>
      <w:r w:rsidRPr="001C5BCA">
        <w:t>Appropriate clothing may include Tyvek suits, laboratory coats, aprons, dust masks or respirators, and gloves. Clothing and equipment should be laundered or discarded after each use or contact.</w:t>
      </w:r>
    </w:p>
    <w:p w14:paraId="229D9567" w14:textId="77777777" w:rsidR="00B13A16" w:rsidRPr="001C5BCA" w:rsidRDefault="00E54A29" w:rsidP="00511DED">
      <w:pPr>
        <w:pStyle w:val="BodyText"/>
        <w:numPr>
          <w:ilvl w:val="1"/>
          <w:numId w:val="32"/>
        </w:numPr>
        <w:spacing w:after="120"/>
        <w:ind w:left="1440"/>
      </w:pPr>
      <w:r w:rsidRPr="001C5BCA">
        <w:t>Appropriate eye protection devices should be available and used in the work area. Such devices may include close-fitting goggles.</w:t>
      </w:r>
    </w:p>
    <w:p w14:paraId="1279435F" w14:textId="77777777" w:rsidR="00B13A16" w:rsidRPr="001C5BCA" w:rsidRDefault="00E54A29" w:rsidP="00511DED">
      <w:pPr>
        <w:pStyle w:val="BodyText"/>
        <w:numPr>
          <w:ilvl w:val="0"/>
          <w:numId w:val="32"/>
        </w:numPr>
        <w:spacing w:after="120"/>
        <w:ind w:left="1080"/>
      </w:pPr>
      <w:r w:rsidRPr="001C5BCA">
        <w:t>Personnel should wash hands and forearms after the completion of any procedures in which a chemical carcinogen has been used. All work, including transfers, should be performed in controlled areas or restricted access, such as hoods, glove boxes, or portions of a laboratory specifically designated for the purpose.</w:t>
      </w:r>
    </w:p>
    <w:p w14:paraId="511A5AC5" w14:textId="77777777" w:rsidR="00B13A16" w:rsidRPr="001C5BCA" w:rsidRDefault="00E54A29" w:rsidP="00511DED">
      <w:pPr>
        <w:pStyle w:val="BodyText"/>
        <w:numPr>
          <w:ilvl w:val="0"/>
          <w:numId w:val="32"/>
        </w:numPr>
        <w:spacing w:after="120"/>
        <w:ind w:left="1080"/>
      </w:pPr>
      <w:r w:rsidRPr="001C5BCA">
        <w:t>Access to chemical carcinogens should be limited to knowledgeable individuals. The work area should be designed to preclude casual contact by others.</w:t>
      </w:r>
    </w:p>
    <w:p w14:paraId="7B190770" w14:textId="24E9B930" w:rsidR="00B13A16" w:rsidRPr="001C5BCA" w:rsidRDefault="00E54A29" w:rsidP="00511DED">
      <w:pPr>
        <w:pStyle w:val="BodyText"/>
        <w:numPr>
          <w:ilvl w:val="0"/>
          <w:numId w:val="32"/>
        </w:numPr>
        <w:spacing w:after="120"/>
        <w:ind w:left="1080"/>
      </w:pPr>
      <w:r w:rsidRPr="001C5BCA">
        <w:t>Work surfaces should be covered by dry absorbent plastic-backed paper that should be disposed of in the regular trash, unless soiled, after each procedure. If soiled, please contact</w:t>
      </w:r>
      <w:r w:rsidR="00902011" w:rsidRPr="001C5BCA">
        <w:t xml:space="preserve"> Safety</w:t>
      </w:r>
      <w:r w:rsidRPr="001C5BCA">
        <w:t xml:space="preserve"> for </w:t>
      </w:r>
      <w:r w:rsidRPr="001C5BCA">
        <w:lastRenderedPageBreak/>
        <w:t>chemical pick up. Alternatively, the work surface should be constructed of impervious material and thoroughly decontaminated after each procedure.</w:t>
      </w:r>
    </w:p>
    <w:p w14:paraId="385FFC26" w14:textId="5AA21840" w:rsidR="00B13A16" w:rsidRDefault="00E54A29" w:rsidP="00511DED">
      <w:pPr>
        <w:pStyle w:val="BodyText"/>
        <w:numPr>
          <w:ilvl w:val="0"/>
          <w:numId w:val="32"/>
        </w:numPr>
        <w:spacing w:after="120"/>
        <w:ind w:left="1080"/>
      </w:pPr>
      <w:r w:rsidRPr="001C5BCA">
        <w:t>Working quantities should be maintained at a minimum. In all cases where known carcinogens are in use, serious attempts should be made to change the procedures, substituting chemicals with less inherent hazard.</w:t>
      </w:r>
    </w:p>
    <w:p w14:paraId="178939A7" w14:textId="77777777" w:rsidR="00232F6F" w:rsidRPr="001C5BCA" w:rsidRDefault="00232F6F" w:rsidP="00511DED">
      <w:pPr>
        <w:pStyle w:val="BodyText"/>
        <w:spacing w:after="120"/>
      </w:pPr>
    </w:p>
    <w:p w14:paraId="55590788" w14:textId="77777777" w:rsidR="00B13A16" w:rsidRDefault="00E54A29" w:rsidP="00F7348F">
      <w:pPr>
        <w:pStyle w:val="Heading2"/>
      </w:pPr>
      <w:bookmarkStart w:id="112" w:name="_Toc40360481"/>
      <w:bookmarkStart w:id="113" w:name="_Toc75931600"/>
      <w:r>
        <w:t>Reactive and Explosive</w:t>
      </w:r>
      <w:r w:rsidRPr="001C5BCA">
        <w:t xml:space="preserve"> </w:t>
      </w:r>
      <w:r>
        <w:t>Substances</w:t>
      </w:r>
      <w:bookmarkEnd w:id="112"/>
      <w:bookmarkEnd w:id="113"/>
    </w:p>
    <w:p w14:paraId="5382E26B" w14:textId="77777777" w:rsidR="00B13A16" w:rsidRDefault="00E54A29" w:rsidP="00511DED">
      <w:pPr>
        <w:pStyle w:val="BodyText"/>
        <w:numPr>
          <w:ilvl w:val="0"/>
          <w:numId w:val="33"/>
        </w:numPr>
        <w:spacing w:after="120"/>
        <w:ind w:left="1080"/>
      </w:pPr>
      <w:r>
        <w:t>Self-Reactive substances or mixtures are thermally unstable liquid or solid substances or mixtures liable to undergo a strongly exothermic decomposition even without participation</w:t>
      </w:r>
      <w:r w:rsidRPr="001C5BCA">
        <w:t xml:space="preserve"> </w:t>
      </w:r>
      <w:r>
        <w:t>of oxygen.</w:t>
      </w:r>
    </w:p>
    <w:p w14:paraId="5F34FFEE" w14:textId="77777777" w:rsidR="00B13A16" w:rsidRDefault="00E54A29" w:rsidP="00511DED">
      <w:pPr>
        <w:pStyle w:val="BodyText"/>
        <w:numPr>
          <w:ilvl w:val="1"/>
          <w:numId w:val="33"/>
        </w:numPr>
        <w:spacing w:after="120"/>
        <w:ind w:left="1440"/>
      </w:pPr>
      <w:r>
        <w:t>A self-reactive substance or mixture is regarded as possessing explosive</w:t>
      </w:r>
      <w:r w:rsidRPr="001C5BCA">
        <w:t xml:space="preserve"> </w:t>
      </w:r>
      <w:r>
        <w:t>properties when in laboratory testing the formulation is liable to detonate, to deflagrate rapidly or to show a violent effect when heated under</w:t>
      </w:r>
      <w:r w:rsidRPr="001C5BCA">
        <w:t xml:space="preserve"> </w:t>
      </w:r>
      <w:r>
        <w:t>confinement.</w:t>
      </w:r>
    </w:p>
    <w:p w14:paraId="549F1F12" w14:textId="77777777" w:rsidR="00B13A16" w:rsidRDefault="00E54A29" w:rsidP="00511DED">
      <w:pPr>
        <w:pStyle w:val="BodyText"/>
        <w:numPr>
          <w:ilvl w:val="0"/>
          <w:numId w:val="33"/>
        </w:numPr>
        <w:spacing w:after="120"/>
        <w:ind w:left="1080"/>
      </w:pPr>
      <w:r>
        <w:t>Pyrophoric</w:t>
      </w:r>
      <w:r w:rsidRPr="001C5BCA">
        <w:t xml:space="preserve"> </w:t>
      </w:r>
      <w:r>
        <w:t>liquids/substances</w:t>
      </w:r>
      <w:r w:rsidRPr="001C5BCA">
        <w:t xml:space="preserve"> </w:t>
      </w:r>
      <w:r>
        <w:t>(</w:t>
      </w:r>
      <w:proofErr w:type="gramStart"/>
      <w:r>
        <w:t>e.g.</w:t>
      </w:r>
      <w:proofErr w:type="gramEnd"/>
      <w:r w:rsidRPr="001C5BCA">
        <w:t xml:space="preserve"> </w:t>
      </w:r>
      <w:r>
        <w:t>phosphorous)</w:t>
      </w:r>
      <w:r w:rsidRPr="001C5BCA">
        <w:t xml:space="preserve"> </w:t>
      </w:r>
      <w:r>
        <w:t>are</w:t>
      </w:r>
      <w:r w:rsidRPr="001C5BCA">
        <w:t xml:space="preserve"> </w:t>
      </w:r>
      <w:r>
        <w:t>liable</w:t>
      </w:r>
      <w:r w:rsidRPr="001C5BCA">
        <w:t xml:space="preserve"> </w:t>
      </w:r>
      <w:r>
        <w:t>to</w:t>
      </w:r>
      <w:r w:rsidRPr="001C5BCA">
        <w:t xml:space="preserve"> </w:t>
      </w:r>
      <w:r>
        <w:t>ignite</w:t>
      </w:r>
      <w:r w:rsidRPr="001C5BCA">
        <w:t xml:space="preserve"> </w:t>
      </w:r>
      <w:r>
        <w:t>within</w:t>
      </w:r>
      <w:r w:rsidRPr="001C5BCA">
        <w:t xml:space="preserve"> </w:t>
      </w:r>
      <w:r>
        <w:t>five</w:t>
      </w:r>
      <w:r w:rsidRPr="001C5BCA">
        <w:t xml:space="preserve"> </w:t>
      </w:r>
      <w:r>
        <w:t>minutes</w:t>
      </w:r>
      <w:r w:rsidRPr="001C5BCA">
        <w:t xml:space="preserve"> </w:t>
      </w:r>
      <w:r>
        <w:t>of contacting</w:t>
      </w:r>
      <w:r w:rsidRPr="001C5BCA">
        <w:t xml:space="preserve"> </w:t>
      </w:r>
      <w:r>
        <w:t>air.</w:t>
      </w:r>
    </w:p>
    <w:p w14:paraId="7777D3DF" w14:textId="77777777" w:rsidR="00B13A16" w:rsidRDefault="00E54A29" w:rsidP="00511DED">
      <w:pPr>
        <w:pStyle w:val="BodyText"/>
        <w:numPr>
          <w:ilvl w:val="0"/>
          <w:numId w:val="33"/>
        </w:numPr>
        <w:spacing w:after="120"/>
        <w:ind w:left="1080"/>
      </w:pPr>
      <w:r>
        <w:t>Substances</w:t>
      </w:r>
      <w:r w:rsidRPr="001C5BCA">
        <w:t xml:space="preserve"> </w:t>
      </w:r>
      <w:r>
        <w:t>or</w:t>
      </w:r>
      <w:r w:rsidRPr="001C5BCA">
        <w:t xml:space="preserve"> </w:t>
      </w:r>
      <w:r>
        <w:t>mixtures</w:t>
      </w:r>
      <w:r w:rsidRPr="001C5BCA">
        <w:t xml:space="preserve"> </w:t>
      </w:r>
      <w:r>
        <w:t>which,</w:t>
      </w:r>
      <w:r w:rsidRPr="001C5BCA">
        <w:t xml:space="preserve"> </w:t>
      </w:r>
      <w:r>
        <w:t>in</w:t>
      </w:r>
      <w:r w:rsidRPr="001C5BCA">
        <w:t xml:space="preserve"> </w:t>
      </w:r>
      <w:r>
        <w:t>contact</w:t>
      </w:r>
      <w:r w:rsidRPr="001C5BCA">
        <w:t xml:space="preserve"> </w:t>
      </w:r>
      <w:r>
        <w:t>with</w:t>
      </w:r>
      <w:r w:rsidRPr="001C5BCA">
        <w:t xml:space="preserve"> </w:t>
      </w:r>
      <w:r>
        <w:t>water,</w:t>
      </w:r>
      <w:r w:rsidRPr="001C5BCA">
        <w:t xml:space="preserve"> </w:t>
      </w:r>
      <w:r>
        <w:t>are</w:t>
      </w:r>
      <w:r w:rsidRPr="001C5BCA">
        <w:t xml:space="preserve"> </w:t>
      </w:r>
      <w:r>
        <w:t>liable</w:t>
      </w:r>
      <w:r w:rsidRPr="001C5BCA">
        <w:t xml:space="preserve"> </w:t>
      </w:r>
      <w:r>
        <w:t>to</w:t>
      </w:r>
      <w:r w:rsidRPr="001C5BCA">
        <w:t xml:space="preserve"> </w:t>
      </w:r>
      <w:r>
        <w:t>become</w:t>
      </w:r>
      <w:r w:rsidRPr="001C5BCA">
        <w:t xml:space="preserve"> </w:t>
      </w:r>
      <w:r>
        <w:t>spontaneously flammable or give off flammable gases in dangerous quantities (</w:t>
      </w:r>
      <w:proofErr w:type="gramStart"/>
      <w:r>
        <w:t>e.g.</w:t>
      </w:r>
      <w:proofErr w:type="gramEnd"/>
      <w:r>
        <w:t xml:space="preserve"> sodium and metal hydrides).</w:t>
      </w:r>
    </w:p>
    <w:p w14:paraId="4B080626" w14:textId="77777777" w:rsidR="00B13A16" w:rsidRDefault="00E54A29" w:rsidP="00511DED">
      <w:pPr>
        <w:pStyle w:val="BodyText"/>
        <w:numPr>
          <w:ilvl w:val="0"/>
          <w:numId w:val="33"/>
        </w:numPr>
        <w:spacing w:after="120"/>
        <w:ind w:left="1080"/>
      </w:pPr>
      <w:r>
        <w:t>Self-heating substances and mixtures which, by reaction with air and without energy supply, is liable to self-heat; this substance or mixture differs from a pyrophoric substance in that it will ignite only when in large amounts (kilograms) and after long periods of time (hours or</w:t>
      </w:r>
      <w:r w:rsidRPr="001C5BCA">
        <w:t xml:space="preserve"> </w:t>
      </w:r>
      <w:r>
        <w:t>days).</w:t>
      </w:r>
    </w:p>
    <w:p w14:paraId="0DE0CEA1" w14:textId="77777777" w:rsidR="00B13A16" w:rsidRDefault="00E54A29" w:rsidP="00511DED">
      <w:pPr>
        <w:pStyle w:val="BodyText"/>
        <w:numPr>
          <w:ilvl w:val="0"/>
          <w:numId w:val="33"/>
        </w:numPr>
        <w:spacing w:after="120"/>
        <w:ind w:left="1080"/>
      </w:pPr>
      <w:r>
        <w:t>Explosive substances are capable by chemical reaction of producing gas at such a temperature and pressure and at such a speed as to cause damage to the</w:t>
      </w:r>
      <w:r w:rsidRPr="001C5BCA">
        <w:t xml:space="preserve"> </w:t>
      </w:r>
      <w:r>
        <w:t>surroundings.</w:t>
      </w:r>
    </w:p>
    <w:p w14:paraId="04639C68" w14:textId="77777777" w:rsidR="00B13A16" w:rsidRDefault="00E54A29" w:rsidP="00511DED">
      <w:pPr>
        <w:pStyle w:val="BodyText"/>
        <w:numPr>
          <w:ilvl w:val="1"/>
          <w:numId w:val="33"/>
        </w:numPr>
        <w:spacing w:after="120"/>
        <w:ind w:left="1440"/>
      </w:pPr>
      <w:r>
        <w:t>Pyrotechnic substances are included even if they do not evolve gases. Pyrotechnic substances are designed to produce an effect by heat, light, sounds, gas or smoke or a combination of these as the result of non-detonative self-sustaining exothermic</w:t>
      </w:r>
      <w:r w:rsidRPr="001C5BCA">
        <w:t xml:space="preserve"> </w:t>
      </w:r>
      <w:r>
        <w:t>reactions.</w:t>
      </w:r>
    </w:p>
    <w:p w14:paraId="7C73F1CF" w14:textId="5D0C18F2" w:rsidR="00B13A16" w:rsidRDefault="00E54A29" w:rsidP="00511DED">
      <w:pPr>
        <w:pStyle w:val="BodyText"/>
        <w:numPr>
          <w:ilvl w:val="1"/>
          <w:numId w:val="33"/>
        </w:numPr>
        <w:spacing w:after="120"/>
        <w:ind w:left="1440"/>
      </w:pPr>
      <w:r>
        <w:t>Store</w:t>
      </w:r>
      <w:r w:rsidRPr="001C5BCA">
        <w:t xml:space="preserve"> </w:t>
      </w:r>
      <w:r>
        <w:t>and</w:t>
      </w:r>
      <w:r w:rsidRPr="001C5BCA">
        <w:t xml:space="preserve"> </w:t>
      </w:r>
      <w:r>
        <w:t>handle</w:t>
      </w:r>
      <w:r w:rsidRPr="001C5BCA">
        <w:t xml:space="preserve"> </w:t>
      </w:r>
      <w:r>
        <w:t>all</w:t>
      </w:r>
      <w:r w:rsidRPr="001C5BCA">
        <w:t xml:space="preserve"> </w:t>
      </w:r>
      <w:r>
        <w:t>reactive</w:t>
      </w:r>
      <w:r w:rsidRPr="001C5BCA">
        <w:t xml:space="preserve"> </w:t>
      </w:r>
      <w:r>
        <w:t>substances</w:t>
      </w:r>
      <w:r w:rsidRPr="001C5BCA">
        <w:t xml:space="preserve"> </w:t>
      </w:r>
      <w:r>
        <w:t>under</w:t>
      </w:r>
      <w:r w:rsidRPr="001C5BCA">
        <w:t xml:space="preserve"> </w:t>
      </w:r>
      <w:r>
        <w:t>the</w:t>
      </w:r>
      <w:r w:rsidRPr="001C5BCA">
        <w:t xml:space="preserve"> </w:t>
      </w:r>
      <w:r>
        <w:t>conditions</w:t>
      </w:r>
      <w:r w:rsidRPr="001C5BCA">
        <w:t xml:space="preserve"> </w:t>
      </w:r>
      <w:r>
        <w:t>that</w:t>
      </w:r>
      <w:r w:rsidRPr="001C5BCA">
        <w:t xml:space="preserve"> </w:t>
      </w:r>
      <w:r>
        <w:t>preclude</w:t>
      </w:r>
      <w:r w:rsidRPr="001C5BCA">
        <w:t xml:space="preserve"> </w:t>
      </w:r>
      <w:r>
        <w:t>such</w:t>
      </w:r>
      <w:r w:rsidRPr="001C5BCA">
        <w:t xml:space="preserve"> </w:t>
      </w:r>
      <w:r>
        <w:t>reactions (i.e., age, light, heat, sparks, moisture, air, incompatible substances). Refer and adhere to guidelines found on warning labels on the container, SDS sheets and to the compatibility charts (</w:t>
      </w:r>
      <w:hyperlink w:anchor="APPDXA" w:history="1">
        <w:r w:rsidRPr="006D1FDC">
          <w:rPr>
            <w:rStyle w:val="Hyperlink"/>
          </w:rPr>
          <w:t>Appendix A</w:t>
        </w:r>
      </w:hyperlink>
      <w:r>
        <w:t>).</w:t>
      </w:r>
    </w:p>
    <w:p w14:paraId="07107C9A" w14:textId="77777777" w:rsidR="00B13A16" w:rsidRPr="001C5BCA" w:rsidRDefault="00B13A16" w:rsidP="00511DED">
      <w:pPr>
        <w:pStyle w:val="BodyText"/>
        <w:spacing w:after="120"/>
      </w:pPr>
    </w:p>
    <w:p w14:paraId="1E88D0BA" w14:textId="77777777" w:rsidR="00B13A16" w:rsidRDefault="00E54A29" w:rsidP="00F7348F">
      <w:pPr>
        <w:pStyle w:val="Heading2"/>
      </w:pPr>
      <w:bookmarkStart w:id="114" w:name="_Toc40360482"/>
      <w:bookmarkStart w:id="115" w:name="_Toc75931601"/>
      <w:r>
        <w:t>Reproductive</w:t>
      </w:r>
      <w:r w:rsidRPr="001C5BCA">
        <w:t xml:space="preserve"> </w:t>
      </w:r>
      <w:r>
        <w:t>Toxicity</w:t>
      </w:r>
      <w:bookmarkEnd w:id="114"/>
      <w:bookmarkEnd w:id="115"/>
    </w:p>
    <w:p w14:paraId="51C5AD9E" w14:textId="77777777" w:rsidR="001B3FB1" w:rsidRPr="001B3FB1" w:rsidRDefault="001B3FB1" w:rsidP="001B3FB1">
      <w:pPr>
        <w:pStyle w:val="BodyText"/>
        <w:numPr>
          <w:ilvl w:val="0"/>
          <w:numId w:val="78"/>
        </w:numPr>
        <w:spacing w:after="120"/>
        <w:ind w:left="1080"/>
      </w:pPr>
      <w:r w:rsidRPr="00C12989">
        <w:rPr>
          <w:rFonts w:asciiTheme="minorHAnsi" w:hAnsiTheme="minorHAnsi" w:cstheme="minorHAnsi"/>
        </w:rPr>
        <w:t>Reprod</w:t>
      </w:r>
      <w:r w:rsidRPr="001B3FB1">
        <w:t>uctive Toxicity includes adverse effects on sexual function and fertility in adult males and females, as well as developmental toxicity in the offspring.</w:t>
      </w:r>
    </w:p>
    <w:p w14:paraId="7FB9FFE7" w14:textId="77777777" w:rsidR="001B3FB1" w:rsidRDefault="001B3FB1" w:rsidP="001B3FB1">
      <w:pPr>
        <w:pStyle w:val="BodyText"/>
        <w:numPr>
          <w:ilvl w:val="0"/>
          <w:numId w:val="78"/>
        </w:numPr>
        <w:spacing w:after="120"/>
        <w:ind w:left="1080"/>
      </w:pPr>
      <w:r w:rsidRPr="001B3FB1">
        <w:t xml:space="preserve">Many substances pose harm to the reproductive system. Lead for example is a reproductive hazard that in high concentrations may cause sterility to both men and women. Employees should consult SDSs for information regarding non-specific male and female reproductive health hazards. The SDS search website is: </w:t>
      </w:r>
    </w:p>
    <w:p w14:paraId="11B75AE0" w14:textId="4A7C5C60" w:rsidR="005E1EB6" w:rsidRDefault="00D344AD" w:rsidP="009F0831">
      <w:pPr>
        <w:pStyle w:val="BodyText"/>
        <w:ind w:left="1080"/>
      </w:pPr>
      <w:hyperlink r:id="rId16" w:history="1">
        <w:r w:rsidR="001B3FB1" w:rsidRPr="005534CC">
          <w:rPr>
            <w:rStyle w:val="Hyperlink"/>
          </w:rPr>
          <w:t>https://www.3eonline.com/EeeOnlinePortal/DesktopDefault.aspx?id=SJb5nHCkZuQQR2Rwk0jVdBoff39rQLo2HlFn%2Bw3FoVl9%2BmK7i6KSTNh5b/EdpPq1</w:t>
        </w:r>
      </w:hyperlink>
    </w:p>
    <w:p w14:paraId="16750001" w14:textId="77777777" w:rsidR="001B3FB1" w:rsidRDefault="001B3FB1" w:rsidP="001B3FB1">
      <w:pPr>
        <w:pStyle w:val="BodyText"/>
      </w:pPr>
    </w:p>
    <w:p w14:paraId="2F4E756A" w14:textId="0F6A1E1A" w:rsidR="00B13A16" w:rsidRDefault="00E54A29" w:rsidP="00C12989">
      <w:pPr>
        <w:pStyle w:val="BodyText"/>
        <w:numPr>
          <w:ilvl w:val="0"/>
          <w:numId w:val="78"/>
        </w:numPr>
        <w:spacing w:after="120"/>
        <w:ind w:left="1080"/>
      </w:pPr>
      <w:r>
        <w:lastRenderedPageBreak/>
        <w:t xml:space="preserve">All employees of </w:t>
      </w:r>
      <w:r w:rsidR="002708D5">
        <w:t>childbearing</w:t>
      </w:r>
      <w:r>
        <w:t xml:space="preserve"> age should </w:t>
      </w:r>
      <w:r w:rsidR="0003534F">
        <w:t>take note of</w:t>
      </w:r>
      <w:r>
        <w:t xml:space="preserve"> substances with specific reproductive effects</w:t>
      </w:r>
      <w:r w:rsidR="0003534F">
        <w:t xml:space="preserve"> and use stringent precautions for when</w:t>
      </w:r>
      <w:r>
        <w:t xml:space="preserve"> handling (PPE, fume hoods). Decontaminate all surfaces that have had contact with these substances. Follow scrupulous procedures for removal of contaminated PPE to avoid recontamination. Conduct frequent hand washing in between procedures and prior to leaving the</w:t>
      </w:r>
      <w:r w:rsidRPr="001C5BCA">
        <w:t xml:space="preserve"> </w:t>
      </w:r>
      <w:r>
        <w:t>lab.</w:t>
      </w:r>
    </w:p>
    <w:p w14:paraId="6FFB2B96" w14:textId="77777777" w:rsidR="00B13A16" w:rsidRDefault="00E54A29" w:rsidP="00C12989">
      <w:pPr>
        <w:pStyle w:val="BodyText"/>
        <w:numPr>
          <w:ilvl w:val="0"/>
          <w:numId w:val="78"/>
        </w:numPr>
        <w:spacing w:after="120"/>
        <w:ind w:left="1080"/>
      </w:pPr>
      <w:r>
        <w:t>Women should be aware of the risk posed by working around chemicals during pregnancy and should be extremely careful to minimize exposure to all harmful substances. While there is no reproductive</w:t>
      </w:r>
      <w:r w:rsidRPr="001C5BCA">
        <w:t xml:space="preserve"> </w:t>
      </w:r>
      <w:r>
        <w:t>policy</w:t>
      </w:r>
      <w:r w:rsidRPr="001C5BCA">
        <w:t xml:space="preserve"> </w:t>
      </w:r>
      <w:r>
        <w:t>regarding</w:t>
      </w:r>
      <w:r w:rsidRPr="001C5BCA">
        <w:t xml:space="preserve"> </w:t>
      </w:r>
      <w:r>
        <w:t>chemical</w:t>
      </w:r>
      <w:r w:rsidRPr="001C5BCA">
        <w:t xml:space="preserve"> </w:t>
      </w:r>
      <w:r>
        <w:t>exposure,</w:t>
      </w:r>
      <w:r w:rsidRPr="001C5BCA">
        <w:t xml:space="preserve"> </w:t>
      </w:r>
      <w:r>
        <w:t>nothing</w:t>
      </w:r>
      <w:r w:rsidRPr="001C5BCA">
        <w:t xml:space="preserve"> </w:t>
      </w:r>
      <w:r>
        <w:t>precludes</w:t>
      </w:r>
      <w:r w:rsidRPr="001C5BCA">
        <w:t xml:space="preserve"> </w:t>
      </w:r>
      <w:r>
        <w:t>pregnant</w:t>
      </w:r>
      <w:r w:rsidRPr="001C5BCA">
        <w:t xml:space="preserve"> </w:t>
      </w:r>
      <w:r>
        <w:t>employees</w:t>
      </w:r>
      <w:r w:rsidRPr="001C5BCA">
        <w:t xml:space="preserve"> </w:t>
      </w:r>
      <w:r>
        <w:t>from discussing, with their supervisors, work alternatives or additional protections that minimize excessive chemical exposure.</w:t>
      </w:r>
    </w:p>
    <w:p w14:paraId="11C40FA8" w14:textId="77777777" w:rsidR="00B13A16" w:rsidRPr="001C5BCA" w:rsidRDefault="00B13A16" w:rsidP="00511DED">
      <w:pPr>
        <w:pStyle w:val="BodyText"/>
        <w:spacing w:after="120"/>
      </w:pPr>
    </w:p>
    <w:p w14:paraId="299964BE" w14:textId="77777777" w:rsidR="00B13A16" w:rsidRDefault="00E54A29" w:rsidP="00F7348F">
      <w:pPr>
        <w:pStyle w:val="Heading2"/>
      </w:pPr>
      <w:bookmarkStart w:id="116" w:name="_Toc40360483"/>
      <w:bookmarkStart w:id="117" w:name="_Toc75931602"/>
      <w:r>
        <w:t>Allergens or</w:t>
      </w:r>
      <w:r w:rsidRPr="001C5BCA">
        <w:t xml:space="preserve"> </w:t>
      </w:r>
      <w:r>
        <w:t>Sensitizers</w:t>
      </w:r>
      <w:bookmarkEnd w:id="116"/>
      <w:bookmarkEnd w:id="117"/>
    </w:p>
    <w:p w14:paraId="7CBA9626" w14:textId="77777777" w:rsidR="00B13A16" w:rsidRDefault="00E54A29" w:rsidP="00511DED">
      <w:pPr>
        <w:pStyle w:val="BodyText"/>
        <w:numPr>
          <w:ilvl w:val="0"/>
          <w:numId w:val="35"/>
        </w:numPr>
        <w:spacing w:after="120"/>
        <w:ind w:left="1080"/>
      </w:pPr>
      <w:r>
        <w:t>A</w:t>
      </w:r>
      <w:r w:rsidRPr="001C5BCA">
        <w:t xml:space="preserve"> </w:t>
      </w:r>
      <w:r>
        <w:t>respiratory</w:t>
      </w:r>
      <w:r w:rsidRPr="001C5BCA">
        <w:t xml:space="preserve"> </w:t>
      </w:r>
      <w:r>
        <w:t>sensitizer</w:t>
      </w:r>
      <w:r w:rsidRPr="001C5BCA">
        <w:t xml:space="preserve"> </w:t>
      </w:r>
      <w:r>
        <w:t>is</w:t>
      </w:r>
      <w:r w:rsidRPr="001C5BCA">
        <w:t xml:space="preserve"> </w:t>
      </w:r>
      <w:r>
        <w:t>a</w:t>
      </w:r>
      <w:r w:rsidRPr="001C5BCA">
        <w:t xml:space="preserve"> </w:t>
      </w:r>
      <w:r>
        <w:t>substance</w:t>
      </w:r>
      <w:r w:rsidRPr="001C5BCA">
        <w:t xml:space="preserve"> </w:t>
      </w:r>
      <w:r>
        <w:t>that</w:t>
      </w:r>
      <w:r w:rsidRPr="001C5BCA">
        <w:t xml:space="preserve"> </w:t>
      </w:r>
      <w:r>
        <w:t>will</w:t>
      </w:r>
      <w:r w:rsidRPr="001C5BCA">
        <w:t xml:space="preserve"> </w:t>
      </w:r>
      <w:r>
        <w:t>induce</w:t>
      </w:r>
      <w:r w:rsidRPr="001C5BCA">
        <w:t xml:space="preserve"> </w:t>
      </w:r>
      <w:r>
        <w:t>hypersensitivity</w:t>
      </w:r>
      <w:r w:rsidRPr="001C5BCA">
        <w:t xml:space="preserve"> </w:t>
      </w:r>
      <w:r>
        <w:t>of</w:t>
      </w:r>
      <w:r w:rsidRPr="001C5BCA">
        <w:t xml:space="preserve"> </w:t>
      </w:r>
      <w:r>
        <w:t>the</w:t>
      </w:r>
      <w:r w:rsidRPr="001C5BCA">
        <w:t xml:space="preserve"> </w:t>
      </w:r>
      <w:r>
        <w:t>airways</w:t>
      </w:r>
      <w:r w:rsidRPr="001C5BCA">
        <w:t xml:space="preserve"> </w:t>
      </w:r>
      <w:r>
        <w:t>following inhalation of the</w:t>
      </w:r>
      <w:r w:rsidRPr="001C5BCA">
        <w:t xml:space="preserve"> </w:t>
      </w:r>
      <w:r>
        <w:t>substance.</w:t>
      </w:r>
    </w:p>
    <w:p w14:paraId="1D1F3ACD" w14:textId="77777777" w:rsidR="00B13A16" w:rsidRDefault="00E54A29" w:rsidP="00511DED">
      <w:pPr>
        <w:pStyle w:val="BodyText"/>
        <w:numPr>
          <w:ilvl w:val="0"/>
          <w:numId w:val="35"/>
        </w:numPr>
        <w:spacing w:after="120"/>
        <w:ind w:left="1080"/>
      </w:pPr>
      <w:r>
        <w:t>A skin sensitizer is a substance that will induce an allergic response following skin</w:t>
      </w:r>
      <w:r w:rsidRPr="001C5BCA">
        <w:t xml:space="preserve"> </w:t>
      </w:r>
      <w:r>
        <w:t>contact.</w:t>
      </w:r>
    </w:p>
    <w:p w14:paraId="001C2295" w14:textId="751180A4" w:rsidR="002827FC" w:rsidRDefault="00E54A29" w:rsidP="00511DED">
      <w:pPr>
        <w:pStyle w:val="BodyText"/>
        <w:numPr>
          <w:ilvl w:val="0"/>
          <w:numId w:val="35"/>
        </w:numPr>
        <w:spacing w:after="120"/>
        <w:ind w:left="1080"/>
      </w:pPr>
      <w:r w:rsidRPr="002827FC">
        <w:t>There are many substances (</w:t>
      </w:r>
      <w:r w:rsidR="00C20134">
        <w:t xml:space="preserve">e.g., </w:t>
      </w:r>
      <w:r w:rsidRPr="002827FC">
        <w:t>nickel, toluene diisocyanate, fungi, animal dander</w:t>
      </w:r>
      <w:r w:rsidR="002708D5">
        <w:t>,</w:t>
      </w:r>
      <w:r w:rsidRPr="002827FC">
        <w:t xml:space="preserve"> and latex) that may result in mildly or severely adverse allergic reactions including rash, blistering</w:t>
      </w:r>
      <w:r w:rsidR="002708D5">
        <w:t>,</w:t>
      </w:r>
      <w:r w:rsidRPr="002827FC">
        <w:t xml:space="preserve"> and bronchial constriction. Consult SDS sheets and/or labels to identify these chemicals and avoid contact and inhalation exposure. Employee Health can also provide more information on health effects information of these substances.</w:t>
      </w:r>
    </w:p>
    <w:p w14:paraId="601BAB62" w14:textId="77777777" w:rsidR="002827FC" w:rsidRDefault="002827FC" w:rsidP="00511DED">
      <w:pPr>
        <w:pStyle w:val="BodyText"/>
        <w:spacing w:after="120"/>
      </w:pPr>
    </w:p>
    <w:p w14:paraId="382442BB" w14:textId="52674DAC" w:rsidR="00B13A16" w:rsidRPr="002827FC" w:rsidRDefault="00E54A29" w:rsidP="00F7348F">
      <w:pPr>
        <w:pStyle w:val="Heading2"/>
      </w:pPr>
      <w:bookmarkStart w:id="118" w:name="_Toc40360484"/>
      <w:bookmarkStart w:id="119" w:name="_Toc75931603"/>
      <w:r w:rsidRPr="002827FC">
        <w:t>Chemotherapy Agents</w:t>
      </w:r>
      <w:bookmarkEnd w:id="118"/>
      <w:bookmarkEnd w:id="119"/>
    </w:p>
    <w:p w14:paraId="6220C3AB" w14:textId="5AF2202D" w:rsidR="00B13A16" w:rsidRDefault="00E54A29" w:rsidP="00511DED">
      <w:pPr>
        <w:pStyle w:val="BodyText"/>
        <w:numPr>
          <w:ilvl w:val="0"/>
          <w:numId w:val="36"/>
        </w:numPr>
        <w:spacing w:after="120"/>
        <w:ind w:left="1080"/>
      </w:pPr>
      <w:r>
        <w:t>The</w:t>
      </w:r>
      <w:r w:rsidRPr="001C5BCA">
        <w:t xml:space="preserve"> </w:t>
      </w:r>
      <w:r>
        <w:t>use</w:t>
      </w:r>
      <w:r w:rsidRPr="001C5BCA">
        <w:t xml:space="preserve"> </w:t>
      </w:r>
      <w:r>
        <w:t>of</w:t>
      </w:r>
      <w:r w:rsidRPr="001C5BCA">
        <w:t xml:space="preserve"> </w:t>
      </w:r>
      <w:r>
        <w:t>these</w:t>
      </w:r>
      <w:r w:rsidRPr="001C5BCA">
        <w:t xml:space="preserve"> </w:t>
      </w:r>
      <w:r>
        <w:t>agents,</w:t>
      </w:r>
      <w:r w:rsidRPr="001C5BCA">
        <w:t xml:space="preserve"> </w:t>
      </w:r>
      <w:r>
        <w:t>also</w:t>
      </w:r>
      <w:r w:rsidRPr="001C5BCA">
        <w:t xml:space="preserve"> </w:t>
      </w:r>
      <w:r>
        <w:t>known</w:t>
      </w:r>
      <w:r w:rsidRPr="001C5BCA">
        <w:t xml:space="preserve"> </w:t>
      </w:r>
      <w:r>
        <w:t>by</w:t>
      </w:r>
      <w:r w:rsidRPr="001C5BCA">
        <w:t xml:space="preserve"> </w:t>
      </w:r>
      <w:r>
        <w:t>the</w:t>
      </w:r>
      <w:r w:rsidRPr="001C5BCA">
        <w:t xml:space="preserve"> </w:t>
      </w:r>
      <w:r>
        <w:t>terms</w:t>
      </w:r>
      <w:r w:rsidRPr="001C5BCA">
        <w:t xml:space="preserve"> </w:t>
      </w:r>
      <w:r>
        <w:t>“cytotoxic”</w:t>
      </w:r>
      <w:r w:rsidRPr="001C5BCA">
        <w:t xml:space="preserve"> </w:t>
      </w:r>
      <w:r>
        <w:t>and</w:t>
      </w:r>
      <w:r w:rsidRPr="001C5BCA">
        <w:t xml:space="preserve"> </w:t>
      </w:r>
      <w:r>
        <w:t>“antineoplastic”</w:t>
      </w:r>
      <w:r w:rsidRPr="001C5BCA">
        <w:t xml:space="preserve"> </w:t>
      </w:r>
      <w:r>
        <w:t>agents,</w:t>
      </w:r>
      <w:r w:rsidRPr="001C5BCA">
        <w:t xml:space="preserve"> </w:t>
      </w:r>
      <w:r>
        <w:t>shall follow the policies and procedures outlined in</w:t>
      </w:r>
      <w:r w:rsidR="00C12989">
        <w:t xml:space="preserve"> the</w:t>
      </w:r>
      <w:r w:rsidR="007B587B">
        <w:t xml:space="preserve"> United States Pharmacopeia General Chapter 800 (USP</w:t>
      </w:r>
      <w:r w:rsidR="009F2CD1">
        <w:t xml:space="preserve"> </w:t>
      </w:r>
      <w:r w:rsidR="007B587B">
        <w:t>800). Contact the Industrial Hygienist for more information.</w:t>
      </w:r>
    </w:p>
    <w:p w14:paraId="1DFF58C1" w14:textId="77777777" w:rsidR="00B13A16" w:rsidRPr="001C5BCA" w:rsidRDefault="00B13A16" w:rsidP="00511DED">
      <w:pPr>
        <w:pStyle w:val="BodyText"/>
        <w:spacing w:after="120"/>
      </w:pPr>
    </w:p>
    <w:p w14:paraId="67FCB196" w14:textId="77777777" w:rsidR="00B13A16" w:rsidRDefault="00E54A29" w:rsidP="00F7348F">
      <w:pPr>
        <w:pStyle w:val="Heading2"/>
      </w:pPr>
      <w:bookmarkStart w:id="120" w:name="_Toc40360485"/>
      <w:bookmarkStart w:id="121" w:name="_Toc75931604"/>
      <w:r>
        <w:t>Biological</w:t>
      </w:r>
      <w:r w:rsidRPr="001C5BCA">
        <w:t xml:space="preserve"> </w:t>
      </w:r>
      <w:r>
        <w:t>Agents</w:t>
      </w:r>
      <w:bookmarkEnd w:id="120"/>
      <w:bookmarkEnd w:id="121"/>
    </w:p>
    <w:p w14:paraId="6435C0A6" w14:textId="77777777" w:rsidR="00B13A16" w:rsidRDefault="00E54A29" w:rsidP="00511DED">
      <w:pPr>
        <w:pStyle w:val="BodyText"/>
        <w:numPr>
          <w:ilvl w:val="0"/>
          <w:numId w:val="37"/>
        </w:numPr>
        <w:spacing w:after="120"/>
        <w:ind w:left="1080"/>
      </w:pPr>
      <w:r>
        <w:t>There</w:t>
      </w:r>
      <w:r w:rsidRPr="001C5BCA">
        <w:t xml:space="preserve"> </w:t>
      </w:r>
      <w:r>
        <w:t>are</w:t>
      </w:r>
      <w:r w:rsidRPr="001C5BCA">
        <w:t xml:space="preserve"> </w:t>
      </w:r>
      <w:r>
        <w:t>numerous</w:t>
      </w:r>
      <w:r w:rsidRPr="001C5BCA">
        <w:t xml:space="preserve"> </w:t>
      </w:r>
      <w:r>
        <w:t>procedures</w:t>
      </w:r>
      <w:r w:rsidRPr="001C5BCA">
        <w:t xml:space="preserve"> </w:t>
      </w:r>
      <w:r>
        <w:t>involving</w:t>
      </w:r>
      <w:r w:rsidRPr="001C5BCA">
        <w:t xml:space="preserve"> </w:t>
      </w:r>
      <w:r>
        <w:t>the</w:t>
      </w:r>
      <w:r w:rsidRPr="001C5BCA">
        <w:t xml:space="preserve"> </w:t>
      </w:r>
      <w:r>
        <w:t>use</w:t>
      </w:r>
      <w:r w:rsidRPr="001C5BCA">
        <w:t xml:space="preserve"> </w:t>
      </w:r>
      <w:r>
        <w:t>of</w:t>
      </w:r>
      <w:r w:rsidRPr="001C5BCA">
        <w:t xml:space="preserve"> </w:t>
      </w:r>
      <w:r>
        <w:t>substances,</w:t>
      </w:r>
      <w:r w:rsidRPr="001C5BCA">
        <w:t xml:space="preserve"> </w:t>
      </w:r>
      <w:r>
        <w:t>biological</w:t>
      </w:r>
      <w:r w:rsidRPr="001C5BCA">
        <w:t xml:space="preserve"> </w:t>
      </w:r>
      <w:r>
        <w:t>in</w:t>
      </w:r>
      <w:r w:rsidRPr="001C5BCA">
        <w:t xml:space="preserve"> </w:t>
      </w:r>
      <w:r>
        <w:t>nature,</w:t>
      </w:r>
      <w:r w:rsidRPr="001C5BCA">
        <w:t xml:space="preserve"> </w:t>
      </w:r>
      <w:r>
        <w:t>which</w:t>
      </w:r>
      <w:r w:rsidRPr="001C5BCA">
        <w:t xml:space="preserve"> </w:t>
      </w:r>
      <w:r>
        <w:t xml:space="preserve">do not fall under the scope of the chemical hygiene plan. There are separate policies </w:t>
      </w:r>
      <w:r w:rsidRPr="001C5BCA">
        <w:t xml:space="preserve">and </w:t>
      </w:r>
      <w:r>
        <w:t>procedures which address some of these exposures. These include Mycobacterium tuberculosis, HIV, hepatitis, and other infectious</w:t>
      </w:r>
      <w:r w:rsidRPr="001C5BCA">
        <w:t xml:space="preserve"> </w:t>
      </w:r>
      <w:r>
        <w:t>agents.</w:t>
      </w:r>
    </w:p>
    <w:p w14:paraId="2AD62410" w14:textId="37E7A4C0" w:rsidR="00067827" w:rsidRDefault="00E54A29" w:rsidP="00511DED">
      <w:pPr>
        <w:pStyle w:val="BodyText"/>
        <w:numPr>
          <w:ilvl w:val="0"/>
          <w:numId w:val="37"/>
        </w:numPr>
        <w:spacing w:after="120"/>
        <w:ind w:left="1080"/>
      </w:pPr>
      <w:r>
        <w:t>Consult the Infection Control Manual or the Research Biosafety Manual. Additionally, the CDC</w:t>
      </w:r>
      <w:r w:rsidR="00AF3382">
        <w:t>’s</w:t>
      </w:r>
      <w:r>
        <w:t xml:space="preserve"> </w:t>
      </w:r>
      <w:r w:rsidR="00AF3382">
        <w:t xml:space="preserve">publication </w:t>
      </w:r>
      <w:r>
        <w:t xml:space="preserve">“Biosafety in Microbiological and Biomedical Laboratories” </w:t>
      </w:r>
      <w:r w:rsidR="00AF3382">
        <w:t xml:space="preserve">(BMBL) </w:t>
      </w:r>
      <w:r>
        <w:t>further outlines necessary working procedures to follow when working in containment facilities.</w:t>
      </w:r>
    </w:p>
    <w:p w14:paraId="326FDFE9" w14:textId="7A78F00E" w:rsidR="00B13A16" w:rsidRDefault="00E54A29" w:rsidP="00511DED">
      <w:pPr>
        <w:pStyle w:val="BodyText"/>
        <w:numPr>
          <w:ilvl w:val="0"/>
          <w:numId w:val="37"/>
        </w:numPr>
        <w:spacing w:after="120"/>
        <w:ind w:left="1080"/>
      </w:pPr>
      <w:r>
        <w:t>HEPA filters or overflow flasks must be attached on vacuum flasks to prevent lines from contamination.</w:t>
      </w:r>
    </w:p>
    <w:p w14:paraId="0C9E4219" w14:textId="502CD078" w:rsidR="005F4ABF" w:rsidRDefault="005F4ABF" w:rsidP="005F4ABF">
      <w:pPr>
        <w:pStyle w:val="BodyText"/>
        <w:spacing w:after="120"/>
      </w:pPr>
    </w:p>
    <w:p w14:paraId="2EE4848D" w14:textId="201B9975" w:rsidR="005F4ABF" w:rsidRDefault="005F4ABF" w:rsidP="005F4ABF">
      <w:pPr>
        <w:pStyle w:val="Heading2"/>
      </w:pPr>
      <w:bookmarkStart w:id="122" w:name="_Toc75931605"/>
      <w:r>
        <w:t>Particularly Hazardous</w:t>
      </w:r>
      <w:r w:rsidRPr="001C5BCA">
        <w:t xml:space="preserve"> </w:t>
      </w:r>
      <w:r>
        <w:t>Agents</w:t>
      </w:r>
      <w:bookmarkEnd w:id="122"/>
    </w:p>
    <w:p w14:paraId="19F8D7BB" w14:textId="24595ABC" w:rsidR="005F4ABF" w:rsidRDefault="005F4ABF" w:rsidP="00C5524F">
      <w:pPr>
        <w:pStyle w:val="BodyText"/>
        <w:spacing w:after="120"/>
        <w:ind w:left="720"/>
      </w:pPr>
      <w:r>
        <w:t>Special procedures may be required for certain extremely hazardous chemicals and wastes (</w:t>
      </w:r>
      <w:proofErr w:type="gramStart"/>
      <w:r>
        <w:t>i.e.</w:t>
      </w:r>
      <w:proofErr w:type="gramEnd"/>
      <w:r>
        <w:t xml:space="preserve"> phenol, osmium tetroxide, benzene, and</w:t>
      </w:r>
      <w:r w:rsidRPr="008B7F07">
        <w:t xml:space="preserve"> </w:t>
      </w:r>
      <w:r>
        <w:t>formaldehyde).</w:t>
      </w:r>
      <w:r w:rsidR="00C75C20">
        <w:t xml:space="preserve"> </w:t>
      </w:r>
      <w:hyperlink w:anchor="APPDXG" w:history="1">
        <w:r w:rsidR="00C75C20" w:rsidRPr="003362DF">
          <w:rPr>
            <w:rStyle w:val="Hyperlink"/>
          </w:rPr>
          <w:t>Appendix G</w:t>
        </w:r>
      </w:hyperlink>
      <w:r w:rsidR="00A2787C">
        <w:t>,</w:t>
      </w:r>
      <w:r w:rsidR="00C75C20">
        <w:t xml:space="preserve"> </w:t>
      </w:r>
      <w:r w:rsidR="00A2787C" w:rsidRPr="009500CF">
        <w:t>Guida</w:t>
      </w:r>
      <w:r w:rsidR="00A2787C">
        <w:t>nce</w:t>
      </w:r>
      <w:r w:rsidR="00A2787C" w:rsidRPr="009500CF">
        <w:t xml:space="preserve"> for Creating a </w:t>
      </w:r>
      <w:r w:rsidR="008C0A91">
        <w:t xml:space="preserve">Chemical-Specific Safety Protocol </w:t>
      </w:r>
      <w:r w:rsidR="00A2787C">
        <w:t>is a helpful tool</w:t>
      </w:r>
      <w:r w:rsidR="008C0A91">
        <w:t>.</w:t>
      </w:r>
    </w:p>
    <w:p w14:paraId="17D9CF77" w14:textId="0A758A30" w:rsidR="009F0831" w:rsidRDefault="009F0831">
      <w:pPr>
        <w:rPr>
          <w:sz w:val="24"/>
          <w:szCs w:val="24"/>
        </w:rPr>
      </w:pPr>
    </w:p>
    <w:p w14:paraId="5A431C91" w14:textId="77777777" w:rsidR="00355039" w:rsidRDefault="00355039">
      <w:pPr>
        <w:rPr>
          <w:sz w:val="24"/>
          <w:szCs w:val="24"/>
        </w:rPr>
      </w:pPr>
    </w:p>
    <w:p w14:paraId="23C8C035" w14:textId="77777777" w:rsidR="00B13A16" w:rsidRDefault="00E54A29" w:rsidP="00192A76">
      <w:pPr>
        <w:pStyle w:val="Heading1"/>
      </w:pPr>
      <w:bookmarkStart w:id="123" w:name="_bookmark15"/>
      <w:bookmarkStart w:id="124" w:name="_Toc40360486"/>
      <w:bookmarkStart w:id="125" w:name="_Toc75931606"/>
      <w:bookmarkEnd w:id="123"/>
      <w:r w:rsidRPr="001C5BCA">
        <w:t>SAFETY DATA SHEETS (SDS)</w:t>
      </w:r>
      <w:bookmarkEnd w:id="124"/>
      <w:bookmarkEnd w:id="125"/>
    </w:p>
    <w:p w14:paraId="11792780" w14:textId="4CA8188A" w:rsidR="009F0831" w:rsidRDefault="002D3C8F" w:rsidP="009F0831">
      <w:pPr>
        <w:pStyle w:val="BodyText"/>
        <w:spacing w:after="120"/>
        <w:ind w:left="720"/>
      </w:pPr>
      <w:r>
        <w:t>SDSs</w:t>
      </w:r>
      <w:r w:rsidR="00E54A29" w:rsidRPr="001C5BCA">
        <w:t xml:space="preserve"> </w:t>
      </w:r>
      <w:r w:rsidR="00E54A29">
        <w:t>are</w:t>
      </w:r>
      <w:r w:rsidR="00E54A29" w:rsidRPr="001C5BCA">
        <w:t xml:space="preserve"> </w:t>
      </w:r>
      <w:r w:rsidR="00E54A29">
        <w:t>found</w:t>
      </w:r>
      <w:r w:rsidR="00E54A29" w:rsidRPr="001C5BCA">
        <w:t xml:space="preserve"> </w:t>
      </w:r>
      <w:r w:rsidR="00E54A29">
        <w:t>using</w:t>
      </w:r>
      <w:r w:rsidR="00E54A29" w:rsidRPr="001C5BCA">
        <w:t xml:space="preserve"> </w:t>
      </w:r>
      <w:r w:rsidR="00E54A29">
        <w:t>the</w:t>
      </w:r>
      <w:r w:rsidR="00E54A29" w:rsidRPr="001C5BCA">
        <w:t xml:space="preserve"> </w:t>
      </w:r>
      <w:r w:rsidR="00E54A29">
        <w:t>CEOSH</w:t>
      </w:r>
      <w:r w:rsidR="00E54A29" w:rsidRPr="001C5BCA">
        <w:t xml:space="preserve"> </w:t>
      </w:r>
      <w:r w:rsidR="00E54A29">
        <w:t>3E</w:t>
      </w:r>
      <w:r w:rsidR="00E54A29" w:rsidRPr="001C5BCA">
        <w:t xml:space="preserve"> </w:t>
      </w:r>
      <w:r w:rsidR="00E54A29">
        <w:t>database</w:t>
      </w:r>
      <w:r w:rsidR="00E54A29" w:rsidRPr="001C5BCA">
        <w:t xml:space="preserve"> </w:t>
      </w:r>
      <w:r w:rsidR="00E54A29">
        <w:t>or</w:t>
      </w:r>
      <w:r w:rsidR="00E54A29" w:rsidRPr="001C5BCA">
        <w:t xml:space="preserve"> </w:t>
      </w:r>
      <w:r w:rsidR="00E54A29">
        <w:t>by</w:t>
      </w:r>
      <w:r w:rsidR="00E54A29" w:rsidRPr="001C5BCA">
        <w:t xml:space="preserve"> </w:t>
      </w:r>
      <w:r w:rsidR="00E54A29">
        <w:t>contacting</w:t>
      </w:r>
      <w:r w:rsidR="00E54A29" w:rsidRPr="001C5BCA">
        <w:t xml:space="preserve"> </w:t>
      </w:r>
      <w:r w:rsidR="00E54A29">
        <w:t>the</w:t>
      </w:r>
      <w:r w:rsidR="00E54A29" w:rsidRPr="001C5BCA">
        <w:t xml:space="preserve"> </w:t>
      </w:r>
      <w:r w:rsidR="00E54A29">
        <w:t>specific</w:t>
      </w:r>
      <w:r w:rsidR="00E54A29" w:rsidRPr="001C5BCA">
        <w:t xml:space="preserve"> </w:t>
      </w:r>
      <w:r w:rsidR="00E54A29">
        <w:t>manufacturer</w:t>
      </w:r>
      <w:r w:rsidR="00E54A29" w:rsidRPr="001C5BCA">
        <w:t xml:space="preserve"> </w:t>
      </w:r>
      <w:r w:rsidR="00E54A29">
        <w:t>of</w:t>
      </w:r>
      <w:r w:rsidR="00E54A29" w:rsidRPr="001C5BCA">
        <w:t xml:space="preserve"> </w:t>
      </w:r>
      <w:r w:rsidR="00E54A29">
        <w:t>the hazardous</w:t>
      </w:r>
      <w:r w:rsidR="00E54A29" w:rsidRPr="001C5BCA">
        <w:t xml:space="preserve"> </w:t>
      </w:r>
      <w:r w:rsidR="00E54A29">
        <w:t>product/chemical.</w:t>
      </w:r>
      <w:r w:rsidR="00110D33">
        <w:t xml:space="preserve"> </w:t>
      </w:r>
      <w:r w:rsidR="00110D33" w:rsidRPr="00110D33">
        <w:t xml:space="preserve">The SDS search website is: </w:t>
      </w:r>
    </w:p>
    <w:p w14:paraId="765F2A3C" w14:textId="14C6C82F" w:rsidR="009F0831" w:rsidRDefault="00D344AD" w:rsidP="009F0831">
      <w:pPr>
        <w:pStyle w:val="BodyText"/>
        <w:spacing w:after="120"/>
        <w:ind w:left="720"/>
      </w:pPr>
      <w:hyperlink r:id="rId17" w:history="1">
        <w:r w:rsidR="009F0831" w:rsidRPr="009F0831">
          <w:rPr>
            <w:rStyle w:val="Hyperlink"/>
          </w:rPr>
          <w:t>https://www.3eonline.com/EeeOnlinePortal/DesktopDefault.aspx?id=SJb5nHCkZuQQR2Rwk0jVdBoff39rQLo2HlFn%2Bw3FoVl9%2BmK7i6KSTNh5b/EdpPq1</w:t>
        </w:r>
      </w:hyperlink>
    </w:p>
    <w:p w14:paraId="7CD8D59A" w14:textId="67C24836" w:rsidR="00B13A16" w:rsidRDefault="00E54A29" w:rsidP="009F0831">
      <w:pPr>
        <w:pStyle w:val="BodyText"/>
        <w:spacing w:after="120"/>
        <w:ind w:left="720"/>
      </w:pPr>
      <w:r>
        <w:t xml:space="preserve">The Hazard Communication Standard (HCS) requires chemical manufacturers, distributors, or importers to provide Safety Data Sheets (SDSs) to communicate the hazards of hazardous chemical products. As of June 1, 2015, the HCS has required new </w:t>
      </w:r>
      <w:r w:rsidR="002D3C8F">
        <w:t>SDSs</w:t>
      </w:r>
      <w:r>
        <w:t xml:space="preserve"> to be in a uniform format and to include the section numbers, the headings, and associated information under the headings below:</w:t>
      </w:r>
    </w:p>
    <w:p w14:paraId="392AE6EF" w14:textId="77777777" w:rsidR="00B13A16" w:rsidRDefault="00E54A29" w:rsidP="00511DED">
      <w:pPr>
        <w:pStyle w:val="BodyText"/>
        <w:numPr>
          <w:ilvl w:val="0"/>
          <w:numId w:val="38"/>
        </w:numPr>
        <w:spacing w:after="120"/>
        <w:ind w:left="1080"/>
      </w:pPr>
      <w:r>
        <w:t>Identification – product identifier used on label; recommended and restriction of</w:t>
      </w:r>
      <w:r w:rsidRPr="001C5BCA">
        <w:t xml:space="preserve"> </w:t>
      </w:r>
      <w:r>
        <w:t>use, manufacturer address, emergency phone</w:t>
      </w:r>
      <w:r w:rsidRPr="001C5BCA">
        <w:t xml:space="preserve"> </w:t>
      </w:r>
      <w:r>
        <w:t>number.</w:t>
      </w:r>
    </w:p>
    <w:p w14:paraId="3DEA23D5" w14:textId="77777777" w:rsidR="00B13A16" w:rsidRDefault="00E54A29" w:rsidP="00511DED">
      <w:pPr>
        <w:pStyle w:val="BodyText"/>
        <w:numPr>
          <w:ilvl w:val="0"/>
          <w:numId w:val="38"/>
        </w:numPr>
        <w:spacing w:after="120"/>
        <w:ind w:left="1080"/>
      </w:pPr>
      <w:r>
        <w:t xml:space="preserve">Hazard(s) Identification – classification of chemical, signal word, hazard statement, </w:t>
      </w:r>
      <w:proofErr w:type="gramStart"/>
      <w:r>
        <w:t>pictogram</w:t>
      </w:r>
      <w:proofErr w:type="gramEnd"/>
      <w:r>
        <w:t xml:space="preserve"> and precautionary</w:t>
      </w:r>
      <w:r w:rsidRPr="001C5BCA">
        <w:t xml:space="preserve"> </w:t>
      </w:r>
      <w:r>
        <w:t>statement.</w:t>
      </w:r>
    </w:p>
    <w:p w14:paraId="5A6D8762" w14:textId="77777777" w:rsidR="00B13A16" w:rsidRDefault="00E54A29" w:rsidP="00511DED">
      <w:pPr>
        <w:pStyle w:val="BodyText"/>
        <w:numPr>
          <w:ilvl w:val="0"/>
          <w:numId w:val="38"/>
        </w:numPr>
        <w:spacing w:after="120"/>
        <w:ind w:left="1080"/>
      </w:pPr>
      <w:r>
        <w:t>Composition Information – chemical name, common name, synonyms, CAS number, impurities and stabilizing agents used. Mixtures: concentration in exact</w:t>
      </w:r>
      <w:r w:rsidRPr="001C5BCA">
        <w:t xml:space="preserve"> </w:t>
      </w:r>
      <w:r>
        <w:t>percentage.</w:t>
      </w:r>
    </w:p>
    <w:p w14:paraId="1F440E8E" w14:textId="0FC873BB" w:rsidR="00B13A16" w:rsidRDefault="00E54A29" w:rsidP="00511DED">
      <w:pPr>
        <w:pStyle w:val="BodyText"/>
        <w:numPr>
          <w:ilvl w:val="0"/>
          <w:numId w:val="38"/>
        </w:numPr>
        <w:spacing w:after="120"/>
        <w:ind w:left="1080"/>
      </w:pPr>
      <w:r>
        <w:t>First-aid Measures – Necessary measures subdivided according to the different routes of</w:t>
      </w:r>
      <w:r w:rsidRPr="001C5BCA">
        <w:t xml:space="preserve"> </w:t>
      </w:r>
      <w:r>
        <w:t>exposure</w:t>
      </w:r>
      <w:r w:rsidR="008A12AD">
        <w:t xml:space="preserve"> </w:t>
      </w:r>
      <w:proofErr w:type="gramStart"/>
      <w:r>
        <w:t>i.e.</w:t>
      </w:r>
      <w:proofErr w:type="gramEnd"/>
      <w:r>
        <w:t xml:space="preserve"> inhalation, skin and eye contact, ingestion.</w:t>
      </w:r>
    </w:p>
    <w:p w14:paraId="10EF16E9" w14:textId="77777777" w:rsidR="00B13A16" w:rsidRDefault="00E54A29" w:rsidP="00511DED">
      <w:pPr>
        <w:pStyle w:val="BodyText"/>
        <w:numPr>
          <w:ilvl w:val="0"/>
          <w:numId w:val="38"/>
        </w:numPr>
        <w:spacing w:after="120"/>
        <w:ind w:left="1080"/>
      </w:pPr>
      <w:r>
        <w:t>Fire-fighting Measures – Suitable extinguishing media, protective</w:t>
      </w:r>
      <w:r w:rsidRPr="001C5BCA">
        <w:t xml:space="preserve"> </w:t>
      </w:r>
      <w:r>
        <w:t>equipment.</w:t>
      </w:r>
    </w:p>
    <w:p w14:paraId="3F4E9A66" w14:textId="77777777" w:rsidR="00B13A16" w:rsidRDefault="00E54A29" w:rsidP="00511DED">
      <w:pPr>
        <w:pStyle w:val="BodyText"/>
        <w:numPr>
          <w:ilvl w:val="0"/>
          <w:numId w:val="38"/>
        </w:numPr>
        <w:spacing w:after="120"/>
        <w:ind w:left="1080"/>
      </w:pPr>
      <w:r>
        <w:t>Accidental Release Measures – Personal precautions, protective equipment, and emergency procedures. Methods and materials for containment and</w:t>
      </w:r>
      <w:r w:rsidRPr="001C5BCA">
        <w:t xml:space="preserve"> </w:t>
      </w:r>
      <w:r>
        <w:t>clean-up.</w:t>
      </w:r>
    </w:p>
    <w:p w14:paraId="458605E8" w14:textId="77777777" w:rsidR="00B13A16" w:rsidRDefault="00E54A29" w:rsidP="00511DED">
      <w:pPr>
        <w:pStyle w:val="BodyText"/>
        <w:numPr>
          <w:ilvl w:val="0"/>
          <w:numId w:val="38"/>
        </w:numPr>
        <w:spacing w:after="120"/>
        <w:ind w:left="1080"/>
      </w:pPr>
      <w:r>
        <w:t>Handling and Storage – Safe handling, storage, and</w:t>
      </w:r>
      <w:r w:rsidRPr="001C5BCA">
        <w:t xml:space="preserve"> </w:t>
      </w:r>
      <w:r>
        <w:t>incompatibilities.</w:t>
      </w:r>
    </w:p>
    <w:p w14:paraId="419D80BB" w14:textId="77777777" w:rsidR="00B13A16" w:rsidRDefault="00E54A29" w:rsidP="00511DED">
      <w:pPr>
        <w:pStyle w:val="BodyText"/>
        <w:numPr>
          <w:ilvl w:val="0"/>
          <w:numId w:val="38"/>
        </w:numPr>
        <w:spacing w:after="120"/>
        <w:ind w:left="1080"/>
      </w:pPr>
      <w:r>
        <w:t>Exposure Control and Personal Protection – OSHA-Permissible Exposure Limits (PEL), ACGIH- Threshold Limit Value (TLV), engineering controls,</w:t>
      </w:r>
      <w:r w:rsidRPr="001C5BCA">
        <w:t xml:space="preserve"> </w:t>
      </w:r>
      <w:r>
        <w:t>PPE.</w:t>
      </w:r>
    </w:p>
    <w:p w14:paraId="52604B8B" w14:textId="77777777" w:rsidR="00B13A16" w:rsidRDefault="00E54A29" w:rsidP="00511DED">
      <w:pPr>
        <w:pStyle w:val="BodyText"/>
        <w:numPr>
          <w:ilvl w:val="0"/>
          <w:numId w:val="38"/>
        </w:numPr>
        <w:spacing w:after="120"/>
        <w:ind w:left="1080"/>
      </w:pPr>
      <w:r>
        <w:t>Physical and Chemical Properties – Appearance, odor, odor threshold, pH, melting/freezing point, flammability, vapor</w:t>
      </w:r>
      <w:r w:rsidRPr="001C5BCA">
        <w:t xml:space="preserve"> </w:t>
      </w:r>
      <w:r>
        <w:t>pressure.</w:t>
      </w:r>
    </w:p>
    <w:p w14:paraId="533EE385" w14:textId="77777777" w:rsidR="00B13A16" w:rsidRDefault="00E54A29" w:rsidP="00511DED">
      <w:pPr>
        <w:pStyle w:val="BodyText"/>
        <w:numPr>
          <w:ilvl w:val="0"/>
          <w:numId w:val="38"/>
        </w:numPr>
        <w:spacing w:after="120"/>
        <w:ind w:left="1080"/>
      </w:pPr>
      <w:r>
        <w:t>Stability</w:t>
      </w:r>
      <w:r w:rsidRPr="001C5BCA">
        <w:t xml:space="preserve"> </w:t>
      </w:r>
      <w:r>
        <w:t>and</w:t>
      </w:r>
      <w:r w:rsidRPr="001C5BCA">
        <w:t xml:space="preserve"> </w:t>
      </w:r>
      <w:r>
        <w:t>Reactivity</w:t>
      </w:r>
      <w:r w:rsidRPr="001C5BCA">
        <w:t xml:space="preserve"> </w:t>
      </w:r>
      <w:r>
        <w:t>–</w:t>
      </w:r>
      <w:r w:rsidRPr="001C5BCA">
        <w:t xml:space="preserve"> </w:t>
      </w:r>
      <w:r>
        <w:t>Possibility</w:t>
      </w:r>
      <w:r w:rsidRPr="001C5BCA">
        <w:t xml:space="preserve"> </w:t>
      </w:r>
      <w:r>
        <w:t>of</w:t>
      </w:r>
      <w:r w:rsidRPr="001C5BCA">
        <w:t xml:space="preserve"> </w:t>
      </w:r>
      <w:r>
        <w:t>hazardous</w:t>
      </w:r>
      <w:r w:rsidRPr="001C5BCA">
        <w:t xml:space="preserve"> </w:t>
      </w:r>
      <w:r>
        <w:t>reactions,</w:t>
      </w:r>
      <w:r w:rsidRPr="001C5BCA">
        <w:t xml:space="preserve"> </w:t>
      </w:r>
      <w:r>
        <w:t>conditions</w:t>
      </w:r>
      <w:r w:rsidRPr="001C5BCA">
        <w:t xml:space="preserve"> </w:t>
      </w:r>
      <w:r>
        <w:t>to</w:t>
      </w:r>
      <w:r w:rsidRPr="001C5BCA">
        <w:t xml:space="preserve"> </w:t>
      </w:r>
      <w:r>
        <w:t>avoid</w:t>
      </w:r>
      <w:r w:rsidRPr="001C5BCA">
        <w:t xml:space="preserve"> </w:t>
      </w:r>
      <w:r>
        <w:t>(static</w:t>
      </w:r>
      <w:r w:rsidRPr="001C5BCA">
        <w:t xml:space="preserve"> </w:t>
      </w:r>
      <w:r>
        <w:t>discharge, shock, vibration), incompatible</w:t>
      </w:r>
      <w:r w:rsidRPr="001C5BCA">
        <w:t xml:space="preserve"> </w:t>
      </w:r>
      <w:r>
        <w:t>materials.</w:t>
      </w:r>
    </w:p>
    <w:p w14:paraId="7A9733B8" w14:textId="77777777" w:rsidR="00B13A16" w:rsidRDefault="00E54A29" w:rsidP="00511DED">
      <w:pPr>
        <w:pStyle w:val="BodyText"/>
        <w:numPr>
          <w:ilvl w:val="0"/>
          <w:numId w:val="38"/>
        </w:numPr>
        <w:spacing w:after="120"/>
        <w:ind w:left="1080"/>
      </w:pPr>
      <w:r>
        <w:t>Toxicological Information – Health effects, routes of exposure, symptoms related to the physical, chemical, and toxicological characteristics. Delayed and immediate effects and chronic effects from long term</w:t>
      </w:r>
      <w:r w:rsidRPr="001C5BCA">
        <w:t xml:space="preserve"> </w:t>
      </w:r>
      <w:r>
        <w:t>exposure.</w:t>
      </w:r>
    </w:p>
    <w:p w14:paraId="15A803B8" w14:textId="77777777" w:rsidR="00B13A16" w:rsidRDefault="00E54A29" w:rsidP="00511DED">
      <w:pPr>
        <w:pStyle w:val="BodyText"/>
        <w:numPr>
          <w:ilvl w:val="0"/>
          <w:numId w:val="38"/>
        </w:numPr>
        <w:spacing w:after="120"/>
        <w:ind w:left="1080"/>
      </w:pPr>
      <w:r>
        <w:t>Ecological Information – (Non-Mandatory) Eco Toxicity, bio accumulative potential, hazard</w:t>
      </w:r>
      <w:r w:rsidRPr="001C5BCA">
        <w:t xml:space="preserve"> </w:t>
      </w:r>
      <w:r>
        <w:t>to ozone.</w:t>
      </w:r>
    </w:p>
    <w:p w14:paraId="69A376A5" w14:textId="77777777" w:rsidR="00B13A16" w:rsidRDefault="00E54A29" w:rsidP="00511DED">
      <w:pPr>
        <w:pStyle w:val="BodyText"/>
        <w:numPr>
          <w:ilvl w:val="0"/>
          <w:numId w:val="38"/>
        </w:numPr>
        <w:spacing w:after="120"/>
        <w:ind w:left="1080"/>
      </w:pPr>
      <w:r>
        <w:t>Disposal Considerations – (Non-Mandatory) Method of disposal, can include</w:t>
      </w:r>
      <w:r w:rsidRPr="001C5BCA">
        <w:t xml:space="preserve"> </w:t>
      </w:r>
      <w:r>
        <w:t>packing.</w:t>
      </w:r>
    </w:p>
    <w:p w14:paraId="3F0B78C0" w14:textId="77777777" w:rsidR="00B13A16" w:rsidRDefault="00E54A29" w:rsidP="00511DED">
      <w:pPr>
        <w:pStyle w:val="BodyText"/>
        <w:numPr>
          <w:ilvl w:val="0"/>
          <w:numId w:val="38"/>
        </w:numPr>
        <w:spacing w:after="120"/>
        <w:ind w:left="1080"/>
      </w:pPr>
      <w:r>
        <w:t>Transportation Information – (Non-Mandatory) Special precautions user needs to be aware of</w:t>
      </w:r>
      <w:r w:rsidRPr="001C5BCA">
        <w:t xml:space="preserve"> </w:t>
      </w:r>
      <w:r>
        <w:t>or comply with in connection to transport or conveyance outside of</w:t>
      </w:r>
      <w:r w:rsidRPr="001C5BCA">
        <w:t xml:space="preserve"> </w:t>
      </w:r>
      <w:r>
        <w:t>premises.</w:t>
      </w:r>
    </w:p>
    <w:p w14:paraId="36242B4D" w14:textId="77777777" w:rsidR="00B13A16" w:rsidRDefault="00E54A29" w:rsidP="00511DED">
      <w:pPr>
        <w:pStyle w:val="BodyText"/>
        <w:numPr>
          <w:ilvl w:val="0"/>
          <w:numId w:val="38"/>
        </w:numPr>
        <w:spacing w:after="120"/>
        <w:ind w:left="1080"/>
      </w:pPr>
      <w:r>
        <w:t>Regulatory Information – (Non-Mandatory) Safety, health, and environmental regulations specific for the product in</w:t>
      </w:r>
      <w:r w:rsidRPr="001C5BCA">
        <w:t xml:space="preserve"> </w:t>
      </w:r>
      <w:r>
        <w:t>question.</w:t>
      </w:r>
    </w:p>
    <w:p w14:paraId="249E02BD" w14:textId="77777777" w:rsidR="00B13A16" w:rsidRDefault="00E54A29" w:rsidP="00511DED">
      <w:pPr>
        <w:pStyle w:val="BodyText"/>
        <w:numPr>
          <w:ilvl w:val="0"/>
          <w:numId w:val="38"/>
        </w:numPr>
        <w:spacing w:after="120"/>
        <w:ind w:left="1080"/>
      </w:pPr>
      <w:r>
        <w:lastRenderedPageBreak/>
        <w:t>Other Information – Date of preparation or last change to</w:t>
      </w:r>
      <w:r w:rsidRPr="001C5BCA">
        <w:t xml:space="preserve"> </w:t>
      </w:r>
      <w:r>
        <w:t>SDS.</w:t>
      </w:r>
    </w:p>
    <w:p w14:paraId="5CDBD75D" w14:textId="77777777" w:rsidR="00B13A16" w:rsidRDefault="00B13A16" w:rsidP="00511DED">
      <w:pPr>
        <w:pStyle w:val="BodyText"/>
        <w:spacing w:after="120"/>
      </w:pPr>
    </w:p>
    <w:p w14:paraId="78E1E84B" w14:textId="77777777" w:rsidR="00B13A16" w:rsidRDefault="00E54A29" w:rsidP="00511DED">
      <w:pPr>
        <w:pStyle w:val="Heading2"/>
        <w:spacing w:before="0" w:after="120"/>
      </w:pPr>
      <w:bookmarkStart w:id="126" w:name="_bookmark16"/>
      <w:bookmarkStart w:id="127" w:name="_Toc40360487"/>
      <w:bookmarkStart w:id="128" w:name="_Toc75931607"/>
      <w:bookmarkEnd w:id="126"/>
      <w:r w:rsidRPr="001C5BCA">
        <w:t>SPILLS AND ACCIDENTS</w:t>
      </w:r>
      <w:bookmarkEnd w:id="127"/>
      <w:bookmarkEnd w:id="128"/>
    </w:p>
    <w:p w14:paraId="53D57337" w14:textId="1DFE1002" w:rsidR="00B13A16" w:rsidRDefault="00E54A29" w:rsidP="00511DED">
      <w:pPr>
        <w:pStyle w:val="BodyText"/>
        <w:spacing w:after="120"/>
      </w:pPr>
      <w:r>
        <w:t xml:space="preserve">Chemical Spills – Releases of hazardous chemicals are specifically addressed in the </w:t>
      </w:r>
      <w:r w:rsidR="0063635A">
        <w:t xml:space="preserve">R&amp;D Service Emergency Preparedness Plan and the </w:t>
      </w:r>
      <w:r>
        <w:t xml:space="preserve">Medical Center’s </w:t>
      </w:r>
      <w:r w:rsidR="009E0C4E">
        <w:t xml:space="preserve">Hospital </w:t>
      </w:r>
      <w:r w:rsidR="009E0C4E" w:rsidRPr="001D67F3">
        <w:t xml:space="preserve">Emergency </w:t>
      </w:r>
      <w:r w:rsidR="009E0C4E">
        <w:t>Response</w:t>
      </w:r>
      <w:r w:rsidR="009E0C4E" w:rsidRPr="001D67F3">
        <w:t xml:space="preserve"> Plan</w:t>
      </w:r>
      <w:r w:rsidR="009E0C4E">
        <w:t>, Appendix 2</w:t>
      </w:r>
      <w:r w:rsidR="0063635A">
        <w:t xml:space="preserve">, </w:t>
      </w:r>
      <w:r w:rsidR="009E0C4E">
        <w:t xml:space="preserve">the </w:t>
      </w:r>
      <w:r w:rsidR="009E0C4E" w:rsidRPr="001D67F3">
        <w:t>Chemical Spill Prevention and Response Contingency Plan</w:t>
      </w:r>
      <w:r>
        <w:t>. It is the policy of this Medical Center for the general staff to only respond to incidental spills. Spills of significant magnitude will require outside emergency responders. The following provisions apply to all spills regardless of</w:t>
      </w:r>
      <w:r w:rsidRPr="001C5BCA">
        <w:t xml:space="preserve"> </w:t>
      </w:r>
      <w:r>
        <w:t>magnitude:</w:t>
      </w:r>
    </w:p>
    <w:p w14:paraId="3EB1EC88" w14:textId="77777777" w:rsidR="00B13A16" w:rsidRDefault="00E54A29" w:rsidP="00511DED">
      <w:pPr>
        <w:pStyle w:val="BodyText"/>
        <w:numPr>
          <w:ilvl w:val="0"/>
          <w:numId w:val="39"/>
        </w:numPr>
        <w:spacing w:after="120"/>
        <w:ind w:left="1080"/>
      </w:pPr>
      <w:r>
        <w:t>All spills must be reported to the Energy Center by dialing</w:t>
      </w:r>
      <w:r w:rsidRPr="001C5BCA">
        <w:t xml:space="preserve"> </w:t>
      </w:r>
      <w:r>
        <w:t>*20.</w:t>
      </w:r>
    </w:p>
    <w:p w14:paraId="1BF9F5B9" w14:textId="12FAA927" w:rsidR="00F97B50" w:rsidRDefault="00E54A29" w:rsidP="007F4D0F">
      <w:pPr>
        <w:pStyle w:val="BodyText"/>
        <w:numPr>
          <w:ilvl w:val="0"/>
          <w:numId w:val="39"/>
        </w:numPr>
        <w:spacing w:after="120"/>
        <w:ind w:left="1080"/>
        <w:rPr>
          <w:color w:val="000000" w:themeColor="text1"/>
        </w:rPr>
      </w:pPr>
      <w:r w:rsidRPr="00F97B50">
        <w:rPr>
          <w:color w:val="000000" w:themeColor="text1"/>
        </w:rPr>
        <w:t>Spill control kits are available in various locations in the hallway</w:t>
      </w:r>
      <w:r w:rsidR="00F907A3" w:rsidRPr="00F97B50">
        <w:rPr>
          <w:color w:val="000000" w:themeColor="text1"/>
        </w:rPr>
        <w:t>s</w:t>
      </w:r>
      <w:r w:rsidRPr="00F97B50">
        <w:rPr>
          <w:color w:val="000000" w:themeColor="text1"/>
        </w:rPr>
        <w:t xml:space="preserve"> and designated rooms marked with signage in all research areas</w:t>
      </w:r>
      <w:r w:rsidR="00F97B50" w:rsidRPr="00F97B50">
        <w:rPr>
          <w:color w:val="000000" w:themeColor="text1"/>
        </w:rPr>
        <w:t xml:space="preserve">. Refer to </w:t>
      </w:r>
      <w:hyperlink w:anchor="APPDXF" w:history="1">
        <w:r w:rsidR="00F97B50" w:rsidRPr="00F97B50">
          <w:rPr>
            <w:rStyle w:val="Hyperlink"/>
          </w:rPr>
          <w:t>Appendix F</w:t>
        </w:r>
      </w:hyperlink>
      <w:r w:rsidR="00F97B50" w:rsidRPr="00F97B50">
        <w:rPr>
          <w:color w:val="000000" w:themeColor="text1"/>
        </w:rPr>
        <w:t xml:space="preserve"> for a list of Spill Kit locations.</w:t>
      </w:r>
    </w:p>
    <w:p w14:paraId="7C61CC93" w14:textId="1ACE3105" w:rsidR="002B18DF" w:rsidRPr="00791689" w:rsidRDefault="002B18DF" w:rsidP="00792B09">
      <w:pPr>
        <w:pStyle w:val="BodyText"/>
        <w:numPr>
          <w:ilvl w:val="1"/>
          <w:numId w:val="39"/>
        </w:numPr>
        <w:spacing w:after="120"/>
        <w:ind w:left="1440"/>
        <w:rPr>
          <w:color w:val="000000" w:themeColor="text1"/>
        </w:rPr>
      </w:pPr>
      <w:r>
        <w:rPr>
          <w:color w:val="000000" w:themeColor="text1"/>
        </w:rPr>
        <w:t xml:space="preserve">To replenish a spill kit or to restore a missing a spill kit, contact GEMS at extension </w:t>
      </w:r>
      <w:r w:rsidR="003A35BC">
        <w:rPr>
          <w:color w:val="000000" w:themeColor="text1"/>
        </w:rPr>
        <w:t>51726</w:t>
      </w:r>
      <w:r>
        <w:rPr>
          <w:color w:val="000000" w:themeColor="text1"/>
        </w:rPr>
        <w:t xml:space="preserve"> or </w:t>
      </w:r>
      <w:r w:rsidR="00310047">
        <w:rPr>
          <w:color w:val="000000" w:themeColor="text1"/>
        </w:rPr>
        <w:t xml:space="preserve">IH at </w:t>
      </w:r>
      <w:r>
        <w:rPr>
          <w:color w:val="000000" w:themeColor="text1"/>
        </w:rPr>
        <w:t>5</w:t>
      </w:r>
      <w:r w:rsidR="00310047">
        <w:rPr>
          <w:color w:val="000000" w:themeColor="text1"/>
        </w:rPr>
        <w:t>4765</w:t>
      </w:r>
      <w:r>
        <w:rPr>
          <w:color w:val="000000" w:themeColor="text1"/>
        </w:rPr>
        <w:t>.</w:t>
      </w:r>
      <w:r w:rsidR="00B427CF">
        <w:rPr>
          <w:color w:val="000000" w:themeColor="text1"/>
        </w:rPr>
        <w:t xml:space="preserve"> </w:t>
      </w:r>
    </w:p>
    <w:p w14:paraId="0E013BC0" w14:textId="35380241" w:rsidR="00B13A16" w:rsidRPr="00F97B50" w:rsidRDefault="00F97B50" w:rsidP="00511DED">
      <w:pPr>
        <w:pStyle w:val="BodyText"/>
        <w:numPr>
          <w:ilvl w:val="0"/>
          <w:numId w:val="39"/>
        </w:numPr>
        <w:spacing w:after="120"/>
        <w:ind w:left="1080"/>
        <w:rPr>
          <w:color w:val="000000" w:themeColor="text1"/>
        </w:rPr>
      </w:pPr>
      <w:r w:rsidRPr="00F97B50">
        <w:rPr>
          <w:color w:val="000000" w:themeColor="text1"/>
        </w:rPr>
        <w:t>Provided upon request, t</w:t>
      </w:r>
      <w:r w:rsidR="00E54A29" w:rsidRPr="00F97B50">
        <w:rPr>
          <w:color w:val="000000" w:themeColor="text1"/>
        </w:rPr>
        <w:t xml:space="preserve">he CHO, Industrial Hygienist and/or RSO will train laboratory personnel in proper use of any spill kit. </w:t>
      </w:r>
    </w:p>
    <w:p w14:paraId="3243E8D2" w14:textId="77777777" w:rsidR="00B13A16" w:rsidRPr="001C5BCA" w:rsidRDefault="00B13A16" w:rsidP="00511DED">
      <w:pPr>
        <w:pStyle w:val="BodyText"/>
        <w:spacing w:after="120"/>
      </w:pPr>
    </w:p>
    <w:p w14:paraId="106BAAAC" w14:textId="092E8656" w:rsidR="00B13A16" w:rsidRDefault="00E54A29" w:rsidP="00511DED">
      <w:pPr>
        <w:pStyle w:val="Heading2"/>
        <w:spacing w:before="0" w:after="120"/>
      </w:pPr>
      <w:bookmarkStart w:id="129" w:name="_Toc40360488"/>
      <w:bookmarkStart w:id="130" w:name="_Toc75931608"/>
      <w:r w:rsidRPr="001C5BCA">
        <w:t>R. I. N. S. E.</w:t>
      </w:r>
      <w:r w:rsidR="00422279">
        <w:t xml:space="preserve"> Procedure</w:t>
      </w:r>
      <w:bookmarkStart w:id="131" w:name="_Hlk44418594"/>
      <w:bookmarkEnd w:id="129"/>
      <w:bookmarkEnd w:id="130"/>
    </w:p>
    <w:p w14:paraId="5846905F" w14:textId="77777777" w:rsidR="00696524" w:rsidRPr="003C0E13" w:rsidRDefault="00696524" w:rsidP="00696524">
      <w:pPr>
        <w:rPr>
          <w:sz w:val="14"/>
          <w:szCs w:val="24"/>
        </w:rPr>
      </w:pPr>
    </w:p>
    <w:tbl>
      <w:tblPr>
        <w:tblStyle w:val="TableGrid"/>
        <w:tblW w:w="9607" w:type="dxa"/>
        <w:tblInd w:w="108" w:type="dxa"/>
        <w:tblLook w:val="04A0" w:firstRow="1" w:lastRow="0" w:firstColumn="1" w:lastColumn="0" w:noHBand="0" w:noVBand="1"/>
      </w:tblPr>
      <w:tblGrid>
        <w:gridCol w:w="450"/>
        <w:gridCol w:w="2317"/>
        <w:gridCol w:w="6840"/>
      </w:tblGrid>
      <w:tr w:rsidR="00696524" w14:paraId="15212864" w14:textId="77777777" w:rsidTr="00696524">
        <w:trPr>
          <w:trHeight w:val="438"/>
        </w:trPr>
        <w:tc>
          <w:tcPr>
            <w:tcW w:w="450" w:type="dxa"/>
            <w:vAlign w:val="center"/>
          </w:tcPr>
          <w:p w14:paraId="261D6079" w14:textId="77777777" w:rsidR="00696524" w:rsidRPr="003C0E13" w:rsidRDefault="00696524" w:rsidP="004B394B">
            <w:pPr>
              <w:jc w:val="center"/>
              <w:rPr>
                <w:b/>
                <w:sz w:val="24"/>
                <w:szCs w:val="24"/>
              </w:rPr>
            </w:pPr>
            <w:r w:rsidRPr="003C0E13">
              <w:rPr>
                <w:b/>
                <w:sz w:val="24"/>
                <w:szCs w:val="24"/>
              </w:rPr>
              <w:t>R</w:t>
            </w:r>
          </w:p>
        </w:tc>
        <w:tc>
          <w:tcPr>
            <w:tcW w:w="2317" w:type="dxa"/>
            <w:vAlign w:val="center"/>
          </w:tcPr>
          <w:p w14:paraId="500AB68E" w14:textId="77777777" w:rsidR="00696524" w:rsidRPr="00696524" w:rsidRDefault="00696524" w:rsidP="004B394B">
            <w:pPr>
              <w:rPr>
                <w:rFonts w:ascii="Verdana" w:hAnsi="Verdana"/>
                <w:color w:val="000000"/>
                <w:sz w:val="20"/>
                <w:szCs w:val="18"/>
              </w:rPr>
            </w:pPr>
            <w:r w:rsidRPr="00696524">
              <w:rPr>
                <w:rFonts w:ascii="Verdana" w:hAnsi="Verdana"/>
                <w:color w:val="000000"/>
                <w:sz w:val="20"/>
                <w:szCs w:val="18"/>
              </w:rPr>
              <w:t xml:space="preserve">Rescue: </w:t>
            </w:r>
          </w:p>
        </w:tc>
        <w:tc>
          <w:tcPr>
            <w:tcW w:w="6840" w:type="dxa"/>
            <w:vAlign w:val="center"/>
          </w:tcPr>
          <w:p w14:paraId="460A530E" w14:textId="77777777" w:rsidR="00696524" w:rsidRPr="00696524" w:rsidRDefault="00696524" w:rsidP="004B394B">
            <w:pPr>
              <w:rPr>
                <w:rFonts w:ascii="Verdana" w:hAnsi="Verdana"/>
                <w:color w:val="000000"/>
                <w:sz w:val="20"/>
                <w:szCs w:val="18"/>
              </w:rPr>
            </w:pPr>
            <w:r w:rsidRPr="00696524">
              <w:rPr>
                <w:rFonts w:ascii="Verdana" w:hAnsi="Verdana"/>
                <w:color w:val="000000"/>
                <w:sz w:val="20"/>
                <w:szCs w:val="18"/>
              </w:rPr>
              <w:t>If applicable and safe to do so.</w:t>
            </w:r>
          </w:p>
        </w:tc>
      </w:tr>
      <w:tr w:rsidR="00696524" w14:paraId="1D2B327B" w14:textId="77777777" w:rsidTr="00696524">
        <w:trPr>
          <w:trHeight w:val="438"/>
        </w:trPr>
        <w:tc>
          <w:tcPr>
            <w:tcW w:w="450" w:type="dxa"/>
            <w:vAlign w:val="center"/>
          </w:tcPr>
          <w:p w14:paraId="341731D0" w14:textId="77777777" w:rsidR="00696524" w:rsidRPr="003C0E13" w:rsidRDefault="00696524" w:rsidP="004B394B">
            <w:pPr>
              <w:jc w:val="center"/>
              <w:rPr>
                <w:b/>
                <w:sz w:val="24"/>
                <w:szCs w:val="24"/>
              </w:rPr>
            </w:pPr>
            <w:r w:rsidRPr="003C0E13">
              <w:rPr>
                <w:b/>
                <w:sz w:val="24"/>
                <w:szCs w:val="24"/>
              </w:rPr>
              <w:t>I</w:t>
            </w:r>
          </w:p>
        </w:tc>
        <w:tc>
          <w:tcPr>
            <w:tcW w:w="2317" w:type="dxa"/>
            <w:vAlign w:val="center"/>
          </w:tcPr>
          <w:p w14:paraId="78DEB5DA" w14:textId="77777777" w:rsidR="00696524" w:rsidRPr="00696524" w:rsidRDefault="00696524" w:rsidP="004B394B">
            <w:pPr>
              <w:rPr>
                <w:rFonts w:ascii="Verdana" w:hAnsi="Verdana"/>
                <w:color w:val="000000"/>
                <w:sz w:val="20"/>
                <w:szCs w:val="18"/>
              </w:rPr>
            </w:pPr>
            <w:r w:rsidRPr="00696524">
              <w:rPr>
                <w:rFonts w:ascii="Verdana" w:hAnsi="Verdana"/>
                <w:color w:val="000000"/>
                <w:sz w:val="20"/>
                <w:szCs w:val="18"/>
              </w:rPr>
              <w:t xml:space="preserve">Incident Command: </w:t>
            </w:r>
          </w:p>
        </w:tc>
        <w:tc>
          <w:tcPr>
            <w:tcW w:w="6840" w:type="dxa"/>
            <w:vAlign w:val="center"/>
          </w:tcPr>
          <w:p w14:paraId="12F35C5E" w14:textId="77777777" w:rsidR="00696524" w:rsidRPr="00696524" w:rsidRDefault="00696524" w:rsidP="004B394B">
            <w:pPr>
              <w:rPr>
                <w:rFonts w:ascii="Verdana" w:eastAsia="Times New Roman" w:hAnsi="Verdana" w:cs="Times New Roman"/>
                <w:color w:val="000000"/>
                <w:sz w:val="20"/>
                <w:szCs w:val="18"/>
              </w:rPr>
            </w:pPr>
            <w:r w:rsidRPr="00696524">
              <w:rPr>
                <w:rFonts w:ascii="Verdana" w:eastAsia="Times New Roman" w:hAnsi="Verdana" w:cs="Times New Roman"/>
                <w:color w:val="000000"/>
                <w:sz w:val="20"/>
                <w:szCs w:val="18"/>
              </w:rPr>
              <w:t>Provide first aid to victims and control access to the spill area.</w:t>
            </w:r>
          </w:p>
        </w:tc>
      </w:tr>
      <w:tr w:rsidR="00696524" w14:paraId="40CB20D3" w14:textId="77777777" w:rsidTr="00696524">
        <w:trPr>
          <w:trHeight w:val="548"/>
        </w:trPr>
        <w:tc>
          <w:tcPr>
            <w:tcW w:w="450" w:type="dxa"/>
            <w:vAlign w:val="center"/>
          </w:tcPr>
          <w:p w14:paraId="1D3C523B" w14:textId="77777777" w:rsidR="00696524" w:rsidRPr="003C0E13" w:rsidRDefault="00696524" w:rsidP="004B394B">
            <w:pPr>
              <w:jc w:val="center"/>
              <w:rPr>
                <w:b/>
                <w:sz w:val="24"/>
                <w:szCs w:val="24"/>
              </w:rPr>
            </w:pPr>
            <w:r w:rsidRPr="003C0E13">
              <w:rPr>
                <w:b/>
                <w:sz w:val="24"/>
                <w:szCs w:val="24"/>
              </w:rPr>
              <w:t>N</w:t>
            </w:r>
          </w:p>
        </w:tc>
        <w:tc>
          <w:tcPr>
            <w:tcW w:w="2317" w:type="dxa"/>
            <w:vAlign w:val="center"/>
          </w:tcPr>
          <w:p w14:paraId="2E2B6818" w14:textId="77777777" w:rsidR="00696524" w:rsidRPr="00696524" w:rsidRDefault="00696524" w:rsidP="004B394B">
            <w:pPr>
              <w:rPr>
                <w:rFonts w:ascii="Verdana" w:hAnsi="Verdana"/>
                <w:color w:val="000000"/>
                <w:sz w:val="20"/>
                <w:szCs w:val="18"/>
              </w:rPr>
            </w:pPr>
            <w:r w:rsidRPr="00696524">
              <w:rPr>
                <w:rFonts w:ascii="Verdana" w:hAnsi="Verdana"/>
                <w:color w:val="000000"/>
                <w:sz w:val="20"/>
                <w:szCs w:val="18"/>
              </w:rPr>
              <w:t xml:space="preserve">Notify: </w:t>
            </w:r>
          </w:p>
        </w:tc>
        <w:tc>
          <w:tcPr>
            <w:tcW w:w="6840" w:type="dxa"/>
            <w:vAlign w:val="center"/>
          </w:tcPr>
          <w:p w14:paraId="52451F35" w14:textId="77777777" w:rsidR="00696524" w:rsidRPr="00696524" w:rsidRDefault="00696524" w:rsidP="004B394B">
            <w:pPr>
              <w:rPr>
                <w:rFonts w:ascii="Verdana" w:eastAsia="Times New Roman" w:hAnsi="Verdana" w:cs="Times New Roman"/>
                <w:color w:val="000000"/>
                <w:sz w:val="20"/>
                <w:szCs w:val="18"/>
              </w:rPr>
            </w:pPr>
            <w:r w:rsidRPr="00696524">
              <w:rPr>
                <w:rFonts w:ascii="Verdana" w:eastAsia="Times New Roman" w:hAnsi="Verdana" w:cs="Times New Roman"/>
                <w:color w:val="000000" w:themeColor="text1"/>
                <w:sz w:val="20"/>
                <w:szCs w:val="18"/>
              </w:rPr>
              <w:t xml:space="preserve">Dial *20 and </w:t>
            </w:r>
            <w:r w:rsidRPr="00696524">
              <w:rPr>
                <w:rFonts w:ascii="Verdana" w:eastAsia="Times New Roman" w:hAnsi="Verdana" w:cs="Times New Roman"/>
                <w:color w:val="000000"/>
                <w:sz w:val="20"/>
                <w:szCs w:val="18"/>
              </w:rPr>
              <w:t xml:space="preserve">report the spill; provide relevant information: who, what, when, </w:t>
            </w:r>
            <w:proofErr w:type="gramStart"/>
            <w:r w:rsidRPr="00696524">
              <w:rPr>
                <w:rFonts w:ascii="Verdana" w:eastAsia="Times New Roman" w:hAnsi="Verdana" w:cs="Times New Roman"/>
                <w:color w:val="000000"/>
                <w:sz w:val="20"/>
                <w:szCs w:val="18"/>
              </w:rPr>
              <w:t>where,</w:t>
            </w:r>
            <w:proofErr w:type="gramEnd"/>
            <w:r w:rsidRPr="00696524">
              <w:rPr>
                <w:rFonts w:ascii="Verdana" w:eastAsia="Times New Roman" w:hAnsi="Verdana" w:cs="Times New Roman"/>
                <w:color w:val="000000"/>
                <w:sz w:val="20"/>
                <w:szCs w:val="18"/>
              </w:rPr>
              <w:t> quantity.</w:t>
            </w:r>
          </w:p>
        </w:tc>
      </w:tr>
      <w:tr w:rsidR="00696524" w14:paraId="40D8CA8A" w14:textId="77777777" w:rsidTr="00696524">
        <w:trPr>
          <w:trHeight w:val="438"/>
        </w:trPr>
        <w:tc>
          <w:tcPr>
            <w:tcW w:w="450" w:type="dxa"/>
            <w:vAlign w:val="center"/>
          </w:tcPr>
          <w:p w14:paraId="4BB7200F" w14:textId="77777777" w:rsidR="00696524" w:rsidRPr="003C0E13" w:rsidRDefault="00696524" w:rsidP="004B394B">
            <w:pPr>
              <w:jc w:val="center"/>
              <w:rPr>
                <w:b/>
                <w:sz w:val="24"/>
                <w:szCs w:val="24"/>
              </w:rPr>
            </w:pPr>
            <w:r w:rsidRPr="003C0E13">
              <w:rPr>
                <w:b/>
                <w:sz w:val="24"/>
                <w:szCs w:val="24"/>
              </w:rPr>
              <w:t>S</w:t>
            </w:r>
          </w:p>
        </w:tc>
        <w:tc>
          <w:tcPr>
            <w:tcW w:w="2317" w:type="dxa"/>
            <w:vAlign w:val="center"/>
          </w:tcPr>
          <w:p w14:paraId="4B55BE62" w14:textId="77777777" w:rsidR="00696524" w:rsidRPr="00696524" w:rsidRDefault="00696524" w:rsidP="004B394B">
            <w:pPr>
              <w:rPr>
                <w:rFonts w:ascii="Verdana" w:hAnsi="Verdana"/>
                <w:color w:val="000000"/>
                <w:sz w:val="20"/>
                <w:szCs w:val="18"/>
              </w:rPr>
            </w:pPr>
            <w:r w:rsidRPr="00696524">
              <w:rPr>
                <w:rFonts w:ascii="Verdana" w:hAnsi="Verdana"/>
                <w:color w:val="000000"/>
                <w:sz w:val="20"/>
                <w:szCs w:val="18"/>
              </w:rPr>
              <w:t xml:space="preserve">Suppress: </w:t>
            </w:r>
          </w:p>
        </w:tc>
        <w:tc>
          <w:tcPr>
            <w:tcW w:w="6840" w:type="dxa"/>
            <w:vAlign w:val="center"/>
          </w:tcPr>
          <w:p w14:paraId="337594C3" w14:textId="77777777" w:rsidR="00696524" w:rsidRPr="00696524" w:rsidRDefault="00696524" w:rsidP="004B394B">
            <w:pPr>
              <w:rPr>
                <w:rFonts w:ascii="Verdana" w:hAnsi="Verdana"/>
                <w:color w:val="000000"/>
                <w:sz w:val="20"/>
                <w:szCs w:val="18"/>
              </w:rPr>
            </w:pPr>
            <w:r w:rsidRPr="00696524">
              <w:rPr>
                <w:rFonts w:ascii="Verdana" w:hAnsi="Verdana"/>
                <w:color w:val="000000"/>
                <w:sz w:val="20"/>
                <w:szCs w:val="18"/>
              </w:rPr>
              <w:t>Contain the spill as much as possible.</w:t>
            </w:r>
          </w:p>
        </w:tc>
      </w:tr>
      <w:tr w:rsidR="00696524" w14:paraId="1AB34AFA" w14:textId="77777777" w:rsidTr="00696524">
        <w:trPr>
          <w:trHeight w:val="438"/>
        </w:trPr>
        <w:tc>
          <w:tcPr>
            <w:tcW w:w="450" w:type="dxa"/>
            <w:vAlign w:val="center"/>
          </w:tcPr>
          <w:p w14:paraId="57DEF7D5" w14:textId="77777777" w:rsidR="00696524" w:rsidRPr="003C0E13" w:rsidRDefault="00696524" w:rsidP="004B394B">
            <w:pPr>
              <w:jc w:val="center"/>
              <w:rPr>
                <w:b/>
                <w:sz w:val="24"/>
                <w:szCs w:val="24"/>
              </w:rPr>
            </w:pPr>
            <w:r w:rsidRPr="003C0E13">
              <w:rPr>
                <w:b/>
                <w:sz w:val="24"/>
                <w:szCs w:val="24"/>
              </w:rPr>
              <w:t>E</w:t>
            </w:r>
          </w:p>
        </w:tc>
        <w:tc>
          <w:tcPr>
            <w:tcW w:w="2317" w:type="dxa"/>
            <w:vAlign w:val="center"/>
          </w:tcPr>
          <w:p w14:paraId="1FD68F35" w14:textId="77777777" w:rsidR="00696524" w:rsidRPr="00696524" w:rsidRDefault="00696524" w:rsidP="004B394B">
            <w:pPr>
              <w:rPr>
                <w:rFonts w:ascii="Verdana" w:hAnsi="Verdana"/>
                <w:color w:val="000000"/>
                <w:sz w:val="20"/>
                <w:szCs w:val="18"/>
              </w:rPr>
            </w:pPr>
            <w:r w:rsidRPr="00696524">
              <w:rPr>
                <w:rFonts w:ascii="Verdana" w:hAnsi="Verdana"/>
                <w:color w:val="000000"/>
                <w:sz w:val="20"/>
                <w:szCs w:val="18"/>
              </w:rPr>
              <w:t xml:space="preserve">Evacuate: </w:t>
            </w:r>
          </w:p>
        </w:tc>
        <w:tc>
          <w:tcPr>
            <w:tcW w:w="6840" w:type="dxa"/>
            <w:vAlign w:val="center"/>
          </w:tcPr>
          <w:p w14:paraId="05409C28" w14:textId="77777777" w:rsidR="00696524" w:rsidRPr="00696524" w:rsidRDefault="00696524" w:rsidP="004B394B">
            <w:pPr>
              <w:rPr>
                <w:rFonts w:ascii="Verdana" w:hAnsi="Verdana"/>
                <w:color w:val="000000"/>
                <w:sz w:val="20"/>
                <w:szCs w:val="18"/>
              </w:rPr>
            </w:pPr>
            <w:r w:rsidRPr="00696524">
              <w:rPr>
                <w:rFonts w:ascii="Verdana" w:hAnsi="Verdana"/>
                <w:color w:val="000000"/>
                <w:sz w:val="20"/>
                <w:szCs w:val="18"/>
              </w:rPr>
              <w:t>When spill response team arrives.</w:t>
            </w:r>
          </w:p>
        </w:tc>
      </w:tr>
    </w:tbl>
    <w:p w14:paraId="6B50253F" w14:textId="77777777" w:rsidR="00696524" w:rsidRDefault="00696524" w:rsidP="00696524">
      <w:pPr>
        <w:rPr>
          <w:sz w:val="24"/>
          <w:szCs w:val="24"/>
        </w:rPr>
      </w:pPr>
    </w:p>
    <w:bookmarkEnd w:id="131"/>
    <w:p w14:paraId="75E4FCE8" w14:textId="6A2883BA" w:rsidR="002827FC" w:rsidRDefault="002827FC" w:rsidP="00511DED">
      <w:pPr>
        <w:pStyle w:val="BodyText"/>
        <w:spacing w:after="120"/>
      </w:pPr>
    </w:p>
    <w:p w14:paraId="58C4D226" w14:textId="05D27527" w:rsidR="00B13A16" w:rsidRDefault="00E54A29" w:rsidP="00511DED">
      <w:pPr>
        <w:pStyle w:val="Heading2"/>
        <w:spacing w:before="0" w:after="120"/>
      </w:pPr>
      <w:bookmarkStart w:id="132" w:name="_Toc40360489"/>
      <w:bookmarkStart w:id="133" w:name="_Toc75931609"/>
      <w:r>
        <w:t>Biological Spills</w:t>
      </w:r>
      <w:bookmarkEnd w:id="132"/>
      <w:bookmarkEnd w:id="133"/>
    </w:p>
    <w:p w14:paraId="618147D4" w14:textId="77777777" w:rsidR="00B13A16" w:rsidRDefault="00E54A29" w:rsidP="00511DED">
      <w:pPr>
        <w:pStyle w:val="BodyText"/>
        <w:numPr>
          <w:ilvl w:val="0"/>
          <w:numId w:val="40"/>
        </w:numPr>
        <w:spacing w:after="120"/>
        <w:ind w:left="1080"/>
      </w:pPr>
      <w:r>
        <w:t>Thoroughly wash any parts of the body</w:t>
      </w:r>
      <w:r w:rsidRPr="001C5BCA">
        <w:t xml:space="preserve"> </w:t>
      </w:r>
      <w:r>
        <w:t>exposed.</w:t>
      </w:r>
    </w:p>
    <w:p w14:paraId="37AD6A61" w14:textId="77777777" w:rsidR="00B13A16" w:rsidRDefault="00E54A29" w:rsidP="00511DED">
      <w:pPr>
        <w:pStyle w:val="BodyText"/>
        <w:numPr>
          <w:ilvl w:val="0"/>
          <w:numId w:val="40"/>
        </w:numPr>
        <w:spacing w:after="120"/>
        <w:ind w:left="1080"/>
      </w:pPr>
      <w:r>
        <w:t>Lab Personnel in the area should clean up spill and dispose of spill contents in the biohazard container, as appropriate PPE should already be</w:t>
      </w:r>
      <w:r w:rsidRPr="001C5BCA">
        <w:t xml:space="preserve"> </w:t>
      </w:r>
      <w:r>
        <w:t>donned.</w:t>
      </w:r>
    </w:p>
    <w:p w14:paraId="12D6E754" w14:textId="77777777" w:rsidR="00B13A16" w:rsidRDefault="00E54A29" w:rsidP="00511DED">
      <w:pPr>
        <w:pStyle w:val="BodyText"/>
        <w:numPr>
          <w:ilvl w:val="0"/>
          <w:numId w:val="40"/>
        </w:numPr>
        <w:spacing w:after="120"/>
        <w:ind w:left="1080"/>
      </w:pPr>
      <w:r>
        <w:t>Call the work order desk at x56332 during business hours or the energy center at x56300 after hours to request a final clean up by the housekeeping staff after the hazard has been</w:t>
      </w:r>
      <w:r w:rsidRPr="001C5BCA">
        <w:t xml:space="preserve"> </w:t>
      </w:r>
      <w:r>
        <w:t>removed.</w:t>
      </w:r>
    </w:p>
    <w:p w14:paraId="59753E0E" w14:textId="77777777" w:rsidR="00B13A16" w:rsidRDefault="00E54A29" w:rsidP="00511DED">
      <w:pPr>
        <w:pStyle w:val="BodyText"/>
        <w:numPr>
          <w:ilvl w:val="0"/>
          <w:numId w:val="40"/>
        </w:numPr>
        <w:spacing w:after="120"/>
        <w:ind w:left="1080"/>
      </w:pPr>
      <w:r>
        <w:t>If exposure occurs from a biological spill, report to Employee Health immediately during regular business hours or to the VA Emergency Department after</w:t>
      </w:r>
      <w:r w:rsidRPr="001C5BCA">
        <w:t xml:space="preserve"> </w:t>
      </w:r>
      <w:r>
        <w:t>hours.</w:t>
      </w:r>
    </w:p>
    <w:p w14:paraId="01DA964D" w14:textId="75D86CBF" w:rsidR="00B13A16" w:rsidRDefault="00B13A16" w:rsidP="00511DED">
      <w:pPr>
        <w:pStyle w:val="BodyText"/>
        <w:spacing w:after="120"/>
      </w:pPr>
    </w:p>
    <w:p w14:paraId="0AD0CF74" w14:textId="566B9450" w:rsidR="009060FC" w:rsidRPr="001C5BCA" w:rsidRDefault="009060FC" w:rsidP="00511DED">
      <w:pPr>
        <w:pStyle w:val="Heading2"/>
        <w:spacing w:before="0" w:after="120"/>
      </w:pPr>
      <w:bookmarkStart w:id="134" w:name="_Toc40360490"/>
      <w:bookmarkStart w:id="135" w:name="_Toc75931610"/>
      <w:r>
        <w:t>Radioactive Spills</w:t>
      </w:r>
      <w:bookmarkEnd w:id="134"/>
      <w:bookmarkEnd w:id="135"/>
    </w:p>
    <w:p w14:paraId="4B499D19" w14:textId="51F8AC65" w:rsidR="00B13A16" w:rsidRDefault="00E54A29" w:rsidP="00511DED">
      <w:pPr>
        <w:pStyle w:val="BodyText"/>
        <w:spacing w:after="120"/>
        <w:ind w:left="720"/>
      </w:pPr>
      <w:r>
        <w:t xml:space="preserve">Radioactive Spills (or suspected spills) of radioactive material are to be reported to the RSO </w:t>
      </w:r>
      <w:r>
        <w:lastRenderedPageBreak/>
        <w:t xml:space="preserve">immediately. Emergency instructions are posted in all areas where radioactive materials are used, usually on hoods. The person(s) responsible for the spill are responsible for cleaning it up. The RSO will provide guidance, assistance (as necessary), and will </w:t>
      </w:r>
      <w:r w:rsidR="0091621B">
        <w:t xml:space="preserve">ensure </w:t>
      </w:r>
      <w:r>
        <w:t>that documentation and cleanup is complete.</w:t>
      </w:r>
    </w:p>
    <w:p w14:paraId="29D30CBC" w14:textId="77777777" w:rsidR="009060FC" w:rsidRDefault="009060FC" w:rsidP="00511DED">
      <w:pPr>
        <w:pStyle w:val="BodyText"/>
        <w:spacing w:after="120"/>
      </w:pPr>
    </w:p>
    <w:p w14:paraId="0034A422" w14:textId="78255C49" w:rsidR="00B13A16" w:rsidRDefault="00E54A29" w:rsidP="00511DED">
      <w:pPr>
        <w:pStyle w:val="Heading2"/>
        <w:spacing w:before="0" w:after="120"/>
      </w:pPr>
      <w:bookmarkStart w:id="136" w:name="_Toc40360491"/>
      <w:bookmarkStart w:id="137" w:name="_Toc75931611"/>
      <w:r>
        <w:t>Spill</w:t>
      </w:r>
      <w:r w:rsidRPr="001C5BCA">
        <w:t xml:space="preserve"> </w:t>
      </w:r>
      <w:r>
        <w:t>Evaluation</w:t>
      </w:r>
      <w:bookmarkEnd w:id="136"/>
      <w:bookmarkEnd w:id="137"/>
    </w:p>
    <w:p w14:paraId="7E89642B" w14:textId="77777777" w:rsidR="00B13A16" w:rsidRDefault="00E54A29" w:rsidP="00511DED">
      <w:pPr>
        <w:pStyle w:val="BodyText"/>
        <w:numPr>
          <w:ilvl w:val="0"/>
          <w:numId w:val="41"/>
        </w:numPr>
        <w:spacing w:after="120"/>
        <w:ind w:left="1080"/>
      </w:pPr>
      <w:r>
        <w:t>All significant spills will be carefully evaluated by the CHO. All spill assessments will be reported to the Medical Center Safety &amp; Risk Management Committee (SRMC) and the SRS for follow-up action.</w:t>
      </w:r>
    </w:p>
    <w:p w14:paraId="77D4D22F" w14:textId="77777777" w:rsidR="00B13A16" w:rsidRDefault="00E54A29" w:rsidP="00511DED">
      <w:pPr>
        <w:pStyle w:val="BodyText"/>
        <w:numPr>
          <w:ilvl w:val="0"/>
          <w:numId w:val="41"/>
        </w:numPr>
        <w:spacing w:after="120"/>
        <w:ind w:left="1080"/>
      </w:pPr>
      <w:r>
        <w:t>The</w:t>
      </w:r>
      <w:r w:rsidRPr="001C5BCA">
        <w:t xml:space="preserve"> </w:t>
      </w:r>
      <w:r>
        <w:t>results</w:t>
      </w:r>
      <w:r w:rsidRPr="001C5BCA">
        <w:t xml:space="preserve"> </w:t>
      </w:r>
      <w:r>
        <w:t>and</w:t>
      </w:r>
      <w:r w:rsidRPr="001C5BCA">
        <w:t xml:space="preserve"> </w:t>
      </w:r>
      <w:r>
        <w:t>conclusions</w:t>
      </w:r>
      <w:r w:rsidRPr="001C5BCA">
        <w:t xml:space="preserve"> </w:t>
      </w:r>
      <w:r>
        <w:t>of</w:t>
      </w:r>
      <w:r w:rsidRPr="001C5BCA">
        <w:t xml:space="preserve"> </w:t>
      </w:r>
      <w:r>
        <w:t>the</w:t>
      </w:r>
      <w:r w:rsidRPr="001C5BCA">
        <w:t xml:space="preserve"> </w:t>
      </w:r>
      <w:r>
        <w:t>assessment</w:t>
      </w:r>
      <w:r w:rsidRPr="001C5BCA">
        <w:t xml:space="preserve"> </w:t>
      </w:r>
      <w:r>
        <w:t>should</w:t>
      </w:r>
      <w:r w:rsidRPr="001C5BCA">
        <w:t xml:space="preserve"> </w:t>
      </w:r>
      <w:r>
        <w:t>be</w:t>
      </w:r>
      <w:r w:rsidRPr="001C5BCA">
        <w:t xml:space="preserve"> </w:t>
      </w:r>
      <w:r>
        <w:t>discussed</w:t>
      </w:r>
      <w:r w:rsidRPr="001C5BCA">
        <w:t xml:space="preserve"> </w:t>
      </w:r>
      <w:r>
        <w:t>with</w:t>
      </w:r>
      <w:r w:rsidRPr="001C5BCA">
        <w:t xml:space="preserve"> </w:t>
      </w:r>
      <w:r>
        <w:t>all</w:t>
      </w:r>
      <w:r w:rsidRPr="001C5BCA">
        <w:t xml:space="preserve"> </w:t>
      </w:r>
      <w:r>
        <w:t>affected</w:t>
      </w:r>
      <w:r w:rsidRPr="001C5BCA">
        <w:t xml:space="preserve"> </w:t>
      </w:r>
      <w:r>
        <w:t>personnel to prevent further</w:t>
      </w:r>
      <w:r w:rsidRPr="001C5BCA">
        <w:t xml:space="preserve"> </w:t>
      </w:r>
      <w:r>
        <w:t>incidents.</w:t>
      </w:r>
    </w:p>
    <w:p w14:paraId="3D3ED4B3" w14:textId="77777777" w:rsidR="00B13A16" w:rsidRPr="001C5BCA" w:rsidRDefault="00B13A16" w:rsidP="00511DED">
      <w:pPr>
        <w:pStyle w:val="BodyText"/>
        <w:spacing w:after="120"/>
      </w:pPr>
    </w:p>
    <w:p w14:paraId="4EE7CDBF" w14:textId="77777777" w:rsidR="00B13A16" w:rsidRDefault="00E54A29" w:rsidP="00192A76">
      <w:pPr>
        <w:pStyle w:val="Heading1"/>
      </w:pPr>
      <w:bookmarkStart w:id="138" w:name="_bookmark17"/>
      <w:bookmarkStart w:id="139" w:name="_Toc40360492"/>
      <w:bookmarkStart w:id="140" w:name="_Toc75931612"/>
      <w:bookmarkEnd w:id="138"/>
      <w:r w:rsidRPr="001C5BCA">
        <w:t>PROTECTIVE APPAREL AND EQUIPMENT</w:t>
      </w:r>
      <w:bookmarkEnd w:id="139"/>
      <w:bookmarkEnd w:id="140"/>
    </w:p>
    <w:p w14:paraId="29AF15AB" w14:textId="77777777" w:rsidR="00B13A16" w:rsidRDefault="00E54A29" w:rsidP="00511DED">
      <w:pPr>
        <w:pStyle w:val="Heading2"/>
        <w:spacing w:before="0" w:after="120"/>
      </w:pPr>
      <w:bookmarkStart w:id="141" w:name="_Toc40360493"/>
      <w:bookmarkStart w:id="142" w:name="_Toc75931613"/>
      <w:r>
        <w:t>General</w:t>
      </w:r>
      <w:r w:rsidRPr="001C5BCA">
        <w:t xml:space="preserve"> </w:t>
      </w:r>
      <w:r>
        <w:t>Guidelines</w:t>
      </w:r>
      <w:bookmarkEnd w:id="141"/>
      <w:bookmarkEnd w:id="142"/>
    </w:p>
    <w:p w14:paraId="3543473F" w14:textId="4BFA7994" w:rsidR="009060FC" w:rsidRDefault="00E54A29" w:rsidP="00511DED">
      <w:pPr>
        <w:pStyle w:val="BodyText"/>
        <w:numPr>
          <w:ilvl w:val="0"/>
          <w:numId w:val="42"/>
        </w:numPr>
        <w:spacing w:after="120"/>
        <w:ind w:left="1080"/>
      </w:pPr>
      <w:r>
        <w:t xml:space="preserve">Personal Protective Equipment (PPE) includes gloves, goggles, face shields, lab coat, fluid impervious gowns, </w:t>
      </w:r>
      <w:r w:rsidR="001F74EF">
        <w:t xml:space="preserve">hearing protection (when </w:t>
      </w:r>
      <w:r w:rsidR="00B92418">
        <w:t>applicable</w:t>
      </w:r>
      <w:r w:rsidR="001F74EF">
        <w:t xml:space="preserve">), </w:t>
      </w:r>
      <w:r w:rsidR="00FF7576">
        <w:t xml:space="preserve">and </w:t>
      </w:r>
      <w:r>
        <w:t xml:space="preserve">masks </w:t>
      </w:r>
      <w:r w:rsidR="00FF7576">
        <w:t xml:space="preserve">&amp; </w:t>
      </w:r>
      <w:r>
        <w:t>respirators. Although the use of such equipment is generally</w:t>
      </w:r>
      <w:r w:rsidRPr="001C5BCA">
        <w:t xml:space="preserve"> </w:t>
      </w:r>
      <w:r>
        <w:t>the least desirable way to control workplace hazards because it places the burden of protection on the worker, the equipment must be available for situations when an unexpected exposure to chemical substances, physical agents, or biological materials could have serious</w:t>
      </w:r>
      <w:r w:rsidRPr="001C5BCA">
        <w:t xml:space="preserve"> </w:t>
      </w:r>
      <w:r>
        <w:t>consequences.</w:t>
      </w:r>
    </w:p>
    <w:p w14:paraId="05015998" w14:textId="478E32E5" w:rsidR="00B13A16" w:rsidRDefault="00E54A29" w:rsidP="00511DED">
      <w:pPr>
        <w:pStyle w:val="BodyText"/>
        <w:numPr>
          <w:ilvl w:val="0"/>
          <w:numId w:val="42"/>
        </w:numPr>
        <w:spacing w:after="120"/>
        <w:ind w:left="1080"/>
      </w:pPr>
      <w:r>
        <w:t xml:space="preserve">Prior to the purchase or use of any personal protective equipment, the CHO, the Industrial </w:t>
      </w:r>
      <w:proofErr w:type="gramStart"/>
      <w:r>
        <w:t>Hygienist</w:t>
      </w:r>
      <w:proofErr w:type="gramEnd"/>
      <w:r>
        <w:t xml:space="preserve"> or the Safety Officer should be consulted to determine whether the equipment is acceptable. Supervisors, with assistance from the CHO, the Industrial Hygienist, and the Safety Officer, shall train staff on making sound decisions with respect to the use of appropriate</w:t>
      </w:r>
      <w:r w:rsidRPr="001C5BCA">
        <w:t xml:space="preserve"> </w:t>
      </w:r>
      <w:r>
        <w:t>PPE.</w:t>
      </w:r>
    </w:p>
    <w:p w14:paraId="1FD6C428" w14:textId="77777777" w:rsidR="00B13A16" w:rsidRPr="001C5BCA" w:rsidRDefault="00B13A16" w:rsidP="00511DED">
      <w:pPr>
        <w:pStyle w:val="BodyText"/>
        <w:spacing w:after="120"/>
      </w:pPr>
    </w:p>
    <w:p w14:paraId="0D300541" w14:textId="77777777" w:rsidR="00B13A16" w:rsidRDefault="00E54A29" w:rsidP="00511DED">
      <w:pPr>
        <w:pStyle w:val="Heading2"/>
        <w:spacing w:before="0" w:after="120"/>
      </w:pPr>
      <w:bookmarkStart w:id="143" w:name="_Toc40360494"/>
      <w:bookmarkStart w:id="144" w:name="_Toc75931614"/>
      <w:r>
        <w:t>Types of Personal Protection</w:t>
      </w:r>
      <w:r w:rsidRPr="001C5BCA">
        <w:t xml:space="preserve"> </w:t>
      </w:r>
      <w:r>
        <w:t>Equipment</w:t>
      </w:r>
      <w:bookmarkEnd w:id="143"/>
      <w:bookmarkEnd w:id="144"/>
    </w:p>
    <w:p w14:paraId="3B94E6F8" w14:textId="77777777" w:rsidR="009060FC" w:rsidRDefault="00E54A29" w:rsidP="00511DED">
      <w:pPr>
        <w:pStyle w:val="BodyText"/>
        <w:numPr>
          <w:ilvl w:val="0"/>
          <w:numId w:val="43"/>
        </w:numPr>
        <w:spacing w:after="120"/>
        <w:ind w:left="1080"/>
      </w:pPr>
      <w:r>
        <w:t>Eye</w:t>
      </w:r>
      <w:r w:rsidRPr="001C5BCA">
        <w:t xml:space="preserve"> </w:t>
      </w:r>
      <w:r>
        <w:t>wear</w:t>
      </w:r>
    </w:p>
    <w:p w14:paraId="53701ADA" w14:textId="5244FC6E" w:rsidR="00B13A16" w:rsidRDefault="00E54A29" w:rsidP="00511DED">
      <w:pPr>
        <w:pStyle w:val="BodyText"/>
        <w:numPr>
          <w:ilvl w:val="1"/>
          <w:numId w:val="43"/>
        </w:numPr>
        <w:spacing w:after="120"/>
        <w:ind w:left="1440"/>
      </w:pPr>
      <w:r>
        <w:t xml:space="preserve">Chemical splash goggles should be used when pouring or aerosolizing any hazardous chemicals or hazardous waste, as they provide the best protection against splashes and sprays. Goggles are intended to shield the eyes against liquid or chemical splash, irritating mists, </w:t>
      </w:r>
      <w:proofErr w:type="gramStart"/>
      <w:r>
        <w:t>vapors</w:t>
      </w:r>
      <w:proofErr w:type="gramEnd"/>
      <w:r>
        <w:t xml:space="preserve"> and</w:t>
      </w:r>
      <w:r w:rsidRPr="001C5BCA">
        <w:t xml:space="preserve"> </w:t>
      </w:r>
      <w:r>
        <w:t>fumes.</w:t>
      </w:r>
    </w:p>
    <w:p w14:paraId="6738B533" w14:textId="77777777" w:rsidR="00B13A16" w:rsidRDefault="00E54A29" w:rsidP="00511DED">
      <w:pPr>
        <w:pStyle w:val="BodyText"/>
        <w:numPr>
          <w:ilvl w:val="1"/>
          <w:numId w:val="43"/>
        </w:numPr>
        <w:spacing w:after="120"/>
        <w:ind w:left="1440"/>
      </w:pPr>
      <w:r>
        <w:t>Face shields are secondary protectors intended to protect the entire face against exposure to chemical hazards. Face shields MUST be worn with chemical splash goggles; they are not intended as stand-alone protection for the</w:t>
      </w:r>
      <w:r w:rsidRPr="001C5BCA">
        <w:t xml:space="preserve"> </w:t>
      </w:r>
      <w:r>
        <w:t>eyes.</w:t>
      </w:r>
    </w:p>
    <w:p w14:paraId="058C58D9" w14:textId="77777777" w:rsidR="00B13A16" w:rsidRDefault="00E54A29" w:rsidP="00511DED">
      <w:pPr>
        <w:pStyle w:val="BodyText"/>
        <w:numPr>
          <w:ilvl w:val="1"/>
          <w:numId w:val="43"/>
        </w:numPr>
        <w:spacing w:after="120"/>
        <w:ind w:left="1440"/>
      </w:pPr>
      <w:r>
        <w:t>Protective eyewear must be utilized while working with lasers. Determine the maximum power density, or intensity, lasers produce when workers are exposed to lasers beams. Based on this knowledge, select lenses that protect against the maximum</w:t>
      </w:r>
      <w:r w:rsidRPr="001C5BCA">
        <w:t xml:space="preserve"> </w:t>
      </w:r>
      <w:r>
        <w:t>intensity.</w:t>
      </w:r>
    </w:p>
    <w:p w14:paraId="74391ED9" w14:textId="77777777" w:rsidR="00B13A16" w:rsidRDefault="00E54A29" w:rsidP="00511DED">
      <w:pPr>
        <w:pStyle w:val="BodyText"/>
        <w:numPr>
          <w:ilvl w:val="1"/>
          <w:numId w:val="43"/>
        </w:numPr>
        <w:spacing w:after="120"/>
        <w:ind w:left="1440"/>
      </w:pPr>
      <w:r>
        <w:t>Protective eyewear must be available in all areas where hazardous substances are</w:t>
      </w:r>
      <w:r w:rsidRPr="001C5BCA">
        <w:t xml:space="preserve"> </w:t>
      </w:r>
      <w:r>
        <w:t>utilized.</w:t>
      </w:r>
    </w:p>
    <w:p w14:paraId="4E615681" w14:textId="77777777" w:rsidR="00B13A16" w:rsidRDefault="00E54A29" w:rsidP="00511DED">
      <w:pPr>
        <w:pStyle w:val="BodyText"/>
        <w:numPr>
          <w:ilvl w:val="1"/>
          <w:numId w:val="43"/>
        </w:numPr>
        <w:spacing w:after="120"/>
        <w:ind w:left="1440"/>
      </w:pPr>
      <w:r>
        <w:t>Protective eyewear should be easy to clean and</w:t>
      </w:r>
      <w:r w:rsidRPr="001C5BCA">
        <w:t xml:space="preserve"> </w:t>
      </w:r>
      <w:r>
        <w:t>disinfect.</w:t>
      </w:r>
    </w:p>
    <w:p w14:paraId="07406D75" w14:textId="77777777" w:rsidR="00B13A16" w:rsidRDefault="00E54A29" w:rsidP="00511DED">
      <w:pPr>
        <w:pStyle w:val="BodyText"/>
        <w:numPr>
          <w:ilvl w:val="1"/>
          <w:numId w:val="43"/>
        </w:numPr>
        <w:spacing w:after="120"/>
        <w:ind w:left="1440"/>
      </w:pPr>
      <w:r>
        <w:lastRenderedPageBreak/>
        <w:t>For those employees who wear glasses, goggles must fit over the glasses. Straps must be adjusted to ensure that goggles fit securely on the</w:t>
      </w:r>
      <w:r w:rsidRPr="001C5BCA">
        <w:t xml:space="preserve"> </w:t>
      </w:r>
      <w:r>
        <w:t>face.</w:t>
      </w:r>
    </w:p>
    <w:p w14:paraId="4DB3C5C5" w14:textId="77777777" w:rsidR="00B13A16" w:rsidRDefault="00B13A16" w:rsidP="00511DED">
      <w:pPr>
        <w:pStyle w:val="BodyText"/>
        <w:spacing w:after="120"/>
      </w:pPr>
    </w:p>
    <w:p w14:paraId="04B6ED1D" w14:textId="77777777" w:rsidR="00B13A16" w:rsidRDefault="00E54A29" w:rsidP="00511DED">
      <w:pPr>
        <w:pStyle w:val="Heading2"/>
        <w:spacing w:before="0" w:after="120"/>
      </w:pPr>
      <w:bookmarkStart w:id="145" w:name="_Toc40360495"/>
      <w:bookmarkStart w:id="146" w:name="_Toc75931615"/>
      <w:r>
        <w:t>Gloves</w:t>
      </w:r>
      <w:bookmarkEnd w:id="145"/>
      <w:bookmarkEnd w:id="146"/>
    </w:p>
    <w:p w14:paraId="78B31D24" w14:textId="77777777" w:rsidR="00B13A16" w:rsidRDefault="00E54A29" w:rsidP="00511DED">
      <w:pPr>
        <w:pStyle w:val="BodyText"/>
        <w:numPr>
          <w:ilvl w:val="0"/>
          <w:numId w:val="44"/>
        </w:numPr>
        <w:spacing w:after="120"/>
        <w:ind w:left="1080"/>
      </w:pPr>
      <w:r>
        <w:t>Employees are required to wear protective gloves appropriate for the chemical</w:t>
      </w:r>
      <w:r w:rsidRPr="001C5BCA">
        <w:t xml:space="preserve"> </w:t>
      </w:r>
      <w:r>
        <w:t>substance or patient specimens that are being</w:t>
      </w:r>
      <w:r w:rsidRPr="001C5BCA">
        <w:t xml:space="preserve"> </w:t>
      </w:r>
      <w:r>
        <w:t>handled.</w:t>
      </w:r>
    </w:p>
    <w:p w14:paraId="0A71E358" w14:textId="77777777" w:rsidR="00B13A16" w:rsidRDefault="00E54A29" w:rsidP="00511DED">
      <w:pPr>
        <w:pStyle w:val="BodyText"/>
        <w:numPr>
          <w:ilvl w:val="0"/>
          <w:numId w:val="44"/>
        </w:numPr>
        <w:spacing w:after="120"/>
        <w:ind w:left="1080"/>
      </w:pPr>
      <w:r>
        <w:t>Acid resistant gloves will be used in all areas utilizing</w:t>
      </w:r>
      <w:r w:rsidRPr="001C5BCA">
        <w:t xml:space="preserve"> </w:t>
      </w:r>
      <w:r>
        <w:t>acids.</w:t>
      </w:r>
    </w:p>
    <w:p w14:paraId="4E2B64C9" w14:textId="77777777" w:rsidR="00B13A16" w:rsidRDefault="00E54A29" w:rsidP="00511DED">
      <w:pPr>
        <w:pStyle w:val="BodyText"/>
        <w:numPr>
          <w:ilvl w:val="0"/>
          <w:numId w:val="44"/>
        </w:numPr>
        <w:spacing w:after="120"/>
        <w:ind w:left="1080"/>
      </w:pPr>
      <w:r>
        <w:t>Latex gloves are not recommended for use with chemicals as they do not provide the best protection and can create allergy issues. Nitrile gloves are recommended for use with chemicals.</w:t>
      </w:r>
    </w:p>
    <w:p w14:paraId="3E41E51F" w14:textId="41E2C47B" w:rsidR="009D0EFA" w:rsidRPr="0046347E" w:rsidRDefault="009D0EFA" w:rsidP="0002745D">
      <w:pPr>
        <w:pStyle w:val="BodyText"/>
        <w:numPr>
          <w:ilvl w:val="0"/>
          <w:numId w:val="44"/>
        </w:numPr>
        <w:spacing w:after="120"/>
        <w:ind w:left="1080"/>
      </w:pPr>
      <w:r w:rsidRPr="00067F23">
        <w:t xml:space="preserve">If employees are unsure of what glove to use with a given chemical, they </w:t>
      </w:r>
      <w:r>
        <w:t>may</w:t>
      </w:r>
      <w:r w:rsidRPr="00067F23">
        <w:t xml:space="preserve"> consult </w:t>
      </w:r>
      <w:r w:rsidRPr="00C47DB6">
        <w:rPr>
          <w:color w:val="000000" w:themeColor="text1"/>
        </w:rPr>
        <w:t>the SDS for the product they are using, contact the IH, or look at a chemical resistance guide.</w:t>
      </w:r>
      <w:r w:rsidR="00E54A29">
        <w:t xml:space="preserve"> </w:t>
      </w:r>
      <w:r>
        <w:rPr>
          <w:color w:val="000000" w:themeColor="text1"/>
        </w:rPr>
        <w:t>F</w:t>
      </w:r>
      <w:r w:rsidRPr="00C47DB6">
        <w:rPr>
          <w:color w:val="000000" w:themeColor="text1"/>
        </w:rPr>
        <w:t xml:space="preserve">or </w:t>
      </w:r>
      <w:r>
        <w:rPr>
          <w:color w:val="000000" w:themeColor="text1"/>
        </w:rPr>
        <w:t xml:space="preserve">general </w:t>
      </w:r>
      <w:r w:rsidRPr="00C47DB6">
        <w:rPr>
          <w:color w:val="000000" w:themeColor="text1"/>
        </w:rPr>
        <w:t>reference</w:t>
      </w:r>
      <w:r>
        <w:rPr>
          <w:color w:val="000000" w:themeColor="text1"/>
        </w:rPr>
        <w:t xml:space="preserve">, </w:t>
      </w:r>
      <w:r w:rsidRPr="00C47DB6">
        <w:rPr>
          <w:color w:val="000000" w:themeColor="text1"/>
        </w:rPr>
        <w:t>a few</w:t>
      </w:r>
      <w:r>
        <w:rPr>
          <w:color w:val="000000" w:themeColor="text1"/>
        </w:rPr>
        <w:t xml:space="preserve"> useful</w:t>
      </w:r>
      <w:r w:rsidRPr="00C47DB6">
        <w:rPr>
          <w:color w:val="000000" w:themeColor="text1"/>
        </w:rPr>
        <w:t xml:space="preserve"> links</w:t>
      </w:r>
      <w:r>
        <w:rPr>
          <w:color w:val="000000" w:themeColor="text1"/>
        </w:rPr>
        <w:t xml:space="preserve"> are listed below</w:t>
      </w:r>
      <w:r w:rsidRPr="00C47DB6">
        <w:rPr>
          <w:color w:val="000000" w:themeColor="text1"/>
        </w:rPr>
        <w:t xml:space="preserve">: </w:t>
      </w:r>
    </w:p>
    <w:p w14:paraId="00FF9A9A" w14:textId="77777777" w:rsidR="009D0EFA" w:rsidRPr="0046347E" w:rsidRDefault="00D344AD" w:rsidP="00EB7E2C">
      <w:pPr>
        <w:spacing w:after="120"/>
        <w:ind w:left="1080" w:right="30"/>
        <w:rPr>
          <w:sz w:val="24"/>
        </w:rPr>
      </w:pPr>
      <w:hyperlink r:id="rId18" w:history="1">
        <w:r w:rsidR="009D0EFA" w:rsidRPr="00685989">
          <w:rPr>
            <w:rStyle w:val="Hyperlink"/>
          </w:rPr>
          <w:t>https://research.columbia.edu/sites/default/files/content/EHS/Lab%20Safety/Ansell_7thEditionChemicalResistanceGuide.pdf</w:t>
        </w:r>
      </w:hyperlink>
    </w:p>
    <w:p w14:paraId="68DAAC3B" w14:textId="77777777" w:rsidR="009D0EFA" w:rsidRDefault="00D344AD" w:rsidP="00EB7E2C">
      <w:pPr>
        <w:spacing w:after="120"/>
        <w:ind w:left="1080" w:right="30"/>
      </w:pPr>
      <w:hyperlink r:id="rId19" w:history="1">
        <w:r w:rsidR="009D0EFA">
          <w:rPr>
            <w:rStyle w:val="Hyperlink"/>
          </w:rPr>
          <w:t>https://eta-safety.lbl.gov/sites/all/files/VWR%20Chemical%20Resistance%20Gloves%20Chart.pdf</w:t>
        </w:r>
      </w:hyperlink>
    </w:p>
    <w:p w14:paraId="280E4CAC" w14:textId="77777777" w:rsidR="009D0EFA" w:rsidRDefault="00D344AD" w:rsidP="00EB7E2C">
      <w:pPr>
        <w:ind w:left="1080"/>
        <w:rPr>
          <w:rFonts w:ascii="Segoe UI" w:hAnsi="Segoe UI" w:cs="Segoe UI"/>
          <w:sz w:val="21"/>
          <w:szCs w:val="21"/>
        </w:rPr>
      </w:pPr>
      <w:hyperlink r:id="rId20" w:history="1">
        <w:r w:rsidR="009D0EFA" w:rsidRPr="00685989">
          <w:rPr>
            <w:rStyle w:val="Hyperlink"/>
            <w:rFonts w:ascii="Segoe UI" w:hAnsi="Segoe UI" w:cs="Segoe UI"/>
            <w:sz w:val="21"/>
            <w:szCs w:val="21"/>
          </w:rPr>
          <w:t>https://www.augusta.edu/services/ehs/chemsafe/PDF%20files/gloveselechart.pdf</w:t>
        </w:r>
      </w:hyperlink>
    </w:p>
    <w:p w14:paraId="71C6473C" w14:textId="47496681" w:rsidR="00B13A16" w:rsidRDefault="00B13A16" w:rsidP="0002745D">
      <w:pPr>
        <w:pStyle w:val="BodyText"/>
        <w:spacing w:after="120"/>
        <w:ind w:left="720"/>
      </w:pPr>
    </w:p>
    <w:p w14:paraId="5EA7CF4B" w14:textId="77777777" w:rsidR="00B13A16" w:rsidRPr="001C5BCA" w:rsidRDefault="00B13A16" w:rsidP="00511DED">
      <w:pPr>
        <w:pStyle w:val="BodyText"/>
        <w:spacing w:after="120"/>
      </w:pPr>
    </w:p>
    <w:p w14:paraId="66C84BE2" w14:textId="373BC654" w:rsidR="00B13A16" w:rsidRDefault="00E54A29" w:rsidP="00511DED">
      <w:pPr>
        <w:pStyle w:val="Heading2"/>
        <w:spacing w:before="0" w:after="120"/>
      </w:pPr>
      <w:bookmarkStart w:id="147" w:name="_Toc40360496"/>
      <w:bookmarkStart w:id="148" w:name="_Toc75931616"/>
      <w:r>
        <w:t>Other Personal Protective</w:t>
      </w:r>
      <w:r w:rsidRPr="001C5BCA">
        <w:t xml:space="preserve"> </w:t>
      </w:r>
      <w:r>
        <w:t>Equipment</w:t>
      </w:r>
      <w:bookmarkEnd w:id="147"/>
      <w:bookmarkEnd w:id="148"/>
    </w:p>
    <w:p w14:paraId="2D13FC90" w14:textId="469B2CE0" w:rsidR="00B13A16" w:rsidRDefault="00E54A29" w:rsidP="00511DED">
      <w:pPr>
        <w:pStyle w:val="BodyText"/>
        <w:numPr>
          <w:ilvl w:val="0"/>
          <w:numId w:val="45"/>
        </w:numPr>
        <w:spacing w:after="120"/>
        <w:ind w:left="1080"/>
      </w:pPr>
      <w:r>
        <w:t>Lab</w:t>
      </w:r>
      <w:r w:rsidRPr="001C5BCA">
        <w:t xml:space="preserve"> </w:t>
      </w:r>
      <w:r>
        <w:t>Coats</w:t>
      </w:r>
      <w:r w:rsidRPr="001C5BCA">
        <w:t xml:space="preserve"> </w:t>
      </w:r>
      <w:r>
        <w:t>should</w:t>
      </w:r>
      <w:r w:rsidRPr="001C5BCA">
        <w:t xml:space="preserve"> </w:t>
      </w:r>
      <w:r>
        <w:t>be</w:t>
      </w:r>
      <w:r w:rsidRPr="001C5BCA">
        <w:t xml:space="preserve"> </w:t>
      </w:r>
      <w:r>
        <w:t>worn</w:t>
      </w:r>
      <w:r w:rsidRPr="001C5BCA">
        <w:t xml:space="preserve"> </w:t>
      </w:r>
      <w:r>
        <w:t>in</w:t>
      </w:r>
      <w:r w:rsidRPr="001C5BCA">
        <w:t xml:space="preserve"> </w:t>
      </w:r>
      <w:r>
        <w:t>the</w:t>
      </w:r>
      <w:r w:rsidRPr="001C5BCA">
        <w:t xml:space="preserve"> </w:t>
      </w:r>
      <w:r>
        <w:t>lab</w:t>
      </w:r>
      <w:r w:rsidRPr="001C5BCA">
        <w:t xml:space="preserve"> </w:t>
      </w:r>
      <w:r>
        <w:t>when</w:t>
      </w:r>
      <w:r w:rsidRPr="001C5BCA">
        <w:t xml:space="preserve"> </w:t>
      </w:r>
      <w:r>
        <w:t>working</w:t>
      </w:r>
      <w:r w:rsidRPr="001C5BCA">
        <w:t xml:space="preserve"> </w:t>
      </w:r>
      <w:r>
        <w:t>with</w:t>
      </w:r>
      <w:r w:rsidRPr="001C5BCA">
        <w:t xml:space="preserve"> </w:t>
      </w:r>
      <w:r>
        <w:t>chemical</w:t>
      </w:r>
      <w:r w:rsidRPr="001C5BCA">
        <w:t xml:space="preserve"> </w:t>
      </w:r>
      <w:r>
        <w:t>and</w:t>
      </w:r>
      <w:r w:rsidRPr="001C5BCA">
        <w:t xml:space="preserve"> </w:t>
      </w:r>
      <w:r>
        <w:t>biological</w:t>
      </w:r>
      <w:r w:rsidRPr="001C5BCA">
        <w:t xml:space="preserve"> </w:t>
      </w:r>
      <w:r>
        <w:t>to</w:t>
      </w:r>
      <w:r w:rsidRPr="001C5BCA">
        <w:t xml:space="preserve"> </w:t>
      </w:r>
      <w:r>
        <w:t>protect the skin and clothing from splatter and</w:t>
      </w:r>
      <w:r w:rsidRPr="001C5BCA">
        <w:t xml:space="preserve"> </w:t>
      </w:r>
      <w:r>
        <w:t>spills.</w:t>
      </w:r>
    </w:p>
    <w:p w14:paraId="72CCE385" w14:textId="77777777" w:rsidR="00B13A16" w:rsidRDefault="00E54A29" w:rsidP="00511DED">
      <w:pPr>
        <w:pStyle w:val="BodyText"/>
        <w:numPr>
          <w:ilvl w:val="0"/>
          <w:numId w:val="45"/>
        </w:numPr>
        <w:spacing w:after="120"/>
        <w:ind w:left="1080"/>
      </w:pPr>
      <w:r>
        <w:t>Disposable jumpsuits (if there is a need to completely cover clothing) are</w:t>
      </w:r>
      <w:r w:rsidRPr="001C5BCA">
        <w:t xml:space="preserve"> </w:t>
      </w:r>
      <w:r>
        <w:t>available.</w:t>
      </w:r>
    </w:p>
    <w:p w14:paraId="394162E6" w14:textId="77777777" w:rsidR="00B13A16" w:rsidRPr="001C5BCA" w:rsidRDefault="00B13A16" w:rsidP="00511DED">
      <w:pPr>
        <w:pStyle w:val="BodyText"/>
        <w:spacing w:after="120"/>
      </w:pPr>
    </w:p>
    <w:p w14:paraId="1C7BD584" w14:textId="77777777" w:rsidR="00B13A16" w:rsidRDefault="00E54A29" w:rsidP="00511DED">
      <w:pPr>
        <w:pStyle w:val="Heading2"/>
        <w:spacing w:before="0" w:after="120"/>
      </w:pPr>
      <w:bookmarkStart w:id="149" w:name="_Toc40360497"/>
      <w:bookmarkStart w:id="150" w:name="_Toc75931617"/>
      <w:r>
        <w:t>Respirators</w:t>
      </w:r>
      <w:bookmarkEnd w:id="149"/>
      <w:bookmarkEnd w:id="150"/>
    </w:p>
    <w:p w14:paraId="55BAF920" w14:textId="77777777" w:rsidR="00B13A16" w:rsidRDefault="00E54A29" w:rsidP="00511DED">
      <w:pPr>
        <w:pStyle w:val="BodyText"/>
        <w:spacing w:after="120"/>
      </w:pPr>
      <w:r>
        <w:t>Respirators are required under the following</w:t>
      </w:r>
      <w:r w:rsidRPr="001C5BCA">
        <w:t xml:space="preserve"> </w:t>
      </w:r>
      <w:r>
        <w:t>circumstances:</w:t>
      </w:r>
    </w:p>
    <w:p w14:paraId="00F4281B" w14:textId="0A9C613C" w:rsidR="00B13A16" w:rsidRDefault="00E54A29" w:rsidP="00511DED">
      <w:pPr>
        <w:pStyle w:val="BodyText"/>
        <w:numPr>
          <w:ilvl w:val="0"/>
          <w:numId w:val="46"/>
        </w:numPr>
        <w:spacing w:after="120"/>
        <w:ind w:left="1080"/>
      </w:pPr>
      <w:r>
        <w:t xml:space="preserve">Whenever there is a documented exposure to personnel of a substance </w:t>
      </w:r>
      <w:proofErr w:type="gramStart"/>
      <w:r>
        <w:t>in excess of</w:t>
      </w:r>
      <w:proofErr w:type="gramEnd"/>
      <w:r>
        <w:t xml:space="preserve"> OSHA’s Permissible Exposure Limit (PEL) and/or Short</w:t>
      </w:r>
      <w:r w:rsidR="00F0702D">
        <w:t>-</w:t>
      </w:r>
      <w:r>
        <w:t>Term Exposure Limit (STEL), or ACGIH’s Threshold Limit Value (TLV) and/or Ceiling (C) limit, and feasible engineering controls are not</w:t>
      </w:r>
      <w:r w:rsidRPr="001C5BCA">
        <w:t xml:space="preserve"> </w:t>
      </w:r>
      <w:r>
        <w:t>available.</w:t>
      </w:r>
    </w:p>
    <w:p w14:paraId="31B3415E" w14:textId="77777777" w:rsidR="00B13A16" w:rsidRDefault="00E54A29" w:rsidP="00511DED">
      <w:pPr>
        <w:pStyle w:val="BodyText"/>
        <w:numPr>
          <w:ilvl w:val="0"/>
          <w:numId w:val="46"/>
        </w:numPr>
        <w:spacing w:after="120"/>
        <w:ind w:left="1080"/>
      </w:pPr>
      <w:r>
        <w:t>When mandated by other OSHA standards or guidelines (i.e., OSHA/CDC TB</w:t>
      </w:r>
      <w:r w:rsidRPr="001C5BCA">
        <w:t xml:space="preserve"> </w:t>
      </w:r>
      <w:r>
        <w:t>Guidelines, Asbestos, Lead, etc.) to protect the health of</w:t>
      </w:r>
      <w:r w:rsidRPr="001C5BCA">
        <w:t xml:space="preserve"> </w:t>
      </w:r>
      <w:r>
        <w:t>employees.</w:t>
      </w:r>
    </w:p>
    <w:p w14:paraId="44DF7769" w14:textId="77777777" w:rsidR="00B13A16" w:rsidRDefault="00E54A29" w:rsidP="00511DED">
      <w:pPr>
        <w:pStyle w:val="BodyText"/>
        <w:numPr>
          <w:ilvl w:val="0"/>
          <w:numId w:val="46"/>
        </w:numPr>
        <w:spacing w:after="120"/>
        <w:ind w:left="1080"/>
      </w:pPr>
      <w:r>
        <w:t>Respirators that are required may be worn</w:t>
      </w:r>
      <w:r w:rsidRPr="001C5BCA">
        <w:t xml:space="preserve"> </w:t>
      </w:r>
      <w:r>
        <w:t>if:</w:t>
      </w:r>
    </w:p>
    <w:p w14:paraId="4BF4C854" w14:textId="57B6D197" w:rsidR="00B13A16" w:rsidRDefault="00E54A29" w:rsidP="00511DED">
      <w:pPr>
        <w:pStyle w:val="BodyText"/>
        <w:numPr>
          <w:ilvl w:val="0"/>
          <w:numId w:val="46"/>
        </w:numPr>
        <w:spacing w:after="120"/>
        <w:ind w:left="1080"/>
      </w:pPr>
      <w:r>
        <w:t>Employee has completed a medical evaluation through Employee</w:t>
      </w:r>
      <w:r w:rsidRPr="001C5BCA">
        <w:t xml:space="preserve"> </w:t>
      </w:r>
      <w:r>
        <w:t>Health.</w:t>
      </w:r>
    </w:p>
    <w:p w14:paraId="08B6241F" w14:textId="77777777" w:rsidR="00B13A16" w:rsidRDefault="00E54A29" w:rsidP="00511DED">
      <w:pPr>
        <w:pStyle w:val="BodyText"/>
        <w:numPr>
          <w:ilvl w:val="0"/>
          <w:numId w:val="46"/>
        </w:numPr>
        <w:spacing w:after="120"/>
        <w:ind w:left="1080"/>
      </w:pPr>
      <w:r>
        <w:t>Employee has been fit tested for the approved respirator. A fit test must occur</w:t>
      </w:r>
      <w:r w:rsidRPr="001C5BCA">
        <w:t xml:space="preserve"> </w:t>
      </w:r>
      <w:r>
        <w:t>annually.</w:t>
      </w:r>
    </w:p>
    <w:p w14:paraId="4E94786D" w14:textId="77777777" w:rsidR="00B13A16" w:rsidRDefault="00E54A29" w:rsidP="00511DED">
      <w:pPr>
        <w:pStyle w:val="BodyText"/>
        <w:numPr>
          <w:ilvl w:val="0"/>
          <w:numId w:val="46"/>
        </w:numPr>
        <w:spacing w:after="120"/>
        <w:ind w:left="1080"/>
      </w:pPr>
      <w:r>
        <w:t xml:space="preserve">Employee has completed mandatory training on use, </w:t>
      </w:r>
      <w:proofErr w:type="gramStart"/>
      <w:r>
        <w:t>care</w:t>
      </w:r>
      <w:proofErr w:type="gramEnd"/>
      <w:r>
        <w:t xml:space="preserve"> and maintenance of</w:t>
      </w:r>
      <w:r w:rsidRPr="001C5BCA">
        <w:t xml:space="preserve"> </w:t>
      </w:r>
      <w:r>
        <w:t>a respirator, which is given at the time employee is fit</w:t>
      </w:r>
      <w:r w:rsidRPr="001C5BCA">
        <w:t xml:space="preserve"> </w:t>
      </w:r>
      <w:r>
        <w:t>tested.</w:t>
      </w:r>
    </w:p>
    <w:p w14:paraId="30DCCC29" w14:textId="77777777" w:rsidR="00B13A16" w:rsidRDefault="00E54A29" w:rsidP="00511DED">
      <w:pPr>
        <w:pStyle w:val="BodyText"/>
        <w:numPr>
          <w:ilvl w:val="0"/>
          <w:numId w:val="46"/>
        </w:numPr>
        <w:spacing w:after="120"/>
        <w:ind w:left="1080"/>
      </w:pPr>
      <w:r>
        <w:t>Respirators must bear a NIOSH TC approval number, and be selected based on the nature</w:t>
      </w:r>
      <w:r w:rsidRPr="001C5BCA">
        <w:t xml:space="preserve"> </w:t>
      </w:r>
      <w:r>
        <w:t>of</w:t>
      </w:r>
    </w:p>
    <w:p w14:paraId="2190FD37" w14:textId="77777777" w:rsidR="00B13A16" w:rsidRDefault="00E54A29" w:rsidP="00511DED">
      <w:pPr>
        <w:pStyle w:val="BodyText"/>
        <w:numPr>
          <w:ilvl w:val="0"/>
          <w:numId w:val="46"/>
        </w:numPr>
        <w:spacing w:after="120"/>
        <w:ind w:left="1080"/>
      </w:pPr>
      <w:r>
        <w:t>the hazard, as per OSHA’s Respiratory Protection Standard, 29 CFR 1910.134.</w:t>
      </w:r>
    </w:p>
    <w:p w14:paraId="524EE2EC" w14:textId="099571F5" w:rsidR="00B13A16" w:rsidRDefault="00E54A29" w:rsidP="00511DED">
      <w:pPr>
        <w:pStyle w:val="BodyText"/>
        <w:numPr>
          <w:ilvl w:val="0"/>
          <w:numId w:val="46"/>
        </w:numPr>
        <w:spacing w:after="120"/>
        <w:ind w:left="1080"/>
      </w:pPr>
      <w:r>
        <w:lastRenderedPageBreak/>
        <w:t xml:space="preserve">Voluntary use of respirators is permitted under certain circumstances but must be approved prior to use by the facility Safety Specialist, x55241. </w:t>
      </w:r>
    </w:p>
    <w:p w14:paraId="33596E63" w14:textId="77777777" w:rsidR="002827FC" w:rsidRPr="002827FC" w:rsidRDefault="002827FC" w:rsidP="00511DED">
      <w:pPr>
        <w:pStyle w:val="BodyText"/>
        <w:spacing w:after="120"/>
      </w:pPr>
    </w:p>
    <w:p w14:paraId="20663162" w14:textId="77777777" w:rsidR="00B13A16" w:rsidRDefault="00E54A29" w:rsidP="00192A76">
      <w:pPr>
        <w:pStyle w:val="Heading1"/>
      </w:pPr>
      <w:bookmarkStart w:id="151" w:name="_bookmark18"/>
      <w:bookmarkStart w:id="152" w:name="_Toc40360498"/>
      <w:bookmarkStart w:id="153" w:name="_Toc75931618"/>
      <w:bookmarkEnd w:id="151"/>
      <w:r w:rsidRPr="001C5BCA">
        <w:t>ENVIRONMENTAL MONITORING</w:t>
      </w:r>
      <w:bookmarkEnd w:id="152"/>
      <w:bookmarkEnd w:id="153"/>
    </w:p>
    <w:p w14:paraId="7AB8CBE9" w14:textId="77777777" w:rsidR="00B13A16" w:rsidRDefault="00E54A29" w:rsidP="00511DED">
      <w:pPr>
        <w:pStyle w:val="Heading2"/>
        <w:spacing w:before="0" w:after="120"/>
      </w:pPr>
      <w:bookmarkStart w:id="154" w:name="_Toc40360499"/>
      <w:bookmarkStart w:id="155" w:name="_Toc75931619"/>
      <w:r>
        <w:t>Monitoring</w:t>
      </w:r>
      <w:r w:rsidRPr="001C5BCA">
        <w:t xml:space="preserve"> </w:t>
      </w:r>
      <w:r>
        <w:t>Criteria</w:t>
      </w:r>
      <w:bookmarkEnd w:id="154"/>
      <w:bookmarkEnd w:id="155"/>
    </w:p>
    <w:p w14:paraId="55F73F33" w14:textId="56D0852B" w:rsidR="00B13A16" w:rsidRDefault="00E54A29" w:rsidP="00511DED">
      <w:pPr>
        <w:pStyle w:val="BodyText"/>
        <w:spacing w:after="120"/>
        <w:ind w:left="720"/>
      </w:pPr>
      <w:r>
        <w:t>The Industrial Hygienist is responsible for coordinating air monitoring to minimize exposure to potentially hazardous materials regulated by the Occupational Safety &amp; Health Administration (OSHA) or other consensus guidelines (</w:t>
      </w:r>
      <w:proofErr w:type="gramStart"/>
      <w:r>
        <w:t>i.e.</w:t>
      </w:r>
      <w:proofErr w:type="gramEnd"/>
      <w:r>
        <w:t xml:space="preserve"> American Conference of Governmental Hygienists - ACGIH).</w:t>
      </w:r>
      <w:r w:rsidR="006222FF">
        <w:t xml:space="preserve"> </w:t>
      </w:r>
      <w:r>
        <w:t>Whenever there is a conflict between various regulating limits, the most stringent limit will be used for compliance.</w:t>
      </w:r>
    </w:p>
    <w:p w14:paraId="09406830" w14:textId="77777777" w:rsidR="00B13A16" w:rsidRDefault="00E54A29" w:rsidP="00511DED">
      <w:pPr>
        <w:pStyle w:val="BodyText"/>
        <w:numPr>
          <w:ilvl w:val="0"/>
          <w:numId w:val="47"/>
        </w:numPr>
        <w:spacing w:after="120"/>
        <w:ind w:left="1080"/>
      </w:pPr>
      <w:r>
        <w:t>All exposed sampling media will be sent to an AIHA accredited laboratory for</w:t>
      </w:r>
      <w:r w:rsidRPr="001C5BCA">
        <w:t xml:space="preserve"> </w:t>
      </w:r>
      <w:r>
        <w:t>analysis.</w:t>
      </w:r>
    </w:p>
    <w:p w14:paraId="06E9B90E" w14:textId="77777777" w:rsidR="00B13A16" w:rsidRDefault="00E54A29" w:rsidP="00511DED">
      <w:pPr>
        <w:pStyle w:val="BodyText"/>
        <w:numPr>
          <w:ilvl w:val="0"/>
          <w:numId w:val="47"/>
        </w:numPr>
        <w:spacing w:after="120"/>
        <w:ind w:left="1080"/>
      </w:pPr>
      <w:r>
        <w:t>The</w:t>
      </w:r>
      <w:r w:rsidRPr="001C5BCA">
        <w:t xml:space="preserve"> </w:t>
      </w:r>
      <w:r>
        <w:t>Industrial</w:t>
      </w:r>
      <w:r w:rsidRPr="001C5BCA">
        <w:t xml:space="preserve"> </w:t>
      </w:r>
      <w:r>
        <w:t>Hygienist</w:t>
      </w:r>
      <w:r w:rsidRPr="001C5BCA">
        <w:t xml:space="preserve"> </w:t>
      </w:r>
      <w:r>
        <w:t>will</w:t>
      </w:r>
      <w:r w:rsidRPr="001C5BCA">
        <w:t xml:space="preserve"> </w:t>
      </w:r>
      <w:r>
        <w:t>forward</w:t>
      </w:r>
      <w:r w:rsidRPr="001C5BCA">
        <w:t xml:space="preserve"> </w:t>
      </w:r>
      <w:r>
        <w:t>copies</w:t>
      </w:r>
      <w:r w:rsidRPr="001C5BCA">
        <w:t xml:space="preserve"> </w:t>
      </w:r>
      <w:r>
        <w:t>of</w:t>
      </w:r>
      <w:r w:rsidRPr="001C5BCA">
        <w:t xml:space="preserve"> </w:t>
      </w:r>
      <w:r>
        <w:t>the</w:t>
      </w:r>
      <w:r w:rsidRPr="001C5BCA">
        <w:t xml:space="preserve"> </w:t>
      </w:r>
      <w:r>
        <w:t>results</w:t>
      </w:r>
      <w:r w:rsidRPr="001C5BCA">
        <w:t xml:space="preserve"> </w:t>
      </w:r>
      <w:r>
        <w:t>of</w:t>
      </w:r>
      <w:r w:rsidRPr="001C5BCA">
        <w:t xml:space="preserve"> </w:t>
      </w:r>
      <w:r>
        <w:t>all</w:t>
      </w:r>
      <w:r w:rsidRPr="001C5BCA">
        <w:t xml:space="preserve"> </w:t>
      </w:r>
      <w:r>
        <w:t>monitoring</w:t>
      </w:r>
      <w:r w:rsidRPr="001C5BCA">
        <w:t xml:space="preserve"> </w:t>
      </w:r>
      <w:r>
        <w:t>for</w:t>
      </w:r>
      <w:r w:rsidRPr="001C5BCA">
        <w:t xml:space="preserve"> </w:t>
      </w:r>
      <w:r>
        <w:t>review</w:t>
      </w:r>
      <w:r w:rsidRPr="001C5BCA">
        <w:t xml:space="preserve"> </w:t>
      </w:r>
      <w:r>
        <w:t>to</w:t>
      </w:r>
      <w:r w:rsidRPr="001C5BCA">
        <w:t xml:space="preserve"> </w:t>
      </w:r>
      <w:r>
        <w:t>the Deputy ACOS/R&amp;D, the CHO, and the appropriate</w:t>
      </w:r>
      <w:r w:rsidRPr="001C5BCA">
        <w:t xml:space="preserve"> </w:t>
      </w:r>
      <w:r>
        <w:t>PI.</w:t>
      </w:r>
    </w:p>
    <w:p w14:paraId="4F6D09BA" w14:textId="77777777" w:rsidR="00B13A16" w:rsidRDefault="00E54A29" w:rsidP="00511DED">
      <w:pPr>
        <w:pStyle w:val="BodyText"/>
        <w:numPr>
          <w:ilvl w:val="0"/>
          <w:numId w:val="47"/>
        </w:numPr>
        <w:spacing w:after="120"/>
        <w:ind w:left="1080"/>
      </w:pPr>
      <w:r>
        <w:t>In the event of overexposure, the employee must be notified in writing within 15 days of results of</w:t>
      </w:r>
      <w:r w:rsidRPr="001C5BCA">
        <w:t xml:space="preserve"> </w:t>
      </w:r>
      <w:r>
        <w:t>sampling.</w:t>
      </w:r>
    </w:p>
    <w:p w14:paraId="251B14E4" w14:textId="77777777" w:rsidR="00B13A16" w:rsidRDefault="00E54A29" w:rsidP="00511DED">
      <w:pPr>
        <w:pStyle w:val="BodyText"/>
        <w:numPr>
          <w:ilvl w:val="0"/>
          <w:numId w:val="47"/>
        </w:numPr>
        <w:spacing w:after="120"/>
        <w:ind w:left="1080"/>
      </w:pPr>
      <w:r>
        <w:t>All detectable results must be shared with the employee affected and Employee</w:t>
      </w:r>
      <w:r w:rsidRPr="001C5BCA">
        <w:t xml:space="preserve"> </w:t>
      </w:r>
      <w:r>
        <w:t>Health.</w:t>
      </w:r>
    </w:p>
    <w:p w14:paraId="1AFD2D05" w14:textId="77777777" w:rsidR="00B13A16" w:rsidRDefault="00E54A29" w:rsidP="00511DED">
      <w:pPr>
        <w:pStyle w:val="BodyText"/>
        <w:numPr>
          <w:ilvl w:val="0"/>
          <w:numId w:val="47"/>
        </w:numPr>
        <w:spacing w:after="120"/>
        <w:ind w:left="1080"/>
      </w:pPr>
      <w:r>
        <w:t>Abatement plans shall be implemented for any results that exceed the permissible exposure limit, to reduce exposures to acceptable</w:t>
      </w:r>
      <w:r w:rsidRPr="001C5BCA">
        <w:t xml:space="preserve"> </w:t>
      </w:r>
      <w:r>
        <w:t>levels.</w:t>
      </w:r>
    </w:p>
    <w:p w14:paraId="7DB4E983" w14:textId="77777777" w:rsidR="00B13A16" w:rsidRDefault="00E54A29" w:rsidP="00511DED">
      <w:pPr>
        <w:pStyle w:val="BodyText"/>
        <w:numPr>
          <w:ilvl w:val="0"/>
          <w:numId w:val="47"/>
        </w:numPr>
        <w:spacing w:after="120"/>
        <w:ind w:left="1080"/>
      </w:pPr>
      <w:r>
        <w:t>Where the action level (or in the absence of an action level, the permissible exposure</w:t>
      </w:r>
      <w:r w:rsidRPr="001C5BCA">
        <w:t xml:space="preserve"> </w:t>
      </w:r>
      <w:r>
        <w:t>limit) is routinely exceeded for a regulated substance with exposure monitoring, the employee will be monitored on a semi-annual basis and, if positive, on a quarterly basis</w:t>
      </w:r>
      <w:r w:rsidRPr="001C5BCA">
        <w:t xml:space="preserve"> </w:t>
      </w:r>
      <w:r>
        <w:t>thereafter.</w:t>
      </w:r>
    </w:p>
    <w:p w14:paraId="206F387C" w14:textId="77777777" w:rsidR="00B13A16" w:rsidRPr="001C5BCA" w:rsidRDefault="00B13A16" w:rsidP="00511DED">
      <w:pPr>
        <w:pStyle w:val="BodyText"/>
        <w:spacing w:after="120"/>
      </w:pPr>
    </w:p>
    <w:p w14:paraId="65D6A41E" w14:textId="1891AF1F" w:rsidR="00B13A16" w:rsidRDefault="00E54A29" w:rsidP="009500CF">
      <w:pPr>
        <w:pStyle w:val="BodyText"/>
        <w:spacing w:after="120"/>
        <w:ind w:left="720"/>
      </w:pPr>
      <w:r>
        <w:t>Potential hazards will be identified during semi-annual lab audits or other periodic assessments.</w:t>
      </w:r>
    </w:p>
    <w:p w14:paraId="76630024" w14:textId="77777777" w:rsidR="00B13A16" w:rsidRDefault="00B13A16" w:rsidP="00511DED">
      <w:pPr>
        <w:pStyle w:val="BodyText"/>
        <w:spacing w:after="120"/>
      </w:pPr>
    </w:p>
    <w:p w14:paraId="4F095ED6" w14:textId="77777777" w:rsidR="00B13A16" w:rsidRDefault="00E54A29" w:rsidP="00511DED">
      <w:pPr>
        <w:pStyle w:val="Heading2"/>
        <w:spacing w:before="0" w:after="120"/>
      </w:pPr>
      <w:bookmarkStart w:id="156" w:name="_Toc40360500"/>
      <w:bookmarkStart w:id="157" w:name="_Toc75931620"/>
      <w:r>
        <w:t>Employee Record</w:t>
      </w:r>
      <w:r w:rsidRPr="001C5BCA">
        <w:t xml:space="preserve"> </w:t>
      </w:r>
      <w:r>
        <w:t>Access</w:t>
      </w:r>
      <w:bookmarkEnd w:id="156"/>
      <w:bookmarkEnd w:id="157"/>
    </w:p>
    <w:p w14:paraId="35881807" w14:textId="77777777" w:rsidR="00B13A16" w:rsidRDefault="00E54A29" w:rsidP="00511DED">
      <w:pPr>
        <w:pStyle w:val="BodyText"/>
        <w:spacing w:after="120"/>
        <w:ind w:left="720"/>
      </w:pPr>
      <w:r>
        <w:t xml:space="preserve">Personnel have a right to review their chemical exposure records and medical records under OSHA 29 CFR 1910.1020 Access to Records. </w:t>
      </w:r>
      <w:proofErr w:type="gramStart"/>
      <w:r>
        <w:t>In order to</w:t>
      </w:r>
      <w:proofErr w:type="gramEnd"/>
      <w:r>
        <w:t xml:space="preserve"> view medical records, which may include exposure records for certain employees, they should submit their request to Employee Health through the Release of Information Office. If an employee is found to be exposed </w:t>
      </w:r>
      <w:proofErr w:type="gramStart"/>
      <w:r>
        <w:t>in excess of</w:t>
      </w:r>
      <w:proofErr w:type="gramEnd"/>
      <w:r>
        <w:t xml:space="preserve"> acceptable limits, the location and/or process will be identified by notices and employees must wear respirators until such time that feasible engineering or administrative controls reduce the exposure to acceptable limits. Employees may be required to undergo medical surveillance, depending upon the nature of the</w:t>
      </w:r>
      <w:r w:rsidRPr="001C5BCA">
        <w:t xml:space="preserve"> </w:t>
      </w:r>
      <w:r>
        <w:t>exposure.</w:t>
      </w:r>
    </w:p>
    <w:p w14:paraId="410E87AE" w14:textId="77777777" w:rsidR="00B13A16" w:rsidRDefault="00B13A16" w:rsidP="00511DED">
      <w:pPr>
        <w:pStyle w:val="BodyText"/>
        <w:spacing w:after="120"/>
      </w:pPr>
    </w:p>
    <w:p w14:paraId="6577EE75" w14:textId="77777777" w:rsidR="00B13A16" w:rsidRDefault="00E54A29" w:rsidP="00192A76">
      <w:pPr>
        <w:pStyle w:val="Heading1"/>
      </w:pPr>
      <w:bookmarkStart w:id="158" w:name="_bookmark19"/>
      <w:bookmarkStart w:id="159" w:name="_Toc40360501"/>
      <w:bookmarkStart w:id="160" w:name="_Toc75931621"/>
      <w:bookmarkEnd w:id="158"/>
      <w:r w:rsidRPr="001C5BCA">
        <w:t>RECORDKEEPING</w:t>
      </w:r>
      <w:bookmarkEnd w:id="159"/>
      <w:bookmarkEnd w:id="160"/>
    </w:p>
    <w:p w14:paraId="5F73A652" w14:textId="1C4E24DC" w:rsidR="00C97BB9" w:rsidRDefault="00C97BB9" w:rsidP="00B92418">
      <w:pPr>
        <w:pStyle w:val="BodyText"/>
        <w:numPr>
          <w:ilvl w:val="0"/>
          <w:numId w:val="62"/>
        </w:numPr>
        <w:ind w:left="1080"/>
      </w:pPr>
      <w:r>
        <w:t>Accident Reporting – In the event of an accident, a copy of the appropriate accident reporting forms should be submitted in ASSISTS by the Principal Investigator or immediate supervisor of the injured employee.</w:t>
      </w:r>
    </w:p>
    <w:p w14:paraId="72C08B2D" w14:textId="77777777" w:rsidR="00C97BB9" w:rsidRDefault="00C97BB9" w:rsidP="00C97BB9">
      <w:pPr>
        <w:pStyle w:val="BodyText"/>
      </w:pPr>
    </w:p>
    <w:p w14:paraId="5FA8330F" w14:textId="7B147DF7" w:rsidR="00C97BB9" w:rsidRDefault="00C97BB9" w:rsidP="00B92418">
      <w:pPr>
        <w:pStyle w:val="BodyText"/>
        <w:numPr>
          <w:ilvl w:val="0"/>
          <w:numId w:val="62"/>
        </w:numPr>
        <w:ind w:left="1080"/>
      </w:pPr>
      <w:r>
        <w:t>Medical Recordkeeping – Medical records will be retained in accordance with the requirements of State and Federal regulations.</w:t>
      </w:r>
    </w:p>
    <w:p w14:paraId="52BBAE13" w14:textId="77777777" w:rsidR="00C97BB9" w:rsidRDefault="00C97BB9" w:rsidP="00C97BB9">
      <w:pPr>
        <w:pStyle w:val="BodyText"/>
        <w:ind w:left="1080"/>
      </w:pPr>
    </w:p>
    <w:p w14:paraId="545237B0" w14:textId="6BFC834C" w:rsidR="00C97BB9" w:rsidRDefault="00C97BB9" w:rsidP="00B92418">
      <w:pPr>
        <w:pStyle w:val="BodyText"/>
        <w:numPr>
          <w:ilvl w:val="0"/>
          <w:numId w:val="62"/>
        </w:numPr>
        <w:ind w:left="1080"/>
      </w:pPr>
      <w:r>
        <w:t>Chemical Inventory</w:t>
      </w:r>
    </w:p>
    <w:p w14:paraId="4B64EFAF" w14:textId="77777777" w:rsidR="00C97BB9" w:rsidRDefault="00E54A29" w:rsidP="00B92418">
      <w:pPr>
        <w:pStyle w:val="BodyText"/>
        <w:numPr>
          <w:ilvl w:val="1"/>
          <w:numId w:val="62"/>
        </w:numPr>
        <w:spacing w:after="120"/>
        <w:ind w:left="1440"/>
      </w:pPr>
      <w:r>
        <w:t>In the event of an accident, a copy of the appropriate accident reporting forms should be submitted in ASSISTS by the Principal Investigator or immediate supervisor of the injured employee.</w:t>
      </w:r>
    </w:p>
    <w:p w14:paraId="7866A657" w14:textId="77777777" w:rsidR="000417DC" w:rsidRDefault="00C97BB9" w:rsidP="00B92418">
      <w:pPr>
        <w:pStyle w:val="BodyText"/>
        <w:numPr>
          <w:ilvl w:val="1"/>
          <w:numId w:val="62"/>
        </w:numPr>
        <w:spacing w:after="120"/>
        <w:ind w:left="1440"/>
      </w:pPr>
      <w:r>
        <w:t>Chemical Inventories must be updated continuously, and each hazardous chemical listed must have a corresponding SDS that is readily accessible to affected</w:t>
      </w:r>
      <w:r w:rsidRPr="001C5BCA">
        <w:t xml:space="preserve"> </w:t>
      </w:r>
      <w:r>
        <w:t>employees.</w:t>
      </w:r>
    </w:p>
    <w:p w14:paraId="4BA67A59" w14:textId="728F240B" w:rsidR="000417DC" w:rsidRDefault="000417DC" w:rsidP="00B92418">
      <w:pPr>
        <w:pStyle w:val="BodyText"/>
        <w:numPr>
          <w:ilvl w:val="1"/>
          <w:numId w:val="62"/>
        </w:numPr>
        <w:spacing w:after="120"/>
        <w:ind w:left="1440"/>
      </w:pPr>
      <w:r>
        <w:t>Training Records - All safety and health training performed shall be tracked and documented.</w:t>
      </w:r>
    </w:p>
    <w:p w14:paraId="18B806F9" w14:textId="77777777" w:rsidR="00B13A16" w:rsidRPr="001C5BCA" w:rsidRDefault="00B13A16" w:rsidP="00511DED">
      <w:pPr>
        <w:pStyle w:val="BodyText"/>
        <w:spacing w:after="120"/>
      </w:pPr>
    </w:p>
    <w:p w14:paraId="66F042F0" w14:textId="77777777" w:rsidR="00B13A16" w:rsidRDefault="00E54A29" w:rsidP="00192A76">
      <w:pPr>
        <w:pStyle w:val="Heading1"/>
      </w:pPr>
      <w:bookmarkStart w:id="161" w:name="_bookmark20"/>
      <w:bookmarkStart w:id="162" w:name="_Toc40360505"/>
      <w:bookmarkStart w:id="163" w:name="_Toc75931622"/>
      <w:bookmarkEnd w:id="161"/>
      <w:r w:rsidRPr="001C5BCA">
        <w:t>EMPLOYEE INFORMATION AND TRAINING</w:t>
      </w:r>
      <w:bookmarkEnd w:id="162"/>
      <w:bookmarkEnd w:id="163"/>
    </w:p>
    <w:p w14:paraId="320A19B5" w14:textId="77777777" w:rsidR="00B13A16" w:rsidRDefault="00E54A29" w:rsidP="00B92418">
      <w:pPr>
        <w:pStyle w:val="BodyText"/>
        <w:numPr>
          <w:ilvl w:val="0"/>
          <w:numId w:val="48"/>
        </w:numPr>
        <w:spacing w:after="120"/>
      </w:pPr>
      <w:r>
        <w:t>The Chemical Hygiene Plan shall be readily available to all employees and students. A copy of the plan shall be made available for each laboratory section. All staff shall receive annual training and orientation on the plan and shall make time to review the contents. This review shall be documented.</w:t>
      </w:r>
    </w:p>
    <w:p w14:paraId="48890B4C" w14:textId="77777777" w:rsidR="00B13A16" w:rsidRDefault="00E54A29" w:rsidP="00B92418">
      <w:pPr>
        <w:pStyle w:val="BodyText"/>
        <w:numPr>
          <w:ilvl w:val="0"/>
          <w:numId w:val="48"/>
        </w:numPr>
        <w:spacing w:after="120"/>
      </w:pPr>
      <w:r>
        <w:t>Personnel will receive documented annual training or information related</w:t>
      </w:r>
      <w:r w:rsidRPr="001C5BCA">
        <w:t xml:space="preserve"> </w:t>
      </w:r>
      <w:r>
        <w:t>to:</w:t>
      </w:r>
    </w:p>
    <w:p w14:paraId="4C833495" w14:textId="77777777" w:rsidR="00B13A16" w:rsidRDefault="00E54A29" w:rsidP="00B92418">
      <w:pPr>
        <w:pStyle w:val="BodyText"/>
        <w:numPr>
          <w:ilvl w:val="1"/>
          <w:numId w:val="48"/>
        </w:numPr>
        <w:spacing w:after="120"/>
      </w:pPr>
      <w:r>
        <w:t>Blood borne pathogen control</w:t>
      </w:r>
      <w:r w:rsidRPr="001C5BCA">
        <w:t xml:space="preserve"> </w:t>
      </w:r>
      <w:r>
        <w:t>guidelines.</w:t>
      </w:r>
    </w:p>
    <w:p w14:paraId="60850707" w14:textId="77777777" w:rsidR="00B13A16" w:rsidRDefault="00E54A29" w:rsidP="00B92418">
      <w:pPr>
        <w:pStyle w:val="BodyText"/>
        <w:numPr>
          <w:ilvl w:val="1"/>
          <w:numId w:val="48"/>
        </w:numPr>
        <w:spacing w:after="120"/>
      </w:pPr>
      <w:r>
        <w:t>Emergency preparedness plan and</w:t>
      </w:r>
      <w:r w:rsidRPr="001C5BCA">
        <w:t xml:space="preserve"> </w:t>
      </w:r>
      <w:r>
        <w:t>procedures.</w:t>
      </w:r>
    </w:p>
    <w:p w14:paraId="6A6B7BA5" w14:textId="77777777" w:rsidR="00B13A16" w:rsidRDefault="00E54A29" w:rsidP="00B92418">
      <w:pPr>
        <w:pStyle w:val="BodyText"/>
        <w:numPr>
          <w:ilvl w:val="1"/>
          <w:numId w:val="48"/>
        </w:numPr>
        <w:spacing w:after="120"/>
      </w:pPr>
      <w:r>
        <w:t>General laboratory</w:t>
      </w:r>
      <w:r w:rsidRPr="001C5BCA">
        <w:t xml:space="preserve"> </w:t>
      </w:r>
      <w:r>
        <w:t>safety.</w:t>
      </w:r>
    </w:p>
    <w:p w14:paraId="38735C8E" w14:textId="77777777" w:rsidR="00B13A16" w:rsidRDefault="00E54A29" w:rsidP="00B92418">
      <w:pPr>
        <w:pStyle w:val="BodyText"/>
        <w:numPr>
          <w:ilvl w:val="1"/>
          <w:numId w:val="48"/>
        </w:numPr>
        <w:spacing w:after="120"/>
      </w:pPr>
      <w:r>
        <w:t>Chemical hazard</w:t>
      </w:r>
      <w:r w:rsidRPr="001C5BCA">
        <w:t xml:space="preserve"> </w:t>
      </w:r>
      <w:r>
        <w:t>awareness.</w:t>
      </w:r>
    </w:p>
    <w:p w14:paraId="3CB297D7" w14:textId="77777777" w:rsidR="00B13A16" w:rsidRDefault="00E54A29" w:rsidP="00B92418">
      <w:pPr>
        <w:pStyle w:val="BodyText"/>
        <w:numPr>
          <w:ilvl w:val="1"/>
          <w:numId w:val="48"/>
        </w:numPr>
        <w:spacing w:after="120"/>
      </w:pPr>
      <w:r>
        <w:t>Fire safety.</w:t>
      </w:r>
    </w:p>
    <w:p w14:paraId="55FD8F42" w14:textId="77777777" w:rsidR="00B13A16" w:rsidRDefault="00E54A29" w:rsidP="00B92418">
      <w:pPr>
        <w:pStyle w:val="BodyText"/>
        <w:numPr>
          <w:ilvl w:val="0"/>
          <w:numId w:val="48"/>
        </w:numPr>
        <w:spacing w:after="120"/>
      </w:pPr>
      <w:r>
        <w:t>More specific training may also be provided depending upon the needs and requirements. Examples include training in the use and care of respirators, chemical specific hazard awareness</w:t>
      </w:r>
      <w:r w:rsidRPr="001C5BCA">
        <w:t xml:space="preserve"> </w:t>
      </w:r>
      <w:r>
        <w:t>and process or equipment</w:t>
      </w:r>
      <w:r w:rsidRPr="001C5BCA">
        <w:t xml:space="preserve"> </w:t>
      </w:r>
      <w:r>
        <w:t>safety</w:t>
      </w:r>
    </w:p>
    <w:p w14:paraId="7B6DB2E9" w14:textId="77777777" w:rsidR="00B13A16" w:rsidRPr="001C5BCA" w:rsidRDefault="00B13A16" w:rsidP="00511DED">
      <w:pPr>
        <w:pStyle w:val="BodyText"/>
        <w:spacing w:after="120"/>
      </w:pPr>
    </w:p>
    <w:p w14:paraId="3A758FFA" w14:textId="77777777" w:rsidR="00B13A16" w:rsidRDefault="00E54A29" w:rsidP="00192A76">
      <w:pPr>
        <w:pStyle w:val="Heading1"/>
      </w:pPr>
      <w:bookmarkStart w:id="164" w:name="_bookmark21"/>
      <w:bookmarkStart w:id="165" w:name="_Toc40360506"/>
      <w:bookmarkStart w:id="166" w:name="_Toc75931623"/>
      <w:bookmarkEnd w:id="164"/>
      <w:r w:rsidRPr="001C5BCA">
        <w:t>EMERGENCY SHOWER AND EYEWASH EQUIPMENT</w:t>
      </w:r>
      <w:bookmarkEnd w:id="165"/>
      <w:bookmarkEnd w:id="166"/>
    </w:p>
    <w:p w14:paraId="56167D1A" w14:textId="65EE3A9A" w:rsidR="00B13A16" w:rsidRDefault="00E54A29" w:rsidP="00B92418">
      <w:pPr>
        <w:pStyle w:val="BodyText"/>
        <w:numPr>
          <w:ilvl w:val="0"/>
          <w:numId w:val="49"/>
        </w:numPr>
        <w:spacing w:after="120"/>
        <w:ind w:left="1080"/>
      </w:pPr>
      <w:r>
        <w:t xml:space="preserve">It is the responsibility of employees to perform weekly testing/inspection of all plumbed emergency eyewash equipment in their work areas </w:t>
      </w:r>
      <w:r w:rsidR="00902C82">
        <w:t xml:space="preserve">(Emergency shower equipment is tested monthly by staff from Facilities Maintenance Service). </w:t>
      </w:r>
      <w:r>
        <w:t>Inspection procedures</w:t>
      </w:r>
      <w:r w:rsidRPr="001C5BCA">
        <w:t xml:space="preserve"> </w:t>
      </w:r>
      <w:r w:rsidR="00902C82">
        <w:t xml:space="preserve">for weekly testing </w:t>
      </w:r>
      <w:r>
        <w:t>include:</w:t>
      </w:r>
    </w:p>
    <w:p w14:paraId="37CA2271" w14:textId="492B9B44" w:rsidR="00B13A16" w:rsidRDefault="00E54A29" w:rsidP="00B92418">
      <w:pPr>
        <w:pStyle w:val="BodyText"/>
        <w:numPr>
          <w:ilvl w:val="1"/>
          <w:numId w:val="48"/>
        </w:numPr>
        <w:spacing w:after="120"/>
      </w:pPr>
      <w:r>
        <w:t>Actuation of mechanism; does the water flow with sufficient force to push the caps off the eyewash but not so much that water sprays across the room?</w:t>
      </w:r>
    </w:p>
    <w:p w14:paraId="60981447" w14:textId="28F05007" w:rsidR="00B13A16" w:rsidRDefault="00E54A29" w:rsidP="00B92418">
      <w:pPr>
        <w:pStyle w:val="BodyText"/>
        <w:numPr>
          <w:ilvl w:val="1"/>
          <w:numId w:val="48"/>
        </w:numPr>
        <w:spacing w:after="120"/>
      </w:pPr>
      <w:r>
        <w:t xml:space="preserve">Does the water flow evenly from both eyewash nozzles? Does the pattern from the </w:t>
      </w:r>
      <w:r w:rsidR="00902C82">
        <w:t xml:space="preserve">nozzle </w:t>
      </w:r>
      <w:r>
        <w:t>head have a minimum diameter sufficient to drench all parts of a user’s</w:t>
      </w:r>
      <w:r w:rsidRPr="001C5BCA">
        <w:t xml:space="preserve"> </w:t>
      </w:r>
      <w:r>
        <w:t>eyes?</w:t>
      </w:r>
    </w:p>
    <w:p w14:paraId="454ECFB8" w14:textId="77777777" w:rsidR="00B13A16" w:rsidRDefault="00E54A29" w:rsidP="00B92418">
      <w:pPr>
        <w:pStyle w:val="BodyText"/>
        <w:numPr>
          <w:ilvl w:val="1"/>
          <w:numId w:val="48"/>
        </w:numPr>
        <w:spacing w:after="120"/>
      </w:pPr>
      <w:r>
        <w:t>Ensuring</w:t>
      </w:r>
      <w:r w:rsidRPr="001C5BCA">
        <w:t xml:space="preserve"> </w:t>
      </w:r>
      <w:r>
        <w:t>duration</w:t>
      </w:r>
      <w:r w:rsidRPr="001C5BCA">
        <w:t xml:space="preserve"> </w:t>
      </w:r>
      <w:r>
        <w:t>of</w:t>
      </w:r>
      <w:r w:rsidRPr="001C5BCA">
        <w:t xml:space="preserve"> </w:t>
      </w:r>
      <w:r>
        <w:t>the</w:t>
      </w:r>
      <w:r w:rsidRPr="001C5BCA">
        <w:t xml:space="preserve"> </w:t>
      </w:r>
      <w:r>
        <w:t>flush</w:t>
      </w:r>
      <w:r w:rsidRPr="001C5BCA">
        <w:t xml:space="preserve"> </w:t>
      </w:r>
      <w:r>
        <w:t>is</w:t>
      </w:r>
      <w:r w:rsidRPr="001C5BCA">
        <w:t xml:space="preserve"> </w:t>
      </w:r>
      <w:r>
        <w:t>adequate</w:t>
      </w:r>
      <w:r w:rsidRPr="001C5BCA">
        <w:t xml:space="preserve"> </w:t>
      </w:r>
      <w:r>
        <w:t>to</w:t>
      </w:r>
      <w:r w:rsidRPr="001C5BCA">
        <w:t xml:space="preserve"> </w:t>
      </w:r>
      <w:r>
        <w:t>flush</w:t>
      </w:r>
      <w:r w:rsidRPr="001C5BCA">
        <w:t xml:space="preserve"> </w:t>
      </w:r>
      <w:r>
        <w:t>the line</w:t>
      </w:r>
      <w:r w:rsidRPr="001C5BCA">
        <w:t xml:space="preserve"> </w:t>
      </w:r>
      <w:r>
        <w:t>back</w:t>
      </w:r>
      <w:r w:rsidRPr="001C5BCA">
        <w:t xml:space="preserve"> </w:t>
      </w:r>
      <w:r>
        <w:t>to</w:t>
      </w:r>
      <w:r w:rsidRPr="001C5BCA">
        <w:t xml:space="preserve"> </w:t>
      </w:r>
      <w:r>
        <w:t>the</w:t>
      </w:r>
      <w:r w:rsidRPr="001C5BCA">
        <w:t xml:space="preserve"> </w:t>
      </w:r>
      <w:r>
        <w:t>first</w:t>
      </w:r>
      <w:r w:rsidRPr="001C5BCA">
        <w:t xml:space="preserve"> </w:t>
      </w:r>
      <w:r>
        <w:t>active</w:t>
      </w:r>
      <w:r w:rsidRPr="001C5BCA">
        <w:t xml:space="preserve"> </w:t>
      </w:r>
      <w:r>
        <w:t>service connection.</w:t>
      </w:r>
    </w:p>
    <w:p w14:paraId="7B839D35" w14:textId="77777777" w:rsidR="00B13A16" w:rsidRPr="004056BE" w:rsidRDefault="00E54A29" w:rsidP="00B92418">
      <w:pPr>
        <w:pStyle w:val="BodyText"/>
        <w:numPr>
          <w:ilvl w:val="1"/>
          <w:numId w:val="48"/>
        </w:numPr>
        <w:spacing w:after="120"/>
        <w:rPr>
          <w:color w:val="000000" w:themeColor="text1"/>
        </w:rPr>
      </w:pPr>
      <w:r>
        <w:lastRenderedPageBreak/>
        <w:t>Supply line must be cleared of sediment and microbial contamination due to sitting water;</w:t>
      </w:r>
      <w:r w:rsidRPr="001C5BCA">
        <w:t xml:space="preserve"> </w:t>
      </w:r>
      <w:r w:rsidRPr="004056BE">
        <w:rPr>
          <w:color w:val="000000" w:themeColor="text1"/>
        </w:rPr>
        <w:t>and there must be adequate water supply at the head of the unit.</w:t>
      </w:r>
    </w:p>
    <w:p w14:paraId="0332F285" w14:textId="15111967" w:rsidR="00B13A16" w:rsidRPr="00077423" w:rsidRDefault="00E54A29" w:rsidP="00B92418">
      <w:pPr>
        <w:pStyle w:val="BodyText"/>
        <w:numPr>
          <w:ilvl w:val="1"/>
          <w:numId w:val="48"/>
        </w:numPr>
        <w:spacing w:after="120"/>
        <w:rPr>
          <w:color w:val="000000" w:themeColor="text1"/>
        </w:rPr>
      </w:pPr>
      <w:r w:rsidRPr="004056BE">
        <w:rPr>
          <w:color w:val="000000" w:themeColor="text1"/>
        </w:rPr>
        <w:t>Documenting the performance of emergency equipment</w:t>
      </w:r>
      <w:r w:rsidR="007B5930" w:rsidRPr="004056BE">
        <w:rPr>
          <w:color w:val="000000" w:themeColor="text1"/>
        </w:rPr>
        <w:t>. Records are to be kept</w:t>
      </w:r>
      <w:r w:rsidRPr="004056BE">
        <w:rPr>
          <w:color w:val="000000" w:themeColor="text1"/>
        </w:rPr>
        <w:t xml:space="preserve"> at or near the device</w:t>
      </w:r>
      <w:r w:rsidR="007B5930" w:rsidRPr="004056BE">
        <w:rPr>
          <w:color w:val="000000" w:themeColor="text1"/>
        </w:rPr>
        <w:t xml:space="preserve"> and</w:t>
      </w:r>
      <w:r w:rsidRPr="004056BE">
        <w:rPr>
          <w:color w:val="000000" w:themeColor="text1"/>
        </w:rPr>
        <w:t xml:space="preserve"> </w:t>
      </w:r>
      <w:r w:rsidR="007B5930" w:rsidRPr="004056BE">
        <w:rPr>
          <w:color w:val="000000" w:themeColor="text1"/>
        </w:rPr>
        <w:t xml:space="preserve">may be in the form of </w:t>
      </w:r>
      <w:r w:rsidRPr="004056BE">
        <w:rPr>
          <w:color w:val="000000" w:themeColor="text1"/>
        </w:rPr>
        <w:t xml:space="preserve">a tag or label attached to the eyewash or shower, or on an inspection </w:t>
      </w:r>
      <w:r w:rsidR="007B5930" w:rsidRPr="004056BE">
        <w:rPr>
          <w:color w:val="000000" w:themeColor="text1"/>
        </w:rPr>
        <w:t>check sheet</w:t>
      </w:r>
      <w:r w:rsidRPr="004056BE">
        <w:rPr>
          <w:color w:val="000000" w:themeColor="text1"/>
        </w:rPr>
        <w:t xml:space="preserve"> that is easily located.</w:t>
      </w:r>
      <w:r w:rsidR="00364763" w:rsidRPr="00077423">
        <w:rPr>
          <w:color w:val="000000" w:themeColor="text1"/>
        </w:rPr>
        <w:t xml:space="preserve"> </w:t>
      </w:r>
      <w:r w:rsidR="007B5930" w:rsidRPr="004056BE">
        <w:rPr>
          <w:color w:val="000000" w:themeColor="text1"/>
        </w:rPr>
        <w:t>L</w:t>
      </w:r>
      <w:r w:rsidR="00364763" w:rsidRPr="00077423">
        <w:rPr>
          <w:color w:val="000000" w:themeColor="text1"/>
        </w:rPr>
        <w:t>abs must be able to demonstrate consistent compliance by:</w:t>
      </w:r>
    </w:p>
    <w:p w14:paraId="5B79227C" w14:textId="0665C2C0" w:rsidR="00364763" w:rsidRPr="00077423" w:rsidRDefault="00364763" w:rsidP="00364763">
      <w:pPr>
        <w:pStyle w:val="BodyText"/>
        <w:numPr>
          <w:ilvl w:val="2"/>
          <w:numId w:val="48"/>
        </w:numPr>
        <w:spacing w:after="120"/>
        <w:rPr>
          <w:color w:val="000000" w:themeColor="text1"/>
        </w:rPr>
      </w:pPr>
      <w:r w:rsidRPr="00077423">
        <w:rPr>
          <w:color w:val="000000" w:themeColor="text1"/>
        </w:rPr>
        <w:t xml:space="preserve">Keeping </w:t>
      </w:r>
      <w:r w:rsidR="007B5930" w:rsidRPr="004056BE">
        <w:rPr>
          <w:color w:val="000000" w:themeColor="text1"/>
        </w:rPr>
        <w:t xml:space="preserve">previous </w:t>
      </w:r>
      <w:r w:rsidRPr="00077423">
        <w:rPr>
          <w:color w:val="000000" w:themeColor="text1"/>
        </w:rPr>
        <w:t xml:space="preserve">eyewash </w:t>
      </w:r>
      <w:r w:rsidR="007B5930" w:rsidRPr="004056BE">
        <w:rPr>
          <w:color w:val="000000" w:themeColor="text1"/>
        </w:rPr>
        <w:t xml:space="preserve">tags or </w:t>
      </w:r>
      <w:r w:rsidRPr="00077423">
        <w:rPr>
          <w:color w:val="000000" w:themeColor="text1"/>
        </w:rPr>
        <w:t xml:space="preserve">check sheets near </w:t>
      </w:r>
      <w:r w:rsidR="009D5417" w:rsidRPr="004056BE">
        <w:rPr>
          <w:color w:val="000000" w:themeColor="text1"/>
        </w:rPr>
        <w:t>the current</w:t>
      </w:r>
      <w:r w:rsidR="007B5930" w:rsidRPr="004056BE">
        <w:rPr>
          <w:color w:val="000000" w:themeColor="text1"/>
        </w:rPr>
        <w:t xml:space="preserve"> </w:t>
      </w:r>
      <w:r w:rsidR="00E859CF" w:rsidRPr="004056BE">
        <w:rPr>
          <w:color w:val="000000" w:themeColor="text1"/>
        </w:rPr>
        <w:t>tag or check sheet</w:t>
      </w:r>
      <w:r w:rsidR="007B5930" w:rsidRPr="004056BE">
        <w:rPr>
          <w:color w:val="000000" w:themeColor="text1"/>
        </w:rPr>
        <w:t xml:space="preserve"> </w:t>
      </w:r>
      <w:r w:rsidRPr="00077423">
        <w:rPr>
          <w:color w:val="000000" w:themeColor="text1"/>
        </w:rPr>
        <w:t xml:space="preserve">so that all are available for inspection. </w:t>
      </w:r>
    </w:p>
    <w:p w14:paraId="2D6D2F85" w14:textId="51060D2E" w:rsidR="00364763" w:rsidRPr="00077423" w:rsidRDefault="007B5930" w:rsidP="00364763">
      <w:pPr>
        <w:pStyle w:val="BodyText"/>
        <w:numPr>
          <w:ilvl w:val="2"/>
          <w:numId w:val="48"/>
        </w:numPr>
        <w:spacing w:after="120"/>
        <w:rPr>
          <w:color w:val="000000" w:themeColor="text1"/>
        </w:rPr>
      </w:pPr>
      <w:r w:rsidRPr="004056BE">
        <w:rPr>
          <w:color w:val="000000" w:themeColor="text1"/>
        </w:rPr>
        <w:t xml:space="preserve">Retaining eyewash tags or check sheets </w:t>
      </w:r>
      <w:r w:rsidR="00364763" w:rsidRPr="00077423">
        <w:rPr>
          <w:color w:val="000000" w:themeColor="text1"/>
        </w:rPr>
        <w:t xml:space="preserve">for at least several </w:t>
      </w:r>
      <w:r w:rsidRPr="004056BE">
        <w:rPr>
          <w:color w:val="000000" w:themeColor="text1"/>
        </w:rPr>
        <w:t xml:space="preserve">consecutive </w:t>
      </w:r>
      <w:r w:rsidR="00364763" w:rsidRPr="00077423">
        <w:rPr>
          <w:color w:val="000000" w:themeColor="text1"/>
        </w:rPr>
        <w:t xml:space="preserve">months </w:t>
      </w:r>
      <w:r w:rsidRPr="004056BE">
        <w:rPr>
          <w:color w:val="000000" w:themeColor="text1"/>
        </w:rPr>
        <w:t>(</w:t>
      </w:r>
      <w:r w:rsidR="00364763" w:rsidRPr="00077423">
        <w:rPr>
          <w:color w:val="000000" w:themeColor="text1"/>
        </w:rPr>
        <w:t>ideally one year</w:t>
      </w:r>
      <w:r w:rsidRPr="004056BE">
        <w:rPr>
          <w:color w:val="000000" w:themeColor="text1"/>
        </w:rPr>
        <w:t>)</w:t>
      </w:r>
      <w:r w:rsidR="009D5417" w:rsidRPr="004056BE">
        <w:rPr>
          <w:color w:val="000000" w:themeColor="text1"/>
        </w:rPr>
        <w:t>.</w:t>
      </w:r>
    </w:p>
    <w:p w14:paraId="10272233" w14:textId="77777777" w:rsidR="00364763" w:rsidRPr="004056BE" w:rsidRDefault="00364763" w:rsidP="00364763">
      <w:pPr>
        <w:pStyle w:val="BodyText"/>
        <w:numPr>
          <w:ilvl w:val="0"/>
          <w:numId w:val="49"/>
        </w:numPr>
        <w:spacing w:after="120"/>
        <w:ind w:left="1080"/>
        <w:rPr>
          <w:color w:val="000000" w:themeColor="text1"/>
        </w:rPr>
      </w:pPr>
      <w:r w:rsidRPr="004056BE">
        <w:rPr>
          <w:color w:val="000000" w:themeColor="text1"/>
        </w:rPr>
        <w:t>The location of emergency equipment must be identified with a highly visible sign.</w:t>
      </w:r>
    </w:p>
    <w:p w14:paraId="4857A9C3" w14:textId="77777777" w:rsidR="00364763" w:rsidRPr="004056BE" w:rsidRDefault="00364763" w:rsidP="00364763">
      <w:pPr>
        <w:pStyle w:val="BodyText"/>
        <w:numPr>
          <w:ilvl w:val="0"/>
          <w:numId w:val="49"/>
        </w:numPr>
        <w:spacing w:after="120"/>
        <w:ind w:left="1080"/>
        <w:rPr>
          <w:color w:val="000000" w:themeColor="text1"/>
        </w:rPr>
      </w:pPr>
      <w:r w:rsidRPr="004056BE">
        <w:rPr>
          <w:color w:val="000000" w:themeColor="text1"/>
        </w:rPr>
        <w:t xml:space="preserve">Occasionally emergency eyewashes or showers may </w:t>
      </w:r>
      <w:proofErr w:type="gramStart"/>
      <w:r w:rsidRPr="004056BE">
        <w:rPr>
          <w:color w:val="000000" w:themeColor="text1"/>
        </w:rPr>
        <w:t>be located in</w:t>
      </w:r>
      <w:proofErr w:type="gramEnd"/>
      <w:r w:rsidRPr="004056BE">
        <w:rPr>
          <w:color w:val="000000" w:themeColor="text1"/>
        </w:rPr>
        <w:t xml:space="preserve"> supply rooms or other areas where daily tasks do not create a hazard. Units in these locations may be tagged “out of service” until needed and their testing requirements suspended.</w:t>
      </w:r>
    </w:p>
    <w:p w14:paraId="66187042" w14:textId="3935CC32" w:rsidR="00364763" w:rsidRPr="004056BE" w:rsidRDefault="00364763" w:rsidP="00364763">
      <w:pPr>
        <w:pStyle w:val="BodyText"/>
        <w:numPr>
          <w:ilvl w:val="0"/>
          <w:numId w:val="49"/>
        </w:numPr>
        <w:spacing w:after="120"/>
        <w:ind w:left="1080"/>
        <w:rPr>
          <w:color w:val="000000" w:themeColor="text1"/>
        </w:rPr>
      </w:pPr>
      <w:r w:rsidRPr="004056BE">
        <w:rPr>
          <w:color w:val="000000" w:themeColor="text1"/>
        </w:rPr>
        <w:t xml:space="preserve">Eyewashes </w:t>
      </w:r>
      <w:r w:rsidR="00902C82" w:rsidRPr="004056BE">
        <w:rPr>
          <w:color w:val="000000" w:themeColor="text1"/>
        </w:rPr>
        <w:t xml:space="preserve">and showers </w:t>
      </w:r>
      <w:r w:rsidRPr="004056BE">
        <w:rPr>
          <w:color w:val="000000" w:themeColor="text1"/>
        </w:rPr>
        <w:t>shall not be blocked or made inaccessible.</w:t>
      </w:r>
    </w:p>
    <w:p w14:paraId="52978CAF" w14:textId="77777777" w:rsidR="00364763" w:rsidRPr="004056BE" w:rsidRDefault="00364763" w:rsidP="00364763">
      <w:pPr>
        <w:pStyle w:val="BodyText"/>
        <w:numPr>
          <w:ilvl w:val="0"/>
          <w:numId w:val="49"/>
        </w:numPr>
        <w:spacing w:after="120"/>
        <w:ind w:left="1080"/>
        <w:rPr>
          <w:color w:val="000000" w:themeColor="text1"/>
        </w:rPr>
      </w:pPr>
      <w:r w:rsidRPr="004056BE">
        <w:rPr>
          <w:color w:val="000000" w:themeColor="text1"/>
        </w:rPr>
        <w:t>Emergency drench-type showers – Emergency drench-type showers are on a periodic preventive maintenance schedule and shall be checked monthly by Engineering Service.</w:t>
      </w:r>
    </w:p>
    <w:p w14:paraId="3409A01B" w14:textId="6EEB5650" w:rsidR="003A4CD5" w:rsidRPr="004056BE" w:rsidRDefault="003A4CD5" w:rsidP="00B92418">
      <w:pPr>
        <w:pStyle w:val="BodyText"/>
        <w:numPr>
          <w:ilvl w:val="0"/>
          <w:numId w:val="49"/>
        </w:numPr>
        <w:spacing w:after="120"/>
        <w:ind w:left="1080"/>
        <w:rPr>
          <w:color w:val="000000" w:themeColor="text1"/>
        </w:rPr>
      </w:pPr>
      <w:r w:rsidRPr="004056BE">
        <w:rPr>
          <w:color w:val="000000" w:themeColor="text1"/>
        </w:rPr>
        <w:t xml:space="preserve">If there is a need to repair a </w:t>
      </w:r>
      <w:r w:rsidR="005B48D7" w:rsidRPr="004056BE">
        <w:rPr>
          <w:color w:val="000000" w:themeColor="text1"/>
        </w:rPr>
        <w:t xml:space="preserve">work area </w:t>
      </w:r>
      <w:r w:rsidRPr="004056BE">
        <w:rPr>
          <w:color w:val="000000" w:themeColor="text1"/>
        </w:rPr>
        <w:t>emergency eyewash or shower equipment:</w:t>
      </w:r>
    </w:p>
    <w:p w14:paraId="78E99B32" w14:textId="5186C7BA" w:rsidR="00B13A16" w:rsidRPr="004056BE" w:rsidRDefault="00E54A29" w:rsidP="00077423">
      <w:pPr>
        <w:pStyle w:val="BodyText"/>
        <w:numPr>
          <w:ilvl w:val="1"/>
          <w:numId w:val="49"/>
        </w:numPr>
        <w:spacing w:after="120"/>
        <w:ind w:left="1440"/>
        <w:rPr>
          <w:color w:val="000000" w:themeColor="text1"/>
        </w:rPr>
      </w:pPr>
      <w:r w:rsidRPr="004056BE">
        <w:rPr>
          <w:color w:val="000000" w:themeColor="text1"/>
        </w:rPr>
        <w:t>Notify the research office</w:t>
      </w:r>
      <w:r w:rsidR="005B48D7" w:rsidRPr="004056BE">
        <w:rPr>
          <w:color w:val="000000" w:themeColor="text1"/>
        </w:rPr>
        <w:t xml:space="preserve"> at</w:t>
      </w:r>
      <w:r w:rsidRPr="004056BE">
        <w:rPr>
          <w:color w:val="000000" w:themeColor="text1"/>
        </w:rPr>
        <w:t xml:space="preserve"> </w:t>
      </w:r>
      <w:r w:rsidR="005B48D7" w:rsidRPr="004056BE">
        <w:rPr>
          <w:color w:val="000000" w:themeColor="text1"/>
        </w:rPr>
        <w:t>x55125</w:t>
      </w:r>
      <w:r w:rsidRPr="004056BE">
        <w:rPr>
          <w:color w:val="000000" w:themeColor="text1"/>
        </w:rPr>
        <w:t>.</w:t>
      </w:r>
    </w:p>
    <w:p w14:paraId="50C56516" w14:textId="7FC4A944" w:rsidR="003A4CD5" w:rsidRPr="004056BE" w:rsidRDefault="003A4CD5" w:rsidP="003A4CD5">
      <w:pPr>
        <w:pStyle w:val="BodyText"/>
        <w:numPr>
          <w:ilvl w:val="1"/>
          <w:numId w:val="49"/>
        </w:numPr>
        <w:spacing w:after="120"/>
        <w:ind w:left="1440"/>
        <w:rPr>
          <w:color w:val="000000" w:themeColor="text1"/>
        </w:rPr>
      </w:pPr>
      <w:r w:rsidRPr="004056BE">
        <w:rPr>
          <w:color w:val="000000" w:themeColor="text1"/>
        </w:rPr>
        <w:t>Place a sign conspicuously in or on the unit stating that it is out of order.</w:t>
      </w:r>
    </w:p>
    <w:p w14:paraId="369E8B57" w14:textId="1E71B906" w:rsidR="003A4CD5" w:rsidRPr="004056BE" w:rsidRDefault="003A4CD5" w:rsidP="003A4CD5">
      <w:pPr>
        <w:pStyle w:val="BodyText"/>
        <w:numPr>
          <w:ilvl w:val="1"/>
          <w:numId w:val="49"/>
        </w:numPr>
        <w:spacing w:after="120"/>
        <w:ind w:left="1440"/>
        <w:rPr>
          <w:color w:val="000000" w:themeColor="text1"/>
        </w:rPr>
      </w:pPr>
      <w:r w:rsidRPr="004056BE">
        <w:rPr>
          <w:color w:val="000000" w:themeColor="text1"/>
        </w:rPr>
        <w:t>Contact Industrial Hygien</w:t>
      </w:r>
      <w:r w:rsidR="00364763" w:rsidRPr="004056BE">
        <w:rPr>
          <w:color w:val="000000" w:themeColor="text1"/>
        </w:rPr>
        <w:t>e</w:t>
      </w:r>
      <w:r w:rsidRPr="004056BE">
        <w:rPr>
          <w:color w:val="000000" w:themeColor="text1"/>
        </w:rPr>
        <w:t xml:space="preserve"> or the Safety </w:t>
      </w:r>
      <w:r w:rsidR="00364763" w:rsidRPr="004056BE">
        <w:rPr>
          <w:color w:val="000000" w:themeColor="text1"/>
        </w:rPr>
        <w:t>o</w:t>
      </w:r>
      <w:r w:rsidRPr="004056BE">
        <w:rPr>
          <w:color w:val="000000" w:themeColor="text1"/>
        </w:rPr>
        <w:t>ffice to request a temporary eyewash bottle.</w:t>
      </w:r>
    </w:p>
    <w:p w14:paraId="0BBAFDA1" w14:textId="7C90D8A2" w:rsidR="003A4CD5" w:rsidRPr="00077423" w:rsidRDefault="005B48D7" w:rsidP="003A4CD5">
      <w:pPr>
        <w:pStyle w:val="BodyText"/>
        <w:numPr>
          <w:ilvl w:val="2"/>
          <w:numId w:val="49"/>
        </w:numPr>
        <w:spacing w:after="120"/>
        <w:ind w:left="1800"/>
        <w:rPr>
          <w:color w:val="000000" w:themeColor="text1"/>
        </w:rPr>
      </w:pPr>
      <w:r w:rsidRPr="004056BE">
        <w:rPr>
          <w:color w:val="000000" w:themeColor="text1"/>
        </w:rPr>
        <w:t>x</w:t>
      </w:r>
      <w:r w:rsidR="003A4CD5" w:rsidRPr="00077423">
        <w:rPr>
          <w:color w:val="000000" w:themeColor="text1"/>
        </w:rPr>
        <w:t xml:space="preserve">54765 or </w:t>
      </w:r>
      <w:r w:rsidRPr="004056BE">
        <w:rPr>
          <w:color w:val="000000" w:themeColor="text1"/>
        </w:rPr>
        <w:t>x</w:t>
      </w:r>
      <w:r w:rsidR="003A4CD5" w:rsidRPr="00077423">
        <w:rPr>
          <w:color w:val="000000" w:themeColor="text1"/>
        </w:rPr>
        <w:t>54766 for industrial hygiene</w:t>
      </w:r>
    </w:p>
    <w:p w14:paraId="3D0796E6" w14:textId="5FEC0536" w:rsidR="003A4CD5" w:rsidRPr="00077423" w:rsidRDefault="005B48D7" w:rsidP="00077423">
      <w:pPr>
        <w:pStyle w:val="BodyText"/>
        <w:numPr>
          <w:ilvl w:val="2"/>
          <w:numId w:val="49"/>
        </w:numPr>
        <w:spacing w:after="120"/>
        <w:ind w:left="1800"/>
        <w:rPr>
          <w:color w:val="000000" w:themeColor="text1"/>
        </w:rPr>
      </w:pPr>
      <w:r w:rsidRPr="004056BE">
        <w:rPr>
          <w:color w:val="000000" w:themeColor="text1"/>
        </w:rPr>
        <w:t>x</w:t>
      </w:r>
      <w:r w:rsidR="003A4CD5" w:rsidRPr="00077423">
        <w:rPr>
          <w:color w:val="000000" w:themeColor="text1"/>
        </w:rPr>
        <w:t xml:space="preserve">51338 for Occupational Safety </w:t>
      </w:r>
      <w:r w:rsidR="00364763" w:rsidRPr="00077423">
        <w:rPr>
          <w:color w:val="000000" w:themeColor="text1"/>
        </w:rPr>
        <w:t>Service</w:t>
      </w:r>
    </w:p>
    <w:p w14:paraId="1C97AAA4" w14:textId="77777777" w:rsidR="00B13A16" w:rsidRPr="001C5BCA" w:rsidRDefault="00B13A16" w:rsidP="00511DED">
      <w:pPr>
        <w:pStyle w:val="BodyText"/>
        <w:spacing w:after="120"/>
      </w:pPr>
    </w:p>
    <w:p w14:paraId="017A0948" w14:textId="0179DD8E" w:rsidR="00B13A16" w:rsidRDefault="00E54A29" w:rsidP="00192A76">
      <w:pPr>
        <w:pStyle w:val="Heading1"/>
      </w:pPr>
      <w:bookmarkStart w:id="167" w:name="_bookmark22"/>
      <w:bookmarkStart w:id="168" w:name="_Toc40360507"/>
      <w:bookmarkStart w:id="169" w:name="_Toc75931624"/>
      <w:bookmarkEnd w:id="167"/>
      <w:r w:rsidRPr="001C5BCA">
        <w:t xml:space="preserve">HOUSEKEEPING, </w:t>
      </w:r>
      <w:r w:rsidR="00607743" w:rsidRPr="001C5BCA">
        <w:t>MAINTENANCE,</w:t>
      </w:r>
      <w:r w:rsidRPr="001C5BCA">
        <w:t xml:space="preserve"> AND INSPECTIONS</w:t>
      </w:r>
      <w:bookmarkEnd w:id="168"/>
      <w:bookmarkEnd w:id="169"/>
    </w:p>
    <w:p w14:paraId="41C2CF5F" w14:textId="77777777" w:rsidR="00B13A16" w:rsidRPr="001C5BCA" w:rsidRDefault="00B13A16" w:rsidP="00511DED">
      <w:pPr>
        <w:pStyle w:val="BodyText"/>
        <w:spacing w:after="120"/>
      </w:pPr>
    </w:p>
    <w:p w14:paraId="699A3C89" w14:textId="77777777" w:rsidR="00B13A16" w:rsidRDefault="00E54A29" w:rsidP="00511DED">
      <w:pPr>
        <w:pStyle w:val="Heading2"/>
        <w:spacing w:before="0" w:after="120"/>
      </w:pPr>
      <w:bookmarkStart w:id="170" w:name="_Toc40360508"/>
      <w:bookmarkStart w:id="171" w:name="_Toc75931625"/>
      <w:r>
        <w:t>Housekeeping</w:t>
      </w:r>
      <w:bookmarkEnd w:id="170"/>
      <w:bookmarkEnd w:id="171"/>
    </w:p>
    <w:p w14:paraId="5D1154F2" w14:textId="77777777" w:rsidR="00B13A16" w:rsidRDefault="00E54A29" w:rsidP="00B92418">
      <w:pPr>
        <w:pStyle w:val="BodyText"/>
        <w:numPr>
          <w:ilvl w:val="0"/>
          <w:numId w:val="50"/>
        </w:numPr>
        <w:spacing w:after="120"/>
        <w:ind w:left="1080"/>
      </w:pPr>
      <w:r>
        <w:t>Environmental Management Service is responsible for routinely cleaning all floors within</w:t>
      </w:r>
      <w:r w:rsidRPr="001C5BCA">
        <w:t xml:space="preserve"> </w:t>
      </w:r>
      <w:r>
        <w:t>the Research</w:t>
      </w:r>
      <w:r w:rsidRPr="001C5BCA">
        <w:t xml:space="preserve"> </w:t>
      </w:r>
      <w:r>
        <w:t>areas.</w:t>
      </w:r>
    </w:p>
    <w:p w14:paraId="7CF4A772" w14:textId="45B9F364" w:rsidR="00B13A16" w:rsidRDefault="00E54A29" w:rsidP="00B92418">
      <w:pPr>
        <w:pStyle w:val="BodyText"/>
        <w:numPr>
          <w:ilvl w:val="0"/>
          <w:numId w:val="50"/>
        </w:numPr>
        <w:spacing w:after="120"/>
        <w:ind w:left="1080"/>
      </w:pPr>
      <w:r>
        <w:t>All laboratory personnel are responsible for daily cleaning of all bench tops and other</w:t>
      </w:r>
      <w:r w:rsidRPr="001C5BCA">
        <w:t xml:space="preserve"> </w:t>
      </w:r>
      <w:r>
        <w:t>work areas such as fume hoods and laminar flow</w:t>
      </w:r>
      <w:r w:rsidRPr="001C5BCA">
        <w:t xml:space="preserve"> </w:t>
      </w:r>
      <w:r>
        <w:t>hoods</w:t>
      </w:r>
      <w:r w:rsidR="00FF6F6E">
        <w:t>.</w:t>
      </w:r>
    </w:p>
    <w:p w14:paraId="50C8B0F5" w14:textId="77777777" w:rsidR="00B13A16" w:rsidRDefault="00E54A29" w:rsidP="00B92418">
      <w:pPr>
        <w:pStyle w:val="BodyText"/>
        <w:numPr>
          <w:ilvl w:val="0"/>
          <w:numId w:val="50"/>
        </w:numPr>
        <w:spacing w:after="120"/>
        <w:ind w:left="1080"/>
      </w:pPr>
      <w:r>
        <w:t>All bench tops within the laboratories should be routinely disinfected with a germicide approved by the</w:t>
      </w:r>
      <w:r w:rsidRPr="001C5BCA">
        <w:t xml:space="preserve"> </w:t>
      </w:r>
      <w:r>
        <w:t>CHO.</w:t>
      </w:r>
    </w:p>
    <w:p w14:paraId="3E397A40" w14:textId="77777777" w:rsidR="00B13A16" w:rsidRDefault="00B13A16" w:rsidP="00511DED">
      <w:pPr>
        <w:pStyle w:val="BodyText"/>
        <w:spacing w:after="120"/>
      </w:pPr>
    </w:p>
    <w:p w14:paraId="3E13BB86" w14:textId="77777777" w:rsidR="00B13A16" w:rsidRDefault="00E54A29" w:rsidP="00511DED">
      <w:pPr>
        <w:pStyle w:val="Heading2"/>
        <w:spacing w:before="0" w:after="120"/>
      </w:pPr>
      <w:bookmarkStart w:id="172" w:name="_Toc40360509"/>
      <w:bookmarkStart w:id="173" w:name="_Toc75931626"/>
      <w:r>
        <w:t>Maintenance</w:t>
      </w:r>
      <w:bookmarkEnd w:id="172"/>
      <w:bookmarkEnd w:id="173"/>
    </w:p>
    <w:p w14:paraId="160DC818" w14:textId="77777777" w:rsidR="00B13A16" w:rsidRDefault="00E54A29" w:rsidP="00B92418">
      <w:pPr>
        <w:pStyle w:val="BodyText"/>
        <w:numPr>
          <w:ilvl w:val="0"/>
          <w:numId w:val="51"/>
        </w:numPr>
        <w:spacing w:after="120"/>
        <w:ind w:left="1080"/>
      </w:pPr>
      <w:r>
        <w:t>The Biomedical Engineering Section, Engineering Service, will provide routine maintenance of the laboratory</w:t>
      </w:r>
      <w:r w:rsidRPr="001C5BCA">
        <w:t xml:space="preserve"> </w:t>
      </w:r>
      <w:r>
        <w:t>equipment.</w:t>
      </w:r>
    </w:p>
    <w:p w14:paraId="29C1EDFA" w14:textId="5E139A3D" w:rsidR="00B13A16" w:rsidRDefault="00E54A29" w:rsidP="00B92418">
      <w:pPr>
        <w:pStyle w:val="BodyText"/>
        <w:numPr>
          <w:ilvl w:val="0"/>
          <w:numId w:val="51"/>
        </w:numPr>
        <w:spacing w:after="120"/>
        <w:ind w:left="1080"/>
      </w:pPr>
      <w:r>
        <w:lastRenderedPageBreak/>
        <w:t>All laminar flow hoods (Biological Safety Cabinets) will be inspected, cleaned</w:t>
      </w:r>
      <w:r w:rsidR="00FF6F6E">
        <w:t>,</w:t>
      </w:r>
      <w:r>
        <w:t xml:space="preserve"> and certified by a certified contractor on a yearly basis. Staff shall not use hoods lacking certification or where certification has expired. Any deficient hoods should be reported to the research office</w:t>
      </w:r>
      <w:r w:rsidRPr="001C5BCA">
        <w:t xml:space="preserve"> </w:t>
      </w:r>
      <w:r>
        <w:t>x55125.</w:t>
      </w:r>
    </w:p>
    <w:p w14:paraId="0FD35E93" w14:textId="0FC8D37E" w:rsidR="00B13A16" w:rsidRDefault="00E54A29" w:rsidP="00B92418">
      <w:pPr>
        <w:pStyle w:val="BodyText"/>
        <w:numPr>
          <w:ilvl w:val="0"/>
          <w:numId w:val="51"/>
        </w:numPr>
        <w:spacing w:after="120"/>
        <w:ind w:left="1080"/>
      </w:pPr>
      <w:r>
        <w:t>Chemical fume hoods will be inspected annually for adequate airflow across the face (80-120 fpm). Necessary maintenance will be performed by Engineering Service.</w:t>
      </w:r>
      <w:r w:rsidR="00F905C2">
        <w:t xml:space="preserve"> </w:t>
      </w:r>
      <w:r>
        <w:t>If there are indications of hood failure, either by manometer readings or through other clues of inadequate airflow, immediately contact the research office at x 55125.</w:t>
      </w:r>
    </w:p>
    <w:p w14:paraId="3ADFDD35" w14:textId="77777777" w:rsidR="00B13A16" w:rsidRDefault="00E54A29" w:rsidP="00B92418">
      <w:pPr>
        <w:pStyle w:val="BodyText"/>
        <w:numPr>
          <w:ilvl w:val="0"/>
          <w:numId w:val="51"/>
        </w:numPr>
        <w:spacing w:after="120"/>
        <w:ind w:left="1080"/>
      </w:pPr>
      <w:r>
        <w:t>Chemical fume hoods should have hood indicators on them, such as Kim wipes or caution tape cut into strips to help determine if the hood is flowing</w:t>
      </w:r>
      <w:r w:rsidRPr="001C5BCA">
        <w:t xml:space="preserve"> </w:t>
      </w:r>
      <w:r>
        <w:t>adequately.</w:t>
      </w:r>
    </w:p>
    <w:p w14:paraId="39360FBF" w14:textId="77777777" w:rsidR="00B13A16" w:rsidRDefault="00E54A29" w:rsidP="00B92418">
      <w:pPr>
        <w:pStyle w:val="BodyText"/>
        <w:numPr>
          <w:ilvl w:val="0"/>
          <w:numId w:val="51"/>
        </w:numPr>
        <w:spacing w:after="120"/>
        <w:ind w:left="1080"/>
      </w:pPr>
      <w:r>
        <w:t>When working in the hood, keep the sash at 18” to prevent exposure and contamination. When the hood is not in use, please close the sash</w:t>
      </w:r>
      <w:r w:rsidRPr="001C5BCA">
        <w:t xml:space="preserve"> </w:t>
      </w:r>
      <w:r>
        <w:t>completely.</w:t>
      </w:r>
    </w:p>
    <w:p w14:paraId="6A06F5E4" w14:textId="448A0083" w:rsidR="00B13A16" w:rsidRDefault="00E54A29" w:rsidP="00B92418">
      <w:pPr>
        <w:pStyle w:val="BodyText"/>
        <w:numPr>
          <w:ilvl w:val="0"/>
          <w:numId w:val="51"/>
        </w:numPr>
        <w:spacing w:after="120"/>
        <w:ind w:left="1080"/>
      </w:pPr>
      <w:r>
        <w:t xml:space="preserve">Fire extinguishers – The </w:t>
      </w:r>
      <w:r w:rsidR="00BE0B5B">
        <w:t xml:space="preserve">Facilities Maintenance Service (FMS) </w:t>
      </w:r>
      <w:r>
        <w:t xml:space="preserve">Office shall inspect all fire extinguishers </w:t>
      </w:r>
      <w:proofErr w:type="gramStart"/>
      <w:r>
        <w:t>on a monthly</w:t>
      </w:r>
      <w:r w:rsidRPr="001C5BCA">
        <w:t xml:space="preserve"> </w:t>
      </w:r>
      <w:r>
        <w:t>basis</w:t>
      </w:r>
      <w:proofErr w:type="gramEnd"/>
      <w:r>
        <w:t>.</w:t>
      </w:r>
    </w:p>
    <w:p w14:paraId="28140E10" w14:textId="77777777" w:rsidR="00B13A16" w:rsidRPr="001C5BCA" w:rsidRDefault="00B13A16" w:rsidP="00511DED">
      <w:pPr>
        <w:pStyle w:val="BodyText"/>
        <w:spacing w:after="120"/>
      </w:pPr>
    </w:p>
    <w:p w14:paraId="246C344F" w14:textId="77777777" w:rsidR="00B13A16" w:rsidRDefault="00E54A29" w:rsidP="00511DED">
      <w:pPr>
        <w:pStyle w:val="Heading2"/>
        <w:spacing w:before="0" w:after="120"/>
      </w:pPr>
      <w:bookmarkStart w:id="174" w:name="_Toc40360510"/>
      <w:bookmarkStart w:id="175" w:name="_Toc75931627"/>
      <w:r>
        <w:t>Passageways</w:t>
      </w:r>
      <w:bookmarkEnd w:id="174"/>
      <w:bookmarkEnd w:id="175"/>
    </w:p>
    <w:p w14:paraId="661F92E3" w14:textId="77777777" w:rsidR="00B13A16" w:rsidRDefault="00E54A29" w:rsidP="00B92418">
      <w:pPr>
        <w:pStyle w:val="BodyText"/>
        <w:numPr>
          <w:ilvl w:val="0"/>
          <w:numId w:val="52"/>
        </w:numPr>
        <w:spacing w:after="120"/>
        <w:ind w:left="1080"/>
      </w:pPr>
      <w:r>
        <w:t>Stairwells and hallways should not be used as storage</w:t>
      </w:r>
      <w:r w:rsidRPr="001C5BCA">
        <w:t xml:space="preserve"> </w:t>
      </w:r>
      <w:r>
        <w:t>areas.</w:t>
      </w:r>
    </w:p>
    <w:p w14:paraId="645306A6" w14:textId="3110F4CC" w:rsidR="00B13A16" w:rsidRDefault="00E54A29" w:rsidP="00B92418">
      <w:pPr>
        <w:pStyle w:val="BodyText"/>
        <w:numPr>
          <w:ilvl w:val="0"/>
          <w:numId w:val="52"/>
        </w:numPr>
        <w:spacing w:after="120"/>
        <w:ind w:left="1080"/>
      </w:pPr>
      <w:r>
        <w:t>Access to emergency exits, emergency equipment</w:t>
      </w:r>
      <w:r w:rsidR="00FF6F6E">
        <w:t>,</w:t>
      </w:r>
      <w:r>
        <w:t xml:space="preserve"> and utilities controls should never be blocked.</w:t>
      </w:r>
    </w:p>
    <w:p w14:paraId="6032F5A1" w14:textId="77777777" w:rsidR="00B13A16" w:rsidRDefault="00E54A29" w:rsidP="00B92418">
      <w:pPr>
        <w:pStyle w:val="BodyText"/>
        <w:numPr>
          <w:ilvl w:val="0"/>
          <w:numId w:val="52"/>
        </w:numPr>
        <w:spacing w:after="120"/>
        <w:ind w:left="1080"/>
      </w:pPr>
      <w:r>
        <w:t>Emergency exit routes should be</w:t>
      </w:r>
      <w:r w:rsidRPr="001C5BCA">
        <w:t xml:space="preserve"> </w:t>
      </w:r>
      <w:r>
        <w:t>posted.</w:t>
      </w:r>
    </w:p>
    <w:p w14:paraId="1E060DD6" w14:textId="77777777" w:rsidR="00B13A16" w:rsidRDefault="00E54A29" w:rsidP="00B92418">
      <w:pPr>
        <w:pStyle w:val="BodyText"/>
        <w:numPr>
          <w:ilvl w:val="0"/>
          <w:numId w:val="52"/>
        </w:numPr>
        <w:spacing w:after="120"/>
        <w:ind w:left="1080"/>
      </w:pPr>
      <w:r>
        <w:t xml:space="preserve">Corridors shall be </w:t>
      </w:r>
      <w:proofErr w:type="gramStart"/>
      <w:r>
        <w:t>maintained clear and unobstructed at all</w:t>
      </w:r>
      <w:r w:rsidRPr="001C5BCA">
        <w:t xml:space="preserve"> </w:t>
      </w:r>
      <w:r>
        <w:t>times</w:t>
      </w:r>
      <w:proofErr w:type="gramEnd"/>
      <w:r>
        <w:t>.</w:t>
      </w:r>
    </w:p>
    <w:p w14:paraId="1661CDC4" w14:textId="77777777" w:rsidR="002827FC" w:rsidRPr="002827FC" w:rsidRDefault="002827FC" w:rsidP="00511DED">
      <w:pPr>
        <w:pStyle w:val="BodyText"/>
        <w:spacing w:after="120"/>
      </w:pPr>
      <w:bookmarkStart w:id="176" w:name="_bookmark23"/>
      <w:bookmarkEnd w:id="176"/>
    </w:p>
    <w:p w14:paraId="60B010D2" w14:textId="70981B72" w:rsidR="00B13A16" w:rsidRDefault="00E54A29" w:rsidP="00192A76">
      <w:pPr>
        <w:pStyle w:val="Heading1"/>
      </w:pPr>
      <w:bookmarkStart w:id="177" w:name="_Toc40360511"/>
      <w:bookmarkStart w:id="178" w:name="_Toc75931628"/>
      <w:r w:rsidRPr="001C5BCA">
        <w:t>ACCIDENTAL EXPOSURES/MEDICAL SURVEILLANCE PROGRAM</w:t>
      </w:r>
      <w:bookmarkEnd w:id="177"/>
      <w:bookmarkEnd w:id="178"/>
    </w:p>
    <w:p w14:paraId="6505166A" w14:textId="77777777" w:rsidR="00B13A16" w:rsidRDefault="00E54A29" w:rsidP="00511DED">
      <w:pPr>
        <w:pStyle w:val="Heading2"/>
        <w:spacing w:before="0" w:after="120"/>
      </w:pPr>
      <w:bookmarkStart w:id="179" w:name="_Toc40360512"/>
      <w:bookmarkStart w:id="180" w:name="_Toc75931629"/>
      <w:r>
        <w:t>Routine Surveillance</w:t>
      </w:r>
      <w:bookmarkEnd w:id="179"/>
      <w:bookmarkEnd w:id="180"/>
    </w:p>
    <w:p w14:paraId="3A46399A" w14:textId="77777777" w:rsidR="00B13A16" w:rsidRPr="008408CC" w:rsidRDefault="00E54A29" w:rsidP="0082307D">
      <w:pPr>
        <w:pStyle w:val="BodyText"/>
        <w:spacing w:after="120"/>
        <w:ind w:left="720"/>
        <w:rPr>
          <w:b/>
          <w:bCs/>
          <w:i/>
          <w:iCs/>
        </w:rPr>
      </w:pPr>
      <w:r w:rsidRPr="008408CC">
        <w:rPr>
          <w:b/>
          <w:bCs/>
          <w:i/>
          <w:iCs/>
        </w:rPr>
        <w:t>NOTE: All employees must be registered with the VA Employee Health.</w:t>
      </w:r>
    </w:p>
    <w:p w14:paraId="69B26C50" w14:textId="77777777" w:rsidR="00B13A16" w:rsidRDefault="00E54A29" w:rsidP="00B92418">
      <w:pPr>
        <w:pStyle w:val="BodyText"/>
        <w:numPr>
          <w:ilvl w:val="0"/>
          <w:numId w:val="53"/>
        </w:numPr>
        <w:spacing w:after="120"/>
        <w:ind w:left="1080"/>
      </w:pPr>
      <w:r>
        <w:t>All employees that work with hazardous chemicals shall be provided an opportunity to receive medical attention, including any follow-up examinations when Employee Health determines to be necessary</w:t>
      </w:r>
      <w:r w:rsidRPr="001C5BCA">
        <w:t xml:space="preserve"> </w:t>
      </w:r>
      <w:r>
        <w:t>including:</w:t>
      </w:r>
    </w:p>
    <w:p w14:paraId="7312FCCE" w14:textId="683C400E" w:rsidR="00B13A16" w:rsidRDefault="00E54A29" w:rsidP="00B92418">
      <w:pPr>
        <w:pStyle w:val="BodyText"/>
        <w:numPr>
          <w:ilvl w:val="1"/>
          <w:numId w:val="53"/>
        </w:numPr>
        <w:spacing w:after="120"/>
        <w:ind w:left="1440"/>
      </w:pPr>
      <w:r>
        <w:t>1910.1450 (g)(1)(ii): Where exposure monitoring reveals an exposure level routinely above the action level (or in the absence of an action level the permissible exposure limit (PEL) for</w:t>
      </w:r>
      <w:r w:rsidR="00FF6F6E">
        <w:t xml:space="preserve"> </w:t>
      </w:r>
      <w:r>
        <w:t>OSHA regulated substance for which there are exposure</w:t>
      </w:r>
      <w:r w:rsidRPr="001C5BCA">
        <w:t xml:space="preserve"> </w:t>
      </w:r>
      <w:r>
        <w:t xml:space="preserve">monitoring and medical surveillance requirements, medical surveillance shall be established for the affected employee as prescribed by the </w:t>
      </w:r>
      <w:proofErr w:type="gramStart"/>
      <w:r>
        <w:t>particular</w:t>
      </w:r>
      <w:r w:rsidRPr="001C5BCA">
        <w:t xml:space="preserve"> </w:t>
      </w:r>
      <w:r>
        <w:t>standard</w:t>
      </w:r>
      <w:proofErr w:type="gramEnd"/>
      <w:r>
        <w:t>.</w:t>
      </w:r>
    </w:p>
    <w:p w14:paraId="3A7957DB" w14:textId="3C51A62A" w:rsidR="00B13A16" w:rsidRDefault="00E54A29" w:rsidP="00B92418">
      <w:pPr>
        <w:pStyle w:val="BodyText"/>
        <w:numPr>
          <w:ilvl w:val="1"/>
          <w:numId w:val="53"/>
        </w:numPr>
        <w:spacing w:after="120"/>
        <w:ind w:left="1440"/>
      </w:pPr>
      <w:r>
        <w:t xml:space="preserve">1910.1450 (g)(1)(iii): Whenever an event takes place in the work area such as a spill, leak, </w:t>
      </w:r>
      <w:proofErr w:type="gramStart"/>
      <w:r>
        <w:t>explosion</w:t>
      </w:r>
      <w:proofErr w:type="gramEnd"/>
      <w:r>
        <w:t xml:space="preserve"> or other occurrence resulting in the likelihood of a hazardous exposure, the affected employee shall be provided an opportunity for a medical consultation. Such consultation shall be for the purpose of determining the need for a medical</w:t>
      </w:r>
      <w:r w:rsidRPr="001C5BCA">
        <w:t xml:space="preserve"> </w:t>
      </w:r>
      <w:r>
        <w:t>examination.</w:t>
      </w:r>
    </w:p>
    <w:p w14:paraId="5C2C517C" w14:textId="77777777" w:rsidR="00B13A16" w:rsidRDefault="00E54A29" w:rsidP="00B92418">
      <w:pPr>
        <w:pStyle w:val="BodyText"/>
        <w:numPr>
          <w:ilvl w:val="1"/>
          <w:numId w:val="53"/>
        </w:numPr>
        <w:spacing w:after="120"/>
        <w:ind w:left="1440"/>
      </w:pPr>
      <w:r>
        <w:t>1910.1450 (g)(2): All medical examinations and consultations shall be performed by or under the direct supervision of a licensed physician and shall be provided without cost to the employee, without loss of pay and at a reasonable time and</w:t>
      </w:r>
      <w:r w:rsidRPr="001C5BCA">
        <w:t xml:space="preserve"> </w:t>
      </w:r>
      <w:r>
        <w:t>place.</w:t>
      </w:r>
    </w:p>
    <w:p w14:paraId="296058C8" w14:textId="77777777" w:rsidR="00B13A16" w:rsidRDefault="00E54A29" w:rsidP="00B92418">
      <w:pPr>
        <w:pStyle w:val="BodyText"/>
        <w:numPr>
          <w:ilvl w:val="0"/>
          <w:numId w:val="53"/>
        </w:numPr>
        <w:spacing w:after="120"/>
        <w:ind w:left="1080"/>
      </w:pPr>
      <w:r>
        <w:lastRenderedPageBreak/>
        <w:t>The Employee Health Section administers the medical surveillance program, as outlined by OSHA regulations, for all VA employees who handle or are exposed to hazardous</w:t>
      </w:r>
      <w:r w:rsidRPr="001C5BCA">
        <w:t xml:space="preserve"> </w:t>
      </w:r>
      <w:r>
        <w:t>materials.</w:t>
      </w:r>
    </w:p>
    <w:p w14:paraId="15895496" w14:textId="77777777" w:rsidR="00B13A16" w:rsidRDefault="00E54A29" w:rsidP="00B92418">
      <w:pPr>
        <w:pStyle w:val="BodyText"/>
        <w:numPr>
          <w:ilvl w:val="0"/>
          <w:numId w:val="53"/>
        </w:numPr>
        <w:spacing w:after="120"/>
        <w:ind w:left="1080"/>
      </w:pPr>
      <w:r>
        <w:t>The following medical surveillance is provided on an as needed basis by Employee</w:t>
      </w:r>
      <w:r w:rsidRPr="001C5BCA">
        <w:t xml:space="preserve"> </w:t>
      </w:r>
      <w:r>
        <w:t>Health:</w:t>
      </w:r>
    </w:p>
    <w:p w14:paraId="2858BEF0" w14:textId="77777777" w:rsidR="00B13A16" w:rsidRDefault="00E54A29" w:rsidP="00B92418">
      <w:pPr>
        <w:pStyle w:val="BodyText"/>
        <w:numPr>
          <w:ilvl w:val="1"/>
          <w:numId w:val="53"/>
        </w:numPr>
        <w:spacing w:after="120"/>
        <w:ind w:left="1440"/>
      </w:pPr>
      <w:r>
        <w:t>Hazardous</w:t>
      </w:r>
      <w:r w:rsidRPr="001C5BCA">
        <w:t xml:space="preserve"> </w:t>
      </w:r>
      <w:r>
        <w:t>Drugs</w:t>
      </w:r>
    </w:p>
    <w:p w14:paraId="6FA1D048" w14:textId="77777777" w:rsidR="00B13A16" w:rsidRDefault="00E54A29" w:rsidP="00B92418">
      <w:pPr>
        <w:pStyle w:val="BodyText"/>
        <w:numPr>
          <w:ilvl w:val="1"/>
          <w:numId w:val="53"/>
        </w:numPr>
        <w:spacing w:after="120"/>
        <w:ind w:left="1440"/>
      </w:pPr>
      <w:r>
        <w:t>Formaldehyde</w:t>
      </w:r>
    </w:p>
    <w:p w14:paraId="2DC044DB" w14:textId="77777777" w:rsidR="00B13A16" w:rsidRDefault="00E54A29" w:rsidP="00B92418">
      <w:pPr>
        <w:pStyle w:val="BodyText"/>
        <w:numPr>
          <w:ilvl w:val="1"/>
          <w:numId w:val="53"/>
        </w:numPr>
        <w:spacing w:after="120"/>
        <w:ind w:left="1440"/>
      </w:pPr>
      <w:r>
        <w:t>Hazardous</w:t>
      </w:r>
      <w:r w:rsidRPr="001C5BCA">
        <w:t xml:space="preserve"> </w:t>
      </w:r>
      <w:r>
        <w:t>noise</w:t>
      </w:r>
    </w:p>
    <w:p w14:paraId="441E5236" w14:textId="77777777" w:rsidR="00B13A16" w:rsidRDefault="00E54A29" w:rsidP="00B92418">
      <w:pPr>
        <w:pStyle w:val="BodyText"/>
        <w:numPr>
          <w:ilvl w:val="1"/>
          <w:numId w:val="53"/>
        </w:numPr>
        <w:spacing w:after="120"/>
        <w:ind w:left="1440"/>
      </w:pPr>
      <w:r>
        <w:t>Ionizing</w:t>
      </w:r>
      <w:r w:rsidRPr="001C5BCA">
        <w:t xml:space="preserve"> </w:t>
      </w:r>
      <w:r>
        <w:t>Radiation</w:t>
      </w:r>
    </w:p>
    <w:p w14:paraId="5A44B47D" w14:textId="77777777" w:rsidR="00B13A16" w:rsidRDefault="00E54A29" w:rsidP="00B92418">
      <w:pPr>
        <w:pStyle w:val="BodyText"/>
        <w:numPr>
          <w:ilvl w:val="1"/>
          <w:numId w:val="53"/>
        </w:numPr>
        <w:spacing w:after="120"/>
        <w:ind w:left="1440"/>
      </w:pPr>
      <w:r>
        <w:t>Blood-borne Pathogens</w:t>
      </w:r>
    </w:p>
    <w:p w14:paraId="18CCF535" w14:textId="77777777" w:rsidR="00B13A16" w:rsidRDefault="00E54A29" w:rsidP="00B92418">
      <w:pPr>
        <w:pStyle w:val="BodyText"/>
        <w:numPr>
          <w:ilvl w:val="1"/>
          <w:numId w:val="53"/>
        </w:numPr>
        <w:spacing w:after="120"/>
        <w:ind w:left="1440"/>
      </w:pPr>
      <w:r>
        <w:t>TB</w:t>
      </w:r>
    </w:p>
    <w:p w14:paraId="09E7A4E9" w14:textId="77777777" w:rsidR="00B13A16" w:rsidRDefault="00E54A29" w:rsidP="00B92418">
      <w:pPr>
        <w:pStyle w:val="BodyText"/>
        <w:numPr>
          <w:ilvl w:val="1"/>
          <w:numId w:val="53"/>
        </w:numPr>
        <w:spacing w:after="120"/>
        <w:ind w:left="1440"/>
      </w:pPr>
      <w:r>
        <w:t>Other Hazardous Exposures as determined be the Industrial</w:t>
      </w:r>
      <w:r w:rsidRPr="001C5BCA">
        <w:t xml:space="preserve"> </w:t>
      </w:r>
      <w:r>
        <w:t>Hygienist.</w:t>
      </w:r>
    </w:p>
    <w:p w14:paraId="3A071E06" w14:textId="59BDF2AD" w:rsidR="00B13A16" w:rsidRDefault="00E54A29" w:rsidP="00B92418">
      <w:pPr>
        <w:pStyle w:val="BodyText"/>
        <w:numPr>
          <w:ilvl w:val="0"/>
          <w:numId w:val="53"/>
        </w:numPr>
        <w:spacing w:after="120"/>
        <w:ind w:left="1080"/>
      </w:pPr>
      <w:r>
        <w:t>Under the provisions of 29 CFR 1910.20 “Access to Records”, employees have a right to</w:t>
      </w:r>
      <w:r w:rsidRPr="001C5BCA">
        <w:t xml:space="preserve"> </w:t>
      </w:r>
      <w:r>
        <w:t>review</w:t>
      </w:r>
      <w:r w:rsidR="004E7604">
        <w:t xml:space="preserve"> </w:t>
      </w:r>
      <w:r>
        <w:t>their medical records.</w:t>
      </w:r>
    </w:p>
    <w:p w14:paraId="3E17984F" w14:textId="1845C6BD" w:rsidR="00B13A16" w:rsidRDefault="00B13A16" w:rsidP="00511DED">
      <w:pPr>
        <w:pStyle w:val="BodyText"/>
        <w:spacing w:after="120"/>
      </w:pPr>
    </w:p>
    <w:p w14:paraId="78AF0127" w14:textId="77777777" w:rsidR="00F1507F" w:rsidRPr="00CA5505" w:rsidRDefault="00F1507F" w:rsidP="00F1507F">
      <w:pPr>
        <w:pStyle w:val="Heading2"/>
        <w:spacing w:before="0" w:after="120"/>
        <w:ind w:left="360"/>
        <w:rPr>
          <w:rFonts w:eastAsia="Times New Roman"/>
        </w:rPr>
      </w:pPr>
      <w:bookmarkStart w:id="181" w:name="_Toc75931630"/>
      <w:r>
        <w:rPr>
          <w:rFonts w:eastAsia="Times New Roman"/>
        </w:rPr>
        <w:t>Employee Compensation Operations &amp; Management Portal (ECOMP)</w:t>
      </w:r>
      <w:bookmarkEnd w:id="181"/>
    </w:p>
    <w:p w14:paraId="428BDECD" w14:textId="77777777" w:rsidR="00791689" w:rsidRDefault="00791689" w:rsidP="00791689">
      <w:pPr>
        <w:pStyle w:val="BodyText"/>
        <w:numPr>
          <w:ilvl w:val="0"/>
          <w:numId w:val="74"/>
        </w:numPr>
        <w:spacing w:after="120"/>
        <w:ind w:left="1080"/>
      </w:pPr>
      <w:r>
        <w:t>ECOMP applies to</w:t>
      </w:r>
      <w:r w:rsidRPr="00CA5505">
        <w:t xml:space="preserve"> VA Staff and VA volunteers</w:t>
      </w:r>
      <w:r>
        <w:t xml:space="preserve"> only. </w:t>
      </w:r>
    </w:p>
    <w:p w14:paraId="0AEF43A1" w14:textId="0DD53B3E" w:rsidR="00791689" w:rsidRPr="00CA5505" w:rsidRDefault="00791689" w:rsidP="00791689">
      <w:pPr>
        <w:pStyle w:val="BodyText"/>
        <w:numPr>
          <w:ilvl w:val="0"/>
          <w:numId w:val="74"/>
        </w:numPr>
        <w:spacing w:after="120"/>
        <w:ind w:left="1080"/>
      </w:pPr>
      <w:r>
        <w:t>OHSU employees, OHSU volunteers, and Portland VA Research Foundation (PVARF) employees submit injury reports via their respective reporting protocols and procedures.</w:t>
      </w:r>
    </w:p>
    <w:p w14:paraId="18023335" w14:textId="666B50FB" w:rsidR="00791689" w:rsidRDefault="00791689" w:rsidP="00791689">
      <w:pPr>
        <w:pStyle w:val="BodyText"/>
        <w:numPr>
          <w:ilvl w:val="0"/>
          <w:numId w:val="74"/>
        </w:numPr>
        <w:spacing w:after="120"/>
        <w:ind w:left="1080"/>
      </w:pPr>
      <w:r>
        <w:t>The following injuries/illness are considered OSHA recordable incidents and must be entered into ECOMP (</w:t>
      </w:r>
      <w:hyperlink r:id="rId21" w:history="1">
        <w:r w:rsidR="003B1DD5" w:rsidRPr="003B1DD5">
          <w:rPr>
            <w:rStyle w:val="Hyperlink"/>
          </w:rPr>
          <w:t>https://ecomp.dol.gov/</w:t>
        </w:r>
      </w:hyperlink>
      <w:r>
        <w:t xml:space="preserve">). </w:t>
      </w:r>
    </w:p>
    <w:p w14:paraId="2773492E" w14:textId="77777777" w:rsidR="00791689" w:rsidRDefault="00791689" w:rsidP="00791689">
      <w:pPr>
        <w:pStyle w:val="BodyText"/>
        <w:numPr>
          <w:ilvl w:val="1"/>
          <w:numId w:val="74"/>
        </w:numPr>
        <w:spacing w:after="120"/>
        <w:ind w:left="1440"/>
      </w:pPr>
      <w:r>
        <w:t>Any injury/illness that results in a loss of consciousness, days away from work, restricted work, or transfer to another job.</w:t>
      </w:r>
    </w:p>
    <w:p w14:paraId="0CCB23C9" w14:textId="77777777" w:rsidR="00791689" w:rsidRDefault="00791689" w:rsidP="00791689">
      <w:pPr>
        <w:pStyle w:val="BodyText"/>
        <w:numPr>
          <w:ilvl w:val="1"/>
          <w:numId w:val="74"/>
        </w:numPr>
        <w:spacing w:after="120"/>
        <w:ind w:left="1440"/>
      </w:pPr>
      <w:r>
        <w:t>Any work-related injury or illness requiring medical treatment beyond first aid.</w:t>
      </w:r>
    </w:p>
    <w:p w14:paraId="682880BA" w14:textId="77777777" w:rsidR="00791689" w:rsidRDefault="00791689" w:rsidP="00791689">
      <w:pPr>
        <w:pStyle w:val="BodyText"/>
        <w:numPr>
          <w:ilvl w:val="1"/>
          <w:numId w:val="74"/>
        </w:numPr>
        <w:spacing w:after="120"/>
        <w:ind w:left="1440"/>
      </w:pPr>
      <w:r>
        <w:t>Any work-related diagnosed case of cancer, chronic irreversible diseases, fractured or cracked bones or teeth, and punctured eardrums.</w:t>
      </w:r>
    </w:p>
    <w:p w14:paraId="74DF4DF0" w14:textId="77777777" w:rsidR="00791689" w:rsidRDefault="00791689" w:rsidP="00791689">
      <w:pPr>
        <w:pStyle w:val="BodyText"/>
        <w:numPr>
          <w:ilvl w:val="1"/>
          <w:numId w:val="74"/>
        </w:numPr>
        <w:spacing w:after="120"/>
        <w:ind w:left="1440"/>
      </w:pPr>
      <w:r>
        <w:t>Any needlestick or sharps injury that is contaminated with another person’s blood or other potentially infectious material.</w:t>
      </w:r>
    </w:p>
    <w:p w14:paraId="35BDDF62" w14:textId="77777777" w:rsidR="00791689" w:rsidRDefault="00791689" w:rsidP="00791689">
      <w:pPr>
        <w:pStyle w:val="BodyText"/>
        <w:numPr>
          <w:ilvl w:val="1"/>
          <w:numId w:val="74"/>
        </w:numPr>
        <w:spacing w:after="120"/>
        <w:ind w:left="1440"/>
      </w:pPr>
      <w:r>
        <w:t>Incident resulting in hearing loss.</w:t>
      </w:r>
    </w:p>
    <w:p w14:paraId="502F7B5B" w14:textId="77777777" w:rsidR="00791689" w:rsidRDefault="00791689" w:rsidP="00791689">
      <w:pPr>
        <w:pStyle w:val="BodyText"/>
        <w:numPr>
          <w:ilvl w:val="1"/>
          <w:numId w:val="74"/>
        </w:numPr>
        <w:spacing w:after="120"/>
        <w:ind w:left="1440"/>
      </w:pPr>
      <w:r>
        <w:t>Work related TB diagnosis.</w:t>
      </w:r>
    </w:p>
    <w:p w14:paraId="3D036BC2" w14:textId="21AD92DF" w:rsidR="00C072F6" w:rsidRDefault="00C072F6" w:rsidP="00511DED">
      <w:pPr>
        <w:pStyle w:val="BodyText"/>
        <w:spacing w:after="120"/>
      </w:pPr>
    </w:p>
    <w:p w14:paraId="2A3AD728" w14:textId="77777777" w:rsidR="00B13A16" w:rsidRDefault="00E54A29" w:rsidP="00511DED">
      <w:pPr>
        <w:pStyle w:val="Heading2"/>
        <w:spacing w:before="0" w:after="120"/>
      </w:pPr>
      <w:bookmarkStart w:id="182" w:name="_Toc40360513"/>
      <w:bookmarkStart w:id="183" w:name="_Toc75931631"/>
      <w:r>
        <w:t>Emergency First Aid</w:t>
      </w:r>
      <w:r w:rsidRPr="001C5BCA">
        <w:t xml:space="preserve"> </w:t>
      </w:r>
      <w:r>
        <w:t>Procedures</w:t>
      </w:r>
      <w:bookmarkEnd w:id="182"/>
      <w:bookmarkEnd w:id="183"/>
    </w:p>
    <w:p w14:paraId="2E5CE5CF" w14:textId="73E99E5C" w:rsidR="00B13A16" w:rsidRDefault="00E54A29" w:rsidP="0090094B">
      <w:pPr>
        <w:pStyle w:val="Heading3"/>
      </w:pPr>
      <w:bookmarkStart w:id="184" w:name="_Toc40360514"/>
      <w:r w:rsidRPr="00121EBE">
        <w:t>Eye</w:t>
      </w:r>
      <w:r w:rsidR="00D336F2">
        <w:t>s</w:t>
      </w:r>
      <w:r>
        <w:t>:</w:t>
      </w:r>
      <w:bookmarkEnd w:id="184"/>
    </w:p>
    <w:p w14:paraId="3CE90C98" w14:textId="77777777" w:rsidR="00B13A16" w:rsidRDefault="00E54A29" w:rsidP="00B92418">
      <w:pPr>
        <w:pStyle w:val="BodyText"/>
        <w:numPr>
          <w:ilvl w:val="0"/>
          <w:numId w:val="73"/>
        </w:numPr>
        <w:spacing w:after="120"/>
        <w:ind w:left="1080"/>
      </w:pPr>
      <w:r>
        <w:t>In the event of a chemical splash to the eyes, ask co-workers to help you wash the eyes thoroughly. Lift eyelids to avoid pooling of chemicals under eyelids. Flush with water for 15 minutes.</w:t>
      </w:r>
    </w:p>
    <w:p w14:paraId="5394E741" w14:textId="77777777" w:rsidR="00B13A16" w:rsidRDefault="00E54A29" w:rsidP="00B92418">
      <w:pPr>
        <w:pStyle w:val="BodyText"/>
        <w:numPr>
          <w:ilvl w:val="0"/>
          <w:numId w:val="73"/>
        </w:numPr>
        <w:spacing w:after="120"/>
        <w:ind w:left="1080"/>
      </w:pPr>
      <w:r>
        <w:t>Report to the Emergency Room</w:t>
      </w:r>
      <w:r w:rsidRPr="001C5BCA">
        <w:t xml:space="preserve"> </w:t>
      </w:r>
      <w:r>
        <w:t>immediately.</w:t>
      </w:r>
    </w:p>
    <w:p w14:paraId="6567B9E3" w14:textId="485C2F64" w:rsidR="00B13A16" w:rsidRDefault="00E54A29" w:rsidP="00B92418">
      <w:pPr>
        <w:pStyle w:val="BodyText"/>
        <w:numPr>
          <w:ilvl w:val="0"/>
          <w:numId w:val="73"/>
        </w:numPr>
        <w:spacing w:after="120"/>
        <w:ind w:left="1080"/>
      </w:pPr>
      <w:r>
        <w:lastRenderedPageBreak/>
        <w:t>Report accident to immediate supervisor and file the necessary accident reporting</w:t>
      </w:r>
      <w:r w:rsidRPr="001C5BCA">
        <w:t xml:space="preserve"> </w:t>
      </w:r>
      <w:r>
        <w:t>forms.</w:t>
      </w:r>
    </w:p>
    <w:p w14:paraId="1392DDEE" w14:textId="77777777" w:rsidR="00461FFC" w:rsidRDefault="00461FFC" w:rsidP="00511DED">
      <w:pPr>
        <w:pStyle w:val="BodyText"/>
        <w:spacing w:after="120"/>
      </w:pPr>
    </w:p>
    <w:p w14:paraId="57532091" w14:textId="0432A2AE" w:rsidR="00B13A16" w:rsidRDefault="00E54A29" w:rsidP="0090094B">
      <w:pPr>
        <w:pStyle w:val="Heading3"/>
      </w:pPr>
      <w:bookmarkStart w:id="185" w:name="_Toc40360515"/>
      <w:r>
        <w:t>Cuts, Punctures</w:t>
      </w:r>
      <w:r w:rsidR="008C3EA8">
        <w:t>,</w:t>
      </w:r>
      <w:r>
        <w:t xml:space="preserve"> and</w:t>
      </w:r>
      <w:r w:rsidRPr="001C5BCA">
        <w:t xml:space="preserve"> </w:t>
      </w:r>
      <w:r>
        <w:t>Needlesticks:</w:t>
      </w:r>
      <w:bookmarkEnd w:id="185"/>
    </w:p>
    <w:p w14:paraId="2B15321E" w14:textId="77777777" w:rsidR="00B13A16" w:rsidRDefault="00E54A29" w:rsidP="00B92418">
      <w:pPr>
        <w:pStyle w:val="BodyText"/>
        <w:numPr>
          <w:ilvl w:val="0"/>
          <w:numId w:val="56"/>
        </w:numPr>
        <w:spacing w:after="120"/>
        <w:ind w:left="1080"/>
      </w:pPr>
      <w:r>
        <w:t>If the injuries are clean cuts, punctures, and needle sticks, clean the affected area immediately with soap and water, then flood or soak the affected area in antiseptic fluid. Bandage to prevent infection. Consult Employee Health or the VA emergency department after</w:t>
      </w:r>
      <w:r w:rsidRPr="001C5BCA">
        <w:t xml:space="preserve"> </w:t>
      </w:r>
      <w:r>
        <w:t>hours.</w:t>
      </w:r>
    </w:p>
    <w:p w14:paraId="673081C3" w14:textId="77777777" w:rsidR="00B13A16" w:rsidRDefault="00E54A29" w:rsidP="00B92418">
      <w:pPr>
        <w:pStyle w:val="BodyText"/>
        <w:numPr>
          <w:ilvl w:val="0"/>
          <w:numId w:val="56"/>
        </w:numPr>
        <w:spacing w:after="120"/>
        <w:ind w:left="1080"/>
      </w:pPr>
      <w:r>
        <w:t>If the injuries are dirty cuts, punctures, or needle sticks, (</w:t>
      </w:r>
      <w:proofErr w:type="gramStart"/>
      <w:r>
        <w:t>e.g.</w:t>
      </w:r>
      <w:proofErr w:type="gramEnd"/>
      <w:r>
        <w:t xml:space="preserve"> those contaminated with patient blood or body fluids or bacterial agents) proceed as above as long as no object which caused the wound is left in the wound. Consult Employee Health or the VA emergency department after</w:t>
      </w:r>
      <w:r w:rsidRPr="001C5BCA">
        <w:t xml:space="preserve"> </w:t>
      </w:r>
      <w:r>
        <w:t>hours.</w:t>
      </w:r>
    </w:p>
    <w:p w14:paraId="4AEF0003" w14:textId="77777777" w:rsidR="00B13A16" w:rsidRDefault="00E54A29" w:rsidP="00B92418">
      <w:pPr>
        <w:pStyle w:val="BodyText"/>
        <w:numPr>
          <w:ilvl w:val="0"/>
          <w:numId w:val="56"/>
        </w:numPr>
        <w:spacing w:after="120"/>
        <w:ind w:left="1080"/>
      </w:pPr>
      <w:r>
        <w:t>If the object causing the injury is not easily removed, do not attempt to cleanse area. Doing so may cause further damage. Consult Employee Health immediately or the VA emergency department after</w:t>
      </w:r>
      <w:r w:rsidRPr="001C5BCA">
        <w:t xml:space="preserve"> </w:t>
      </w:r>
      <w:r>
        <w:t>hours.</w:t>
      </w:r>
    </w:p>
    <w:p w14:paraId="4DE05BB0" w14:textId="77777777" w:rsidR="00B13A16" w:rsidRDefault="00E54A29" w:rsidP="00B92418">
      <w:pPr>
        <w:pStyle w:val="BodyText"/>
        <w:numPr>
          <w:ilvl w:val="0"/>
          <w:numId w:val="56"/>
        </w:numPr>
        <w:spacing w:after="120"/>
        <w:ind w:left="1080"/>
      </w:pPr>
      <w:r>
        <w:t>If the object which causes the injury is contaminated with patient’s specimens, identify</w:t>
      </w:r>
      <w:r w:rsidRPr="001C5BCA">
        <w:t xml:space="preserve"> </w:t>
      </w:r>
      <w:r>
        <w:t>the</w:t>
      </w:r>
    </w:p>
    <w:p w14:paraId="332A5EA8" w14:textId="2877AA5D" w:rsidR="00B13A16" w:rsidRDefault="00E54A29" w:rsidP="00B92418">
      <w:pPr>
        <w:pStyle w:val="BodyText"/>
        <w:numPr>
          <w:ilvl w:val="0"/>
          <w:numId w:val="56"/>
        </w:numPr>
        <w:spacing w:after="120"/>
        <w:ind w:left="1080"/>
      </w:pPr>
      <w:r>
        <w:t>specimen with the patient’s name for further evaluation</w:t>
      </w:r>
      <w:r w:rsidRPr="001C5BCA">
        <w:t xml:space="preserve"> </w:t>
      </w:r>
      <w:r>
        <w:t>and</w:t>
      </w:r>
      <w:r w:rsidRPr="001C5BCA">
        <w:t xml:space="preserve"> </w:t>
      </w:r>
      <w:r>
        <w:t>investigation.</w:t>
      </w:r>
      <w:r w:rsidR="00B427CF">
        <w:t xml:space="preserve"> C</w:t>
      </w:r>
      <w:r>
        <w:t>onsult</w:t>
      </w:r>
      <w:r w:rsidRPr="001C5BCA">
        <w:t xml:space="preserve"> </w:t>
      </w:r>
      <w:r>
        <w:t>Employee Health immediately or the VA emergency department after</w:t>
      </w:r>
      <w:r w:rsidRPr="001C5BCA">
        <w:t xml:space="preserve"> </w:t>
      </w:r>
      <w:r>
        <w:t>hours.</w:t>
      </w:r>
    </w:p>
    <w:p w14:paraId="7B7E2633" w14:textId="77777777" w:rsidR="00B13A16" w:rsidRDefault="00E54A29" w:rsidP="00B92418">
      <w:pPr>
        <w:pStyle w:val="BodyText"/>
        <w:numPr>
          <w:ilvl w:val="0"/>
          <w:numId w:val="56"/>
        </w:numPr>
        <w:spacing w:after="120"/>
        <w:ind w:left="1080"/>
      </w:pPr>
      <w:r>
        <w:t>Report all accidents of any degree to supervisor and consult Employee</w:t>
      </w:r>
      <w:r w:rsidRPr="001C5BCA">
        <w:t xml:space="preserve"> </w:t>
      </w:r>
      <w:r>
        <w:t>Health.</w:t>
      </w:r>
    </w:p>
    <w:p w14:paraId="71EC9AC4" w14:textId="765EDD24" w:rsidR="00B13A16" w:rsidRDefault="00E54A29" w:rsidP="00B92418">
      <w:pPr>
        <w:pStyle w:val="BodyText"/>
        <w:numPr>
          <w:ilvl w:val="0"/>
          <w:numId w:val="56"/>
        </w:numPr>
        <w:spacing w:after="120"/>
        <w:ind w:left="1080"/>
      </w:pPr>
      <w:r>
        <w:t>Refer to the Medical Center’s Bloodborne Pathogen “Exposure Control Plan” found in</w:t>
      </w:r>
      <w:r w:rsidRPr="001C5BCA">
        <w:t xml:space="preserve"> </w:t>
      </w:r>
      <w:r>
        <w:t>the</w:t>
      </w:r>
      <w:r w:rsidR="007E27FB">
        <w:t xml:space="preserve"> </w:t>
      </w:r>
      <w:r>
        <w:t>Infection Control Manual regarding exposure to these agents.</w:t>
      </w:r>
    </w:p>
    <w:p w14:paraId="47B2D2FF" w14:textId="77777777" w:rsidR="00021EE7" w:rsidRPr="001C5BCA" w:rsidRDefault="00021EE7" w:rsidP="00511DED">
      <w:pPr>
        <w:pStyle w:val="BodyText"/>
        <w:spacing w:after="120"/>
      </w:pPr>
    </w:p>
    <w:p w14:paraId="4A2033CE" w14:textId="77777777" w:rsidR="00B13A16" w:rsidRDefault="00E54A29" w:rsidP="0090094B">
      <w:pPr>
        <w:pStyle w:val="Heading3"/>
      </w:pPr>
      <w:bookmarkStart w:id="186" w:name="_Toc40360516"/>
      <w:r>
        <w:t>Chemical Burns:</w:t>
      </w:r>
      <w:bookmarkEnd w:id="186"/>
    </w:p>
    <w:p w14:paraId="578ABDBA" w14:textId="72017BF0" w:rsidR="005E1EB6" w:rsidRPr="00F0702D" w:rsidRDefault="00E54A29">
      <w:pPr>
        <w:ind w:left="1080"/>
        <w:rPr>
          <w:sz w:val="24"/>
          <w:szCs w:val="24"/>
        </w:rPr>
      </w:pPr>
      <w:r w:rsidRPr="00021EE7">
        <w:rPr>
          <w:b/>
          <w:bCs/>
          <w:sz w:val="24"/>
          <w:szCs w:val="24"/>
        </w:rPr>
        <w:t>NOTE: Always consult the chemical manufacturer’s SDS for emergency first aid procedures before</w:t>
      </w:r>
      <w:r w:rsidR="007E27FB" w:rsidRPr="00021EE7">
        <w:rPr>
          <w:b/>
          <w:bCs/>
          <w:sz w:val="24"/>
          <w:szCs w:val="24"/>
        </w:rPr>
        <w:t xml:space="preserve"> </w:t>
      </w:r>
      <w:r w:rsidRPr="00021EE7">
        <w:rPr>
          <w:b/>
          <w:bCs/>
          <w:sz w:val="24"/>
          <w:szCs w:val="24"/>
        </w:rPr>
        <w:t>working with any chemical.</w:t>
      </w:r>
      <w:r w:rsidR="003177A8" w:rsidRPr="00021EE7">
        <w:rPr>
          <w:b/>
          <w:bCs/>
          <w:sz w:val="24"/>
          <w:szCs w:val="24"/>
        </w:rPr>
        <w:t xml:space="preserve"> </w:t>
      </w:r>
      <w:r w:rsidR="003177A8" w:rsidRPr="00021EE7">
        <w:rPr>
          <w:rFonts w:asciiTheme="minorHAnsi" w:hAnsiTheme="minorHAnsi" w:cstheme="minorHAnsi"/>
          <w:b/>
          <w:bCs/>
          <w:sz w:val="24"/>
          <w:szCs w:val="24"/>
        </w:rPr>
        <w:t xml:space="preserve">The SDS search website is: </w:t>
      </w:r>
    </w:p>
    <w:p w14:paraId="4195D173" w14:textId="15E92672" w:rsidR="00B13A16" w:rsidRDefault="00D344AD" w:rsidP="009F0831">
      <w:pPr>
        <w:pStyle w:val="BodyText"/>
        <w:spacing w:after="120"/>
        <w:ind w:left="1080"/>
        <w:rPr>
          <w:b/>
          <w:bCs/>
        </w:rPr>
      </w:pPr>
      <w:hyperlink r:id="rId22" w:history="1">
        <w:r w:rsidR="009F0831" w:rsidRPr="009F0831">
          <w:rPr>
            <w:rStyle w:val="Hyperlink"/>
          </w:rPr>
          <w:t>https://www.3eonline.com/EeeOnlinePortal/DesktopDefault.aspx?id=SJb5nHCkZuQQR2Rwk0jVdBoff39rQLo2HlFn%2Bw3FoVl9%2BmK7i6KSTNh5b/EdpPq1</w:t>
        </w:r>
      </w:hyperlink>
    </w:p>
    <w:p w14:paraId="74D93C2C" w14:textId="2C4AFA56" w:rsidR="00B13A16" w:rsidRDefault="00E54A29" w:rsidP="00B92418">
      <w:pPr>
        <w:pStyle w:val="BodyText"/>
        <w:numPr>
          <w:ilvl w:val="0"/>
          <w:numId w:val="54"/>
        </w:numPr>
        <w:spacing w:after="120"/>
        <w:ind w:left="1080"/>
      </w:pPr>
      <w:r>
        <w:t xml:space="preserve">Corrosives can cause </w:t>
      </w:r>
      <w:r w:rsidR="00D336F2">
        <w:t>second- and third-degree</w:t>
      </w:r>
      <w:r>
        <w:t xml:space="preserve"> burns. These chemicals include alkalis such as potassium hydroxide, common acids such as hydrochloric, sulfuric, and nitric acids, or oxidizers such as</w:t>
      </w:r>
      <w:r w:rsidRPr="001C5BCA">
        <w:t xml:space="preserve"> </w:t>
      </w:r>
      <w:r>
        <w:t>bleach.</w:t>
      </w:r>
    </w:p>
    <w:p w14:paraId="4CE6538D" w14:textId="77777777" w:rsidR="00B13A16" w:rsidRDefault="00E54A29" w:rsidP="00B92418">
      <w:pPr>
        <w:pStyle w:val="BodyText"/>
        <w:numPr>
          <w:ilvl w:val="0"/>
          <w:numId w:val="54"/>
        </w:numPr>
        <w:spacing w:after="120"/>
        <w:ind w:left="1080"/>
      </w:pPr>
      <w:r>
        <w:t>Chemicals should be diluted and washed off with copious amounts of water. Minor splashes and spills can be flooded in a sink. Larger splashes and spills require the use of the emergency drench-type shower. Enlist the help of co-workers. Some chemical powders should be brushed off the skin before flooding with water to avoid further skin and tissue</w:t>
      </w:r>
      <w:r w:rsidRPr="001C5BCA">
        <w:t xml:space="preserve"> </w:t>
      </w:r>
      <w:r>
        <w:t>damage.</w:t>
      </w:r>
    </w:p>
    <w:p w14:paraId="3B2033E5" w14:textId="10775541" w:rsidR="00B13A16" w:rsidRDefault="00E54A29" w:rsidP="00B92418">
      <w:pPr>
        <w:pStyle w:val="BodyText"/>
        <w:numPr>
          <w:ilvl w:val="0"/>
          <w:numId w:val="54"/>
        </w:numPr>
        <w:spacing w:after="120"/>
        <w:ind w:left="1080"/>
      </w:pPr>
      <w:r>
        <w:t>Report to the Emergency Room</w:t>
      </w:r>
      <w:r w:rsidRPr="001C5BCA">
        <w:t xml:space="preserve"> </w:t>
      </w:r>
      <w:r>
        <w:t>immediately.</w:t>
      </w:r>
    </w:p>
    <w:p w14:paraId="3A9B8D6A" w14:textId="77777777" w:rsidR="00B13A16" w:rsidRPr="001C5BCA" w:rsidRDefault="00B13A16" w:rsidP="00511DED">
      <w:pPr>
        <w:pStyle w:val="BodyText"/>
        <w:spacing w:after="120"/>
      </w:pPr>
    </w:p>
    <w:p w14:paraId="7C8CF62B" w14:textId="77777777" w:rsidR="00B13A16" w:rsidRDefault="00E54A29" w:rsidP="0090094B">
      <w:pPr>
        <w:pStyle w:val="Heading3"/>
      </w:pPr>
      <w:bookmarkStart w:id="187" w:name="_Toc40360517"/>
      <w:r>
        <w:t>Injury Management</w:t>
      </w:r>
      <w:r w:rsidRPr="001C5BCA">
        <w:t xml:space="preserve"> </w:t>
      </w:r>
      <w:r>
        <w:t>Program</w:t>
      </w:r>
      <w:bookmarkEnd w:id="187"/>
    </w:p>
    <w:p w14:paraId="2748CA51" w14:textId="77777777" w:rsidR="002827FC" w:rsidRPr="001C5BCA" w:rsidRDefault="00E54A29" w:rsidP="00511DED">
      <w:pPr>
        <w:pStyle w:val="BodyText"/>
        <w:spacing w:after="120"/>
        <w:ind w:left="720"/>
      </w:pPr>
      <w:r w:rsidRPr="002827FC">
        <w:t>Report all work-related injuries and/or illnesses to the supervisor, and complete necessary forms as outlined in the Injury Management Program</w:t>
      </w:r>
      <w:r w:rsidRPr="001C5BCA">
        <w:t xml:space="preserve"> </w:t>
      </w:r>
      <w:r w:rsidRPr="002827FC">
        <w:t>Guide.</w:t>
      </w:r>
      <w:bookmarkStart w:id="188" w:name="_bookmark24"/>
      <w:bookmarkEnd w:id="188"/>
    </w:p>
    <w:p w14:paraId="7315CFFA" w14:textId="77777777" w:rsidR="002827FC" w:rsidRPr="002827FC" w:rsidRDefault="002827FC" w:rsidP="00511DED">
      <w:pPr>
        <w:pStyle w:val="BodyText"/>
        <w:spacing w:after="120"/>
      </w:pPr>
    </w:p>
    <w:p w14:paraId="6D40E070" w14:textId="2E86591F" w:rsidR="00B13A16" w:rsidRDefault="00E54A29" w:rsidP="00192A76">
      <w:pPr>
        <w:pStyle w:val="Heading1"/>
      </w:pPr>
      <w:bookmarkStart w:id="189" w:name="_Toc40360518"/>
      <w:bookmarkStart w:id="190" w:name="_Toc75931632"/>
      <w:r w:rsidRPr="001C5BCA">
        <w:lastRenderedPageBreak/>
        <w:t>SAFETY</w:t>
      </w:r>
      <w:r>
        <w:t xml:space="preserve"> </w:t>
      </w:r>
      <w:r w:rsidRPr="001C5BCA">
        <w:t>PROCEDURES</w:t>
      </w:r>
      <w:bookmarkEnd w:id="189"/>
      <w:bookmarkEnd w:id="190"/>
    </w:p>
    <w:p w14:paraId="2B37A4A6" w14:textId="529F8FD8" w:rsidR="00B13A16" w:rsidRPr="00021EE7" w:rsidRDefault="00E54A29" w:rsidP="00511DED">
      <w:pPr>
        <w:pStyle w:val="BodyText"/>
        <w:spacing w:after="120"/>
        <w:ind w:left="720"/>
        <w:rPr>
          <w:b/>
          <w:bCs/>
        </w:rPr>
      </w:pPr>
      <w:r w:rsidRPr="00021EE7">
        <w:rPr>
          <w:b/>
          <w:bCs/>
        </w:rPr>
        <w:t>NOTE: The following practices are those which are directed primarily towards prevention of physical injury rather than towards the prevention of toxic exposure. However, failure to take precautions against injury will often have the secondary effect of causing toxic exposure. Therefore, the following have been added to this CHP.</w:t>
      </w:r>
    </w:p>
    <w:p w14:paraId="2B72B7CC" w14:textId="77777777" w:rsidR="00280C59" w:rsidRDefault="00E54A29" w:rsidP="00511DED">
      <w:pPr>
        <w:pStyle w:val="Heading2"/>
        <w:spacing w:before="0" w:after="120"/>
      </w:pPr>
      <w:bookmarkStart w:id="191" w:name="_Toc40360519"/>
      <w:bookmarkStart w:id="192" w:name="_Toc75931633"/>
      <w:r>
        <w:t>Fire Safety</w:t>
      </w:r>
      <w:bookmarkEnd w:id="191"/>
      <w:bookmarkEnd w:id="192"/>
      <w:r>
        <w:t xml:space="preserve"> </w:t>
      </w:r>
    </w:p>
    <w:p w14:paraId="6F12BF87" w14:textId="3A52A6CC" w:rsidR="00B13A16" w:rsidRDefault="00E54A29" w:rsidP="00121EBE">
      <w:pPr>
        <w:pStyle w:val="BodyText"/>
        <w:spacing w:after="120"/>
        <w:ind w:left="810"/>
      </w:pPr>
      <w:r>
        <w:t>Fire safety is specifically addressed in MCM 138-10: Occupational Health, Safety and Fire Protection Program. Fires of significant magnitude will require outside emergency responders. The following provisions apply to all fires regardless of the</w:t>
      </w:r>
      <w:r w:rsidRPr="001C5BCA">
        <w:t xml:space="preserve"> </w:t>
      </w:r>
      <w:r>
        <w:t>magnitude:</w:t>
      </w:r>
    </w:p>
    <w:p w14:paraId="6EA096EE" w14:textId="77777777" w:rsidR="00B13A16" w:rsidRDefault="00E54A29" w:rsidP="0090094B">
      <w:pPr>
        <w:pStyle w:val="Heading3"/>
      </w:pPr>
      <w:bookmarkStart w:id="193" w:name="_Toc40360520"/>
      <w:r>
        <w:t>General Fire</w:t>
      </w:r>
      <w:r w:rsidRPr="001C5BCA">
        <w:t xml:space="preserve"> </w:t>
      </w:r>
      <w:r>
        <w:t>Safety</w:t>
      </w:r>
      <w:bookmarkEnd w:id="193"/>
    </w:p>
    <w:p w14:paraId="21CB1A5B" w14:textId="77777777" w:rsidR="00B13A16" w:rsidRDefault="00E54A29" w:rsidP="00B92418">
      <w:pPr>
        <w:pStyle w:val="BodyText"/>
        <w:numPr>
          <w:ilvl w:val="0"/>
          <w:numId w:val="57"/>
        </w:numPr>
        <w:spacing w:after="120"/>
        <w:ind w:left="1080"/>
      </w:pPr>
      <w:r>
        <w:t>Be aware of ignition sources (</w:t>
      </w:r>
      <w:proofErr w:type="gramStart"/>
      <w:r>
        <w:t>i.e.</w:t>
      </w:r>
      <w:proofErr w:type="gramEnd"/>
      <w:r>
        <w:t xml:space="preserve"> open flames, heating elements, and spark</w:t>
      </w:r>
      <w:r w:rsidRPr="001C5BCA">
        <w:t xml:space="preserve"> </w:t>
      </w:r>
      <w:r>
        <w:t>gaps).</w:t>
      </w:r>
    </w:p>
    <w:p w14:paraId="07BECC22" w14:textId="77777777" w:rsidR="00B13A16" w:rsidRDefault="00E54A29" w:rsidP="00B92418">
      <w:pPr>
        <w:pStyle w:val="BodyText"/>
        <w:numPr>
          <w:ilvl w:val="0"/>
          <w:numId w:val="57"/>
        </w:numPr>
        <w:spacing w:after="120"/>
        <w:ind w:left="1080"/>
      </w:pPr>
      <w:r>
        <w:t>Do not use flammable liquids or gases in the presence of ignition</w:t>
      </w:r>
      <w:r w:rsidRPr="001C5BCA">
        <w:t xml:space="preserve"> </w:t>
      </w:r>
      <w:r>
        <w:t>sources.</w:t>
      </w:r>
    </w:p>
    <w:p w14:paraId="3DA9FB3C" w14:textId="77777777" w:rsidR="00B13A16" w:rsidRDefault="00E54A29" w:rsidP="00B92418">
      <w:pPr>
        <w:pStyle w:val="BodyText"/>
        <w:numPr>
          <w:ilvl w:val="0"/>
          <w:numId w:val="57"/>
        </w:numPr>
        <w:spacing w:after="120"/>
        <w:ind w:left="1080"/>
      </w:pPr>
      <w:r>
        <w:t>Flammable liquids give off vapors which may also ignite or explode. Be sure flammable</w:t>
      </w:r>
      <w:r w:rsidRPr="001C5BCA">
        <w:t xml:space="preserve"> </w:t>
      </w:r>
      <w:r>
        <w:t>liquids</w:t>
      </w:r>
    </w:p>
    <w:p w14:paraId="3D180031" w14:textId="77777777" w:rsidR="00B13A16" w:rsidRDefault="00E54A29" w:rsidP="00B92418">
      <w:pPr>
        <w:pStyle w:val="BodyText"/>
        <w:numPr>
          <w:ilvl w:val="0"/>
          <w:numId w:val="57"/>
        </w:numPr>
        <w:spacing w:after="120"/>
        <w:ind w:left="1080"/>
      </w:pPr>
      <w:r>
        <w:t>(other than small, “working” quantities) are properly stored in an approved flammable cabinet.</w:t>
      </w:r>
    </w:p>
    <w:p w14:paraId="5CCC3802" w14:textId="2360684F" w:rsidR="00B13A16" w:rsidRDefault="00E54A29" w:rsidP="00B92418">
      <w:pPr>
        <w:pStyle w:val="BodyText"/>
        <w:numPr>
          <w:ilvl w:val="0"/>
          <w:numId w:val="57"/>
        </w:numPr>
        <w:spacing w:after="120"/>
        <w:ind w:left="1080"/>
      </w:pPr>
      <w:r>
        <w:t>Fire blankets are not available; rather the person should follow “stop, drop</w:t>
      </w:r>
      <w:r w:rsidR="00FF6F6E">
        <w:t>,</w:t>
      </w:r>
      <w:r>
        <w:t xml:space="preserve"> and</w:t>
      </w:r>
      <w:r w:rsidRPr="001C5BCA">
        <w:t xml:space="preserve"> </w:t>
      </w:r>
      <w:r>
        <w:t>roll”</w:t>
      </w:r>
    </w:p>
    <w:p w14:paraId="218D8742" w14:textId="77777777" w:rsidR="00B13A16" w:rsidRDefault="00E54A29" w:rsidP="00B92418">
      <w:pPr>
        <w:pStyle w:val="BodyText"/>
        <w:numPr>
          <w:ilvl w:val="0"/>
          <w:numId w:val="57"/>
        </w:numPr>
        <w:spacing w:after="120"/>
        <w:ind w:left="1080"/>
      </w:pPr>
      <w:r>
        <w:t>procedures.</w:t>
      </w:r>
    </w:p>
    <w:p w14:paraId="4D8AC358" w14:textId="77777777" w:rsidR="00B13A16" w:rsidRDefault="00E54A29" w:rsidP="00B92418">
      <w:pPr>
        <w:pStyle w:val="BodyText"/>
        <w:numPr>
          <w:ilvl w:val="0"/>
          <w:numId w:val="57"/>
        </w:numPr>
        <w:spacing w:after="120"/>
        <w:ind w:left="1080"/>
      </w:pPr>
      <w:r>
        <w:t>Heat resistant gloves should be used to move or handle small burning objects, hot vessels, hot valves, or hot</w:t>
      </w:r>
      <w:r w:rsidRPr="001C5BCA">
        <w:t xml:space="preserve"> </w:t>
      </w:r>
      <w:r>
        <w:t>handles.</w:t>
      </w:r>
    </w:p>
    <w:p w14:paraId="5F74F509" w14:textId="77777777" w:rsidR="00B13A16" w:rsidRDefault="00E54A29" w:rsidP="00B92418">
      <w:pPr>
        <w:pStyle w:val="BodyText"/>
        <w:numPr>
          <w:ilvl w:val="0"/>
          <w:numId w:val="57"/>
        </w:numPr>
        <w:spacing w:after="120"/>
        <w:ind w:left="1080"/>
      </w:pPr>
      <w:r>
        <w:t>Maintain an 18” ceiling clearance at all times to ensure that the sprinklers can operate</w:t>
      </w:r>
      <w:r w:rsidRPr="001C5BCA">
        <w:t xml:space="preserve"> </w:t>
      </w:r>
      <w:r>
        <w:t>properly.</w:t>
      </w:r>
    </w:p>
    <w:p w14:paraId="24E953F4" w14:textId="77777777" w:rsidR="00B13A16" w:rsidRPr="001C5BCA" w:rsidRDefault="00B13A16" w:rsidP="00511DED">
      <w:pPr>
        <w:pStyle w:val="BodyText"/>
        <w:spacing w:after="120"/>
      </w:pPr>
    </w:p>
    <w:p w14:paraId="264690E2" w14:textId="77777777" w:rsidR="00B13A16" w:rsidRDefault="00E54A29" w:rsidP="0090094B">
      <w:pPr>
        <w:pStyle w:val="Heading3"/>
      </w:pPr>
      <w:bookmarkStart w:id="194" w:name="_Toc40360521"/>
      <w:r>
        <w:t>If a significant fire hazard</w:t>
      </w:r>
      <w:r w:rsidRPr="001C5BCA">
        <w:t xml:space="preserve"> </w:t>
      </w:r>
      <w:r>
        <w:t>exists:</w:t>
      </w:r>
      <w:bookmarkEnd w:id="194"/>
    </w:p>
    <w:p w14:paraId="4EF0DF02" w14:textId="77777777" w:rsidR="003177A8" w:rsidRDefault="00280C59" w:rsidP="003177A8">
      <w:pPr>
        <w:pStyle w:val="Heading2"/>
        <w:spacing w:before="0" w:after="120"/>
      </w:pPr>
      <w:bookmarkStart w:id="195" w:name="_Toc40360522"/>
      <w:bookmarkStart w:id="196" w:name="_Toc75931634"/>
      <w:r>
        <w:t>R.</w:t>
      </w:r>
      <w:r w:rsidR="00954C44">
        <w:t xml:space="preserve"> </w:t>
      </w:r>
      <w:r>
        <w:t>A.</w:t>
      </w:r>
      <w:r w:rsidR="00954C44">
        <w:t xml:space="preserve"> </w:t>
      </w:r>
      <w:r>
        <w:t>C.</w:t>
      </w:r>
      <w:r w:rsidR="00954C44">
        <w:t xml:space="preserve"> </w:t>
      </w:r>
      <w:r>
        <w:t>E.</w:t>
      </w:r>
      <w:bookmarkStart w:id="197" w:name="_Hlk44418577"/>
      <w:bookmarkEnd w:id="195"/>
      <w:bookmarkEnd w:id="196"/>
    </w:p>
    <w:p w14:paraId="628D21EF" w14:textId="77777777" w:rsidR="003177A8" w:rsidRPr="003C0E13" w:rsidRDefault="003177A8" w:rsidP="003177A8">
      <w:pPr>
        <w:rPr>
          <w:sz w:val="14"/>
          <w:szCs w:val="24"/>
        </w:rPr>
      </w:pPr>
    </w:p>
    <w:tbl>
      <w:tblPr>
        <w:tblStyle w:val="TableGrid"/>
        <w:tblW w:w="9607" w:type="dxa"/>
        <w:tblInd w:w="108" w:type="dxa"/>
        <w:tblLook w:val="04A0" w:firstRow="1" w:lastRow="0" w:firstColumn="1" w:lastColumn="0" w:noHBand="0" w:noVBand="1"/>
      </w:tblPr>
      <w:tblGrid>
        <w:gridCol w:w="450"/>
        <w:gridCol w:w="2047"/>
        <w:gridCol w:w="7110"/>
      </w:tblGrid>
      <w:tr w:rsidR="003177A8" w14:paraId="2B4AC522" w14:textId="77777777" w:rsidTr="004B394B">
        <w:trPr>
          <w:trHeight w:val="586"/>
        </w:trPr>
        <w:tc>
          <w:tcPr>
            <w:tcW w:w="450" w:type="dxa"/>
            <w:vAlign w:val="center"/>
          </w:tcPr>
          <w:p w14:paraId="5B5BC662" w14:textId="77777777" w:rsidR="003177A8" w:rsidRPr="00426DBE" w:rsidRDefault="003177A8" w:rsidP="004B394B">
            <w:pPr>
              <w:jc w:val="center"/>
              <w:rPr>
                <w:rFonts w:asciiTheme="minorHAnsi" w:hAnsiTheme="minorHAnsi" w:cstheme="minorHAnsi"/>
                <w:b/>
                <w:sz w:val="24"/>
                <w:szCs w:val="24"/>
              </w:rPr>
            </w:pPr>
            <w:r w:rsidRPr="00426DBE">
              <w:rPr>
                <w:rFonts w:asciiTheme="minorHAnsi" w:hAnsiTheme="minorHAnsi" w:cstheme="minorHAnsi"/>
                <w:b/>
                <w:sz w:val="24"/>
                <w:szCs w:val="24"/>
              </w:rPr>
              <w:t>R</w:t>
            </w:r>
          </w:p>
        </w:tc>
        <w:tc>
          <w:tcPr>
            <w:tcW w:w="2047" w:type="dxa"/>
            <w:vAlign w:val="center"/>
          </w:tcPr>
          <w:p w14:paraId="6AD68167" w14:textId="77777777" w:rsidR="003177A8" w:rsidRPr="00426DBE" w:rsidRDefault="003177A8" w:rsidP="004B394B">
            <w:pPr>
              <w:rPr>
                <w:rFonts w:asciiTheme="minorHAnsi" w:hAnsiTheme="minorHAnsi" w:cstheme="minorHAnsi"/>
                <w:color w:val="000000"/>
                <w:sz w:val="24"/>
              </w:rPr>
            </w:pPr>
            <w:r w:rsidRPr="00426DBE">
              <w:rPr>
                <w:rFonts w:asciiTheme="minorHAnsi" w:hAnsiTheme="minorHAnsi" w:cstheme="minorHAnsi"/>
                <w:color w:val="000000"/>
                <w:sz w:val="24"/>
              </w:rPr>
              <w:t xml:space="preserve">Rescue: </w:t>
            </w:r>
          </w:p>
        </w:tc>
        <w:tc>
          <w:tcPr>
            <w:tcW w:w="7110" w:type="dxa"/>
            <w:vAlign w:val="center"/>
          </w:tcPr>
          <w:p w14:paraId="422F4A86" w14:textId="77777777" w:rsidR="003177A8" w:rsidRPr="00426DBE" w:rsidRDefault="003177A8" w:rsidP="004B394B">
            <w:pPr>
              <w:rPr>
                <w:rFonts w:asciiTheme="minorHAnsi" w:hAnsiTheme="minorHAnsi" w:cstheme="minorHAnsi"/>
                <w:color w:val="000000"/>
                <w:sz w:val="20"/>
                <w:szCs w:val="18"/>
              </w:rPr>
            </w:pPr>
            <w:r w:rsidRPr="00426DBE">
              <w:rPr>
                <w:rFonts w:asciiTheme="minorHAnsi" w:hAnsiTheme="minorHAnsi" w:cstheme="minorHAnsi"/>
              </w:rPr>
              <w:t>If applicable and safe to do so. DO NOT ATTEMPT TO RESCUE PERSONNEL IF DOING SO MAY ENDANGER YOUR LIFE OR HEALTH.</w:t>
            </w:r>
          </w:p>
        </w:tc>
      </w:tr>
      <w:tr w:rsidR="003177A8" w14:paraId="6DF10E10" w14:textId="77777777" w:rsidTr="004B394B">
        <w:trPr>
          <w:trHeight w:val="586"/>
        </w:trPr>
        <w:tc>
          <w:tcPr>
            <w:tcW w:w="450" w:type="dxa"/>
            <w:vAlign w:val="center"/>
          </w:tcPr>
          <w:p w14:paraId="6E7963A5" w14:textId="77777777" w:rsidR="003177A8" w:rsidRPr="00426DBE" w:rsidRDefault="003177A8" w:rsidP="004B394B">
            <w:pPr>
              <w:jc w:val="center"/>
              <w:rPr>
                <w:rFonts w:asciiTheme="minorHAnsi" w:hAnsiTheme="minorHAnsi" w:cstheme="minorHAnsi"/>
                <w:b/>
                <w:sz w:val="24"/>
                <w:szCs w:val="24"/>
              </w:rPr>
            </w:pPr>
            <w:r w:rsidRPr="00426DBE">
              <w:rPr>
                <w:rFonts w:asciiTheme="minorHAnsi" w:hAnsiTheme="minorHAnsi" w:cstheme="minorHAnsi"/>
                <w:b/>
              </w:rPr>
              <w:t>A</w:t>
            </w:r>
          </w:p>
        </w:tc>
        <w:tc>
          <w:tcPr>
            <w:tcW w:w="2047" w:type="dxa"/>
            <w:vAlign w:val="center"/>
          </w:tcPr>
          <w:p w14:paraId="41F096EB" w14:textId="77777777" w:rsidR="003177A8" w:rsidRPr="00426DBE" w:rsidRDefault="003177A8" w:rsidP="004B394B">
            <w:pPr>
              <w:rPr>
                <w:rFonts w:asciiTheme="minorHAnsi" w:hAnsiTheme="minorHAnsi" w:cstheme="minorHAnsi"/>
                <w:color w:val="000000"/>
                <w:sz w:val="24"/>
              </w:rPr>
            </w:pPr>
            <w:r w:rsidRPr="00426DBE">
              <w:rPr>
                <w:rFonts w:asciiTheme="minorHAnsi" w:hAnsiTheme="minorHAnsi" w:cstheme="minorHAnsi"/>
                <w:sz w:val="24"/>
              </w:rPr>
              <w:t>Alarm</w:t>
            </w:r>
            <w:r w:rsidRPr="00426DBE">
              <w:rPr>
                <w:rFonts w:asciiTheme="minorHAnsi" w:hAnsiTheme="minorHAnsi" w:cstheme="minorHAnsi"/>
                <w:color w:val="000000"/>
                <w:sz w:val="24"/>
              </w:rPr>
              <w:t xml:space="preserve">: </w:t>
            </w:r>
          </w:p>
        </w:tc>
        <w:tc>
          <w:tcPr>
            <w:tcW w:w="7110" w:type="dxa"/>
            <w:vAlign w:val="center"/>
          </w:tcPr>
          <w:p w14:paraId="45DA9774" w14:textId="77777777" w:rsidR="003177A8" w:rsidRPr="00426DBE" w:rsidRDefault="003177A8" w:rsidP="004B394B">
            <w:pPr>
              <w:rPr>
                <w:rFonts w:asciiTheme="minorHAnsi" w:eastAsia="Times New Roman" w:hAnsiTheme="minorHAnsi" w:cstheme="minorHAnsi"/>
                <w:color w:val="000000"/>
                <w:sz w:val="20"/>
                <w:szCs w:val="18"/>
              </w:rPr>
            </w:pPr>
            <w:r w:rsidRPr="00426DBE">
              <w:rPr>
                <w:rFonts w:asciiTheme="minorHAnsi" w:hAnsiTheme="minorHAnsi" w:cstheme="minorHAnsi"/>
              </w:rPr>
              <w:t>Pull the fire alarm (pull box) and dial *20 to report the fire. Alarms are located near exits and stairwells.</w:t>
            </w:r>
          </w:p>
        </w:tc>
      </w:tr>
      <w:tr w:rsidR="003177A8" w14:paraId="20C95BC0" w14:textId="77777777" w:rsidTr="004B394B">
        <w:trPr>
          <w:trHeight w:val="586"/>
        </w:trPr>
        <w:tc>
          <w:tcPr>
            <w:tcW w:w="450" w:type="dxa"/>
            <w:vAlign w:val="center"/>
          </w:tcPr>
          <w:p w14:paraId="53B55C3F" w14:textId="77777777" w:rsidR="003177A8" w:rsidRPr="00426DBE" w:rsidRDefault="003177A8" w:rsidP="004B394B">
            <w:pPr>
              <w:jc w:val="center"/>
              <w:rPr>
                <w:rFonts w:asciiTheme="minorHAnsi" w:hAnsiTheme="minorHAnsi" w:cstheme="minorHAnsi"/>
                <w:b/>
                <w:sz w:val="24"/>
                <w:szCs w:val="24"/>
              </w:rPr>
            </w:pPr>
            <w:r w:rsidRPr="00426DBE">
              <w:rPr>
                <w:rFonts w:asciiTheme="minorHAnsi" w:hAnsiTheme="minorHAnsi" w:cstheme="minorHAnsi"/>
                <w:b/>
              </w:rPr>
              <w:t>C</w:t>
            </w:r>
          </w:p>
        </w:tc>
        <w:tc>
          <w:tcPr>
            <w:tcW w:w="2047" w:type="dxa"/>
            <w:vAlign w:val="center"/>
          </w:tcPr>
          <w:p w14:paraId="6FA0AE08" w14:textId="77777777" w:rsidR="003177A8" w:rsidRPr="00426DBE" w:rsidRDefault="003177A8" w:rsidP="004B394B">
            <w:pPr>
              <w:rPr>
                <w:rFonts w:asciiTheme="minorHAnsi" w:hAnsiTheme="minorHAnsi" w:cstheme="minorHAnsi"/>
                <w:color w:val="000000"/>
                <w:sz w:val="24"/>
              </w:rPr>
            </w:pPr>
            <w:r w:rsidRPr="00426DBE">
              <w:rPr>
                <w:rFonts w:asciiTheme="minorHAnsi" w:hAnsiTheme="minorHAnsi" w:cstheme="minorHAnsi"/>
                <w:sz w:val="24"/>
              </w:rPr>
              <w:t>Contain/Confine</w:t>
            </w:r>
            <w:r w:rsidRPr="00426DBE">
              <w:rPr>
                <w:rFonts w:asciiTheme="minorHAnsi" w:hAnsiTheme="minorHAnsi" w:cstheme="minorHAnsi"/>
                <w:color w:val="000000"/>
                <w:sz w:val="24"/>
              </w:rPr>
              <w:t xml:space="preserve">: </w:t>
            </w:r>
          </w:p>
        </w:tc>
        <w:tc>
          <w:tcPr>
            <w:tcW w:w="7110" w:type="dxa"/>
            <w:vAlign w:val="center"/>
          </w:tcPr>
          <w:p w14:paraId="02415E40" w14:textId="77777777" w:rsidR="003177A8" w:rsidRPr="00426DBE" w:rsidRDefault="003177A8" w:rsidP="004B394B">
            <w:pPr>
              <w:rPr>
                <w:rFonts w:asciiTheme="minorHAnsi" w:eastAsia="Times New Roman" w:hAnsiTheme="minorHAnsi" w:cstheme="minorHAnsi"/>
                <w:color w:val="000000"/>
                <w:sz w:val="20"/>
                <w:szCs w:val="18"/>
              </w:rPr>
            </w:pPr>
            <w:r w:rsidRPr="00426DBE">
              <w:rPr>
                <w:rFonts w:asciiTheme="minorHAnsi" w:hAnsiTheme="minorHAnsi" w:cstheme="minorHAnsi"/>
              </w:rPr>
              <w:t xml:space="preserve">Close </w:t>
            </w:r>
            <w:proofErr w:type="gramStart"/>
            <w:r w:rsidRPr="00426DBE">
              <w:rPr>
                <w:rFonts w:asciiTheme="minorHAnsi" w:hAnsiTheme="minorHAnsi" w:cstheme="minorHAnsi"/>
              </w:rPr>
              <w:t>all of</w:t>
            </w:r>
            <w:proofErr w:type="gramEnd"/>
            <w:r w:rsidRPr="00426DBE">
              <w:rPr>
                <w:rFonts w:asciiTheme="minorHAnsi" w:hAnsiTheme="minorHAnsi" w:cstheme="minorHAnsi"/>
              </w:rPr>
              <w:t xml:space="preserve"> the doors to prevent the spread of fire and smoke.</w:t>
            </w:r>
          </w:p>
        </w:tc>
      </w:tr>
      <w:tr w:rsidR="003177A8" w14:paraId="53E999BD" w14:textId="77777777" w:rsidTr="004B394B">
        <w:trPr>
          <w:trHeight w:val="586"/>
        </w:trPr>
        <w:tc>
          <w:tcPr>
            <w:tcW w:w="450" w:type="dxa"/>
            <w:vMerge w:val="restart"/>
            <w:vAlign w:val="center"/>
          </w:tcPr>
          <w:p w14:paraId="67D18574" w14:textId="77777777" w:rsidR="003177A8" w:rsidRPr="00426DBE" w:rsidRDefault="003177A8" w:rsidP="004B394B">
            <w:pPr>
              <w:jc w:val="center"/>
              <w:rPr>
                <w:rFonts w:asciiTheme="minorHAnsi" w:hAnsiTheme="minorHAnsi" w:cstheme="minorHAnsi"/>
                <w:b/>
              </w:rPr>
            </w:pPr>
            <w:r w:rsidRPr="00426DBE">
              <w:rPr>
                <w:rFonts w:asciiTheme="minorHAnsi" w:hAnsiTheme="minorHAnsi" w:cstheme="minorHAnsi"/>
                <w:b/>
                <w:sz w:val="24"/>
                <w:szCs w:val="24"/>
              </w:rPr>
              <w:t>E</w:t>
            </w:r>
          </w:p>
        </w:tc>
        <w:tc>
          <w:tcPr>
            <w:tcW w:w="2047" w:type="dxa"/>
            <w:vAlign w:val="center"/>
          </w:tcPr>
          <w:p w14:paraId="6BF9A687" w14:textId="77777777" w:rsidR="003177A8" w:rsidRPr="00426DBE" w:rsidRDefault="003177A8" w:rsidP="004B394B">
            <w:pPr>
              <w:rPr>
                <w:rFonts w:asciiTheme="minorHAnsi" w:hAnsiTheme="minorHAnsi" w:cstheme="minorHAnsi"/>
                <w:sz w:val="24"/>
              </w:rPr>
            </w:pPr>
            <w:r w:rsidRPr="00426DBE">
              <w:rPr>
                <w:rFonts w:asciiTheme="minorHAnsi" w:hAnsiTheme="minorHAnsi" w:cstheme="minorHAnsi"/>
                <w:sz w:val="24"/>
              </w:rPr>
              <w:t>Extinguish:</w:t>
            </w:r>
          </w:p>
        </w:tc>
        <w:tc>
          <w:tcPr>
            <w:tcW w:w="7110" w:type="dxa"/>
            <w:vAlign w:val="center"/>
          </w:tcPr>
          <w:p w14:paraId="63767EC1" w14:textId="77777777" w:rsidR="003177A8" w:rsidRPr="00426DBE" w:rsidRDefault="003177A8" w:rsidP="004B394B">
            <w:pPr>
              <w:rPr>
                <w:rFonts w:asciiTheme="minorHAnsi" w:hAnsiTheme="minorHAnsi" w:cstheme="minorHAnsi"/>
              </w:rPr>
            </w:pPr>
            <w:r>
              <w:t>If the fire is small enough to put it out. OR</w:t>
            </w:r>
          </w:p>
        </w:tc>
      </w:tr>
      <w:tr w:rsidR="003177A8" w14:paraId="356988CC" w14:textId="77777777" w:rsidTr="004B394B">
        <w:trPr>
          <w:trHeight w:val="586"/>
        </w:trPr>
        <w:tc>
          <w:tcPr>
            <w:tcW w:w="450" w:type="dxa"/>
            <w:vMerge/>
            <w:vAlign w:val="center"/>
          </w:tcPr>
          <w:p w14:paraId="43BBC984" w14:textId="77777777" w:rsidR="003177A8" w:rsidRPr="00426DBE" w:rsidRDefault="003177A8" w:rsidP="004B394B">
            <w:pPr>
              <w:jc w:val="center"/>
              <w:rPr>
                <w:rFonts w:asciiTheme="minorHAnsi" w:hAnsiTheme="minorHAnsi" w:cstheme="minorHAnsi"/>
                <w:b/>
                <w:sz w:val="24"/>
                <w:szCs w:val="24"/>
              </w:rPr>
            </w:pPr>
          </w:p>
        </w:tc>
        <w:tc>
          <w:tcPr>
            <w:tcW w:w="2047" w:type="dxa"/>
            <w:vAlign w:val="center"/>
          </w:tcPr>
          <w:p w14:paraId="162EAF56" w14:textId="77777777" w:rsidR="003177A8" w:rsidRPr="00426DBE" w:rsidRDefault="003177A8" w:rsidP="004B394B">
            <w:pPr>
              <w:rPr>
                <w:rFonts w:asciiTheme="minorHAnsi" w:hAnsiTheme="minorHAnsi" w:cstheme="minorHAnsi"/>
                <w:color w:val="000000"/>
                <w:sz w:val="24"/>
              </w:rPr>
            </w:pPr>
            <w:r w:rsidRPr="00426DBE">
              <w:rPr>
                <w:rFonts w:asciiTheme="minorHAnsi" w:hAnsiTheme="minorHAnsi" w:cstheme="minorHAnsi"/>
                <w:color w:val="000000"/>
                <w:sz w:val="24"/>
              </w:rPr>
              <w:t xml:space="preserve">Evacuate: </w:t>
            </w:r>
          </w:p>
        </w:tc>
        <w:tc>
          <w:tcPr>
            <w:tcW w:w="7110" w:type="dxa"/>
            <w:vAlign w:val="center"/>
          </w:tcPr>
          <w:p w14:paraId="18093CAD" w14:textId="77777777" w:rsidR="003177A8" w:rsidRPr="00426DBE" w:rsidRDefault="003177A8" w:rsidP="004B394B">
            <w:pPr>
              <w:rPr>
                <w:rFonts w:asciiTheme="minorHAnsi" w:hAnsiTheme="minorHAnsi" w:cstheme="minorHAnsi"/>
                <w:color w:val="000000"/>
                <w:sz w:val="20"/>
                <w:szCs w:val="18"/>
              </w:rPr>
            </w:pPr>
            <w:r>
              <w:t>To safety within the building (horizontal, then vertical evacuation if necessary) and outside.</w:t>
            </w:r>
          </w:p>
        </w:tc>
      </w:tr>
    </w:tbl>
    <w:p w14:paraId="2CB1CCAF" w14:textId="77777777" w:rsidR="003177A8" w:rsidRDefault="003177A8" w:rsidP="003177A8">
      <w:pPr>
        <w:rPr>
          <w:sz w:val="24"/>
          <w:szCs w:val="24"/>
        </w:rPr>
      </w:pPr>
    </w:p>
    <w:p w14:paraId="10AFA1E5" w14:textId="77777777" w:rsidR="00945864" w:rsidRDefault="00945864" w:rsidP="003177A8">
      <w:pPr>
        <w:pStyle w:val="BodyText"/>
        <w:rPr>
          <w:b/>
          <w:bCs/>
        </w:rPr>
      </w:pPr>
    </w:p>
    <w:p w14:paraId="5A83B88C" w14:textId="77777777" w:rsidR="00945864" w:rsidRDefault="00945864" w:rsidP="003177A8">
      <w:pPr>
        <w:pStyle w:val="BodyText"/>
        <w:rPr>
          <w:b/>
          <w:bCs/>
        </w:rPr>
      </w:pPr>
    </w:p>
    <w:p w14:paraId="171E3ED2" w14:textId="77777777" w:rsidR="00945864" w:rsidRDefault="00945864" w:rsidP="003177A8">
      <w:pPr>
        <w:pStyle w:val="BodyText"/>
        <w:rPr>
          <w:b/>
          <w:bCs/>
        </w:rPr>
      </w:pPr>
    </w:p>
    <w:p w14:paraId="44368839" w14:textId="77777777" w:rsidR="00945864" w:rsidRDefault="00945864" w:rsidP="003177A8">
      <w:pPr>
        <w:pStyle w:val="BodyText"/>
        <w:rPr>
          <w:b/>
          <w:bCs/>
        </w:rPr>
      </w:pPr>
    </w:p>
    <w:p w14:paraId="659683F2" w14:textId="77777777" w:rsidR="00945864" w:rsidRDefault="00945864" w:rsidP="003177A8">
      <w:pPr>
        <w:pStyle w:val="BodyText"/>
        <w:rPr>
          <w:b/>
          <w:bCs/>
        </w:rPr>
      </w:pPr>
    </w:p>
    <w:p w14:paraId="6999EF16" w14:textId="77777777" w:rsidR="00945864" w:rsidRDefault="00945864" w:rsidP="003177A8">
      <w:pPr>
        <w:pStyle w:val="BodyText"/>
        <w:rPr>
          <w:b/>
          <w:bCs/>
        </w:rPr>
      </w:pPr>
    </w:p>
    <w:p w14:paraId="291FC4BC" w14:textId="5A50D220" w:rsidR="00B13A16" w:rsidRDefault="00E54A29" w:rsidP="003177A8">
      <w:pPr>
        <w:pStyle w:val="BodyText"/>
        <w:rPr>
          <w:b/>
          <w:bCs/>
        </w:rPr>
      </w:pPr>
      <w:r w:rsidRPr="003177A8">
        <w:rPr>
          <w:b/>
          <w:bCs/>
        </w:rPr>
        <w:lastRenderedPageBreak/>
        <w:t>The red fire extinguishers located throughout the VAPORHCS are ABC and can be used on all types of fires. If a fire requires the use of a fire extinguisher, remember to:</w:t>
      </w:r>
    </w:p>
    <w:p w14:paraId="55851A47" w14:textId="77777777" w:rsidR="00B427CF" w:rsidRDefault="00B427CF" w:rsidP="003177A8">
      <w:pPr>
        <w:pStyle w:val="BodyText"/>
        <w:rPr>
          <w:b/>
          <w:bCs/>
        </w:rPr>
      </w:pPr>
    </w:p>
    <w:p w14:paraId="7103B1D4" w14:textId="471635A1" w:rsidR="003177A8" w:rsidRDefault="00390E14" w:rsidP="003177A8">
      <w:pPr>
        <w:rPr>
          <w:b/>
          <w:bCs/>
          <w:sz w:val="24"/>
          <w:szCs w:val="24"/>
        </w:rPr>
      </w:pPr>
      <w:bookmarkStart w:id="198" w:name="_Toc40360523"/>
      <w:r w:rsidRPr="003177A8">
        <w:rPr>
          <w:b/>
          <w:bCs/>
          <w:sz w:val="24"/>
          <w:szCs w:val="24"/>
        </w:rPr>
        <w:t>P. A. S. S.</w:t>
      </w:r>
      <w:bookmarkStart w:id="199" w:name="_Toc40360524"/>
      <w:bookmarkEnd w:id="197"/>
      <w:bookmarkEnd w:id="198"/>
    </w:p>
    <w:p w14:paraId="3A142A52" w14:textId="77777777" w:rsidR="00B427CF" w:rsidRPr="003177A8" w:rsidRDefault="00B427CF" w:rsidP="003177A8">
      <w:pPr>
        <w:rPr>
          <w:b/>
          <w:bCs/>
          <w:sz w:val="16"/>
          <w:szCs w:val="28"/>
        </w:rPr>
      </w:pPr>
    </w:p>
    <w:tbl>
      <w:tblPr>
        <w:tblStyle w:val="TableGrid"/>
        <w:tblW w:w="9607" w:type="dxa"/>
        <w:tblInd w:w="108" w:type="dxa"/>
        <w:tblLook w:val="04A0" w:firstRow="1" w:lastRow="0" w:firstColumn="1" w:lastColumn="0" w:noHBand="0" w:noVBand="1"/>
      </w:tblPr>
      <w:tblGrid>
        <w:gridCol w:w="450"/>
        <w:gridCol w:w="1327"/>
        <w:gridCol w:w="7830"/>
      </w:tblGrid>
      <w:tr w:rsidR="003177A8" w14:paraId="1F092810" w14:textId="77777777" w:rsidTr="004B394B">
        <w:trPr>
          <w:trHeight w:val="586"/>
        </w:trPr>
        <w:tc>
          <w:tcPr>
            <w:tcW w:w="450" w:type="dxa"/>
            <w:vAlign w:val="center"/>
          </w:tcPr>
          <w:p w14:paraId="35CA173D" w14:textId="77777777" w:rsidR="003177A8" w:rsidRPr="00426DBE" w:rsidRDefault="003177A8" w:rsidP="004B394B">
            <w:pPr>
              <w:jc w:val="center"/>
              <w:rPr>
                <w:rFonts w:asciiTheme="minorHAnsi" w:hAnsiTheme="minorHAnsi" w:cstheme="minorHAnsi"/>
                <w:b/>
                <w:sz w:val="24"/>
                <w:szCs w:val="24"/>
              </w:rPr>
            </w:pPr>
            <w:r>
              <w:rPr>
                <w:rFonts w:asciiTheme="minorHAnsi" w:hAnsiTheme="minorHAnsi" w:cstheme="minorHAnsi"/>
                <w:b/>
              </w:rPr>
              <w:t>P</w:t>
            </w:r>
          </w:p>
        </w:tc>
        <w:tc>
          <w:tcPr>
            <w:tcW w:w="1327" w:type="dxa"/>
            <w:vAlign w:val="center"/>
          </w:tcPr>
          <w:p w14:paraId="24EA5781" w14:textId="77777777" w:rsidR="003177A8" w:rsidRPr="00426DBE" w:rsidRDefault="003177A8" w:rsidP="004B394B">
            <w:pPr>
              <w:rPr>
                <w:rFonts w:asciiTheme="minorHAnsi" w:hAnsiTheme="minorHAnsi" w:cstheme="minorHAnsi"/>
                <w:color w:val="000000"/>
                <w:sz w:val="24"/>
              </w:rPr>
            </w:pPr>
            <w:r>
              <w:rPr>
                <w:rFonts w:asciiTheme="minorHAnsi" w:hAnsiTheme="minorHAnsi" w:cstheme="minorHAnsi"/>
              </w:rPr>
              <w:t>Pull</w:t>
            </w:r>
            <w:r w:rsidRPr="00426DBE">
              <w:rPr>
                <w:rFonts w:asciiTheme="minorHAnsi" w:hAnsiTheme="minorHAnsi" w:cstheme="minorHAnsi"/>
                <w:color w:val="000000"/>
                <w:sz w:val="24"/>
              </w:rPr>
              <w:t xml:space="preserve">: </w:t>
            </w:r>
          </w:p>
        </w:tc>
        <w:tc>
          <w:tcPr>
            <w:tcW w:w="7830" w:type="dxa"/>
            <w:vAlign w:val="center"/>
          </w:tcPr>
          <w:p w14:paraId="4D2BA942" w14:textId="77777777" w:rsidR="003177A8" w:rsidRPr="00426DBE" w:rsidRDefault="003177A8" w:rsidP="004B394B">
            <w:pPr>
              <w:rPr>
                <w:rFonts w:asciiTheme="minorHAnsi" w:hAnsiTheme="minorHAnsi" w:cstheme="minorHAnsi"/>
                <w:color w:val="000000"/>
                <w:sz w:val="20"/>
                <w:szCs w:val="18"/>
              </w:rPr>
            </w:pPr>
            <w:r>
              <w:t>Pull the</w:t>
            </w:r>
            <w:r w:rsidRPr="001C5BCA">
              <w:t xml:space="preserve"> </w:t>
            </w:r>
            <w:r>
              <w:t>pin.</w:t>
            </w:r>
          </w:p>
        </w:tc>
      </w:tr>
      <w:tr w:rsidR="003177A8" w14:paraId="4E66B628" w14:textId="77777777" w:rsidTr="004B394B">
        <w:trPr>
          <w:trHeight w:val="586"/>
        </w:trPr>
        <w:tc>
          <w:tcPr>
            <w:tcW w:w="450" w:type="dxa"/>
            <w:vAlign w:val="center"/>
          </w:tcPr>
          <w:p w14:paraId="3D52B48C" w14:textId="77777777" w:rsidR="003177A8" w:rsidRPr="00426DBE" w:rsidRDefault="003177A8" w:rsidP="004B394B">
            <w:pPr>
              <w:jc w:val="center"/>
              <w:rPr>
                <w:rFonts w:asciiTheme="minorHAnsi" w:hAnsiTheme="minorHAnsi" w:cstheme="minorHAnsi"/>
                <w:b/>
                <w:sz w:val="24"/>
                <w:szCs w:val="24"/>
              </w:rPr>
            </w:pPr>
            <w:r w:rsidRPr="00426DBE">
              <w:rPr>
                <w:rFonts w:asciiTheme="minorHAnsi" w:hAnsiTheme="minorHAnsi" w:cstheme="minorHAnsi"/>
                <w:b/>
              </w:rPr>
              <w:t>A</w:t>
            </w:r>
          </w:p>
        </w:tc>
        <w:tc>
          <w:tcPr>
            <w:tcW w:w="1327" w:type="dxa"/>
            <w:vAlign w:val="center"/>
          </w:tcPr>
          <w:p w14:paraId="28E52452" w14:textId="77777777" w:rsidR="003177A8" w:rsidRPr="00426DBE" w:rsidRDefault="003177A8" w:rsidP="004B394B">
            <w:pPr>
              <w:rPr>
                <w:rFonts w:asciiTheme="minorHAnsi" w:hAnsiTheme="minorHAnsi" w:cstheme="minorHAnsi"/>
                <w:color w:val="000000"/>
                <w:sz w:val="24"/>
              </w:rPr>
            </w:pPr>
            <w:r>
              <w:rPr>
                <w:rFonts w:asciiTheme="minorHAnsi" w:hAnsiTheme="minorHAnsi" w:cstheme="minorHAnsi"/>
              </w:rPr>
              <w:t>Aim</w:t>
            </w:r>
            <w:r w:rsidRPr="00426DBE">
              <w:rPr>
                <w:rFonts w:asciiTheme="minorHAnsi" w:hAnsiTheme="minorHAnsi" w:cstheme="minorHAnsi"/>
                <w:color w:val="000000"/>
                <w:sz w:val="24"/>
              </w:rPr>
              <w:t xml:space="preserve">: </w:t>
            </w:r>
          </w:p>
        </w:tc>
        <w:tc>
          <w:tcPr>
            <w:tcW w:w="7830" w:type="dxa"/>
            <w:vAlign w:val="center"/>
          </w:tcPr>
          <w:p w14:paraId="79AF1FDF" w14:textId="77777777" w:rsidR="003177A8" w:rsidRPr="00426DBE" w:rsidRDefault="003177A8" w:rsidP="004B394B">
            <w:pPr>
              <w:rPr>
                <w:rFonts w:asciiTheme="minorHAnsi" w:eastAsia="Times New Roman" w:hAnsiTheme="minorHAnsi" w:cstheme="minorHAnsi"/>
                <w:color w:val="000000"/>
                <w:sz w:val="20"/>
                <w:szCs w:val="18"/>
              </w:rPr>
            </w:pPr>
            <w:r w:rsidRPr="001C5BCA">
              <w:t xml:space="preserve">Aim </w:t>
            </w:r>
            <w:r>
              <w:t xml:space="preserve">nozzle </w:t>
            </w:r>
            <w:r w:rsidRPr="001C5BCA">
              <w:t>at the base of the fire.</w:t>
            </w:r>
          </w:p>
        </w:tc>
      </w:tr>
      <w:tr w:rsidR="003177A8" w14:paraId="3E8627EB" w14:textId="77777777" w:rsidTr="004B394B">
        <w:trPr>
          <w:trHeight w:val="586"/>
        </w:trPr>
        <w:tc>
          <w:tcPr>
            <w:tcW w:w="450" w:type="dxa"/>
            <w:vAlign w:val="center"/>
          </w:tcPr>
          <w:p w14:paraId="5566F805" w14:textId="77777777" w:rsidR="003177A8" w:rsidRPr="00426DBE" w:rsidRDefault="003177A8" w:rsidP="004B394B">
            <w:pPr>
              <w:jc w:val="center"/>
              <w:rPr>
                <w:rFonts w:asciiTheme="minorHAnsi" w:hAnsiTheme="minorHAnsi" w:cstheme="minorHAnsi"/>
                <w:b/>
                <w:sz w:val="24"/>
                <w:szCs w:val="24"/>
              </w:rPr>
            </w:pPr>
            <w:r>
              <w:rPr>
                <w:rFonts w:asciiTheme="minorHAnsi" w:hAnsiTheme="minorHAnsi" w:cstheme="minorHAnsi"/>
                <w:b/>
              </w:rPr>
              <w:t>S</w:t>
            </w:r>
          </w:p>
        </w:tc>
        <w:tc>
          <w:tcPr>
            <w:tcW w:w="1327" w:type="dxa"/>
            <w:vAlign w:val="center"/>
          </w:tcPr>
          <w:p w14:paraId="6A45A956" w14:textId="77777777" w:rsidR="003177A8" w:rsidRPr="00426DBE" w:rsidRDefault="003177A8" w:rsidP="004B394B">
            <w:pPr>
              <w:rPr>
                <w:rFonts w:asciiTheme="minorHAnsi" w:hAnsiTheme="minorHAnsi" w:cstheme="minorHAnsi"/>
                <w:color w:val="000000"/>
                <w:sz w:val="24"/>
              </w:rPr>
            </w:pPr>
            <w:r>
              <w:rPr>
                <w:rFonts w:asciiTheme="minorHAnsi" w:hAnsiTheme="minorHAnsi" w:cstheme="minorHAnsi"/>
              </w:rPr>
              <w:t>Squeeze</w:t>
            </w:r>
            <w:r w:rsidRPr="00426DBE">
              <w:rPr>
                <w:rFonts w:asciiTheme="minorHAnsi" w:hAnsiTheme="minorHAnsi" w:cstheme="minorHAnsi"/>
                <w:color w:val="000000"/>
                <w:sz w:val="24"/>
              </w:rPr>
              <w:t xml:space="preserve">: </w:t>
            </w:r>
          </w:p>
        </w:tc>
        <w:tc>
          <w:tcPr>
            <w:tcW w:w="7830" w:type="dxa"/>
            <w:vAlign w:val="center"/>
          </w:tcPr>
          <w:p w14:paraId="0D7E3A10" w14:textId="77777777" w:rsidR="003177A8" w:rsidRPr="00426DBE" w:rsidRDefault="003177A8" w:rsidP="004B394B">
            <w:pPr>
              <w:rPr>
                <w:rFonts w:asciiTheme="minorHAnsi" w:eastAsia="Times New Roman" w:hAnsiTheme="minorHAnsi" w:cstheme="minorHAnsi"/>
                <w:color w:val="000000"/>
                <w:sz w:val="20"/>
                <w:szCs w:val="18"/>
              </w:rPr>
            </w:pPr>
            <w:r w:rsidRPr="001C5BCA">
              <w:t>Squeeze the handle.</w:t>
            </w:r>
          </w:p>
        </w:tc>
      </w:tr>
      <w:tr w:rsidR="003177A8" w14:paraId="7B429081" w14:textId="77777777" w:rsidTr="004B394B">
        <w:trPr>
          <w:trHeight w:val="586"/>
        </w:trPr>
        <w:tc>
          <w:tcPr>
            <w:tcW w:w="450" w:type="dxa"/>
            <w:vAlign w:val="center"/>
          </w:tcPr>
          <w:p w14:paraId="3BB62D60" w14:textId="77777777" w:rsidR="003177A8" w:rsidRPr="00426DBE" w:rsidRDefault="003177A8" w:rsidP="004B394B">
            <w:pPr>
              <w:jc w:val="center"/>
              <w:rPr>
                <w:rFonts w:asciiTheme="minorHAnsi" w:hAnsiTheme="minorHAnsi" w:cstheme="minorHAnsi"/>
                <w:b/>
                <w:sz w:val="24"/>
                <w:szCs w:val="24"/>
              </w:rPr>
            </w:pPr>
            <w:r>
              <w:rPr>
                <w:rFonts w:asciiTheme="minorHAnsi" w:hAnsiTheme="minorHAnsi" w:cstheme="minorHAnsi"/>
                <w:b/>
              </w:rPr>
              <w:t>S</w:t>
            </w:r>
          </w:p>
        </w:tc>
        <w:tc>
          <w:tcPr>
            <w:tcW w:w="1327" w:type="dxa"/>
            <w:vAlign w:val="center"/>
          </w:tcPr>
          <w:p w14:paraId="56F78EE5" w14:textId="77777777" w:rsidR="003177A8" w:rsidRPr="00426DBE" w:rsidRDefault="003177A8" w:rsidP="004B394B">
            <w:pPr>
              <w:rPr>
                <w:rFonts w:asciiTheme="minorHAnsi" w:hAnsiTheme="minorHAnsi" w:cstheme="minorHAnsi"/>
                <w:color w:val="000000"/>
                <w:sz w:val="24"/>
              </w:rPr>
            </w:pPr>
            <w:r>
              <w:rPr>
                <w:rFonts w:asciiTheme="minorHAnsi" w:hAnsiTheme="minorHAnsi" w:cstheme="minorHAnsi"/>
              </w:rPr>
              <w:t>Sweep</w:t>
            </w:r>
            <w:r w:rsidRPr="00426DBE">
              <w:rPr>
                <w:rFonts w:asciiTheme="minorHAnsi" w:hAnsiTheme="minorHAnsi" w:cstheme="minorHAnsi"/>
                <w:color w:val="000000"/>
                <w:sz w:val="24"/>
              </w:rPr>
              <w:t xml:space="preserve"> </w:t>
            </w:r>
          </w:p>
        </w:tc>
        <w:tc>
          <w:tcPr>
            <w:tcW w:w="7830" w:type="dxa"/>
            <w:vAlign w:val="center"/>
          </w:tcPr>
          <w:p w14:paraId="7231CAEB" w14:textId="77777777" w:rsidR="003177A8" w:rsidRPr="00426DBE" w:rsidRDefault="003177A8" w:rsidP="004B394B">
            <w:pPr>
              <w:rPr>
                <w:rFonts w:asciiTheme="minorHAnsi" w:hAnsiTheme="minorHAnsi" w:cstheme="minorHAnsi"/>
                <w:color w:val="000000"/>
                <w:sz w:val="20"/>
                <w:szCs w:val="18"/>
              </w:rPr>
            </w:pPr>
            <w:r w:rsidRPr="001C5BCA">
              <w:t xml:space="preserve">Sweep </w:t>
            </w:r>
            <w:r>
              <w:t xml:space="preserve">nozzle </w:t>
            </w:r>
            <w:r w:rsidRPr="001C5BCA">
              <w:t>from side to side.</w:t>
            </w:r>
          </w:p>
        </w:tc>
      </w:tr>
    </w:tbl>
    <w:p w14:paraId="43AE9DDF" w14:textId="33D98F1F" w:rsidR="003177A8" w:rsidRDefault="003177A8" w:rsidP="003177A8">
      <w:pPr>
        <w:rPr>
          <w:sz w:val="24"/>
          <w:szCs w:val="24"/>
        </w:rPr>
      </w:pPr>
    </w:p>
    <w:p w14:paraId="3C5473C0" w14:textId="77777777" w:rsidR="003177A8" w:rsidRDefault="003177A8" w:rsidP="003177A8">
      <w:pPr>
        <w:rPr>
          <w:sz w:val="24"/>
          <w:szCs w:val="24"/>
        </w:rPr>
      </w:pPr>
    </w:p>
    <w:p w14:paraId="03DBC1E7" w14:textId="40DD6E18" w:rsidR="00B13A16" w:rsidRPr="001C5BCA" w:rsidRDefault="00E54A29" w:rsidP="003177A8">
      <w:pPr>
        <w:pStyle w:val="Heading2"/>
        <w:spacing w:before="0" w:after="120"/>
      </w:pPr>
      <w:bookmarkStart w:id="200" w:name="_Toc75931635"/>
      <w:r w:rsidRPr="002827FC">
        <w:t>Electrical</w:t>
      </w:r>
      <w:r w:rsidRPr="001C5BCA">
        <w:t xml:space="preserve"> </w:t>
      </w:r>
      <w:r w:rsidRPr="002827FC">
        <w:t>Safety</w:t>
      </w:r>
      <w:bookmarkEnd w:id="199"/>
      <w:bookmarkEnd w:id="200"/>
    </w:p>
    <w:p w14:paraId="20AA5F56" w14:textId="77777777" w:rsidR="00B13A16" w:rsidRDefault="00E54A29" w:rsidP="0090094B">
      <w:pPr>
        <w:pStyle w:val="Heading3"/>
      </w:pPr>
      <w:bookmarkStart w:id="201" w:name="_Toc40360525"/>
      <w:r>
        <w:t>Grounding</w:t>
      </w:r>
      <w:bookmarkEnd w:id="201"/>
    </w:p>
    <w:p w14:paraId="4318245C" w14:textId="70CB6855" w:rsidR="00B13A16" w:rsidRDefault="00E54A29" w:rsidP="00511DED">
      <w:pPr>
        <w:pStyle w:val="BodyText"/>
        <w:spacing w:after="120"/>
        <w:ind w:left="720"/>
      </w:pPr>
      <w:r>
        <w:t>All instruments must be grounded and periodically checked by the Biomedical Engineers and/or facility</w:t>
      </w:r>
      <w:r w:rsidRPr="001C5BCA">
        <w:t xml:space="preserve"> </w:t>
      </w:r>
      <w:r>
        <w:t>electricians.</w:t>
      </w:r>
    </w:p>
    <w:p w14:paraId="466E77BF" w14:textId="77777777" w:rsidR="007E1B19" w:rsidRDefault="007E1B19" w:rsidP="00511DED">
      <w:pPr>
        <w:pStyle w:val="BodyText"/>
        <w:spacing w:after="120"/>
        <w:ind w:left="720"/>
      </w:pPr>
    </w:p>
    <w:p w14:paraId="421452D1" w14:textId="77777777" w:rsidR="00B13A16" w:rsidRDefault="00E54A29" w:rsidP="0090094B">
      <w:pPr>
        <w:pStyle w:val="Heading3"/>
      </w:pPr>
      <w:bookmarkStart w:id="202" w:name="_Toc40360526"/>
      <w:r>
        <w:t>Shocks</w:t>
      </w:r>
      <w:bookmarkEnd w:id="202"/>
    </w:p>
    <w:p w14:paraId="20B9F8FD" w14:textId="342F95F9" w:rsidR="00B13A16" w:rsidRDefault="00E54A29" w:rsidP="00511DED">
      <w:pPr>
        <w:pStyle w:val="BodyText"/>
        <w:spacing w:after="120"/>
        <w:ind w:left="720"/>
      </w:pPr>
      <w:r>
        <w:t>All shocks of any magnitude must be reported to the Research Office immediately so that the equipment can be checked. Do not attempt to use an instrument that is causing shock. Small shock often precedes major shocks.</w:t>
      </w:r>
    </w:p>
    <w:p w14:paraId="0FB64969" w14:textId="77777777" w:rsidR="00021EE7" w:rsidRDefault="00021EE7" w:rsidP="00511DED">
      <w:pPr>
        <w:pStyle w:val="BodyText"/>
        <w:spacing w:after="120"/>
        <w:ind w:left="720"/>
      </w:pPr>
    </w:p>
    <w:p w14:paraId="102DA127" w14:textId="77777777" w:rsidR="00B13A16" w:rsidRDefault="00E54A29" w:rsidP="0090094B">
      <w:pPr>
        <w:pStyle w:val="Heading3"/>
      </w:pPr>
      <w:bookmarkStart w:id="203" w:name="_Toc40360527"/>
      <w:r>
        <w:t>Repairs</w:t>
      </w:r>
      <w:bookmarkEnd w:id="203"/>
    </w:p>
    <w:p w14:paraId="418BFC95" w14:textId="77777777" w:rsidR="00B13A16" w:rsidRDefault="00E54A29" w:rsidP="00B92418">
      <w:pPr>
        <w:pStyle w:val="BodyText"/>
        <w:numPr>
          <w:ilvl w:val="0"/>
          <w:numId w:val="58"/>
        </w:numPr>
        <w:spacing w:after="120"/>
        <w:ind w:left="1080"/>
      </w:pPr>
      <w:r>
        <w:t>Repairs on the electrical system by other than Engineering personnel are</w:t>
      </w:r>
      <w:r w:rsidRPr="001C5BCA">
        <w:t xml:space="preserve"> </w:t>
      </w:r>
      <w:r>
        <w:t>prohibited.</w:t>
      </w:r>
    </w:p>
    <w:p w14:paraId="3265A870" w14:textId="783CAEC1" w:rsidR="00B13A16" w:rsidRDefault="00E54A29" w:rsidP="00B92418">
      <w:pPr>
        <w:pStyle w:val="BodyText"/>
        <w:numPr>
          <w:ilvl w:val="0"/>
          <w:numId w:val="58"/>
        </w:numPr>
        <w:spacing w:after="120"/>
        <w:ind w:left="1080"/>
      </w:pPr>
      <w:r>
        <w:t>Notify the Research Office of any malfunctioning equipment so assistance can be requested from appropriate Engineering</w:t>
      </w:r>
      <w:r w:rsidRPr="001C5BCA">
        <w:t xml:space="preserve"> </w:t>
      </w:r>
      <w:r>
        <w:t>personnel.</w:t>
      </w:r>
    </w:p>
    <w:p w14:paraId="4B0919C6" w14:textId="77777777" w:rsidR="007E1B19" w:rsidRDefault="007E1B19" w:rsidP="007E1B19">
      <w:pPr>
        <w:pStyle w:val="BodyText"/>
        <w:spacing w:after="120"/>
      </w:pPr>
    </w:p>
    <w:p w14:paraId="4DAADE2D" w14:textId="77777777" w:rsidR="00B13A16" w:rsidRDefault="00E54A29" w:rsidP="0090094B">
      <w:pPr>
        <w:pStyle w:val="Heading3"/>
      </w:pPr>
      <w:bookmarkStart w:id="204" w:name="_Toc40360528"/>
      <w:r>
        <w:t>Extension cord</w:t>
      </w:r>
      <w:r w:rsidRPr="001C5BCA">
        <w:t xml:space="preserve"> </w:t>
      </w:r>
      <w:r>
        <w:t>usage</w:t>
      </w:r>
      <w:bookmarkEnd w:id="204"/>
    </w:p>
    <w:p w14:paraId="1F2F194A" w14:textId="77777777" w:rsidR="00B13A16" w:rsidRDefault="00E54A29" w:rsidP="00511DED">
      <w:pPr>
        <w:pStyle w:val="BodyText"/>
        <w:spacing w:after="120"/>
        <w:ind w:left="720"/>
      </w:pPr>
      <w:r>
        <w:t xml:space="preserve">Three-to-two wire adapters (cheater plugs, multiple </w:t>
      </w:r>
      <w:proofErr w:type="gramStart"/>
      <w:r>
        <w:t>outlet</w:t>
      </w:r>
      <w:proofErr w:type="gramEnd"/>
      <w:r>
        <w:t xml:space="preserve"> plugs) and extension cords are prohibited from use on all equipment. Modifications to electrical distribution systems shall be accomplished in areas where their use seems to be</w:t>
      </w:r>
      <w:r w:rsidRPr="001C5BCA">
        <w:t xml:space="preserve"> </w:t>
      </w:r>
      <w:r>
        <w:t>indicated.</w:t>
      </w:r>
    </w:p>
    <w:p w14:paraId="6CE9E3B4" w14:textId="77777777" w:rsidR="00B13A16" w:rsidRDefault="00B13A16" w:rsidP="00511DED">
      <w:pPr>
        <w:pStyle w:val="BodyText"/>
        <w:spacing w:after="120"/>
      </w:pPr>
    </w:p>
    <w:p w14:paraId="6B90ED9D" w14:textId="77777777" w:rsidR="002C2985" w:rsidRDefault="00E54A29" w:rsidP="0090094B">
      <w:pPr>
        <w:pStyle w:val="Heading3"/>
      </w:pPr>
      <w:bookmarkStart w:id="205" w:name="_Toc40360529"/>
      <w:r>
        <w:t>Centrifuges</w:t>
      </w:r>
      <w:bookmarkEnd w:id="205"/>
      <w:r>
        <w:t xml:space="preserve"> </w:t>
      </w:r>
    </w:p>
    <w:p w14:paraId="63D15697" w14:textId="4A41FD75" w:rsidR="00B13A16" w:rsidRDefault="00E54A29" w:rsidP="00511DED">
      <w:pPr>
        <w:pStyle w:val="BodyText"/>
        <w:spacing w:after="120"/>
        <w:ind w:left="720"/>
      </w:pPr>
      <w:r>
        <w:t>All centrifuges should have interlocks which shut off the motor when the cover is removed. On older models without this protection, signs/labels should be attached to the equipment</w:t>
      </w:r>
      <w:r w:rsidRPr="001C5BCA">
        <w:t xml:space="preserve"> </w:t>
      </w:r>
      <w:r>
        <w:t>to</w:t>
      </w:r>
      <w:r w:rsidRPr="001C5BCA">
        <w:t xml:space="preserve"> </w:t>
      </w:r>
      <w:r>
        <w:t>instruct</w:t>
      </w:r>
      <w:r w:rsidRPr="001C5BCA">
        <w:t xml:space="preserve"> </w:t>
      </w:r>
      <w:r>
        <w:t>the</w:t>
      </w:r>
      <w:r w:rsidRPr="001C5BCA">
        <w:t xml:space="preserve"> </w:t>
      </w:r>
      <w:r>
        <w:t>user</w:t>
      </w:r>
      <w:r w:rsidRPr="001C5BCA">
        <w:t xml:space="preserve"> </w:t>
      </w:r>
      <w:r>
        <w:t>to</w:t>
      </w:r>
      <w:r w:rsidRPr="001C5BCA">
        <w:t xml:space="preserve"> </w:t>
      </w:r>
      <w:r>
        <w:t>refrain</w:t>
      </w:r>
      <w:r w:rsidRPr="001C5BCA">
        <w:t xml:space="preserve"> </w:t>
      </w:r>
      <w:r>
        <w:t>from</w:t>
      </w:r>
      <w:r w:rsidRPr="001C5BCA">
        <w:t xml:space="preserve"> </w:t>
      </w:r>
      <w:r>
        <w:t>lifting</w:t>
      </w:r>
      <w:r w:rsidRPr="001C5BCA">
        <w:t xml:space="preserve"> </w:t>
      </w:r>
      <w:r>
        <w:t>the</w:t>
      </w:r>
      <w:r w:rsidRPr="001C5BCA">
        <w:t xml:space="preserve"> </w:t>
      </w:r>
      <w:r>
        <w:t>cover</w:t>
      </w:r>
      <w:r w:rsidRPr="001C5BCA">
        <w:t xml:space="preserve"> </w:t>
      </w:r>
      <w:r>
        <w:t>until</w:t>
      </w:r>
      <w:r w:rsidRPr="001C5BCA">
        <w:t xml:space="preserve"> </w:t>
      </w:r>
      <w:r>
        <w:t>the</w:t>
      </w:r>
      <w:r w:rsidRPr="001C5BCA">
        <w:t xml:space="preserve"> </w:t>
      </w:r>
      <w:r>
        <w:t>rotor</w:t>
      </w:r>
      <w:r w:rsidRPr="001C5BCA">
        <w:t xml:space="preserve"> </w:t>
      </w:r>
      <w:r>
        <w:t>has</w:t>
      </w:r>
      <w:r w:rsidRPr="001C5BCA">
        <w:t xml:space="preserve"> </w:t>
      </w:r>
      <w:r>
        <w:t>stopped</w:t>
      </w:r>
      <w:r w:rsidRPr="001C5BCA">
        <w:t xml:space="preserve"> </w:t>
      </w:r>
      <w:r>
        <w:t>rotation.</w:t>
      </w:r>
    </w:p>
    <w:p w14:paraId="70F3D5C4" w14:textId="77777777" w:rsidR="00B13A16" w:rsidRPr="001C5BCA" w:rsidRDefault="00B13A16" w:rsidP="00511DED">
      <w:pPr>
        <w:pStyle w:val="BodyText"/>
        <w:spacing w:after="120"/>
      </w:pPr>
    </w:p>
    <w:p w14:paraId="5515F9B2" w14:textId="77777777" w:rsidR="002C2985" w:rsidRDefault="00E54A29" w:rsidP="0090094B">
      <w:pPr>
        <w:pStyle w:val="Heading3"/>
      </w:pPr>
      <w:bookmarkStart w:id="206" w:name="_Toc40360530"/>
      <w:r>
        <w:lastRenderedPageBreak/>
        <w:t>Cryogenic Liquids</w:t>
      </w:r>
      <w:bookmarkEnd w:id="206"/>
    </w:p>
    <w:p w14:paraId="555CA428" w14:textId="0566C0A9" w:rsidR="00B13A16" w:rsidRDefault="00E54A29" w:rsidP="00511DED">
      <w:pPr>
        <w:pStyle w:val="BodyText"/>
        <w:spacing w:after="120"/>
        <w:ind w:left="720"/>
      </w:pPr>
      <w:r>
        <w:t>All cryogenic liquids (</w:t>
      </w:r>
      <w:proofErr w:type="gramStart"/>
      <w:r>
        <w:t>i.e.</w:t>
      </w:r>
      <w:proofErr w:type="gramEnd"/>
      <w:r>
        <w:t xml:space="preserve"> liquid nitrogen) and dry ice shall be handled using thermal insulated gloves, lab coat, goggles, and face shield to prevent frostbite and splash injuries. Cryogenic liquids shall be kept away from incompatible substances and stored in well ventilated areas.</w:t>
      </w:r>
    </w:p>
    <w:p w14:paraId="5E12785B" w14:textId="77777777" w:rsidR="00B13A16" w:rsidRDefault="00B13A16" w:rsidP="00511DED">
      <w:pPr>
        <w:pStyle w:val="BodyText"/>
        <w:spacing w:after="120"/>
      </w:pPr>
    </w:p>
    <w:p w14:paraId="26891D9D" w14:textId="77777777" w:rsidR="002C2985" w:rsidRDefault="00E54A29" w:rsidP="0090094B">
      <w:pPr>
        <w:pStyle w:val="Heading3"/>
      </w:pPr>
      <w:bookmarkStart w:id="207" w:name="_Toc40360531"/>
      <w:r>
        <w:t>High Vacuum Apparatus</w:t>
      </w:r>
      <w:bookmarkEnd w:id="207"/>
      <w:r>
        <w:t xml:space="preserve"> </w:t>
      </w:r>
    </w:p>
    <w:p w14:paraId="05A0357F" w14:textId="1217F01C" w:rsidR="00B13A16" w:rsidRDefault="00E54A29" w:rsidP="00511DED">
      <w:pPr>
        <w:pStyle w:val="BodyText"/>
        <w:spacing w:after="120"/>
        <w:ind w:left="720"/>
      </w:pPr>
      <w:r>
        <w:t>Equipment that is handled under pressure should be shielded to protect against the risk of glass breakage or substance splattering due to implosion. In addition</w:t>
      </w:r>
      <w:r w:rsidR="002568D5">
        <w:t>,</w:t>
      </w:r>
      <w:r>
        <w:t xml:space="preserve"> backflow prevention devices must be placed on</w:t>
      </w:r>
      <w:r w:rsidRPr="001C5BCA">
        <w:t xml:space="preserve"> </w:t>
      </w:r>
      <w:r>
        <w:t>tubing.</w:t>
      </w:r>
    </w:p>
    <w:p w14:paraId="6E30F4F8" w14:textId="77777777" w:rsidR="00B13A16" w:rsidRPr="001C5BCA" w:rsidRDefault="00B13A16" w:rsidP="00511DED">
      <w:pPr>
        <w:pStyle w:val="BodyText"/>
        <w:spacing w:after="120"/>
      </w:pPr>
    </w:p>
    <w:p w14:paraId="0E33CD38" w14:textId="77777777" w:rsidR="002C2985" w:rsidRDefault="00E54A29" w:rsidP="0090094B">
      <w:pPr>
        <w:pStyle w:val="Heading3"/>
      </w:pPr>
      <w:bookmarkStart w:id="208" w:name="_Toc40360532"/>
      <w:r>
        <w:t>Heated</w:t>
      </w:r>
      <w:r w:rsidRPr="001C5BCA">
        <w:t xml:space="preserve"> </w:t>
      </w:r>
      <w:r>
        <w:t>Appliances</w:t>
      </w:r>
      <w:bookmarkEnd w:id="208"/>
      <w:r w:rsidRPr="001C5BCA">
        <w:t xml:space="preserve"> </w:t>
      </w:r>
    </w:p>
    <w:p w14:paraId="6732B1E5" w14:textId="44968F0D" w:rsidR="00B13A16" w:rsidRDefault="00E54A29" w:rsidP="00511DED">
      <w:pPr>
        <w:pStyle w:val="BodyText"/>
        <w:spacing w:after="120"/>
        <w:ind w:left="720"/>
      </w:pPr>
      <w:r>
        <w:t>All</w:t>
      </w:r>
      <w:r w:rsidRPr="001C5BCA">
        <w:t xml:space="preserve"> </w:t>
      </w:r>
      <w:r>
        <w:t>heated</w:t>
      </w:r>
      <w:r w:rsidRPr="001C5BCA">
        <w:t xml:space="preserve"> </w:t>
      </w:r>
      <w:r>
        <w:t>appliances</w:t>
      </w:r>
      <w:r w:rsidRPr="001C5BCA">
        <w:t xml:space="preserve"> </w:t>
      </w:r>
      <w:r>
        <w:t>(</w:t>
      </w:r>
      <w:proofErr w:type="gramStart"/>
      <w:r>
        <w:t>i.e.</w:t>
      </w:r>
      <w:proofErr w:type="gramEnd"/>
      <w:r w:rsidRPr="001C5BCA">
        <w:t xml:space="preserve"> </w:t>
      </w:r>
      <w:r>
        <w:t>ovens,</w:t>
      </w:r>
      <w:r w:rsidRPr="001C5BCA">
        <w:t xml:space="preserve"> </w:t>
      </w:r>
      <w:r>
        <w:t>incubators,</w:t>
      </w:r>
      <w:r w:rsidRPr="001C5BCA">
        <w:t xml:space="preserve"> </w:t>
      </w:r>
      <w:r>
        <w:t>hot</w:t>
      </w:r>
      <w:r w:rsidRPr="001C5BCA">
        <w:t xml:space="preserve"> </w:t>
      </w:r>
      <w:r>
        <w:t>plates,</w:t>
      </w:r>
      <w:r w:rsidRPr="001C5BCA">
        <w:t xml:space="preserve"> </w:t>
      </w:r>
      <w:r>
        <w:t>Bunsen</w:t>
      </w:r>
      <w:r w:rsidRPr="001C5BCA">
        <w:t xml:space="preserve"> </w:t>
      </w:r>
      <w:r>
        <w:t>burners)</w:t>
      </w:r>
      <w:r w:rsidRPr="001C5BCA">
        <w:t xml:space="preserve"> </w:t>
      </w:r>
      <w:r>
        <w:t>shall be kept at a safe distance from flammable, combustible, or reactive materials. They should be monitored to ensure that the proper temperature is being maintained and that overheating is not occurring. Exposed hot surfaces shall be identified by a label or sign. HOT PLATES MUST NOT BE USED IN THE FUME HOOD WITH SOLVENTS OR OTHER</w:t>
      </w:r>
      <w:r w:rsidRPr="001C5BCA">
        <w:t xml:space="preserve"> </w:t>
      </w:r>
      <w:r>
        <w:t>FLAMMABLES.</w:t>
      </w:r>
    </w:p>
    <w:p w14:paraId="1EDF9C4C" w14:textId="77777777" w:rsidR="00B13A16" w:rsidRPr="001C5BCA" w:rsidRDefault="00B13A16" w:rsidP="00511DED">
      <w:pPr>
        <w:pStyle w:val="BodyText"/>
        <w:spacing w:after="120"/>
      </w:pPr>
    </w:p>
    <w:p w14:paraId="6BAEBC5C" w14:textId="77777777" w:rsidR="002C2985" w:rsidRDefault="00E54A29" w:rsidP="0090094B">
      <w:pPr>
        <w:pStyle w:val="Heading3"/>
      </w:pPr>
      <w:bookmarkStart w:id="209" w:name="_Toc40360533"/>
      <w:r>
        <w:t>Autoclaves</w:t>
      </w:r>
      <w:bookmarkEnd w:id="209"/>
      <w:r w:rsidRPr="001C5BCA">
        <w:t xml:space="preserve"> </w:t>
      </w:r>
    </w:p>
    <w:p w14:paraId="037BDDFD" w14:textId="7FDB1094" w:rsidR="00B13A16" w:rsidRDefault="00E54A29" w:rsidP="00511DED">
      <w:pPr>
        <w:pStyle w:val="BodyText"/>
        <w:spacing w:after="120"/>
        <w:ind w:left="720"/>
      </w:pPr>
      <w:r>
        <w:t>Autoclaves</w:t>
      </w:r>
      <w:r w:rsidRPr="001C5BCA">
        <w:t xml:space="preserve"> </w:t>
      </w:r>
      <w:r>
        <w:t>should</w:t>
      </w:r>
      <w:r w:rsidRPr="001C5BCA">
        <w:t xml:space="preserve"> </w:t>
      </w:r>
      <w:r>
        <w:t>only</w:t>
      </w:r>
      <w:r w:rsidRPr="001C5BCA">
        <w:t xml:space="preserve"> </w:t>
      </w:r>
      <w:r>
        <w:t>be</w:t>
      </w:r>
      <w:r w:rsidRPr="001C5BCA">
        <w:t xml:space="preserve"> </w:t>
      </w:r>
      <w:r>
        <w:t>operated</w:t>
      </w:r>
      <w:r w:rsidRPr="001C5BCA">
        <w:t xml:space="preserve"> </w:t>
      </w:r>
      <w:r>
        <w:t>by</w:t>
      </w:r>
      <w:r w:rsidRPr="001C5BCA">
        <w:t xml:space="preserve"> </w:t>
      </w:r>
      <w:r>
        <w:t>individuals</w:t>
      </w:r>
      <w:r w:rsidRPr="001C5BCA">
        <w:t xml:space="preserve"> </w:t>
      </w:r>
      <w:r>
        <w:t>trained</w:t>
      </w:r>
      <w:r w:rsidRPr="001C5BCA">
        <w:t xml:space="preserve"> </w:t>
      </w:r>
      <w:r>
        <w:t>in</w:t>
      </w:r>
      <w:r w:rsidRPr="001C5BCA">
        <w:t xml:space="preserve"> </w:t>
      </w:r>
      <w:r>
        <w:t>their</w:t>
      </w:r>
      <w:r w:rsidRPr="001C5BCA">
        <w:t xml:space="preserve"> </w:t>
      </w:r>
      <w:r>
        <w:t>safe</w:t>
      </w:r>
      <w:r w:rsidRPr="001C5BCA">
        <w:t xml:space="preserve"> </w:t>
      </w:r>
      <w:r>
        <w:t>use</w:t>
      </w:r>
      <w:r w:rsidRPr="001C5BCA">
        <w:t xml:space="preserve"> </w:t>
      </w:r>
      <w:r>
        <w:t>and operation.</w:t>
      </w:r>
    </w:p>
    <w:p w14:paraId="41FFE63C" w14:textId="77777777" w:rsidR="00B13A16" w:rsidRDefault="00B13A16" w:rsidP="00511DED">
      <w:pPr>
        <w:pStyle w:val="BodyText"/>
        <w:spacing w:after="120"/>
      </w:pPr>
    </w:p>
    <w:p w14:paraId="3D4C1D1D" w14:textId="77777777" w:rsidR="002C2985" w:rsidRDefault="00E54A29" w:rsidP="0090094B">
      <w:pPr>
        <w:pStyle w:val="Heading3"/>
      </w:pPr>
      <w:bookmarkStart w:id="210" w:name="_Toc40360534"/>
      <w:r>
        <w:t>Non-Ionizing Radiation (NIR)</w:t>
      </w:r>
      <w:bookmarkEnd w:id="210"/>
    </w:p>
    <w:p w14:paraId="0D2A7322" w14:textId="35B38F8B" w:rsidR="00B13A16" w:rsidRPr="001C5BCA" w:rsidRDefault="00E54A29" w:rsidP="00B92418">
      <w:pPr>
        <w:pStyle w:val="BodyText"/>
        <w:numPr>
          <w:ilvl w:val="0"/>
          <w:numId w:val="59"/>
        </w:numPr>
        <w:spacing w:after="120"/>
        <w:ind w:left="1080"/>
      </w:pPr>
      <w:r>
        <w:t>Radiation in the form of ultraviolet light (UV), lasers, infrared radiation (IR), and others may be hazardous if safe practices and procedures are not</w:t>
      </w:r>
      <w:r w:rsidRPr="001C5BCA">
        <w:t xml:space="preserve"> </w:t>
      </w:r>
      <w:r>
        <w:t>followed.</w:t>
      </w:r>
    </w:p>
    <w:p w14:paraId="308F8BC9" w14:textId="77777777" w:rsidR="00B13A16" w:rsidRDefault="00E54A29" w:rsidP="00B92418">
      <w:pPr>
        <w:pStyle w:val="BodyText"/>
        <w:numPr>
          <w:ilvl w:val="0"/>
          <w:numId w:val="59"/>
        </w:numPr>
        <w:spacing w:after="120"/>
        <w:ind w:left="1080"/>
      </w:pPr>
      <w:r>
        <w:t>All NIR equipment shall be handled using the appropriate eyewear (specific to the respective wavelength).</w:t>
      </w:r>
    </w:p>
    <w:p w14:paraId="0DF26CD9" w14:textId="77777777" w:rsidR="00B13A16" w:rsidRDefault="00E54A29" w:rsidP="00B92418">
      <w:pPr>
        <w:pStyle w:val="BodyText"/>
        <w:numPr>
          <w:ilvl w:val="0"/>
          <w:numId w:val="59"/>
        </w:numPr>
        <w:spacing w:after="120"/>
        <w:ind w:left="1080"/>
      </w:pPr>
      <w:r>
        <w:t>Never stare at UV lighting or flashes. Avoid contact with IR heating</w:t>
      </w:r>
      <w:r w:rsidRPr="001C5BCA">
        <w:t xml:space="preserve"> </w:t>
      </w:r>
      <w:r>
        <w:t>devices.</w:t>
      </w:r>
    </w:p>
    <w:p w14:paraId="2846779B" w14:textId="15AC3F99" w:rsidR="00B13A16" w:rsidRDefault="00E54A29" w:rsidP="00B92418">
      <w:pPr>
        <w:pStyle w:val="BodyText"/>
        <w:numPr>
          <w:ilvl w:val="0"/>
          <w:numId w:val="59"/>
        </w:numPr>
        <w:spacing w:after="120"/>
        <w:ind w:left="1080"/>
      </w:pPr>
      <w:r>
        <w:t>Contact the RSO for appropriate laser safety</w:t>
      </w:r>
      <w:r w:rsidRPr="001C5BCA">
        <w:t xml:space="preserve"> </w:t>
      </w:r>
      <w:r>
        <w:t>guidelines.</w:t>
      </w:r>
    </w:p>
    <w:p w14:paraId="0C1088DB" w14:textId="0E683F19" w:rsidR="00C77408" w:rsidRDefault="00C77408" w:rsidP="00511DED">
      <w:pPr>
        <w:pStyle w:val="BodyText"/>
        <w:spacing w:after="120"/>
      </w:pPr>
    </w:p>
    <w:p w14:paraId="504959E7" w14:textId="77777777" w:rsidR="000A63BF" w:rsidRDefault="000A63BF" w:rsidP="00511DED">
      <w:pPr>
        <w:pStyle w:val="BodyText"/>
        <w:spacing w:after="120"/>
      </w:pPr>
    </w:p>
    <w:p w14:paraId="3F0F6517" w14:textId="77777777" w:rsidR="00B13A16" w:rsidRDefault="00E54A29" w:rsidP="00192A76">
      <w:pPr>
        <w:pStyle w:val="Heading1"/>
      </w:pPr>
      <w:bookmarkStart w:id="211" w:name="_bookmark25"/>
      <w:bookmarkStart w:id="212" w:name="_Toc40360535"/>
      <w:bookmarkStart w:id="213" w:name="_Toc75931636"/>
      <w:bookmarkEnd w:id="211"/>
      <w:r>
        <w:t>REFERENCES</w:t>
      </w:r>
      <w:bookmarkEnd w:id="212"/>
      <w:bookmarkEnd w:id="213"/>
    </w:p>
    <w:p w14:paraId="42E9CA71" w14:textId="77777777" w:rsidR="002C2985" w:rsidRDefault="00E54A29" w:rsidP="00511DED">
      <w:pPr>
        <w:pStyle w:val="BodyText"/>
        <w:spacing w:after="120"/>
      </w:pPr>
      <w:r>
        <w:t xml:space="preserve">Occupational Safety and Health Administration (OSHA) 1910.1450 </w:t>
      </w:r>
    </w:p>
    <w:p w14:paraId="727AB1FE" w14:textId="77777777" w:rsidR="002844DC" w:rsidRDefault="002844DC" w:rsidP="00511DED">
      <w:pPr>
        <w:pStyle w:val="BodyText"/>
        <w:spacing w:after="120"/>
      </w:pPr>
    </w:p>
    <w:p w14:paraId="17AA106F" w14:textId="3B352EB5" w:rsidR="00B13A16" w:rsidRDefault="00E54A29" w:rsidP="00511DED">
      <w:pPr>
        <w:pStyle w:val="BodyText"/>
        <w:spacing w:after="120"/>
      </w:pPr>
      <w:r>
        <w:t>RESEARCH &amp; DEVELOPMENT APPROVAL DATE:</w:t>
      </w:r>
      <w:r w:rsidR="00A505B2" w:rsidRPr="00A505B2">
        <w:t xml:space="preserve"> </w:t>
      </w:r>
      <w:r w:rsidR="00A505B2">
        <w:t>8/31/2021</w:t>
      </w:r>
    </w:p>
    <w:p w14:paraId="36EF8A77" w14:textId="77777777" w:rsidR="002C2985" w:rsidRDefault="002C2985" w:rsidP="00511DED">
      <w:pPr>
        <w:pStyle w:val="BodyText"/>
        <w:spacing w:after="120"/>
      </w:pPr>
    </w:p>
    <w:p w14:paraId="72452606" w14:textId="53A9DF7C" w:rsidR="00B13A16" w:rsidRPr="001C5BCA" w:rsidRDefault="00E54A29" w:rsidP="00511DED">
      <w:pPr>
        <w:pStyle w:val="BodyText"/>
        <w:spacing w:after="120"/>
      </w:pPr>
      <w:r>
        <w:t xml:space="preserve">NEXT REVIEW DATE: </w:t>
      </w:r>
      <w:r w:rsidRPr="001C5BCA">
        <w:t xml:space="preserve">August </w:t>
      </w:r>
      <w:r w:rsidR="00A8154B" w:rsidRPr="001C5BCA">
        <w:t>202</w:t>
      </w:r>
      <w:r w:rsidR="002C2985">
        <w:t>1</w:t>
      </w:r>
    </w:p>
    <w:p w14:paraId="7D593638" w14:textId="77777777" w:rsidR="00605565" w:rsidRDefault="00605565" w:rsidP="00605565">
      <w:pPr>
        <w:spacing w:after="120"/>
      </w:pPr>
      <w:bookmarkStart w:id="214" w:name="_bookmark26"/>
      <w:bookmarkEnd w:id="214"/>
    </w:p>
    <w:p w14:paraId="369B8445" w14:textId="77777777" w:rsidR="00605565" w:rsidRDefault="00605565" w:rsidP="00605565">
      <w:pPr>
        <w:rPr>
          <w:b/>
          <w:bCs/>
          <w:sz w:val="20"/>
        </w:rPr>
      </w:pPr>
    </w:p>
    <w:p w14:paraId="072E0C55" w14:textId="77777777" w:rsidR="00605565" w:rsidRDefault="00605565" w:rsidP="00605565">
      <w:pPr>
        <w:rPr>
          <w:b/>
          <w:bCs/>
          <w:sz w:val="20"/>
        </w:rPr>
      </w:pPr>
    </w:p>
    <w:p w14:paraId="0C9BD460" w14:textId="77777777" w:rsidR="00605565" w:rsidRDefault="00605565" w:rsidP="00605565">
      <w:pPr>
        <w:rPr>
          <w:b/>
          <w:bCs/>
          <w:sz w:val="20"/>
        </w:rPr>
      </w:pPr>
    </w:p>
    <w:p w14:paraId="512F22E4" w14:textId="77777777" w:rsidR="00605565" w:rsidRDefault="00605565" w:rsidP="00605565">
      <w:pPr>
        <w:rPr>
          <w:b/>
          <w:bCs/>
          <w:sz w:val="20"/>
        </w:rPr>
      </w:pPr>
    </w:p>
    <w:p w14:paraId="185A71A0" w14:textId="77777777" w:rsidR="00605565" w:rsidRDefault="00605565" w:rsidP="00605565">
      <w:pPr>
        <w:rPr>
          <w:b/>
          <w:bCs/>
          <w:sz w:val="20"/>
        </w:rPr>
      </w:pPr>
    </w:p>
    <w:p w14:paraId="60C5D712" w14:textId="77777777" w:rsidR="00605565" w:rsidRDefault="00605565" w:rsidP="00605565">
      <w:pPr>
        <w:rPr>
          <w:b/>
          <w:bCs/>
          <w:sz w:val="20"/>
        </w:rPr>
      </w:pPr>
    </w:p>
    <w:p w14:paraId="20D8C67A" w14:textId="77777777" w:rsidR="00605565" w:rsidRDefault="00605565" w:rsidP="00605565">
      <w:pPr>
        <w:rPr>
          <w:b/>
          <w:bCs/>
          <w:sz w:val="20"/>
        </w:rPr>
      </w:pPr>
      <w:r w:rsidRPr="00320316">
        <w:rPr>
          <w:b/>
          <w:bCs/>
          <w:noProof/>
          <w:sz w:val="20"/>
        </w:rPr>
        <mc:AlternateContent>
          <mc:Choice Requires="wps">
            <w:drawing>
              <wp:anchor distT="0" distB="0" distL="114300" distR="114300" simplePos="0" relativeHeight="251706368" behindDoc="0" locked="0" layoutInCell="1" allowOverlap="1" wp14:anchorId="5B64C7CE" wp14:editId="445201F4">
                <wp:simplePos x="0" y="0"/>
                <wp:positionH relativeFrom="column">
                  <wp:posOffset>1303020</wp:posOffset>
                </wp:positionH>
                <wp:positionV relativeFrom="paragraph">
                  <wp:posOffset>1297305</wp:posOffset>
                </wp:positionV>
                <wp:extent cx="3625850" cy="1403985"/>
                <wp:effectExtent l="0" t="0" r="12700"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1403985"/>
                        </a:xfrm>
                        <a:prstGeom prst="rect">
                          <a:avLst/>
                        </a:prstGeom>
                        <a:solidFill>
                          <a:srgbClr val="FFFFFF"/>
                        </a:solidFill>
                        <a:ln w="9525">
                          <a:solidFill>
                            <a:schemeClr val="bg1">
                              <a:lumMod val="65000"/>
                            </a:schemeClr>
                          </a:solidFill>
                          <a:miter lim="800000"/>
                          <a:headEnd/>
                          <a:tailEnd/>
                        </a:ln>
                      </wps:spPr>
                      <wps:txbx>
                        <w:txbxContent>
                          <w:p w14:paraId="628205C4" w14:textId="77777777" w:rsidR="003F1DC8" w:rsidRPr="00220CCB" w:rsidRDefault="003F1DC8" w:rsidP="00605565">
                            <w:pPr>
                              <w:jc w:val="center"/>
                              <w:rPr>
                                <w:color w:val="808080" w:themeColor="background1" w:themeShade="80"/>
                                <w:sz w:val="40"/>
                              </w:rPr>
                            </w:pPr>
                            <w:r w:rsidRPr="00220CCB">
                              <w:rPr>
                                <w:color w:val="808080" w:themeColor="background1" w:themeShade="80"/>
                                <w:sz w:val="40"/>
                              </w:rPr>
                              <w:t xml:space="preserve">THIS PAGE </w:t>
                            </w:r>
                          </w:p>
                          <w:p w14:paraId="3124211F" w14:textId="77777777" w:rsidR="003F1DC8" w:rsidRPr="00220CCB" w:rsidRDefault="003F1DC8" w:rsidP="00605565">
                            <w:pPr>
                              <w:jc w:val="center"/>
                              <w:rPr>
                                <w:color w:val="808080" w:themeColor="background1" w:themeShade="80"/>
                                <w:sz w:val="40"/>
                              </w:rPr>
                            </w:pPr>
                            <w:r w:rsidRPr="00220CCB">
                              <w:rPr>
                                <w:color w:val="808080" w:themeColor="background1" w:themeShade="80"/>
                                <w:sz w:val="40"/>
                              </w:rPr>
                              <w:t xml:space="preserve">INTENTIONALLY LEFT </w:t>
                            </w:r>
                          </w:p>
                          <w:p w14:paraId="521771D6" w14:textId="77777777" w:rsidR="003F1DC8" w:rsidRPr="00220CCB" w:rsidRDefault="003F1DC8" w:rsidP="00605565">
                            <w:pPr>
                              <w:jc w:val="center"/>
                              <w:rPr>
                                <w:color w:val="808080" w:themeColor="background1" w:themeShade="80"/>
                                <w:sz w:val="40"/>
                              </w:rPr>
                            </w:pPr>
                            <w:r w:rsidRPr="00220CCB">
                              <w:rPr>
                                <w:color w:val="808080" w:themeColor="background1" w:themeShade="80"/>
                                <w:sz w:val="40"/>
                              </w:rPr>
                              <w:t>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64C7CE" id="_x0000_t202" coordsize="21600,21600" o:spt="202" path="m,l,21600r21600,l21600,xe">
                <v:stroke joinstyle="miter"/>
                <v:path gradientshapeok="t" o:connecttype="rect"/>
              </v:shapetype>
              <v:shape id="Text Box 2" o:spid="_x0000_s1026" type="#_x0000_t202" style="position:absolute;margin-left:102.6pt;margin-top:102.15pt;width:285.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" strokecolor="#a5a5a5 [2092]">
                <v:textbox style="mso-fit-shape-to-text:t">
                  <w:txbxContent>
                    <w:p w14:paraId="628205C4" w14:textId="77777777" w:rsidR="003F1DC8" w:rsidRPr="00220CCB" w:rsidRDefault="003F1DC8" w:rsidP="00605565">
                      <w:pPr>
                        <w:jc w:val="center"/>
                        <w:rPr>
                          <w:color w:val="808080" w:themeColor="background1" w:themeShade="80"/>
                          <w:sz w:val="40"/>
                        </w:rPr>
                      </w:pPr>
                      <w:r w:rsidRPr="00220CCB">
                        <w:rPr>
                          <w:color w:val="808080" w:themeColor="background1" w:themeShade="80"/>
                          <w:sz w:val="40"/>
                        </w:rPr>
                        <w:t xml:space="preserve">THIS PAGE </w:t>
                      </w:r>
                    </w:p>
                    <w:p w14:paraId="3124211F" w14:textId="77777777" w:rsidR="003F1DC8" w:rsidRPr="00220CCB" w:rsidRDefault="003F1DC8" w:rsidP="00605565">
                      <w:pPr>
                        <w:jc w:val="center"/>
                        <w:rPr>
                          <w:color w:val="808080" w:themeColor="background1" w:themeShade="80"/>
                          <w:sz w:val="40"/>
                        </w:rPr>
                      </w:pPr>
                      <w:r w:rsidRPr="00220CCB">
                        <w:rPr>
                          <w:color w:val="808080" w:themeColor="background1" w:themeShade="80"/>
                          <w:sz w:val="40"/>
                        </w:rPr>
                        <w:t xml:space="preserve">INTENTIONALLY LEFT </w:t>
                      </w:r>
                    </w:p>
                    <w:p w14:paraId="521771D6" w14:textId="77777777" w:rsidR="003F1DC8" w:rsidRPr="00220CCB" w:rsidRDefault="003F1DC8" w:rsidP="00605565">
                      <w:pPr>
                        <w:jc w:val="center"/>
                        <w:rPr>
                          <w:color w:val="808080" w:themeColor="background1" w:themeShade="80"/>
                          <w:sz w:val="40"/>
                        </w:rPr>
                      </w:pPr>
                      <w:r w:rsidRPr="00220CCB">
                        <w:rPr>
                          <w:color w:val="808080" w:themeColor="background1" w:themeShade="80"/>
                          <w:sz w:val="40"/>
                        </w:rPr>
                        <w:t>BLANK</w:t>
                      </w:r>
                    </w:p>
                  </w:txbxContent>
                </v:textbox>
              </v:shape>
            </w:pict>
          </mc:Fallback>
        </mc:AlternateContent>
      </w:r>
    </w:p>
    <w:p w14:paraId="3742F03E" w14:textId="77777777" w:rsidR="00605565" w:rsidRDefault="00605565" w:rsidP="00605565">
      <w:pPr>
        <w:rPr>
          <w:b/>
          <w:bCs/>
          <w:sz w:val="20"/>
        </w:rPr>
      </w:pPr>
    </w:p>
    <w:p w14:paraId="1E073DA9" w14:textId="77777777" w:rsidR="00605565" w:rsidRDefault="00605565" w:rsidP="00605565">
      <w:pPr>
        <w:rPr>
          <w:b/>
          <w:bCs/>
          <w:sz w:val="20"/>
        </w:rPr>
      </w:pPr>
    </w:p>
    <w:p w14:paraId="16D54CA5" w14:textId="77777777" w:rsidR="00605565" w:rsidRDefault="00605565" w:rsidP="00605565">
      <w:pPr>
        <w:rPr>
          <w:b/>
          <w:bCs/>
          <w:sz w:val="20"/>
        </w:rPr>
      </w:pPr>
    </w:p>
    <w:p w14:paraId="0FEA1E07" w14:textId="77777777" w:rsidR="00605565" w:rsidRDefault="00605565" w:rsidP="00605565">
      <w:pPr>
        <w:rPr>
          <w:b/>
          <w:bCs/>
          <w:sz w:val="20"/>
        </w:rPr>
      </w:pPr>
    </w:p>
    <w:p w14:paraId="238E9BFB" w14:textId="77777777" w:rsidR="00605565" w:rsidRDefault="00605565" w:rsidP="00605565">
      <w:pPr>
        <w:rPr>
          <w:b/>
          <w:bCs/>
          <w:sz w:val="20"/>
        </w:rPr>
      </w:pPr>
    </w:p>
    <w:p w14:paraId="3102B0D2" w14:textId="77777777" w:rsidR="00605565" w:rsidRDefault="00605565" w:rsidP="00605565">
      <w:pPr>
        <w:rPr>
          <w:b/>
          <w:bCs/>
          <w:sz w:val="20"/>
        </w:rPr>
      </w:pPr>
    </w:p>
    <w:p w14:paraId="4F462A73" w14:textId="77777777" w:rsidR="00605565" w:rsidRDefault="00605565" w:rsidP="00605565">
      <w:pPr>
        <w:rPr>
          <w:b/>
          <w:bCs/>
          <w:sz w:val="20"/>
        </w:rPr>
      </w:pPr>
    </w:p>
    <w:p w14:paraId="51D76687" w14:textId="77777777" w:rsidR="00605565" w:rsidRDefault="00605565" w:rsidP="00605565">
      <w:pPr>
        <w:rPr>
          <w:b/>
          <w:bCs/>
          <w:sz w:val="20"/>
        </w:rPr>
      </w:pPr>
    </w:p>
    <w:p w14:paraId="4F852055" w14:textId="77777777" w:rsidR="00605565" w:rsidRDefault="00605565" w:rsidP="00605565">
      <w:pPr>
        <w:rPr>
          <w:b/>
          <w:bCs/>
          <w:sz w:val="20"/>
        </w:rPr>
      </w:pPr>
    </w:p>
    <w:p w14:paraId="41364E2C" w14:textId="77777777" w:rsidR="00605565" w:rsidRDefault="00605565" w:rsidP="00605565">
      <w:pPr>
        <w:rPr>
          <w:b/>
          <w:bCs/>
          <w:sz w:val="20"/>
        </w:rPr>
      </w:pPr>
    </w:p>
    <w:p w14:paraId="5B61BA09" w14:textId="77777777" w:rsidR="00605565" w:rsidRDefault="00605565" w:rsidP="00605565">
      <w:pPr>
        <w:rPr>
          <w:b/>
          <w:bCs/>
          <w:sz w:val="20"/>
        </w:rPr>
      </w:pPr>
    </w:p>
    <w:p w14:paraId="4F2AD31F" w14:textId="77777777" w:rsidR="00605565" w:rsidRDefault="00605565" w:rsidP="00605565">
      <w:pPr>
        <w:rPr>
          <w:b/>
          <w:bCs/>
          <w:sz w:val="20"/>
        </w:rPr>
      </w:pPr>
    </w:p>
    <w:p w14:paraId="38F21CA9" w14:textId="77777777" w:rsidR="00605565" w:rsidRDefault="00605565" w:rsidP="00605565">
      <w:pPr>
        <w:rPr>
          <w:b/>
          <w:bCs/>
          <w:sz w:val="20"/>
        </w:rPr>
      </w:pPr>
    </w:p>
    <w:p w14:paraId="3B42556A" w14:textId="77777777" w:rsidR="00605565" w:rsidRDefault="00605565" w:rsidP="00605565">
      <w:pPr>
        <w:rPr>
          <w:b/>
          <w:bCs/>
          <w:sz w:val="20"/>
        </w:rPr>
      </w:pPr>
    </w:p>
    <w:p w14:paraId="7AD38B10" w14:textId="77777777" w:rsidR="00605565" w:rsidRDefault="00605565" w:rsidP="00605565">
      <w:pPr>
        <w:rPr>
          <w:b/>
          <w:bCs/>
          <w:sz w:val="20"/>
        </w:rPr>
      </w:pPr>
    </w:p>
    <w:p w14:paraId="208AD090" w14:textId="77777777" w:rsidR="00605565" w:rsidRDefault="00605565" w:rsidP="00605565">
      <w:pPr>
        <w:rPr>
          <w:b/>
          <w:bCs/>
          <w:sz w:val="20"/>
        </w:rPr>
      </w:pPr>
    </w:p>
    <w:p w14:paraId="086FDF96" w14:textId="77777777" w:rsidR="00605565" w:rsidRDefault="00605565" w:rsidP="00605565">
      <w:pPr>
        <w:rPr>
          <w:b/>
          <w:bCs/>
          <w:sz w:val="20"/>
        </w:rPr>
      </w:pPr>
    </w:p>
    <w:p w14:paraId="46E1249B" w14:textId="77777777" w:rsidR="00605565" w:rsidRDefault="00605565" w:rsidP="00605565">
      <w:pPr>
        <w:rPr>
          <w:b/>
          <w:bCs/>
          <w:sz w:val="20"/>
        </w:rPr>
      </w:pPr>
    </w:p>
    <w:p w14:paraId="4646211B" w14:textId="77777777" w:rsidR="00605565" w:rsidRDefault="00605565" w:rsidP="00605565">
      <w:pPr>
        <w:rPr>
          <w:b/>
          <w:bCs/>
          <w:sz w:val="20"/>
        </w:rPr>
      </w:pPr>
    </w:p>
    <w:p w14:paraId="0B70D7A3" w14:textId="77777777" w:rsidR="00605565" w:rsidRDefault="00605565" w:rsidP="00605565">
      <w:pPr>
        <w:rPr>
          <w:b/>
          <w:bCs/>
          <w:sz w:val="20"/>
        </w:rPr>
      </w:pPr>
    </w:p>
    <w:p w14:paraId="030D3EFE" w14:textId="77777777" w:rsidR="00605565" w:rsidRDefault="00605565" w:rsidP="00605565">
      <w:pPr>
        <w:rPr>
          <w:b/>
          <w:bCs/>
          <w:sz w:val="20"/>
        </w:rPr>
      </w:pPr>
    </w:p>
    <w:p w14:paraId="2E364149" w14:textId="77777777" w:rsidR="00605565" w:rsidRDefault="00605565" w:rsidP="00605565">
      <w:pPr>
        <w:rPr>
          <w:b/>
          <w:bCs/>
          <w:sz w:val="20"/>
        </w:rPr>
      </w:pPr>
    </w:p>
    <w:p w14:paraId="72734B09" w14:textId="77777777" w:rsidR="00605565" w:rsidRDefault="00605565" w:rsidP="00605565">
      <w:pPr>
        <w:rPr>
          <w:b/>
          <w:bCs/>
          <w:sz w:val="20"/>
        </w:rPr>
      </w:pPr>
    </w:p>
    <w:p w14:paraId="4C128DFB" w14:textId="77777777" w:rsidR="00605565" w:rsidRDefault="00605565" w:rsidP="00605565">
      <w:pPr>
        <w:rPr>
          <w:b/>
          <w:bCs/>
          <w:sz w:val="20"/>
        </w:rPr>
      </w:pPr>
    </w:p>
    <w:p w14:paraId="7EDDBDCE" w14:textId="77777777" w:rsidR="00605565" w:rsidRDefault="00605565" w:rsidP="00605565">
      <w:pPr>
        <w:rPr>
          <w:b/>
          <w:bCs/>
          <w:sz w:val="20"/>
        </w:rPr>
      </w:pPr>
    </w:p>
    <w:p w14:paraId="1BC7900F" w14:textId="77777777" w:rsidR="00605565" w:rsidRDefault="00605565" w:rsidP="00605565">
      <w:pPr>
        <w:rPr>
          <w:b/>
          <w:bCs/>
          <w:sz w:val="20"/>
        </w:rPr>
      </w:pPr>
    </w:p>
    <w:p w14:paraId="51EE4B9E" w14:textId="77777777" w:rsidR="00605565" w:rsidRDefault="00605565" w:rsidP="00605565">
      <w:pPr>
        <w:rPr>
          <w:b/>
          <w:bCs/>
          <w:sz w:val="20"/>
        </w:rPr>
      </w:pPr>
    </w:p>
    <w:p w14:paraId="3DD7C0C5" w14:textId="77777777" w:rsidR="00605565" w:rsidRDefault="00605565" w:rsidP="00605565">
      <w:pPr>
        <w:rPr>
          <w:b/>
          <w:bCs/>
          <w:sz w:val="20"/>
        </w:rPr>
      </w:pPr>
    </w:p>
    <w:p w14:paraId="190B0D47" w14:textId="77777777" w:rsidR="00605565" w:rsidRDefault="00605565" w:rsidP="00605565">
      <w:pPr>
        <w:rPr>
          <w:b/>
          <w:bCs/>
          <w:sz w:val="20"/>
        </w:rPr>
      </w:pPr>
    </w:p>
    <w:p w14:paraId="580909C0" w14:textId="77777777" w:rsidR="00605565" w:rsidRDefault="00605565" w:rsidP="00605565">
      <w:pPr>
        <w:rPr>
          <w:b/>
          <w:bCs/>
          <w:sz w:val="20"/>
        </w:rPr>
      </w:pPr>
    </w:p>
    <w:p w14:paraId="6DC7E3FD" w14:textId="77777777" w:rsidR="00605565" w:rsidRDefault="00605565" w:rsidP="00605565">
      <w:pPr>
        <w:rPr>
          <w:b/>
          <w:bCs/>
          <w:sz w:val="20"/>
        </w:rPr>
      </w:pPr>
    </w:p>
    <w:p w14:paraId="28824790" w14:textId="77777777" w:rsidR="00605565" w:rsidRDefault="00605565" w:rsidP="00605565">
      <w:pPr>
        <w:rPr>
          <w:b/>
          <w:bCs/>
          <w:sz w:val="20"/>
        </w:rPr>
      </w:pPr>
    </w:p>
    <w:p w14:paraId="29003375" w14:textId="77777777" w:rsidR="00605565" w:rsidRDefault="00605565" w:rsidP="00605565">
      <w:pPr>
        <w:rPr>
          <w:b/>
          <w:bCs/>
          <w:sz w:val="20"/>
        </w:rPr>
      </w:pPr>
    </w:p>
    <w:p w14:paraId="07C2E8AC" w14:textId="77777777" w:rsidR="00605565" w:rsidRDefault="00605565" w:rsidP="00605565">
      <w:pPr>
        <w:rPr>
          <w:b/>
          <w:bCs/>
          <w:sz w:val="20"/>
        </w:rPr>
      </w:pPr>
    </w:p>
    <w:p w14:paraId="66239DB3" w14:textId="57DE11AE" w:rsidR="002827FC" w:rsidRPr="00605565" w:rsidRDefault="002827FC" w:rsidP="00605565">
      <w:pPr>
        <w:spacing w:after="120"/>
        <w:rPr>
          <w:b/>
          <w:bCs/>
          <w:sz w:val="24"/>
          <w:szCs w:val="24"/>
        </w:rPr>
      </w:pPr>
      <w:r>
        <w:br w:type="page"/>
      </w:r>
    </w:p>
    <w:p w14:paraId="1ACDD195" w14:textId="7FD6951E" w:rsidR="00B13A16" w:rsidRPr="00D66D1F" w:rsidRDefault="00E54A29" w:rsidP="00192A76">
      <w:pPr>
        <w:pStyle w:val="Heading1"/>
      </w:pPr>
      <w:bookmarkStart w:id="215" w:name="_Toc40360536"/>
      <w:bookmarkStart w:id="216" w:name="_Toc75931637"/>
      <w:bookmarkStart w:id="217" w:name="APPDXA"/>
      <w:r w:rsidRPr="00D66D1F">
        <w:lastRenderedPageBreak/>
        <w:t>Appendix A: Incompatible Chemicals</w:t>
      </w:r>
      <w:bookmarkEnd w:id="215"/>
      <w:bookmarkEnd w:id="216"/>
    </w:p>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
        <w:gridCol w:w="4420"/>
        <w:gridCol w:w="5513"/>
      </w:tblGrid>
      <w:tr w:rsidR="00B13A16" w14:paraId="7AAA6118" w14:textId="77777777" w:rsidTr="00405AC9">
        <w:trPr>
          <w:cantSplit/>
          <w:trHeight w:val="454"/>
          <w:tblHeader/>
        </w:trPr>
        <w:tc>
          <w:tcPr>
            <w:tcW w:w="4439"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bookmarkEnd w:id="217"/>
          <w:p w14:paraId="17469610" w14:textId="77777777" w:rsidR="00B13A16" w:rsidRPr="00DF2126" w:rsidRDefault="00E54A29" w:rsidP="00DF2126">
            <w:pPr>
              <w:pStyle w:val="TableParagraph"/>
              <w:ind w:left="127" w:right="29"/>
              <w:jc w:val="center"/>
              <w:rPr>
                <w:b/>
                <w:bCs/>
                <w:sz w:val="32"/>
                <w:szCs w:val="28"/>
              </w:rPr>
            </w:pPr>
            <w:r w:rsidRPr="00DF2126">
              <w:rPr>
                <w:b/>
                <w:bCs/>
                <w:sz w:val="32"/>
                <w:szCs w:val="28"/>
              </w:rPr>
              <w:t>Chemical</w:t>
            </w:r>
          </w:p>
        </w:tc>
        <w:tc>
          <w:tcPr>
            <w:tcW w:w="551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14:paraId="09F798B7" w14:textId="77777777" w:rsidR="00B13A16" w:rsidRPr="00DF2126" w:rsidRDefault="00E54A29" w:rsidP="00DF2126">
            <w:pPr>
              <w:pStyle w:val="TableParagraph"/>
              <w:ind w:left="98" w:right="29"/>
              <w:jc w:val="center"/>
              <w:rPr>
                <w:b/>
                <w:bCs/>
                <w:sz w:val="32"/>
                <w:szCs w:val="28"/>
              </w:rPr>
            </w:pPr>
            <w:r w:rsidRPr="00DF2126">
              <w:rPr>
                <w:b/>
                <w:bCs/>
                <w:sz w:val="32"/>
                <w:szCs w:val="28"/>
              </w:rPr>
              <w:t>Incompatible Substances</w:t>
            </w:r>
          </w:p>
        </w:tc>
      </w:tr>
      <w:tr w:rsidR="00B13A16" w14:paraId="5D859432" w14:textId="77777777" w:rsidTr="00405AC9">
        <w:trPr>
          <w:trHeight w:val="999"/>
        </w:trPr>
        <w:tc>
          <w:tcPr>
            <w:tcW w:w="4439" w:type="dxa"/>
            <w:gridSpan w:val="2"/>
            <w:tcBorders>
              <w:top w:val="single" w:sz="4" w:space="0" w:color="auto"/>
              <w:left w:val="nil"/>
              <w:bottom w:val="single" w:sz="4" w:space="0" w:color="000000"/>
              <w:right w:val="single" w:sz="4" w:space="0" w:color="000000"/>
            </w:tcBorders>
          </w:tcPr>
          <w:p w14:paraId="755BD3E5" w14:textId="64B273DC" w:rsidR="00B13A16" w:rsidRDefault="00E54A29" w:rsidP="00511DED">
            <w:pPr>
              <w:pStyle w:val="TableParagraph"/>
              <w:spacing w:after="120"/>
              <w:ind w:right="30"/>
              <w:rPr>
                <w:sz w:val="24"/>
              </w:rPr>
            </w:pPr>
            <w:r>
              <w:rPr>
                <w:sz w:val="24"/>
              </w:rPr>
              <w:t>Alkali Metals</w:t>
            </w:r>
            <w:r w:rsidR="005176DF">
              <w:rPr>
                <w:sz w:val="24"/>
              </w:rPr>
              <w:t xml:space="preserve"> </w:t>
            </w:r>
            <w:r>
              <w:rPr>
                <w:sz w:val="24"/>
              </w:rPr>
              <w:t>(calcium, potassium, sodium)</w:t>
            </w:r>
          </w:p>
        </w:tc>
        <w:tc>
          <w:tcPr>
            <w:tcW w:w="5513" w:type="dxa"/>
            <w:tcBorders>
              <w:top w:val="single" w:sz="4" w:space="0" w:color="auto"/>
              <w:left w:val="single" w:sz="4" w:space="0" w:color="000000"/>
              <w:bottom w:val="single" w:sz="4" w:space="0" w:color="000000"/>
              <w:right w:val="nil"/>
            </w:tcBorders>
          </w:tcPr>
          <w:p w14:paraId="5EDCF3E5" w14:textId="77777777" w:rsidR="00B13A16" w:rsidRDefault="00E54A29" w:rsidP="00511DED">
            <w:pPr>
              <w:pStyle w:val="TableParagraph"/>
              <w:spacing w:after="120"/>
              <w:ind w:left="108" w:right="30"/>
              <w:rPr>
                <w:sz w:val="24"/>
              </w:rPr>
            </w:pPr>
            <w:r>
              <w:rPr>
                <w:sz w:val="24"/>
              </w:rPr>
              <w:t>Water, carbon dioxide, carbon tetrachloride, other chlorinated hydrocarbons.</w:t>
            </w:r>
          </w:p>
        </w:tc>
      </w:tr>
      <w:tr w:rsidR="00B13A16" w14:paraId="27659238" w14:textId="77777777" w:rsidTr="00DF2126">
        <w:trPr>
          <w:trHeight w:val="999"/>
        </w:trPr>
        <w:tc>
          <w:tcPr>
            <w:tcW w:w="4439" w:type="dxa"/>
            <w:gridSpan w:val="2"/>
            <w:tcBorders>
              <w:top w:val="single" w:sz="4" w:space="0" w:color="000000"/>
              <w:left w:val="nil"/>
              <w:bottom w:val="single" w:sz="4" w:space="0" w:color="000000"/>
              <w:right w:val="single" w:sz="4" w:space="0" w:color="000000"/>
            </w:tcBorders>
          </w:tcPr>
          <w:p w14:paraId="6893339A" w14:textId="77777777" w:rsidR="00B13A16" w:rsidRDefault="00E54A29" w:rsidP="00511DED">
            <w:pPr>
              <w:pStyle w:val="TableParagraph"/>
              <w:spacing w:after="120"/>
              <w:ind w:right="30"/>
              <w:rPr>
                <w:sz w:val="24"/>
              </w:rPr>
            </w:pPr>
            <w:r>
              <w:rPr>
                <w:sz w:val="24"/>
              </w:rPr>
              <w:t>Acetic acid</w:t>
            </w:r>
          </w:p>
        </w:tc>
        <w:tc>
          <w:tcPr>
            <w:tcW w:w="5513" w:type="dxa"/>
            <w:tcBorders>
              <w:top w:val="single" w:sz="4" w:space="0" w:color="000000"/>
              <w:left w:val="single" w:sz="4" w:space="0" w:color="000000"/>
              <w:bottom w:val="single" w:sz="4" w:space="0" w:color="000000"/>
              <w:right w:val="nil"/>
            </w:tcBorders>
          </w:tcPr>
          <w:p w14:paraId="722F9B4B" w14:textId="77777777" w:rsidR="00B13A16" w:rsidRDefault="00E54A29" w:rsidP="00511DED">
            <w:pPr>
              <w:pStyle w:val="TableParagraph"/>
              <w:spacing w:after="120"/>
              <w:ind w:left="108" w:right="30"/>
              <w:jc w:val="both"/>
              <w:rPr>
                <w:sz w:val="24"/>
              </w:rPr>
            </w:pPr>
            <w:r>
              <w:rPr>
                <w:sz w:val="24"/>
              </w:rPr>
              <w:t>Chromic acid, nitric acid, hydroxyl-containing compounds, ethylene glycol, perchloric acid, peroxides, and permanganates.</w:t>
            </w:r>
          </w:p>
        </w:tc>
      </w:tr>
      <w:tr w:rsidR="00B13A16" w14:paraId="159FF19D" w14:textId="77777777" w:rsidTr="00DF2126">
        <w:trPr>
          <w:trHeight w:val="999"/>
        </w:trPr>
        <w:tc>
          <w:tcPr>
            <w:tcW w:w="4439" w:type="dxa"/>
            <w:gridSpan w:val="2"/>
            <w:tcBorders>
              <w:top w:val="single" w:sz="4" w:space="0" w:color="000000"/>
              <w:left w:val="nil"/>
              <w:bottom w:val="single" w:sz="4" w:space="0" w:color="000000"/>
              <w:right w:val="single" w:sz="4" w:space="0" w:color="000000"/>
            </w:tcBorders>
          </w:tcPr>
          <w:p w14:paraId="7EA73F7D" w14:textId="77777777" w:rsidR="00B13A16" w:rsidRDefault="00E54A29" w:rsidP="00511DED">
            <w:pPr>
              <w:pStyle w:val="TableParagraph"/>
              <w:spacing w:after="120"/>
              <w:ind w:right="30"/>
              <w:rPr>
                <w:sz w:val="24"/>
              </w:rPr>
            </w:pPr>
            <w:r>
              <w:rPr>
                <w:sz w:val="24"/>
              </w:rPr>
              <w:t>Acetylene</w:t>
            </w:r>
          </w:p>
        </w:tc>
        <w:tc>
          <w:tcPr>
            <w:tcW w:w="5513" w:type="dxa"/>
            <w:tcBorders>
              <w:top w:val="single" w:sz="4" w:space="0" w:color="000000"/>
              <w:left w:val="single" w:sz="4" w:space="0" w:color="000000"/>
              <w:bottom w:val="single" w:sz="4" w:space="0" w:color="000000"/>
              <w:right w:val="nil"/>
            </w:tcBorders>
          </w:tcPr>
          <w:p w14:paraId="713B93BF" w14:textId="19F232AC" w:rsidR="00B13A16" w:rsidRDefault="00E54A29" w:rsidP="00511DED">
            <w:pPr>
              <w:pStyle w:val="TableParagraph"/>
              <w:spacing w:after="120"/>
              <w:ind w:left="108" w:right="30"/>
              <w:rPr>
                <w:sz w:val="24"/>
              </w:rPr>
            </w:pPr>
            <w:r>
              <w:rPr>
                <w:sz w:val="24"/>
              </w:rPr>
              <w:t>Copper (tubing), fluorine, bromine, chlorine, iodine silver, mercury</w:t>
            </w:r>
            <w:r w:rsidR="0030296E">
              <w:rPr>
                <w:sz w:val="24"/>
              </w:rPr>
              <w:t>,</w:t>
            </w:r>
            <w:r>
              <w:rPr>
                <w:sz w:val="24"/>
              </w:rPr>
              <w:t xml:space="preserve"> and their compounds.</w:t>
            </w:r>
          </w:p>
        </w:tc>
      </w:tr>
      <w:tr w:rsidR="00B13A16" w14:paraId="1CB705AB" w14:textId="77777777" w:rsidTr="00DF2126">
        <w:trPr>
          <w:trHeight w:val="999"/>
        </w:trPr>
        <w:tc>
          <w:tcPr>
            <w:tcW w:w="4439" w:type="dxa"/>
            <w:gridSpan w:val="2"/>
            <w:tcBorders>
              <w:top w:val="single" w:sz="4" w:space="0" w:color="000000"/>
              <w:left w:val="nil"/>
              <w:bottom w:val="single" w:sz="4" w:space="0" w:color="000000"/>
              <w:right w:val="single" w:sz="4" w:space="0" w:color="000000"/>
            </w:tcBorders>
          </w:tcPr>
          <w:p w14:paraId="3404C4D1" w14:textId="77777777" w:rsidR="00B13A16" w:rsidRDefault="00E54A29" w:rsidP="00511DED">
            <w:pPr>
              <w:pStyle w:val="TableParagraph"/>
              <w:spacing w:after="120"/>
              <w:ind w:right="30"/>
              <w:rPr>
                <w:sz w:val="24"/>
              </w:rPr>
            </w:pPr>
            <w:r>
              <w:rPr>
                <w:sz w:val="24"/>
              </w:rPr>
              <w:t>Ammonia (anhydrous)</w:t>
            </w:r>
          </w:p>
        </w:tc>
        <w:tc>
          <w:tcPr>
            <w:tcW w:w="5513" w:type="dxa"/>
            <w:tcBorders>
              <w:top w:val="single" w:sz="4" w:space="0" w:color="000000"/>
              <w:left w:val="single" w:sz="4" w:space="0" w:color="000000"/>
              <w:bottom w:val="single" w:sz="4" w:space="0" w:color="000000"/>
              <w:right w:val="nil"/>
            </w:tcBorders>
          </w:tcPr>
          <w:p w14:paraId="35FF42EB" w14:textId="77777777" w:rsidR="00B13A16" w:rsidRDefault="00E54A29" w:rsidP="00511DED">
            <w:pPr>
              <w:pStyle w:val="TableParagraph"/>
              <w:spacing w:after="120"/>
              <w:ind w:left="108" w:right="30"/>
              <w:rPr>
                <w:sz w:val="24"/>
              </w:rPr>
            </w:pPr>
            <w:r>
              <w:rPr>
                <w:sz w:val="24"/>
              </w:rPr>
              <w:t>Mercury, halogens, calcium, hypochlorite, hydrogen, fluoride.</w:t>
            </w:r>
          </w:p>
        </w:tc>
      </w:tr>
      <w:tr w:rsidR="00B13A16" w14:paraId="37F574A7" w14:textId="77777777" w:rsidTr="00DF2126">
        <w:trPr>
          <w:trHeight w:val="999"/>
        </w:trPr>
        <w:tc>
          <w:tcPr>
            <w:tcW w:w="4439" w:type="dxa"/>
            <w:gridSpan w:val="2"/>
            <w:tcBorders>
              <w:top w:val="single" w:sz="4" w:space="0" w:color="000000"/>
              <w:left w:val="nil"/>
              <w:bottom w:val="single" w:sz="4" w:space="0" w:color="000000"/>
              <w:right w:val="single" w:sz="4" w:space="0" w:color="000000"/>
            </w:tcBorders>
          </w:tcPr>
          <w:p w14:paraId="346131DC" w14:textId="77777777" w:rsidR="00B13A16" w:rsidRDefault="00E54A29" w:rsidP="00511DED">
            <w:pPr>
              <w:pStyle w:val="TableParagraph"/>
              <w:spacing w:after="120"/>
              <w:ind w:right="30"/>
              <w:rPr>
                <w:sz w:val="24"/>
              </w:rPr>
            </w:pPr>
            <w:r>
              <w:rPr>
                <w:sz w:val="24"/>
              </w:rPr>
              <w:t>Ammonium nitrate</w:t>
            </w:r>
          </w:p>
        </w:tc>
        <w:tc>
          <w:tcPr>
            <w:tcW w:w="5513" w:type="dxa"/>
            <w:tcBorders>
              <w:top w:val="single" w:sz="4" w:space="0" w:color="000000"/>
              <w:left w:val="single" w:sz="4" w:space="0" w:color="000000"/>
              <w:bottom w:val="single" w:sz="4" w:space="0" w:color="000000"/>
              <w:right w:val="nil"/>
            </w:tcBorders>
          </w:tcPr>
          <w:p w14:paraId="0FC29C5E" w14:textId="77777777" w:rsidR="00B13A16" w:rsidRDefault="00E54A29" w:rsidP="00511DED">
            <w:pPr>
              <w:pStyle w:val="TableParagraph"/>
              <w:spacing w:after="120"/>
              <w:ind w:left="108" w:right="30"/>
              <w:rPr>
                <w:sz w:val="24"/>
              </w:rPr>
            </w:pPr>
            <w:r>
              <w:rPr>
                <w:sz w:val="24"/>
              </w:rPr>
              <w:t xml:space="preserve">Acids, metal powders, flammable liquids, chlorates, nitrates, </w:t>
            </w:r>
            <w:proofErr w:type="spellStart"/>
            <w:r>
              <w:rPr>
                <w:sz w:val="24"/>
              </w:rPr>
              <w:t>sulphur</w:t>
            </w:r>
            <w:proofErr w:type="spellEnd"/>
            <w:r>
              <w:rPr>
                <w:sz w:val="24"/>
              </w:rPr>
              <w:t>, and finely divided organics or combustibles</w:t>
            </w:r>
          </w:p>
        </w:tc>
      </w:tr>
      <w:tr w:rsidR="00B13A16" w14:paraId="79DD7516" w14:textId="77777777" w:rsidTr="00DF2126">
        <w:trPr>
          <w:trHeight w:val="999"/>
        </w:trPr>
        <w:tc>
          <w:tcPr>
            <w:tcW w:w="4439" w:type="dxa"/>
            <w:gridSpan w:val="2"/>
            <w:tcBorders>
              <w:top w:val="single" w:sz="4" w:space="0" w:color="000000"/>
              <w:left w:val="nil"/>
              <w:bottom w:val="single" w:sz="4" w:space="0" w:color="000000"/>
              <w:right w:val="single" w:sz="4" w:space="0" w:color="000000"/>
            </w:tcBorders>
          </w:tcPr>
          <w:p w14:paraId="5E88EE7A" w14:textId="77777777" w:rsidR="00B13A16" w:rsidRDefault="00E54A29" w:rsidP="00511DED">
            <w:pPr>
              <w:pStyle w:val="TableParagraph"/>
              <w:spacing w:after="120"/>
              <w:ind w:right="30"/>
              <w:rPr>
                <w:sz w:val="24"/>
              </w:rPr>
            </w:pPr>
            <w:r>
              <w:rPr>
                <w:sz w:val="24"/>
              </w:rPr>
              <w:t>Aniline</w:t>
            </w:r>
          </w:p>
        </w:tc>
        <w:tc>
          <w:tcPr>
            <w:tcW w:w="5513" w:type="dxa"/>
            <w:tcBorders>
              <w:top w:val="single" w:sz="4" w:space="0" w:color="000000"/>
              <w:left w:val="single" w:sz="4" w:space="0" w:color="000000"/>
              <w:bottom w:val="single" w:sz="4" w:space="0" w:color="000000"/>
              <w:right w:val="nil"/>
            </w:tcBorders>
          </w:tcPr>
          <w:p w14:paraId="4631A6EC" w14:textId="77777777" w:rsidR="00B13A16" w:rsidRDefault="00E54A29" w:rsidP="00511DED">
            <w:pPr>
              <w:pStyle w:val="TableParagraph"/>
              <w:spacing w:after="120"/>
              <w:ind w:left="108" w:right="30"/>
              <w:rPr>
                <w:sz w:val="24"/>
              </w:rPr>
            </w:pPr>
            <w:r>
              <w:rPr>
                <w:sz w:val="24"/>
              </w:rPr>
              <w:t>Nitric acid, hydrogen peroxide</w:t>
            </w:r>
          </w:p>
        </w:tc>
      </w:tr>
      <w:tr w:rsidR="00B13A16" w14:paraId="6E75829A" w14:textId="77777777" w:rsidTr="00DF2126">
        <w:trPr>
          <w:trHeight w:val="999"/>
        </w:trPr>
        <w:tc>
          <w:tcPr>
            <w:tcW w:w="4439" w:type="dxa"/>
            <w:gridSpan w:val="2"/>
            <w:tcBorders>
              <w:top w:val="single" w:sz="4" w:space="0" w:color="000000"/>
              <w:left w:val="nil"/>
              <w:bottom w:val="single" w:sz="4" w:space="0" w:color="000000"/>
              <w:right w:val="single" w:sz="4" w:space="0" w:color="000000"/>
            </w:tcBorders>
          </w:tcPr>
          <w:p w14:paraId="3FE1C687" w14:textId="77777777" w:rsidR="00B13A16" w:rsidRDefault="00E54A29" w:rsidP="00511DED">
            <w:pPr>
              <w:pStyle w:val="TableParagraph"/>
              <w:spacing w:after="120"/>
              <w:ind w:right="30"/>
              <w:rPr>
                <w:sz w:val="24"/>
              </w:rPr>
            </w:pPr>
            <w:r>
              <w:rPr>
                <w:sz w:val="24"/>
              </w:rPr>
              <w:t>Bromine</w:t>
            </w:r>
          </w:p>
        </w:tc>
        <w:tc>
          <w:tcPr>
            <w:tcW w:w="5513" w:type="dxa"/>
            <w:tcBorders>
              <w:top w:val="single" w:sz="4" w:space="0" w:color="000000"/>
              <w:left w:val="single" w:sz="4" w:space="0" w:color="000000"/>
              <w:bottom w:val="single" w:sz="4" w:space="0" w:color="000000"/>
              <w:right w:val="nil"/>
            </w:tcBorders>
          </w:tcPr>
          <w:p w14:paraId="5389F47F" w14:textId="77777777" w:rsidR="00B13A16" w:rsidRDefault="00E54A29" w:rsidP="00511DED">
            <w:pPr>
              <w:pStyle w:val="TableParagraph"/>
              <w:spacing w:after="120"/>
              <w:ind w:left="108" w:right="30"/>
              <w:rPr>
                <w:sz w:val="24"/>
              </w:rPr>
            </w:pPr>
            <w:r>
              <w:rPr>
                <w:sz w:val="24"/>
              </w:rPr>
              <w:t>Ammonia, acetylene, butadiene, butane, hydrogen, sodium carbide, turpentine, and finely divided metals.</w:t>
            </w:r>
          </w:p>
        </w:tc>
      </w:tr>
      <w:tr w:rsidR="00B13A16" w14:paraId="076ED417" w14:textId="77777777" w:rsidTr="00DF2126">
        <w:trPr>
          <w:trHeight w:val="999"/>
        </w:trPr>
        <w:tc>
          <w:tcPr>
            <w:tcW w:w="4439" w:type="dxa"/>
            <w:gridSpan w:val="2"/>
            <w:tcBorders>
              <w:top w:val="single" w:sz="4" w:space="0" w:color="000000"/>
              <w:left w:val="nil"/>
              <w:bottom w:val="single" w:sz="4" w:space="0" w:color="000000"/>
              <w:right w:val="single" w:sz="4" w:space="0" w:color="000000"/>
            </w:tcBorders>
          </w:tcPr>
          <w:p w14:paraId="2D203F50" w14:textId="77777777" w:rsidR="00B13A16" w:rsidRDefault="00E54A29" w:rsidP="00511DED">
            <w:pPr>
              <w:pStyle w:val="TableParagraph"/>
              <w:spacing w:after="120"/>
              <w:ind w:right="30"/>
              <w:rPr>
                <w:sz w:val="24"/>
              </w:rPr>
            </w:pPr>
            <w:r>
              <w:rPr>
                <w:sz w:val="24"/>
              </w:rPr>
              <w:t>Chlorates</w:t>
            </w:r>
          </w:p>
        </w:tc>
        <w:tc>
          <w:tcPr>
            <w:tcW w:w="5513" w:type="dxa"/>
            <w:tcBorders>
              <w:top w:val="single" w:sz="4" w:space="0" w:color="000000"/>
              <w:left w:val="single" w:sz="4" w:space="0" w:color="000000"/>
              <w:bottom w:val="single" w:sz="4" w:space="0" w:color="000000"/>
              <w:right w:val="nil"/>
            </w:tcBorders>
          </w:tcPr>
          <w:p w14:paraId="4929B328" w14:textId="77777777" w:rsidR="00B13A16" w:rsidRDefault="00E54A29" w:rsidP="00511DED">
            <w:pPr>
              <w:pStyle w:val="TableParagraph"/>
              <w:spacing w:after="120"/>
              <w:ind w:left="108" w:right="30"/>
              <w:rPr>
                <w:sz w:val="24"/>
              </w:rPr>
            </w:pPr>
            <w:r>
              <w:rPr>
                <w:sz w:val="24"/>
              </w:rPr>
              <w:t xml:space="preserve">Ammonium salts, acids, metal powders, </w:t>
            </w:r>
            <w:proofErr w:type="spellStart"/>
            <w:r>
              <w:rPr>
                <w:sz w:val="24"/>
              </w:rPr>
              <w:t>sulphur</w:t>
            </w:r>
            <w:proofErr w:type="spellEnd"/>
            <w:r>
              <w:rPr>
                <w:sz w:val="24"/>
              </w:rPr>
              <w:t>,</w:t>
            </w:r>
          </w:p>
          <w:p w14:paraId="5FCAF03A" w14:textId="77777777" w:rsidR="00B13A16" w:rsidRDefault="00E54A29" w:rsidP="00511DED">
            <w:pPr>
              <w:pStyle w:val="TableParagraph"/>
              <w:spacing w:after="120"/>
              <w:ind w:left="108" w:right="30"/>
              <w:rPr>
                <w:sz w:val="24"/>
              </w:rPr>
            </w:pPr>
            <w:r>
              <w:rPr>
                <w:sz w:val="24"/>
              </w:rPr>
              <w:t>finely divided organics or combustibles, carbon</w:t>
            </w:r>
          </w:p>
        </w:tc>
      </w:tr>
      <w:tr w:rsidR="00B13A16" w14:paraId="4B912E48" w14:textId="77777777" w:rsidTr="00DF2126">
        <w:trPr>
          <w:trHeight w:val="999"/>
        </w:trPr>
        <w:tc>
          <w:tcPr>
            <w:tcW w:w="4439" w:type="dxa"/>
            <w:gridSpan w:val="2"/>
            <w:tcBorders>
              <w:top w:val="single" w:sz="4" w:space="0" w:color="000000"/>
              <w:left w:val="nil"/>
              <w:bottom w:val="single" w:sz="4" w:space="0" w:color="000000"/>
              <w:right w:val="single" w:sz="4" w:space="0" w:color="000000"/>
            </w:tcBorders>
          </w:tcPr>
          <w:p w14:paraId="41CB22DD" w14:textId="77777777" w:rsidR="00B13A16" w:rsidRDefault="00E54A29" w:rsidP="00511DED">
            <w:pPr>
              <w:pStyle w:val="TableParagraph"/>
              <w:spacing w:after="120"/>
              <w:ind w:right="30"/>
              <w:rPr>
                <w:sz w:val="24"/>
              </w:rPr>
            </w:pPr>
            <w:r>
              <w:rPr>
                <w:sz w:val="24"/>
              </w:rPr>
              <w:t>Chlorine</w:t>
            </w:r>
          </w:p>
        </w:tc>
        <w:tc>
          <w:tcPr>
            <w:tcW w:w="5513" w:type="dxa"/>
            <w:tcBorders>
              <w:top w:val="single" w:sz="4" w:space="0" w:color="000000"/>
              <w:left w:val="single" w:sz="4" w:space="0" w:color="000000"/>
              <w:bottom w:val="single" w:sz="4" w:space="0" w:color="000000"/>
              <w:right w:val="nil"/>
            </w:tcBorders>
          </w:tcPr>
          <w:p w14:paraId="29054E14" w14:textId="77777777" w:rsidR="00B13A16" w:rsidRDefault="00E54A29" w:rsidP="00511DED">
            <w:pPr>
              <w:pStyle w:val="TableParagraph"/>
              <w:spacing w:after="120"/>
              <w:ind w:left="108" w:right="30"/>
              <w:rPr>
                <w:sz w:val="24"/>
              </w:rPr>
            </w:pPr>
            <w:r>
              <w:rPr>
                <w:sz w:val="24"/>
              </w:rPr>
              <w:t>Ammonia, acetylene, butadiene, benzene, and other petroleum fractions, sodium carbides, turpentine, and finely divided powdered metals.</w:t>
            </w:r>
          </w:p>
        </w:tc>
      </w:tr>
      <w:tr w:rsidR="00B13A16" w14:paraId="2FC9CCE6" w14:textId="77777777" w:rsidTr="00DF2126">
        <w:trPr>
          <w:trHeight w:val="999"/>
        </w:trPr>
        <w:tc>
          <w:tcPr>
            <w:tcW w:w="4439" w:type="dxa"/>
            <w:gridSpan w:val="2"/>
            <w:tcBorders>
              <w:top w:val="single" w:sz="4" w:space="0" w:color="000000"/>
              <w:left w:val="nil"/>
              <w:bottom w:val="single" w:sz="4" w:space="0" w:color="000000"/>
              <w:right w:val="single" w:sz="4" w:space="0" w:color="000000"/>
            </w:tcBorders>
          </w:tcPr>
          <w:p w14:paraId="1BA951E8" w14:textId="77777777" w:rsidR="00B13A16" w:rsidRDefault="00E54A29" w:rsidP="00511DED">
            <w:pPr>
              <w:pStyle w:val="TableParagraph"/>
              <w:spacing w:after="120"/>
              <w:ind w:right="30"/>
              <w:rPr>
                <w:sz w:val="24"/>
              </w:rPr>
            </w:pPr>
            <w:r>
              <w:rPr>
                <w:sz w:val="24"/>
              </w:rPr>
              <w:t>Chromic acid</w:t>
            </w:r>
          </w:p>
        </w:tc>
        <w:tc>
          <w:tcPr>
            <w:tcW w:w="5513" w:type="dxa"/>
            <w:tcBorders>
              <w:top w:val="single" w:sz="4" w:space="0" w:color="000000"/>
              <w:left w:val="single" w:sz="4" w:space="0" w:color="000000"/>
              <w:bottom w:val="single" w:sz="4" w:space="0" w:color="000000"/>
              <w:right w:val="nil"/>
            </w:tcBorders>
          </w:tcPr>
          <w:p w14:paraId="49B7EB47" w14:textId="77777777" w:rsidR="00B13A16" w:rsidRDefault="00E54A29" w:rsidP="00511DED">
            <w:pPr>
              <w:pStyle w:val="TableParagraph"/>
              <w:spacing w:after="120"/>
              <w:ind w:left="108" w:right="30"/>
              <w:rPr>
                <w:sz w:val="24"/>
              </w:rPr>
            </w:pPr>
            <w:r>
              <w:rPr>
                <w:sz w:val="24"/>
              </w:rPr>
              <w:t xml:space="preserve">Acetic acid, naphthalene, camphor, alcohol, glycerin, </w:t>
            </w:r>
            <w:proofErr w:type="gramStart"/>
            <w:r>
              <w:rPr>
                <w:sz w:val="24"/>
              </w:rPr>
              <w:t>turpentine</w:t>
            </w:r>
            <w:proofErr w:type="gramEnd"/>
            <w:r>
              <w:rPr>
                <w:sz w:val="24"/>
              </w:rPr>
              <w:t xml:space="preserve"> and other flammables.</w:t>
            </w:r>
          </w:p>
        </w:tc>
      </w:tr>
      <w:tr w:rsidR="00B13A16" w14:paraId="36695042" w14:textId="77777777" w:rsidTr="00DF2126">
        <w:trPr>
          <w:trHeight w:val="999"/>
        </w:trPr>
        <w:tc>
          <w:tcPr>
            <w:tcW w:w="4439" w:type="dxa"/>
            <w:gridSpan w:val="2"/>
            <w:tcBorders>
              <w:top w:val="single" w:sz="4" w:space="0" w:color="000000"/>
              <w:left w:val="nil"/>
              <w:bottom w:val="single" w:sz="4" w:space="0" w:color="000000"/>
              <w:right w:val="single" w:sz="4" w:space="0" w:color="000000"/>
            </w:tcBorders>
          </w:tcPr>
          <w:p w14:paraId="6BC65FAE" w14:textId="77777777" w:rsidR="00B13A16" w:rsidRDefault="00E54A29" w:rsidP="00511DED">
            <w:pPr>
              <w:pStyle w:val="TableParagraph"/>
              <w:spacing w:after="120"/>
              <w:ind w:right="30"/>
              <w:rPr>
                <w:sz w:val="24"/>
              </w:rPr>
            </w:pPr>
            <w:r>
              <w:rPr>
                <w:sz w:val="24"/>
              </w:rPr>
              <w:t>Cyanides</w:t>
            </w:r>
          </w:p>
        </w:tc>
        <w:tc>
          <w:tcPr>
            <w:tcW w:w="5513" w:type="dxa"/>
            <w:tcBorders>
              <w:top w:val="single" w:sz="4" w:space="0" w:color="000000"/>
              <w:left w:val="single" w:sz="4" w:space="0" w:color="000000"/>
              <w:bottom w:val="single" w:sz="4" w:space="0" w:color="000000"/>
              <w:right w:val="nil"/>
            </w:tcBorders>
          </w:tcPr>
          <w:p w14:paraId="34518508" w14:textId="77777777" w:rsidR="00B13A16" w:rsidRDefault="00E54A29" w:rsidP="00511DED">
            <w:pPr>
              <w:pStyle w:val="TableParagraph"/>
              <w:spacing w:after="120"/>
              <w:ind w:left="108" w:right="30"/>
              <w:rPr>
                <w:sz w:val="24"/>
              </w:rPr>
            </w:pPr>
            <w:r>
              <w:rPr>
                <w:sz w:val="24"/>
              </w:rPr>
              <w:t>Acids</w:t>
            </w:r>
          </w:p>
        </w:tc>
      </w:tr>
      <w:tr w:rsidR="00B13A16" w14:paraId="1E3DE3D6" w14:textId="77777777" w:rsidTr="00021EE7">
        <w:trPr>
          <w:trHeight w:val="999"/>
        </w:trPr>
        <w:tc>
          <w:tcPr>
            <w:tcW w:w="4439" w:type="dxa"/>
            <w:gridSpan w:val="2"/>
            <w:tcBorders>
              <w:top w:val="single" w:sz="4" w:space="0" w:color="000000"/>
              <w:left w:val="nil"/>
              <w:bottom w:val="nil"/>
              <w:right w:val="single" w:sz="4" w:space="0" w:color="000000"/>
            </w:tcBorders>
          </w:tcPr>
          <w:p w14:paraId="0138D157" w14:textId="77777777" w:rsidR="00B13A16" w:rsidRDefault="00E54A29" w:rsidP="00511DED">
            <w:pPr>
              <w:pStyle w:val="TableParagraph"/>
              <w:spacing w:after="120"/>
              <w:ind w:right="30"/>
              <w:rPr>
                <w:sz w:val="24"/>
              </w:rPr>
            </w:pPr>
            <w:r>
              <w:rPr>
                <w:sz w:val="24"/>
              </w:rPr>
              <w:t>Flammable liquids</w:t>
            </w:r>
          </w:p>
        </w:tc>
        <w:tc>
          <w:tcPr>
            <w:tcW w:w="5513" w:type="dxa"/>
            <w:tcBorders>
              <w:top w:val="single" w:sz="4" w:space="0" w:color="000000"/>
              <w:left w:val="single" w:sz="4" w:space="0" w:color="000000"/>
              <w:bottom w:val="nil"/>
              <w:right w:val="nil"/>
            </w:tcBorders>
          </w:tcPr>
          <w:p w14:paraId="7BC3B684" w14:textId="77777777" w:rsidR="00B13A16" w:rsidRDefault="00E54A29" w:rsidP="00511DED">
            <w:pPr>
              <w:pStyle w:val="TableParagraph"/>
              <w:spacing w:after="120"/>
              <w:ind w:left="108" w:right="30"/>
              <w:rPr>
                <w:sz w:val="24"/>
              </w:rPr>
            </w:pPr>
            <w:r>
              <w:rPr>
                <w:sz w:val="24"/>
              </w:rPr>
              <w:t>Ammonium nitrate, chromic acid, hydrogen peroxide, nitric acid, sodium peroxide, the halogens</w:t>
            </w:r>
          </w:p>
        </w:tc>
      </w:tr>
      <w:tr w:rsidR="00B13A16" w14:paraId="4C47F742" w14:textId="77777777" w:rsidTr="00021EE7">
        <w:trPr>
          <w:trHeight w:val="999"/>
        </w:trPr>
        <w:tc>
          <w:tcPr>
            <w:tcW w:w="4439" w:type="dxa"/>
            <w:gridSpan w:val="2"/>
            <w:tcBorders>
              <w:top w:val="nil"/>
              <w:left w:val="nil"/>
              <w:bottom w:val="single" w:sz="4" w:space="0" w:color="auto"/>
              <w:right w:val="single" w:sz="4" w:space="0" w:color="auto"/>
            </w:tcBorders>
          </w:tcPr>
          <w:p w14:paraId="475A4DC0" w14:textId="77777777" w:rsidR="00B13A16" w:rsidRDefault="00E54A29" w:rsidP="00511DED">
            <w:pPr>
              <w:pStyle w:val="TableParagraph"/>
              <w:spacing w:after="120"/>
              <w:ind w:right="30"/>
              <w:rPr>
                <w:sz w:val="24"/>
              </w:rPr>
            </w:pPr>
            <w:r>
              <w:rPr>
                <w:sz w:val="24"/>
              </w:rPr>
              <w:lastRenderedPageBreak/>
              <w:t>Hydrogen peroxide</w:t>
            </w:r>
          </w:p>
        </w:tc>
        <w:tc>
          <w:tcPr>
            <w:tcW w:w="5513" w:type="dxa"/>
            <w:tcBorders>
              <w:top w:val="nil"/>
              <w:left w:val="single" w:sz="4" w:space="0" w:color="auto"/>
              <w:bottom w:val="single" w:sz="4" w:space="0" w:color="auto"/>
              <w:right w:val="nil"/>
            </w:tcBorders>
          </w:tcPr>
          <w:p w14:paraId="6E65A3C0" w14:textId="77777777" w:rsidR="00B13A16" w:rsidRDefault="00E54A29" w:rsidP="00511DED">
            <w:pPr>
              <w:pStyle w:val="TableParagraph"/>
              <w:spacing w:after="120"/>
              <w:ind w:left="108" w:right="30"/>
              <w:rPr>
                <w:sz w:val="24"/>
              </w:rPr>
            </w:pPr>
            <w:r>
              <w:rPr>
                <w:sz w:val="24"/>
              </w:rPr>
              <w:t>Copper, chromium, iron, most metals or their respective salts, flammables, aniline, and nitro- methane</w:t>
            </w:r>
          </w:p>
        </w:tc>
      </w:tr>
      <w:tr w:rsidR="00B13A16" w14:paraId="71EE66FE" w14:textId="77777777" w:rsidTr="00021EE7">
        <w:trPr>
          <w:trHeight w:val="999"/>
        </w:trPr>
        <w:tc>
          <w:tcPr>
            <w:tcW w:w="4439" w:type="dxa"/>
            <w:gridSpan w:val="2"/>
            <w:tcBorders>
              <w:top w:val="single" w:sz="4" w:space="0" w:color="auto"/>
              <w:left w:val="nil"/>
              <w:bottom w:val="single" w:sz="4" w:space="0" w:color="auto"/>
              <w:right w:val="single" w:sz="4" w:space="0" w:color="auto"/>
            </w:tcBorders>
          </w:tcPr>
          <w:p w14:paraId="7FE57836" w14:textId="77777777" w:rsidR="00B13A16" w:rsidRDefault="00E54A29" w:rsidP="00511DED">
            <w:pPr>
              <w:pStyle w:val="TableParagraph"/>
              <w:spacing w:after="120"/>
              <w:ind w:right="30"/>
              <w:rPr>
                <w:sz w:val="24"/>
              </w:rPr>
            </w:pPr>
            <w:r>
              <w:rPr>
                <w:sz w:val="24"/>
              </w:rPr>
              <w:t>Iodine</w:t>
            </w:r>
          </w:p>
        </w:tc>
        <w:tc>
          <w:tcPr>
            <w:tcW w:w="5513" w:type="dxa"/>
            <w:tcBorders>
              <w:top w:val="single" w:sz="4" w:space="0" w:color="auto"/>
              <w:left w:val="single" w:sz="4" w:space="0" w:color="auto"/>
              <w:bottom w:val="single" w:sz="4" w:space="0" w:color="auto"/>
              <w:right w:val="nil"/>
            </w:tcBorders>
          </w:tcPr>
          <w:p w14:paraId="2141BCA2" w14:textId="77777777" w:rsidR="00B13A16" w:rsidRDefault="00E54A29" w:rsidP="00511DED">
            <w:pPr>
              <w:pStyle w:val="TableParagraph"/>
              <w:spacing w:after="120"/>
              <w:ind w:left="108" w:right="30"/>
              <w:rPr>
                <w:sz w:val="24"/>
              </w:rPr>
            </w:pPr>
            <w:r>
              <w:rPr>
                <w:sz w:val="24"/>
              </w:rPr>
              <w:t>Acetylene, ammonia</w:t>
            </w:r>
          </w:p>
        </w:tc>
      </w:tr>
      <w:tr w:rsidR="00B13A16" w14:paraId="3FAEE695" w14:textId="77777777" w:rsidTr="00021EE7">
        <w:trPr>
          <w:gridBefore w:val="1"/>
          <w:wBefore w:w="19" w:type="dxa"/>
          <w:trHeight w:val="999"/>
        </w:trPr>
        <w:tc>
          <w:tcPr>
            <w:tcW w:w="4420" w:type="dxa"/>
            <w:tcBorders>
              <w:top w:val="nil"/>
              <w:left w:val="nil"/>
              <w:bottom w:val="single" w:sz="4" w:space="0" w:color="auto"/>
              <w:right w:val="single" w:sz="4" w:space="0" w:color="auto"/>
            </w:tcBorders>
          </w:tcPr>
          <w:p w14:paraId="48735462" w14:textId="77777777" w:rsidR="00B13A16" w:rsidRDefault="00E54A29" w:rsidP="00511DED">
            <w:pPr>
              <w:pStyle w:val="TableParagraph"/>
              <w:spacing w:after="120"/>
              <w:ind w:right="30"/>
              <w:rPr>
                <w:sz w:val="24"/>
              </w:rPr>
            </w:pPr>
            <w:r>
              <w:rPr>
                <w:sz w:val="24"/>
              </w:rPr>
              <w:t>Mercury</w:t>
            </w:r>
          </w:p>
        </w:tc>
        <w:tc>
          <w:tcPr>
            <w:tcW w:w="5513" w:type="dxa"/>
            <w:tcBorders>
              <w:top w:val="single" w:sz="4" w:space="0" w:color="auto"/>
              <w:left w:val="single" w:sz="4" w:space="0" w:color="auto"/>
              <w:bottom w:val="single" w:sz="4" w:space="0" w:color="auto"/>
              <w:right w:val="nil"/>
            </w:tcBorders>
          </w:tcPr>
          <w:p w14:paraId="0B791889" w14:textId="77777777" w:rsidR="00B13A16" w:rsidRDefault="00E54A29" w:rsidP="00511DED">
            <w:pPr>
              <w:pStyle w:val="TableParagraph"/>
              <w:spacing w:after="120"/>
              <w:ind w:left="102" w:right="30"/>
              <w:rPr>
                <w:sz w:val="24"/>
              </w:rPr>
            </w:pPr>
            <w:r>
              <w:rPr>
                <w:sz w:val="24"/>
              </w:rPr>
              <w:t>Acetylene, fulminic acid, ammonia</w:t>
            </w:r>
          </w:p>
        </w:tc>
      </w:tr>
      <w:tr w:rsidR="00B13A16" w14:paraId="062D4191" w14:textId="77777777" w:rsidTr="00021EE7">
        <w:trPr>
          <w:gridBefore w:val="1"/>
          <w:wBefore w:w="19" w:type="dxa"/>
          <w:trHeight w:val="999"/>
        </w:trPr>
        <w:tc>
          <w:tcPr>
            <w:tcW w:w="4420" w:type="dxa"/>
            <w:tcBorders>
              <w:top w:val="nil"/>
              <w:left w:val="nil"/>
              <w:bottom w:val="single" w:sz="4" w:space="0" w:color="000000"/>
              <w:right w:val="single" w:sz="4" w:space="0" w:color="000000"/>
            </w:tcBorders>
          </w:tcPr>
          <w:p w14:paraId="33D0BF6A" w14:textId="77777777" w:rsidR="00B13A16" w:rsidRDefault="00E54A29" w:rsidP="00511DED">
            <w:pPr>
              <w:pStyle w:val="TableParagraph"/>
              <w:spacing w:after="120"/>
              <w:ind w:right="30"/>
              <w:rPr>
                <w:sz w:val="24"/>
              </w:rPr>
            </w:pPr>
            <w:r>
              <w:rPr>
                <w:sz w:val="24"/>
              </w:rPr>
              <w:t>Nitric acid</w:t>
            </w:r>
          </w:p>
        </w:tc>
        <w:tc>
          <w:tcPr>
            <w:tcW w:w="5513" w:type="dxa"/>
            <w:tcBorders>
              <w:top w:val="nil"/>
              <w:left w:val="single" w:sz="4" w:space="0" w:color="000000"/>
              <w:bottom w:val="single" w:sz="4" w:space="0" w:color="000000"/>
              <w:right w:val="nil"/>
            </w:tcBorders>
          </w:tcPr>
          <w:p w14:paraId="6A4C24D0" w14:textId="77777777" w:rsidR="00B13A16" w:rsidRDefault="00E54A29" w:rsidP="00511DED">
            <w:pPr>
              <w:pStyle w:val="TableParagraph"/>
              <w:spacing w:after="120"/>
              <w:ind w:left="102" w:right="30"/>
              <w:rPr>
                <w:sz w:val="24"/>
              </w:rPr>
            </w:pPr>
            <w:r>
              <w:rPr>
                <w:sz w:val="24"/>
              </w:rPr>
              <w:t xml:space="preserve">Acetic, </w:t>
            </w:r>
            <w:proofErr w:type="gramStart"/>
            <w:r>
              <w:rPr>
                <w:sz w:val="24"/>
              </w:rPr>
              <w:t>chromic</w:t>
            </w:r>
            <w:proofErr w:type="gramEnd"/>
            <w:r>
              <w:rPr>
                <w:sz w:val="24"/>
              </w:rPr>
              <w:t xml:space="preserve"> and hydrocyanic acids, aniline, carbon, hydrogen sulfide, flammables, readily nitrated substances</w:t>
            </w:r>
          </w:p>
        </w:tc>
      </w:tr>
      <w:tr w:rsidR="00B13A16" w14:paraId="5C941F4B" w14:textId="77777777" w:rsidTr="00DF2126">
        <w:trPr>
          <w:gridBefore w:val="1"/>
          <w:wBefore w:w="19" w:type="dxa"/>
          <w:trHeight w:val="999"/>
        </w:trPr>
        <w:tc>
          <w:tcPr>
            <w:tcW w:w="4420" w:type="dxa"/>
            <w:tcBorders>
              <w:top w:val="single" w:sz="4" w:space="0" w:color="000000"/>
              <w:left w:val="nil"/>
              <w:bottom w:val="single" w:sz="4" w:space="0" w:color="000000"/>
              <w:right w:val="single" w:sz="4" w:space="0" w:color="000000"/>
            </w:tcBorders>
          </w:tcPr>
          <w:p w14:paraId="113910C6" w14:textId="77777777" w:rsidR="00B13A16" w:rsidRDefault="00E54A29" w:rsidP="00511DED">
            <w:pPr>
              <w:pStyle w:val="TableParagraph"/>
              <w:spacing w:after="120"/>
              <w:ind w:right="30"/>
              <w:rPr>
                <w:sz w:val="24"/>
              </w:rPr>
            </w:pPr>
            <w:r>
              <w:rPr>
                <w:sz w:val="24"/>
              </w:rPr>
              <w:t>Oxygen</w:t>
            </w:r>
          </w:p>
        </w:tc>
        <w:tc>
          <w:tcPr>
            <w:tcW w:w="5513" w:type="dxa"/>
            <w:tcBorders>
              <w:top w:val="single" w:sz="4" w:space="0" w:color="000000"/>
              <w:left w:val="single" w:sz="4" w:space="0" w:color="000000"/>
              <w:bottom w:val="single" w:sz="4" w:space="0" w:color="000000"/>
              <w:right w:val="nil"/>
            </w:tcBorders>
          </w:tcPr>
          <w:p w14:paraId="55453F24" w14:textId="77777777" w:rsidR="00B13A16" w:rsidRDefault="00E54A29" w:rsidP="00511DED">
            <w:pPr>
              <w:pStyle w:val="TableParagraph"/>
              <w:spacing w:after="120"/>
              <w:ind w:left="102" w:right="30"/>
              <w:rPr>
                <w:sz w:val="24"/>
              </w:rPr>
            </w:pPr>
            <w:r>
              <w:rPr>
                <w:sz w:val="24"/>
              </w:rPr>
              <w:t>Oils, grease, hydrogen, flammables</w:t>
            </w:r>
          </w:p>
        </w:tc>
      </w:tr>
      <w:tr w:rsidR="00B13A16" w14:paraId="64D38617" w14:textId="77777777" w:rsidTr="00DF2126">
        <w:trPr>
          <w:gridBefore w:val="1"/>
          <w:wBefore w:w="19" w:type="dxa"/>
          <w:trHeight w:val="999"/>
        </w:trPr>
        <w:tc>
          <w:tcPr>
            <w:tcW w:w="4420" w:type="dxa"/>
            <w:tcBorders>
              <w:top w:val="single" w:sz="4" w:space="0" w:color="000000"/>
              <w:left w:val="nil"/>
              <w:bottom w:val="single" w:sz="4" w:space="0" w:color="000000"/>
              <w:right w:val="single" w:sz="4" w:space="0" w:color="000000"/>
            </w:tcBorders>
          </w:tcPr>
          <w:p w14:paraId="39816A92" w14:textId="77777777" w:rsidR="00B13A16" w:rsidRDefault="00E54A29" w:rsidP="00511DED">
            <w:pPr>
              <w:pStyle w:val="TableParagraph"/>
              <w:spacing w:after="120"/>
              <w:ind w:right="30"/>
              <w:rPr>
                <w:sz w:val="24"/>
              </w:rPr>
            </w:pPr>
            <w:r>
              <w:rPr>
                <w:sz w:val="24"/>
              </w:rPr>
              <w:t>Oxalic acid</w:t>
            </w:r>
          </w:p>
        </w:tc>
        <w:tc>
          <w:tcPr>
            <w:tcW w:w="5513" w:type="dxa"/>
            <w:tcBorders>
              <w:top w:val="single" w:sz="4" w:space="0" w:color="000000"/>
              <w:left w:val="single" w:sz="4" w:space="0" w:color="000000"/>
              <w:bottom w:val="single" w:sz="4" w:space="0" w:color="000000"/>
              <w:right w:val="nil"/>
            </w:tcBorders>
          </w:tcPr>
          <w:p w14:paraId="34E23337" w14:textId="77777777" w:rsidR="00B13A16" w:rsidRDefault="00E54A29" w:rsidP="00511DED">
            <w:pPr>
              <w:pStyle w:val="TableParagraph"/>
              <w:spacing w:after="120"/>
              <w:ind w:left="102" w:right="30"/>
              <w:rPr>
                <w:sz w:val="24"/>
              </w:rPr>
            </w:pPr>
            <w:r>
              <w:rPr>
                <w:sz w:val="24"/>
              </w:rPr>
              <w:t>Silver, mercury</w:t>
            </w:r>
          </w:p>
        </w:tc>
      </w:tr>
      <w:tr w:rsidR="00B13A16" w14:paraId="211A02CA" w14:textId="77777777" w:rsidTr="00DF2126">
        <w:trPr>
          <w:gridBefore w:val="1"/>
          <w:wBefore w:w="19" w:type="dxa"/>
          <w:trHeight w:val="999"/>
        </w:trPr>
        <w:tc>
          <w:tcPr>
            <w:tcW w:w="4420" w:type="dxa"/>
            <w:tcBorders>
              <w:top w:val="single" w:sz="4" w:space="0" w:color="000000"/>
              <w:left w:val="nil"/>
              <w:bottom w:val="single" w:sz="4" w:space="0" w:color="000000"/>
              <w:right w:val="single" w:sz="4" w:space="0" w:color="000000"/>
            </w:tcBorders>
          </w:tcPr>
          <w:p w14:paraId="21CC1AA4" w14:textId="77777777" w:rsidR="00B13A16" w:rsidRDefault="00E54A29" w:rsidP="00511DED">
            <w:pPr>
              <w:pStyle w:val="TableParagraph"/>
              <w:spacing w:after="120"/>
              <w:ind w:right="30"/>
              <w:rPr>
                <w:sz w:val="24"/>
              </w:rPr>
            </w:pPr>
            <w:r>
              <w:rPr>
                <w:sz w:val="24"/>
              </w:rPr>
              <w:t>Perchloric acid</w:t>
            </w:r>
          </w:p>
        </w:tc>
        <w:tc>
          <w:tcPr>
            <w:tcW w:w="5513" w:type="dxa"/>
            <w:tcBorders>
              <w:top w:val="single" w:sz="4" w:space="0" w:color="000000"/>
              <w:left w:val="single" w:sz="4" w:space="0" w:color="000000"/>
              <w:bottom w:val="single" w:sz="4" w:space="0" w:color="000000"/>
              <w:right w:val="nil"/>
            </w:tcBorders>
          </w:tcPr>
          <w:p w14:paraId="2E26C9D7" w14:textId="77777777" w:rsidR="00B13A16" w:rsidRDefault="00E54A29" w:rsidP="00511DED">
            <w:pPr>
              <w:pStyle w:val="TableParagraph"/>
              <w:spacing w:after="120"/>
              <w:ind w:left="102" w:right="30"/>
              <w:rPr>
                <w:sz w:val="24"/>
              </w:rPr>
            </w:pPr>
            <w:r>
              <w:rPr>
                <w:sz w:val="24"/>
              </w:rPr>
              <w:t xml:space="preserve">Acetic anhydride, bismuth and its alloys, alcohol, paper, </w:t>
            </w:r>
            <w:proofErr w:type="gramStart"/>
            <w:r>
              <w:rPr>
                <w:sz w:val="24"/>
              </w:rPr>
              <w:t>wood</w:t>
            </w:r>
            <w:proofErr w:type="gramEnd"/>
            <w:r>
              <w:rPr>
                <w:sz w:val="24"/>
              </w:rPr>
              <w:t xml:space="preserve"> and other organic materials</w:t>
            </w:r>
          </w:p>
        </w:tc>
      </w:tr>
      <w:tr w:rsidR="00B13A16" w14:paraId="27E277C9" w14:textId="77777777" w:rsidTr="00DF2126">
        <w:trPr>
          <w:gridBefore w:val="1"/>
          <w:wBefore w:w="19" w:type="dxa"/>
          <w:trHeight w:val="999"/>
        </w:trPr>
        <w:tc>
          <w:tcPr>
            <w:tcW w:w="4420" w:type="dxa"/>
            <w:tcBorders>
              <w:top w:val="single" w:sz="4" w:space="0" w:color="000000"/>
              <w:left w:val="nil"/>
              <w:bottom w:val="single" w:sz="4" w:space="0" w:color="000000"/>
              <w:right w:val="single" w:sz="4" w:space="0" w:color="000000"/>
            </w:tcBorders>
          </w:tcPr>
          <w:p w14:paraId="7DE9D65F" w14:textId="77777777" w:rsidR="00B13A16" w:rsidRDefault="00E54A29" w:rsidP="00511DED">
            <w:pPr>
              <w:pStyle w:val="TableParagraph"/>
              <w:spacing w:after="120"/>
              <w:ind w:right="30"/>
              <w:rPr>
                <w:sz w:val="24"/>
              </w:rPr>
            </w:pPr>
            <w:r>
              <w:rPr>
                <w:sz w:val="24"/>
              </w:rPr>
              <w:t>Phosphorous Pentoxide</w:t>
            </w:r>
          </w:p>
        </w:tc>
        <w:tc>
          <w:tcPr>
            <w:tcW w:w="5513" w:type="dxa"/>
            <w:tcBorders>
              <w:top w:val="single" w:sz="4" w:space="0" w:color="000000"/>
              <w:left w:val="single" w:sz="4" w:space="0" w:color="000000"/>
              <w:bottom w:val="single" w:sz="4" w:space="0" w:color="000000"/>
              <w:right w:val="nil"/>
            </w:tcBorders>
          </w:tcPr>
          <w:p w14:paraId="0ED1F64C" w14:textId="77777777" w:rsidR="00B13A16" w:rsidRDefault="00E54A29" w:rsidP="00511DED">
            <w:pPr>
              <w:pStyle w:val="TableParagraph"/>
              <w:spacing w:after="120"/>
              <w:ind w:left="102" w:right="30"/>
              <w:rPr>
                <w:sz w:val="24"/>
              </w:rPr>
            </w:pPr>
            <w:r>
              <w:rPr>
                <w:sz w:val="24"/>
              </w:rPr>
              <w:t>Water</w:t>
            </w:r>
          </w:p>
        </w:tc>
      </w:tr>
      <w:tr w:rsidR="00B13A16" w14:paraId="08EFFC55" w14:textId="77777777" w:rsidTr="00DF2126">
        <w:trPr>
          <w:gridBefore w:val="1"/>
          <w:wBefore w:w="19" w:type="dxa"/>
          <w:trHeight w:val="999"/>
        </w:trPr>
        <w:tc>
          <w:tcPr>
            <w:tcW w:w="4420" w:type="dxa"/>
            <w:tcBorders>
              <w:top w:val="single" w:sz="4" w:space="0" w:color="000000"/>
              <w:left w:val="nil"/>
              <w:bottom w:val="single" w:sz="4" w:space="0" w:color="000000"/>
              <w:right w:val="single" w:sz="4" w:space="0" w:color="000000"/>
            </w:tcBorders>
          </w:tcPr>
          <w:p w14:paraId="361A1A02" w14:textId="77777777" w:rsidR="00B13A16" w:rsidRDefault="00E54A29" w:rsidP="00511DED">
            <w:pPr>
              <w:pStyle w:val="TableParagraph"/>
              <w:spacing w:after="120"/>
              <w:ind w:right="30"/>
              <w:rPr>
                <w:sz w:val="24"/>
              </w:rPr>
            </w:pPr>
            <w:r>
              <w:rPr>
                <w:sz w:val="24"/>
              </w:rPr>
              <w:t>Potassium</w:t>
            </w:r>
          </w:p>
        </w:tc>
        <w:tc>
          <w:tcPr>
            <w:tcW w:w="5513" w:type="dxa"/>
            <w:tcBorders>
              <w:top w:val="single" w:sz="4" w:space="0" w:color="000000"/>
              <w:left w:val="single" w:sz="4" w:space="0" w:color="000000"/>
              <w:bottom w:val="single" w:sz="4" w:space="0" w:color="000000"/>
              <w:right w:val="nil"/>
            </w:tcBorders>
          </w:tcPr>
          <w:p w14:paraId="22649D37" w14:textId="77777777" w:rsidR="00B13A16" w:rsidRDefault="00E54A29" w:rsidP="00511DED">
            <w:pPr>
              <w:pStyle w:val="TableParagraph"/>
              <w:spacing w:after="120"/>
              <w:ind w:left="102" w:right="30"/>
              <w:rPr>
                <w:sz w:val="24"/>
              </w:rPr>
            </w:pPr>
            <w:r>
              <w:rPr>
                <w:sz w:val="24"/>
              </w:rPr>
              <w:t>Carbon tetrachloride, carbon dioxide, water</w:t>
            </w:r>
          </w:p>
        </w:tc>
      </w:tr>
      <w:tr w:rsidR="00B13A16" w14:paraId="3B6B5D1B" w14:textId="77777777" w:rsidTr="00DF2126">
        <w:trPr>
          <w:gridBefore w:val="1"/>
          <w:wBefore w:w="19" w:type="dxa"/>
          <w:trHeight w:val="999"/>
        </w:trPr>
        <w:tc>
          <w:tcPr>
            <w:tcW w:w="4420" w:type="dxa"/>
            <w:tcBorders>
              <w:top w:val="single" w:sz="4" w:space="0" w:color="000000"/>
              <w:left w:val="nil"/>
              <w:bottom w:val="single" w:sz="4" w:space="0" w:color="000000"/>
              <w:right w:val="single" w:sz="4" w:space="0" w:color="000000"/>
            </w:tcBorders>
          </w:tcPr>
          <w:p w14:paraId="79B008F0" w14:textId="77777777" w:rsidR="00B13A16" w:rsidRDefault="00E54A29" w:rsidP="00511DED">
            <w:pPr>
              <w:pStyle w:val="TableParagraph"/>
              <w:spacing w:after="120"/>
              <w:ind w:right="30"/>
              <w:rPr>
                <w:sz w:val="24"/>
              </w:rPr>
            </w:pPr>
            <w:r>
              <w:rPr>
                <w:sz w:val="24"/>
              </w:rPr>
              <w:t>Potassium permanganate</w:t>
            </w:r>
          </w:p>
        </w:tc>
        <w:tc>
          <w:tcPr>
            <w:tcW w:w="5513" w:type="dxa"/>
            <w:tcBorders>
              <w:top w:val="single" w:sz="4" w:space="0" w:color="000000"/>
              <w:left w:val="single" w:sz="4" w:space="0" w:color="000000"/>
              <w:bottom w:val="single" w:sz="4" w:space="0" w:color="000000"/>
              <w:right w:val="nil"/>
            </w:tcBorders>
          </w:tcPr>
          <w:p w14:paraId="7153EB00" w14:textId="77777777" w:rsidR="00B13A16" w:rsidRDefault="00E54A29" w:rsidP="00511DED">
            <w:pPr>
              <w:pStyle w:val="TableParagraph"/>
              <w:spacing w:after="120"/>
              <w:ind w:left="102" w:right="30"/>
              <w:rPr>
                <w:sz w:val="24"/>
              </w:rPr>
            </w:pPr>
            <w:r>
              <w:rPr>
                <w:sz w:val="24"/>
              </w:rPr>
              <w:t xml:space="preserve">Glycerin, ethylene, glycol, </w:t>
            </w:r>
            <w:proofErr w:type="gramStart"/>
            <w:r>
              <w:rPr>
                <w:sz w:val="24"/>
              </w:rPr>
              <w:t>benzaldehyde</w:t>
            </w:r>
            <w:proofErr w:type="gramEnd"/>
            <w:r>
              <w:rPr>
                <w:sz w:val="24"/>
              </w:rPr>
              <w:t xml:space="preserve"> and sulfuric acid</w:t>
            </w:r>
          </w:p>
        </w:tc>
      </w:tr>
      <w:tr w:rsidR="00B13A16" w14:paraId="5B705BD4" w14:textId="77777777" w:rsidTr="00DF2126">
        <w:trPr>
          <w:gridBefore w:val="1"/>
          <w:wBefore w:w="19" w:type="dxa"/>
          <w:trHeight w:val="999"/>
        </w:trPr>
        <w:tc>
          <w:tcPr>
            <w:tcW w:w="4420" w:type="dxa"/>
            <w:tcBorders>
              <w:top w:val="single" w:sz="4" w:space="0" w:color="000000"/>
              <w:left w:val="nil"/>
              <w:bottom w:val="single" w:sz="4" w:space="0" w:color="000000"/>
              <w:right w:val="single" w:sz="4" w:space="0" w:color="000000"/>
            </w:tcBorders>
          </w:tcPr>
          <w:p w14:paraId="20DFA343" w14:textId="77777777" w:rsidR="00B13A16" w:rsidRDefault="00E54A29" w:rsidP="00511DED">
            <w:pPr>
              <w:pStyle w:val="TableParagraph"/>
              <w:spacing w:after="120"/>
              <w:ind w:right="30"/>
              <w:rPr>
                <w:sz w:val="24"/>
              </w:rPr>
            </w:pPr>
            <w:r>
              <w:rPr>
                <w:sz w:val="24"/>
              </w:rPr>
              <w:t>Sodium</w:t>
            </w:r>
          </w:p>
        </w:tc>
        <w:tc>
          <w:tcPr>
            <w:tcW w:w="5513" w:type="dxa"/>
            <w:tcBorders>
              <w:top w:val="single" w:sz="4" w:space="0" w:color="000000"/>
              <w:left w:val="single" w:sz="4" w:space="0" w:color="000000"/>
              <w:bottom w:val="single" w:sz="4" w:space="0" w:color="000000"/>
              <w:right w:val="nil"/>
            </w:tcBorders>
          </w:tcPr>
          <w:p w14:paraId="3E86FBA2" w14:textId="77777777" w:rsidR="00B13A16" w:rsidRDefault="00E54A29" w:rsidP="00511DED">
            <w:pPr>
              <w:pStyle w:val="TableParagraph"/>
              <w:spacing w:after="120"/>
              <w:ind w:left="102" w:right="30"/>
              <w:rPr>
                <w:sz w:val="24"/>
              </w:rPr>
            </w:pPr>
            <w:r>
              <w:rPr>
                <w:sz w:val="24"/>
              </w:rPr>
              <w:t xml:space="preserve">Any oxidizing </w:t>
            </w:r>
            <w:proofErr w:type="gramStart"/>
            <w:r>
              <w:rPr>
                <w:sz w:val="24"/>
              </w:rPr>
              <w:t>substances;</w:t>
            </w:r>
            <w:proofErr w:type="gramEnd"/>
            <w:r>
              <w:rPr>
                <w:sz w:val="24"/>
              </w:rPr>
              <w:t xml:space="preserve"> e.g., methanol, glacial acetic acid, carbon disulfide, benzaldehyde, ethylene glycol, ethyl acetate, etc.</w:t>
            </w:r>
          </w:p>
        </w:tc>
      </w:tr>
      <w:tr w:rsidR="00B13A16" w14:paraId="6ECED2E7" w14:textId="77777777" w:rsidTr="00DF2126">
        <w:trPr>
          <w:gridBefore w:val="1"/>
          <w:wBefore w:w="19" w:type="dxa"/>
          <w:trHeight w:val="999"/>
        </w:trPr>
        <w:tc>
          <w:tcPr>
            <w:tcW w:w="4420" w:type="dxa"/>
            <w:tcBorders>
              <w:top w:val="single" w:sz="4" w:space="0" w:color="000000"/>
              <w:left w:val="nil"/>
              <w:bottom w:val="nil"/>
              <w:right w:val="single" w:sz="4" w:space="0" w:color="000000"/>
            </w:tcBorders>
          </w:tcPr>
          <w:p w14:paraId="007FB607" w14:textId="77777777" w:rsidR="00B13A16" w:rsidRDefault="00E54A29" w:rsidP="00511DED">
            <w:pPr>
              <w:pStyle w:val="TableParagraph"/>
              <w:spacing w:after="120"/>
              <w:ind w:right="30"/>
              <w:rPr>
                <w:sz w:val="24"/>
              </w:rPr>
            </w:pPr>
            <w:r>
              <w:rPr>
                <w:sz w:val="24"/>
              </w:rPr>
              <w:t>Sulfuric acid</w:t>
            </w:r>
          </w:p>
        </w:tc>
        <w:tc>
          <w:tcPr>
            <w:tcW w:w="5513" w:type="dxa"/>
            <w:tcBorders>
              <w:top w:val="single" w:sz="4" w:space="0" w:color="000000"/>
              <w:left w:val="single" w:sz="4" w:space="0" w:color="000000"/>
              <w:bottom w:val="nil"/>
              <w:right w:val="nil"/>
            </w:tcBorders>
          </w:tcPr>
          <w:p w14:paraId="3E76CE22" w14:textId="77777777" w:rsidR="00B13A16" w:rsidRDefault="00E54A29" w:rsidP="00511DED">
            <w:pPr>
              <w:pStyle w:val="TableParagraph"/>
              <w:spacing w:after="120"/>
              <w:ind w:left="102" w:right="30"/>
              <w:rPr>
                <w:sz w:val="24"/>
              </w:rPr>
            </w:pPr>
            <w:r>
              <w:rPr>
                <w:sz w:val="24"/>
              </w:rPr>
              <w:t>Chlorates, perchlorate, permanganates</w:t>
            </w:r>
          </w:p>
        </w:tc>
      </w:tr>
    </w:tbl>
    <w:p w14:paraId="019C16A9" w14:textId="77777777" w:rsidR="002827FC" w:rsidRDefault="002827FC" w:rsidP="00511DED">
      <w:pPr>
        <w:pStyle w:val="Heading2"/>
        <w:spacing w:before="0" w:after="120"/>
      </w:pPr>
      <w:bookmarkStart w:id="218" w:name="_bookmark27"/>
      <w:bookmarkEnd w:id="218"/>
    </w:p>
    <w:p w14:paraId="084B9E11" w14:textId="77777777" w:rsidR="002827FC" w:rsidRDefault="002827FC" w:rsidP="00511DED">
      <w:pPr>
        <w:spacing w:after="120"/>
        <w:rPr>
          <w:b/>
          <w:bCs/>
          <w:sz w:val="24"/>
          <w:szCs w:val="24"/>
        </w:rPr>
      </w:pPr>
      <w:r>
        <w:br w:type="page"/>
      </w:r>
    </w:p>
    <w:p w14:paraId="5C9F7B4B" w14:textId="5C1E0FA9" w:rsidR="00B13A16" w:rsidRDefault="00E54A29" w:rsidP="00192A76">
      <w:pPr>
        <w:pStyle w:val="Heading1"/>
      </w:pPr>
      <w:bookmarkStart w:id="219" w:name="APPDXB"/>
      <w:bookmarkStart w:id="220" w:name="_Toc40360537"/>
      <w:bookmarkStart w:id="221" w:name="_Toc75931638"/>
      <w:r>
        <w:lastRenderedPageBreak/>
        <w:t>Appendix B:</w:t>
      </w:r>
      <w:bookmarkEnd w:id="219"/>
      <w:r>
        <w:t xml:space="preserve"> Lab Close-out</w:t>
      </w:r>
      <w:bookmarkStart w:id="222" w:name="_bookmark28"/>
      <w:bookmarkEnd w:id="222"/>
      <w:r w:rsidR="00744E96">
        <w:t>—Request for Authorization</w:t>
      </w:r>
      <w:bookmarkEnd w:id="220"/>
      <w:bookmarkEnd w:id="221"/>
    </w:p>
    <w:p w14:paraId="250CC739" w14:textId="77777777" w:rsidR="00744E96" w:rsidRDefault="00744E96" w:rsidP="00511DED">
      <w:pPr>
        <w:pStyle w:val="Heading2"/>
        <w:spacing w:before="0" w:after="120"/>
      </w:pPr>
    </w:p>
    <w:p w14:paraId="62034328" w14:textId="77777777" w:rsidR="00744E96" w:rsidRDefault="00744E96" w:rsidP="00511DED">
      <w:pPr>
        <w:spacing w:after="120"/>
        <w:ind w:right="30"/>
        <w:rPr>
          <w:w w:val="105"/>
        </w:rPr>
      </w:pPr>
      <w:r w:rsidRPr="00044A28">
        <w:rPr>
          <w:w w:val="105"/>
        </w:rPr>
        <w:t>In</w:t>
      </w:r>
      <w:r w:rsidRPr="00044A28">
        <w:rPr>
          <w:spacing w:val="-25"/>
          <w:w w:val="105"/>
        </w:rPr>
        <w:t xml:space="preserve"> </w:t>
      </w:r>
      <w:r w:rsidRPr="00044A28">
        <w:t>accordance with VHA Directive 1200.08 (Safety of Personnel and Security of Laboratories Involved in VA Research)</w:t>
      </w:r>
      <w:r w:rsidRPr="00044A28">
        <w:rPr>
          <w:spacing w:val="-25"/>
          <w:w w:val="105"/>
        </w:rPr>
        <w:t xml:space="preserve"> </w:t>
      </w:r>
      <w:r w:rsidRPr="00044A28">
        <w:t>and</w:t>
      </w:r>
      <w:r w:rsidRPr="00044A28">
        <w:rPr>
          <w:spacing w:val="-25"/>
          <w:w w:val="105"/>
        </w:rPr>
        <w:t xml:space="preserve"> </w:t>
      </w:r>
      <w:r w:rsidRPr="00044A28">
        <w:rPr>
          <w:w w:val="105"/>
        </w:rPr>
        <w:t>VHA</w:t>
      </w:r>
      <w:r w:rsidRPr="00044A28">
        <w:rPr>
          <w:spacing w:val="-25"/>
          <w:w w:val="105"/>
        </w:rPr>
        <w:t xml:space="preserve"> </w:t>
      </w:r>
      <w:r w:rsidRPr="00044A28">
        <w:rPr>
          <w:w w:val="105"/>
        </w:rPr>
        <w:t>Handbook</w:t>
      </w:r>
      <w:r w:rsidRPr="00044A28">
        <w:rPr>
          <w:spacing w:val="-25"/>
          <w:w w:val="105"/>
        </w:rPr>
        <w:t xml:space="preserve"> </w:t>
      </w:r>
      <w:r w:rsidRPr="00044A28">
        <w:rPr>
          <w:w w:val="105"/>
        </w:rPr>
        <w:t>1058.01(Research</w:t>
      </w:r>
      <w:r w:rsidRPr="00044A28">
        <w:rPr>
          <w:spacing w:val="-25"/>
          <w:w w:val="105"/>
        </w:rPr>
        <w:t xml:space="preserve"> </w:t>
      </w:r>
      <w:r w:rsidRPr="00044A28">
        <w:rPr>
          <w:w w:val="105"/>
        </w:rPr>
        <w:t>Compliance</w:t>
      </w:r>
      <w:r w:rsidRPr="00044A28">
        <w:rPr>
          <w:spacing w:val="-25"/>
          <w:w w:val="105"/>
        </w:rPr>
        <w:t xml:space="preserve"> </w:t>
      </w:r>
      <w:r w:rsidRPr="00044A28">
        <w:rPr>
          <w:w w:val="105"/>
        </w:rPr>
        <w:t>Reporting</w:t>
      </w:r>
      <w:r w:rsidRPr="00044A28">
        <w:rPr>
          <w:spacing w:val="-25"/>
          <w:w w:val="105"/>
        </w:rPr>
        <w:t xml:space="preserve"> </w:t>
      </w:r>
      <w:r w:rsidRPr="00044A28">
        <w:rPr>
          <w:w w:val="105"/>
        </w:rPr>
        <w:t>Requirements),</w:t>
      </w:r>
      <w:r w:rsidRPr="00044A28">
        <w:rPr>
          <w:spacing w:val="-25"/>
          <w:w w:val="105"/>
        </w:rPr>
        <w:t xml:space="preserve"> </w:t>
      </w:r>
      <w:r w:rsidRPr="00044A28">
        <w:rPr>
          <w:w w:val="105"/>
        </w:rPr>
        <w:t>the</w:t>
      </w:r>
      <w:r w:rsidRPr="00044A28">
        <w:rPr>
          <w:spacing w:val="-25"/>
          <w:w w:val="105"/>
        </w:rPr>
        <w:t xml:space="preserve"> </w:t>
      </w:r>
      <w:r w:rsidRPr="00044A28">
        <w:rPr>
          <w:w w:val="105"/>
        </w:rPr>
        <w:t>PI</w:t>
      </w:r>
      <w:r w:rsidRPr="00044A28">
        <w:rPr>
          <w:spacing w:val="-25"/>
          <w:w w:val="105"/>
        </w:rPr>
        <w:t xml:space="preserve"> </w:t>
      </w:r>
      <w:r w:rsidRPr="00044A28">
        <w:rPr>
          <w:w w:val="105"/>
        </w:rPr>
        <w:t>or</w:t>
      </w:r>
      <w:r w:rsidRPr="00044A28">
        <w:rPr>
          <w:spacing w:val="-25"/>
          <w:w w:val="105"/>
        </w:rPr>
        <w:t xml:space="preserve"> </w:t>
      </w:r>
      <w:r w:rsidRPr="00044A28">
        <w:rPr>
          <w:w w:val="105"/>
        </w:rPr>
        <w:t>Laboratory</w:t>
      </w:r>
      <w:r w:rsidRPr="00044A28">
        <w:rPr>
          <w:spacing w:val="-25"/>
          <w:w w:val="105"/>
        </w:rPr>
        <w:t xml:space="preserve"> </w:t>
      </w:r>
      <w:r w:rsidRPr="00044A28">
        <w:rPr>
          <w:w w:val="105"/>
        </w:rPr>
        <w:t>Director must</w:t>
      </w:r>
      <w:r w:rsidRPr="00044A28">
        <w:rPr>
          <w:spacing w:val="-23"/>
          <w:w w:val="105"/>
        </w:rPr>
        <w:t xml:space="preserve"> </w:t>
      </w:r>
      <w:r w:rsidRPr="00044A28">
        <w:rPr>
          <w:w w:val="105"/>
        </w:rPr>
        <w:t>obtain</w:t>
      </w:r>
      <w:r w:rsidRPr="00044A28">
        <w:rPr>
          <w:spacing w:val="-23"/>
          <w:w w:val="105"/>
        </w:rPr>
        <w:t xml:space="preserve"> </w:t>
      </w:r>
      <w:r w:rsidRPr="00044A28">
        <w:rPr>
          <w:w w:val="105"/>
        </w:rPr>
        <w:t>authorization</w:t>
      </w:r>
      <w:r w:rsidRPr="00044A28">
        <w:rPr>
          <w:spacing w:val="-23"/>
          <w:w w:val="105"/>
        </w:rPr>
        <w:t xml:space="preserve"> </w:t>
      </w:r>
      <w:r w:rsidRPr="00044A28">
        <w:rPr>
          <w:w w:val="105"/>
        </w:rPr>
        <w:t>from</w:t>
      </w:r>
      <w:r w:rsidRPr="00044A28">
        <w:rPr>
          <w:spacing w:val="-23"/>
          <w:w w:val="105"/>
        </w:rPr>
        <w:t xml:space="preserve"> </w:t>
      </w:r>
      <w:r w:rsidRPr="00044A28">
        <w:rPr>
          <w:w w:val="105"/>
        </w:rPr>
        <w:t>the</w:t>
      </w:r>
      <w:r w:rsidRPr="00044A28">
        <w:rPr>
          <w:spacing w:val="-23"/>
          <w:w w:val="105"/>
        </w:rPr>
        <w:t xml:space="preserve"> </w:t>
      </w:r>
      <w:r w:rsidRPr="00044A28">
        <w:rPr>
          <w:w w:val="105"/>
        </w:rPr>
        <w:t>Subcommittee</w:t>
      </w:r>
      <w:r w:rsidRPr="00044A28">
        <w:rPr>
          <w:spacing w:val="-23"/>
          <w:w w:val="105"/>
        </w:rPr>
        <w:t xml:space="preserve"> </w:t>
      </w:r>
      <w:r w:rsidRPr="00044A28">
        <w:rPr>
          <w:w w:val="105"/>
        </w:rPr>
        <w:t>for</w:t>
      </w:r>
      <w:r w:rsidRPr="00044A28">
        <w:rPr>
          <w:spacing w:val="-23"/>
          <w:w w:val="105"/>
        </w:rPr>
        <w:t xml:space="preserve"> </w:t>
      </w:r>
      <w:r w:rsidRPr="00044A28">
        <w:rPr>
          <w:w w:val="105"/>
        </w:rPr>
        <w:t>Research</w:t>
      </w:r>
      <w:r w:rsidRPr="00044A28">
        <w:rPr>
          <w:spacing w:val="-23"/>
          <w:w w:val="105"/>
        </w:rPr>
        <w:t xml:space="preserve"> </w:t>
      </w:r>
      <w:r w:rsidRPr="00044A28">
        <w:rPr>
          <w:w w:val="105"/>
        </w:rPr>
        <w:t>Safety</w:t>
      </w:r>
      <w:r w:rsidRPr="00044A28">
        <w:rPr>
          <w:spacing w:val="-23"/>
          <w:w w:val="105"/>
        </w:rPr>
        <w:t xml:space="preserve"> </w:t>
      </w:r>
      <w:r w:rsidRPr="00044A28">
        <w:rPr>
          <w:w w:val="105"/>
        </w:rPr>
        <w:t>(SRS)</w:t>
      </w:r>
      <w:r w:rsidRPr="00044A28">
        <w:rPr>
          <w:spacing w:val="-23"/>
          <w:w w:val="105"/>
        </w:rPr>
        <w:t xml:space="preserve"> </w:t>
      </w:r>
      <w:r w:rsidRPr="00044A28">
        <w:rPr>
          <w:w w:val="105"/>
        </w:rPr>
        <w:t>and</w:t>
      </w:r>
      <w:r w:rsidRPr="00044A28">
        <w:rPr>
          <w:spacing w:val="-23"/>
          <w:w w:val="105"/>
        </w:rPr>
        <w:t xml:space="preserve"> </w:t>
      </w:r>
      <w:r w:rsidRPr="00044A28">
        <w:rPr>
          <w:w w:val="105"/>
        </w:rPr>
        <w:t>the</w:t>
      </w:r>
      <w:r w:rsidRPr="00044A28">
        <w:rPr>
          <w:spacing w:val="-23"/>
          <w:w w:val="105"/>
        </w:rPr>
        <w:t xml:space="preserve"> </w:t>
      </w:r>
      <w:r w:rsidRPr="00044A28">
        <w:rPr>
          <w:w w:val="105"/>
        </w:rPr>
        <w:t>Associate</w:t>
      </w:r>
      <w:r w:rsidRPr="00044A28">
        <w:rPr>
          <w:spacing w:val="-23"/>
          <w:w w:val="105"/>
        </w:rPr>
        <w:t xml:space="preserve"> </w:t>
      </w:r>
      <w:r w:rsidRPr="00044A28">
        <w:rPr>
          <w:w w:val="105"/>
        </w:rPr>
        <w:t>Chief</w:t>
      </w:r>
      <w:r w:rsidRPr="00044A28">
        <w:rPr>
          <w:spacing w:val="-23"/>
          <w:w w:val="105"/>
        </w:rPr>
        <w:t xml:space="preserve"> </w:t>
      </w:r>
      <w:r w:rsidRPr="00044A28">
        <w:rPr>
          <w:w w:val="105"/>
        </w:rPr>
        <w:t>of</w:t>
      </w:r>
      <w:r w:rsidRPr="00044A28">
        <w:rPr>
          <w:spacing w:val="-23"/>
          <w:w w:val="105"/>
        </w:rPr>
        <w:t xml:space="preserve"> </w:t>
      </w:r>
      <w:r w:rsidRPr="00044A28">
        <w:rPr>
          <w:w w:val="105"/>
        </w:rPr>
        <w:t>Staff</w:t>
      </w:r>
      <w:r w:rsidRPr="00044A28">
        <w:rPr>
          <w:spacing w:val="-23"/>
          <w:w w:val="105"/>
        </w:rPr>
        <w:t xml:space="preserve"> </w:t>
      </w:r>
      <w:r w:rsidRPr="00044A28">
        <w:rPr>
          <w:w w:val="105"/>
        </w:rPr>
        <w:t>for</w:t>
      </w:r>
      <w:r w:rsidRPr="00044A28">
        <w:rPr>
          <w:spacing w:val="-23"/>
          <w:w w:val="105"/>
        </w:rPr>
        <w:t xml:space="preserve"> </w:t>
      </w:r>
      <w:r w:rsidRPr="00044A28">
        <w:rPr>
          <w:w w:val="105"/>
        </w:rPr>
        <w:t>Research and</w:t>
      </w:r>
      <w:r w:rsidRPr="00044A28">
        <w:rPr>
          <w:spacing w:val="-16"/>
          <w:w w:val="105"/>
        </w:rPr>
        <w:t xml:space="preserve"> </w:t>
      </w:r>
      <w:r w:rsidRPr="00044A28">
        <w:rPr>
          <w:w w:val="105"/>
        </w:rPr>
        <w:t>Development</w:t>
      </w:r>
      <w:r w:rsidRPr="00044A28">
        <w:rPr>
          <w:spacing w:val="-16"/>
          <w:w w:val="105"/>
        </w:rPr>
        <w:t xml:space="preserve"> </w:t>
      </w:r>
      <w:r w:rsidRPr="00044A28">
        <w:rPr>
          <w:w w:val="105"/>
        </w:rPr>
        <w:t>(ACOS/R&amp;D)</w:t>
      </w:r>
      <w:r w:rsidRPr="00044A28">
        <w:rPr>
          <w:spacing w:val="-16"/>
          <w:w w:val="105"/>
        </w:rPr>
        <w:t xml:space="preserve"> </w:t>
      </w:r>
      <w:r w:rsidRPr="00044A28">
        <w:rPr>
          <w:b/>
          <w:w w:val="105"/>
        </w:rPr>
        <w:t>prior</w:t>
      </w:r>
      <w:r w:rsidRPr="00044A28">
        <w:rPr>
          <w:b/>
          <w:spacing w:val="-16"/>
          <w:w w:val="105"/>
        </w:rPr>
        <w:t xml:space="preserve"> </w:t>
      </w:r>
      <w:r w:rsidRPr="00044A28">
        <w:rPr>
          <w:w w:val="105"/>
        </w:rPr>
        <w:t>t</w:t>
      </w:r>
      <w:r>
        <w:rPr>
          <w:w w:val="105"/>
        </w:rPr>
        <w:t xml:space="preserve">o </w:t>
      </w:r>
      <w:r w:rsidRPr="00044A28">
        <w:rPr>
          <w:w w:val="105"/>
        </w:rPr>
        <w:t>decommissioning of</w:t>
      </w:r>
      <w:r w:rsidRPr="00044A28">
        <w:rPr>
          <w:spacing w:val="-16"/>
          <w:w w:val="105"/>
        </w:rPr>
        <w:t xml:space="preserve"> </w:t>
      </w:r>
      <w:r w:rsidRPr="00044A28">
        <w:rPr>
          <w:w w:val="105"/>
        </w:rPr>
        <w:t>existing</w:t>
      </w:r>
      <w:r w:rsidRPr="00044A28">
        <w:rPr>
          <w:spacing w:val="-20"/>
          <w:w w:val="105"/>
        </w:rPr>
        <w:t xml:space="preserve"> </w:t>
      </w:r>
      <w:r w:rsidRPr="00044A28">
        <w:rPr>
          <w:w w:val="105"/>
        </w:rPr>
        <w:t>laboratory</w:t>
      </w:r>
      <w:r w:rsidRPr="00044A28">
        <w:rPr>
          <w:spacing w:val="-20"/>
          <w:w w:val="105"/>
        </w:rPr>
        <w:t xml:space="preserve"> </w:t>
      </w:r>
      <w:r w:rsidRPr="00044A28">
        <w:rPr>
          <w:w w:val="105"/>
        </w:rPr>
        <w:t>space</w:t>
      </w:r>
      <w:r w:rsidRPr="00044A28">
        <w:rPr>
          <w:spacing w:val="-20"/>
          <w:w w:val="105"/>
        </w:rPr>
        <w:t xml:space="preserve">, </w:t>
      </w:r>
      <w:r w:rsidRPr="00044A28">
        <w:t>if that space</w:t>
      </w:r>
      <w:r w:rsidRPr="00044A28">
        <w:rPr>
          <w:spacing w:val="-20"/>
          <w:w w:val="105"/>
        </w:rPr>
        <w:t xml:space="preserve"> </w:t>
      </w:r>
      <w:r w:rsidRPr="00044A28">
        <w:rPr>
          <w:w w:val="105"/>
        </w:rPr>
        <w:t>requires</w:t>
      </w:r>
      <w:r w:rsidRPr="00044A28">
        <w:rPr>
          <w:spacing w:val="-20"/>
          <w:w w:val="105"/>
        </w:rPr>
        <w:t xml:space="preserve"> </w:t>
      </w:r>
      <w:r w:rsidRPr="00044A28">
        <w:rPr>
          <w:w w:val="105"/>
        </w:rPr>
        <w:t>identification</w:t>
      </w:r>
      <w:r w:rsidRPr="00044A28">
        <w:rPr>
          <w:spacing w:val="-20"/>
          <w:w w:val="105"/>
        </w:rPr>
        <w:t xml:space="preserve"> </w:t>
      </w:r>
      <w:r w:rsidRPr="00044A28">
        <w:rPr>
          <w:w w:val="105"/>
        </w:rPr>
        <w:t>and</w:t>
      </w:r>
      <w:r w:rsidRPr="00044A28">
        <w:rPr>
          <w:spacing w:val="-20"/>
          <w:w w:val="105"/>
        </w:rPr>
        <w:t xml:space="preserve"> </w:t>
      </w:r>
      <w:r w:rsidRPr="00044A28">
        <w:rPr>
          <w:w w:val="105"/>
        </w:rPr>
        <w:t>disposal</w:t>
      </w:r>
      <w:r w:rsidRPr="00044A28">
        <w:rPr>
          <w:spacing w:val="-20"/>
          <w:w w:val="105"/>
        </w:rPr>
        <w:t xml:space="preserve"> </w:t>
      </w:r>
      <w:r w:rsidRPr="00044A28">
        <w:rPr>
          <w:w w:val="105"/>
        </w:rPr>
        <w:t>of</w:t>
      </w:r>
      <w:r w:rsidRPr="00044A28">
        <w:rPr>
          <w:spacing w:val="12"/>
          <w:w w:val="105"/>
        </w:rPr>
        <w:t xml:space="preserve"> </w:t>
      </w:r>
      <w:r w:rsidRPr="00044A28">
        <w:rPr>
          <w:w w:val="105"/>
        </w:rPr>
        <w:t>hazardous</w:t>
      </w:r>
      <w:r w:rsidRPr="00044A28">
        <w:rPr>
          <w:spacing w:val="-20"/>
          <w:w w:val="105"/>
        </w:rPr>
        <w:t xml:space="preserve"> </w:t>
      </w:r>
      <w:r w:rsidRPr="00044A28">
        <w:rPr>
          <w:w w:val="105"/>
        </w:rPr>
        <w:t>materials, infectious</w:t>
      </w:r>
      <w:r w:rsidRPr="00044A28">
        <w:rPr>
          <w:spacing w:val="-22"/>
          <w:w w:val="105"/>
        </w:rPr>
        <w:t xml:space="preserve"> </w:t>
      </w:r>
      <w:r w:rsidRPr="00044A28">
        <w:rPr>
          <w:w w:val="105"/>
        </w:rPr>
        <w:t>agents,</w:t>
      </w:r>
      <w:r w:rsidRPr="00044A28">
        <w:rPr>
          <w:spacing w:val="-22"/>
          <w:w w:val="105"/>
        </w:rPr>
        <w:t xml:space="preserve"> </w:t>
      </w:r>
      <w:r w:rsidRPr="00044A28">
        <w:rPr>
          <w:w w:val="105"/>
        </w:rPr>
        <w:t>or</w:t>
      </w:r>
      <w:r w:rsidRPr="00044A28">
        <w:rPr>
          <w:spacing w:val="-22"/>
          <w:w w:val="105"/>
        </w:rPr>
        <w:t xml:space="preserve"> </w:t>
      </w:r>
      <w:r w:rsidRPr="00044A28">
        <w:rPr>
          <w:w w:val="105"/>
        </w:rPr>
        <w:t>equipment</w:t>
      </w:r>
      <w:r>
        <w:rPr>
          <w:w w:val="105"/>
        </w:rPr>
        <w:t>. Decommissioning includes vacating the space, relocating to new VA lab space, converting to non-laboratory use, or otherwise modifying lab space</w:t>
      </w:r>
      <w:r w:rsidRPr="00044A28">
        <w:rPr>
          <w:w w:val="105"/>
        </w:rPr>
        <w:t>.</w:t>
      </w:r>
      <w:r w:rsidRPr="00044A28">
        <w:rPr>
          <w:spacing w:val="-22"/>
          <w:w w:val="105"/>
        </w:rPr>
        <w:t xml:space="preserve"> </w:t>
      </w:r>
      <w:r w:rsidRPr="00044A28">
        <w:rPr>
          <w:w w:val="105"/>
        </w:rPr>
        <w:t>The</w:t>
      </w:r>
      <w:r w:rsidRPr="00044A28">
        <w:rPr>
          <w:spacing w:val="-22"/>
          <w:w w:val="105"/>
        </w:rPr>
        <w:t xml:space="preserve"> </w:t>
      </w:r>
      <w:r w:rsidRPr="00044A28">
        <w:rPr>
          <w:w w:val="105"/>
        </w:rPr>
        <w:t>request</w:t>
      </w:r>
      <w:r w:rsidRPr="00044A28">
        <w:rPr>
          <w:spacing w:val="-22"/>
          <w:w w:val="105"/>
        </w:rPr>
        <w:t xml:space="preserve"> </w:t>
      </w:r>
      <w:r w:rsidRPr="00044A28">
        <w:rPr>
          <w:w w:val="105"/>
        </w:rPr>
        <w:t>for</w:t>
      </w:r>
      <w:r w:rsidRPr="00044A28">
        <w:rPr>
          <w:spacing w:val="-22"/>
          <w:w w:val="105"/>
        </w:rPr>
        <w:t xml:space="preserve"> </w:t>
      </w:r>
      <w:r w:rsidRPr="00044A28">
        <w:rPr>
          <w:w w:val="105"/>
        </w:rPr>
        <w:t>authorization</w:t>
      </w:r>
      <w:r w:rsidRPr="00044A28">
        <w:rPr>
          <w:spacing w:val="-22"/>
          <w:w w:val="105"/>
        </w:rPr>
        <w:t xml:space="preserve"> </w:t>
      </w:r>
      <w:r w:rsidRPr="00044A28">
        <w:rPr>
          <w:w w:val="105"/>
        </w:rPr>
        <w:t>t</w:t>
      </w:r>
      <w:r>
        <w:rPr>
          <w:w w:val="105"/>
        </w:rPr>
        <w:t xml:space="preserve">o begin </w:t>
      </w:r>
      <w:r w:rsidRPr="00044A28">
        <w:rPr>
          <w:w w:val="105"/>
        </w:rPr>
        <w:t>decommission</w:t>
      </w:r>
      <w:r>
        <w:rPr>
          <w:w w:val="105"/>
        </w:rPr>
        <w:t>ing</w:t>
      </w:r>
      <w:r w:rsidRPr="00044A28">
        <w:rPr>
          <w:w w:val="105"/>
        </w:rPr>
        <w:t xml:space="preserve"> of</w:t>
      </w:r>
      <w:r w:rsidRPr="00044A28">
        <w:rPr>
          <w:spacing w:val="-22"/>
          <w:w w:val="105"/>
        </w:rPr>
        <w:t xml:space="preserve"> </w:t>
      </w:r>
      <w:r w:rsidRPr="00044A28">
        <w:rPr>
          <w:w w:val="105"/>
        </w:rPr>
        <w:t>laboratory</w:t>
      </w:r>
      <w:r w:rsidRPr="00044A28">
        <w:rPr>
          <w:spacing w:val="-22"/>
          <w:w w:val="105"/>
        </w:rPr>
        <w:t xml:space="preserve"> </w:t>
      </w:r>
      <w:r w:rsidRPr="00044A28">
        <w:rPr>
          <w:w w:val="105"/>
        </w:rPr>
        <w:t>space</w:t>
      </w:r>
      <w:r w:rsidRPr="00044A28">
        <w:rPr>
          <w:spacing w:val="-22"/>
          <w:w w:val="105"/>
        </w:rPr>
        <w:t xml:space="preserve"> </w:t>
      </w:r>
      <w:r w:rsidRPr="00044A28">
        <w:rPr>
          <w:w w:val="105"/>
        </w:rPr>
        <w:t>must</w:t>
      </w:r>
      <w:r w:rsidRPr="00044A28">
        <w:rPr>
          <w:spacing w:val="-22"/>
          <w:w w:val="105"/>
        </w:rPr>
        <w:t xml:space="preserve"> </w:t>
      </w:r>
      <w:r w:rsidRPr="00044A28">
        <w:rPr>
          <w:w w:val="105"/>
        </w:rPr>
        <w:t>be made</w:t>
      </w:r>
      <w:r w:rsidRPr="00044A28">
        <w:rPr>
          <w:spacing w:val="-7"/>
          <w:w w:val="105"/>
        </w:rPr>
        <w:t xml:space="preserve"> </w:t>
      </w:r>
      <w:r w:rsidRPr="00044A28">
        <w:rPr>
          <w:b/>
          <w:w w:val="105"/>
        </w:rPr>
        <w:t>at</w:t>
      </w:r>
      <w:r w:rsidRPr="00044A28">
        <w:rPr>
          <w:b/>
          <w:spacing w:val="-9"/>
          <w:w w:val="105"/>
        </w:rPr>
        <w:t xml:space="preserve"> </w:t>
      </w:r>
      <w:r w:rsidRPr="00044A28">
        <w:rPr>
          <w:b/>
          <w:w w:val="105"/>
        </w:rPr>
        <w:t>least</w:t>
      </w:r>
      <w:r w:rsidRPr="00044A28">
        <w:rPr>
          <w:b/>
          <w:spacing w:val="-9"/>
          <w:w w:val="105"/>
        </w:rPr>
        <w:t xml:space="preserve"> </w:t>
      </w:r>
      <w:r w:rsidRPr="00044A28">
        <w:rPr>
          <w:b/>
          <w:w w:val="105"/>
        </w:rPr>
        <w:t>two</w:t>
      </w:r>
      <w:r w:rsidRPr="00044A28">
        <w:rPr>
          <w:b/>
          <w:spacing w:val="-9"/>
          <w:w w:val="105"/>
        </w:rPr>
        <w:t xml:space="preserve"> </w:t>
      </w:r>
      <w:r w:rsidRPr="00044A28">
        <w:rPr>
          <w:b/>
          <w:w w:val="105"/>
        </w:rPr>
        <w:t>(2)</w:t>
      </w:r>
      <w:r w:rsidRPr="00044A28">
        <w:rPr>
          <w:b/>
          <w:spacing w:val="-9"/>
          <w:w w:val="105"/>
        </w:rPr>
        <w:t xml:space="preserve"> </w:t>
      </w:r>
      <w:r w:rsidRPr="00044A28">
        <w:rPr>
          <w:b/>
          <w:w w:val="105"/>
        </w:rPr>
        <w:t>months</w:t>
      </w:r>
      <w:r w:rsidRPr="00044A28">
        <w:rPr>
          <w:b/>
          <w:spacing w:val="-9"/>
          <w:w w:val="105"/>
        </w:rPr>
        <w:t xml:space="preserve"> </w:t>
      </w:r>
      <w:r w:rsidRPr="00044A28">
        <w:rPr>
          <w:b/>
          <w:w w:val="105"/>
        </w:rPr>
        <w:t>prior</w:t>
      </w:r>
      <w:r w:rsidRPr="00044A28">
        <w:rPr>
          <w:b/>
          <w:spacing w:val="-9"/>
          <w:w w:val="105"/>
        </w:rPr>
        <w:t xml:space="preserve"> </w:t>
      </w:r>
      <w:r w:rsidRPr="00044A28">
        <w:rPr>
          <w:w w:val="105"/>
        </w:rPr>
        <w:t>to vacating</w:t>
      </w:r>
      <w:r>
        <w:rPr>
          <w:w w:val="105"/>
        </w:rPr>
        <w:t xml:space="preserve"> or modifying</w:t>
      </w:r>
      <w:r w:rsidRPr="00044A28">
        <w:rPr>
          <w:w w:val="105"/>
        </w:rPr>
        <w:t xml:space="preserve"> the space.</w:t>
      </w:r>
    </w:p>
    <w:p w14:paraId="32343238" w14:textId="77777777" w:rsidR="00744E96" w:rsidRPr="00132B25" w:rsidRDefault="00744E96" w:rsidP="00511DED">
      <w:pPr>
        <w:spacing w:after="120"/>
        <w:ind w:right="30"/>
        <w:rPr>
          <w:w w:val="105"/>
        </w:rPr>
      </w:pPr>
      <w:r>
        <w:rPr>
          <w:w w:val="105"/>
        </w:rPr>
        <w:t xml:space="preserve">Please fill out this request form and send to the SRS Coordinator at </w:t>
      </w:r>
      <w:hyperlink r:id="rId23" w:history="1">
        <w:r w:rsidRPr="009E4B58">
          <w:rPr>
            <w:rStyle w:val="Hyperlink"/>
            <w:w w:val="105"/>
          </w:rPr>
          <w:t>Research.Grants@va.gov</w:t>
        </w:r>
      </w:hyperlink>
      <w:r>
        <w:rPr>
          <w:w w:val="105"/>
        </w:rPr>
        <w:t xml:space="preserve">. The ACOS/R&amp;D will review this request and provide you with a signed copy. You will also receive a </w:t>
      </w:r>
      <w:r w:rsidRPr="005729E6">
        <w:t>Laboratory Exit/Renovation/Decommissioning Checklist</w:t>
      </w:r>
      <w:r>
        <w:t>, which you will be responsible for completing before final decommissioning of the space can occur.</w:t>
      </w:r>
    </w:p>
    <w:p w14:paraId="17775C46" w14:textId="77777777" w:rsidR="00744E96" w:rsidRDefault="00744E96" w:rsidP="00511DED">
      <w:pPr>
        <w:pStyle w:val="BodyText"/>
        <w:spacing w:after="120"/>
        <w:ind w:left="108" w:right="30"/>
        <w:rPr>
          <w:rFonts w:asciiTheme="minorHAnsi" w:hAnsiTheme="minorHAnsi" w:cstheme="minorHAnsi"/>
        </w:rPr>
      </w:pPr>
    </w:p>
    <w:p w14:paraId="591B994F" w14:textId="77777777" w:rsidR="00744E96" w:rsidRPr="00006220" w:rsidRDefault="00744E96" w:rsidP="00511DED">
      <w:pPr>
        <w:pStyle w:val="BodyText"/>
        <w:spacing w:after="120"/>
        <w:ind w:left="108" w:right="30"/>
        <w:rPr>
          <w:rFonts w:asciiTheme="minorHAnsi" w:hAnsiTheme="minorHAnsi" w:cstheme="minorHAnsi"/>
        </w:rPr>
      </w:pPr>
    </w:p>
    <w:p w14:paraId="12D5482A" w14:textId="6CB42D3D" w:rsidR="00744E96" w:rsidRPr="00006220" w:rsidRDefault="00744E96" w:rsidP="00511DED">
      <w:pPr>
        <w:pStyle w:val="BodyText"/>
        <w:spacing w:after="120"/>
        <w:ind w:left="108" w:right="30"/>
        <w:rPr>
          <w:rFonts w:asciiTheme="minorHAnsi" w:hAnsiTheme="minorHAnsi" w:cstheme="minorHAnsi"/>
        </w:rPr>
      </w:pPr>
      <w:r w:rsidRPr="00006220">
        <w:rPr>
          <w:rFonts w:asciiTheme="minorHAnsi" w:hAnsiTheme="minorHAnsi" w:cstheme="minorHAnsi"/>
        </w:rPr>
        <w:t xml:space="preserve">Date of request: </w:t>
      </w:r>
      <w:r w:rsidRPr="00006220">
        <w:rPr>
          <w:rFonts w:asciiTheme="minorHAnsi" w:hAnsiTheme="minorHAnsi" w:cstheme="minorHAnsi"/>
        </w:rPr>
        <w:fldChar w:fldCharType="begin">
          <w:ffData>
            <w:name w:val="Text28"/>
            <w:enabled/>
            <w:calcOnExit w:val="0"/>
            <w:textInput/>
          </w:ffData>
        </w:fldChar>
      </w:r>
      <w:r w:rsidRPr="00006220">
        <w:rPr>
          <w:rFonts w:asciiTheme="minorHAnsi" w:hAnsiTheme="minorHAnsi" w:cstheme="minorHAnsi"/>
        </w:rPr>
        <w:instrText xml:space="preserve"> FORMTEXT </w:instrText>
      </w:r>
      <w:r w:rsidRPr="00006220">
        <w:rPr>
          <w:rFonts w:asciiTheme="minorHAnsi" w:hAnsiTheme="minorHAnsi" w:cstheme="minorHAnsi"/>
        </w:rPr>
      </w:r>
      <w:r w:rsidRPr="00006220">
        <w:rPr>
          <w:rFonts w:asciiTheme="minorHAnsi" w:hAnsiTheme="minorHAnsi" w:cstheme="minorHAnsi"/>
        </w:rPr>
        <w:fldChar w:fldCharType="separate"/>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rPr>
        <w:fldChar w:fldCharType="end"/>
      </w:r>
      <w:r w:rsidR="00F905C2">
        <w:rPr>
          <w:rFonts w:asciiTheme="minorHAnsi" w:hAnsiTheme="minorHAnsi" w:cstheme="minorHAnsi"/>
        </w:rPr>
        <w:t xml:space="preserve"> </w:t>
      </w:r>
      <w:r w:rsidRPr="00006220">
        <w:rPr>
          <w:rFonts w:asciiTheme="minorHAnsi" w:hAnsiTheme="minorHAnsi" w:cstheme="minorHAnsi"/>
        </w:rPr>
        <w:t>Projected Date for Move/Decommissioning:</w:t>
      </w:r>
      <w:r>
        <w:rPr>
          <w:rFonts w:asciiTheme="minorHAnsi" w:hAnsiTheme="minorHAnsi" w:cstheme="minorHAnsi"/>
        </w:rPr>
        <w:t xml:space="preserve"> </w:t>
      </w:r>
      <w:r w:rsidRPr="00006220">
        <w:rPr>
          <w:rFonts w:asciiTheme="minorHAnsi" w:hAnsiTheme="minorHAnsi" w:cstheme="minorHAnsi"/>
        </w:rPr>
        <w:fldChar w:fldCharType="begin">
          <w:ffData>
            <w:name w:val="Text28"/>
            <w:enabled/>
            <w:calcOnExit w:val="0"/>
            <w:textInput/>
          </w:ffData>
        </w:fldChar>
      </w:r>
      <w:r w:rsidRPr="00006220">
        <w:rPr>
          <w:rFonts w:asciiTheme="minorHAnsi" w:hAnsiTheme="minorHAnsi" w:cstheme="minorHAnsi"/>
        </w:rPr>
        <w:instrText xml:space="preserve"> FORMTEXT </w:instrText>
      </w:r>
      <w:r w:rsidRPr="00006220">
        <w:rPr>
          <w:rFonts w:asciiTheme="minorHAnsi" w:hAnsiTheme="minorHAnsi" w:cstheme="minorHAnsi"/>
        </w:rPr>
      </w:r>
      <w:r w:rsidRPr="00006220">
        <w:rPr>
          <w:rFonts w:asciiTheme="minorHAnsi" w:hAnsiTheme="minorHAnsi" w:cstheme="minorHAnsi"/>
        </w:rPr>
        <w:fldChar w:fldCharType="separate"/>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rPr>
        <w:fldChar w:fldCharType="end"/>
      </w:r>
    </w:p>
    <w:p w14:paraId="1B3E2C48" w14:textId="77777777" w:rsidR="00744E96" w:rsidRPr="00006220" w:rsidRDefault="00744E96" w:rsidP="00511DED">
      <w:pPr>
        <w:pStyle w:val="BodyText"/>
        <w:spacing w:after="120"/>
        <w:ind w:left="108" w:right="30"/>
        <w:rPr>
          <w:rFonts w:asciiTheme="minorHAnsi" w:hAnsiTheme="minorHAnsi" w:cstheme="minorHAnsi"/>
        </w:rPr>
      </w:pPr>
    </w:p>
    <w:p w14:paraId="3B358266" w14:textId="2C1CC06D" w:rsidR="00744E96" w:rsidRPr="00006220" w:rsidRDefault="00744E96" w:rsidP="00511DED">
      <w:pPr>
        <w:pStyle w:val="BodyText"/>
        <w:spacing w:after="120"/>
        <w:ind w:left="108" w:right="30"/>
        <w:rPr>
          <w:rFonts w:asciiTheme="minorHAnsi" w:hAnsiTheme="minorHAnsi" w:cstheme="minorHAnsi"/>
        </w:rPr>
      </w:pPr>
      <w:r w:rsidRPr="00006220">
        <w:rPr>
          <w:rFonts w:asciiTheme="minorHAnsi" w:hAnsiTheme="minorHAnsi" w:cstheme="minorHAnsi"/>
        </w:rPr>
        <w:t xml:space="preserve">Requestor name: </w:t>
      </w:r>
      <w:r w:rsidRPr="00006220">
        <w:rPr>
          <w:rFonts w:asciiTheme="minorHAnsi" w:hAnsiTheme="minorHAnsi" w:cstheme="minorHAnsi"/>
        </w:rPr>
        <w:fldChar w:fldCharType="begin">
          <w:ffData>
            <w:name w:val="Text28"/>
            <w:enabled/>
            <w:calcOnExit w:val="0"/>
            <w:textInput/>
          </w:ffData>
        </w:fldChar>
      </w:r>
      <w:r w:rsidRPr="00006220">
        <w:rPr>
          <w:rFonts w:asciiTheme="minorHAnsi" w:hAnsiTheme="minorHAnsi" w:cstheme="minorHAnsi"/>
        </w:rPr>
        <w:instrText xml:space="preserve"> FORMTEXT </w:instrText>
      </w:r>
      <w:r w:rsidRPr="00006220">
        <w:rPr>
          <w:rFonts w:asciiTheme="minorHAnsi" w:hAnsiTheme="minorHAnsi" w:cstheme="minorHAnsi"/>
        </w:rPr>
      </w:r>
      <w:r w:rsidRPr="00006220">
        <w:rPr>
          <w:rFonts w:asciiTheme="minorHAnsi" w:hAnsiTheme="minorHAnsi" w:cstheme="minorHAnsi"/>
        </w:rPr>
        <w:fldChar w:fldCharType="separate"/>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rPr>
        <w:fldChar w:fldCharType="end"/>
      </w:r>
      <w:r w:rsidR="00F905C2">
        <w:rPr>
          <w:rFonts w:asciiTheme="minorHAnsi" w:hAnsiTheme="minorHAnsi" w:cstheme="minorHAnsi"/>
        </w:rPr>
        <w:t xml:space="preserve"> </w:t>
      </w:r>
      <w:r w:rsidRPr="00006220">
        <w:rPr>
          <w:rFonts w:asciiTheme="minorHAnsi" w:hAnsiTheme="minorHAnsi" w:cstheme="minorHAnsi"/>
        </w:rPr>
        <w:t xml:space="preserve">Phone: </w:t>
      </w:r>
      <w:r w:rsidRPr="00006220">
        <w:rPr>
          <w:rFonts w:asciiTheme="minorHAnsi" w:hAnsiTheme="minorHAnsi" w:cstheme="minorHAnsi"/>
        </w:rPr>
        <w:fldChar w:fldCharType="begin">
          <w:ffData>
            <w:name w:val="Text28"/>
            <w:enabled/>
            <w:calcOnExit w:val="0"/>
            <w:textInput/>
          </w:ffData>
        </w:fldChar>
      </w:r>
      <w:r w:rsidRPr="00006220">
        <w:rPr>
          <w:rFonts w:asciiTheme="minorHAnsi" w:hAnsiTheme="minorHAnsi" w:cstheme="minorHAnsi"/>
        </w:rPr>
        <w:instrText xml:space="preserve"> FORMTEXT </w:instrText>
      </w:r>
      <w:r w:rsidRPr="00006220">
        <w:rPr>
          <w:rFonts w:asciiTheme="minorHAnsi" w:hAnsiTheme="minorHAnsi" w:cstheme="minorHAnsi"/>
        </w:rPr>
      </w:r>
      <w:r w:rsidRPr="00006220">
        <w:rPr>
          <w:rFonts w:asciiTheme="minorHAnsi" w:hAnsiTheme="minorHAnsi" w:cstheme="minorHAnsi"/>
        </w:rPr>
        <w:fldChar w:fldCharType="separate"/>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rPr>
        <w:fldChar w:fldCharType="end"/>
      </w:r>
    </w:p>
    <w:p w14:paraId="0ED85E65" w14:textId="77777777" w:rsidR="00744E96" w:rsidRPr="00006220" w:rsidRDefault="00744E96" w:rsidP="00511DED">
      <w:pPr>
        <w:pStyle w:val="BodyText"/>
        <w:spacing w:after="120"/>
        <w:ind w:left="108" w:right="30"/>
        <w:rPr>
          <w:rFonts w:asciiTheme="minorHAnsi" w:hAnsiTheme="minorHAnsi" w:cstheme="minorHAnsi"/>
        </w:rPr>
      </w:pPr>
    </w:p>
    <w:p w14:paraId="1DAA0C47" w14:textId="77777777" w:rsidR="00744E96" w:rsidRPr="00006220" w:rsidRDefault="00744E96" w:rsidP="00511DED">
      <w:pPr>
        <w:pStyle w:val="BodyText"/>
        <w:spacing w:after="120"/>
        <w:ind w:left="108" w:right="30"/>
        <w:rPr>
          <w:rFonts w:asciiTheme="minorHAnsi" w:hAnsiTheme="minorHAnsi" w:cstheme="minorHAnsi"/>
        </w:rPr>
      </w:pPr>
      <w:r w:rsidRPr="00006220">
        <w:rPr>
          <w:rFonts w:asciiTheme="minorHAnsi" w:hAnsiTheme="minorHAnsi" w:cstheme="minorHAnsi"/>
        </w:rPr>
        <w:t xml:space="preserve">Lab room number(s): </w:t>
      </w:r>
      <w:r w:rsidRPr="00006220">
        <w:rPr>
          <w:rFonts w:asciiTheme="minorHAnsi" w:hAnsiTheme="minorHAnsi" w:cstheme="minorHAnsi"/>
        </w:rPr>
        <w:fldChar w:fldCharType="begin">
          <w:ffData>
            <w:name w:val="Text28"/>
            <w:enabled/>
            <w:calcOnExit w:val="0"/>
            <w:textInput/>
          </w:ffData>
        </w:fldChar>
      </w:r>
      <w:r w:rsidRPr="00006220">
        <w:rPr>
          <w:rFonts w:asciiTheme="minorHAnsi" w:hAnsiTheme="minorHAnsi" w:cstheme="minorHAnsi"/>
        </w:rPr>
        <w:instrText xml:space="preserve"> FORMTEXT </w:instrText>
      </w:r>
      <w:r w:rsidRPr="00006220">
        <w:rPr>
          <w:rFonts w:asciiTheme="minorHAnsi" w:hAnsiTheme="minorHAnsi" w:cstheme="minorHAnsi"/>
        </w:rPr>
      </w:r>
      <w:r w:rsidRPr="00006220">
        <w:rPr>
          <w:rFonts w:asciiTheme="minorHAnsi" w:hAnsiTheme="minorHAnsi" w:cstheme="minorHAnsi"/>
        </w:rPr>
        <w:fldChar w:fldCharType="separate"/>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rPr>
        <w:fldChar w:fldCharType="end"/>
      </w:r>
    </w:p>
    <w:p w14:paraId="1FA5D37D" w14:textId="77777777" w:rsidR="00744E96" w:rsidRPr="00006220" w:rsidRDefault="00744E96" w:rsidP="00511DED">
      <w:pPr>
        <w:pStyle w:val="BodyText"/>
        <w:spacing w:after="120"/>
        <w:ind w:left="108" w:right="30"/>
        <w:rPr>
          <w:rFonts w:asciiTheme="minorHAnsi" w:hAnsiTheme="minorHAnsi" w:cstheme="minorHAnsi"/>
        </w:rPr>
      </w:pPr>
    </w:p>
    <w:p w14:paraId="37AF3821" w14:textId="77777777" w:rsidR="00744E96" w:rsidRPr="00006220" w:rsidRDefault="00744E96" w:rsidP="00511DED">
      <w:pPr>
        <w:pStyle w:val="BodyText"/>
        <w:spacing w:after="120"/>
        <w:ind w:left="108" w:right="30"/>
        <w:rPr>
          <w:rFonts w:asciiTheme="minorHAnsi" w:hAnsiTheme="minorHAnsi" w:cstheme="minorHAnsi"/>
        </w:rPr>
      </w:pPr>
      <w:r w:rsidRPr="00006220">
        <w:rPr>
          <w:rFonts w:asciiTheme="minorHAnsi" w:hAnsiTheme="minorHAnsi" w:cstheme="minorHAnsi"/>
          <w:w w:val="105"/>
        </w:rPr>
        <w:t>Reason for Request:</w:t>
      </w:r>
    </w:p>
    <w:p w14:paraId="58091C09" w14:textId="1DF053B8" w:rsidR="00744E96" w:rsidRDefault="00744E96" w:rsidP="00511DED">
      <w:pPr>
        <w:tabs>
          <w:tab w:val="left" w:pos="2116"/>
          <w:tab w:val="left" w:pos="4096"/>
          <w:tab w:val="left" w:pos="7336"/>
        </w:tabs>
        <w:spacing w:after="120"/>
        <w:ind w:left="144" w:right="30"/>
        <w:rPr>
          <w:rFonts w:cstheme="minorHAnsi"/>
          <w:w w:val="105"/>
        </w:rPr>
      </w:pPr>
      <w:r w:rsidRPr="00006220">
        <w:rPr>
          <w:rFonts w:cstheme="minorHAnsi"/>
        </w:rPr>
        <w:fldChar w:fldCharType="begin">
          <w:ffData>
            <w:name w:val="Check41"/>
            <w:enabled/>
            <w:calcOnExit w:val="0"/>
            <w:checkBox>
              <w:sizeAuto/>
              <w:default w:val="0"/>
            </w:checkBox>
          </w:ffData>
        </w:fldChar>
      </w:r>
      <w:r w:rsidRPr="00006220">
        <w:rPr>
          <w:rFonts w:cstheme="minorHAnsi"/>
        </w:rPr>
        <w:instrText xml:space="preserve"> FORMCHECKBOX </w:instrText>
      </w:r>
      <w:r w:rsidR="00D344AD">
        <w:rPr>
          <w:rFonts w:cstheme="minorHAnsi"/>
        </w:rPr>
      </w:r>
      <w:r w:rsidR="00D344AD">
        <w:rPr>
          <w:rFonts w:cstheme="minorHAnsi"/>
        </w:rPr>
        <w:fldChar w:fldCharType="separate"/>
      </w:r>
      <w:r w:rsidRPr="00006220">
        <w:rPr>
          <w:rFonts w:cstheme="minorHAnsi"/>
        </w:rPr>
        <w:fldChar w:fldCharType="end"/>
      </w:r>
      <w:r w:rsidRPr="00006220">
        <w:rPr>
          <w:rFonts w:cstheme="minorHAnsi"/>
        </w:rPr>
        <w:t xml:space="preserve"> Vacating</w:t>
      </w:r>
      <w:r>
        <w:rPr>
          <w:rFonts w:cstheme="minorHAnsi"/>
        </w:rPr>
        <w:t xml:space="preserve"> VA space permanently</w:t>
      </w:r>
      <w:r w:rsidR="00F905C2">
        <w:rPr>
          <w:rFonts w:cstheme="minorHAnsi"/>
        </w:rPr>
        <w:t xml:space="preserve"> </w:t>
      </w:r>
      <w:r w:rsidRPr="00006220">
        <w:rPr>
          <w:rFonts w:cstheme="minorHAnsi"/>
        </w:rPr>
        <w:fldChar w:fldCharType="begin">
          <w:ffData>
            <w:name w:val=""/>
            <w:enabled/>
            <w:calcOnExit w:val="0"/>
            <w:checkBox>
              <w:sizeAuto/>
              <w:default w:val="0"/>
            </w:checkBox>
          </w:ffData>
        </w:fldChar>
      </w:r>
      <w:r w:rsidRPr="00006220">
        <w:rPr>
          <w:rFonts w:cstheme="minorHAnsi"/>
        </w:rPr>
        <w:instrText xml:space="preserve"> FORMCHECKBOX </w:instrText>
      </w:r>
      <w:r w:rsidR="00D344AD">
        <w:rPr>
          <w:rFonts w:cstheme="minorHAnsi"/>
        </w:rPr>
      </w:r>
      <w:r w:rsidR="00D344AD">
        <w:rPr>
          <w:rFonts w:cstheme="minorHAnsi"/>
        </w:rPr>
        <w:fldChar w:fldCharType="separate"/>
      </w:r>
      <w:r w:rsidRPr="00006220">
        <w:rPr>
          <w:rFonts w:cstheme="minorHAnsi"/>
        </w:rPr>
        <w:fldChar w:fldCharType="end"/>
      </w:r>
      <w:r w:rsidR="00F905C2">
        <w:rPr>
          <w:rFonts w:cstheme="minorHAnsi"/>
        </w:rPr>
        <w:t xml:space="preserve"> </w:t>
      </w:r>
      <w:r>
        <w:rPr>
          <w:rFonts w:cstheme="minorHAnsi"/>
          <w:w w:val="105"/>
        </w:rPr>
        <w:t>Relocating to new VA lab space</w:t>
      </w:r>
      <w:r w:rsidR="00F905C2">
        <w:rPr>
          <w:rFonts w:cstheme="minorHAnsi"/>
          <w:w w:val="105"/>
        </w:rPr>
        <w:t xml:space="preserve"> </w:t>
      </w:r>
      <w:r w:rsidRPr="00006220">
        <w:rPr>
          <w:rFonts w:cstheme="minorHAnsi"/>
        </w:rPr>
        <w:fldChar w:fldCharType="begin">
          <w:ffData>
            <w:name w:val="Check41"/>
            <w:enabled/>
            <w:calcOnExit w:val="0"/>
            <w:checkBox>
              <w:sizeAuto/>
              <w:default w:val="0"/>
            </w:checkBox>
          </w:ffData>
        </w:fldChar>
      </w:r>
      <w:r w:rsidRPr="00006220">
        <w:rPr>
          <w:rFonts w:cstheme="minorHAnsi"/>
        </w:rPr>
        <w:instrText xml:space="preserve"> FORMCHECKBOX </w:instrText>
      </w:r>
      <w:r w:rsidR="00D344AD">
        <w:rPr>
          <w:rFonts w:cstheme="minorHAnsi"/>
        </w:rPr>
      </w:r>
      <w:r w:rsidR="00D344AD">
        <w:rPr>
          <w:rFonts w:cstheme="minorHAnsi"/>
        </w:rPr>
        <w:fldChar w:fldCharType="separate"/>
      </w:r>
      <w:r w:rsidRPr="00006220">
        <w:rPr>
          <w:rFonts w:cstheme="minorHAnsi"/>
        </w:rPr>
        <w:fldChar w:fldCharType="end"/>
      </w:r>
      <w:r w:rsidR="00F905C2">
        <w:rPr>
          <w:rFonts w:cstheme="minorHAnsi"/>
        </w:rPr>
        <w:t xml:space="preserve"> </w:t>
      </w:r>
      <w:r w:rsidRPr="00006220">
        <w:rPr>
          <w:rFonts w:cstheme="minorHAnsi"/>
          <w:w w:val="105"/>
        </w:rPr>
        <w:t>Convert to</w:t>
      </w:r>
      <w:r w:rsidRPr="00006220">
        <w:rPr>
          <w:rFonts w:cstheme="minorHAnsi"/>
          <w:spacing w:val="-29"/>
          <w:w w:val="105"/>
        </w:rPr>
        <w:t xml:space="preserve"> </w:t>
      </w:r>
      <w:r w:rsidRPr="00006220">
        <w:rPr>
          <w:rFonts w:cstheme="minorHAnsi"/>
          <w:w w:val="105"/>
        </w:rPr>
        <w:t>non-lab</w:t>
      </w:r>
      <w:r w:rsidRPr="00006220">
        <w:rPr>
          <w:rFonts w:cstheme="minorHAnsi"/>
          <w:spacing w:val="-15"/>
          <w:w w:val="105"/>
        </w:rPr>
        <w:t xml:space="preserve"> </w:t>
      </w:r>
      <w:r w:rsidRPr="00006220">
        <w:rPr>
          <w:rFonts w:cstheme="minorHAnsi"/>
          <w:w w:val="105"/>
        </w:rPr>
        <w:t>space</w:t>
      </w:r>
      <w:r w:rsidR="00F905C2">
        <w:rPr>
          <w:rFonts w:cstheme="minorHAnsi"/>
          <w:w w:val="105"/>
        </w:rPr>
        <w:t xml:space="preserve"> </w:t>
      </w:r>
    </w:p>
    <w:p w14:paraId="70855B22" w14:textId="77777777" w:rsidR="00744E96" w:rsidRDefault="00744E96" w:rsidP="00511DED">
      <w:pPr>
        <w:tabs>
          <w:tab w:val="left" w:pos="2116"/>
          <w:tab w:val="left" w:pos="4096"/>
          <w:tab w:val="left" w:pos="7336"/>
        </w:tabs>
        <w:spacing w:after="120"/>
        <w:ind w:left="144" w:right="30"/>
        <w:rPr>
          <w:rFonts w:cstheme="minorHAnsi"/>
          <w:w w:val="105"/>
        </w:rPr>
      </w:pPr>
    </w:p>
    <w:p w14:paraId="47062DB3" w14:textId="25128307" w:rsidR="00744E96" w:rsidRDefault="00F905C2" w:rsidP="00511DED">
      <w:pPr>
        <w:tabs>
          <w:tab w:val="left" w:pos="2116"/>
          <w:tab w:val="left" w:pos="4096"/>
          <w:tab w:val="left" w:pos="7336"/>
        </w:tabs>
        <w:spacing w:after="120"/>
        <w:ind w:right="30"/>
        <w:rPr>
          <w:rFonts w:cstheme="minorHAnsi"/>
          <w:w w:val="105"/>
        </w:rPr>
      </w:pPr>
      <w:r>
        <w:rPr>
          <w:rFonts w:cstheme="minorHAnsi"/>
          <w:w w:val="105"/>
        </w:rPr>
        <w:t xml:space="preserve"> </w:t>
      </w:r>
      <w:r w:rsidR="00744E96" w:rsidRPr="00006220">
        <w:rPr>
          <w:rFonts w:cstheme="minorHAnsi"/>
        </w:rPr>
        <w:fldChar w:fldCharType="begin">
          <w:ffData>
            <w:name w:val="Check41"/>
            <w:enabled/>
            <w:calcOnExit w:val="0"/>
            <w:checkBox>
              <w:sizeAuto/>
              <w:default w:val="0"/>
            </w:checkBox>
          </w:ffData>
        </w:fldChar>
      </w:r>
      <w:bookmarkStart w:id="223" w:name="Check41"/>
      <w:r w:rsidR="00744E96" w:rsidRPr="00006220">
        <w:rPr>
          <w:rFonts w:cstheme="minorHAnsi"/>
        </w:rPr>
        <w:instrText xml:space="preserve"> FORMCHECKBOX </w:instrText>
      </w:r>
      <w:r w:rsidR="00D344AD">
        <w:rPr>
          <w:rFonts w:cstheme="minorHAnsi"/>
        </w:rPr>
      </w:r>
      <w:r w:rsidR="00D344AD">
        <w:rPr>
          <w:rFonts w:cstheme="minorHAnsi"/>
        </w:rPr>
        <w:fldChar w:fldCharType="separate"/>
      </w:r>
      <w:r w:rsidR="00744E96" w:rsidRPr="00006220">
        <w:rPr>
          <w:rFonts w:cstheme="minorHAnsi"/>
        </w:rPr>
        <w:fldChar w:fldCharType="end"/>
      </w:r>
      <w:bookmarkEnd w:id="223"/>
      <w:r w:rsidR="00744E96" w:rsidRPr="00006220">
        <w:rPr>
          <w:rFonts w:cstheme="minorHAnsi"/>
        </w:rPr>
        <w:t xml:space="preserve"> </w:t>
      </w:r>
      <w:r w:rsidR="00744E96" w:rsidRPr="00006220">
        <w:rPr>
          <w:rFonts w:cstheme="minorHAnsi"/>
          <w:w w:val="105"/>
        </w:rPr>
        <w:t>Otherwise</w:t>
      </w:r>
      <w:r w:rsidR="00744E96" w:rsidRPr="00006220">
        <w:rPr>
          <w:rFonts w:cstheme="minorHAnsi"/>
          <w:spacing w:val="-6"/>
          <w:w w:val="105"/>
        </w:rPr>
        <w:t xml:space="preserve"> </w:t>
      </w:r>
      <w:r w:rsidR="00744E96" w:rsidRPr="00006220">
        <w:rPr>
          <w:rFonts w:cstheme="minorHAnsi"/>
          <w:w w:val="105"/>
        </w:rPr>
        <w:t>modifying</w:t>
      </w:r>
      <w:r w:rsidR="00744E96">
        <w:rPr>
          <w:rFonts w:cstheme="minorHAnsi"/>
          <w:w w:val="105"/>
        </w:rPr>
        <w:t xml:space="preserve"> (please explain): </w:t>
      </w:r>
      <w:r w:rsidR="00744E96" w:rsidRPr="00006220">
        <w:rPr>
          <w:rFonts w:cstheme="minorHAnsi"/>
        </w:rPr>
        <w:fldChar w:fldCharType="begin">
          <w:ffData>
            <w:name w:val="Text28"/>
            <w:enabled/>
            <w:calcOnExit w:val="0"/>
            <w:textInput/>
          </w:ffData>
        </w:fldChar>
      </w:r>
      <w:r w:rsidR="00744E96" w:rsidRPr="00006220">
        <w:rPr>
          <w:rFonts w:cstheme="minorHAnsi"/>
        </w:rPr>
        <w:instrText xml:space="preserve"> FORMTEXT </w:instrText>
      </w:r>
      <w:r w:rsidR="00744E96" w:rsidRPr="00006220">
        <w:rPr>
          <w:rFonts w:cstheme="minorHAnsi"/>
        </w:rPr>
      </w:r>
      <w:r w:rsidR="00744E96" w:rsidRPr="00006220">
        <w:rPr>
          <w:rFonts w:cstheme="minorHAnsi"/>
        </w:rPr>
        <w:fldChar w:fldCharType="separate"/>
      </w:r>
      <w:r w:rsidR="00744E96" w:rsidRPr="00006220">
        <w:rPr>
          <w:rFonts w:cstheme="minorHAnsi"/>
          <w:noProof/>
        </w:rPr>
        <w:t> </w:t>
      </w:r>
      <w:r w:rsidR="00744E96" w:rsidRPr="00006220">
        <w:rPr>
          <w:rFonts w:cstheme="minorHAnsi"/>
          <w:noProof/>
        </w:rPr>
        <w:t> </w:t>
      </w:r>
      <w:r w:rsidR="00744E96" w:rsidRPr="00006220">
        <w:rPr>
          <w:rFonts w:cstheme="minorHAnsi"/>
          <w:noProof/>
        </w:rPr>
        <w:t> </w:t>
      </w:r>
      <w:r w:rsidR="00744E96" w:rsidRPr="00006220">
        <w:rPr>
          <w:rFonts w:cstheme="minorHAnsi"/>
          <w:noProof/>
        </w:rPr>
        <w:t> </w:t>
      </w:r>
      <w:r w:rsidR="00744E96" w:rsidRPr="00006220">
        <w:rPr>
          <w:rFonts w:cstheme="minorHAnsi"/>
          <w:noProof/>
        </w:rPr>
        <w:t> </w:t>
      </w:r>
      <w:r w:rsidR="00744E96" w:rsidRPr="00006220">
        <w:rPr>
          <w:rFonts w:cstheme="minorHAnsi"/>
        </w:rPr>
        <w:fldChar w:fldCharType="end"/>
      </w:r>
    </w:p>
    <w:p w14:paraId="5313F9BA" w14:textId="77777777" w:rsidR="00744E96" w:rsidRDefault="00744E96" w:rsidP="00511DED">
      <w:pPr>
        <w:tabs>
          <w:tab w:val="left" w:pos="2116"/>
          <w:tab w:val="left" w:pos="4096"/>
          <w:tab w:val="left" w:pos="7336"/>
        </w:tabs>
        <w:spacing w:after="120"/>
        <w:ind w:left="144" w:right="30"/>
        <w:rPr>
          <w:rFonts w:cstheme="minorHAnsi"/>
        </w:rPr>
      </w:pPr>
    </w:p>
    <w:p w14:paraId="40603C45" w14:textId="77777777" w:rsidR="00744E96" w:rsidRPr="002D7CA2" w:rsidRDefault="00744E96" w:rsidP="00511DED">
      <w:pPr>
        <w:tabs>
          <w:tab w:val="left" w:pos="2116"/>
          <w:tab w:val="left" w:pos="4096"/>
          <w:tab w:val="left" w:pos="7336"/>
        </w:tabs>
        <w:spacing w:after="120"/>
        <w:ind w:left="144" w:right="30"/>
        <w:rPr>
          <w:rFonts w:cstheme="minorHAnsi"/>
        </w:rPr>
      </w:pPr>
    </w:p>
    <w:p w14:paraId="46F50BE4" w14:textId="77777777" w:rsidR="00744E96" w:rsidRPr="002D7CA2" w:rsidRDefault="00744E96" w:rsidP="00511DED">
      <w:pPr>
        <w:spacing w:after="120"/>
        <w:ind w:left="108" w:right="30"/>
      </w:pPr>
      <w:r w:rsidRPr="002D7CA2">
        <w:t>Indicate Type(s) of Materials/Equipment Used/Stored in Lab:</w:t>
      </w:r>
    </w:p>
    <w:p w14:paraId="41D60817" w14:textId="464F7C05" w:rsidR="00744E96" w:rsidRPr="002D7CA2" w:rsidRDefault="00F905C2" w:rsidP="00511DED">
      <w:pPr>
        <w:tabs>
          <w:tab w:val="left" w:pos="2836"/>
          <w:tab w:val="left" w:pos="6076"/>
          <w:tab w:val="left" w:pos="8596"/>
        </w:tabs>
        <w:spacing w:after="120"/>
        <w:ind w:right="30"/>
      </w:pPr>
      <w:r>
        <w:t xml:space="preserve"> </w:t>
      </w:r>
      <w:r w:rsidR="00744E96" w:rsidRPr="002D7CA2">
        <w:fldChar w:fldCharType="begin">
          <w:ffData>
            <w:name w:val="Check41"/>
            <w:enabled/>
            <w:calcOnExit w:val="0"/>
            <w:checkBox>
              <w:sizeAuto/>
              <w:default w:val="0"/>
            </w:checkBox>
          </w:ffData>
        </w:fldChar>
      </w:r>
      <w:r w:rsidR="00744E96" w:rsidRPr="002D7CA2">
        <w:instrText xml:space="preserve"> FORMCHECKBOX </w:instrText>
      </w:r>
      <w:r w:rsidR="00D344AD">
        <w:fldChar w:fldCharType="separate"/>
      </w:r>
      <w:r w:rsidR="00744E96" w:rsidRPr="002D7CA2">
        <w:fldChar w:fldCharType="end"/>
      </w:r>
      <w:r w:rsidR="00744E96" w:rsidRPr="002D7CA2">
        <w:t xml:space="preserve"> Radioactive</w:t>
      </w:r>
      <w:r w:rsidR="00744E96" w:rsidRPr="002D7CA2">
        <w:rPr>
          <w:spacing w:val="10"/>
        </w:rPr>
        <w:t xml:space="preserve"> </w:t>
      </w:r>
      <w:r w:rsidR="00744E96" w:rsidRPr="002D7CA2">
        <w:t>materials</w:t>
      </w:r>
      <w:r w:rsidR="00744E96" w:rsidRPr="002D7CA2">
        <w:tab/>
      </w:r>
      <w:r>
        <w:t xml:space="preserve"> </w:t>
      </w:r>
      <w:r w:rsidR="00744E96" w:rsidRPr="002D7CA2">
        <w:fldChar w:fldCharType="begin">
          <w:ffData>
            <w:name w:val="Check41"/>
            <w:enabled/>
            <w:calcOnExit w:val="0"/>
            <w:checkBox>
              <w:sizeAuto/>
              <w:default w:val="0"/>
            </w:checkBox>
          </w:ffData>
        </w:fldChar>
      </w:r>
      <w:r w:rsidR="00744E96" w:rsidRPr="002D7CA2">
        <w:instrText xml:space="preserve"> FORMCHECKBOX </w:instrText>
      </w:r>
      <w:r w:rsidR="00D344AD">
        <w:fldChar w:fldCharType="separate"/>
      </w:r>
      <w:r w:rsidR="00744E96" w:rsidRPr="002D7CA2">
        <w:fldChar w:fldCharType="end"/>
      </w:r>
      <w:r w:rsidR="00744E96" w:rsidRPr="002D7CA2">
        <w:t xml:space="preserve"> Biohazardous</w:t>
      </w:r>
      <w:r w:rsidR="00744E96" w:rsidRPr="002D7CA2">
        <w:rPr>
          <w:spacing w:val="18"/>
        </w:rPr>
        <w:t xml:space="preserve"> </w:t>
      </w:r>
      <w:r w:rsidR="00744E96" w:rsidRPr="002D7CA2">
        <w:t>materials</w:t>
      </w:r>
      <w:r>
        <w:t xml:space="preserve"> </w:t>
      </w:r>
      <w:r w:rsidR="00744E96" w:rsidRPr="002D7CA2">
        <w:fldChar w:fldCharType="begin">
          <w:ffData>
            <w:name w:val="Check41"/>
            <w:enabled/>
            <w:calcOnExit w:val="0"/>
            <w:checkBox>
              <w:sizeAuto/>
              <w:default w:val="0"/>
            </w:checkBox>
          </w:ffData>
        </w:fldChar>
      </w:r>
      <w:r w:rsidR="00744E96" w:rsidRPr="002D7CA2">
        <w:instrText xml:space="preserve"> FORMCHECKBOX </w:instrText>
      </w:r>
      <w:r w:rsidR="00D344AD">
        <w:fldChar w:fldCharType="separate"/>
      </w:r>
      <w:r w:rsidR="00744E96" w:rsidRPr="002D7CA2">
        <w:fldChar w:fldCharType="end"/>
      </w:r>
      <w:r w:rsidR="00744E96" w:rsidRPr="002D7CA2">
        <w:t xml:space="preserve"> Corrosives</w:t>
      </w:r>
      <w:r>
        <w:t xml:space="preserve"> </w:t>
      </w:r>
      <w:r w:rsidR="00744E96" w:rsidRPr="002D7CA2">
        <w:fldChar w:fldCharType="begin">
          <w:ffData>
            <w:name w:val="Check41"/>
            <w:enabled/>
            <w:calcOnExit w:val="0"/>
            <w:checkBox>
              <w:sizeAuto/>
              <w:default w:val="0"/>
            </w:checkBox>
          </w:ffData>
        </w:fldChar>
      </w:r>
      <w:r w:rsidR="00744E96" w:rsidRPr="002D7CA2">
        <w:instrText xml:space="preserve"> FORMCHECKBOX </w:instrText>
      </w:r>
      <w:r w:rsidR="00D344AD">
        <w:fldChar w:fldCharType="separate"/>
      </w:r>
      <w:r w:rsidR="00744E96" w:rsidRPr="002D7CA2">
        <w:fldChar w:fldCharType="end"/>
      </w:r>
      <w:r w:rsidR="00744E96" w:rsidRPr="002D7CA2">
        <w:t xml:space="preserve"> Compressed or liquid gases</w:t>
      </w:r>
    </w:p>
    <w:p w14:paraId="4B01212A" w14:textId="590363BF" w:rsidR="00744E96" w:rsidRDefault="00744E96" w:rsidP="00511DED">
      <w:pPr>
        <w:tabs>
          <w:tab w:val="left" w:pos="2836"/>
          <w:tab w:val="left" w:pos="6076"/>
          <w:tab w:val="left" w:pos="8596"/>
        </w:tabs>
        <w:spacing w:after="120"/>
        <w:ind w:left="136" w:right="30"/>
        <w:rPr>
          <w:spacing w:val="-25"/>
        </w:rPr>
      </w:pPr>
      <w:r w:rsidRPr="002D7CA2">
        <w:fldChar w:fldCharType="begin">
          <w:ffData>
            <w:name w:val="Check41"/>
            <w:enabled/>
            <w:calcOnExit w:val="0"/>
            <w:checkBox>
              <w:sizeAuto/>
              <w:default w:val="0"/>
            </w:checkBox>
          </w:ffData>
        </w:fldChar>
      </w:r>
      <w:r w:rsidRPr="002D7CA2">
        <w:instrText xml:space="preserve"> FORMCHECKBOX </w:instrText>
      </w:r>
      <w:r w:rsidR="00D344AD">
        <w:fldChar w:fldCharType="separate"/>
      </w:r>
      <w:r w:rsidRPr="002D7CA2">
        <w:fldChar w:fldCharType="end"/>
      </w:r>
      <w:r w:rsidRPr="002D7CA2">
        <w:t xml:space="preserve"> Flammables/combustibles</w:t>
      </w:r>
      <w:r w:rsidR="00F905C2">
        <w:t xml:space="preserve"> </w:t>
      </w:r>
      <w:r w:rsidRPr="002D7CA2">
        <w:fldChar w:fldCharType="begin">
          <w:ffData>
            <w:name w:val="Check41"/>
            <w:enabled/>
            <w:calcOnExit w:val="0"/>
            <w:checkBox>
              <w:sizeAuto/>
              <w:default w:val="0"/>
            </w:checkBox>
          </w:ffData>
        </w:fldChar>
      </w:r>
      <w:r w:rsidRPr="002D7CA2">
        <w:instrText xml:space="preserve"> FORMCHECKBOX </w:instrText>
      </w:r>
      <w:r w:rsidR="00D344AD">
        <w:fldChar w:fldCharType="separate"/>
      </w:r>
      <w:r w:rsidRPr="002D7CA2">
        <w:fldChar w:fldCharType="end"/>
      </w:r>
      <w:r w:rsidRPr="002D7CA2">
        <w:t xml:space="preserve"> Toxic chemicals, including carcinogens, mutagens, and teratogens</w:t>
      </w:r>
      <w:r w:rsidR="00F905C2">
        <w:t xml:space="preserve"> </w:t>
      </w:r>
    </w:p>
    <w:p w14:paraId="5578BD13" w14:textId="77777777" w:rsidR="00744E96" w:rsidRDefault="00744E96" w:rsidP="00511DED">
      <w:pPr>
        <w:pStyle w:val="BodyText"/>
        <w:spacing w:after="120"/>
        <w:ind w:right="30"/>
        <w:rPr>
          <w:rFonts w:asciiTheme="minorHAnsi" w:hAnsiTheme="minorHAnsi"/>
          <w:sz w:val="23"/>
        </w:rPr>
      </w:pPr>
    </w:p>
    <w:p w14:paraId="06539D10" w14:textId="77777777" w:rsidR="00744E96" w:rsidRPr="005729E6" w:rsidRDefault="00744E96" w:rsidP="00511DED">
      <w:pPr>
        <w:pStyle w:val="BodyText"/>
        <w:spacing w:after="120"/>
        <w:ind w:right="30"/>
        <w:rPr>
          <w:rFonts w:asciiTheme="minorHAnsi" w:hAnsiTheme="minorHAnsi"/>
          <w:sz w:val="23"/>
        </w:rPr>
      </w:pPr>
    </w:p>
    <w:p w14:paraId="50BD19E5" w14:textId="33096C3D" w:rsidR="00744E96" w:rsidRPr="005729E6" w:rsidRDefault="00744E96" w:rsidP="00511DED">
      <w:pPr>
        <w:pStyle w:val="BodyText"/>
        <w:tabs>
          <w:tab w:val="left" w:pos="6587"/>
        </w:tabs>
        <w:spacing w:after="120"/>
        <w:ind w:left="108" w:right="30"/>
        <w:rPr>
          <w:rFonts w:asciiTheme="minorHAnsi" w:hAnsiTheme="minorHAnsi"/>
          <w:sz w:val="20"/>
        </w:rPr>
      </w:pPr>
      <w:r>
        <w:rPr>
          <w:rFonts w:asciiTheme="minorHAnsi" w:hAnsiTheme="minorHAnsi"/>
          <w:w w:val="105"/>
        </w:rPr>
        <w:t>ACOS/R&amp;D</w:t>
      </w:r>
      <w:r w:rsidRPr="005729E6">
        <w:rPr>
          <w:rFonts w:asciiTheme="minorHAnsi" w:hAnsiTheme="minorHAnsi"/>
          <w:spacing w:val="-24"/>
          <w:w w:val="105"/>
        </w:rPr>
        <w:t xml:space="preserve"> </w:t>
      </w:r>
      <w:r w:rsidRPr="005729E6">
        <w:rPr>
          <w:rFonts w:asciiTheme="minorHAnsi" w:hAnsiTheme="minorHAnsi"/>
          <w:w w:val="105"/>
        </w:rPr>
        <w:t>Signature</w:t>
      </w:r>
      <w:r w:rsidRPr="005729E6">
        <w:rPr>
          <w:rFonts w:asciiTheme="minorHAnsi" w:hAnsiTheme="minorHAnsi"/>
          <w:w w:val="105"/>
          <w:sz w:val="20"/>
        </w:rPr>
        <w:t>:</w:t>
      </w:r>
      <w:r w:rsidR="00F905C2">
        <w:rPr>
          <w:rFonts w:asciiTheme="minorHAnsi" w:hAnsiTheme="minorHAnsi"/>
          <w:spacing w:val="-3"/>
          <w:sz w:val="20"/>
        </w:rPr>
        <w:t xml:space="preserve"> </w:t>
      </w:r>
      <w:r w:rsidRPr="005729E6">
        <w:rPr>
          <w:rFonts w:asciiTheme="minorHAnsi" w:hAnsiTheme="minorHAnsi"/>
          <w:sz w:val="20"/>
          <w:u w:val="single"/>
        </w:rPr>
        <w:tab/>
      </w:r>
    </w:p>
    <w:p w14:paraId="1DC887F3" w14:textId="77777777" w:rsidR="00744E96" w:rsidRDefault="00744E96" w:rsidP="00511DED">
      <w:pPr>
        <w:pStyle w:val="Heading2"/>
        <w:spacing w:before="0" w:after="120"/>
      </w:pPr>
    </w:p>
    <w:p w14:paraId="6B03755D" w14:textId="77777777" w:rsidR="002827FC" w:rsidRDefault="002827FC" w:rsidP="00511DED">
      <w:pPr>
        <w:spacing w:after="120"/>
        <w:rPr>
          <w:b/>
          <w:bCs/>
          <w:sz w:val="24"/>
          <w:szCs w:val="24"/>
        </w:rPr>
      </w:pPr>
      <w:bookmarkStart w:id="224" w:name="_bookmark29"/>
      <w:bookmarkEnd w:id="224"/>
      <w:r>
        <w:br w:type="page"/>
      </w:r>
    </w:p>
    <w:p w14:paraId="185CCC16" w14:textId="1EF09DA6" w:rsidR="00744E96" w:rsidRDefault="00744E96" w:rsidP="00192A76">
      <w:pPr>
        <w:pStyle w:val="Heading1"/>
      </w:pPr>
      <w:bookmarkStart w:id="225" w:name="APPDXC"/>
      <w:bookmarkStart w:id="226" w:name="_Toc40360538"/>
      <w:bookmarkStart w:id="227" w:name="_Toc75931639"/>
      <w:r>
        <w:lastRenderedPageBreak/>
        <w:t>Appendix C:</w:t>
      </w:r>
      <w:bookmarkEnd w:id="225"/>
      <w:r>
        <w:t xml:space="preserve"> Lab Close-</w:t>
      </w:r>
      <w:r w:rsidR="00126F21">
        <w:t xml:space="preserve">Out </w:t>
      </w:r>
      <w:r>
        <w:t>Checklists</w:t>
      </w:r>
      <w:bookmarkEnd w:id="226"/>
      <w:bookmarkEnd w:id="227"/>
    </w:p>
    <w:p w14:paraId="40E3772A" w14:textId="77777777" w:rsidR="00744E96" w:rsidRDefault="00744E96" w:rsidP="00511DED">
      <w:pPr>
        <w:pStyle w:val="Heading2"/>
        <w:spacing w:before="0" w:after="120"/>
      </w:pPr>
    </w:p>
    <w:p w14:paraId="73EAC5C2" w14:textId="77777777" w:rsidR="00744E96" w:rsidRPr="005729E6" w:rsidRDefault="00744E96" w:rsidP="00511DED">
      <w:pPr>
        <w:spacing w:after="120"/>
        <w:ind w:right="30"/>
      </w:pPr>
      <w:r w:rsidRPr="005729E6">
        <w:rPr>
          <w:w w:val="105"/>
        </w:rPr>
        <w:t>Th</w:t>
      </w:r>
      <w:r>
        <w:rPr>
          <w:w w:val="105"/>
        </w:rPr>
        <w:t>e checklists on the following three pages are</w:t>
      </w:r>
      <w:r w:rsidRPr="005729E6">
        <w:rPr>
          <w:spacing w:val="-16"/>
          <w:w w:val="105"/>
        </w:rPr>
        <w:t xml:space="preserve"> </w:t>
      </w:r>
      <w:r w:rsidRPr="005729E6">
        <w:rPr>
          <w:w w:val="105"/>
        </w:rPr>
        <w:t>designed</w:t>
      </w:r>
      <w:r w:rsidRPr="005729E6">
        <w:rPr>
          <w:spacing w:val="-16"/>
          <w:w w:val="105"/>
        </w:rPr>
        <w:t xml:space="preserve"> </w:t>
      </w:r>
      <w:r w:rsidRPr="005729E6">
        <w:rPr>
          <w:w w:val="105"/>
        </w:rPr>
        <w:t>to</w:t>
      </w:r>
      <w:r w:rsidRPr="005729E6">
        <w:rPr>
          <w:spacing w:val="-16"/>
          <w:w w:val="105"/>
        </w:rPr>
        <w:t xml:space="preserve"> </w:t>
      </w:r>
      <w:r w:rsidRPr="005729E6">
        <w:rPr>
          <w:w w:val="105"/>
        </w:rPr>
        <w:t>guide</w:t>
      </w:r>
      <w:r w:rsidRPr="005729E6">
        <w:rPr>
          <w:spacing w:val="-16"/>
          <w:w w:val="105"/>
        </w:rPr>
        <w:t xml:space="preserve"> </w:t>
      </w:r>
      <w:r w:rsidRPr="005729E6">
        <w:rPr>
          <w:w w:val="105"/>
        </w:rPr>
        <w:t>laboratory</w:t>
      </w:r>
      <w:r w:rsidRPr="005729E6">
        <w:rPr>
          <w:spacing w:val="-16"/>
          <w:w w:val="105"/>
        </w:rPr>
        <w:t xml:space="preserve"> </w:t>
      </w:r>
      <w:r w:rsidRPr="005729E6">
        <w:rPr>
          <w:w w:val="105"/>
        </w:rPr>
        <w:t>personnel</w:t>
      </w:r>
      <w:r w:rsidRPr="005729E6">
        <w:rPr>
          <w:spacing w:val="-16"/>
          <w:w w:val="105"/>
        </w:rPr>
        <w:t xml:space="preserve"> </w:t>
      </w:r>
      <w:r w:rsidRPr="005729E6">
        <w:rPr>
          <w:w w:val="105"/>
        </w:rPr>
        <w:t>safely</w:t>
      </w:r>
      <w:r w:rsidRPr="005729E6">
        <w:rPr>
          <w:spacing w:val="-16"/>
          <w:w w:val="105"/>
        </w:rPr>
        <w:t xml:space="preserve"> </w:t>
      </w:r>
      <w:r w:rsidRPr="005729E6">
        <w:rPr>
          <w:w w:val="105"/>
        </w:rPr>
        <w:t>through</w:t>
      </w:r>
      <w:r w:rsidRPr="005729E6">
        <w:rPr>
          <w:spacing w:val="-16"/>
          <w:w w:val="105"/>
        </w:rPr>
        <w:t xml:space="preserve"> </w:t>
      </w:r>
      <w:r w:rsidRPr="005729E6">
        <w:rPr>
          <w:w w:val="105"/>
        </w:rPr>
        <w:t>decommissioning</w:t>
      </w:r>
      <w:r w:rsidRPr="005729E6">
        <w:rPr>
          <w:spacing w:val="-16"/>
          <w:w w:val="105"/>
        </w:rPr>
        <w:t xml:space="preserve"> </w:t>
      </w:r>
      <w:r w:rsidRPr="005729E6">
        <w:rPr>
          <w:w w:val="105"/>
        </w:rPr>
        <w:t>procedures</w:t>
      </w:r>
      <w:r w:rsidRPr="005729E6">
        <w:rPr>
          <w:spacing w:val="-16"/>
          <w:w w:val="105"/>
        </w:rPr>
        <w:t xml:space="preserve"> </w:t>
      </w:r>
      <w:r w:rsidRPr="005729E6">
        <w:rPr>
          <w:w w:val="105"/>
        </w:rPr>
        <w:t>i</w:t>
      </w:r>
      <w:r>
        <w:rPr>
          <w:w w:val="105"/>
        </w:rPr>
        <w:t>f</w:t>
      </w:r>
      <w:r w:rsidRPr="005729E6">
        <w:rPr>
          <w:w w:val="105"/>
        </w:rPr>
        <w:t xml:space="preserve"> laboratory</w:t>
      </w:r>
      <w:r w:rsidRPr="005729E6">
        <w:rPr>
          <w:spacing w:val="-17"/>
          <w:w w:val="105"/>
        </w:rPr>
        <w:t xml:space="preserve"> </w:t>
      </w:r>
      <w:r w:rsidRPr="005729E6">
        <w:rPr>
          <w:w w:val="105"/>
        </w:rPr>
        <w:t>operation</w:t>
      </w:r>
      <w:r>
        <w:rPr>
          <w:w w:val="105"/>
        </w:rPr>
        <w:t>s</w:t>
      </w:r>
      <w:r w:rsidRPr="005729E6">
        <w:rPr>
          <w:spacing w:val="-17"/>
          <w:w w:val="105"/>
        </w:rPr>
        <w:t xml:space="preserve"> </w:t>
      </w:r>
      <w:r w:rsidRPr="005729E6">
        <w:rPr>
          <w:w w:val="105"/>
        </w:rPr>
        <w:t>are</w:t>
      </w:r>
      <w:r w:rsidRPr="005729E6">
        <w:rPr>
          <w:spacing w:val="-17"/>
          <w:w w:val="105"/>
        </w:rPr>
        <w:t xml:space="preserve"> </w:t>
      </w:r>
      <w:r w:rsidRPr="005729E6">
        <w:rPr>
          <w:w w:val="105"/>
        </w:rPr>
        <w:t>moved</w:t>
      </w:r>
      <w:r w:rsidRPr="005729E6">
        <w:rPr>
          <w:spacing w:val="-17"/>
          <w:w w:val="105"/>
        </w:rPr>
        <w:t xml:space="preserve"> </w:t>
      </w:r>
      <w:r w:rsidRPr="005729E6">
        <w:rPr>
          <w:w w:val="105"/>
        </w:rPr>
        <w:t>or</w:t>
      </w:r>
      <w:r w:rsidRPr="005729E6">
        <w:rPr>
          <w:spacing w:val="-17"/>
          <w:w w:val="105"/>
        </w:rPr>
        <w:t xml:space="preserve"> </w:t>
      </w:r>
      <w:r w:rsidRPr="005729E6">
        <w:rPr>
          <w:w w:val="105"/>
        </w:rPr>
        <w:t>discontinued.</w:t>
      </w:r>
      <w:r w:rsidRPr="005729E6">
        <w:rPr>
          <w:spacing w:val="-17"/>
          <w:w w:val="105"/>
        </w:rPr>
        <w:t xml:space="preserve"> </w:t>
      </w:r>
      <w:r w:rsidRPr="00D72023">
        <w:t xml:space="preserve">Please </w:t>
      </w:r>
      <w:r w:rsidRPr="005729E6">
        <w:rPr>
          <w:w w:val="105"/>
        </w:rPr>
        <w:t>complete</w:t>
      </w:r>
      <w:r w:rsidRPr="005729E6">
        <w:rPr>
          <w:spacing w:val="-17"/>
          <w:w w:val="105"/>
        </w:rPr>
        <w:t xml:space="preserve"> </w:t>
      </w:r>
      <w:r w:rsidRPr="005729E6">
        <w:rPr>
          <w:w w:val="105"/>
        </w:rPr>
        <w:t>all</w:t>
      </w:r>
      <w:r w:rsidRPr="005729E6">
        <w:rPr>
          <w:spacing w:val="-17"/>
          <w:w w:val="105"/>
        </w:rPr>
        <w:t xml:space="preserve"> </w:t>
      </w:r>
      <w:r w:rsidRPr="005729E6">
        <w:rPr>
          <w:w w:val="105"/>
        </w:rPr>
        <w:t>sections,</w:t>
      </w:r>
      <w:r w:rsidRPr="005729E6">
        <w:rPr>
          <w:spacing w:val="-17"/>
          <w:w w:val="105"/>
        </w:rPr>
        <w:t xml:space="preserve"> </w:t>
      </w:r>
      <w:r w:rsidRPr="005729E6">
        <w:rPr>
          <w:w w:val="105"/>
        </w:rPr>
        <w:t>as</w:t>
      </w:r>
      <w:r w:rsidRPr="005729E6">
        <w:rPr>
          <w:spacing w:val="-17"/>
          <w:w w:val="105"/>
        </w:rPr>
        <w:t xml:space="preserve"> </w:t>
      </w:r>
      <w:r w:rsidRPr="005729E6">
        <w:rPr>
          <w:w w:val="105"/>
        </w:rPr>
        <w:t>applicable.</w:t>
      </w:r>
      <w:r w:rsidRPr="005729E6">
        <w:rPr>
          <w:spacing w:val="-17"/>
          <w:w w:val="105"/>
        </w:rPr>
        <w:t xml:space="preserve"> </w:t>
      </w:r>
      <w:r>
        <w:rPr>
          <w:w w:val="105"/>
        </w:rPr>
        <w:t>P</w:t>
      </w:r>
      <w:r w:rsidRPr="005729E6">
        <w:rPr>
          <w:w w:val="105"/>
        </w:rPr>
        <w:t xml:space="preserve">lease also </w:t>
      </w:r>
      <w:r>
        <w:rPr>
          <w:w w:val="105"/>
        </w:rPr>
        <w:t>observe the following guidelines</w:t>
      </w:r>
      <w:r w:rsidRPr="005729E6">
        <w:rPr>
          <w:w w:val="105"/>
        </w:rPr>
        <w:t>:</w:t>
      </w:r>
    </w:p>
    <w:p w14:paraId="10B19E4A" w14:textId="77777777" w:rsidR="00744E96" w:rsidRPr="005729E6" w:rsidRDefault="00744E96" w:rsidP="00511DED">
      <w:pPr>
        <w:spacing w:after="120"/>
        <w:ind w:right="30"/>
        <w:rPr>
          <w:sz w:val="21"/>
        </w:rPr>
      </w:pPr>
    </w:p>
    <w:p w14:paraId="09122546" w14:textId="4CE65174" w:rsidR="00744E96" w:rsidRDefault="00744E96" w:rsidP="00511DED">
      <w:pPr>
        <w:pStyle w:val="ListParagraph"/>
        <w:numPr>
          <w:ilvl w:val="0"/>
          <w:numId w:val="2"/>
        </w:numPr>
        <w:spacing w:after="120"/>
        <w:ind w:right="30"/>
      </w:pPr>
      <w:r>
        <w:t>Arrangements for removal of laboratory reagents and equipment take time.</w:t>
      </w:r>
      <w:r w:rsidR="00F905C2">
        <w:t xml:space="preserve"> </w:t>
      </w:r>
      <w:r>
        <w:t xml:space="preserve">Please contact relevant parties (e.g., GEMS Manager, Biosafety Officer) </w:t>
      </w:r>
      <w:r w:rsidRPr="0033070E">
        <w:rPr>
          <w:b/>
        </w:rPr>
        <w:t>6-8 weeks in advance</w:t>
      </w:r>
      <w:r>
        <w:t xml:space="preserve"> of vacating the space to let them know of your plans. See checklists for contact info.</w:t>
      </w:r>
    </w:p>
    <w:p w14:paraId="182C9E3D" w14:textId="77777777" w:rsidR="00744E96" w:rsidRPr="005729E6" w:rsidRDefault="00744E96" w:rsidP="00511DED">
      <w:pPr>
        <w:pStyle w:val="ListParagraph"/>
        <w:spacing w:after="120"/>
        <w:ind w:left="720" w:right="30" w:firstLine="0"/>
      </w:pPr>
    </w:p>
    <w:p w14:paraId="02BF394B" w14:textId="77777777" w:rsidR="00744E96" w:rsidRPr="008274DE" w:rsidRDefault="00744E96" w:rsidP="00511DED">
      <w:pPr>
        <w:pStyle w:val="ListParagraph"/>
        <w:numPr>
          <w:ilvl w:val="0"/>
          <w:numId w:val="2"/>
        </w:numPr>
        <w:spacing w:after="120"/>
        <w:ind w:right="30"/>
      </w:pPr>
      <w:r w:rsidRPr="00D72023">
        <w:rPr>
          <w:w w:val="105"/>
        </w:rPr>
        <w:t>Use</w:t>
      </w:r>
      <w:r w:rsidRPr="00D72023">
        <w:rPr>
          <w:spacing w:val="-20"/>
          <w:w w:val="105"/>
        </w:rPr>
        <w:t xml:space="preserve"> </w:t>
      </w:r>
      <w:r w:rsidRPr="00D72023">
        <w:rPr>
          <w:w w:val="105"/>
        </w:rPr>
        <w:t>appropriate</w:t>
      </w:r>
      <w:r w:rsidRPr="00D72023">
        <w:rPr>
          <w:spacing w:val="-20"/>
          <w:w w:val="105"/>
        </w:rPr>
        <w:t xml:space="preserve"> </w:t>
      </w:r>
      <w:r w:rsidRPr="00D72023">
        <w:rPr>
          <w:w w:val="105"/>
        </w:rPr>
        <w:t>personal</w:t>
      </w:r>
      <w:r w:rsidRPr="00D72023">
        <w:rPr>
          <w:spacing w:val="-20"/>
          <w:w w:val="105"/>
        </w:rPr>
        <w:t xml:space="preserve"> </w:t>
      </w:r>
      <w:r w:rsidRPr="00D72023">
        <w:rPr>
          <w:w w:val="105"/>
        </w:rPr>
        <w:t>protective</w:t>
      </w:r>
      <w:r w:rsidRPr="00D72023">
        <w:rPr>
          <w:spacing w:val="-20"/>
          <w:w w:val="105"/>
        </w:rPr>
        <w:t xml:space="preserve"> </w:t>
      </w:r>
      <w:r w:rsidRPr="00D72023">
        <w:rPr>
          <w:w w:val="105"/>
        </w:rPr>
        <w:t>equipment</w:t>
      </w:r>
      <w:r w:rsidRPr="00D72023">
        <w:rPr>
          <w:spacing w:val="-20"/>
          <w:w w:val="105"/>
        </w:rPr>
        <w:t xml:space="preserve"> </w:t>
      </w:r>
      <w:r w:rsidRPr="00D72023">
        <w:rPr>
          <w:w w:val="105"/>
        </w:rPr>
        <w:t>when</w:t>
      </w:r>
      <w:r w:rsidRPr="00D72023">
        <w:rPr>
          <w:spacing w:val="-20"/>
          <w:w w:val="105"/>
        </w:rPr>
        <w:t xml:space="preserve"> </w:t>
      </w:r>
      <w:r w:rsidRPr="00D72023">
        <w:rPr>
          <w:w w:val="105"/>
        </w:rPr>
        <w:t>cleaning,</w:t>
      </w:r>
      <w:r w:rsidRPr="00D72023">
        <w:rPr>
          <w:spacing w:val="-20"/>
          <w:w w:val="105"/>
        </w:rPr>
        <w:t xml:space="preserve"> </w:t>
      </w:r>
      <w:r w:rsidRPr="00D72023">
        <w:rPr>
          <w:w w:val="105"/>
        </w:rPr>
        <w:t>during</w:t>
      </w:r>
      <w:r w:rsidRPr="00D72023">
        <w:rPr>
          <w:spacing w:val="-20"/>
          <w:w w:val="105"/>
        </w:rPr>
        <w:t xml:space="preserve"> </w:t>
      </w:r>
      <w:r w:rsidRPr="00D72023">
        <w:rPr>
          <w:w w:val="105"/>
        </w:rPr>
        <w:t>decontamination,</w:t>
      </w:r>
      <w:r w:rsidRPr="00D72023">
        <w:rPr>
          <w:spacing w:val="-20"/>
          <w:w w:val="105"/>
        </w:rPr>
        <w:t xml:space="preserve"> </w:t>
      </w:r>
      <w:r w:rsidRPr="00D72023">
        <w:rPr>
          <w:w w:val="105"/>
        </w:rPr>
        <w:t>when</w:t>
      </w:r>
      <w:r w:rsidRPr="00D72023">
        <w:rPr>
          <w:spacing w:val="-20"/>
          <w:w w:val="105"/>
        </w:rPr>
        <w:t xml:space="preserve"> </w:t>
      </w:r>
      <w:r w:rsidRPr="00D72023">
        <w:rPr>
          <w:w w:val="105"/>
        </w:rPr>
        <w:t>handling hazardous materials and when handling</w:t>
      </w:r>
      <w:r w:rsidRPr="00D72023">
        <w:rPr>
          <w:spacing w:val="-36"/>
          <w:w w:val="105"/>
        </w:rPr>
        <w:t xml:space="preserve"> </w:t>
      </w:r>
      <w:r w:rsidRPr="00D72023">
        <w:rPr>
          <w:w w:val="105"/>
        </w:rPr>
        <w:t>waste.</w:t>
      </w:r>
    </w:p>
    <w:p w14:paraId="7D05AF62" w14:textId="77777777" w:rsidR="00744E96" w:rsidRPr="005729E6" w:rsidRDefault="00744E96" w:rsidP="00511DED">
      <w:pPr>
        <w:spacing w:after="120"/>
        <w:ind w:right="30"/>
      </w:pPr>
    </w:p>
    <w:p w14:paraId="5E264B32" w14:textId="77777777" w:rsidR="00744E96" w:rsidRDefault="00744E96" w:rsidP="00511DED">
      <w:pPr>
        <w:pStyle w:val="ListParagraph"/>
        <w:numPr>
          <w:ilvl w:val="0"/>
          <w:numId w:val="2"/>
        </w:numPr>
        <w:spacing w:after="120"/>
        <w:ind w:right="30"/>
      </w:pPr>
      <w:r w:rsidRPr="005729E6">
        <w:t>Ensure that hazardous materials and their locations remain secure. Do not leave hazardous materials unattended or unsecured in hallways, loading areas, and</w:t>
      </w:r>
      <w:r>
        <w:rPr>
          <w:spacing w:val="40"/>
        </w:rPr>
        <w:t xml:space="preserve"> </w:t>
      </w:r>
      <w:r w:rsidRPr="005729E6">
        <w:t>vehicles.</w:t>
      </w:r>
    </w:p>
    <w:p w14:paraId="7E1FB306" w14:textId="77777777" w:rsidR="00744E96" w:rsidRPr="005729E6" w:rsidRDefault="00744E96" w:rsidP="00511DED">
      <w:pPr>
        <w:spacing w:after="120"/>
        <w:ind w:right="30"/>
      </w:pPr>
    </w:p>
    <w:p w14:paraId="2123E2AB" w14:textId="77777777" w:rsidR="00744E96" w:rsidRPr="008274DE" w:rsidRDefault="00744E96" w:rsidP="00511DED">
      <w:pPr>
        <w:pStyle w:val="ListParagraph"/>
        <w:numPr>
          <w:ilvl w:val="0"/>
          <w:numId w:val="2"/>
        </w:numPr>
        <w:spacing w:after="120"/>
        <w:ind w:right="30"/>
      </w:pPr>
      <w:r w:rsidRPr="00D72023">
        <w:rPr>
          <w:w w:val="105"/>
        </w:rPr>
        <w:t>Be</w:t>
      </w:r>
      <w:r w:rsidRPr="00D72023">
        <w:rPr>
          <w:spacing w:val="-21"/>
          <w:w w:val="105"/>
        </w:rPr>
        <w:t xml:space="preserve"> </w:t>
      </w:r>
      <w:r w:rsidRPr="00D72023">
        <w:rPr>
          <w:w w:val="105"/>
        </w:rPr>
        <w:t>sure</w:t>
      </w:r>
      <w:r w:rsidRPr="00D72023">
        <w:rPr>
          <w:spacing w:val="-21"/>
          <w:w w:val="105"/>
        </w:rPr>
        <w:t xml:space="preserve"> </w:t>
      </w:r>
      <w:r w:rsidRPr="00D72023">
        <w:rPr>
          <w:w w:val="105"/>
        </w:rPr>
        <w:t>to</w:t>
      </w:r>
      <w:r w:rsidRPr="00D72023">
        <w:rPr>
          <w:spacing w:val="-21"/>
          <w:w w:val="105"/>
        </w:rPr>
        <w:t xml:space="preserve"> </w:t>
      </w:r>
      <w:r w:rsidRPr="00D72023">
        <w:rPr>
          <w:w w:val="105"/>
        </w:rPr>
        <w:t>clean</w:t>
      </w:r>
      <w:r w:rsidRPr="00D72023">
        <w:rPr>
          <w:spacing w:val="-21"/>
          <w:w w:val="105"/>
        </w:rPr>
        <w:t xml:space="preserve"> </w:t>
      </w:r>
      <w:r w:rsidRPr="00D72023">
        <w:rPr>
          <w:w w:val="105"/>
        </w:rPr>
        <w:t>and</w:t>
      </w:r>
      <w:r w:rsidRPr="00D72023">
        <w:rPr>
          <w:spacing w:val="-21"/>
          <w:w w:val="105"/>
        </w:rPr>
        <w:t xml:space="preserve"> </w:t>
      </w:r>
      <w:r w:rsidRPr="00D72023">
        <w:rPr>
          <w:w w:val="105"/>
        </w:rPr>
        <w:t>decontaminate</w:t>
      </w:r>
      <w:r w:rsidRPr="00D72023">
        <w:rPr>
          <w:spacing w:val="-21"/>
          <w:w w:val="105"/>
        </w:rPr>
        <w:t xml:space="preserve"> </w:t>
      </w:r>
      <w:r w:rsidRPr="00D72023">
        <w:rPr>
          <w:w w:val="105"/>
        </w:rPr>
        <w:t>areas</w:t>
      </w:r>
      <w:r w:rsidRPr="00D72023">
        <w:rPr>
          <w:spacing w:val="-21"/>
          <w:w w:val="105"/>
        </w:rPr>
        <w:t xml:space="preserve"> </w:t>
      </w:r>
      <w:r w:rsidRPr="00D72023">
        <w:rPr>
          <w:w w:val="105"/>
        </w:rPr>
        <w:t>outside</w:t>
      </w:r>
      <w:r w:rsidRPr="00D72023">
        <w:rPr>
          <w:spacing w:val="-21"/>
          <w:w w:val="105"/>
        </w:rPr>
        <w:t xml:space="preserve"> </w:t>
      </w:r>
      <w:r w:rsidRPr="00D72023">
        <w:rPr>
          <w:w w:val="105"/>
        </w:rPr>
        <w:t>the</w:t>
      </w:r>
      <w:r w:rsidRPr="00D72023">
        <w:rPr>
          <w:spacing w:val="-21"/>
          <w:w w:val="105"/>
        </w:rPr>
        <w:t xml:space="preserve"> </w:t>
      </w:r>
      <w:r w:rsidRPr="00D72023">
        <w:rPr>
          <w:w w:val="105"/>
        </w:rPr>
        <w:t>lab</w:t>
      </w:r>
      <w:r w:rsidRPr="00D72023">
        <w:rPr>
          <w:spacing w:val="-21"/>
          <w:w w:val="105"/>
        </w:rPr>
        <w:t xml:space="preserve"> </w:t>
      </w:r>
      <w:r w:rsidRPr="00D72023">
        <w:rPr>
          <w:w w:val="105"/>
        </w:rPr>
        <w:t>such</w:t>
      </w:r>
      <w:r w:rsidRPr="00D72023">
        <w:rPr>
          <w:spacing w:val="-21"/>
          <w:w w:val="105"/>
        </w:rPr>
        <w:t xml:space="preserve"> </w:t>
      </w:r>
      <w:r w:rsidRPr="00D72023">
        <w:rPr>
          <w:w w:val="105"/>
        </w:rPr>
        <w:t>as</w:t>
      </w:r>
      <w:r w:rsidRPr="00D72023">
        <w:rPr>
          <w:spacing w:val="-21"/>
          <w:w w:val="105"/>
        </w:rPr>
        <w:t xml:space="preserve"> </w:t>
      </w:r>
      <w:r w:rsidRPr="00D72023">
        <w:rPr>
          <w:w w:val="105"/>
        </w:rPr>
        <w:t>cold rooms,</w:t>
      </w:r>
      <w:r w:rsidRPr="00D72023">
        <w:rPr>
          <w:spacing w:val="-21"/>
          <w:w w:val="105"/>
        </w:rPr>
        <w:t xml:space="preserve"> </w:t>
      </w:r>
      <w:r w:rsidRPr="00D72023">
        <w:rPr>
          <w:w w:val="105"/>
        </w:rPr>
        <w:t>hallway</w:t>
      </w:r>
      <w:r w:rsidRPr="00D72023">
        <w:rPr>
          <w:spacing w:val="-21"/>
          <w:w w:val="105"/>
        </w:rPr>
        <w:t xml:space="preserve"> </w:t>
      </w:r>
      <w:r w:rsidRPr="00D72023">
        <w:rPr>
          <w:w w:val="105"/>
        </w:rPr>
        <w:t>freezers,</w:t>
      </w:r>
      <w:r w:rsidRPr="00D72023">
        <w:rPr>
          <w:spacing w:val="-21"/>
          <w:w w:val="105"/>
        </w:rPr>
        <w:t xml:space="preserve"> </w:t>
      </w:r>
      <w:r w:rsidRPr="00D72023">
        <w:rPr>
          <w:w w:val="105"/>
        </w:rPr>
        <w:t>and</w:t>
      </w:r>
      <w:r w:rsidRPr="00D72023">
        <w:rPr>
          <w:spacing w:val="-21"/>
          <w:w w:val="105"/>
        </w:rPr>
        <w:t xml:space="preserve"> </w:t>
      </w:r>
      <w:r w:rsidRPr="00D72023">
        <w:rPr>
          <w:w w:val="105"/>
        </w:rPr>
        <w:t>common storage areas. If these areas will no longer be used, removal all materials, including chemicals and biological</w:t>
      </w:r>
      <w:r>
        <w:rPr>
          <w:w w:val="105"/>
        </w:rPr>
        <w:t xml:space="preserve"> agents</w:t>
      </w:r>
      <w:r w:rsidRPr="00D72023">
        <w:rPr>
          <w:w w:val="105"/>
        </w:rPr>
        <w:t>.</w:t>
      </w:r>
    </w:p>
    <w:p w14:paraId="78BB8CC4" w14:textId="77777777" w:rsidR="00744E96" w:rsidRPr="00AB3A7F" w:rsidRDefault="00744E96" w:rsidP="00511DED">
      <w:pPr>
        <w:spacing w:after="120"/>
        <w:ind w:right="30"/>
      </w:pPr>
    </w:p>
    <w:p w14:paraId="4E142274" w14:textId="77777777" w:rsidR="00744E96" w:rsidRPr="00825FF0" w:rsidRDefault="00744E96" w:rsidP="00511DED">
      <w:pPr>
        <w:pStyle w:val="ListParagraph"/>
        <w:numPr>
          <w:ilvl w:val="0"/>
          <w:numId w:val="2"/>
        </w:numPr>
        <w:spacing w:after="120"/>
        <w:ind w:right="30"/>
      </w:pPr>
      <w:r w:rsidRPr="00AB3A7F">
        <w:rPr>
          <w:w w:val="105"/>
        </w:rPr>
        <w:t xml:space="preserve">To assure others that appropriate cleaning and decontamination have been done, prepare a written </w:t>
      </w:r>
      <w:r w:rsidRPr="0033070E">
        <w:rPr>
          <w:w w:val="105"/>
        </w:rPr>
        <w:t>clearance</w:t>
      </w:r>
      <w:r w:rsidRPr="0033070E">
        <w:rPr>
          <w:spacing w:val="-20"/>
          <w:w w:val="105"/>
        </w:rPr>
        <w:t xml:space="preserve"> </w:t>
      </w:r>
      <w:r w:rsidRPr="0033070E">
        <w:rPr>
          <w:w w:val="105"/>
        </w:rPr>
        <w:t>statement</w:t>
      </w:r>
      <w:r w:rsidRPr="00AB3A7F">
        <w:rPr>
          <w:b/>
          <w:spacing w:val="-18"/>
          <w:w w:val="105"/>
        </w:rPr>
        <w:t xml:space="preserve"> </w:t>
      </w:r>
      <w:r w:rsidRPr="00AB3A7F">
        <w:rPr>
          <w:w w:val="105"/>
        </w:rPr>
        <w:t>to</w:t>
      </w:r>
      <w:r w:rsidRPr="00AB3A7F">
        <w:rPr>
          <w:spacing w:val="-18"/>
          <w:w w:val="105"/>
        </w:rPr>
        <w:t xml:space="preserve"> </w:t>
      </w:r>
      <w:r w:rsidRPr="00AB3A7F">
        <w:rPr>
          <w:w w:val="105"/>
        </w:rPr>
        <w:t>attach</w:t>
      </w:r>
      <w:r w:rsidRPr="00AB3A7F">
        <w:rPr>
          <w:spacing w:val="-18"/>
          <w:w w:val="105"/>
        </w:rPr>
        <w:t xml:space="preserve"> </w:t>
      </w:r>
      <w:r w:rsidRPr="00AB3A7F">
        <w:rPr>
          <w:w w:val="105"/>
        </w:rPr>
        <w:t>to</w:t>
      </w:r>
      <w:r w:rsidRPr="00AB3A7F">
        <w:rPr>
          <w:spacing w:val="-18"/>
          <w:w w:val="105"/>
        </w:rPr>
        <w:t xml:space="preserve"> </w:t>
      </w:r>
      <w:r w:rsidRPr="00AB3A7F">
        <w:rPr>
          <w:w w:val="105"/>
        </w:rPr>
        <w:t>decontaminated</w:t>
      </w:r>
      <w:r w:rsidRPr="00AB3A7F">
        <w:rPr>
          <w:spacing w:val="-18"/>
          <w:w w:val="105"/>
        </w:rPr>
        <w:t xml:space="preserve"> </w:t>
      </w:r>
      <w:r w:rsidRPr="00AB3A7F">
        <w:rPr>
          <w:w w:val="105"/>
        </w:rPr>
        <w:t>equipment.</w:t>
      </w:r>
      <w:r w:rsidRPr="00AB3A7F">
        <w:rPr>
          <w:spacing w:val="-18"/>
          <w:w w:val="105"/>
        </w:rPr>
        <w:t xml:space="preserve"> </w:t>
      </w:r>
      <w:r w:rsidRPr="00AB3A7F">
        <w:rPr>
          <w:w w:val="105"/>
        </w:rPr>
        <w:t>A</w:t>
      </w:r>
      <w:r w:rsidRPr="00AB3A7F">
        <w:rPr>
          <w:spacing w:val="-18"/>
          <w:w w:val="105"/>
        </w:rPr>
        <w:t xml:space="preserve"> </w:t>
      </w:r>
      <w:r w:rsidRPr="00AB3A7F">
        <w:rPr>
          <w:w w:val="105"/>
        </w:rPr>
        <w:t>clearance statement</w:t>
      </w:r>
      <w:r w:rsidRPr="00AB3A7F">
        <w:rPr>
          <w:spacing w:val="-9"/>
          <w:w w:val="105"/>
        </w:rPr>
        <w:t xml:space="preserve"> </w:t>
      </w:r>
      <w:r w:rsidRPr="00AB3A7F">
        <w:rPr>
          <w:w w:val="105"/>
        </w:rPr>
        <w:t>should</w:t>
      </w:r>
      <w:r w:rsidRPr="00AB3A7F">
        <w:rPr>
          <w:spacing w:val="-9"/>
          <w:w w:val="105"/>
        </w:rPr>
        <w:t xml:space="preserve"> </w:t>
      </w:r>
      <w:r w:rsidRPr="00AB3A7F">
        <w:rPr>
          <w:w w:val="105"/>
        </w:rPr>
        <w:t>include</w:t>
      </w:r>
      <w:r w:rsidRPr="00AB3A7F">
        <w:rPr>
          <w:spacing w:val="-9"/>
          <w:w w:val="105"/>
        </w:rPr>
        <w:t xml:space="preserve"> </w:t>
      </w:r>
      <w:r>
        <w:rPr>
          <w:spacing w:val="-9"/>
          <w:w w:val="105"/>
        </w:rPr>
        <w:t xml:space="preserve">a confirmation that the equipment has been cleaned, along with the date of decontamination and </w:t>
      </w:r>
      <w:r w:rsidRPr="00AB3A7F">
        <w:rPr>
          <w:w w:val="105"/>
        </w:rPr>
        <w:t>contact</w:t>
      </w:r>
      <w:r w:rsidRPr="00AB3A7F">
        <w:rPr>
          <w:spacing w:val="-9"/>
          <w:w w:val="105"/>
        </w:rPr>
        <w:t xml:space="preserve"> </w:t>
      </w:r>
      <w:r w:rsidRPr="00AB3A7F">
        <w:rPr>
          <w:w w:val="105"/>
        </w:rPr>
        <w:t>information</w:t>
      </w:r>
      <w:r>
        <w:rPr>
          <w:spacing w:val="-9"/>
          <w:w w:val="105"/>
        </w:rPr>
        <w:t xml:space="preserve"> for an individual who can answer questions about the decontamination process.</w:t>
      </w:r>
    </w:p>
    <w:p w14:paraId="757AA1AA" w14:textId="77777777" w:rsidR="00744E96" w:rsidRDefault="00744E96" w:rsidP="00511DED">
      <w:pPr>
        <w:spacing w:after="120"/>
        <w:ind w:right="30"/>
      </w:pPr>
    </w:p>
    <w:p w14:paraId="7C98FBAD" w14:textId="77777777" w:rsidR="00744E96" w:rsidRDefault="00744E96" w:rsidP="00511DED">
      <w:pPr>
        <w:spacing w:after="120"/>
        <w:ind w:right="30"/>
      </w:pPr>
    </w:p>
    <w:p w14:paraId="13FC250B" w14:textId="4BA975D2" w:rsidR="00744E96" w:rsidRDefault="00744E96" w:rsidP="00511DED">
      <w:pPr>
        <w:spacing w:after="120"/>
        <w:ind w:right="30"/>
      </w:pPr>
      <w:r>
        <w:t xml:space="preserve">When these checklists are complete and signed by relevant individuals (listed at the bottom of each checklist), please </w:t>
      </w:r>
      <w:proofErr w:type="gramStart"/>
      <w:r>
        <w:t>scan</w:t>
      </w:r>
      <w:proofErr w:type="gramEnd"/>
      <w:r>
        <w:t xml:space="preserve"> and submit the form to the Subcommittee for Research Safety (SRS) Coordinator at </w:t>
      </w:r>
      <w:hyperlink r:id="rId24" w:history="1">
        <w:r w:rsidRPr="009E4B58">
          <w:rPr>
            <w:rStyle w:val="Hyperlink"/>
          </w:rPr>
          <w:t>Research.Grants@va.gov</w:t>
        </w:r>
      </w:hyperlink>
      <w:r>
        <w:t>.</w:t>
      </w:r>
      <w:r w:rsidR="00F905C2">
        <w:t xml:space="preserve"> </w:t>
      </w:r>
      <w:r>
        <w:t>The SRS Chair will review the document and sign below. You will receive a copy of the signed checklist.</w:t>
      </w:r>
    </w:p>
    <w:p w14:paraId="4B25E0F3" w14:textId="77777777" w:rsidR="00744E96" w:rsidRDefault="00744E96" w:rsidP="00511DED">
      <w:pPr>
        <w:spacing w:after="120"/>
        <w:ind w:right="30"/>
      </w:pPr>
    </w:p>
    <w:p w14:paraId="0733AED6" w14:textId="77777777" w:rsidR="00744E96" w:rsidRDefault="00744E96" w:rsidP="00511DED">
      <w:pPr>
        <w:spacing w:after="120"/>
        <w:ind w:right="30"/>
      </w:pPr>
    </w:p>
    <w:p w14:paraId="64C6F213" w14:textId="77777777" w:rsidR="00744E96" w:rsidRDefault="00744E96" w:rsidP="00511DED">
      <w:pPr>
        <w:spacing w:after="120"/>
        <w:ind w:right="30"/>
      </w:pPr>
    </w:p>
    <w:p w14:paraId="3F41B4CB" w14:textId="77777777" w:rsidR="00744E96" w:rsidRDefault="00744E96" w:rsidP="00511DED">
      <w:pPr>
        <w:spacing w:after="120"/>
        <w:ind w:right="30"/>
      </w:pPr>
    </w:p>
    <w:p w14:paraId="56C1AD2E" w14:textId="5D832220" w:rsidR="00744E96" w:rsidRPr="005729E6" w:rsidRDefault="00744E96" w:rsidP="00511DED">
      <w:pPr>
        <w:pStyle w:val="BodyText"/>
        <w:tabs>
          <w:tab w:val="left" w:pos="6587"/>
        </w:tabs>
        <w:spacing w:after="120"/>
        <w:ind w:right="30"/>
        <w:rPr>
          <w:rFonts w:asciiTheme="minorHAnsi" w:hAnsiTheme="minorHAnsi"/>
          <w:sz w:val="20"/>
        </w:rPr>
      </w:pPr>
      <w:r>
        <w:rPr>
          <w:rFonts w:asciiTheme="minorHAnsi" w:hAnsiTheme="minorHAnsi"/>
          <w:w w:val="105"/>
        </w:rPr>
        <w:t>SRS Chair</w:t>
      </w:r>
      <w:r w:rsidRPr="005729E6">
        <w:rPr>
          <w:rFonts w:asciiTheme="minorHAnsi" w:hAnsiTheme="minorHAnsi"/>
          <w:spacing w:val="-24"/>
          <w:w w:val="105"/>
        </w:rPr>
        <w:t xml:space="preserve"> </w:t>
      </w:r>
      <w:r w:rsidRPr="005729E6">
        <w:rPr>
          <w:rFonts w:asciiTheme="minorHAnsi" w:hAnsiTheme="minorHAnsi"/>
          <w:w w:val="105"/>
        </w:rPr>
        <w:t>Signature</w:t>
      </w:r>
      <w:r>
        <w:rPr>
          <w:rFonts w:asciiTheme="minorHAnsi" w:hAnsiTheme="minorHAnsi"/>
          <w:w w:val="105"/>
        </w:rPr>
        <w:t xml:space="preserve"> (signed after all checklists are complete)</w:t>
      </w:r>
      <w:r w:rsidRPr="005729E6">
        <w:rPr>
          <w:rFonts w:asciiTheme="minorHAnsi" w:hAnsiTheme="minorHAnsi"/>
          <w:w w:val="105"/>
          <w:sz w:val="20"/>
        </w:rPr>
        <w:t>:</w:t>
      </w:r>
      <w:r w:rsidR="00F905C2">
        <w:rPr>
          <w:rFonts w:asciiTheme="minorHAnsi" w:hAnsiTheme="minorHAnsi"/>
          <w:spacing w:val="-3"/>
          <w:sz w:val="20"/>
        </w:rPr>
        <w:t xml:space="preserve"> </w:t>
      </w:r>
      <w:r w:rsidRPr="005729E6">
        <w:rPr>
          <w:rFonts w:asciiTheme="minorHAnsi" w:hAnsiTheme="minorHAnsi"/>
          <w:sz w:val="20"/>
          <w:u w:val="single"/>
        </w:rPr>
        <w:tab/>
      </w:r>
      <w:r>
        <w:rPr>
          <w:rFonts w:asciiTheme="minorHAnsi" w:hAnsiTheme="minorHAnsi"/>
          <w:sz w:val="20"/>
          <w:u w:val="single"/>
        </w:rPr>
        <w:t>___________________________</w:t>
      </w:r>
    </w:p>
    <w:p w14:paraId="13844283" w14:textId="7EBA7029" w:rsidR="002827FC" w:rsidRDefault="002827FC" w:rsidP="00511DED">
      <w:pPr>
        <w:spacing w:after="120"/>
        <w:rPr>
          <w:b/>
          <w:bCs/>
          <w:sz w:val="28"/>
          <w:szCs w:val="28"/>
        </w:rPr>
      </w:pPr>
      <w:r>
        <w:br w:type="page"/>
      </w:r>
    </w:p>
    <w:p w14:paraId="516DCD01" w14:textId="77777777" w:rsidR="00744E96" w:rsidRDefault="00744E96" w:rsidP="00192A76">
      <w:pPr>
        <w:pStyle w:val="Heading1"/>
      </w:pPr>
    </w:p>
    <w:p w14:paraId="10344C67" w14:textId="693C2FC5" w:rsidR="00744E96" w:rsidRPr="00744E96" w:rsidRDefault="00744E96" w:rsidP="00511DED">
      <w:pPr>
        <w:pStyle w:val="Heading2"/>
        <w:spacing w:before="0" w:after="120"/>
      </w:pPr>
      <w:bookmarkStart w:id="228" w:name="_Toc40360539"/>
      <w:bookmarkStart w:id="229" w:name="_Toc75931640"/>
      <w:r w:rsidRPr="00744E96">
        <w:t xml:space="preserve">Section </w:t>
      </w:r>
      <w:r w:rsidR="00F92491">
        <w:t>1</w:t>
      </w:r>
      <w:r w:rsidRPr="00744E96">
        <w:t>: Chemical Materials and Gases Checklist</w:t>
      </w:r>
      <w:bookmarkEnd w:id="228"/>
      <w:bookmarkEnd w:id="229"/>
    </w:p>
    <w:p w14:paraId="0B33D3BB" w14:textId="77777777" w:rsidR="00410985" w:rsidRDefault="00410985" w:rsidP="00511DED">
      <w:pPr>
        <w:pStyle w:val="BodyText"/>
        <w:spacing w:after="120"/>
        <w:rPr>
          <w:b/>
          <w:bCs/>
          <w:sz w:val="28"/>
          <w:szCs w:val="28"/>
        </w:rPr>
      </w:pPr>
      <w:bookmarkStart w:id="230" w:name="_Toc40360540"/>
    </w:p>
    <w:p w14:paraId="4163C543" w14:textId="024DB059" w:rsidR="00744E96" w:rsidRPr="00410985" w:rsidRDefault="00744E96" w:rsidP="00511DED">
      <w:pPr>
        <w:pStyle w:val="BodyText"/>
        <w:spacing w:after="120"/>
        <w:rPr>
          <w:b/>
          <w:bCs/>
          <w:sz w:val="28"/>
          <w:szCs w:val="28"/>
        </w:rPr>
      </w:pPr>
      <w:r w:rsidRPr="00410985">
        <w:rPr>
          <w:b/>
          <w:bCs/>
          <w:sz w:val="28"/>
          <w:szCs w:val="28"/>
        </w:rPr>
        <w:t>Contact GEMS at x</w:t>
      </w:r>
      <w:r w:rsidR="003A35BC">
        <w:rPr>
          <w:b/>
          <w:bCs/>
          <w:sz w:val="28"/>
          <w:szCs w:val="28"/>
        </w:rPr>
        <w:t>51726</w:t>
      </w:r>
      <w:r w:rsidRPr="00410985">
        <w:rPr>
          <w:b/>
          <w:bCs/>
          <w:sz w:val="28"/>
          <w:szCs w:val="28"/>
        </w:rPr>
        <w:t xml:space="preserve"> for assistance and final signature on this checklist.</w:t>
      </w:r>
      <w:bookmarkEnd w:id="230"/>
    </w:p>
    <w:p w14:paraId="2B937DDF" w14:textId="658B0852" w:rsidR="00744E96" w:rsidRDefault="00744E96" w:rsidP="00511DED">
      <w:pPr>
        <w:pStyle w:val="BodyText"/>
        <w:spacing w:after="120"/>
      </w:pPr>
      <w:r w:rsidRPr="00410985">
        <w:rPr>
          <w:b/>
          <w:bCs/>
          <w:sz w:val="28"/>
          <w:szCs w:val="28"/>
        </w:rPr>
        <w:t xml:space="preserve"> </w:t>
      </w:r>
      <w:bookmarkStart w:id="231" w:name="_Toc40360541"/>
      <w:r w:rsidRPr="00410985">
        <w:rPr>
          <w:b/>
          <w:bCs/>
          <w:sz w:val="28"/>
          <w:szCs w:val="28"/>
        </w:rPr>
        <w:t>Lab room number(s):</w:t>
      </w:r>
      <w:r>
        <w:t xml:space="preserve"> </w:t>
      </w:r>
      <w:r w:rsidRPr="00006220">
        <w:fldChar w:fldCharType="begin">
          <w:ffData>
            <w:name w:val="Text28"/>
            <w:enabled/>
            <w:calcOnExit w:val="0"/>
            <w:textInput/>
          </w:ffData>
        </w:fldChar>
      </w:r>
      <w:r w:rsidRPr="00006220">
        <w:instrText xml:space="preserve"> FORMTEXT </w:instrText>
      </w:r>
      <w:r w:rsidRPr="00006220">
        <w:fldChar w:fldCharType="separate"/>
      </w:r>
      <w:r w:rsidRPr="00006220">
        <w:rPr>
          <w:noProof/>
        </w:rPr>
        <w:t> </w:t>
      </w:r>
      <w:r w:rsidRPr="00006220">
        <w:rPr>
          <w:noProof/>
        </w:rPr>
        <w:t> </w:t>
      </w:r>
      <w:r w:rsidRPr="00006220">
        <w:rPr>
          <w:noProof/>
        </w:rPr>
        <w:t> </w:t>
      </w:r>
      <w:r w:rsidRPr="00006220">
        <w:rPr>
          <w:noProof/>
        </w:rPr>
        <w:t> </w:t>
      </w:r>
      <w:r w:rsidRPr="00006220">
        <w:rPr>
          <w:noProof/>
        </w:rPr>
        <w:t> </w:t>
      </w:r>
      <w:bookmarkEnd w:id="231"/>
      <w:r w:rsidRPr="00006220">
        <w:fldChar w:fldCharType="end"/>
      </w:r>
      <w:r w:rsidR="00F905C2">
        <w:t xml:space="preserve"> </w:t>
      </w:r>
    </w:p>
    <w:p w14:paraId="5450A861" w14:textId="642A22B2" w:rsidR="00744E96" w:rsidRPr="00F801A7" w:rsidRDefault="00F905C2" w:rsidP="00192A76">
      <w:pPr>
        <w:pStyle w:val="Heading1"/>
        <w:rPr>
          <w:sz w:val="22"/>
          <w:szCs w:val="22"/>
        </w:rPr>
      </w:pPr>
      <w:r>
        <w:t xml:space="preserve"> </w:t>
      </w:r>
    </w:p>
    <w:p w14:paraId="35587F4F" w14:textId="3EBE6376" w:rsidR="00744E96" w:rsidRPr="00F24776" w:rsidRDefault="00F905C2" w:rsidP="00511DED">
      <w:pPr>
        <w:spacing w:after="120"/>
        <w:ind w:left="288" w:right="30"/>
        <w:rPr>
          <w:rFonts w:asciiTheme="minorHAnsi" w:hAnsiTheme="minorHAnsi"/>
          <w:sz w:val="20"/>
        </w:rPr>
      </w:pPr>
      <w:r>
        <w:rPr>
          <w:rFonts w:cstheme="minorHAnsi"/>
        </w:rPr>
        <w:t xml:space="preserve"> </w:t>
      </w:r>
      <w:r w:rsidR="00744E96" w:rsidRPr="00006220">
        <w:rPr>
          <w:rFonts w:cstheme="minorHAnsi"/>
        </w:rPr>
        <w:fldChar w:fldCharType="begin">
          <w:ffData>
            <w:name w:val=""/>
            <w:enabled/>
            <w:calcOnExit w:val="0"/>
            <w:checkBox>
              <w:sizeAuto/>
              <w:default w:val="0"/>
            </w:checkBox>
          </w:ffData>
        </w:fldChar>
      </w:r>
      <w:r w:rsidR="00744E96" w:rsidRPr="00006220">
        <w:rPr>
          <w:rFonts w:cstheme="minorHAnsi"/>
        </w:rPr>
        <w:instrText xml:space="preserve"> FORMCHECKBOX </w:instrText>
      </w:r>
      <w:r w:rsidR="00D344AD">
        <w:rPr>
          <w:rFonts w:cstheme="minorHAnsi"/>
        </w:rPr>
      </w:r>
      <w:r w:rsidR="00D344AD">
        <w:rPr>
          <w:rFonts w:cstheme="minorHAnsi"/>
        </w:rPr>
        <w:fldChar w:fldCharType="separate"/>
      </w:r>
      <w:r w:rsidR="00744E96" w:rsidRPr="00006220">
        <w:rPr>
          <w:rFonts w:cstheme="minorHAnsi"/>
        </w:rPr>
        <w:fldChar w:fldCharType="end"/>
      </w:r>
      <w:r w:rsidR="00744E96" w:rsidRPr="00006220">
        <w:rPr>
          <w:rFonts w:cstheme="minorHAnsi"/>
        </w:rPr>
        <w:t xml:space="preserve"> </w:t>
      </w:r>
      <w:r w:rsidR="00744E96" w:rsidRPr="00714A7E">
        <w:rPr>
          <w:rFonts w:asciiTheme="minorHAnsi" w:hAnsiTheme="minorHAnsi"/>
        </w:rPr>
        <w:t>Check here if no chemical materials are used/stored in this area and proceed to next checklist.</w:t>
      </w:r>
      <w:r w:rsidR="00744E96">
        <w:rPr>
          <w:rFonts w:asciiTheme="minorHAnsi" w:hAnsiTheme="minorHAnsi"/>
        </w:rPr>
        <w:t xml:space="preserve"> There is no need to obtain a signature at the bottom of this page.</w:t>
      </w:r>
    </w:p>
    <w:p w14:paraId="1F18CD06" w14:textId="77777777" w:rsidR="00744E96" w:rsidRPr="00714A7E" w:rsidRDefault="00744E96" w:rsidP="00511DED">
      <w:pPr>
        <w:pStyle w:val="BodyText"/>
        <w:spacing w:after="120"/>
        <w:ind w:right="30"/>
        <w:rPr>
          <w:rFonts w:asciiTheme="minorHAnsi" w:hAnsiTheme="minorHAnsi"/>
          <w:b/>
        </w:rPr>
      </w:pPr>
      <w:r>
        <w:rPr>
          <w:rFonts w:asciiTheme="minorHAnsi" w:hAnsiTheme="minorHAnsi"/>
          <w:b/>
        </w:rPr>
        <w:t xml:space="preserve"> </w:t>
      </w:r>
    </w:p>
    <w:p w14:paraId="157E120F" w14:textId="77777777" w:rsidR="00744E96" w:rsidRPr="005729E6" w:rsidRDefault="00744E96" w:rsidP="00511DED">
      <w:pPr>
        <w:pStyle w:val="BodyText"/>
        <w:spacing w:after="120"/>
        <w:ind w:right="30"/>
        <w:rPr>
          <w:rFonts w:asciiTheme="minorHAnsi" w:hAnsiTheme="minorHAnsi"/>
          <w:sz w:val="13"/>
        </w:rPr>
      </w:pPr>
    </w:p>
    <w:tbl>
      <w:tblPr>
        <w:tblW w:w="10355"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15"/>
        <w:gridCol w:w="480"/>
        <w:gridCol w:w="480"/>
        <w:gridCol w:w="480"/>
      </w:tblGrid>
      <w:tr w:rsidR="00744E96" w:rsidRPr="005729E6" w14:paraId="6395F1A4" w14:textId="77777777" w:rsidTr="0003296E">
        <w:trPr>
          <w:trHeight w:val="809"/>
        </w:trPr>
        <w:tc>
          <w:tcPr>
            <w:tcW w:w="8915" w:type="dxa"/>
            <w:vAlign w:val="center"/>
          </w:tcPr>
          <w:p w14:paraId="208789BD" w14:textId="77777777" w:rsidR="00744E96" w:rsidRPr="00CA321A" w:rsidRDefault="00744E96" w:rsidP="00511DED">
            <w:pPr>
              <w:pStyle w:val="TableParagraph"/>
              <w:spacing w:after="120"/>
              <w:ind w:left="28" w:right="30"/>
              <w:rPr>
                <w:rFonts w:asciiTheme="minorHAnsi" w:hAnsiTheme="minorHAnsi"/>
                <w:b/>
                <w:u w:val="single"/>
              </w:rPr>
            </w:pPr>
            <w:r w:rsidRPr="00CA321A">
              <w:rPr>
                <w:rFonts w:asciiTheme="minorHAnsi" w:hAnsiTheme="minorHAnsi"/>
                <w:b/>
                <w:w w:val="105"/>
                <w:u w:val="single"/>
              </w:rPr>
              <w:t xml:space="preserve">Answer each question Yes, No, or N/A. Provide additional comments below, if needed. </w:t>
            </w:r>
          </w:p>
        </w:tc>
        <w:tc>
          <w:tcPr>
            <w:tcW w:w="480" w:type="dxa"/>
            <w:tcBorders>
              <w:bottom w:val="single" w:sz="4" w:space="0" w:color="000000"/>
            </w:tcBorders>
          </w:tcPr>
          <w:p w14:paraId="0ABBEBA9" w14:textId="77777777" w:rsidR="00744E96" w:rsidRPr="005729E6" w:rsidRDefault="00744E96" w:rsidP="00511DED">
            <w:pPr>
              <w:pStyle w:val="TableParagraph"/>
              <w:spacing w:after="120"/>
              <w:ind w:right="30"/>
              <w:rPr>
                <w:rFonts w:asciiTheme="minorHAnsi" w:hAnsiTheme="minorHAnsi"/>
                <w:sz w:val="28"/>
              </w:rPr>
            </w:pPr>
          </w:p>
          <w:p w14:paraId="664C5742" w14:textId="77777777" w:rsidR="00744E96" w:rsidRPr="005729E6" w:rsidRDefault="00744E96" w:rsidP="00511DED">
            <w:pPr>
              <w:pStyle w:val="TableParagraph"/>
              <w:spacing w:after="120"/>
              <w:ind w:left="90" w:right="30"/>
              <w:rPr>
                <w:rFonts w:asciiTheme="minorHAnsi" w:hAnsiTheme="minorHAnsi"/>
                <w:sz w:val="20"/>
              </w:rPr>
            </w:pPr>
            <w:r w:rsidRPr="005729E6">
              <w:rPr>
                <w:rFonts w:asciiTheme="minorHAnsi" w:hAnsiTheme="minorHAnsi"/>
                <w:w w:val="105"/>
                <w:sz w:val="20"/>
              </w:rPr>
              <w:t>Yes</w:t>
            </w:r>
          </w:p>
        </w:tc>
        <w:tc>
          <w:tcPr>
            <w:tcW w:w="480" w:type="dxa"/>
            <w:tcBorders>
              <w:bottom w:val="single" w:sz="4" w:space="0" w:color="000000"/>
            </w:tcBorders>
          </w:tcPr>
          <w:p w14:paraId="19BC66E8" w14:textId="77777777" w:rsidR="00744E96" w:rsidRPr="005729E6" w:rsidRDefault="00744E96" w:rsidP="00511DED">
            <w:pPr>
              <w:pStyle w:val="TableParagraph"/>
              <w:spacing w:after="120"/>
              <w:ind w:right="30"/>
              <w:rPr>
                <w:rFonts w:asciiTheme="minorHAnsi" w:hAnsiTheme="minorHAnsi"/>
                <w:sz w:val="28"/>
              </w:rPr>
            </w:pPr>
          </w:p>
          <w:p w14:paraId="6BC48348" w14:textId="77777777" w:rsidR="00744E96" w:rsidRPr="005729E6" w:rsidRDefault="00744E96" w:rsidP="00511DED">
            <w:pPr>
              <w:pStyle w:val="TableParagraph"/>
              <w:spacing w:after="120"/>
              <w:ind w:left="94" w:right="30"/>
              <w:rPr>
                <w:rFonts w:asciiTheme="minorHAnsi" w:hAnsiTheme="minorHAnsi"/>
                <w:sz w:val="20"/>
              </w:rPr>
            </w:pPr>
            <w:r w:rsidRPr="005729E6">
              <w:rPr>
                <w:rFonts w:asciiTheme="minorHAnsi" w:hAnsiTheme="minorHAnsi"/>
                <w:w w:val="105"/>
                <w:sz w:val="20"/>
              </w:rPr>
              <w:t>No</w:t>
            </w:r>
          </w:p>
        </w:tc>
        <w:tc>
          <w:tcPr>
            <w:tcW w:w="480" w:type="dxa"/>
            <w:tcBorders>
              <w:bottom w:val="single" w:sz="4" w:space="0" w:color="000000"/>
            </w:tcBorders>
          </w:tcPr>
          <w:p w14:paraId="6CED596A" w14:textId="77777777" w:rsidR="00744E96" w:rsidRPr="005729E6" w:rsidRDefault="00744E96" w:rsidP="00511DED">
            <w:pPr>
              <w:pStyle w:val="TableParagraph"/>
              <w:spacing w:after="120"/>
              <w:ind w:right="30"/>
              <w:rPr>
                <w:rFonts w:asciiTheme="minorHAnsi" w:hAnsiTheme="minorHAnsi"/>
                <w:sz w:val="28"/>
              </w:rPr>
            </w:pPr>
          </w:p>
          <w:p w14:paraId="688C25E0" w14:textId="77777777" w:rsidR="00744E96" w:rsidRPr="005729E6" w:rsidRDefault="00744E96" w:rsidP="00511DED">
            <w:pPr>
              <w:pStyle w:val="TableParagraph"/>
              <w:spacing w:after="120"/>
              <w:ind w:left="84" w:right="30"/>
              <w:rPr>
                <w:rFonts w:asciiTheme="minorHAnsi" w:hAnsiTheme="minorHAnsi"/>
                <w:sz w:val="20"/>
              </w:rPr>
            </w:pPr>
            <w:r w:rsidRPr="005729E6">
              <w:rPr>
                <w:rFonts w:asciiTheme="minorHAnsi" w:hAnsiTheme="minorHAnsi"/>
                <w:sz w:val="20"/>
              </w:rPr>
              <w:t>N/A</w:t>
            </w:r>
          </w:p>
        </w:tc>
      </w:tr>
      <w:tr w:rsidR="00744E96" w:rsidRPr="005729E6" w14:paraId="6623E5CA" w14:textId="77777777" w:rsidTr="0003296E">
        <w:trPr>
          <w:trHeight w:val="530"/>
        </w:trPr>
        <w:tc>
          <w:tcPr>
            <w:tcW w:w="8915" w:type="dxa"/>
            <w:vAlign w:val="center"/>
          </w:tcPr>
          <w:p w14:paraId="0A6416AB" w14:textId="7972F60F" w:rsidR="00744E96" w:rsidRPr="005729E6" w:rsidRDefault="00744E96" w:rsidP="00511DED">
            <w:pPr>
              <w:pStyle w:val="TableParagraph"/>
              <w:spacing w:after="120"/>
              <w:ind w:left="28" w:right="30"/>
              <w:rPr>
                <w:rFonts w:asciiTheme="minorHAnsi" w:hAnsiTheme="minorHAnsi"/>
              </w:rPr>
            </w:pPr>
            <w:r w:rsidRPr="005729E6">
              <w:rPr>
                <w:rFonts w:asciiTheme="minorHAnsi" w:hAnsiTheme="minorHAnsi"/>
              </w:rPr>
              <w:t>1. Have chemical materials been appropriately managed</w:t>
            </w:r>
            <w:r>
              <w:rPr>
                <w:rFonts w:asciiTheme="minorHAnsi" w:hAnsiTheme="minorHAnsi"/>
              </w:rPr>
              <w:t xml:space="preserve"> as follows? Contact </w:t>
            </w:r>
            <w:r w:rsidR="00310047">
              <w:rPr>
                <w:rFonts w:asciiTheme="minorHAnsi" w:hAnsiTheme="minorHAnsi"/>
              </w:rPr>
              <w:t xml:space="preserve">the </w:t>
            </w:r>
            <w:r>
              <w:rPr>
                <w:rFonts w:asciiTheme="minorHAnsi" w:hAnsiTheme="minorHAnsi"/>
              </w:rPr>
              <w:t xml:space="preserve">GEMS </w:t>
            </w:r>
            <w:r w:rsidR="00310047">
              <w:rPr>
                <w:rFonts w:asciiTheme="minorHAnsi" w:hAnsiTheme="minorHAnsi"/>
              </w:rPr>
              <w:t xml:space="preserve">program </w:t>
            </w:r>
            <w:r>
              <w:rPr>
                <w:rFonts w:asciiTheme="minorHAnsi" w:hAnsiTheme="minorHAnsi"/>
              </w:rPr>
              <w:t>(x</w:t>
            </w:r>
            <w:r w:rsidR="003A35BC">
              <w:rPr>
                <w:rFonts w:asciiTheme="minorHAnsi" w:hAnsiTheme="minorHAnsi"/>
              </w:rPr>
              <w:t>51726</w:t>
            </w:r>
            <w:r>
              <w:rPr>
                <w:rFonts w:asciiTheme="minorHAnsi" w:hAnsiTheme="minorHAnsi"/>
              </w:rPr>
              <w:t>) for help:</w:t>
            </w:r>
          </w:p>
        </w:tc>
        <w:tc>
          <w:tcPr>
            <w:tcW w:w="480" w:type="dxa"/>
            <w:vAlign w:val="center"/>
          </w:tcPr>
          <w:p w14:paraId="3CC65BCA" w14:textId="77777777" w:rsidR="00744E96" w:rsidRPr="00F63FF0" w:rsidRDefault="00744E96" w:rsidP="00511DED">
            <w:pPr>
              <w:spacing w:after="120"/>
              <w:ind w:right="30"/>
            </w:pPr>
          </w:p>
        </w:tc>
        <w:tc>
          <w:tcPr>
            <w:tcW w:w="480" w:type="dxa"/>
          </w:tcPr>
          <w:p w14:paraId="20BC1AAB" w14:textId="77777777" w:rsidR="00744E96" w:rsidRPr="005729E6" w:rsidRDefault="00744E96" w:rsidP="00511DED">
            <w:pPr>
              <w:spacing w:after="120"/>
              <w:ind w:right="30"/>
              <w:rPr>
                <w:rFonts w:asciiTheme="minorHAnsi" w:hAnsiTheme="minorHAnsi"/>
                <w:sz w:val="3"/>
              </w:rPr>
            </w:pPr>
          </w:p>
        </w:tc>
        <w:tc>
          <w:tcPr>
            <w:tcW w:w="480" w:type="dxa"/>
            <w:vAlign w:val="center"/>
          </w:tcPr>
          <w:p w14:paraId="6B57D421" w14:textId="77777777" w:rsidR="00744E96" w:rsidRPr="005729E6" w:rsidRDefault="00744E96" w:rsidP="00511DED">
            <w:pPr>
              <w:spacing w:after="120"/>
              <w:ind w:right="30"/>
              <w:rPr>
                <w:rFonts w:asciiTheme="minorHAnsi" w:hAnsiTheme="minorHAnsi"/>
                <w:sz w:val="3"/>
              </w:rPr>
            </w:pPr>
          </w:p>
          <w:p w14:paraId="2371F72B" w14:textId="77777777" w:rsidR="00744E96" w:rsidRPr="005729E6" w:rsidRDefault="00744E96" w:rsidP="00511DED">
            <w:pPr>
              <w:spacing w:after="120"/>
              <w:ind w:right="30"/>
              <w:rPr>
                <w:rFonts w:asciiTheme="minorHAnsi" w:hAnsiTheme="minorHAnsi"/>
                <w:sz w:val="19"/>
              </w:rPr>
            </w:pPr>
          </w:p>
        </w:tc>
      </w:tr>
      <w:tr w:rsidR="00744E96" w:rsidRPr="005729E6" w14:paraId="6D7EA509" w14:textId="77777777" w:rsidTr="0003296E">
        <w:trPr>
          <w:trHeight w:val="458"/>
        </w:trPr>
        <w:tc>
          <w:tcPr>
            <w:tcW w:w="8915" w:type="dxa"/>
            <w:vAlign w:val="center"/>
          </w:tcPr>
          <w:p w14:paraId="0A3366EE" w14:textId="77777777" w:rsidR="00744E96" w:rsidRPr="005729E6" w:rsidRDefault="00744E96" w:rsidP="00511DED">
            <w:pPr>
              <w:pStyle w:val="TableParagraph"/>
              <w:spacing w:after="120"/>
              <w:ind w:left="748" w:right="30"/>
              <w:rPr>
                <w:rFonts w:asciiTheme="minorHAnsi" w:hAnsiTheme="minorHAnsi"/>
              </w:rPr>
            </w:pPr>
            <w:r w:rsidRPr="005729E6">
              <w:rPr>
                <w:rFonts w:asciiTheme="minorHAnsi" w:hAnsiTheme="minorHAnsi"/>
              </w:rPr>
              <w:t>a. All containers are labeled</w:t>
            </w:r>
            <w:r>
              <w:rPr>
                <w:rFonts w:asciiTheme="minorHAnsi" w:hAnsiTheme="minorHAnsi"/>
              </w:rPr>
              <w:t xml:space="preserve"> with chemical name and hazard information</w:t>
            </w:r>
            <w:r w:rsidRPr="005729E6">
              <w:rPr>
                <w:rFonts w:asciiTheme="minorHAnsi" w:hAnsiTheme="minorHAnsi"/>
              </w:rPr>
              <w:t>?</w:t>
            </w:r>
          </w:p>
        </w:tc>
        <w:tc>
          <w:tcPr>
            <w:tcW w:w="480" w:type="dxa"/>
            <w:vAlign w:val="center"/>
          </w:tcPr>
          <w:p w14:paraId="71006531"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1"/>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80" w:type="dxa"/>
            <w:vAlign w:val="center"/>
          </w:tcPr>
          <w:p w14:paraId="3736F380"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3"/>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80" w:type="dxa"/>
            <w:vAlign w:val="center"/>
          </w:tcPr>
          <w:p w14:paraId="52284227"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3"/>
                  <w:enabled/>
                  <w:calcOnExit w:val="0"/>
                  <w:checkBox>
                    <w:sizeAuto/>
                    <w:default w:val="0"/>
                  </w:checkBox>
                </w:ffData>
              </w:fldChar>
            </w:r>
            <w:r w:rsidRPr="00F63FF0">
              <w:instrText xml:space="preserve"> FORMCHECKBOX </w:instrText>
            </w:r>
            <w:r w:rsidR="00D344AD">
              <w:fldChar w:fldCharType="separate"/>
            </w:r>
            <w:r w:rsidRPr="00F63FF0">
              <w:fldChar w:fldCharType="end"/>
            </w:r>
          </w:p>
        </w:tc>
      </w:tr>
      <w:tr w:rsidR="00744E96" w:rsidRPr="005729E6" w14:paraId="6374ACC2" w14:textId="77777777" w:rsidTr="0003296E">
        <w:trPr>
          <w:trHeight w:val="548"/>
        </w:trPr>
        <w:tc>
          <w:tcPr>
            <w:tcW w:w="8915" w:type="dxa"/>
            <w:vAlign w:val="center"/>
          </w:tcPr>
          <w:p w14:paraId="2E8E466D" w14:textId="77777777" w:rsidR="00744E96" w:rsidRPr="005729E6" w:rsidRDefault="00744E96" w:rsidP="00511DED">
            <w:pPr>
              <w:pStyle w:val="TableParagraph"/>
              <w:spacing w:after="120"/>
              <w:ind w:left="748" w:right="30"/>
              <w:rPr>
                <w:rFonts w:asciiTheme="minorHAnsi" w:hAnsiTheme="minorHAnsi"/>
              </w:rPr>
            </w:pPr>
            <w:r w:rsidRPr="005729E6">
              <w:rPr>
                <w:rFonts w:asciiTheme="minorHAnsi" w:hAnsiTheme="minorHAnsi"/>
              </w:rPr>
              <w:t>b. Useful chemicals are redistributed to another lab?</w:t>
            </w:r>
          </w:p>
        </w:tc>
        <w:tc>
          <w:tcPr>
            <w:tcW w:w="480" w:type="dxa"/>
            <w:vAlign w:val="center"/>
          </w:tcPr>
          <w:p w14:paraId="23309CB1"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3"/>
                  <w:enabled/>
                  <w:calcOnExit w:val="0"/>
                  <w:checkBox>
                    <w:sizeAuto/>
                    <w:default w:val="0"/>
                  </w:checkBox>
                </w:ffData>
              </w:fldChar>
            </w:r>
            <w:bookmarkStart w:id="232" w:name="Check43"/>
            <w:r w:rsidRPr="00F63FF0">
              <w:instrText xml:space="preserve"> FORMCHECKBOX </w:instrText>
            </w:r>
            <w:r w:rsidR="00D344AD">
              <w:fldChar w:fldCharType="separate"/>
            </w:r>
            <w:r w:rsidRPr="00F63FF0">
              <w:fldChar w:fldCharType="end"/>
            </w:r>
            <w:bookmarkEnd w:id="232"/>
          </w:p>
        </w:tc>
        <w:tc>
          <w:tcPr>
            <w:tcW w:w="480" w:type="dxa"/>
            <w:vAlign w:val="center"/>
          </w:tcPr>
          <w:p w14:paraId="1AF7E4A8"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5"/>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80" w:type="dxa"/>
            <w:vAlign w:val="center"/>
          </w:tcPr>
          <w:p w14:paraId="330BB6E8"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5"/>
                  <w:enabled/>
                  <w:calcOnExit w:val="0"/>
                  <w:checkBox>
                    <w:sizeAuto/>
                    <w:default w:val="0"/>
                  </w:checkBox>
                </w:ffData>
              </w:fldChar>
            </w:r>
            <w:r w:rsidRPr="00F63FF0">
              <w:instrText xml:space="preserve"> FORMCHECKBOX </w:instrText>
            </w:r>
            <w:r w:rsidR="00D344AD">
              <w:fldChar w:fldCharType="separate"/>
            </w:r>
            <w:r w:rsidRPr="00F63FF0">
              <w:fldChar w:fldCharType="end"/>
            </w:r>
          </w:p>
        </w:tc>
      </w:tr>
      <w:tr w:rsidR="00744E96" w:rsidRPr="005729E6" w14:paraId="6CC34DE2" w14:textId="77777777" w:rsidTr="0003296E">
        <w:trPr>
          <w:trHeight w:val="575"/>
        </w:trPr>
        <w:tc>
          <w:tcPr>
            <w:tcW w:w="8915" w:type="dxa"/>
            <w:vAlign w:val="center"/>
          </w:tcPr>
          <w:p w14:paraId="0E147D73" w14:textId="7294C15C" w:rsidR="00744E96" w:rsidRPr="005729E6" w:rsidRDefault="00744E96" w:rsidP="00511DED">
            <w:pPr>
              <w:pStyle w:val="TableParagraph"/>
              <w:spacing w:after="120"/>
              <w:ind w:left="748" w:right="30"/>
              <w:rPr>
                <w:rFonts w:asciiTheme="minorHAnsi" w:hAnsiTheme="minorHAnsi"/>
              </w:rPr>
            </w:pPr>
            <w:r w:rsidRPr="005729E6">
              <w:rPr>
                <w:rFonts w:asciiTheme="minorHAnsi" w:hAnsiTheme="minorHAnsi"/>
              </w:rPr>
              <w:t>c. Chemical wastes are disposed</w:t>
            </w:r>
            <w:r>
              <w:rPr>
                <w:rFonts w:asciiTheme="minorHAnsi" w:hAnsiTheme="minorHAnsi"/>
              </w:rPr>
              <w:t xml:space="preserve"> of</w:t>
            </w:r>
            <w:r w:rsidRPr="005729E6">
              <w:rPr>
                <w:rFonts w:asciiTheme="minorHAnsi" w:hAnsiTheme="minorHAnsi"/>
              </w:rPr>
              <w:t xml:space="preserve"> via the GEMS </w:t>
            </w:r>
            <w:r w:rsidR="00310047">
              <w:rPr>
                <w:rFonts w:asciiTheme="minorHAnsi" w:hAnsiTheme="minorHAnsi"/>
              </w:rPr>
              <w:t>program</w:t>
            </w:r>
            <w:r w:rsidRPr="005729E6">
              <w:rPr>
                <w:rFonts w:asciiTheme="minorHAnsi" w:hAnsiTheme="minorHAnsi"/>
              </w:rPr>
              <w:t>?</w:t>
            </w:r>
            <w:r>
              <w:rPr>
                <w:rFonts w:asciiTheme="minorHAnsi" w:hAnsiTheme="minorHAnsi"/>
              </w:rPr>
              <w:t xml:space="preserve"> Note that this often takes more than one visit to accomplish.</w:t>
            </w:r>
          </w:p>
        </w:tc>
        <w:tc>
          <w:tcPr>
            <w:tcW w:w="480" w:type="dxa"/>
            <w:vAlign w:val="center"/>
          </w:tcPr>
          <w:p w14:paraId="431D58A1"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5"/>
                  <w:enabled/>
                  <w:calcOnExit w:val="0"/>
                  <w:checkBox>
                    <w:sizeAuto/>
                    <w:default w:val="0"/>
                  </w:checkBox>
                </w:ffData>
              </w:fldChar>
            </w:r>
            <w:bookmarkStart w:id="233" w:name="Check45"/>
            <w:r w:rsidRPr="00F63FF0">
              <w:instrText xml:space="preserve"> FORMCHECKBOX </w:instrText>
            </w:r>
            <w:r w:rsidR="00D344AD">
              <w:fldChar w:fldCharType="separate"/>
            </w:r>
            <w:r w:rsidRPr="00F63FF0">
              <w:fldChar w:fldCharType="end"/>
            </w:r>
            <w:bookmarkEnd w:id="233"/>
          </w:p>
        </w:tc>
        <w:tc>
          <w:tcPr>
            <w:tcW w:w="480" w:type="dxa"/>
            <w:vAlign w:val="center"/>
          </w:tcPr>
          <w:p w14:paraId="57DDE6A3"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3"/>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80" w:type="dxa"/>
            <w:vAlign w:val="center"/>
          </w:tcPr>
          <w:p w14:paraId="76E5E65C"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3"/>
                  <w:enabled/>
                  <w:calcOnExit w:val="0"/>
                  <w:checkBox>
                    <w:sizeAuto/>
                    <w:default w:val="0"/>
                  </w:checkBox>
                </w:ffData>
              </w:fldChar>
            </w:r>
            <w:r w:rsidRPr="00F63FF0">
              <w:instrText xml:space="preserve"> FORMCHECKBOX </w:instrText>
            </w:r>
            <w:r w:rsidR="00D344AD">
              <w:fldChar w:fldCharType="separate"/>
            </w:r>
            <w:r w:rsidRPr="00F63FF0">
              <w:fldChar w:fldCharType="end"/>
            </w:r>
          </w:p>
        </w:tc>
      </w:tr>
      <w:tr w:rsidR="00744E96" w:rsidRPr="005729E6" w14:paraId="774CC1DC" w14:textId="77777777" w:rsidTr="0003296E">
        <w:trPr>
          <w:trHeight w:val="440"/>
        </w:trPr>
        <w:tc>
          <w:tcPr>
            <w:tcW w:w="8915" w:type="dxa"/>
            <w:vAlign w:val="center"/>
          </w:tcPr>
          <w:p w14:paraId="1B8FB7B0" w14:textId="77777777" w:rsidR="00744E96" w:rsidRPr="005729E6" w:rsidRDefault="00744E96" w:rsidP="00511DED">
            <w:pPr>
              <w:pStyle w:val="TableParagraph"/>
              <w:spacing w:after="120"/>
              <w:ind w:left="748" w:right="30"/>
              <w:rPr>
                <w:rFonts w:asciiTheme="minorHAnsi" w:hAnsiTheme="minorHAnsi"/>
              </w:rPr>
            </w:pPr>
            <w:r w:rsidRPr="005729E6">
              <w:rPr>
                <w:rFonts w:asciiTheme="minorHAnsi" w:hAnsiTheme="minorHAnsi"/>
              </w:rPr>
              <w:t>d. C</w:t>
            </w:r>
            <w:r>
              <w:rPr>
                <w:rFonts w:asciiTheme="minorHAnsi" w:hAnsiTheme="minorHAnsi"/>
              </w:rPr>
              <w:t>EOSH c</w:t>
            </w:r>
            <w:r w:rsidRPr="005729E6">
              <w:rPr>
                <w:rFonts w:asciiTheme="minorHAnsi" w:hAnsiTheme="minorHAnsi"/>
              </w:rPr>
              <w:t>hemical inventories are updated, as appropriate?</w:t>
            </w:r>
          </w:p>
        </w:tc>
        <w:tc>
          <w:tcPr>
            <w:tcW w:w="480" w:type="dxa"/>
            <w:vAlign w:val="center"/>
          </w:tcPr>
          <w:p w14:paraId="738693A8"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1"/>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80" w:type="dxa"/>
            <w:vAlign w:val="center"/>
          </w:tcPr>
          <w:p w14:paraId="0CDB8121"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5"/>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80" w:type="dxa"/>
            <w:vAlign w:val="center"/>
          </w:tcPr>
          <w:p w14:paraId="5BF59472"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5"/>
                  <w:enabled/>
                  <w:calcOnExit w:val="0"/>
                  <w:checkBox>
                    <w:sizeAuto/>
                    <w:default w:val="0"/>
                  </w:checkBox>
                </w:ffData>
              </w:fldChar>
            </w:r>
            <w:r w:rsidRPr="00F63FF0">
              <w:instrText xml:space="preserve"> FORMCHECKBOX </w:instrText>
            </w:r>
            <w:r w:rsidR="00D344AD">
              <w:fldChar w:fldCharType="separate"/>
            </w:r>
            <w:r w:rsidRPr="00F63FF0">
              <w:fldChar w:fldCharType="end"/>
            </w:r>
          </w:p>
        </w:tc>
      </w:tr>
      <w:tr w:rsidR="00744E96" w:rsidRPr="005729E6" w14:paraId="58298F3B" w14:textId="77777777" w:rsidTr="0003296E">
        <w:trPr>
          <w:trHeight w:val="877"/>
        </w:trPr>
        <w:tc>
          <w:tcPr>
            <w:tcW w:w="8915" w:type="dxa"/>
            <w:vAlign w:val="center"/>
          </w:tcPr>
          <w:p w14:paraId="2385F0AA" w14:textId="360AD337" w:rsidR="00744E96" w:rsidRPr="005729E6" w:rsidRDefault="00744E96" w:rsidP="00511DED">
            <w:pPr>
              <w:pStyle w:val="TableParagraph"/>
              <w:spacing w:after="120"/>
              <w:ind w:left="28" w:right="30"/>
              <w:rPr>
                <w:rFonts w:asciiTheme="minorHAnsi" w:hAnsiTheme="minorHAnsi"/>
              </w:rPr>
            </w:pPr>
            <w:r w:rsidRPr="005729E6">
              <w:rPr>
                <w:rFonts w:asciiTheme="minorHAnsi" w:hAnsiTheme="minorHAnsi"/>
              </w:rPr>
              <w:t>2. Have all laboratory benchtops, furniture, other surfaces, laboratory hoods, storage cabinets, and other</w:t>
            </w:r>
            <w:r w:rsidR="00410985">
              <w:rPr>
                <w:rFonts w:asciiTheme="minorHAnsi" w:hAnsiTheme="minorHAnsi"/>
              </w:rPr>
              <w:t xml:space="preserve"> </w:t>
            </w:r>
            <w:r w:rsidRPr="005729E6">
              <w:rPr>
                <w:rFonts w:asciiTheme="minorHAnsi" w:hAnsiTheme="minorHAnsi"/>
                <w:w w:val="105"/>
              </w:rPr>
              <w:t>fixed</w:t>
            </w:r>
            <w:r w:rsidRPr="005729E6">
              <w:rPr>
                <w:rFonts w:asciiTheme="minorHAnsi" w:hAnsiTheme="minorHAnsi"/>
                <w:spacing w:val="-23"/>
                <w:w w:val="105"/>
              </w:rPr>
              <w:t xml:space="preserve"> </w:t>
            </w:r>
            <w:r w:rsidRPr="005729E6">
              <w:rPr>
                <w:rFonts w:asciiTheme="minorHAnsi" w:hAnsiTheme="minorHAnsi"/>
                <w:w w:val="105"/>
              </w:rPr>
              <w:t>equipment</w:t>
            </w:r>
            <w:r w:rsidRPr="005729E6">
              <w:rPr>
                <w:rFonts w:asciiTheme="minorHAnsi" w:hAnsiTheme="minorHAnsi"/>
                <w:spacing w:val="-23"/>
                <w:w w:val="105"/>
              </w:rPr>
              <w:t xml:space="preserve"> </w:t>
            </w:r>
            <w:r w:rsidRPr="005729E6">
              <w:rPr>
                <w:rFonts w:asciiTheme="minorHAnsi" w:hAnsiTheme="minorHAnsi"/>
                <w:w w:val="105"/>
              </w:rPr>
              <w:t>been</w:t>
            </w:r>
            <w:r w:rsidRPr="005729E6">
              <w:rPr>
                <w:rFonts w:asciiTheme="minorHAnsi" w:hAnsiTheme="minorHAnsi"/>
                <w:spacing w:val="-23"/>
                <w:w w:val="105"/>
              </w:rPr>
              <w:t xml:space="preserve"> </w:t>
            </w:r>
            <w:r w:rsidRPr="005729E6">
              <w:rPr>
                <w:rFonts w:asciiTheme="minorHAnsi" w:hAnsiTheme="minorHAnsi"/>
                <w:w w:val="105"/>
              </w:rPr>
              <w:t>cleaned</w:t>
            </w:r>
            <w:r w:rsidRPr="005729E6">
              <w:rPr>
                <w:rFonts w:asciiTheme="minorHAnsi" w:hAnsiTheme="minorHAnsi"/>
                <w:spacing w:val="-23"/>
                <w:w w:val="105"/>
              </w:rPr>
              <w:t xml:space="preserve"> </w:t>
            </w:r>
            <w:r w:rsidRPr="005729E6">
              <w:rPr>
                <w:rFonts w:asciiTheme="minorHAnsi" w:hAnsiTheme="minorHAnsi"/>
                <w:w w:val="105"/>
              </w:rPr>
              <w:t>and</w:t>
            </w:r>
            <w:r w:rsidRPr="005729E6">
              <w:rPr>
                <w:rFonts w:asciiTheme="minorHAnsi" w:hAnsiTheme="minorHAnsi"/>
                <w:spacing w:val="-23"/>
                <w:w w:val="105"/>
              </w:rPr>
              <w:t xml:space="preserve"> </w:t>
            </w:r>
            <w:r w:rsidRPr="005729E6">
              <w:rPr>
                <w:rFonts w:asciiTheme="minorHAnsi" w:hAnsiTheme="minorHAnsi"/>
                <w:w w:val="105"/>
              </w:rPr>
              <w:t>decontaminated</w:t>
            </w:r>
            <w:r w:rsidRPr="005729E6">
              <w:rPr>
                <w:rFonts w:asciiTheme="minorHAnsi" w:hAnsiTheme="minorHAnsi"/>
                <w:spacing w:val="-23"/>
                <w:w w:val="105"/>
              </w:rPr>
              <w:t xml:space="preserve"> </w:t>
            </w:r>
            <w:r w:rsidRPr="005729E6">
              <w:rPr>
                <w:rFonts w:asciiTheme="minorHAnsi" w:hAnsiTheme="minorHAnsi"/>
                <w:w w:val="105"/>
              </w:rPr>
              <w:t>(using</w:t>
            </w:r>
            <w:r w:rsidRPr="005729E6">
              <w:rPr>
                <w:rFonts w:asciiTheme="minorHAnsi" w:hAnsiTheme="minorHAnsi"/>
                <w:spacing w:val="-23"/>
                <w:w w:val="105"/>
              </w:rPr>
              <w:t xml:space="preserve"> </w:t>
            </w:r>
            <w:r w:rsidRPr="005729E6">
              <w:rPr>
                <w:rFonts w:asciiTheme="minorHAnsi" w:hAnsiTheme="minorHAnsi"/>
                <w:w w:val="105"/>
              </w:rPr>
              <w:t>appropriate</w:t>
            </w:r>
            <w:r w:rsidRPr="005729E6">
              <w:rPr>
                <w:rFonts w:asciiTheme="minorHAnsi" w:hAnsiTheme="minorHAnsi"/>
                <w:spacing w:val="-23"/>
                <w:w w:val="105"/>
              </w:rPr>
              <w:t xml:space="preserve"> </w:t>
            </w:r>
            <w:r w:rsidRPr="005729E6">
              <w:rPr>
                <w:rFonts w:asciiTheme="minorHAnsi" w:hAnsiTheme="minorHAnsi"/>
                <w:w w:val="105"/>
              </w:rPr>
              <w:t>surfactant</w:t>
            </w:r>
            <w:r w:rsidRPr="005729E6">
              <w:rPr>
                <w:rFonts w:asciiTheme="minorHAnsi" w:hAnsiTheme="minorHAnsi"/>
                <w:spacing w:val="-23"/>
                <w:w w:val="105"/>
              </w:rPr>
              <w:t xml:space="preserve"> </w:t>
            </w:r>
            <w:r w:rsidRPr="005729E6">
              <w:rPr>
                <w:rFonts w:asciiTheme="minorHAnsi" w:hAnsiTheme="minorHAnsi"/>
                <w:w w:val="105"/>
              </w:rPr>
              <w:t>soaps,</w:t>
            </w:r>
            <w:r w:rsidRPr="005729E6">
              <w:rPr>
                <w:rFonts w:asciiTheme="minorHAnsi" w:hAnsiTheme="minorHAnsi"/>
                <w:spacing w:val="-23"/>
                <w:w w:val="105"/>
              </w:rPr>
              <w:t xml:space="preserve"> </w:t>
            </w:r>
            <w:r w:rsidRPr="005729E6">
              <w:rPr>
                <w:rFonts w:asciiTheme="minorHAnsi" w:hAnsiTheme="minorHAnsi"/>
                <w:w w:val="105"/>
              </w:rPr>
              <w:t>solvents, neutralizing</w:t>
            </w:r>
            <w:r w:rsidRPr="005729E6">
              <w:rPr>
                <w:rFonts w:asciiTheme="minorHAnsi" w:hAnsiTheme="minorHAnsi"/>
                <w:spacing w:val="-19"/>
                <w:w w:val="105"/>
              </w:rPr>
              <w:t xml:space="preserve"> </w:t>
            </w:r>
            <w:proofErr w:type="gramStart"/>
            <w:r w:rsidRPr="005729E6">
              <w:rPr>
                <w:rFonts w:asciiTheme="minorHAnsi" w:hAnsiTheme="minorHAnsi"/>
                <w:w w:val="105"/>
              </w:rPr>
              <w:t>agents</w:t>
            </w:r>
            <w:proofErr w:type="gramEnd"/>
            <w:r w:rsidRPr="005729E6">
              <w:rPr>
                <w:rFonts w:asciiTheme="minorHAnsi" w:hAnsiTheme="minorHAnsi"/>
                <w:spacing w:val="-19"/>
                <w:w w:val="105"/>
              </w:rPr>
              <w:t xml:space="preserve"> </w:t>
            </w:r>
            <w:r w:rsidRPr="005729E6">
              <w:rPr>
                <w:rFonts w:asciiTheme="minorHAnsi" w:hAnsiTheme="minorHAnsi"/>
                <w:w w:val="105"/>
              </w:rPr>
              <w:t>or</w:t>
            </w:r>
            <w:r w:rsidRPr="005729E6">
              <w:rPr>
                <w:rFonts w:asciiTheme="minorHAnsi" w:hAnsiTheme="minorHAnsi"/>
                <w:spacing w:val="-19"/>
                <w:w w:val="105"/>
              </w:rPr>
              <w:t xml:space="preserve"> </w:t>
            </w:r>
            <w:r w:rsidRPr="005729E6">
              <w:rPr>
                <w:rFonts w:asciiTheme="minorHAnsi" w:hAnsiTheme="minorHAnsi"/>
                <w:w w:val="105"/>
              </w:rPr>
              <w:t>other</w:t>
            </w:r>
            <w:r w:rsidRPr="005729E6">
              <w:rPr>
                <w:rFonts w:asciiTheme="minorHAnsi" w:hAnsiTheme="minorHAnsi"/>
                <w:spacing w:val="-19"/>
                <w:w w:val="105"/>
              </w:rPr>
              <w:t xml:space="preserve"> </w:t>
            </w:r>
            <w:r w:rsidRPr="005729E6">
              <w:rPr>
                <w:rFonts w:asciiTheme="minorHAnsi" w:hAnsiTheme="minorHAnsi"/>
                <w:w w:val="105"/>
              </w:rPr>
              <w:t>cleaners)?</w:t>
            </w:r>
            <w:r w:rsidRPr="005729E6">
              <w:rPr>
                <w:rFonts w:asciiTheme="minorHAnsi" w:hAnsiTheme="minorHAnsi"/>
                <w:spacing w:val="-19"/>
                <w:w w:val="105"/>
              </w:rPr>
              <w:t xml:space="preserve"> </w:t>
            </w:r>
          </w:p>
        </w:tc>
        <w:tc>
          <w:tcPr>
            <w:tcW w:w="480" w:type="dxa"/>
            <w:vAlign w:val="center"/>
          </w:tcPr>
          <w:p w14:paraId="646E7B47"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3"/>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80" w:type="dxa"/>
            <w:vAlign w:val="center"/>
          </w:tcPr>
          <w:p w14:paraId="7D7C449B"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3"/>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80" w:type="dxa"/>
            <w:vAlign w:val="center"/>
          </w:tcPr>
          <w:p w14:paraId="2360EB24"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3"/>
                  <w:enabled/>
                  <w:calcOnExit w:val="0"/>
                  <w:checkBox>
                    <w:sizeAuto/>
                    <w:default w:val="0"/>
                  </w:checkBox>
                </w:ffData>
              </w:fldChar>
            </w:r>
            <w:r w:rsidRPr="00F63FF0">
              <w:instrText xml:space="preserve"> FORMCHECKBOX </w:instrText>
            </w:r>
            <w:r w:rsidR="00D344AD">
              <w:fldChar w:fldCharType="separate"/>
            </w:r>
            <w:r w:rsidRPr="00F63FF0">
              <w:fldChar w:fldCharType="end"/>
            </w:r>
          </w:p>
        </w:tc>
      </w:tr>
      <w:tr w:rsidR="00744E96" w:rsidRPr="005729E6" w14:paraId="1E4A81E7" w14:textId="77777777" w:rsidTr="0003296E">
        <w:trPr>
          <w:trHeight w:val="710"/>
        </w:trPr>
        <w:tc>
          <w:tcPr>
            <w:tcW w:w="8915" w:type="dxa"/>
            <w:vAlign w:val="center"/>
          </w:tcPr>
          <w:p w14:paraId="4D68AB64" w14:textId="77777777" w:rsidR="00744E96" w:rsidRPr="005729E6" w:rsidRDefault="00744E96" w:rsidP="00511DED">
            <w:pPr>
              <w:pStyle w:val="TableParagraph"/>
              <w:spacing w:after="120"/>
              <w:ind w:left="28" w:right="30"/>
              <w:rPr>
                <w:rFonts w:asciiTheme="minorHAnsi" w:hAnsiTheme="minorHAnsi"/>
              </w:rPr>
            </w:pPr>
            <w:r>
              <w:rPr>
                <w:rFonts w:asciiTheme="minorHAnsi" w:hAnsiTheme="minorHAnsi"/>
              </w:rPr>
              <w:t>3</w:t>
            </w:r>
            <w:r w:rsidRPr="005729E6">
              <w:rPr>
                <w:rFonts w:asciiTheme="minorHAnsi" w:hAnsiTheme="minorHAnsi"/>
              </w:rPr>
              <w:t xml:space="preserve">. Has the Research Pharmacist </w:t>
            </w:r>
            <w:r>
              <w:rPr>
                <w:rFonts w:asciiTheme="minorHAnsi" w:hAnsiTheme="minorHAnsi"/>
              </w:rPr>
              <w:t xml:space="preserve">and/or DEA </w:t>
            </w:r>
            <w:r w:rsidRPr="005729E6">
              <w:rPr>
                <w:rFonts w:asciiTheme="minorHAnsi" w:hAnsiTheme="minorHAnsi"/>
              </w:rPr>
              <w:t>been contacted if controlled substances are to be moved</w:t>
            </w:r>
            <w:r>
              <w:rPr>
                <w:rFonts w:asciiTheme="minorHAnsi" w:hAnsiTheme="minorHAnsi"/>
              </w:rPr>
              <w:t xml:space="preserve"> or destroyed</w:t>
            </w:r>
            <w:r w:rsidRPr="005729E6">
              <w:rPr>
                <w:rFonts w:asciiTheme="minorHAnsi" w:hAnsiTheme="minorHAnsi"/>
              </w:rPr>
              <w:t>? Have all controlled substances been relocated according to pharmacy</w:t>
            </w:r>
            <w:r>
              <w:rPr>
                <w:rFonts w:asciiTheme="minorHAnsi" w:hAnsiTheme="minorHAnsi"/>
              </w:rPr>
              <w:t xml:space="preserve"> and DEA</w:t>
            </w:r>
            <w:r w:rsidRPr="005729E6">
              <w:rPr>
                <w:rFonts w:asciiTheme="minorHAnsi" w:hAnsiTheme="minorHAnsi"/>
              </w:rPr>
              <w:t xml:space="preserve"> instructions?</w:t>
            </w:r>
          </w:p>
        </w:tc>
        <w:tc>
          <w:tcPr>
            <w:tcW w:w="480" w:type="dxa"/>
            <w:vAlign w:val="center"/>
          </w:tcPr>
          <w:p w14:paraId="4383F6D1"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3"/>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80" w:type="dxa"/>
            <w:vAlign w:val="center"/>
          </w:tcPr>
          <w:p w14:paraId="38A08173"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3"/>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80" w:type="dxa"/>
            <w:vAlign w:val="center"/>
          </w:tcPr>
          <w:p w14:paraId="0092E43C"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3"/>
                  <w:enabled/>
                  <w:calcOnExit w:val="0"/>
                  <w:checkBox>
                    <w:sizeAuto/>
                    <w:default w:val="0"/>
                  </w:checkBox>
                </w:ffData>
              </w:fldChar>
            </w:r>
            <w:r w:rsidRPr="00F63FF0">
              <w:instrText xml:space="preserve"> FORMCHECKBOX </w:instrText>
            </w:r>
            <w:r w:rsidR="00D344AD">
              <w:fldChar w:fldCharType="separate"/>
            </w:r>
            <w:r w:rsidRPr="00F63FF0">
              <w:fldChar w:fldCharType="end"/>
            </w:r>
          </w:p>
        </w:tc>
      </w:tr>
      <w:tr w:rsidR="00744E96" w:rsidRPr="005729E6" w14:paraId="098C4847" w14:textId="77777777" w:rsidTr="0003296E">
        <w:trPr>
          <w:trHeight w:val="530"/>
        </w:trPr>
        <w:tc>
          <w:tcPr>
            <w:tcW w:w="8915" w:type="dxa"/>
            <w:vAlign w:val="center"/>
          </w:tcPr>
          <w:p w14:paraId="0D954D43" w14:textId="69E5AE39" w:rsidR="00744E96" w:rsidRPr="005729E6" w:rsidRDefault="00744E96" w:rsidP="00511DED">
            <w:pPr>
              <w:pStyle w:val="TableParagraph"/>
              <w:spacing w:after="120"/>
              <w:ind w:left="28" w:right="30"/>
              <w:rPr>
                <w:rFonts w:asciiTheme="minorHAnsi" w:hAnsiTheme="minorHAnsi"/>
              </w:rPr>
            </w:pPr>
            <w:r>
              <w:rPr>
                <w:rFonts w:asciiTheme="minorHAnsi" w:hAnsiTheme="minorHAnsi"/>
              </w:rPr>
              <w:t>4</w:t>
            </w:r>
            <w:r w:rsidRPr="005729E6">
              <w:rPr>
                <w:rFonts w:asciiTheme="minorHAnsi" w:hAnsiTheme="minorHAnsi"/>
              </w:rPr>
              <w:t>. As a final step, have all lab spaces been inspected to verify the removal of all chemicals? Be sure to</w:t>
            </w:r>
            <w:r w:rsidR="00410985">
              <w:rPr>
                <w:rFonts w:asciiTheme="minorHAnsi" w:hAnsiTheme="minorHAnsi"/>
              </w:rPr>
              <w:t xml:space="preserve"> </w:t>
            </w:r>
            <w:r w:rsidRPr="005729E6">
              <w:rPr>
                <w:rFonts w:asciiTheme="minorHAnsi" w:hAnsiTheme="minorHAnsi"/>
              </w:rPr>
              <w:t>check all drawers, cabinets, refrigerators, etc.</w:t>
            </w:r>
          </w:p>
        </w:tc>
        <w:tc>
          <w:tcPr>
            <w:tcW w:w="480" w:type="dxa"/>
            <w:vAlign w:val="center"/>
          </w:tcPr>
          <w:p w14:paraId="33C1A8FE"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5"/>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80" w:type="dxa"/>
            <w:vAlign w:val="center"/>
          </w:tcPr>
          <w:p w14:paraId="277CE976"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5"/>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80" w:type="dxa"/>
            <w:vAlign w:val="center"/>
          </w:tcPr>
          <w:p w14:paraId="7E151324"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5"/>
                  <w:enabled/>
                  <w:calcOnExit w:val="0"/>
                  <w:checkBox>
                    <w:sizeAuto/>
                    <w:default w:val="0"/>
                  </w:checkBox>
                </w:ffData>
              </w:fldChar>
            </w:r>
            <w:r w:rsidRPr="00F63FF0">
              <w:instrText xml:space="preserve"> FORMCHECKBOX </w:instrText>
            </w:r>
            <w:r w:rsidR="00D344AD">
              <w:fldChar w:fldCharType="separate"/>
            </w:r>
            <w:r w:rsidRPr="00F63FF0">
              <w:fldChar w:fldCharType="end"/>
            </w:r>
          </w:p>
        </w:tc>
      </w:tr>
    </w:tbl>
    <w:p w14:paraId="65BD6EC8" w14:textId="77777777" w:rsidR="00744E96" w:rsidRPr="005729E6" w:rsidRDefault="00744E96" w:rsidP="00511DED">
      <w:pPr>
        <w:pStyle w:val="BodyText"/>
        <w:spacing w:after="120"/>
        <w:ind w:right="30"/>
        <w:rPr>
          <w:rFonts w:asciiTheme="minorHAnsi" w:hAnsiTheme="minorHAnsi"/>
          <w:sz w:val="28"/>
        </w:rPr>
      </w:pPr>
    </w:p>
    <w:p w14:paraId="2F4FE831" w14:textId="77777777" w:rsidR="00744E96" w:rsidRPr="005729E6" w:rsidRDefault="00744E96" w:rsidP="00511DED">
      <w:pPr>
        <w:spacing w:after="120"/>
        <w:ind w:right="30"/>
        <w:rPr>
          <w:rFonts w:asciiTheme="minorHAnsi" w:hAnsiTheme="minorHAnsi"/>
          <w:sz w:val="20"/>
        </w:rPr>
      </w:pPr>
      <w:r>
        <w:rPr>
          <w:rFonts w:asciiTheme="minorHAnsi" w:hAnsiTheme="minorHAnsi"/>
        </w:rPr>
        <w:t xml:space="preserve"> </w:t>
      </w:r>
      <w:r w:rsidRPr="003011AF">
        <w:rPr>
          <w:rFonts w:asciiTheme="minorHAnsi" w:hAnsiTheme="minorHAnsi"/>
        </w:rPr>
        <w:t>Comments</w:t>
      </w:r>
      <w:r>
        <w:rPr>
          <w:rFonts w:asciiTheme="minorHAnsi" w:hAnsiTheme="minorHAnsi"/>
        </w:rPr>
        <w:t>, if needed</w:t>
      </w:r>
      <w:r w:rsidRPr="005729E6">
        <w:rPr>
          <w:rFonts w:asciiTheme="minorHAnsi" w:hAnsiTheme="minorHAnsi"/>
          <w:sz w:val="20"/>
        </w:rPr>
        <w:t>:</w:t>
      </w:r>
      <w:r w:rsidRPr="004B4FC5">
        <w:rPr>
          <w:rFonts w:asciiTheme="minorHAnsi" w:hAnsiTheme="minorHAnsi" w:cstheme="minorHAnsi"/>
        </w:rPr>
        <w:t xml:space="preserve"> </w:t>
      </w:r>
      <w:r w:rsidRPr="00006220">
        <w:rPr>
          <w:rFonts w:asciiTheme="minorHAnsi" w:hAnsiTheme="minorHAnsi" w:cstheme="minorHAnsi"/>
        </w:rPr>
        <w:fldChar w:fldCharType="begin">
          <w:ffData>
            <w:name w:val="Text28"/>
            <w:enabled/>
            <w:calcOnExit w:val="0"/>
            <w:textInput/>
          </w:ffData>
        </w:fldChar>
      </w:r>
      <w:r w:rsidRPr="00006220">
        <w:rPr>
          <w:rFonts w:asciiTheme="minorHAnsi" w:hAnsiTheme="minorHAnsi" w:cstheme="minorHAnsi"/>
        </w:rPr>
        <w:instrText xml:space="preserve"> FORMTEXT </w:instrText>
      </w:r>
      <w:r w:rsidRPr="00006220">
        <w:rPr>
          <w:rFonts w:asciiTheme="minorHAnsi" w:hAnsiTheme="minorHAnsi" w:cstheme="minorHAnsi"/>
        </w:rPr>
      </w:r>
      <w:r w:rsidRPr="00006220">
        <w:rPr>
          <w:rFonts w:asciiTheme="minorHAnsi" w:hAnsiTheme="minorHAnsi" w:cstheme="minorHAnsi"/>
        </w:rPr>
        <w:fldChar w:fldCharType="separate"/>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rPr>
        <w:fldChar w:fldCharType="end"/>
      </w:r>
    </w:p>
    <w:p w14:paraId="278B6B1B" w14:textId="77777777" w:rsidR="00744E96" w:rsidRPr="005729E6" w:rsidRDefault="00744E96" w:rsidP="00511DED">
      <w:pPr>
        <w:pStyle w:val="BodyText"/>
        <w:spacing w:after="120"/>
        <w:ind w:right="30"/>
        <w:rPr>
          <w:rFonts w:asciiTheme="minorHAnsi" w:hAnsiTheme="minorHAnsi"/>
          <w:sz w:val="25"/>
        </w:rPr>
      </w:pPr>
    </w:p>
    <w:p w14:paraId="2A98B357" w14:textId="270B256B" w:rsidR="00744E96" w:rsidRPr="005729E6" w:rsidRDefault="00744E96" w:rsidP="00511DED">
      <w:pPr>
        <w:tabs>
          <w:tab w:val="left" w:pos="3600"/>
          <w:tab w:val="left" w:pos="7516"/>
        </w:tabs>
        <w:spacing w:after="120"/>
        <w:ind w:right="30"/>
        <w:rPr>
          <w:rFonts w:asciiTheme="minorHAnsi" w:hAnsiTheme="minorHAnsi"/>
          <w:sz w:val="20"/>
        </w:rPr>
      </w:pPr>
      <w:r>
        <w:rPr>
          <w:rFonts w:asciiTheme="minorHAnsi" w:hAnsiTheme="minorHAnsi"/>
        </w:rPr>
        <w:t xml:space="preserve"> </w:t>
      </w:r>
      <w:r w:rsidRPr="003011AF">
        <w:rPr>
          <w:rFonts w:asciiTheme="minorHAnsi" w:hAnsiTheme="minorHAnsi"/>
        </w:rPr>
        <w:t>Completed</w:t>
      </w:r>
      <w:r w:rsidRPr="003011AF">
        <w:rPr>
          <w:rFonts w:asciiTheme="minorHAnsi" w:hAnsiTheme="minorHAnsi"/>
          <w:spacing w:val="3"/>
        </w:rPr>
        <w:t xml:space="preserve"> </w:t>
      </w:r>
      <w:r w:rsidRPr="003011AF">
        <w:rPr>
          <w:rFonts w:asciiTheme="minorHAnsi" w:hAnsiTheme="minorHAnsi"/>
        </w:rPr>
        <w:t>By (name of PI/lab personnel):</w:t>
      </w:r>
      <w:r w:rsidR="00F905C2">
        <w:rPr>
          <w:rFonts w:asciiTheme="minorHAnsi" w:hAnsiTheme="minorHAnsi"/>
          <w:sz w:val="20"/>
        </w:rPr>
        <w:t xml:space="preserve"> </w:t>
      </w:r>
      <w:r w:rsidRPr="00006220">
        <w:rPr>
          <w:rFonts w:asciiTheme="minorHAnsi" w:hAnsiTheme="minorHAnsi" w:cstheme="minorHAnsi"/>
        </w:rPr>
        <w:fldChar w:fldCharType="begin">
          <w:ffData>
            <w:name w:val="Text28"/>
            <w:enabled/>
            <w:calcOnExit w:val="0"/>
            <w:textInput/>
          </w:ffData>
        </w:fldChar>
      </w:r>
      <w:r w:rsidRPr="00006220">
        <w:rPr>
          <w:rFonts w:asciiTheme="minorHAnsi" w:hAnsiTheme="minorHAnsi" w:cstheme="minorHAnsi"/>
        </w:rPr>
        <w:instrText xml:space="preserve"> FORMTEXT </w:instrText>
      </w:r>
      <w:r w:rsidRPr="00006220">
        <w:rPr>
          <w:rFonts w:asciiTheme="minorHAnsi" w:hAnsiTheme="minorHAnsi" w:cstheme="minorHAnsi"/>
        </w:rPr>
      </w:r>
      <w:r w:rsidRPr="00006220">
        <w:rPr>
          <w:rFonts w:asciiTheme="minorHAnsi" w:hAnsiTheme="minorHAnsi" w:cstheme="minorHAnsi"/>
        </w:rPr>
        <w:fldChar w:fldCharType="separate"/>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rPr>
        <w:fldChar w:fldCharType="end"/>
      </w:r>
      <w:r w:rsidR="00F905C2">
        <w:rPr>
          <w:rFonts w:asciiTheme="minorHAnsi" w:hAnsiTheme="minorHAnsi"/>
          <w:sz w:val="20"/>
        </w:rPr>
        <w:t xml:space="preserve"> </w:t>
      </w:r>
      <w:r w:rsidRPr="003011AF">
        <w:rPr>
          <w:rFonts w:asciiTheme="minorHAnsi" w:hAnsiTheme="minorHAnsi"/>
        </w:rPr>
        <w:t>Date:</w:t>
      </w:r>
      <w:r w:rsidR="00F905C2">
        <w:rPr>
          <w:rFonts w:asciiTheme="minorHAnsi" w:hAnsiTheme="minorHAnsi"/>
        </w:rPr>
        <w:t xml:space="preserve"> </w:t>
      </w:r>
      <w:r w:rsidRPr="00006220">
        <w:rPr>
          <w:rFonts w:asciiTheme="minorHAnsi" w:hAnsiTheme="minorHAnsi" w:cstheme="minorHAnsi"/>
        </w:rPr>
        <w:fldChar w:fldCharType="begin">
          <w:ffData>
            <w:name w:val="Text28"/>
            <w:enabled/>
            <w:calcOnExit w:val="0"/>
            <w:textInput/>
          </w:ffData>
        </w:fldChar>
      </w:r>
      <w:r w:rsidRPr="00006220">
        <w:rPr>
          <w:rFonts w:asciiTheme="minorHAnsi" w:hAnsiTheme="minorHAnsi" w:cstheme="minorHAnsi"/>
        </w:rPr>
        <w:instrText xml:space="preserve"> FORMTEXT </w:instrText>
      </w:r>
      <w:r w:rsidRPr="00006220">
        <w:rPr>
          <w:rFonts w:asciiTheme="minorHAnsi" w:hAnsiTheme="minorHAnsi" w:cstheme="minorHAnsi"/>
        </w:rPr>
      </w:r>
      <w:r w:rsidRPr="00006220">
        <w:rPr>
          <w:rFonts w:asciiTheme="minorHAnsi" w:hAnsiTheme="minorHAnsi" w:cstheme="minorHAnsi"/>
        </w:rPr>
        <w:fldChar w:fldCharType="separate"/>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rPr>
        <w:fldChar w:fldCharType="end"/>
      </w:r>
    </w:p>
    <w:p w14:paraId="5AC94DFB" w14:textId="725485BA" w:rsidR="00744E96" w:rsidRDefault="00744E96" w:rsidP="00511DED">
      <w:pPr>
        <w:spacing w:after="120"/>
        <w:ind w:right="30"/>
        <w:rPr>
          <w:rFonts w:asciiTheme="minorHAnsi" w:hAnsiTheme="minorHAnsi"/>
          <w:sz w:val="29"/>
        </w:rPr>
      </w:pPr>
    </w:p>
    <w:p w14:paraId="2F9B21CA" w14:textId="77777777" w:rsidR="0003296E" w:rsidRDefault="0003296E" w:rsidP="00511DED">
      <w:pPr>
        <w:spacing w:after="120"/>
        <w:ind w:right="30"/>
        <w:rPr>
          <w:rFonts w:asciiTheme="minorHAnsi" w:hAnsiTheme="minorHAnsi"/>
          <w:sz w:val="29"/>
        </w:rPr>
      </w:pPr>
    </w:p>
    <w:p w14:paraId="77C18B4B" w14:textId="29D51928" w:rsidR="00744E96" w:rsidRPr="005729E6" w:rsidRDefault="00744E96" w:rsidP="00511DED">
      <w:pPr>
        <w:pStyle w:val="BodyText"/>
        <w:tabs>
          <w:tab w:val="left" w:pos="6587"/>
        </w:tabs>
        <w:spacing w:after="120"/>
        <w:ind w:left="108" w:right="30"/>
        <w:rPr>
          <w:rFonts w:asciiTheme="minorHAnsi" w:hAnsiTheme="minorHAnsi"/>
          <w:sz w:val="20"/>
        </w:rPr>
      </w:pPr>
      <w:r>
        <w:rPr>
          <w:rFonts w:asciiTheme="minorHAnsi" w:hAnsiTheme="minorHAnsi"/>
          <w:w w:val="105"/>
        </w:rPr>
        <w:t>Facility Safety Officer or GEMS Manager</w:t>
      </w:r>
      <w:r w:rsidRPr="005729E6">
        <w:rPr>
          <w:rFonts w:asciiTheme="minorHAnsi" w:hAnsiTheme="minorHAnsi"/>
          <w:spacing w:val="-24"/>
          <w:w w:val="105"/>
        </w:rPr>
        <w:t xml:space="preserve"> </w:t>
      </w:r>
      <w:r w:rsidRPr="005729E6">
        <w:rPr>
          <w:rFonts w:asciiTheme="minorHAnsi" w:hAnsiTheme="minorHAnsi"/>
          <w:w w:val="105"/>
        </w:rPr>
        <w:t>Signature</w:t>
      </w:r>
      <w:r w:rsidRPr="005729E6">
        <w:rPr>
          <w:rFonts w:asciiTheme="minorHAnsi" w:hAnsiTheme="minorHAnsi"/>
          <w:w w:val="105"/>
          <w:sz w:val="20"/>
        </w:rPr>
        <w:t>:</w:t>
      </w:r>
      <w:r w:rsidR="00F905C2">
        <w:rPr>
          <w:rFonts w:asciiTheme="minorHAnsi" w:hAnsiTheme="minorHAnsi"/>
          <w:spacing w:val="-3"/>
          <w:sz w:val="20"/>
        </w:rPr>
        <w:t xml:space="preserve"> </w:t>
      </w:r>
      <w:r w:rsidRPr="005729E6">
        <w:rPr>
          <w:rFonts w:asciiTheme="minorHAnsi" w:hAnsiTheme="minorHAnsi"/>
          <w:sz w:val="20"/>
          <w:u w:val="single"/>
        </w:rPr>
        <w:tab/>
      </w:r>
      <w:r>
        <w:rPr>
          <w:rFonts w:asciiTheme="minorHAnsi" w:hAnsiTheme="minorHAnsi"/>
          <w:sz w:val="20"/>
          <w:u w:val="single"/>
        </w:rPr>
        <w:t>__________________</w:t>
      </w:r>
    </w:p>
    <w:p w14:paraId="76B65F96" w14:textId="77777777" w:rsidR="00744E96" w:rsidRDefault="00744E96" w:rsidP="00192A76">
      <w:pPr>
        <w:pStyle w:val="Heading1"/>
        <w:rPr>
          <w:w w:val="105"/>
        </w:rPr>
      </w:pPr>
    </w:p>
    <w:p w14:paraId="2B027FF0" w14:textId="667A2FD4" w:rsidR="00744E96" w:rsidRPr="00744E96" w:rsidRDefault="00744E96" w:rsidP="00511DED">
      <w:pPr>
        <w:pStyle w:val="Heading2"/>
        <w:spacing w:before="0" w:after="120"/>
        <w:rPr>
          <w:w w:val="105"/>
        </w:rPr>
      </w:pPr>
      <w:bookmarkStart w:id="234" w:name="_Toc40360542"/>
      <w:bookmarkStart w:id="235" w:name="_Toc75931641"/>
      <w:r w:rsidRPr="00744E96">
        <w:rPr>
          <w:w w:val="105"/>
        </w:rPr>
        <w:lastRenderedPageBreak/>
        <w:t xml:space="preserve">Section </w:t>
      </w:r>
      <w:r w:rsidR="00F92491">
        <w:rPr>
          <w:w w:val="105"/>
        </w:rPr>
        <w:t>2</w:t>
      </w:r>
      <w:r w:rsidRPr="00744E96">
        <w:rPr>
          <w:w w:val="105"/>
        </w:rPr>
        <w:t>: Biological Materials Checklist</w:t>
      </w:r>
      <w:bookmarkEnd w:id="234"/>
      <w:bookmarkEnd w:id="235"/>
    </w:p>
    <w:p w14:paraId="7C16FCED" w14:textId="77777777" w:rsidR="00BE1968" w:rsidRDefault="00BE1968" w:rsidP="00511DED">
      <w:pPr>
        <w:pStyle w:val="BodyText"/>
        <w:spacing w:after="120"/>
        <w:rPr>
          <w:b/>
          <w:bCs/>
          <w:sz w:val="28"/>
          <w:szCs w:val="28"/>
        </w:rPr>
      </w:pPr>
      <w:bookmarkStart w:id="236" w:name="_Toc40360543"/>
    </w:p>
    <w:p w14:paraId="19F2E545" w14:textId="643FBBDD" w:rsidR="00744E96" w:rsidRPr="00BE1968" w:rsidRDefault="00744E96" w:rsidP="00511DED">
      <w:pPr>
        <w:pStyle w:val="BodyText"/>
        <w:spacing w:after="120"/>
        <w:rPr>
          <w:b/>
          <w:bCs/>
          <w:sz w:val="28"/>
          <w:szCs w:val="28"/>
        </w:rPr>
      </w:pPr>
      <w:r w:rsidRPr="00BE1968">
        <w:rPr>
          <w:b/>
          <w:bCs/>
          <w:sz w:val="28"/>
          <w:szCs w:val="28"/>
        </w:rPr>
        <w:t>Contact VA Biosafety Officer at x52800 for assistance and final signature on this checklist.</w:t>
      </w:r>
      <w:bookmarkEnd w:id="236"/>
    </w:p>
    <w:p w14:paraId="16523BB2" w14:textId="77777777" w:rsidR="00744E96" w:rsidRPr="00B14BB5" w:rsidRDefault="00744E96" w:rsidP="00511DED">
      <w:pPr>
        <w:pStyle w:val="BodyText"/>
        <w:spacing w:after="120"/>
        <w:ind w:right="30"/>
        <w:rPr>
          <w:rFonts w:asciiTheme="minorHAnsi" w:hAnsiTheme="minorHAnsi"/>
          <w:sz w:val="10"/>
          <w:szCs w:val="10"/>
        </w:rPr>
      </w:pPr>
    </w:p>
    <w:p w14:paraId="6BC8D4E8" w14:textId="3C3E7825" w:rsidR="00744E96" w:rsidRDefault="00744E96" w:rsidP="00511DED">
      <w:pPr>
        <w:pStyle w:val="BodyText"/>
        <w:spacing w:after="120"/>
      </w:pPr>
      <w:bookmarkStart w:id="237" w:name="_Toc40360544"/>
      <w:r w:rsidRPr="00D66D1F">
        <w:rPr>
          <w:b/>
          <w:bCs/>
          <w:sz w:val="28"/>
          <w:szCs w:val="28"/>
        </w:rPr>
        <w:t>Lab room number(s):</w:t>
      </w:r>
      <w:r>
        <w:t xml:space="preserve"> </w:t>
      </w:r>
      <w:r w:rsidRPr="00006220">
        <w:fldChar w:fldCharType="begin">
          <w:ffData>
            <w:name w:val="Text28"/>
            <w:enabled/>
            <w:calcOnExit w:val="0"/>
            <w:textInput/>
          </w:ffData>
        </w:fldChar>
      </w:r>
      <w:r w:rsidRPr="00006220">
        <w:instrText xml:space="preserve"> FORMTEXT </w:instrText>
      </w:r>
      <w:r w:rsidRPr="00006220">
        <w:fldChar w:fldCharType="separate"/>
      </w:r>
      <w:r w:rsidRPr="00006220">
        <w:rPr>
          <w:noProof/>
        </w:rPr>
        <w:t> </w:t>
      </w:r>
      <w:r w:rsidRPr="00006220">
        <w:rPr>
          <w:noProof/>
        </w:rPr>
        <w:t> </w:t>
      </w:r>
      <w:r w:rsidRPr="00006220">
        <w:rPr>
          <w:noProof/>
        </w:rPr>
        <w:t> </w:t>
      </w:r>
      <w:r w:rsidRPr="00006220">
        <w:rPr>
          <w:noProof/>
        </w:rPr>
        <w:t> </w:t>
      </w:r>
      <w:r w:rsidRPr="00006220">
        <w:rPr>
          <w:noProof/>
        </w:rPr>
        <w:t> </w:t>
      </w:r>
      <w:bookmarkEnd w:id="237"/>
      <w:r w:rsidRPr="00006220">
        <w:fldChar w:fldCharType="end"/>
      </w:r>
      <w:r w:rsidR="00F905C2">
        <w:t xml:space="preserve"> </w:t>
      </w:r>
    </w:p>
    <w:p w14:paraId="129CBFCC" w14:textId="78A7B754" w:rsidR="00744E96" w:rsidRPr="00F801A7" w:rsidRDefault="00F905C2" w:rsidP="00192A76">
      <w:pPr>
        <w:pStyle w:val="Heading1"/>
        <w:rPr>
          <w:sz w:val="22"/>
          <w:szCs w:val="22"/>
        </w:rPr>
      </w:pPr>
      <w:r>
        <w:t xml:space="preserve"> </w:t>
      </w:r>
    </w:p>
    <w:p w14:paraId="22769DCC" w14:textId="16D8C0C9" w:rsidR="00744E96" w:rsidRPr="005729E6" w:rsidRDefault="00F905C2" w:rsidP="00511DED">
      <w:pPr>
        <w:spacing w:after="120"/>
        <w:ind w:left="288" w:right="30"/>
        <w:rPr>
          <w:rFonts w:asciiTheme="minorHAnsi" w:hAnsiTheme="minorHAnsi"/>
          <w:sz w:val="20"/>
        </w:rPr>
      </w:pPr>
      <w:r>
        <w:rPr>
          <w:rFonts w:cstheme="minorHAnsi"/>
        </w:rPr>
        <w:t xml:space="preserve"> </w:t>
      </w:r>
      <w:r w:rsidR="00744E96" w:rsidRPr="00006220">
        <w:rPr>
          <w:rFonts w:cstheme="minorHAnsi"/>
        </w:rPr>
        <w:fldChar w:fldCharType="begin">
          <w:ffData>
            <w:name w:val=""/>
            <w:enabled/>
            <w:calcOnExit w:val="0"/>
            <w:checkBox>
              <w:sizeAuto/>
              <w:default w:val="0"/>
            </w:checkBox>
          </w:ffData>
        </w:fldChar>
      </w:r>
      <w:r w:rsidR="00744E96" w:rsidRPr="00006220">
        <w:rPr>
          <w:rFonts w:cstheme="minorHAnsi"/>
        </w:rPr>
        <w:instrText xml:space="preserve"> FORMCHECKBOX </w:instrText>
      </w:r>
      <w:r w:rsidR="00D344AD">
        <w:rPr>
          <w:rFonts w:cstheme="minorHAnsi"/>
        </w:rPr>
      </w:r>
      <w:r w:rsidR="00D344AD">
        <w:rPr>
          <w:rFonts w:cstheme="minorHAnsi"/>
        </w:rPr>
        <w:fldChar w:fldCharType="separate"/>
      </w:r>
      <w:r w:rsidR="00744E96" w:rsidRPr="00006220">
        <w:rPr>
          <w:rFonts w:cstheme="minorHAnsi"/>
        </w:rPr>
        <w:fldChar w:fldCharType="end"/>
      </w:r>
      <w:r w:rsidR="00744E96" w:rsidRPr="00006220">
        <w:rPr>
          <w:rFonts w:cstheme="minorHAnsi"/>
        </w:rPr>
        <w:t xml:space="preserve"> </w:t>
      </w:r>
      <w:r w:rsidR="00744E96" w:rsidRPr="00E24968">
        <w:rPr>
          <w:rFonts w:asciiTheme="minorHAnsi" w:hAnsiTheme="minorHAnsi"/>
        </w:rPr>
        <w:t>Check here if no biological materials are used/stored in this area and proceed to next checklist</w:t>
      </w:r>
      <w:r w:rsidR="00744E96" w:rsidRPr="005729E6">
        <w:rPr>
          <w:rFonts w:asciiTheme="minorHAnsi" w:hAnsiTheme="minorHAnsi"/>
          <w:sz w:val="20"/>
        </w:rPr>
        <w:t>.</w:t>
      </w:r>
      <w:r w:rsidR="00744E96">
        <w:rPr>
          <w:rFonts w:asciiTheme="minorHAnsi" w:hAnsiTheme="minorHAnsi"/>
          <w:sz w:val="20"/>
        </w:rPr>
        <w:t xml:space="preserve"> </w:t>
      </w:r>
      <w:r w:rsidR="00744E96">
        <w:rPr>
          <w:rFonts w:asciiTheme="minorHAnsi" w:hAnsiTheme="minorHAnsi"/>
        </w:rPr>
        <w:t>There is no need to obtain a signature at the bottom of this page.</w:t>
      </w:r>
    </w:p>
    <w:p w14:paraId="56E89955" w14:textId="77777777" w:rsidR="00744E96" w:rsidRPr="005729E6" w:rsidRDefault="00744E96" w:rsidP="00511DED">
      <w:pPr>
        <w:pStyle w:val="BodyText"/>
        <w:spacing w:after="120"/>
        <w:ind w:right="30"/>
        <w:rPr>
          <w:rFonts w:asciiTheme="minorHAnsi" w:hAnsiTheme="minorHAnsi"/>
          <w:sz w:val="13"/>
        </w:rPr>
      </w:pPr>
    </w:p>
    <w:tbl>
      <w:tblPr>
        <w:tblW w:w="10396"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5"/>
        <w:gridCol w:w="463"/>
        <w:gridCol w:w="464"/>
        <w:gridCol w:w="464"/>
      </w:tblGrid>
      <w:tr w:rsidR="00744E96" w:rsidRPr="005729E6" w14:paraId="1E453559" w14:textId="77777777" w:rsidTr="00B14BB5">
        <w:trPr>
          <w:trHeight w:val="728"/>
        </w:trPr>
        <w:tc>
          <w:tcPr>
            <w:tcW w:w="9005" w:type="dxa"/>
          </w:tcPr>
          <w:p w14:paraId="344F2606" w14:textId="77777777" w:rsidR="00744E96" w:rsidRPr="00CA321A" w:rsidRDefault="00744E96" w:rsidP="00511DED">
            <w:pPr>
              <w:pStyle w:val="TableParagraph"/>
              <w:spacing w:after="120"/>
              <w:ind w:left="28" w:right="30"/>
              <w:rPr>
                <w:rFonts w:asciiTheme="minorHAnsi" w:hAnsiTheme="minorHAnsi"/>
                <w:b/>
                <w:u w:val="single"/>
              </w:rPr>
            </w:pPr>
            <w:r w:rsidRPr="00CA321A">
              <w:rPr>
                <w:rFonts w:asciiTheme="minorHAnsi" w:hAnsiTheme="minorHAnsi"/>
                <w:b/>
                <w:w w:val="105"/>
                <w:u w:val="single"/>
              </w:rPr>
              <w:t xml:space="preserve">Answer each question Yes, No, or N/A. Provide additional comments below, if needed. </w:t>
            </w:r>
          </w:p>
        </w:tc>
        <w:tc>
          <w:tcPr>
            <w:tcW w:w="463" w:type="dxa"/>
          </w:tcPr>
          <w:p w14:paraId="5B728D58" w14:textId="77777777" w:rsidR="00744E96" w:rsidRPr="005729E6" w:rsidRDefault="00744E96" w:rsidP="00511DED">
            <w:pPr>
              <w:pStyle w:val="TableParagraph"/>
              <w:spacing w:after="120"/>
              <w:ind w:right="30"/>
              <w:rPr>
                <w:rFonts w:asciiTheme="minorHAnsi" w:hAnsiTheme="minorHAnsi"/>
                <w:sz w:val="28"/>
              </w:rPr>
            </w:pPr>
          </w:p>
          <w:p w14:paraId="54A548A7" w14:textId="77777777" w:rsidR="00744E96" w:rsidRPr="005729E6" w:rsidRDefault="00744E96" w:rsidP="00511DED">
            <w:pPr>
              <w:pStyle w:val="TableParagraph"/>
              <w:spacing w:after="120"/>
              <w:ind w:left="90" w:right="30"/>
              <w:rPr>
                <w:rFonts w:asciiTheme="minorHAnsi" w:hAnsiTheme="minorHAnsi"/>
                <w:sz w:val="20"/>
              </w:rPr>
            </w:pPr>
            <w:r w:rsidRPr="005729E6">
              <w:rPr>
                <w:rFonts w:asciiTheme="minorHAnsi" w:hAnsiTheme="minorHAnsi"/>
                <w:w w:val="105"/>
                <w:sz w:val="20"/>
              </w:rPr>
              <w:t>Yes</w:t>
            </w:r>
          </w:p>
        </w:tc>
        <w:tc>
          <w:tcPr>
            <w:tcW w:w="464" w:type="dxa"/>
            <w:tcBorders>
              <w:right w:val="single" w:sz="6" w:space="0" w:color="000000"/>
            </w:tcBorders>
          </w:tcPr>
          <w:p w14:paraId="63E106C8" w14:textId="77777777" w:rsidR="00744E96" w:rsidRPr="005729E6" w:rsidRDefault="00744E96" w:rsidP="00511DED">
            <w:pPr>
              <w:pStyle w:val="TableParagraph"/>
              <w:spacing w:after="120"/>
              <w:ind w:right="30"/>
              <w:rPr>
                <w:rFonts w:asciiTheme="minorHAnsi" w:hAnsiTheme="minorHAnsi"/>
                <w:sz w:val="28"/>
              </w:rPr>
            </w:pPr>
          </w:p>
          <w:p w14:paraId="4ACE17DF" w14:textId="77777777" w:rsidR="00744E96" w:rsidRPr="005729E6" w:rsidRDefault="00744E96" w:rsidP="00511DED">
            <w:pPr>
              <w:pStyle w:val="TableParagraph"/>
              <w:spacing w:after="120"/>
              <w:ind w:left="94" w:right="30"/>
              <w:rPr>
                <w:rFonts w:asciiTheme="minorHAnsi" w:hAnsiTheme="minorHAnsi"/>
                <w:sz w:val="20"/>
              </w:rPr>
            </w:pPr>
            <w:r w:rsidRPr="005729E6">
              <w:rPr>
                <w:rFonts w:asciiTheme="minorHAnsi" w:hAnsiTheme="minorHAnsi"/>
                <w:w w:val="105"/>
                <w:sz w:val="20"/>
              </w:rPr>
              <w:t>No</w:t>
            </w:r>
          </w:p>
        </w:tc>
        <w:tc>
          <w:tcPr>
            <w:tcW w:w="464" w:type="dxa"/>
            <w:tcBorders>
              <w:left w:val="single" w:sz="6" w:space="0" w:color="000000"/>
            </w:tcBorders>
          </w:tcPr>
          <w:p w14:paraId="5F76B175" w14:textId="77777777" w:rsidR="00744E96" w:rsidRPr="005729E6" w:rsidRDefault="00744E96" w:rsidP="00511DED">
            <w:pPr>
              <w:pStyle w:val="TableParagraph"/>
              <w:spacing w:after="120"/>
              <w:ind w:right="30"/>
              <w:rPr>
                <w:rFonts w:asciiTheme="minorHAnsi" w:hAnsiTheme="minorHAnsi"/>
                <w:sz w:val="28"/>
              </w:rPr>
            </w:pPr>
          </w:p>
          <w:p w14:paraId="6782C179" w14:textId="77777777" w:rsidR="00744E96" w:rsidRPr="005729E6" w:rsidRDefault="00744E96" w:rsidP="00511DED">
            <w:pPr>
              <w:pStyle w:val="TableParagraph"/>
              <w:spacing w:after="120"/>
              <w:ind w:left="84" w:right="30"/>
              <w:rPr>
                <w:rFonts w:asciiTheme="minorHAnsi" w:hAnsiTheme="minorHAnsi"/>
                <w:sz w:val="20"/>
              </w:rPr>
            </w:pPr>
            <w:r w:rsidRPr="005729E6">
              <w:rPr>
                <w:rFonts w:asciiTheme="minorHAnsi" w:hAnsiTheme="minorHAnsi"/>
                <w:sz w:val="20"/>
              </w:rPr>
              <w:t>N/A</w:t>
            </w:r>
          </w:p>
        </w:tc>
      </w:tr>
      <w:tr w:rsidR="00744E96" w:rsidRPr="005729E6" w14:paraId="08634D39" w14:textId="77777777" w:rsidTr="00B14BB5">
        <w:trPr>
          <w:trHeight w:val="1358"/>
        </w:trPr>
        <w:tc>
          <w:tcPr>
            <w:tcW w:w="9005" w:type="dxa"/>
            <w:tcBorders>
              <w:bottom w:val="single" w:sz="6" w:space="0" w:color="000000"/>
            </w:tcBorders>
            <w:vAlign w:val="center"/>
          </w:tcPr>
          <w:p w14:paraId="601C4A82" w14:textId="77777777" w:rsidR="00744E96" w:rsidRPr="005729E6" w:rsidRDefault="00744E96" w:rsidP="00511DED">
            <w:pPr>
              <w:pStyle w:val="TableParagraph"/>
              <w:spacing w:after="120"/>
              <w:ind w:left="28" w:right="30"/>
              <w:rPr>
                <w:rFonts w:asciiTheme="minorHAnsi" w:hAnsiTheme="minorHAnsi"/>
              </w:rPr>
            </w:pPr>
            <w:r w:rsidRPr="005729E6">
              <w:rPr>
                <w:rFonts w:asciiTheme="minorHAnsi" w:hAnsiTheme="minorHAnsi"/>
                <w:w w:val="105"/>
              </w:rPr>
              <w:t xml:space="preserve">1. Have all animal and human tissue samples been </w:t>
            </w:r>
            <w:r>
              <w:rPr>
                <w:rFonts w:asciiTheme="minorHAnsi" w:hAnsiTheme="minorHAnsi"/>
                <w:w w:val="105"/>
              </w:rPr>
              <w:t>discarded or reassigned to other labs? Unfixed samples should be bagged as biowaste for incineration. Samples stored in fixative should have fixative drained into a new container and disposed of as chemical waste; samples themselves are bagged as biowaste. All samples on microscope slides should be disposed of in red sharps containers.</w:t>
            </w:r>
          </w:p>
        </w:tc>
        <w:tc>
          <w:tcPr>
            <w:tcW w:w="463" w:type="dxa"/>
            <w:tcBorders>
              <w:bottom w:val="single" w:sz="6" w:space="0" w:color="000000"/>
            </w:tcBorders>
            <w:vAlign w:val="center"/>
          </w:tcPr>
          <w:p w14:paraId="38633964"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5"/>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64" w:type="dxa"/>
            <w:tcBorders>
              <w:bottom w:val="single" w:sz="6" w:space="0" w:color="000000"/>
              <w:right w:val="single" w:sz="6" w:space="0" w:color="000000"/>
            </w:tcBorders>
            <w:vAlign w:val="center"/>
          </w:tcPr>
          <w:p w14:paraId="519D74D6"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3"/>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64" w:type="dxa"/>
            <w:tcBorders>
              <w:left w:val="single" w:sz="6" w:space="0" w:color="000000"/>
              <w:bottom w:val="single" w:sz="6" w:space="0" w:color="000000"/>
            </w:tcBorders>
            <w:vAlign w:val="center"/>
          </w:tcPr>
          <w:p w14:paraId="209828D6"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3"/>
                  <w:enabled/>
                  <w:calcOnExit w:val="0"/>
                  <w:checkBox>
                    <w:sizeAuto/>
                    <w:default w:val="0"/>
                  </w:checkBox>
                </w:ffData>
              </w:fldChar>
            </w:r>
            <w:r w:rsidRPr="00F63FF0">
              <w:instrText xml:space="preserve"> FORMCHECKBOX </w:instrText>
            </w:r>
            <w:r w:rsidR="00D344AD">
              <w:fldChar w:fldCharType="separate"/>
            </w:r>
            <w:r w:rsidRPr="00F63FF0">
              <w:fldChar w:fldCharType="end"/>
            </w:r>
          </w:p>
        </w:tc>
      </w:tr>
      <w:tr w:rsidR="00744E96" w:rsidRPr="005729E6" w14:paraId="420F91D9" w14:textId="77777777" w:rsidTr="00B14BB5">
        <w:trPr>
          <w:trHeight w:val="886"/>
        </w:trPr>
        <w:tc>
          <w:tcPr>
            <w:tcW w:w="9005" w:type="dxa"/>
            <w:tcBorders>
              <w:top w:val="single" w:sz="6" w:space="0" w:color="000000"/>
              <w:bottom w:val="single" w:sz="6" w:space="0" w:color="000000"/>
            </w:tcBorders>
            <w:vAlign w:val="center"/>
          </w:tcPr>
          <w:p w14:paraId="64962F04" w14:textId="0B660806" w:rsidR="00744E96" w:rsidRPr="005729E6" w:rsidRDefault="00744E96" w:rsidP="00511DED">
            <w:pPr>
              <w:pStyle w:val="TableParagraph"/>
              <w:spacing w:after="120"/>
              <w:ind w:right="30"/>
              <w:rPr>
                <w:rFonts w:asciiTheme="minorHAnsi" w:hAnsiTheme="minorHAnsi"/>
              </w:rPr>
            </w:pPr>
            <w:r w:rsidRPr="005729E6">
              <w:rPr>
                <w:rFonts w:asciiTheme="minorHAnsi" w:hAnsiTheme="minorHAnsi"/>
              </w:rPr>
              <w:t>2. Have all biological materials been removed from freezers and refrigerators?</w:t>
            </w:r>
            <w:r w:rsidR="00F905C2">
              <w:rPr>
                <w:rFonts w:asciiTheme="minorHAnsi" w:hAnsiTheme="minorHAnsi"/>
              </w:rPr>
              <w:t xml:space="preserve"> </w:t>
            </w:r>
            <w:r>
              <w:rPr>
                <w:rFonts w:asciiTheme="minorHAnsi" w:hAnsiTheme="minorHAnsi"/>
              </w:rPr>
              <w:t>Have freezers</w:t>
            </w:r>
            <w:r w:rsidRPr="005729E6">
              <w:rPr>
                <w:rFonts w:asciiTheme="minorHAnsi" w:hAnsiTheme="minorHAnsi"/>
              </w:rPr>
              <w:t xml:space="preserve"> been decontaminated with an appropriate disinfectant</w:t>
            </w:r>
            <w:r>
              <w:rPr>
                <w:rFonts w:asciiTheme="minorHAnsi" w:hAnsiTheme="minorHAnsi"/>
              </w:rPr>
              <w:t xml:space="preserve"> (</w:t>
            </w:r>
            <w:r w:rsidRPr="005729E6">
              <w:rPr>
                <w:rFonts w:asciiTheme="minorHAnsi" w:hAnsiTheme="minorHAnsi"/>
              </w:rPr>
              <w:t>e.g., 10% bleach</w:t>
            </w:r>
            <w:r>
              <w:rPr>
                <w:rFonts w:asciiTheme="minorHAnsi" w:hAnsiTheme="minorHAnsi"/>
              </w:rPr>
              <w:t xml:space="preserve"> for 15 minutes, followed by a rinse with water to remove bleach)</w:t>
            </w:r>
            <w:r w:rsidRPr="005729E6">
              <w:rPr>
                <w:rFonts w:asciiTheme="minorHAnsi" w:hAnsiTheme="minorHAnsi"/>
              </w:rPr>
              <w:t>?</w:t>
            </w:r>
          </w:p>
        </w:tc>
        <w:tc>
          <w:tcPr>
            <w:tcW w:w="463" w:type="dxa"/>
            <w:tcBorders>
              <w:top w:val="single" w:sz="6" w:space="0" w:color="000000"/>
              <w:bottom w:val="single" w:sz="6" w:space="0" w:color="000000"/>
            </w:tcBorders>
            <w:vAlign w:val="center"/>
          </w:tcPr>
          <w:p w14:paraId="709685D7"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1"/>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64" w:type="dxa"/>
            <w:tcBorders>
              <w:top w:val="single" w:sz="6" w:space="0" w:color="000000"/>
              <w:bottom w:val="single" w:sz="6" w:space="0" w:color="000000"/>
              <w:right w:val="single" w:sz="6" w:space="0" w:color="000000"/>
            </w:tcBorders>
            <w:vAlign w:val="center"/>
          </w:tcPr>
          <w:p w14:paraId="59997DB1"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5"/>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64" w:type="dxa"/>
            <w:tcBorders>
              <w:top w:val="single" w:sz="6" w:space="0" w:color="000000"/>
              <w:left w:val="single" w:sz="6" w:space="0" w:color="000000"/>
              <w:bottom w:val="single" w:sz="6" w:space="0" w:color="000000"/>
            </w:tcBorders>
            <w:vAlign w:val="center"/>
          </w:tcPr>
          <w:p w14:paraId="7077E16A"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5"/>
                  <w:enabled/>
                  <w:calcOnExit w:val="0"/>
                  <w:checkBox>
                    <w:sizeAuto/>
                    <w:default w:val="0"/>
                  </w:checkBox>
                </w:ffData>
              </w:fldChar>
            </w:r>
            <w:r w:rsidRPr="00F63FF0">
              <w:instrText xml:space="preserve"> FORMCHECKBOX </w:instrText>
            </w:r>
            <w:r w:rsidR="00D344AD">
              <w:fldChar w:fldCharType="separate"/>
            </w:r>
            <w:r w:rsidRPr="00F63FF0">
              <w:fldChar w:fldCharType="end"/>
            </w:r>
          </w:p>
        </w:tc>
      </w:tr>
      <w:tr w:rsidR="00744E96" w:rsidRPr="005729E6" w14:paraId="7E2BCD8A" w14:textId="77777777" w:rsidTr="00B14BB5">
        <w:trPr>
          <w:trHeight w:val="789"/>
        </w:trPr>
        <w:tc>
          <w:tcPr>
            <w:tcW w:w="9005" w:type="dxa"/>
            <w:tcBorders>
              <w:top w:val="single" w:sz="6" w:space="0" w:color="000000"/>
              <w:bottom w:val="single" w:sz="6" w:space="0" w:color="000000"/>
            </w:tcBorders>
            <w:vAlign w:val="center"/>
          </w:tcPr>
          <w:p w14:paraId="6A5B12DD" w14:textId="77777777" w:rsidR="00744E96" w:rsidRPr="005729E6" w:rsidRDefault="00744E96" w:rsidP="00511DED">
            <w:pPr>
              <w:pStyle w:val="TableParagraph"/>
              <w:spacing w:after="120"/>
              <w:ind w:left="28" w:right="30"/>
              <w:rPr>
                <w:rFonts w:asciiTheme="minorHAnsi" w:hAnsiTheme="minorHAnsi"/>
              </w:rPr>
            </w:pPr>
            <w:r w:rsidRPr="005729E6">
              <w:rPr>
                <w:rFonts w:asciiTheme="minorHAnsi" w:hAnsiTheme="minorHAnsi"/>
                <w:w w:val="105"/>
              </w:rPr>
              <w:t xml:space="preserve">3. Have all </w:t>
            </w:r>
            <w:r>
              <w:rPr>
                <w:rFonts w:asciiTheme="minorHAnsi" w:hAnsiTheme="minorHAnsi"/>
                <w:w w:val="105"/>
              </w:rPr>
              <w:t xml:space="preserve">biological </w:t>
            </w:r>
            <w:r w:rsidRPr="005729E6">
              <w:rPr>
                <w:rFonts w:asciiTheme="minorHAnsi" w:hAnsiTheme="minorHAnsi"/>
                <w:w w:val="105"/>
              </w:rPr>
              <w:t>stocks</w:t>
            </w:r>
            <w:r>
              <w:rPr>
                <w:rFonts w:asciiTheme="minorHAnsi" w:hAnsiTheme="minorHAnsi"/>
                <w:w w:val="105"/>
              </w:rPr>
              <w:t xml:space="preserve"> (e.g., bacterial)</w:t>
            </w:r>
            <w:r w:rsidRPr="005729E6">
              <w:rPr>
                <w:rFonts w:asciiTheme="minorHAnsi" w:hAnsiTheme="minorHAnsi"/>
                <w:w w:val="105"/>
              </w:rPr>
              <w:t xml:space="preserve"> and media solutions been </w:t>
            </w:r>
            <w:r>
              <w:rPr>
                <w:rFonts w:asciiTheme="minorHAnsi" w:hAnsiTheme="minorHAnsi"/>
                <w:w w:val="105"/>
              </w:rPr>
              <w:t>discarded as biowaste</w:t>
            </w:r>
            <w:r w:rsidRPr="005729E6">
              <w:rPr>
                <w:rFonts w:asciiTheme="minorHAnsi" w:hAnsiTheme="minorHAnsi"/>
                <w:w w:val="105"/>
              </w:rPr>
              <w:t xml:space="preserve">, or disposed of by autoclaving or </w:t>
            </w:r>
            <w:r>
              <w:rPr>
                <w:rFonts w:asciiTheme="minorHAnsi" w:hAnsiTheme="minorHAnsi"/>
                <w:w w:val="105"/>
              </w:rPr>
              <w:t xml:space="preserve">another </w:t>
            </w:r>
            <w:r w:rsidRPr="005729E6">
              <w:rPr>
                <w:rFonts w:asciiTheme="minorHAnsi" w:hAnsiTheme="minorHAnsi"/>
                <w:w w:val="105"/>
              </w:rPr>
              <w:t>appropriate</w:t>
            </w:r>
            <w:r w:rsidRPr="005729E6">
              <w:rPr>
                <w:rFonts w:asciiTheme="minorHAnsi" w:hAnsiTheme="minorHAnsi"/>
              </w:rPr>
              <w:t xml:space="preserve"> disinfecti</w:t>
            </w:r>
            <w:r>
              <w:rPr>
                <w:rFonts w:asciiTheme="minorHAnsi" w:hAnsiTheme="minorHAnsi"/>
              </w:rPr>
              <w:t>on process (</w:t>
            </w:r>
            <w:r w:rsidRPr="005729E6">
              <w:rPr>
                <w:rFonts w:asciiTheme="minorHAnsi" w:hAnsiTheme="minorHAnsi"/>
              </w:rPr>
              <w:t>e.g., adding bleach to 10% final concentration and allowing to sit overnight</w:t>
            </w:r>
            <w:r>
              <w:rPr>
                <w:rFonts w:asciiTheme="minorHAnsi" w:hAnsiTheme="minorHAnsi"/>
              </w:rPr>
              <w:t>,</w:t>
            </w:r>
            <w:r w:rsidRPr="005729E6">
              <w:rPr>
                <w:rFonts w:asciiTheme="minorHAnsi" w:hAnsiTheme="minorHAnsi"/>
              </w:rPr>
              <w:t xml:space="preserve"> before drain disposal</w:t>
            </w:r>
            <w:r>
              <w:rPr>
                <w:rFonts w:asciiTheme="minorHAnsi" w:hAnsiTheme="minorHAnsi"/>
              </w:rPr>
              <w:t>)</w:t>
            </w:r>
            <w:r w:rsidRPr="005729E6">
              <w:rPr>
                <w:rFonts w:asciiTheme="minorHAnsi" w:hAnsiTheme="minorHAnsi"/>
              </w:rPr>
              <w:t>?</w:t>
            </w:r>
          </w:p>
        </w:tc>
        <w:tc>
          <w:tcPr>
            <w:tcW w:w="463" w:type="dxa"/>
            <w:tcBorders>
              <w:top w:val="single" w:sz="6" w:space="0" w:color="000000"/>
              <w:bottom w:val="single" w:sz="6" w:space="0" w:color="000000"/>
            </w:tcBorders>
            <w:vAlign w:val="center"/>
          </w:tcPr>
          <w:p w14:paraId="42EF8ABE"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3"/>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64" w:type="dxa"/>
            <w:tcBorders>
              <w:top w:val="single" w:sz="6" w:space="0" w:color="000000"/>
              <w:bottom w:val="single" w:sz="6" w:space="0" w:color="000000"/>
              <w:right w:val="single" w:sz="6" w:space="0" w:color="000000"/>
            </w:tcBorders>
            <w:vAlign w:val="center"/>
          </w:tcPr>
          <w:p w14:paraId="7AAA686C"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3"/>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64" w:type="dxa"/>
            <w:tcBorders>
              <w:top w:val="single" w:sz="6" w:space="0" w:color="000000"/>
              <w:left w:val="single" w:sz="6" w:space="0" w:color="000000"/>
              <w:bottom w:val="single" w:sz="6" w:space="0" w:color="000000"/>
            </w:tcBorders>
            <w:vAlign w:val="center"/>
          </w:tcPr>
          <w:p w14:paraId="7674E96C"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3"/>
                  <w:enabled/>
                  <w:calcOnExit w:val="0"/>
                  <w:checkBox>
                    <w:sizeAuto/>
                    <w:default w:val="0"/>
                  </w:checkBox>
                </w:ffData>
              </w:fldChar>
            </w:r>
            <w:r w:rsidRPr="00F63FF0">
              <w:instrText xml:space="preserve"> FORMCHECKBOX </w:instrText>
            </w:r>
            <w:r w:rsidR="00D344AD">
              <w:fldChar w:fldCharType="separate"/>
            </w:r>
            <w:r w:rsidRPr="00F63FF0">
              <w:fldChar w:fldCharType="end"/>
            </w:r>
          </w:p>
        </w:tc>
      </w:tr>
      <w:tr w:rsidR="00744E96" w:rsidRPr="005729E6" w14:paraId="238566C4" w14:textId="77777777" w:rsidTr="00B14BB5">
        <w:trPr>
          <w:trHeight w:val="706"/>
        </w:trPr>
        <w:tc>
          <w:tcPr>
            <w:tcW w:w="9005" w:type="dxa"/>
            <w:tcBorders>
              <w:top w:val="single" w:sz="6" w:space="0" w:color="000000"/>
              <w:bottom w:val="single" w:sz="6" w:space="0" w:color="000000"/>
            </w:tcBorders>
            <w:vAlign w:val="center"/>
          </w:tcPr>
          <w:p w14:paraId="71792A54" w14:textId="77777777" w:rsidR="00744E96" w:rsidRPr="005729E6" w:rsidRDefault="00744E96" w:rsidP="00511DED">
            <w:pPr>
              <w:pStyle w:val="TableParagraph"/>
              <w:spacing w:after="120"/>
              <w:ind w:left="28" w:right="30"/>
              <w:rPr>
                <w:rFonts w:asciiTheme="minorHAnsi" w:hAnsiTheme="minorHAnsi"/>
              </w:rPr>
            </w:pPr>
            <w:r w:rsidRPr="005729E6">
              <w:rPr>
                <w:rFonts w:asciiTheme="minorHAnsi" w:hAnsiTheme="minorHAnsi"/>
                <w:w w:val="105"/>
              </w:rPr>
              <w:t xml:space="preserve">4. Have biological safety cabinets been emptied and surfaces decontaminated </w:t>
            </w:r>
            <w:r w:rsidRPr="005729E6">
              <w:rPr>
                <w:rFonts w:asciiTheme="minorHAnsi" w:hAnsiTheme="minorHAnsi"/>
              </w:rPr>
              <w:t>with an appropriate disinfectant</w:t>
            </w:r>
            <w:r>
              <w:rPr>
                <w:rFonts w:asciiTheme="minorHAnsi" w:hAnsiTheme="minorHAnsi"/>
              </w:rPr>
              <w:t xml:space="preserve"> (</w:t>
            </w:r>
            <w:r w:rsidRPr="005729E6">
              <w:rPr>
                <w:rFonts w:asciiTheme="minorHAnsi" w:hAnsiTheme="minorHAnsi"/>
              </w:rPr>
              <w:t>e.g., 10% bleach</w:t>
            </w:r>
            <w:r>
              <w:rPr>
                <w:rFonts w:asciiTheme="minorHAnsi" w:hAnsiTheme="minorHAnsi"/>
              </w:rPr>
              <w:t xml:space="preserve"> for 15 minutes, followed by a rinse with water to remove bleach)</w:t>
            </w:r>
            <w:r w:rsidRPr="005729E6">
              <w:rPr>
                <w:rFonts w:asciiTheme="minorHAnsi" w:hAnsiTheme="minorHAnsi"/>
              </w:rPr>
              <w:t>?</w:t>
            </w:r>
          </w:p>
        </w:tc>
        <w:tc>
          <w:tcPr>
            <w:tcW w:w="463" w:type="dxa"/>
            <w:tcBorders>
              <w:top w:val="single" w:sz="6" w:space="0" w:color="000000"/>
              <w:bottom w:val="single" w:sz="6" w:space="0" w:color="000000"/>
            </w:tcBorders>
            <w:vAlign w:val="center"/>
          </w:tcPr>
          <w:p w14:paraId="5059DAD1"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5"/>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64" w:type="dxa"/>
            <w:tcBorders>
              <w:top w:val="single" w:sz="6" w:space="0" w:color="000000"/>
              <w:bottom w:val="single" w:sz="6" w:space="0" w:color="000000"/>
              <w:right w:val="single" w:sz="6" w:space="0" w:color="000000"/>
            </w:tcBorders>
            <w:vAlign w:val="center"/>
          </w:tcPr>
          <w:p w14:paraId="222C58F9"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5"/>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64" w:type="dxa"/>
            <w:tcBorders>
              <w:top w:val="single" w:sz="6" w:space="0" w:color="000000"/>
              <w:left w:val="single" w:sz="6" w:space="0" w:color="000000"/>
              <w:bottom w:val="single" w:sz="6" w:space="0" w:color="000000"/>
            </w:tcBorders>
            <w:vAlign w:val="center"/>
          </w:tcPr>
          <w:p w14:paraId="1A5E0228"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5"/>
                  <w:enabled/>
                  <w:calcOnExit w:val="0"/>
                  <w:checkBox>
                    <w:sizeAuto/>
                    <w:default w:val="0"/>
                  </w:checkBox>
                </w:ffData>
              </w:fldChar>
            </w:r>
            <w:r w:rsidRPr="00F63FF0">
              <w:instrText xml:space="preserve"> FORMCHECKBOX </w:instrText>
            </w:r>
            <w:r w:rsidR="00D344AD">
              <w:fldChar w:fldCharType="separate"/>
            </w:r>
            <w:r w:rsidRPr="00F63FF0">
              <w:fldChar w:fldCharType="end"/>
            </w:r>
          </w:p>
        </w:tc>
      </w:tr>
      <w:tr w:rsidR="00744E96" w:rsidRPr="005729E6" w14:paraId="5A981F7B" w14:textId="77777777" w:rsidTr="00B14BB5">
        <w:trPr>
          <w:trHeight w:val="894"/>
        </w:trPr>
        <w:tc>
          <w:tcPr>
            <w:tcW w:w="9005" w:type="dxa"/>
            <w:tcBorders>
              <w:top w:val="single" w:sz="6" w:space="0" w:color="000000"/>
              <w:bottom w:val="single" w:sz="6" w:space="0" w:color="000000"/>
            </w:tcBorders>
            <w:vAlign w:val="center"/>
          </w:tcPr>
          <w:p w14:paraId="4FC42373" w14:textId="77777777" w:rsidR="00744E96" w:rsidRPr="005729E6" w:rsidRDefault="00744E96" w:rsidP="00511DED">
            <w:pPr>
              <w:pStyle w:val="TableParagraph"/>
              <w:spacing w:after="120"/>
              <w:ind w:left="28" w:right="30"/>
              <w:rPr>
                <w:rFonts w:asciiTheme="minorHAnsi" w:hAnsiTheme="minorHAnsi"/>
              </w:rPr>
            </w:pPr>
            <w:r w:rsidRPr="005729E6">
              <w:rPr>
                <w:rFonts w:asciiTheme="minorHAnsi" w:hAnsiTheme="minorHAnsi"/>
                <w:w w:val="105"/>
              </w:rPr>
              <w:t>5.</w:t>
            </w:r>
            <w:r w:rsidRPr="005729E6">
              <w:rPr>
                <w:rFonts w:asciiTheme="minorHAnsi" w:hAnsiTheme="minorHAnsi"/>
                <w:spacing w:val="-24"/>
                <w:w w:val="105"/>
              </w:rPr>
              <w:t xml:space="preserve"> </w:t>
            </w:r>
            <w:r w:rsidRPr="005729E6">
              <w:rPr>
                <w:rFonts w:asciiTheme="minorHAnsi" w:hAnsiTheme="minorHAnsi"/>
                <w:w w:val="105"/>
              </w:rPr>
              <w:t>Have</w:t>
            </w:r>
            <w:r w:rsidRPr="005729E6">
              <w:rPr>
                <w:rFonts w:asciiTheme="minorHAnsi" w:hAnsiTheme="minorHAnsi"/>
                <w:spacing w:val="-24"/>
                <w:w w:val="105"/>
              </w:rPr>
              <w:t xml:space="preserve"> </w:t>
            </w:r>
            <w:r w:rsidRPr="005729E6">
              <w:rPr>
                <w:rFonts w:asciiTheme="minorHAnsi" w:hAnsiTheme="minorHAnsi"/>
                <w:w w:val="105"/>
              </w:rPr>
              <w:t>all</w:t>
            </w:r>
            <w:r w:rsidRPr="005729E6">
              <w:rPr>
                <w:rFonts w:asciiTheme="minorHAnsi" w:hAnsiTheme="minorHAnsi"/>
                <w:spacing w:val="-24"/>
                <w:w w:val="105"/>
              </w:rPr>
              <w:t xml:space="preserve"> </w:t>
            </w:r>
            <w:r w:rsidRPr="005729E6">
              <w:rPr>
                <w:rFonts w:asciiTheme="minorHAnsi" w:hAnsiTheme="minorHAnsi"/>
                <w:w w:val="105"/>
              </w:rPr>
              <w:t>laboratory</w:t>
            </w:r>
            <w:r w:rsidRPr="005729E6">
              <w:rPr>
                <w:rFonts w:asciiTheme="minorHAnsi" w:hAnsiTheme="minorHAnsi"/>
                <w:spacing w:val="-24"/>
                <w:w w:val="105"/>
              </w:rPr>
              <w:t xml:space="preserve"> </w:t>
            </w:r>
            <w:r w:rsidRPr="005729E6">
              <w:rPr>
                <w:rFonts w:asciiTheme="minorHAnsi" w:hAnsiTheme="minorHAnsi"/>
                <w:w w:val="105"/>
              </w:rPr>
              <w:t>surfaces</w:t>
            </w:r>
            <w:r w:rsidRPr="005729E6">
              <w:rPr>
                <w:rFonts w:asciiTheme="minorHAnsi" w:hAnsiTheme="minorHAnsi"/>
                <w:spacing w:val="-24"/>
                <w:w w:val="105"/>
              </w:rPr>
              <w:t xml:space="preserve"> </w:t>
            </w:r>
            <w:r w:rsidRPr="005729E6">
              <w:rPr>
                <w:rFonts w:asciiTheme="minorHAnsi" w:hAnsiTheme="minorHAnsi"/>
                <w:w w:val="105"/>
              </w:rPr>
              <w:t>used</w:t>
            </w:r>
            <w:r w:rsidRPr="005729E6">
              <w:rPr>
                <w:rFonts w:asciiTheme="minorHAnsi" w:hAnsiTheme="minorHAnsi"/>
                <w:spacing w:val="-24"/>
                <w:w w:val="105"/>
              </w:rPr>
              <w:t xml:space="preserve"> </w:t>
            </w:r>
            <w:r w:rsidRPr="005729E6">
              <w:rPr>
                <w:rFonts w:asciiTheme="minorHAnsi" w:hAnsiTheme="minorHAnsi"/>
                <w:w w:val="105"/>
              </w:rPr>
              <w:t>for</w:t>
            </w:r>
            <w:r w:rsidRPr="005729E6">
              <w:rPr>
                <w:rFonts w:asciiTheme="minorHAnsi" w:hAnsiTheme="minorHAnsi"/>
                <w:spacing w:val="-24"/>
                <w:w w:val="105"/>
              </w:rPr>
              <w:t xml:space="preserve"> </w:t>
            </w:r>
            <w:r w:rsidRPr="005729E6">
              <w:rPr>
                <w:rFonts w:asciiTheme="minorHAnsi" w:hAnsiTheme="minorHAnsi"/>
                <w:w w:val="105"/>
              </w:rPr>
              <w:t>infectious</w:t>
            </w:r>
            <w:r w:rsidRPr="005729E6">
              <w:rPr>
                <w:rFonts w:asciiTheme="minorHAnsi" w:hAnsiTheme="minorHAnsi"/>
                <w:spacing w:val="-24"/>
                <w:w w:val="105"/>
              </w:rPr>
              <w:t xml:space="preserve"> </w:t>
            </w:r>
            <w:r w:rsidRPr="005729E6">
              <w:rPr>
                <w:rFonts w:asciiTheme="minorHAnsi" w:hAnsiTheme="minorHAnsi"/>
                <w:w w:val="105"/>
              </w:rPr>
              <w:t>materials</w:t>
            </w:r>
            <w:r w:rsidRPr="005729E6">
              <w:rPr>
                <w:rFonts w:asciiTheme="minorHAnsi" w:hAnsiTheme="minorHAnsi"/>
                <w:spacing w:val="-24"/>
                <w:w w:val="105"/>
              </w:rPr>
              <w:t xml:space="preserve"> </w:t>
            </w:r>
            <w:r w:rsidRPr="005729E6">
              <w:rPr>
                <w:rFonts w:asciiTheme="minorHAnsi" w:hAnsiTheme="minorHAnsi"/>
                <w:w w:val="105"/>
              </w:rPr>
              <w:t>been</w:t>
            </w:r>
            <w:r w:rsidRPr="005729E6">
              <w:rPr>
                <w:rFonts w:asciiTheme="minorHAnsi" w:hAnsiTheme="minorHAnsi"/>
                <w:spacing w:val="-24"/>
                <w:w w:val="105"/>
              </w:rPr>
              <w:t xml:space="preserve"> </w:t>
            </w:r>
            <w:r w:rsidRPr="005729E6">
              <w:rPr>
                <w:rFonts w:asciiTheme="minorHAnsi" w:hAnsiTheme="minorHAnsi"/>
                <w:w w:val="105"/>
              </w:rPr>
              <w:t>decontaminated</w:t>
            </w:r>
            <w:r w:rsidRPr="005729E6">
              <w:rPr>
                <w:rFonts w:asciiTheme="minorHAnsi" w:hAnsiTheme="minorHAnsi"/>
                <w:spacing w:val="-24"/>
                <w:w w:val="105"/>
              </w:rPr>
              <w:t xml:space="preserve"> </w:t>
            </w:r>
            <w:r w:rsidRPr="005729E6">
              <w:rPr>
                <w:rFonts w:asciiTheme="minorHAnsi" w:hAnsiTheme="minorHAnsi"/>
              </w:rPr>
              <w:t>with an appropriate disinfectant</w:t>
            </w:r>
            <w:r>
              <w:rPr>
                <w:rFonts w:asciiTheme="minorHAnsi" w:hAnsiTheme="minorHAnsi"/>
              </w:rPr>
              <w:t xml:space="preserve"> (</w:t>
            </w:r>
            <w:r w:rsidRPr="005729E6">
              <w:rPr>
                <w:rFonts w:asciiTheme="minorHAnsi" w:hAnsiTheme="minorHAnsi"/>
              </w:rPr>
              <w:t>e.g., 10% bleach</w:t>
            </w:r>
            <w:r>
              <w:rPr>
                <w:rFonts w:asciiTheme="minorHAnsi" w:hAnsiTheme="minorHAnsi"/>
              </w:rPr>
              <w:t xml:space="preserve"> for 15 minutes, followed by a rinse with water to remove bleach)</w:t>
            </w:r>
            <w:r w:rsidRPr="005729E6">
              <w:rPr>
                <w:rFonts w:asciiTheme="minorHAnsi" w:hAnsiTheme="minorHAnsi"/>
              </w:rPr>
              <w:t>?</w:t>
            </w:r>
          </w:p>
        </w:tc>
        <w:tc>
          <w:tcPr>
            <w:tcW w:w="463" w:type="dxa"/>
            <w:tcBorders>
              <w:top w:val="single" w:sz="6" w:space="0" w:color="000000"/>
              <w:bottom w:val="single" w:sz="6" w:space="0" w:color="000000"/>
            </w:tcBorders>
            <w:vAlign w:val="center"/>
          </w:tcPr>
          <w:p w14:paraId="3290E019"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3"/>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64" w:type="dxa"/>
            <w:tcBorders>
              <w:top w:val="single" w:sz="6" w:space="0" w:color="000000"/>
              <w:bottom w:val="single" w:sz="6" w:space="0" w:color="000000"/>
              <w:right w:val="single" w:sz="6" w:space="0" w:color="000000"/>
            </w:tcBorders>
            <w:vAlign w:val="center"/>
          </w:tcPr>
          <w:p w14:paraId="7AF1F971"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3"/>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64" w:type="dxa"/>
            <w:tcBorders>
              <w:top w:val="single" w:sz="6" w:space="0" w:color="000000"/>
              <w:left w:val="single" w:sz="6" w:space="0" w:color="000000"/>
              <w:bottom w:val="single" w:sz="6" w:space="0" w:color="000000"/>
            </w:tcBorders>
            <w:vAlign w:val="center"/>
          </w:tcPr>
          <w:p w14:paraId="2FFB6681"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3"/>
                  <w:enabled/>
                  <w:calcOnExit w:val="0"/>
                  <w:checkBox>
                    <w:sizeAuto/>
                    <w:default w:val="0"/>
                  </w:checkBox>
                </w:ffData>
              </w:fldChar>
            </w:r>
            <w:r w:rsidRPr="00F63FF0">
              <w:instrText xml:space="preserve"> FORMCHECKBOX </w:instrText>
            </w:r>
            <w:r w:rsidR="00D344AD">
              <w:fldChar w:fldCharType="separate"/>
            </w:r>
            <w:r w:rsidRPr="00F63FF0">
              <w:fldChar w:fldCharType="end"/>
            </w:r>
          </w:p>
        </w:tc>
      </w:tr>
      <w:tr w:rsidR="00744E96" w:rsidRPr="005729E6" w14:paraId="336E6A36" w14:textId="77777777" w:rsidTr="00B14BB5">
        <w:trPr>
          <w:trHeight w:val="452"/>
        </w:trPr>
        <w:tc>
          <w:tcPr>
            <w:tcW w:w="9005" w:type="dxa"/>
            <w:tcBorders>
              <w:top w:val="single" w:sz="6" w:space="0" w:color="000000"/>
            </w:tcBorders>
            <w:vAlign w:val="center"/>
          </w:tcPr>
          <w:p w14:paraId="18FC8981" w14:textId="77777777" w:rsidR="00744E96" w:rsidRPr="005729E6" w:rsidRDefault="00744E96" w:rsidP="00511DED">
            <w:pPr>
              <w:pStyle w:val="TableParagraph"/>
              <w:spacing w:after="120"/>
              <w:ind w:left="28" w:right="30"/>
              <w:rPr>
                <w:rFonts w:asciiTheme="minorHAnsi" w:hAnsiTheme="minorHAnsi"/>
              </w:rPr>
            </w:pPr>
            <w:r w:rsidRPr="005729E6">
              <w:rPr>
                <w:rFonts w:asciiTheme="minorHAnsi" w:hAnsiTheme="minorHAnsi"/>
                <w:w w:val="105"/>
              </w:rPr>
              <w:t xml:space="preserve">6. </w:t>
            </w:r>
            <w:r>
              <w:rPr>
                <w:rFonts w:asciiTheme="minorHAnsi" w:hAnsiTheme="minorHAnsi"/>
                <w:w w:val="105"/>
              </w:rPr>
              <w:t>After all biological materials have been removed or discarded, h</w:t>
            </w:r>
            <w:r w:rsidRPr="005729E6">
              <w:rPr>
                <w:rFonts w:asciiTheme="minorHAnsi" w:hAnsiTheme="minorHAnsi"/>
                <w:w w:val="105"/>
              </w:rPr>
              <w:t>ave all biohazard signs and labels been removed from equipment, cabinets, doors, etc.?</w:t>
            </w:r>
          </w:p>
        </w:tc>
        <w:tc>
          <w:tcPr>
            <w:tcW w:w="463" w:type="dxa"/>
            <w:tcBorders>
              <w:top w:val="single" w:sz="6" w:space="0" w:color="000000"/>
            </w:tcBorders>
            <w:vAlign w:val="center"/>
          </w:tcPr>
          <w:p w14:paraId="2B33C8D8"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5"/>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64" w:type="dxa"/>
            <w:tcBorders>
              <w:top w:val="single" w:sz="6" w:space="0" w:color="000000"/>
              <w:right w:val="single" w:sz="6" w:space="0" w:color="000000"/>
            </w:tcBorders>
            <w:vAlign w:val="center"/>
          </w:tcPr>
          <w:p w14:paraId="7CACDC09"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5"/>
                  <w:enabled/>
                  <w:calcOnExit w:val="0"/>
                  <w:checkBox>
                    <w:sizeAuto/>
                    <w:default w:val="0"/>
                  </w:checkBox>
                </w:ffData>
              </w:fldChar>
            </w:r>
            <w:r w:rsidRPr="00F63FF0">
              <w:instrText xml:space="preserve"> FORMCHECKBOX </w:instrText>
            </w:r>
            <w:r w:rsidR="00D344AD">
              <w:fldChar w:fldCharType="separate"/>
            </w:r>
            <w:r w:rsidRPr="00F63FF0">
              <w:fldChar w:fldCharType="end"/>
            </w:r>
          </w:p>
        </w:tc>
        <w:tc>
          <w:tcPr>
            <w:tcW w:w="464" w:type="dxa"/>
            <w:tcBorders>
              <w:top w:val="single" w:sz="6" w:space="0" w:color="000000"/>
              <w:left w:val="single" w:sz="6" w:space="0" w:color="000000"/>
            </w:tcBorders>
            <w:vAlign w:val="center"/>
          </w:tcPr>
          <w:p w14:paraId="0E822FBF" w14:textId="77777777" w:rsidR="00744E96" w:rsidRPr="005729E6" w:rsidRDefault="00744E96" w:rsidP="00511DED">
            <w:pPr>
              <w:spacing w:after="120"/>
              <w:ind w:right="30"/>
              <w:jc w:val="center"/>
              <w:rPr>
                <w:rFonts w:asciiTheme="minorHAnsi" w:hAnsiTheme="minorHAnsi"/>
                <w:sz w:val="19"/>
              </w:rPr>
            </w:pPr>
            <w:r w:rsidRPr="00F63FF0">
              <w:fldChar w:fldCharType="begin">
                <w:ffData>
                  <w:name w:val="Check45"/>
                  <w:enabled/>
                  <w:calcOnExit w:val="0"/>
                  <w:checkBox>
                    <w:sizeAuto/>
                    <w:default w:val="0"/>
                  </w:checkBox>
                </w:ffData>
              </w:fldChar>
            </w:r>
            <w:r w:rsidRPr="00F63FF0">
              <w:instrText xml:space="preserve"> FORMCHECKBOX </w:instrText>
            </w:r>
            <w:r w:rsidR="00D344AD">
              <w:fldChar w:fldCharType="separate"/>
            </w:r>
            <w:r w:rsidRPr="00F63FF0">
              <w:fldChar w:fldCharType="end"/>
            </w:r>
          </w:p>
        </w:tc>
      </w:tr>
    </w:tbl>
    <w:p w14:paraId="058DAE0E" w14:textId="77777777" w:rsidR="00744E96" w:rsidRPr="005729E6" w:rsidRDefault="00744E96" w:rsidP="00511DED">
      <w:pPr>
        <w:pStyle w:val="BodyText"/>
        <w:spacing w:after="120"/>
        <w:ind w:right="30"/>
        <w:rPr>
          <w:rFonts w:asciiTheme="minorHAnsi" w:hAnsiTheme="minorHAnsi"/>
          <w:sz w:val="20"/>
        </w:rPr>
      </w:pPr>
    </w:p>
    <w:p w14:paraId="275B0CAE" w14:textId="77777777" w:rsidR="00744E96" w:rsidRPr="005729E6" w:rsidRDefault="00744E96" w:rsidP="00511DED">
      <w:pPr>
        <w:spacing w:after="120"/>
        <w:ind w:right="30"/>
        <w:rPr>
          <w:rFonts w:asciiTheme="minorHAnsi" w:hAnsiTheme="minorHAnsi"/>
          <w:sz w:val="20"/>
        </w:rPr>
      </w:pPr>
      <w:r>
        <w:rPr>
          <w:rFonts w:asciiTheme="minorHAnsi" w:hAnsiTheme="minorHAnsi"/>
        </w:rPr>
        <w:t xml:space="preserve"> </w:t>
      </w:r>
      <w:r w:rsidRPr="003011AF">
        <w:rPr>
          <w:rFonts w:asciiTheme="minorHAnsi" w:hAnsiTheme="minorHAnsi"/>
        </w:rPr>
        <w:t>Comments</w:t>
      </w:r>
      <w:r>
        <w:rPr>
          <w:rFonts w:asciiTheme="minorHAnsi" w:hAnsiTheme="minorHAnsi"/>
        </w:rPr>
        <w:t>, if needed</w:t>
      </w:r>
      <w:r w:rsidRPr="005729E6">
        <w:rPr>
          <w:rFonts w:asciiTheme="minorHAnsi" w:hAnsiTheme="minorHAnsi"/>
          <w:sz w:val="20"/>
        </w:rPr>
        <w:t>:</w:t>
      </w:r>
      <w:r w:rsidRPr="004B4FC5">
        <w:rPr>
          <w:rFonts w:asciiTheme="minorHAnsi" w:hAnsiTheme="minorHAnsi" w:cstheme="minorHAnsi"/>
        </w:rPr>
        <w:t xml:space="preserve"> </w:t>
      </w:r>
      <w:r w:rsidRPr="00006220">
        <w:rPr>
          <w:rFonts w:asciiTheme="minorHAnsi" w:hAnsiTheme="minorHAnsi" w:cstheme="minorHAnsi"/>
        </w:rPr>
        <w:fldChar w:fldCharType="begin">
          <w:ffData>
            <w:name w:val="Text28"/>
            <w:enabled/>
            <w:calcOnExit w:val="0"/>
            <w:textInput/>
          </w:ffData>
        </w:fldChar>
      </w:r>
      <w:r w:rsidRPr="00006220">
        <w:rPr>
          <w:rFonts w:asciiTheme="minorHAnsi" w:hAnsiTheme="minorHAnsi" w:cstheme="minorHAnsi"/>
        </w:rPr>
        <w:instrText xml:space="preserve"> FORMTEXT </w:instrText>
      </w:r>
      <w:r w:rsidRPr="00006220">
        <w:rPr>
          <w:rFonts w:asciiTheme="minorHAnsi" w:hAnsiTheme="minorHAnsi" w:cstheme="minorHAnsi"/>
        </w:rPr>
      </w:r>
      <w:r w:rsidRPr="00006220">
        <w:rPr>
          <w:rFonts w:asciiTheme="minorHAnsi" w:hAnsiTheme="minorHAnsi" w:cstheme="minorHAnsi"/>
        </w:rPr>
        <w:fldChar w:fldCharType="separate"/>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rPr>
        <w:fldChar w:fldCharType="end"/>
      </w:r>
    </w:p>
    <w:p w14:paraId="6B022E86" w14:textId="77777777" w:rsidR="00744E96" w:rsidRPr="005729E6" w:rsidRDefault="00744E96" w:rsidP="00511DED">
      <w:pPr>
        <w:pStyle w:val="BodyText"/>
        <w:spacing w:after="120"/>
        <w:ind w:right="30"/>
        <w:rPr>
          <w:rFonts w:asciiTheme="minorHAnsi" w:hAnsiTheme="minorHAnsi"/>
          <w:sz w:val="25"/>
        </w:rPr>
      </w:pPr>
    </w:p>
    <w:p w14:paraId="4DBFB72D" w14:textId="0E12E0F3" w:rsidR="00744E96" w:rsidRPr="005729E6" w:rsidRDefault="00744E96" w:rsidP="00511DED">
      <w:pPr>
        <w:tabs>
          <w:tab w:val="left" w:pos="3600"/>
          <w:tab w:val="left" w:pos="7516"/>
        </w:tabs>
        <w:spacing w:after="120"/>
        <w:ind w:right="30"/>
        <w:rPr>
          <w:rFonts w:asciiTheme="minorHAnsi" w:hAnsiTheme="minorHAnsi"/>
          <w:sz w:val="20"/>
        </w:rPr>
      </w:pPr>
      <w:r>
        <w:rPr>
          <w:rFonts w:asciiTheme="minorHAnsi" w:hAnsiTheme="minorHAnsi"/>
        </w:rPr>
        <w:t xml:space="preserve"> </w:t>
      </w:r>
      <w:r w:rsidRPr="003011AF">
        <w:rPr>
          <w:rFonts w:asciiTheme="minorHAnsi" w:hAnsiTheme="minorHAnsi"/>
        </w:rPr>
        <w:t>Completed</w:t>
      </w:r>
      <w:r w:rsidRPr="003011AF">
        <w:rPr>
          <w:rFonts w:asciiTheme="minorHAnsi" w:hAnsiTheme="minorHAnsi"/>
          <w:spacing w:val="3"/>
        </w:rPr>
        <w:t xml:space="preserve"> </w:t>
      </w:r>
      <w:r w:rsidRPr="003011AF">
        <w:rPr>
          <w:rFonts w:asciiTheme="minorHAnsi" w:hAnsiTheme="minorHAnsi"/>
        </w:rPr>
        <w:t>By (name of PI/lab personnel):</w:t>
      </w:r>
      <w:r w:rsidR="00F905C2">
        <w:rPr>
          <w:rFonts w:asciiTheme="minorHAnsi" w:hAnsiTheme="minorHAnsi"/>
          <w:sz w:val="20"/>
        </w:rPr>
        <w:t xml:space="preserve"> </w:t>
      </w:r>
      <w:r w:rsidRPr="00006220">
        <w:rPr>
          <w:rFonts w:asciiTheme="minorHAnsi" w:hAnsiTheme="minorHAnsi" w:cstheme="minorHAnsi"/>
        </w:rPr>
        <w:fldChar w:fldCharType="begin">
          <w:ffData>
            <w:name w:val="Text28"/>
            <w:enabled/>
            <w:calcOnExit w:val="0"/>
            <w:textInput/>
          </w:ffData>
        </w:fldChar>
      </w:r>
      <w:r w:rsidRPr="00006220">
        <w:rPr>
          <w:rFonts w:asciiTheme="minorHAnsi" w:hAnsiTheme="minorHAnsi" w:cstheme="minorHAnsi"/>
        </w:rPr>
        <w:instrText xml:space="preserve"> FORMTEXT </w:instrText>
      </w:r>
      <w:r w:rsidRPr="00006220">
        <w:rPr>
          <w:rFonts w:asciiTheme="minorHAnsi" w:hAnsiTheme="minorHAnsi" w:cstheme="minorHAnsi"/>
        </w:rPr>
      </w:r>
      <w:r w:rsidRPr="00006220">
        <w:rPr>
          <w:rFonts w:asciiTheme="minorHAnsi" w:hAnsiTheme="minorHAnsi" w:cstheme="minorHAnsi"/>
        </w:rPr>
        <w:fldChar w:fldCharType="separate"/>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rPr>
        <w:fldChar w:fldCharType="end"/>
      </w:r>
      <w:r w:rsidR="00F905C2">
        <w:rPr>
          <w:rFonts w:asciiTheme="minorHAnsi" w:hAnsiTheme="minorHAnsi"/>
          <w:sz w:val="20"/>
        </w:rPr>
        <w:t xml:space="preserve"> </w:t>
      </w:r>
      <w:r w:rsidRPr="003011AF">
        <w:rPr>
          <w:rFonts w:asciiTheme="minorHAnsi" w:hAnsiTheme="minorHAnsi"/>
        </w:rPr>
        <w:t>Date:</w:t>
      </w:r>
      <w:r w:rsidR="00F905C2">
        <w:rPr>
          <w:rFonts w:asciiTheme="minorHAnsi" w:hAnsiTheme="minorHAnsi"/>
        </w:rPr>
        <w:t xml:space="preserve"> </w:t>
      </w:r>
      <w:r w:rsidRPr="00006220">
        <w:rPr>
          <w:rFonts w:asciiTheme="minorHAnsi" w:hAnsiTheme="minorHAnsi" w:cstheme="minorHAnsi"/>
        </w:rPr>
        <w:fldChar w:fldCharType="begin">
          <w:ffData>
            <w:name w:val="Text28"/>
            <w:enabled/>
            <w:calcOnExit w:val="0"/>
            <w:textInput/>
          </w:ffData>
        </w:fldChar>
      </w:r>
      <w:r w:rsidRPr="00006220">
        <w:rPr>
          <w:rFonts w:asciiTheme="minorHAnsi" w:hAnsiTheme="minorHAnsi" w:cstheme="minorHAnsi"/>
        </w:rPr>
        <w:instrText xml:space="preserve"> FORMTEXT </w:instrText>
      </w:r>
      <w:r w:rsidRPr="00006220">
        <w:rPr>
          <w:rFonts w:asciiTheme="minorHAnsi" w:hAnsiTheme="minorHAnsi" w:cstheme="minorHAnsi"/>
        </w:rPr>
      </w:r>
      <w:r w:rsidRPr="00006220">
        <w:rPr>
          <w:rFonts w:asciiTheme="minorHAnsi" w:hAnsiTheme="minorHAnsi" w:cstheme="minorHAnsi"/>
        </w:rPr>
        <w:fldChar w:fldCharType="separate"/>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rPr>
        <w:fldChar w:fldCharType="end"/>
      </w:r>
    </w:p>
    <w:p w14:paraId="7379395E" w14:textId="77777777" w:rsidR="00744E96" w:rsidRPr="005729E6" w:rsidRDefault="00744E96" w:rsidP="00511DED">
      <w:pPr>
        <w:pStyle w:val="BodyText"/>
        <w:spacing w:after="120"/>
        <w:ind w:right="30"/>
        <w:rPr>
          <w:rFonts w:asciiTheme="minorHAnsi" w:hAnsiTheme="minorHAnsi"/>
          <w:sz w:val="16"/>
        </w:rPr>
      </w:pPr>
    </w:p>
    <w:p w14:paraId="62B8A5F3" w14:textId="773275E2" w:rsidR="002827FC" w:rsidRDefault="00744E96" w:rsidP="00511DED">
      <w:pPr>
        <w:pStyle w:val="BodyText"/>
        <w:tabs>
          <w:tab w:val="left" w:pos="6587"/>
        </w:tabs>
        <w:spacing w:after="120"/>
        <w:ind w:left="108" w:right="30"/>
        <w:rPr>
          <w:rFonts w:asciiTheme="minorHAnsi" w:hAnsiTheme="minorHAnsi"/>
          <w:sz w:val="20"/>
          <w:u w:val="single"/>
        </w:rPr>
      </w:pPr>
      <w:r>
        <w:rPr>
          <w:rFonts w:asciiTheme="minorHAnsi" w:hAnsiTheme="minorHAnsi"/>
          <w:w w:val="105"/>
        </w:rPr>
        <w:t>VA Biosafety Officer</w:t>
      </w:r>
      <w:r w:rsidRPr="005729E6">
        <w:rPr>
          <w:rFonts w:asciiTheme="minorHAnsi" w:hAnsiTheme="minorHAnsi"/>
          <w:spacing w:val="-24"/>
          <w:w w:val="105"/>
        </w:rPr>
        <w:t xml:space="preserve"> </w:t>
      </w:r>
      <w:r w:rsidRPr="005729E6">
        <w:rPr>
          <w:rFonts w:asciiTheme="minorHAnsi" w:hAnsiTheme="minorHAnsi"/>
          <w:w w:val="105"/>
        </w:rPr>
        <w:t>Signature</w:t>
      </w:r>
      <w:r w:rsidRPr="005729E6">
        <w:rPr>
          <w:rFonts w:asciiTheme="minorHAnsi" w:hAnsiTheme="minorHAnsi"/>
          <w:w w:val="105"/>
          <w:sz w:val="20"/>
        </w:rPr>
        <w:t>:</w:t>
      </w:r>
      <w:r w:rsidR="00F905C2">
        <w:rPr>
          <w:rFonts w:asciiTheme="minorHAnsi" w:hAnsiTheme="minorHAnsi"/>
          <w:spacing w:val="-3"/>
          <w:sz w:val="20"/>
        </w:rPr>
        <w:t xml:space="preserve"> </w:t>
      </w:r>
      <w:r w:rsidRPr="005729E6">
        <w:rPr>
          <w:rFonts w:asciiTheme="minorHAnsi" w:hAnsiTheme="minorHAnsi"/>
          <w:sz w:val="20"/>
          <w:u w:val="single"/>
        </w:rPr>
        <w:tab/>
      </w:r>
    </w:p>
    <w:p w14:paraId="175D0342" w14:textId="77777777" w:rsidR="00BE1968" w:rsidRDefault="00BE1968" w:rsidP="00511DED">
      <w:pPr>
        <w:spacing w:after="120"/>
        <w:rPr>
          <w:sz w:val="24"/>
          <w:szCs w:val="24"/>
        </w:rPr>
      </w:pPr>
      <w:r>
        <w:br w:type="page"/>
      </w:r>
    </w:p>
    <w:p w14:paraId="076936F2" w14:textId="55CF2C5A" w:rsidR="00744E96" w:rsidRPr="00744E96" w:rsidRDefault="00744E96" w:rsidP="00511DED">
      <w:pPr>
        <w:pStyle w:val="Heading2"/>
        <w:spacing w:before="0" w:after="120"/>
      </w:pPr>
      <w:bookmarkStart w:id="238" w:name="_Toc75931642"/>
      <w:r w:rsidRPr="00744E96">
        <w:lastRenderedPageBreak/>
        <w:t xml:space="preserve">Section </w:t>
      </w:r>
      <w:r w:rsidR="00F92491">
        <w:t>3</w:t>
      </w:r>
      <w:r w:rsidRPr="00744E96">
        <w:t>: Radioactive Materials Checklist</w:t>
      </w:r>
      <w:bookmarkEnd w:id="238"/>
    </w:p>
    <w:p w14:paraId="15E01EBF" w14:textId="77777777" w:rsidR="00BE1968" w:rsidRDefault="00BE1968" w:rsidP="00511DED">
      <w:pPr>
        <w:pStyle w:val="BodyText"/>
        <w:spacing w:after="120"/>
        <w:rPr>
          <w:b/>
          <w:bCs/>
          <w:sz w:val="28"/>
          <w:szCs w:val="28"/>
        </w:rPr>
      </w:pPr>
      <w:bookmarkStart w:id="239" w:name="_Toc40360545"/>
    </w:p>
    <w:p w14:paraId="6A6D9862" w14:textId="5B7796C6" w:rsidR="00744E96" w:rsidRPr="00BE1968" w:rsidRDefault="00744E96" w:rsidP="00511DED">
      <w:pPr>
        <w:pStyle w:val="BodyText"/>
        <w:spacing w:after="120"/>
        <w:rPr>
          <w:b/>
          <w:bCs/>
          <w:sz w:val="28"/>
          <w:szCs w:val="28"/>
        </w:rPr>
      </w:pPr>
      <w:r w:rsidRPr="00BE1968">
        <w:rPr>
          <w:b/>
          <w:bCs/>
          <w:sz w:val="28"/>
          <w:szCs w:val="28"/>
        </w:rPr>
        <w:t>Contact Radiation Safety Officer at x54483 for assistance and final signature on this checklist.</w:t>
      </w:r>
      <w:bookmarkEnd w:id="239"/>
    </w:p>
    <w:p w14:paraId="097BE9D5" w14:textId="77777777" w:rsidR="00744E96" w:rsidRDefault="00744E96" w:rsidP="00192A76">
      <w:pPr>
        <w:pStyle w:val="Heading1"/>
      </w:pPr>
    </w:p>
    <w:p w14:paraId="71C63803" w14:textId="47E22443" w:rsidR="00744E96" w:rsidRDefault="00744E96" w:rsidP="00511DED">
      <w:pPr>
        <w:pStyle w:val="BodyText"/>
        <w:spacing w:after="120"/>
      </w:pPr>
      <w:bookmarkStart w:id="240" w:name="_Toc40360546"/>
      <w:r w:rsidRPr="00F92491">
        <w:rPr>
          <w:b/>
          <w:bCs/>
          <w:sz w:val="28"/>
          <w:szCs w:val="28"/>
        </w:rPr>
        <w:t>Lab room number(s):</w:t>
      </w:r>
      <w:r>
        <w:t xml:space="preserve"> </w:t>
      </w:r>
      <w:r w:rsidRPr="00006220">
        <w:fldChar w:fldCharType="begin">
          <w:ffData>
            <w:name w:val="Text28"/>
            <w:enabled/>
            <w:calcOnExit w:val="0"/>
            <w:textInput/>
          </w:ffData>
        </w:fldChar>
      </w:r>
      <w:r w:rsidRPr="00006220">
        <w:instrText xml:space="preserve"> FORMTEXT </w:instrText>
      </w:r>
      <w:r w:rsidRPr="00006220">
        <w:fldChar w:fldCharType="separate"/>
      </w:r>
      <w:r w:rsidRPr="00006220">
        <w:rPr>
          <w:noProof/>
        </w:rPr>
        <w:t> </w:t>
      </w:r>
      <w:r w:rsidRPr="00006220">
        <w:rPr>
          <w:noProof/>
        </w:rPr>
        <w:t> </w:t>
      </w:r>
      <w:r w:rsidRPr="00006220">
        <w:rPr>
          <w:noProof/>
        </w:rPr>
        <w:t> </w:t>
      </w:r>
      <w:r w:rsidRPr="00006220">
        <w:rPr>
          <w:noProof/>
        </w:rPr>
        <w:t> </w:t>
      </w:r>
      <w:r w:rsidRPr="00006220">
        <w:rPr>
          <w:noProof/>
        </w:rPr>
        <w:t> </w:t>
      </w:r>
      <w:bookmarkEnd w:id="240"/>
      <w:r w:rsidRPr="00006220">
        <w:fldChar w:fldCharType="end"/>
      </w:r>
      <w:r w:rsidR="00F905C2">
        <w:t xml:space="preserve"> </w:t>
      </w:r>
    </w:p>
    <w:p w14:paraId="5C5FCEAA" w14:textId="553CC047" w:rsidR="00744E96" w:rsidRPr="00F801A7" w:rsidRDefault="00F905C2" w:rsidP="00192A76">
      <w:pPr>
        <w:pStyle w:val="Heading1"/>
        <w:rPr>
          <w:sz w:val="22"/>
          <w:szCs w:val="22"/>
        </w:rPr>
      </w:pPr>
      <w:r>
        <w:t xml:space="preserve"> </w:t>
      </w:r>
    </w:p>
    <w:p w14:paraId="62882819" w14:textId="16DEA468" w:rsidR="00744E96" w:rsidRPr="005729E6" w:rsidRDefault="00F905C2" w:rsidP="00511DED">
      <w:pPr>
        <w:spacing w:after="120"/>
        <w:ind w:left="288" w:right="30"/>
        <w:rPr>
          <w:rFonts w:asciiTheme="minorHAnsi" w:hAnsiTheme="minorHAnsi"/>
          <w:sz w:val="20"/>
        </w:rPr>
      </w:pPr>
      <w:r>
        <w:rPr>
          <w:rFonts w:cstheme="minorHAnsi"/>
        </w:rPr>
        <w:t xml:space="preserve"> </w:t>
      </w:r>
      <w:r w:rsidR="00744E96" w:rsidRPr="00006220">
        <w:rPr>
          <w:rFonts w:cstheme="minorHAnsi"/>
        </w:rPr>
        <w:fldChar w:fldCharType="begin">
          <w:ffData>
            <w:name w:val=""/>
            <w:enabled/>
            <w:calcOnExit w:val="0"/>
            <w:checkBox>
              <w:sizeAuto/>
              <w:default w:val="0"/>
            </w:checkBox>
          </w:ffData>
        </w:fldChar>
      </w:r>
      <w:r w:rsidR="00744E96" w:rsidRPr="00006220">
        <w:rPr>
          <w:rFonts w:cstheme="minorHAnsi"/>
        </w:rPr>
        <w:instrText xml:space="preserve"> FORMCHECKBOX </w:instrText>
      </w:r>
      <w:r w:rsidR="00D344AD">
        <w:rPr>
          <w:rFonts w:cstheme="minorHAnsi"/>
        </w:rPr>
      </w:r>
      <w:r w:rsidR="00D344AD">
        <w:rPr>
          <w:rFonts w:cstheme="minorHAnsi"/>
        </w:rPr>
        <w:fldChar w:fldCharType="separate"/>
      </w:r>
      <w:r w:rsidR="00744E96" w:rsidRPr="00006220">
        <w:rPr>
          <w:rFonts w:cstheme="minorHAnsi"/>
        </w:rPr>
        <w:fldChar w:fldCharType="end"/>
      </w:r>
      <w:r w:rsidR="00744E96" w:rsidRPr="00006220">
        <w:rPr>
          <w:rFonts w:cstheme="minorHAnsi"/>
        </w:rPr>
        <w:t xml:space="preserve"> </w:t>
      </w:r>
      <w:r w:rsidR="00744E96" w:rsidRPr="00E24968">
        <w:rPr>
          <w:rFonts w:asciiTheme="minorHAnsi" w:hAnsiTheme="minorHAnsi"/>
        </w:rPr>
        <w:t>Check here if no radioactive materials are used/stored in this area.</w:t>
      </w:r>
      <w:r w:rsidR="00744E96">
        <w:rPr>
          <w:rFonts w:asciiTheme="minorHAnsi" w:hAnsiTheme="minorHAnsi"/>
        </w:rPr>
        <w:t xml:space="preserve"> There is no need to obtain a signature at the bottom of this page.</w:t>
      </w:r>
    </w:p>
    <w:p w14:paraId="1C7726D8" w14:textId="77777777" w:rsidR="00744E96" w:rsidRPr="005729E6" w:rsidRDefault="00744E96" w:rsidP="00511DED">
      <w:pPr>
        <w:pStyle w:val="BodyText"/>
        <w:spacing w:after="120"/>
        <w:ind w:right="30"/>
        <w:rPr>
          <w:rFonts w:asciiTheme="minorHAnsi" w:hAnsiTheme="minorHAnsi"/>
          <w:sz w:val="20"/>
        </w:rPr>
      </w:pPr>
    </w:p>
    <w:p w14:paraId="2219E531" w14:textId="77777777" w:rsidR="00744E96" w:rsidRPr="005729E6" w:rsidRDefault="00744E96" w:rsidP="00511DED">
      <w:pPr>
        <w:pStyle w:val="BodyText"/>
        <w:spacing w:after="120"/>
        <w:ind w:right="30"/>
        <w:rPr>
          <w:rFonts w:asciiTheme="minorHAnsi" w:hAnsiTheme="minorHAnsi"/>
          <w:sz w:val="21"/>
        </w:rPr>
      </w:pPr>
    </w:p>
    <w:tbl>
      <w:tblPr>
        <w:tblW w:w="0" w:type="auto"/>
        <w:tblInd w:w="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65"/>
        <w:gridCol w:w="520"/>
        <w:gridCol w:w="468"/>
        <w:gridCol w:w="559"/>
      </w:tblGrid>
      <w:tr w:rsidR="00744E96" w:rsidRPr="005729E6" w14:paraId="07CDA179" w14:textId="77777777" w:rsidTr="00BE1968">
        <w:trPr>
          <w:trHeight w:val="795"/>
        </w:trPr>
        <w:tc>
          <w:tcPr>
            <w:tcW w:w="8465" w:type="dxa"/>
            <w:tcBorders>
              <w:left w:val="single" w:sz="4" w:space="0" w:color="000000"/>
              <w:bottom w:val="single" w:sz="4" w:space="0" w:color="000000"/>
              <w:right w:val="single" w:sz="4" w:space="0" w:color="000000"/>
            </w:tcBorders>
          </w:tcPr>
          <w:p w14:paraId="567A4F88" w14:textId="77777777" w:rsidR="00744E96" w:rsidRPr="00CA321A" w:rsidRDefault="00744E96" w:rsidP="00511DED">
            <w:pPr>
              <w:pStyle w:val="TableParagraph"/>
              <w:spacing w:after="120"/>
              <w:ind w:left="28" w:right="30"/>
              <w:rPr>
                <w:rFonts w:asciiTheme="minorHAnsi" w:hAnsiTheme="minorHAnsi"/>
                <w:b/>
                <w:u w:val="single"/>
              </w:rPr>
            </w:pPr>
            <w:r w:rsidRPr="00CA321A">
              <w:rPr>
                <w:rFonts w:asciiTheme="minorHAnsi" w:hAnsiTheme="minorHAnsi"/>
                <w:b/>
                <w:w w:val="105"/>
                <w:u w:val="single"/>
              </w:rPr>
              <w:t xml:space="preserve">Answer each question Yes, No, or N/A. Provide additional comments below. </w:t>
            </w:r>
          </w:p>
        </w:tc>
        <w:tc>
          <w:tcPr>
            <w:tcW w:w="520" w:type="dxa"/>
            <w:tcBorders>
              <w:left w:val="single" w:sz="4" w:space="0" w:color="000000"/>
              <w:bottom w:val="single" w:sz="4" w:space="0" w:color="000000"/>
              <w:right w:val="single" w:sz="4" w:space="0" w:color="000000"/>
            </w:tcBorders>
          </w:tcPr>
          <w:p w14:paraId="2D4A003B" w14:textId="77777777" w:rsidR="00744E96" w:rsidRPr="005729E6" w:rsidRDefault="00744E96" w:rsidP="00511DED">
            <w:pPr>
              <w:pStyle w:val="TableParagraph"/>
              <w:spacing w:after="120"/>
              <w:ind w:right="30"/>
              <w:rPr>
                <w:rFonts w:asciiTheme="minorHAnsi" w:hAnsiTheme="minorHAnsi"/>
                <w:sz w:val="28"/>
              </w:rPr>
            </w:pPr>
          </w:p>
          <w:p w14:paraId="0AF79986" w14:textId="77777777" w:rsidR="00744E96" w:rsidRPr="005729E6" w:rsidRDefault="00744E96" w:rsidP="00511DED">
            <w:pPr>
              <w:pStyle w:val="TableParagraph"/>
              <w:spacing w:after="120"/>
              <w:ind w:left="116" w:right="30"/>
              <w:rPr>
                <w:rFonts w:asciiTheme="minorHAnsi" w:hAnsiTheme="minorHAnsi"/>
                <w:sz w:val="20"/>
              </w:rPr>
            </w:pPr>
            <w:r w:rsidRPr="005729E6">
              <w:rPr>
                <w:rFonts w:asciiTheme="minorHAnsi" w:hAnsiTheme="minorHAnsi"/>
                <w:w w:val="105"/>
                <w:sz w:val="20"/>
              </w:rPr>
              <w:t>Yes</w:t>
            </w:r>
          </w:p>
        </w:tc>
        <w:tc>
          <w:tcPr>
            <w:tcW w:w="468" w:type="dxa"/>
            <w:tcBorders>
              <w:left w:val="single" w:sz="4" w:space="0" w:color="000000"/>
              <w:bottom w:val="single" w:sz="4" w:space="0" w:color="000000"/>
              <w:right w:val="single" w:sz="4" w:space="0" w:color="000000"/>
            </w:tcBorders>
          </w:tcPr>
          <w:p w14:paraId="57C96519" w14:textId="77777777" w:rsidR="00744E96" w:rsidRPr="005729E6" w:rsidRDefault="00744E96" w:rsidP="00511DED">
            <w:pPr>
              <w:pStyle w:val="TableParagraph"/>
              <w:spacing w:after="120"/>
              <w:ind w:right="30"/>
              <w:rPr>
                <w:rFonts w:asciiTheme="minorHAnsi" w:hAnsiTheme="minorHAnsi"/>
                <w:sz w:val="28"/>
              </w:rPr>
            </w:pPr>
          </w:p>
          <w:p w14:paraId="64384B7E" w14:textId="77777777" w:rsidR="00744E96" w:rsidRPr="005729E6" w:rsidRDefault="00744E96" w:rsidP="00511DED">
            <w:pPr>
              <w:pStyle w:val="TableParagraph"/>
              <w:spacing w:after="120"/>
              <w:ind w:left="113" w:right="30"/>
              <w:rPr>
                <w:rFonts w:asciiTheme="minorHAnsi" w:hAnsiTheme="minorHAnsi"/>
                <w:sz w:val="20"/>
              </w:rPr>
            </w:pPr>
            <w:r w:rsidRPr="005729E6">
              <w:rPr>
                <w:rFonts w:asciiTheme="minorHAnsi" w:hAnsiTheme="minorHAnsi"/>
                <w:w w:val="105"/>
                <w:sz w:val="20"/>
              </w:rPr>
              <w:t>No</w:t>
            </w:r>
          </w:p>
        </w:tc>
        <w:tc>
          <w:tcPr>
            <w:tcW w:w="559" w:type="dxa"/>
            <w:tcBorders>
              <w:left w:val="single" w:sz="4" w:space="0" w:color="000000"/>
              <w:bottom w:val="single" w:sz="4" w:space="0" w:color="000000"/>
              <w:right w:val="single" w:sz="4" w:space="0" w:color="000000"/>
            </w:tcBorders>
          </w:tcPr>
          <w:p w14:paraId="5EB511B0" w14:textId="77777777" w:rsidR="00744E96" w:rsidRPr="005729E6" w:rsidRDefault="00744E96" w:rsidP="00511DED">
            <w:pPr>
              <w:pStyle w:val="TableParagraph"/>
              <w:spacing w:after="120"/>
              <w:ind w:right="30"/>
              <w:rPr>
                <w:rFonts w:asciiTheme="minorHAnsi" w:hAnsiTheme="minorHAnsi"/>
                <w:sz w:val="28"/>
              </w:rPr>
            </w:pPr>
          </w:p>
          <w:p w14:paraId="637482DF" w14:textId="77777777" w:rsidR="00744E96" w:rsidRPr="005729E6" w:rsidRDefault="00744E96" w:rsidP="00511DED">
            <w:pPr>
              <w:pStyle w:val="TableParagraph"/>
              <w:spacing w:after="120"/>
              <w:ind w:left="119" w:right="30"/>
              <w:rPr>
                <w:rFonts w:asciiTheme="minorHAnsi" w:hAnsiTheme="minorHAnsi"/>
                <w:sz w:val="20"/>
              </w:rPr>
            </w:pPr>
            <w:r w:rsidRPr="005729E6">
              <w:rPr>
                <w:rFonts w:asciiTheme="minorHAnsi" w:hAnsiTheme="minorHAnsi"/>
                <w:sz w:val="20"/>
              </w:rPr>
              <w:t>N/A</w:t>
            </w:r>
          </w:p>
        </w:tc>
      </w:tr>
      <w:tr w:rsidR="00744E96" w:rsidRPr="005729E6" w14:paraId="536478EA" w14:textId="77777777" w:rsidTr="00BE1968">
        <w:trPr>
          <w:trHeight w:val="594"/>
        </w:trPr>
        <w:tc>
          <w:tcPr>
            <w:tcW w:w="8465" w:type="dxa"/>
            <w:tcBorders>
              <w:top w:val="single" w:sz="4" w:space="0" w:color="000000"/>
              <w:left w:val="single" w:sz="4" w:space="0" w:color="000000"/>
              <w:bottom w:val="single" w:sz="4" w:space="0" w:color="000000"/>
              <w:right w:val="single" w:sz="4" w:space="0" w:color="000000"/>
            </w:tcBorders>
            <w:vAlign w:val="center"/>
          </w:tcPr>
          <w:p w14:paraId="168D3187" w14:textId="19E3C0F6" w:rsidR="00744E96" w:rsidRPr="005729E6" w:rsidRDefault="00744E96" w:rsidP="00511DED">
            <w:pPr>
              <w:pStyle w:val="TableParagraph"/>
              <w:spacing w:after="120"/>
              <w:ind w:left="28" w:right="30"/>
              <w:rPr>
                <w:rFonts w:asciiTheme="minorHAnsi" w:hAnsiTheme="minorHAnsi"/>
              </w:rPr>
            </w:pPr>
            <w:r>
              <w:rPr>
                <w:rFonts w:asciiTheme="minorHAnsi" w:hAnsiTheme="minorHAnsi"/>
              </w:rPr>
              <w:t>1</w:t>
            </w:r>
            <w:r w:rsidRPr="005729E6">
              <w:rPr>
                <w:rFonts w:asciiTheme="minorHAnsi" w:hAnsiTheme="minorHAnsi"/>
              </w:rPr>
              <w:t xml:space="preserve">. Have all radioactive freezers, refrigerators, </w:t>
            </w:r>
            <w:proofErr w:type="gramStart"/>
            <w:r w:rsidRPr="005729E6">
              <w:rPr>
                <w:rFonts w:asciiTheme="minorHAnsi" w:hAnsiTheme="minorHAnsi"/>
              </w:rPr>
              <w:t>cabinets</w:t>
            </w:r>
            <w:proofErr w:type="gramEnd"/>
            <w:r w:rsidRPr="005729E6">
              <w:rPr>
                <w:rFonts w:asciiTheme="minorHAnsi" w:hAnsiTheme="minorHAnsi"/>
              </w:rPr>
              <w:t xml:space="preserve"> and drawers been searched for radioactive</w:t>
            </w:r>
            <w:r w:rsidR="00BE1968">
              <w:rPr>
                <w:rFonts w:asciiTheme="minorHAnsi" w:hAnsiTheme="minorHAnsi"/>
              </w:rPr>
              <w:t xml:space="preserve"> </w:t>
            </w:r>
            <w:r>
              <w:rPr>
                <w:rFonts w:asciiTheme="minorHAnsi" w:hAnsiTheme="minorHAnsi"/>
                <w:w w:val="105"/>
              </w:rPr>
              <w:t>s</w:t>
            </w:r>
            <w:r w:rsidRPr="005729E6">
              <w:rPr>
                <w:rFonts w:asciiTheme="minorHAnsi" w:hAnsiTheme="minorHAnsi"/>
                <w:w w:val="105"/>
              </w:rPr>
              <w:t>amples</w:t>
            </w:r>
            <w:r>
              <w:rPr>
                <w:rFonts w:asciiTheme="minorHAnsi" w:hAnsiTheme="minorHAnsi"/>
                <w:w w:val="105"/>
              </w:rPr>
              <w:t xml:space="preserve">, </w:t>
            </w:r>
            <w:r w:rsidRPr="005729E6">
              <w:rPr>
                <w:rFonts w:asciiTheme="minorHAnsi" w:hAnsiTheme="minorHAnsi"/>
                <w:w w:val="105"/>
              </w:rPr>
              <w:t>stock containers</w:t>
            </w:r>
            <w:r>
              <w:rPr>
                <w:rFonts w:asciiTheme="minorHAnsi" w:hAnsiTheme="minorHAnsi"/>
                <w:w w:val="105"/>
              </w:rPr>
              <w:t>, and waste</w:t>
            </w:r>
            <w:r w:rsidRPr="005729E6">
              <w:rPr>
                <w:rFonts w:asciiTheme="minorHAnsi" w:hAnsiTheme="minorHAnsi"/>
                <w:w w:val="105"/>
              </w:rPr>
              <w:t>?</w:t>
            </w:r>
          </w:p>
        </w:tc>
        <w:tc>
          <w:tcPr>
            <w:tcW w:w="520" w:type="dxa"/>
            <w:tcBorders>
              <w:top w:val="single" w:sz="4" w:space="0" w:color="000000"/>
              <w:left w:val="single" w:sz="4" w:space="0" w:color="000000"/>
              <w:bottom w:val="single" w:sz="4" w:space="0" w:color="000000"/>
              <w:right w:val="single" w:sz="4" w:space="0" w:color="000000"/>
            </w:tcBorders>
          </w:tcPr>
          <w:p w14:paraId="41B1C39C" w14:textId="77777777" w:rsidR="00744E96" w:rsidRPr="005729E6" w:rsidRDefault="00744E96" w:rsidP="00511DED">
            <w:pPr>
              <w:pStyle w:val="TableParagraph"/>
              <w:spacing w:after="120"/>
              <w:ind w:right="30"/>
              <w:rPr>
                <w:rFonts w:asciiTheme="minorHAnsi" w:hAnsiTheme="minorHAnsi"/>
                <w:sz w:val="13"/>
              </w:rPr>
            </w:pPr>
          </w:p>
          <w:p w14:paraId="5BAA2105" w14:textId="77777777" w:rsidR="00744E96" w:rsidRPr="005729E6" w:rsidRDefault="00744E96" w:rsidP="00511DED">
            <w:pPr>
              <w:pStyle w:val="TableParagraph"/>
              <w:spacing w:after="120"/>
              <w:ind w:left="56" w:right="30"/>
              <w:rPr>
                <w:rFonts w:asciiTheme="minorHAnsi" w:hAnsiTheme="minorHAnsi"/>
                <w:sz w:val="19"/>
              </w:rPr>
            </w:pPr>
          </w:p>
        </w:tc>
        <w:tc>
          <w:tcPr>
            <w:tcW w:w="468" w:type="dxa"/>
            <w:tcBorders>
              <w:top w:val="single" w:sz="4" w:space="0" w:color="000000"/>
              <w:left w:val="single" w:sz="4" w:space="0" w:color="000000"/>
              <w:bottom w:val="single" w:sz="4" w:space="0" w:color="000000"/>
              <w:right w:val="single" w:sz="4" w:space="0" w:color="000000"/>
            </w:tcBorders>
          </w:tcPr>
          <w:p w14:paraId="28C1A57E" w14:textId="77777777" w:rsidR="00744E96" w:rsidRPr="005729E6" w:rsidRDefault="00744E96" w:rsidP="00511DED">
            <w:pPr>
              <w:pStyle w:val="TableParagraph"/>
              <w:spacing w:after="120"/>
              <w:ind w:right="30"/>
              <w:rPr>
                <w:rFonts w:asciiTheme="minorHAnsi" w:hAnsiTheme="minorHAnsi"/>
                <w:sz w:val="13"/>
              </w:rPr>
            </w:pPr>
          </w:p>
          <w:p w14:paraId="27F6A319" w14:textId="77777777" w:rsidR="00744E96" w:rsidRPr="005729E6" w:rsidRDefault="00744E96" w:rsidP="00511DED">
            <w:pPr>
              <w:pStyle w:val="TableParagraph"/>
              <w:spacing w:after="120"/>
              <w:ind w:left="56" w:right="30"/>
              <w:rPr>
                <w:rFonts w:asciiTheme="minorHAnsi" w:hAnsiTheme="minorHAnsi"/>
                <w:sz w:val="19"/>
              </w:rPr>
            </w:pPr>
          </w:p>
        </w:tc>
        <w:tc>
          <w:tcPr>
            <w:tcW w:w="559" w:type="dxa"/>
            <w:tcBorders>
              <w:top w:val="single" w:sz="4" w:space="0" w:color="000000"/>
              <w:left w:val="single" w:sz="4" w:space="0" w:color="000000"/>
              <w:bottom w:val="single" w:sz="4" w:space="0" w:color="000000"/>
              <w:right w:val="single" w:sz="4" w:space="0" w:color="000000"/>
            </w:tcBorders>
          </w:tcPr>
          <w:p w14:paraId="3BDBC522" w14:textId="77777777" w:rsidR="00744E96" w:rsidRPr="005729E6" w:rsidRDefault="00744E96" w:rsidP="00511DED">
            <w:pPr>
              <w:pStyle w:val="TableParagraph"/>
              <w:spacing w:after="120"/>
              <w:ind w:right="30"/>
              <w:rPr>
                <w:rFonts w:asciiTheme="minorHAnsi" w:hAnsiTheme="minorHAnsi"/>
                <w:sz w:val="13"/>
              </w:rPr>
            </w:pPr>
          </w:p>
          <w:p w14:paraId="79267507" w14:textId="77777777" w:rsidR="00744E96" w:rsidRPr="005729E6" w:rsidRDefault="00744E96" w:rsidP="00511DED">
            <w:pPr>
              <w:pStyle w:val="TableParagraph"/>
              <w:spacing w:after="120"/>
              <w:ind w:left="57" w:right="30"/>
              <w:rPr>
                <w:rFonts w:asciiTheme="minorHAnsi" w:hAnsiTheme="minorHAnsi"/>
                <w:sz w:val="19"/>
              </w:rPr>
            </w:pPr>
          </w:p>
        </w:tc>
      </w:tr>
      <w:tr w:rsidR="00744E96" w:rsidRPr="005729E6" w14:paraId="64BC9C90" w14:textId="77777777" w:rsidTr="00BE1968">
        <w:trPr>
          <w:trHeight w:val="711"/>
        </w:trPr>
        <w:tc>
          <w:tcPr>
            <w:tcW w:w="8465" w:type="dxa"/>
            <w:tcBorders>
              <w:top w:val="single" w:sz="4" w:space="0" w:color="000000"/>
              <w:left w:val="single" w:sz="4" w:space="0" w:color="000000"/>
              <w:right w:val="single" w:sz="4" w:space="0" w:color="000000"/>
            </w:tcBorders>
            <w:vAlign w:val="center"/>
          </w:tcPr>
          <w:p w14:paraId="507F8E16" w14:textId="77777777" w:rsidR="00744E96" w:rsidRPr="005729E6" w:rsidRDefault="00744E96" w:rsidP="00511DED">
            <w:pPr>
              <w:pStyle w:val="TableParagraph"/>
              <w:spacing w:after="120"/>
              <w:ind w:left="28" w:right="30"/>
              <w:rPr>
                <w:rFonts w:asciiTheme="minorHAnsi" w:hAnsiTheme="minorHAnsi"/>
              </w:rPr>
            </w:pPr>
            <w:r>
              <w:rPr>
                <w:rFonts w:asciiTheme="minorHAnsi" w:hAnsiTheme="minorHAnsi"/>
              </w:rPr>
              <w:t>2. Have all radioactive materials been turned in to the RSO?</w:t>
            </w:r>
          </w:p>
        </w:tc>
        <w:tc>
          <w:tcPr>
            <w:tcW w:w="520" w:type="dxa"/>
            <w:tcBorders>
              <w:top w:val="single" w:sz="4" w:space="0" w:color="000000"/>
              <w:left w:val="single" w:sz="4" w:space="0" w:color="000000"/>
              <w:right w:val="single" w:sz="4" w:space="0" w:color="000000"/>
            </w:tcBorders>
          </w:tcPr>
          <w:p w14:paraId="487ABD1B" w14:textId="77777777" w:rsidR="00744E96" w:rsidRPr="005729E6" w:rsidRDefault="00744E96" w:rsidP="00511DED">
            <w:pPr>
              <w:pStyle w:val="TableParagraph"/>
              <w:spacing w:after="120"/>
              <w:ind w:right="30"/>
              <w:rPr>
                <w:rFonts w:asciiTheme="minorHAnsi" w:hAnsiTheme="minorHAnsi"/>
                <w:sz w:val="13"/>
              </w:rPr>
            </w:pPr>
          </w:p>
          <w:p w14:paraId="27B589DB" w14:textId="77777777" w:rsidR="00744E96" w:rsidRPr="005729E6" w:rsidRDefault="00744E96" w:rsidP="00511DED">
            <w:pPr>
              <w:pStyle w:val="TableParagraph"/>
              <w:spacing w:after="120"/>
              <w:ind w:left="56" w:right="30"/>
              <w:rPr>
                <w:rFonts w:asciiTheme="minorHAnsi" w:hAnsiTheme="minorHAnsi"/>
                <w:sz w:val="19"/>
              </w:rPr>
            </w:pPr>
          </w:p>
        </w:tc>
        <w:tc>
          <w:tcPr>
            <w:tcW w:w="468" w:type="dxa"/>
            <w:tcBorders>
              <w:top w:val="single" w:sz="4" w:space="0" w:color="000000"/>
              <w:left w:val="single" w:sz="4" w:space="0" w:color="000000"/>
              <w:right w:val="single" w:sz="4" w:space="0" w:color="000000"/>
            </w:tcBorders>
          </w:tcPr>
          <w:p w14:paraId="7A765040" w14:textId="77777777" w:rsidR="00744E96" w:rsidRPr="005729E6" w:rsidRDefault="00744E96" w:rsidP="00511DED">
            <w:pPr>
              <w:pStyle w:val="TableParagraph"/>
              <w:spacing w:after="120"/>
              <w:ind w:right="30"/>
              <w:rPr>
                <w:rFonts w:asciiTheme="minorHAnsi" w:hAnsiTheme="minorHAnsi"/>
                <w:sz w:val="13"/>
              </w:rPr>
            </w:pPr>
          </w:p>
          <w:p w14:paraId="27F1A236" w14:textId="77777777" w:rsidR="00744E96" w:rsidRPr="005729E6" w:rsidRDefault="00744E96" w:rsidP="00511DED">
            <w:pPr>
              <w:pStyle w:val="TableParagraph"/>
              <w:spacing w:after="120"/>
              <w:ind w:left="56" w:right="30"/>
              <w:rPr>
                <w:rFonts w:asciiTheme="minorHAnsi" w:hAnsiTheme="minorHAnsi"/>
                <w:sz w:val="19"/>
              </w:rPr>
            </w:pPr>
          </w:p>
        </w:tc>
        <w:tc>
          <w:tcPr>
            <w:tcW w:w="559" w:type="dxa"/>
            <w:tcBorders>
              <w:top w:val="single" w:sz="4" w:space="0" w:color="000000"/>
              <w:left w:val="single" w:sz="4" w:space="0" w:color="000000"/>
              <w:right w:val="single" w:sz="4" w:space="0" w:color="000000"/>
            </w:tcBorders>
          </w:tcPr>
          <w:p w14:paraId="7BE8A7F0" w14:textId="77777777" w:rsidR="00744E96" w:rsidRPr="005729E6" w:rsidRDefault="00744E96" w:rsidP="00511DED">
            <w:pPr>
              <w:pStyle w:val="TableParagraph"/>
              <w:spacing w:after="120"/>
              <w:ind w:right="30"/>
              <w:rPr>
                <w:rFonts w:asciiTheme="minorHAnsi" w:hAnsiTheme="minorHAnsi"/>
                <w:sz w:val="13"/>
              </w:rPr>
            </w:pPr>
          </w:p>
          <w:p w14:paraId="277F967A" w14:textId="77777777" w:rsidR="00744E96" w:rsidRPr="005729E6" w:rsidRDefault="00744E96" w:rsidP="00511DED">
            <w:pPr>
              <w:pStyle w:val="TableParagraph"/>
              <w:spacing w:after="120"/>
              <w:ind w:left="57" w:right="30"/>
              <w:rPr>
                <w:rFonts w:asciiTheme="minorHAnsi" w:hAnsiTheme="minorHAnsi"/>
                <w:sz w:val="19"/>
              </w:rPr>
            </w:pPr>
          </w:p>
        </w:tc>
      </w:tr>
      <w:tr w:rsidR="00744E96" w:rsidRPr="005729E6" w14:paraId="5110381C" w14:textId="77777777" w:rsidTr="00BE1968">
        <w:trPr>
          <w:trHeight w:val="706"/>
        </w:trPr>
        <w:tc>
          <w:tcPr>
            <w:tcW w:w="8465" w:type="dxa"/>
            <w:tcBorders>
              <w:left w:val="single" w:sz="4" w:space="0" w:color="000000"/>
              <w:bottom w:val="single" w:sz="4" w:space="0" w:color="000000"/>
              <w:right w:val="single" w:sz="4" w:space="0" w:color="000000"/>
            </w:tcBorders>
            <w:vAlign w:val="center"/>
          </w:tcPr>
          <w:p w14:paraId="32CF1CC6" w14:textId="77777777" w:rsidR="00744E96" w:rsidRPr="005729E6" w:rsidRDefault="00744E96" w:rsidP="00511DED">
            <w:pPr>
              <w:pStyle w:val="TableParagraph"/>
              <w:spacing w:after="120"/>
              <w:ind w:right="30"/>
              <w:rPr>
                <w:rFonts w:asciiTheme="minorHAnsi" w:hAnsiTheme="minorHAnsi"/>
              </w:rPr>
            </w:pPr>
            <w:r w:rsidRPr="005729E6">
              <w:rPr>
                <w:rFonts w:asciiTheme="minorHAnsi" w:hAnsiTheme="minorHAnsi"/>
              </w:rPr>
              <w:t>3. Have radioactive material inventory records been located and updated for the RSO?</w:t>
            </w:r>
          </w:p>
        </w:tc>
        <w:tc>
          <w:tcPr>
            <w:tcW w:w="520" w:type="dxa"/>
            <w:tcBorders>
              <w:left w:val="single" w:sz="4" w:space="0" w:color="000000"/>
              <w:bottom w:val="single" w:sz="4" w:space="0" w:color="000000"/>
              <w:right w:val="single" w:sz="4" w:space="0" w:color="000000"/>
            </w:tcBorders>
          </w:tcPr>
          <w:p w14:paraId="4E8FB750" w14:textId="77777777" w:rsidR="00744E96" w:rsidRPr="005729E6" w:rsidRDefault="00744E96" w:rsidP="00511DED">
            <w:pPr>
              <w:pStyle w:val="TableParagraph"/>
              <w:spacing w:after="120"/>
              <w:ind w:right="30"/>
              <w:rPr>
                <w:rFonts w:asciiTheme="minorHAnsi" w:hAnsiTheme="minorHAnsi"/>
                <w:sz w:val="20"/>
              </w:rPr>
            </w:pPr>
          </w:p>
          <w:p w14:paraId="7A785AAA" w14:textId="77777777" w:rsidR="00744E96" w:rsidRPr="005729E6" w:rsidRDefault="00744E96" w:rsidP="00511DED">
            <w:pPr>
              <w:pStyle w:val="TableParagraph"/>
              <w:spacing w:after="120"/>
              <w:ind w:right="30"/>
              <w:rPr>
                <w:rFonts w:asciiTheme="minorHAnsi" w:hAnsiTheme="minorHAnsi"/>
                <w:sz w:val="14"/>
              </w:rPr>
            </w:pPr>
          </w:p>
          <w:p w14:paraId="763B2D75" w14:textId="77777777" w:rsidR="00744E96" w:rsidRPr="005729E6" w:rsidRDefault="00744E96" w:rsidP="00511DED">
            <w:pPr>
              <w:pStyle w:val="TableParagraph"/>
              <w:spacing w:after="120"/>
              <w:ind w:left="56" w:right="30"/>
              <w:rPr>
                <w:rFonts w:asciiTheme="minorHAnsi" w:hAnsiTheme="minorHAnsi"/>
                <w:sz w:val="19"/>
              </w:rPr>
            </w:pPr>
          </w:p>
        </w:tc>
        <w:tc>
          <w:tcPr>
            <w:tcW w:w="468" w:type="dxa"/>
            <w:tcBorders>
              <w:left w:val="single" w:sz="4" w:space="0" w:color="000000"/>
              <w:bottom w:val="single" w:sz="4" w:space="0" w:color="000000"/>
              <w:right w:val="single" w:sz="4" w:space="0" w:color="000000"/>
            </w:tcBorders>
          </w:tcPr>
          <w:p w14:paraId="574BCB87" w14:textId="77777777" w:rsidR="00744E96" w:rsidRPr="005729E6" w:rsidRDefault="00744E96" w:rsidP="00511DED">
            <w:pPr>
              <w:pStyle w:val="TableParagraph"/>
              <w:spacing w:after="120"/>
              <w:ind w:right="30"/>
              <w:rPr>
                <w:rFonts w:asciiTheme="minorHAnsi" w:hAnsiTheme="minorHAnsi"/>
                <w:sz w:val="20"/>
              </w:rPr>
            </w:pPr>
          </w:p>
          <w:p w14:paraId="11CBD4C9" w14:textId="77777777" w:rsidR="00744E96" w:rsidRPr="005729E6" w:rsidRDefault="00744E96" w:rsidP="00511DED">
            <w:pPr>
              <w:pStyle w:val="TableParagraph"/>
              <w:spacing w:after="120"/>
              <w:ind w:right="30"/>
              <w:rPr>
                <w:rFonts w:asciiTheme="minorHAnsi" w:hAnsiTheme="minorHAnsi"/>
                <w:sz w:val="14"/>
              </w:rPr>
            </w:pPr>
          </w:p>
          <w:p w14:paraId="53AED538" w14:textId="77777777" w:rsidR="00744E96" w:rsidRPr="005729E6" w:rsidRDefault="00744E96" w:rsidP="00511DED">
            <w:pPr>
              <w:pStyle w:val="TableParagraph"/>
              <w:spacing w:after="120"/>
              <w:ind w:left="56" w:right="30"/>
              <w:rPr>
                <w:rFonts w:asciiTheme="minorHAnsi" w:hAnsiTheme="minorHAnsi"/>
                <w:sz w:val="19"/>
              </w:rPr>
            </w:pPr>
          </w:p>
        </w:tc>
        <w:tc>
          <w:tcPr>
            <w:tcW w:w="559" w:type="dxa"/>
            <w:tcBorders>
              <w:left w:val="single" w:sz="4" w:space="0" w:color="000000"/>
              <w:bottom w:val="single" w:sz="4" w:space="0" w:color="000000"/>
              <w:right w:val="single" w:sz="4" w:space="0" w:color="000000"/>
            </w:tcBorders>
          </w:tcPr>
          <w:p w14:paraId="7536BA01" w14:textId="77777777" w:rsidR="00744E96" w:rsidRPr="005729E6" w:rsidRDefault="00744E96" w:rsidP="00511DED">
            <w:pPr>
              <w:pStyle w:val="TableParagraph"/>
              <w:spacing w:after="120"/>
              <w:ind w:right="30"/>
              <w:rPr>
                <w:rFonts w:asciiTheme="minorHAnsi" w:hAnsiTheme="minorHAnsi"/>
                <w:sz w:val="20"/>
              </w:rPr>
            </w:pPr>
          </w:p>
          <w:p w14:paraId="4F8AB172" w14:textId="77777777" w:rsidR="00744E96" w:rsidRPr="005729E6" w:rsidRDefault="00744E96" w:rsidP="00511DED">
            <w:pPr>
              <w:pStyle w:val="TableParagraph"/>
              <w:spacing w:after="120"/>
              <w:ind w:right="30"/>
              <w:rPr>
                <w:rFonts w:asciiTheme="minorHAnsi" w:hAnsiTheme="minorHAnsi"/>
                <w:sz w:val="14"/>
              </w:rPr>
            </w:pPr>
          </w:p>
          <w:p w14:paraId="16C650A3" w14:textId="77777777" w:rsidR="00744E96" w:rsidRPr="005729E6" w:rsidRDefault="00744E96" w:rsidP="00511DED">
            <w:pPr>
              <w:pStyle w:val="TableParagraph"/>
              <w:spacing w:after="120"/>
              <w:ind w:left="57" w:right="30"/>
              <w:rPr>
                <w:rFonts w:asciiTheme="minorHAnsi" w:hAnsiTheme="minorHAnsi"/>
                <w:sz w:val="19"/>
              </w:rPr>
            </w:pPr>
          </w:p>
        </w:tc>
      </w:tr>
      <w:tr w:rsidR="00744E96" w:rsidRPr="005729E6" w14:paraId="5AC499B9" w14:textId="77777777" w:rsidTr="00BE1968">
        <w:trPr>
          <w:trHeight w:val="909"/>
        </w:trPr>
        <w:tc>
          <w:tcPr>
            <w:tcW w:w="8465" w:type="dxa"/>
            <w:tcBorders>
              <w:top w:val="single" w:sz="4" w:space="0" w:color="000000"/>
              <w:left w:val="single" w:sz="4" w:space="0" w:color="000000"/>
              <w:bottom w:val="single" w:sz="4" w:space="0" w:color="000000"/>
              <w:right w:val="single" w:sz="4" w:space="0" w:color="000000"/>
            </w:tcBorders>
            <w:vAlign w:val="center"/>
          </w:tcPr>
          <w:p w14:paraId="76455B2B" w14:textId="77777777" w:rsidR="00744E96" w:rsidRPr="005729E6" w:rsidRDefault="00744E96" w:rsidP="00511DED">
            <w:pPr>
              <w:pStyle w:val="TableParagraph"/>
              <w:spacing w:after="120"/>
              <w:ind w:left="28" w:right="30"/>
              <w:rPr>
                <w:rFonts w:asciiTheme="minorHAnsi" w:hAnsiTheme="minorHAnsi"/>
              </w:rPr>
            </w:pPr>
            <w:r w:rsidRPr="005729E6">
              <w:rPr>
                <w:rFonts w:asciiTheme="minorHAnsi" w:hAnsiTheme="minorHAnsi"/>
              </w:rPr>
              <w:t>4. Have you worked with</w:t>
            </w:r>
            <w:r>
              <w:rPr>
                <w:rFonts w:asciiTheme="minorHAnsi" w:hAnsiTheme="minorHAnsi"/>
              </w:rPr>
              <w:t xml:space="preserve"> the</w:t>
            </w:r>
            <w:r w:rsidRPr="005729E6">
              <w:rPr>
                <w:rFonts w:asciiTheme="minorHAnsi" w:hAnsiTheme="minorHAnsi"/>
              </w:rPr>
              <w:t xml:space="preserve"> RSO to survey and wipe-test bench-tops, hoods, </w:t>
            </w:r>
            <w:r>
              <w:rPr>
                <w:rFonts w:asciiTheme="minorHAnsi" w:hAnsiTheme="minorHAnsi"/>
              </w:rPr>
              <w:t xml:space="preserve">sinks, </w:t>
            </w:r>
            <w:r w:rsidRPr="005729E6">
              <w:rPr>
                <w:rFonts w:asciiTheme="minorHAnsi" w:hAnsiTheme="minorHAnsi"/>
              </w:rPr>
              <w:t>centrifuges, freezer doors,</w:t>
            </w:r>
            <w:r>
              <w:rPr>
                <w:rFonts w:asciiTheme="minorHAnsi" w:hAnsiTheme="minorHAnsi"/>
              </w:rPr>
              <w:t xml:space="preserve"> </w:t>
            </w:r>
            <w:r w:rsidRPr="005729E6">
              <w:rPr>
                <w:rFonts w:asciiTheme="minorHAnsi" w:hAnsiTheme="minorHAnsi"/>
                <w:w w:val="105"/>
              </w:rPr>
              <w:t>hoods,</w:t>
            </w:r>
            <w:r w:rsidRPr="005729E6">
              <w:rPr>
                <w:rFonts w:asciiTheme="minorHAnsi" w:hAnsiTheme="minorHAnsi"/>
                <w:spacing w:val="-24"/>
                <w:w w:val="105"/>
              </w:rPr>
              <w:t xml:space="preserve"> </w:t>
            </w:r>
            <w:r w:rsidRPr="005729E6">
              <w:rPr>
                <w:rFonts w:asciiTheme="minorHAnsi" w:hAnsiTheme="minorHAnsi"/>
                <w:w w:val="105"/>
              </w:rPr>
              <w:t>storage</w:t>
            </w:r>
            <w:r w:rsidRPr="005729E6">
              <w:rPr>
                <w:rFonts w:asciiTheme="minorHAnsi" w:hAnsiTheme="minorHAnsi"/>
                <w:spacing w:val="-24"/>
                <w:w w:val="105"/>
              </w:rPr>
              <w:t xml:space="preserve"> </w:t>
            </w:r>
            <w:r w:rsidRPr="005729E6">
              <w:rPr>
                <w:rFonts w:asciiTheme="minorHAnsi" w:hAnsiTheme="minorHAnsi"/>
                <w:w w:val="105"/>
              </w:rPr>
              <w:t>cabinets,</w:t>
            </w:r>
            <w:r w:rsidRPr="005729E6">
              <w:rPr>
                <w:rFonts w:asciiTheme="minorHAnsi" w:hAnsiTheme="minorHAnsi"/>
                <w:spacing w:val="-24"/>
                <w:w w:val="105"/>
              </w:rPr>
              <w:t xml:space="preserve"> </w:t>
            </w:r>
            <w:r w:rsidRPr="005729E6">
              <w:rPr>
                <w:rFonts w:asciiTheme="minorHAnsi" w:hAnsiTheme="minorHAnsi"/>
                <w:w w:val="105"/>
              </w:rPr>
              <w:t>and</w:t>
            </w:r>
            <w:r w:rsidRPr="005729E6">
              <w:rPr>
                <w:rFonts w:asciiTheme="minorHAnsi" w:hAnsiTheme="minorHAnsi"/>
                <w:spacing w:val="-24"/>
                <w:w w:val="105"/>
              </w:rPr>
              <w:t xml:space="preserve"> </w:t>
            </w:r>
            <w:r w:rsidRPr="005729E6">
              <w:rPr>
                <w:rFonts w:asciiTheme="minorHAnsi" w:hAnsiTheme="minorHAnsi"/>
                <w:w w:val="105"/>
              </w:rPr>
              <w:t>other</w:t>
            </w:r>
            <w:r w:rsidRPr="005729E6">
              <w:rPr>
                <w:rFonts w:asciiTheme="minorHAnsi" w:hAnsiTheme="minorHAnsi"/>
                <w:spacing w:val="-24"/>
                <w:w w:val="105"/>
              </w:rPr>
              <w:t xml:space="preserve"> </w:t>
            </w:r>
            <w:r w:rsidRPr="005729E6">
              <w:rPr>
                <w:rFonts w:asciiTheme="minorHAnsi" w:hAnsiTheme="minorHAnsi"/>
                <w:w w:val="105"/>
              </w:rPr>
              <w:t>fixed</w:t>
            </w:r>
            <w:r w:rsidRPr="005729E6">
              <w:rPr>
                <w:rFonts w:asciiTheme="minorHAnsi" w:hAnsiTheme="minorHAnsi"/>
                <w:spacing w:val="-24"/>
                <w:w w:val="105"/>
              </w:rPr>
              <w:t xml:space="preserve"> </w:t>
            </w:r>
            <w:r w:rsidRPr="005729E6">
              <w:rPr>
                <w:rFonts w:asciiTheme="minorHAnsi" w:hAnsiTheme="minorHAnsi"/>
                <w:w w:val="105"/>
              </w:rPr>
              <w:t>equipment</w:t>
            </w:r>
            <w:r>
              <w:rPr>
                <w:rFonts w:asciiTheme="minorHAnsi" w:hAnsiTheme="minorHAnsi"/>
                <w:w w:val="105"/>
              </w:rPr>
              <w:t>?</w:t>
            </w:r>
            <w:r w:rsidRPr="005729E6">
              <w:rPr>
                <w:rFonts w:asciiTheme="minorHAnsi" w:hAnsiTheme="minorHAnsi"/>
                <w:spacing w:val="-24"/>
                <w:w w:val="105"/>
              </w:rPr>
              <w:t xml:space="preserve"> </w:t>
            </w:r>
            <w:r w:rsidRPr="005729E6">
              <w:rPr>
                <w:rFonts w:asciiTheme="minorHAnsi" w:hAnsiTheme="minorHAnsi"/>
                <w:w w:val="105"/>
              </w:rPr>
              <w:t>(Do</w:t>
            </w:r>
            <w:r w:rsidRPr="005729E6">
              <w:rPr>
                <w:rFonts w:asciiTheme="minorHAnsi" w:hAnsiTheme="minorHAnsi"/>
                <w:spacing w:val="-16"/>
                <w:w w:val="105"/>
              </w:rPr>
              <w:t xml:space="preserve"> </w:t>
            </w:r>
            <w:r w:rsidRPr="005729E6">
              <w:rPr>
                <w:rFonts w:asciiTheme="minorHAnsi" w:hAnsiTheme="minorHAnsi"/>
                <w:w w:val="105"/>
              </w:rPr>
              <w:t>not</w:t>
            </w:r>
            <w:r w:rsidRPr="005729E6">
              <w:rPr>
                <w:rFonts w:asciiTheme="minorHAnsi" w:hAnsiTheme="minorHAnsi"/>
                <w:spacing w:val="-16"/>
                <w:w w:val="105"/>
              </w:rPr>
              <w:t xml:space="preserve"> </w:t>
            </w:r>
            <w:r w:rsidRPr="005729E6">
              <w:rPr>
                <w:rFonts w:asciiTheme="minorHAnsi" w:hAnsiTheme="minorHAnsi"/>
                <w:w w:val="105"/>
              </w:rPr>
              <w:t>remove</w:t>
            </w:r>
            <w:r w:rsidRPr="005729E6">
              <w:rPr>
                <w:rFonts w:asciiTheme="minorHAnsi" w:hAnsiTheme="minorHAnsi"/>
                <w:spacing w:val="-16"/>
                <w:w w:val="105"/>
              </w:rPr>
              <w:t xml:space="preserve"> </w:t>
            </w:r>
            <w:r w:rsidRPr="005729E6">
              <w:rPr>
                <w:rFonts w:asciiTheme="minorHAnsi" w:hAnsiTheme="minorHAnsi"/>
                <w:w w:val="105"/>
              </w:rPr>
              <w:t>radiation</w:t>
            </w:r>
            <w:r w:rsidRPr="005729E6">
              <w:rPr>
                <w:rFonts w:asciiTheme="minorHAnsi" w:hAnsiTheme="minorHAnsi"/>
                <w:spacing w:val="-16"/>
                <w:w w:val="105"/>
              </w:rPr>
              <w:t xml:space="preserve"> </w:t>
            </w:r>
            <w:r w:rsidRPr="005729E6">
              <w:rPr>
                <w:rFonts w:asciiTheme="minorHAnsi" w:hAnsiTheme="minorHAnsi"/>
                <w:w w:val="105"/>
              </w:rPr>
              <w:t>warning</w:t>
            </w:r>
            <w:r w:rsidRPr="005729E6">
              <w:rPr>
                <w:rFonts w:asciiTheme="minorHAnsi" w:hAnsiTheme="minorHAnsi"/>
                <w:spacing w:val="-16"/>
                <w:w w:val="105"/>
              </w:rPr>
              <w:t xml:space="preserve"> </w:t>
            </w:r>
            <w:r w:rsidRPr="005729E6">
              <w:rPr>
                <w:rFonts w:asciiTheme="minorHAnsi" w:hAnsiTheme="minorHAnsi"/>
                <w:w w:val="105"/>
              </w:rPr>
              <w:t>tape/signs</w:t>
            </w:r>
            <w:r w:rsidRPr="005729E6">
              <w:rPr>
                <w:rFonts w:asciiTheme="minorHAnsi" w:hAnsiTheme="minorHAnsi"/>
                <w:spacing w:val="-16"/>
                <w:w w:val="105"/>
              </w:rPr>
              <w:t xml:space="preserve"> </w:t>
            </w:r>
            <w:r w:rsidRPr="005729E6">
              <w:rPr>
                <w:rFonts w:asciiTheme="minorHAnsi" w:hAnsiTheme="minorHAnsi"/>
                <w:w w:val="105"/>
              </w:rPr>
              <w:t>-</w:t>
            </w:r>
            <w:r w:rsidRPr="005729E6">
              <w:rPr>
                <w:rFonts w:asciiTheme="minorHAnsi" w:hAnsiTheme="minorHAnsi"/>
                <w:spacing w:val="-16"/>
                <w:w w:val="105"/>
              </w:rPr>
              <w:t xml:space="preserve"> </w:t>
            </w:r>
            <w:r w:rsidRPr="005729E6">
              <w:rPr>
                <w:rFonts w:asciiTheme="minorHAnsi" w:hAnsiTheme="minorHAnsi"/>
                <w:w w:val="105"/>
              </w:rPr>
              <w:t>this</w:t>
            </w:r>
            <w:r w:rsidRPr="005729E6">
              <w:rPr>
                <w:rFonts w:asciiTheme="minorHAnsi" w:hAnsiTheme="minorHAnsi"/>
                <w:spacing w:val="-16"/>
                <w:w w:val="105"/>
              </w:rPr>
              <w:t xml:space="preserve"> </w:t>
            </w:r>
            <w:r w:rsidRPr="005729E6">
              <w:rPr>
                <w:rFonts w:asciiTheme="minorHAnsi" w:hAnsiTheme="minorHAnsi"/>
                <w:w w:val="105"/>
              </w:rPr>
              <w:t>will</w:t>
            </w:r>
            <w:r w:rsidRPr="005729E6">
              <w:rPr>
                <w:rFonts w:asciiTheme="minorHAnsi" w:hAnsiTheme="minorHAnsi"/>
                <w:spacing w:val="-16"/>
                <w:w w:val="105"/>
              </w:rPr>
              <w:t xml:space="preserve"> </w:t>
            </w:r>
            <w:r w:rsidRPr="005729E6">
              <w:rPr>
                <w:rFonts w:asciiTheme="minorHAnsi" w:hAnsiTheme="minorHAnsi"/>
                <w:w w:val="105"/>
              </w:rPr>
              <w:t>be</w:t>
            </w:r>
            <w:r w:rsidRPr="005729E6">
              <w:rPr>
                <w:rFonts w:asciiTheme="minorHAnsi" w:hAnsiTheme="minorHAnsi"/>
                <w:spacing w:val="-16"/>
                <w:w w:val="105"/>
              </w:rPr>
              <w:t xml:space="preserve"> </w:t>
            </w:r>
            <w:r w:rsidRPr="005729E6">
              <w:rPr>
                <w:rFonts w:asciiTheme="minorHAnsi" w:hAnsiTheme="minorHAnsi"/>
                <w:w w:val="105"/>
              </w:rPr>
              <w:t>performed</w:t>
            </w:r>
            <w:r w:rsidRPr="005729E6">
              <w:rPr>
                <w:rFonts w:asciiTheme="minorHAnsi" w:hAnsiTheme="minorHAnsi"/>
                <w:spacing w:val="-16"/>
                <w:w w:val="105"/>
              </w:rPr>
              <w:t xml:space="preserve"> </w:t>
            </w:r>
            <w:r w:rsidRPr="005729E6">
              <w:rPr>
                <w:rFonts w:asciiTheme="minorHAnsi" w:hAnsiTheme="minorHAnsi"/>
                <w:w w:val="105"/>
              </w:rPr>
              <w:t>by</w:t>
            </w:r>
            <w:r w:rsidRPr="005729E6">
              <w:rPr>
                <w:rFonts w:asciiTheme="minorHAnsi" w:hAnsiTheme="minorHAnsi"/>
                <w:spacing w:val="-16"/>
                <w:w w:val="105"/>
              </w:rPr>
              <w:t xml:space="preserve"> </w:t>
            </w:r>
            <w:r w:rsidRPr="005729E6">
              <w:rPr>
                <w:rFonts w:asciiTheme="minorHAnsi" w:hAnsiTheme="minorHAnsi"/>
                <w:w w:val="105"/>
              </w:rPr>
              <w:t>the</w:t>
            </w:r>
            <w:r w:rsidRPr="005729E6">
              <w:rPr>
                <w:rFonts w:asciiTheme="minorHAnsi" w:hAnsiTheme="minorHAnsi"/>
                <w:spacing w:val="-16"/>
                <w:w w:val="105"/>
              </w:rPr>
              <w:t xml:space="preserve"> </w:t>
            </w:r>
            <w:r w:rsidRPr="005729E6">
              <w:rPr>
                <w:rFonts w:asciiTheme="minorHAnsi" w:hAnsiTheme="minorHAnsi"/>
                <w:w w:val="105"/>
              </w:rPr>
              <w:t>RSO.)</w:t>
            </w:r>
          </w:p>
        </w:tc>
        <w:tc>
          <w:tcPr>
            <w:tcW w:w="520" w:type="dxa"/>
            <w:tcBorders>
              <w:top w:val="single" w:sz="4" w:space="0" w:color="000000"/>
              <w:left w:val="single" w:sz="4" w:space="0" w:color="000000"/>
              <w:bottom w:val="single" w:sz="4" w:space="0" w:color="000000"/>
              <w:right w:val="single" w:sz="4" w:space="0" w:color="000000"/>
            </w:tcBorders>
          </w:tcPr>
          <w:p w14:paraId="5DC76805" w14:textId="77777777" w:rsidR="00744E96" w:rsidRPr="005729E6" w:rsidRDefault="00744E96" w:rsidP="00511DED">
            <w:pPr>
              <w:pStyle w:val="TableParagraph"/>
              <w:spacing w:after="120"/>
              <w:ind w:right="30"/>
              <w:rPr>
                <w:rFonts w:asciiTheme="minorHAnsi" w:hAnsiTheme="minorHAnsi"/>
                <w:sz w:val="24"/>
              </w:rPr>
            </w:pPr>
          </w:p>
          <w:p w14:paraId="45EE7B22" w14:textId="77777777" w:rsidR="00744E96" w:rsidRPr="005729E6" w:rsidRDefault="00744E96" w:rsidP="00511DED">
            <w:pPr>
              <w:pStyle w:val="TableParagraph"/>
              <w:spacing w:after="120"/>
              <w:ind w:left="56" w:right="30"/>
              <w:rPr>
                <w:rFonts w:asciiTheme="minorHAnsi" w:hAnsiTheme="minorHAnsi"/>
                <w:sz w:val="19"/>
              </w:rPr>
            </w:pPr>
          </w:p>
        </w:tc>
        <w:tc>
          <w:tcPr>
            <w:tcW w:w="468" w:type="dxa"/>
            <w:tcBorders>
              <w:top w:val="single" w:sz="4" w:space="0" w:color="000000"/>
              <w:left w:val="single" w:sz="4" w:space="0" w:color="000000"/>
              <w:bottom w:val="single" w:sz="4" w:space="0" w:color="000000"/>
              <w:right w:val="single" w:sz="4" w:space="0" w:color="000000"/>
            </w:tcBorders>
          </w:tcPr>
          <w:p w14:paraId="68F68FBB" w14:textId="77777777" w:rsidR="00744E96" w:rsidRPr="005729E6" w:rsidRDefault="00744E96" w:rsidP="00511DED">
            <w:pPr>
              <w:pStyle w:val="TableParagraph"/>
              <w:spacing w:after="120"/>
              <w:ind w:right="30"/>
              <w:rPr>
                <w:rFonts w:asciiTheme="minorHAnsi" w:hAnsiTheme="minorHAnsi"/>
                <w:sz w:val="24"/>
              </w:rPr>
            </w:pPr>
          </w:p>
          <w:p w14:paraId="55F4E49B" w14:textId="77777777" w:rsidR="00744E96" w:rsidRPr="005729E6" w:rsidRDefault="00744E96" w:rsidP="00511DED">
            <w:pPr>
              <w:pStyle w:val="TableParagraph"/>
              <w:spacing w:after="120"/>
              <w:ind w:left="56" w:right="30"/>
              <w:rPr>
                <w:rFonts w:asciiTheme="minorHAnsi" w:hAnsiTheme="minorHAnsi"/>
                <w:sz w:val="19"/>
              </w:rPr>
            </w:pPr>
          </w:p>
        </w:tc>
        <w:tc>
          <w:tcPr>
            <w:tcW w:w="559" w:type="dxa"/>
            <w:tcBorders>
              <w:top w:val="single" w:sz="4" w:space="0" w:color="000000"/>
              <w:left w:val="single" w:sz="4" w:space="0" w:color="000000"/>
              <w:bottom w:val="single" w:sz="4" w:space="0" w:color="000000"/>
              <w:right w:val="single" w:sz="4" w:space="0" w:color="000000"/>
            </w:tcBorders>
          </w:tcPr>
          <w:p w14:paraId="2EF2E8D3" w14:textId="77777777" w:rsidR="00744E96" w:rsidRPr="005729E6" w:rsidRDefault="00744E96" w:rsidP="00511DED">
            <w:pPr>
              <w:pStyle w:val="TableParagraph"/>
              <w:spacing w:after="120"/>
              <w:ind w:right="30"/>
              <w:rPr>
                <w:rFonts w:asciiTheme="minorHAnsi" w:hAnsiTheme="minorHAnsi"/>
                <w:sz w:val="24"/>
              </w:rPr>
            </w:pPr>
          </w:p>
          <w:p w14:paraId="37DAAA50" w14:textId="77777777" w:rsidR="00744E96" w:rsidRPr="005729E6" w:rsidRDefault="00744E96" w:rsidP="00511DED">
            <w:pPr>
              <w:pStyle w:val="TableParagraph"/>
              <w:spacing w:after="120"/>
              <w:ind w:left="57" w:right="30"/>
              <w:rPr>
                <w:rFonts w:asciiTheme="minorHAnsi" w:hAnsiTheme="minorHAnsi"/>
                <w:sz w:val="19"/>
              </w:rPr>
            </w:pPr>
          </w:p>
        </w:tc>
      </w:tr>
      <w:tr w:rsidR="00744E96" w:rsidRPr="005729E6" w14:paraId="11FEB57B" w14:textId="77777777" w:rsidTr="00BE1968">
        <w:trPr>
          <w:trHeight w:val="774"/>
        </w:trPr>
        <w:tc>
          <w:tcPr>
            <w:tcW w:w="8465" w:type="dxa"/>
            <w:tcBorders>
              <w:top w:val="single" w:sz="4" w:space="0" w:color="000000"/>
              <w:left w:val="single" w:sz="4" w:space="0" w:color="000000"/>
              <w:bottom w:val="single" w:sz="4" w:space="0" w:color="000000"/>
              <w:right w:val="single" w:sz="4" w:space="0" w:color="000000"/>
            </w:tcBorders>
            <w:vAlign w:val="center"/>
          </w:tcPr>
          <w:p w14:paraId="434A462B" w14:textId="77777777" w:rsidR="00744E96" w:rsidRPr="005729E6" w:rsidRDefault="00744E96" w:rsidP="00511DED">
            <w:pPr>
              <w:pStyle w:val="TableParagraph"/>
              <w:spacing w:after="120"/>
              <w:ind w:left="28" w:right="30"/>
              <w:rPr>
                <w:rFonts w:asciiTheme="minorHAnsi" w:hAnsiTheme="minorHAnsi"/>
              </w:rPr>
            </w:pPr>
            <w:r w:rsidRPr="005729E6">
              <w:rPr>
                <w:rFonts w:asciiTheme="minorHAnsi" w:hAnsiTheme="minorHAnsi"/>
              </w:rPr>
              <w:t>5. Ha</w:t>
            </w:r>
            <w:r>
              <w:rPr>
                <w:rFonts w:asciiTheme="minorHAnsi" w:hAnsiTheme="minorHAnsi"/>
              </w:rPr>
              <w:t xml:space="preserve">ve portable radiation survey meters and </w:t>
            </w:r>
            <w:r w:rsidRPr="005729E6">
              <w:rPr>
                <w:rFonts w:asciiTheme="minorHAnsi" w:hAnsiTheme="minorHAnsi"/>
              </w:rPr>
              <w:t>equipment with embedded sources (e.g., liquid scintillation counter)</w:t>
            </w:r>
            <w:r>
              <w:rPr>
                <w:rFonts w:asciiTheme="minorHAnsi" w:hAnsiTheme="minorHAnsi"/>
              </w:rPr>
              <w:t xml:space="preserve"> </w:t>
            </w:r>
            <w:r w:rsidRPr="005729E6">
              <w:rPr>
                <w:rFonts w:asciiTheme="minorHAnsi" w:hAnsiTheme="minorHAnsi"/>
              </w:rPr>
              <w:t xml:space="preserve">been located </w:t>
            </w:r>
            <w:r>
              <w:rPr>
                <w:rFonts w:asciiTheme="minorHAnsi" w:hAnsiTheme="minorHAnsi"/>
              </w:rPr>
              <w:t xml:space="preserve">and responsibility </w:t>
            </w:r>
            <w:r w:rsidRPr="005729E6">
              <w:rPr>
                <w:rFonts w:asciiTheme="minorHAnsi" w:hAnsiTheme="minorHAnsi"/>
              </w:rPr>
              <w:t>transferred to the RSO?</w:t>
            </w:r>
          </w:p>
        </w:tc>
        <w:tc>
          <w:tcPr>
            <w:tcW w:w="520" w:type="dxa"/>
            <w:tcBorders>
              <w:top w:val="single" w:sz="4" w:space="0" w:color="000000"/>
              <w:left w:val="single" w:sz="4" w:space="0" w:color="000000"/>
              <w:bottom w:val="single" w:sz="4" w:space="0" w:color="000000"/>
              <w:right w:val="single" w:sz="4" w:space="0" w:color="000000"/>
            </w:tcBorders>
          </w:tcPr>
          <w:p w14:paraId="1372B20C" w14:textId="77777777" w:rsidR="00744E96" w:rsidRPr="005729E6" w:rsidRDefault="00744E96" w:rsidP="00511DED">
            <w:pPr>
              <w:pStyle w:val="TableParagraph"/>
              <w:spacing w:after="120"/>
              <w:ind w:right="30"/>
              <w:rPr>
                <w:rFonts w:asciiTheme="minorHAnsi" w:hAnsiTheme="minorHAnsi"/>
                <w:sz w:val="24"/>
              </w:rPr>
            </w:pPr>
          </w:p>
          <w:p w14:paraId="32252258" w14:textId="77777777" w:rsidR="00744E96" w:rsidRPr="005729E6" w:rsidRDefault="00744E96" w:rsidP="00511DED">
            <w:pPr>
              <w:pStyle w:val="TableParagraph"/>
              <w:spacing w:after="120"/>
              <w:ind w:left="56" w:right="30"/>
              <w:rPr>
                <w:rFonts w:asciiTheme="minorHAnsi" w:hAnsiTheme="minorHAnsi"/>
                <w:sz w:val="19"/>
              </w:rPr>
            </w:pPr>
          </w:p>
        </w:tc>
        <w:tc>
          <w:tcPr>
            <w:tcW w:w="468" w:type="dxa"/>
            <w:tcBorders>
              <w:top w:val="single" w:sz="4" w:space="0" w:color="000000"/>
              <w:left w:val="single" w:sz="4" w:space="0" w:color="000000"/>
              <w:bottom w:val="single" w:sz="4" w:space="0" w:color="000000"/>
              <w:right w:val="single" w:sz="4" w:space="0" w:color="000000"/>
            </w:tcBorders>
          </w:tcPr>
          <w:p w14:paraId="55A35558" w14:textId="77777777" w:rsidR="00744E96" w:rsidRPr="005729E6" w:rsidRDefault="00744E96" w:rsidP="00511DED">
            <w:pPr>
              <w:pStyle w:val="TableParagraph"/>
              <w:spacing w:after="120"/>
              <w:ind w:right="30"/>
              <w:rPr>
                <w:rFonts w:asciiTheme="minorHAnsi" w:hAnsiTheme="minorHAnsi"/>
                <w:sz w:val="24"/>
              </w:rPr>
            </w:pPr>
          </w:p>
          <w:p w14:paraId="760E06D4" w14:textId="77777777" w:rsidR="00744E96" w:rsidRPr="005729E6" w:rsidRDefault="00744E96" w:rsidP="00511DED">
            <w:pPr>
              <w:pStyle w:val="TableParagraph"/>
              <w:spacing w:after="120"/>
              <w:ind w:left="56" w:right="30"/>
              <w:rPr>
                <w:rFonts w:asciiTheme="minorHAnsi" w:hAnsiTheme="minorHAnsi"/>
                <w:sz w:val="19"/>
              </w:rPr>
            </w:pPr>
          </w:p>
        </w:tc>
        <w:tc>
          <w:tcPr>
            <w:tcW w:w="559" w:type="dxa"/>
            <w:tcBorders>
              <w:top w:val="single" w:sz="4" w:space="0" w:color="000000"/>
              <w:left w:val="single" w:sz="4" w:space="0" w:color="000000"/>
              <w:bottom w:val="single" w:sz="4" w:space="0" w:color="000000"/>
              <w:right w:val="single" w:sz="4" w:space="0" w:color="000000"/>
            </w:tcBorders>
          </w:tcPr>
          <w:p w14:paraId="1328E882" w14:textId="77777777" w:rsidR="00744E96" w:rsidRPr="005729E6" w:rsidRDefault="00744E96" w:rsidP="00511DED">
            <w:pPr>
              <w:pStyle w:val="TableParagraph"/>
              <w:spacing w:after="120"/>
              <w:ind w:right="30"/>
              <w:rPr>
                <w:rFonts w:asciiTheme="minorHAnsi" w:hAnsiTheme="minorHAnsi"/>
                <w:sz w:val="24"/>
              </w:rPr>
            </w:pPr>
          </w:p>
          <w:p w14:paraId="236C6F83" w14:textId="77777777" w:rsidR="00744E96" w:rsidRPr="005729E6" w:rsidRDefault="00744E96" w:rsidP="00511DED">
            <w:pPr>
              <w:pStyle w:val="TableParagraph"/>
              <w:spacing w:after="120"/>
              <w:ind w:left="57" w:right="30"/>
              <w:rPr>
                <w:rFonts w:asciiTheme="minorHAnsi" w:hAnsiTheme="minorHAnsi"/>
                <w:sz w:val="19"/>
              </w:rPr>
            </w:pPr>
          </w:p>
        </w:tc>
      </w:tr>
      <w:tr w:rsidR="00744E96" w:rsidRPr="005729E6" w14:paraId="22DE7CEE" w14:textId="77777777" w:rsidTr="00BE1968">
        <w:trPr>
          <w:trHeight w:val="452"/>
        </w:trPr>
        <w:tc>
          <w:tcPr>
            <w:tcW w:w="8465" w:type="dxa"/>
            <w:tcBorders>
              <w:top w:val="single" w:sz="4" w:space="0" w:color="000000"/>
              <w:left w:val="single" w:sz="4" w:space="0" w:color="000000"/>
              <w:right w:val="single" w:sz="4" w:space="0" w:color="000000"/>
            </w:tcBorders>
            <w:vAlign w:val="center"/>
          </w:tcPr>
          <w:p w14:paraId="7384EEB2" w14:textId="77777777" w:rsidR="00744E96" w:rsidRPr="005729E6" w:rsidRDefault="00744E96" w:rsidP="00511DED">
            <w:pPr>
              <w:pStyle w:val="TableParagraph"/>
              <w:spacing w:after="120"/>
              <w:ind w:left="28" w:right="30"/>
              <w:rPr>
                <w:rFonts w:asciiTheme="minorHAnsi" w:hAnsiTheme="minorHAnsi"/>
              </w:rPr>
            </w:pPr>
            <w:r w:rsidRPr="005729E6">
              <w:rPr>
                <w:rFonts w:asciiTheme="minorHAnsi" w:hAnsiTheme="minorHAnsi"/>
              </w:rPr>
              <w:t>6. Have all radiation dosimeters (badges) been located and submitted to the RSO?</w:t>
            </w:r>
          </w:p>
        </w:tc>
        <w:tc>
          <w:tcPr>
            <w:tcW w:w="520" w:type="dxa"/>
            <w:tcBorders>
              <w:top w:val="single" w:sz="4" w:space="0" w:color="000000"/>
              <w:left w:val="single" w:sz="4" w:space="0" w:color="000000"/>
              <w:right w:val="single" w:sz="4" w:space="0" w:color="000000"/>
            </w:tcBorders>
          </w:tcPr>
          <w:p w14:paraId="4DC619A6" w14:textId="77777777" w:rsidR="00744E96" w:rsidRPr="005729E6" w:rsidRDefault="00744E96" w:rsidP="00511DED">
            <w:pPr>
              <w:pStyle w:val="TableParagraph"/>
              <w:spacing w:after="120"/>
              <w:ind w:right="30"/>
              <w:rPr>
                <w:rFonts w:asciiTheme="minorHAnsi" w:hAnsiTheme="minorHAnsi"/>
                <w:sz w:val="10"/>
              </w:rPr>
            </w:pPr>
          </w:p>
          <w:p w14:paraId="43D2E03A" w14:textId="77777777" w:rsidR="00744E96" w:rsidRPr="005729E6" w:rsidRDefault="00744E96" w:rsidP="00511DED">
            <w:pPr>
              <w:pStyle w:val="TableParagraph"/>
              <w:spacing w:after="120"/>
              <w:ind w:left="56" w:right="30"/>
              <w:rPr>
                <w:rFonts w:asciiTheme="minorHAnsi" w:hAnsiTheme="minorHAnsi"/>
                <w:sz w:val="19"/>
              </w:rPr>
            </w:pPr>
          </w:p>
        </w:tc>
        <w:tc>
          <w:tcPr>
            <w:tcW w:w="468" w:type="dxa"/>
            <w:tcBorders>
              <w:top w:val="single" w:sz="4" w:space="0" w:color="000000"/>
              <w:left w:val="single" w:sz="4" w:space="0" w:color="000000"/>
              <w:right w:val="single" w:sz="4" w:space="0" w:color="000000"/>
            </w:tcBorders>
          </w:tcPr>
          <w:p w14:paraId="0BF0F2A1" w14:textId="77777777" w:rsidR="00744E96" w:rsidRPr="005729E6" w:rsidRDefault="00744E96" w:rsidP="00511DED">
            <w:pPr>
              <w:pStyle w:val="TableParagraph"/>
              <w:spacing w:after="120"/>
              <w:ind w:right="30"/>
              <w:rPr>
                <w:rFonts w:asciiTheme="minorHAnsi" w:hAnsiTheme="minorHAnsi"/>
                <w:sz w:val="10"/>
              </w:rPr>
            </w:pPr>
          </w:p>
          <w:p w14:paraId="3598D0FF" w14:textId="77777777" w:rsidR="00744E96" w:rsidRPr="005729E6" w:rsidRDefault="00744E96" w:rsidP="00511DED">
            <w:pPr>
              <w:pStyle w:val="TableParagraph"/>
              <w:spacing w:after="120"/>
              <w:ind w:left="56" w:right="30"/>
              <w:rPr>
                <w:rFonts w:asciiTheme="minorHAnsi" w:hAnsiTheme="minorHAnsi"/>
                <w:sz w:val="19"/>
              </w:rPr>
            </w:pPr>
          </w:p>
        </w:tc>
        <w:tc>
          <w:tcPr>
            <w:tcW w:w="559" w:type="dxa"/>
            <w:tcBorders>
              <w:top w:val="single" w:sz="4" w:space="0" w:color="000000"/>
              <w:left w:val="single" w:sz="4" w:space="0" w:color="000000"/>
              <w:right w:val="single" w:sz="4" w:space="0" w:color="000000"/>
            </w:tcBorders>
          </w:tcPr>
          <w:p w14:paraId="42969D8E" w14:textId="77777777" w:rsidR="00744E96" w:rsidRPr="005729E6" w:rsidRDefault="00744E96" w:rsidP="00511DED">
            <w:pPr>
              <w:pStyle w:val="TableParagraph"/>
              <w:spacing w:after="120"/>
              <w:ind w:right="30"/>
              <w:rPr>
                <w:rFonts w:asciiTheme="minorHAnsi" w:hAnsiTheme="minorHAnsi"/>
                <w:sz w:val="10"/>
              </w:rPr>
            </w:pPr>
          </w:p>
          <w:p w14:paraId="27271F0A" w14:textId="77777777" w:rsidR="00744E96" w:rsidRPr="005729E6" w:rsidRDefault="00744E96" w:rsidP="00511DED">
            <w:pPr>
              <w:pStyle w:val="TableParagraph"/>
              <w:spacing w:after="120"/>
              <w:ind w:left="57" w:right="30"/>
              <w:rPr>
                <w:rFonts w:asciiTheme="minorHAnsi" w:hAnsiTheme="minorHAnsi"/>
                <w:sz w:val="19"/>
              </w:rPr>
            </w:pPr>
          </w:p>
        </w:tc>
      </w:tr>
    </w:tbl>
    <w:p w14:paraId="4C6B7613" w14:textId="77777777" w:rsidR="00744E96" w:rsidRPr="005729E6" w:rsidRDefault="00744E96" w:rsidP="00511DED">
      <w:pPr>
        <w:pStyle w:val="BodyText"/>
        <w:spacing w:after="120"/>
        <w:ind w:right="30"/>
        <w:rPr>
          <w:rFonts w:asciiTheme="minorHAnsi" w:hAnsiTheme="minorHAnsi"/>
          <w:sz w:val="20"/>
        </w:rPr>
      </w:pPr>
    </w:p>
    <w:p w14:paraId="519D98E8" w14:textId="77777777" w:rsidR="00744E96" w:rsidRPr="005729E6" w:rsidRDefault="00744E96" w:rsidP="00511DED">
      <w:pPr>
        <w:pStyle w:val="BodyText"/>
        <w:spacing w:after="120"/>
        <w:ind w:right="30"/>
        <w:rPr>
          <w:rFonts w:asciiTheme="minorHAnsi" w:hAnsiTheme="minorHAnsi"/>
          <w:sz w:val="20"/>
        </w:rPr>
      </w:pPr>
    </w:p>
    <w:p w14:paraId="25FFEC9A" w14:textId="77777777" w:rsidR="00744E96" w:rsidRPr="005729E6" w:rsidRDefault="00744E96" w:rsidP="00511DED">
      <w:pPr>
        <w:spacing w:after="120"/>
        <w:ind w:left="316" w:right="30"/>
        <w:rPr>
          <w:rFonts w:asciiTheme="minorHAnsi" w:hAnsiTheme="minorHAnsi"/>
          <w:sz w:val="20"/>
        </w:rPr>
      </w:pPr>
      <w:r w:rsidRPr="003011AF">
        <w:rPr>
          <w:rFonts w:asciiTheme="minorHAnsi" w:hAnsiTheme="minorHAnsi"/>
        </w:rPr>
        <w:t>Comments</w:t>
      </w:r>
      <w:r>
        <w:rPr>
          <w:rFonts w:asciiTheme="minorHAnsi" w:hAnsiTheme="minorHAnsi"/>
        </w:rPr>
        <w:t>, if needed</w:t>
      </w:r>
      <w:r w:rsidRPr="005729E6">
        <w:rPr>
          <w:rFonts w:asciiTheme="minorHAnsi" w:hAnsiTheme="minorHAnsi"/>
          <w:sz w:val="20"/>
        </w:rPr>
        <w:t>:</w:t>
      </w:r>
      <w:r w:rsidRPr="004B4FC5">
        <w:rPr>
          <w:rFonts w:asciiTheme="minorHAnsi" w:hAnsiTheme="minorHAnsi" w:cstheme="minorHAnsi"/>
        </w:rPr>
        <w:t xml:space="preserve"> </w:t>
      </w:r>
      <w:r w:rsidRPr="00006220">
        <w:rPr>
          <w:rFonts w:asciiTheme="minorHAnsi" w:hAnsiTheme="minorHAnsi" w:cstheme="minorHAnsi"/>
        </w:rPr>
        <w:fldChar w:fldCharType="begin">
          <w:ffData>
            <w:name w:val="Text28"/>
            <w:enabled/>
            <w:calcOnExit w:val="0"/>
            <w:textInput/>
          </w:ffData>
        </w:fldChar>
      </w:r>
      <w:r w:rsidRPr="00006220">
        <w:rPr>
          <w:rFonts w:asciiTheme="minorHAnsi" w:hAnsiTheme="minorHAnsi" w:cstheme="minorHAnsi"/>
        </w:rPr>
        <w:instrText xml:space="preserve"> FORMTEXT </w:instrText>
      </w:r>
      <w:r w:rsidRPr="00006220">
        <w:rPr>
          <w:rFonts w:asciiTheme="minorHAnsi" w:hAnsiTheme="minorHAnsi" w:cstheme="minorHAnsi"/>
        </w:rPr>
      </w:r>
      <w:r w:rsidRPr="00006220">
        <w:rPr>
          <w:rFonts w:asciiTheme="minorHAnsi" w:hAnsiTheme="minorHAnsi" w:cstheme="minorHAnsi"/>
        </w:rPr>
        <w:fldChar w:fldCharType="separate"/>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rPr>
        <w:fldChar w:fldCharType="end"/>
      </w:r>
    </w:p>
    <w:p w14:paraId="66248E22" w14:textId="77777777" w:rsidR="00744E96" w:rsidRPr="005729E6" w:rsidRDefault="00744E96" w:rsidP="00511DED">
      <w:pPr>
        <w:pStyle w:val="BodyText"/>
        <w:spacing w:after="120"/>
        <w:ind w:right="30"/>
        <w:rPr>
          <w:rFonts w:asciiTheme="minorHAnsi" w:hAnsiTheme="minorHAnsi"/>
          <w:sz w:val="25"/>
        </w:rPr>
      </w:pPr>
    </w:p>
    <w:p w14:paraId="236DA56A" w14:textId="2079B3D1" w:rsidR="00744E96" w:rsidRPr="005729E6" w:rsidRDefault="00744E96" w:rsidP="00511DED">
      <w:pPr>
        <w:tabs>
          <w:tab w:val="left" w:pos="3600"/>
          <w:tab w:val="left" w:pos="7516"/>
        </w:tabs>
        <w:spacing w:after="120"/>
        <w:ind w:left="316" w:right="30"/>
        <w:rPr>
          <w:rFonts w:asciiTheme="minorHAnsi" w:hAnsiTheme="minorHAnsi"/>
          <w:sz w:val="20"/>
        </w:rPr>
      </w:pPr>
      <w:r w:rsidRPr="003011AF">
        <w:rPr>
          <w:rFonts w:asciiTheme="minorHAnsi" w:hAnsiTheme="minorHAnsi"/>
        </w:rPr>
        <w:t>Completed</w:t>
      </w:r>
      <w:r w:rsidRPr="003011AF">
        <w:rPr>
          <w:rFonts w:asciiTheme="minorHAnsi" w:hAnsiTheme="minorHAnsi"/>
          <w:spacing w:val="3"/>
        </w:rPr>
        <w:t xml:space="preserve"> </w:t>
      </w:r>
      <w:r w:rsidRPr="003011AF">
        <w:rPr>
          <w:rFonts w:asciiTheme="minorHAnsi" w:hAnsiTheme="minorHAnsi"/>
        </w:rPr>
        <w:t>By (name of PI/lab personnel):</w:t>
      </w:r>
      <w:r w:rsidR="00F905C2">
        <w:rPr>
          <w:rFonts w:asciiTheme="minorHAnsi" w:hAnsiTheme="minorHAnsi"/>
          <w:sz w:val="20"/>
        </w:rPr>
        <w:t xml:space="preserve"> </w:t>
      </w:r>
      <w:r w:rsidRPr="00006220">
        <w:rPr>
          <w:rFonts w:asciiTheme="minorHAnsi" w:hAnsiTheme="minorHAnsi" w:cstheme="minorHAnsi"/>
        </w:rPr>
        <w:fldChar w:fldCharType="begin">
          <w:ffData>
            <w:name w:val="Text28"/>
            <w:enabled/>
            <w:calcOnExit w:val="0"/>
            <w:textInput/>
          </w:ffData>
        </w:fldChar>
      </w:r>
      <w:r w:rsidRPr="00006220">
        <w:rPr>
          <w:rFonts w:asciiTheme="minorHAnsi" w:hAnsiTheme="minorHAnsi" w:cstheme="minorHAnsi"/>
        </w:rPr>
        <w:instrText xml:space="preserve"> FORMTEXT </w:instrText>
      </w:r>
      <w:r w:rsidRPr="00006220">
        <w:rPr>
          <w:rFonts w:asciiTheme="minorHAnsi" w:hAnsiTheme="minorHAnsi" w:cstheme="minorHAnsi"/>
        </w:rPr>
      </w:r>
      <w:r w:rsidRPr="00006220">
        <w:rPr>
          <w:rFonts w:asciiTheme="minorHAnsi" w:hAnsiTheme="minorHAnsi" w:cstheme="minorHAnsi"/>
        </w:rPr>
        <w:fldChar w:fldCharType="separate"/>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rPr>
        <w:fldChar w:fldCharType="end"/>
      </w:r>
      <w:r w:rsidR="00F905C2">
        <w:rPr>
          <w:rFonts w:asciiTheme="minorHAnsi" w:hAnsiTheme="minorHAnsi"/>
          <w:sz w:val="20"/>
        </w:rPr>
        <w:t xml:space="preserve"> </w:t>
      </w:r>
      <w:r w:rsidRPr="003011AF">
        <w:rPr>
          <w:rFonts w:asciiTheme="minorHAnsi" w:hAnsiTheme="minorHAnsi"/>
        </w:rPr>
        <w:t>Date:</w:t>
      </w:r>
      <w:r w:rsidR="00F905C2">
        <w:rPr>
          <w:rFonts w:asciiTheme="minorHAnsi" w:hAnsiTheme="minorHAnsi"/>
          <w:sz w:val="20"/>
        </w:rPr>
        <w:t xml:space="preserve"> </w:t>
      </w:r>
      <w:r w:rsidRPr="00006220">
        <w:rPr>
          <w:rFonts w:asciiTheme="minorHAnsi" w:hAnsiTheme="minorHAnsi" w:cstheme="minorHAnsi"/>
        </w:rPr>
        <w:fldChar w:fldCharType="begin">
          <w:ffData>
            <w:name w:val="Text28"/>
            <w:enabled/>
            <w:calcOnExit w:val="0"/>
            <w:textInput/>
          </w:ffData>
        </w:fldChar>
      </w:r>
      <w:r w:rsidRPr="00006220">
        <w:rPr>
          <w:rFonts w:asciiTheme="minorHAnsi" w:hAnsiTheme="minorHAnsi" w:cstheme="minorHAnsi"/>
        </w:rPr>
        <w:instrText xml:space="preserve"> FORMTEXT </w:instrText>
      </w:r>
      <w:r w:rsidRPr="00006220">
        <w:rPr>
          <w:rFonts w:asciiTheme="minorHAnsi" w:hAnsiTheme="minorHAnsi" w:cstheme="minorHAnsi"/>
        </w:rPr>
      </w:r>
      <w:r w:rsidRPr="00006220">
        <w:rPr>
          <w:rFonts w:asciiTheme="minorHAnsi" w:hAnsiTheme="minorHAnsi" w:cstheme="minorHAnsi"/>
        </w:rPr>
        <w:fldChar w:fldCharType="separate"/>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noProof/>
        </w:rPr>
        <w:t> </w:t>
      </w:r>
      <w:r w:rsidRPr="00006220">
        <w:rPr>
          <w:rFonts w:asciiTheme="minorHAnsi" w:hAnsiTheme="minorHAnsi" w:cstheme="minorHAnsi"/>
        </w:rPr>
        <w:fldChar w:fldCharType="end"/>
      </w:r>
    </w:p>
    <w:p w14:paraId="406F9F09" w14:textId="77777777" w:rsidR="00744E96" w:rsidRPr="005729E6" w:rsidRDefault="00744E96" w:rsidP="00511DED">
      <w:pPr>
        <w:pStyle w:val="BodyText"/>
        <w:spacing w:after="120"/>
        <w:ind w:right="30"/>
        <w:rPr>
          <w:rFonts w:asciiTheme="minorHAnsi" w:hAnsiTheme="minorHAnsi"/>
          <w:sz w:val="25"/>
        </w:rPr>
      </w:pPr>
    </w:p>
    <w:p w14:paraId="67DEF3E1" w14:textId="77777777" w:rsidR="00744E96" w:rsidRPr="007E39BD" w:rsidRDefault="00744E96" w:rsidP="00511DED">
      <w:pPr>
        <w:spacing w:after="120"/>
        <w:ind w:right="30"/>
      </w:pPr>
    </w:p>
    <w:p w14:paraId="6F3EE144" w14:textId="3F7459FC" w:rsidR="00744E96" w:rsidRPr="005729E6" w:rsidRDefault="00744E96" w:rsidP="00511DED">
      <w:pPr>
        <w:pStyle w:val="BodyText"/>
        <w:tabs>
          <w:tab w:val="left" w:pos="6587"/>
        </w:tabs>
        <w:spacing w:after="120"/>
        <w:ind w:left="108" w:right="30"/>
        <w:rPr>
          <w:rFonts w:asciiTheme="minorHAnsi" w:hAnsiTheme="minorHAnsi"/>
          <w:sz w:val="20"/>
        </w:rPr>
      </w:pPr>
      <w:r>
        <w:rPr>
          <w:rFonts w:asciiTheme="minorHAnsi" w:hAnsiTheme="minorHAnsi"/>
          <w:w w:val="105"/>
        </w:rPr>
        <w:t xml:space="preserve">RSO </w:t>
      </w:r>
      <w:r w:rsidRPr="005729E6">
        <w:rPr>
          <w:rFonts w:asciiTheme="minorHAnsi" w:hAnsiTheme="minorHAnsi"/>
          <w:w w:val="105"/>
        </w:rPr>
        <w:t>Signature</w:t>
      </w:r>
      <w:r w:rsidRPr="005729E6">
        <w:rPr>
          <w:rFonts w:asciiTheme="minorHAnsi" w:hAnsiTheme="minorHAnsi"/>
          <w:w w:val="105"/>
          <w:sz w:val="20"/>
        </w:rPr>
        <w:t>:</w:t>
      </w:r>
      <w:r w:rsidR="00F905C2">
        <w:rPr>
          <w:rFonts w:asciiTheme="minorHAnsi" w:hAnsiTheme="minorHAnsi"/>
          <w:spacing w:val="-3"/>
          <w:sz w:val="20"/>
        </w:rPr>
        <w:t xml:space="preserve"> </w:t>
      </w:r>
      <w:r w:rsidRPr="005729E6">
        <w:rPr>
          <w:rFonts w:asciiTheme="minorHAnsi" w:hAnsiTheme="minorHAnsi"/>
          <w:sz w:val="20"/>
          <w:u w:val="single"/>
        </w:rPr>
        <w:tab/>
      </w:r>
    </w:p>
    <w:p w14:paraId="0529BD59" w14:textId="77777777" w:rsidR="00744E96" w:rsidRDefault="00744E96" w:rsidP="00511DED">
      <w:pPr>
        <w:pStyle w:val="Heading2"/>
        <w:spacing w:before="0" w:after="120"/>
      </w:pPr>
    </w:p>
    <w:p w14:paraId="43626551" w14:textId="77777777" w:rsidR="00360493" w:rsidRDefault="00360493" w:rsidP="00511DED">
      <w:pPr>
        <w:pStyle w:val="Heading2"/>
        <w:spacing w:before="0" w:after="120"/>
      </w:pPr>
    </w:p>
    <w:p w14:paraId="3AF8F112" w14:textId="77777777" w:rsidR="00605565" w:rsidRDefault="00605565" w:rsidP="00605565">
      <w:pPr>
        <w:rPr>
          <w:b/>
          <w:bCs/>
          <w:sz w:val="20"/>
        </w:rPr>
      </w:pPr>
    </w:p>
    <w:p w14:paraId="7B451122" w14:textId="77777777" w:rsidR="00605565" w:rsidRDefault="00605565" w:rsidP="00605565">
      <w:pPr>
        <w:rPr>
          <w:b/>
          <w:bCs/>
          <w:sz w:val="20"/>
        </w:rPr>
      </w:pPr>
    </w:p>
    <w:p w14:paraId="23AF3E23" w14:textId="77777777" w:rsidR="00605565" w:rsidRDefault="00605565" w:rsidP="00605565">
      <w:pPr>
        <w:rPr>
          <w:b/>
          <w:bCs/>
          <w:sz w:val="20"/>
        </w:rPr>
      </w:pPr>
    </w:p>
    <w:p w14:paraId="14EF9710" w14:textId="77777777" w:rsidR="00605565" w:rsidRDefault="00605565" w:rsidP="00605565">
      <w:pPr>
        <w:rPr>
          <w:b/>
          <w:bCs/>
          <w:sz w:val="20"/>
        </w:rPr>
      </w:pPr>
    </w:p>
    <w:p w14:paraId="46830C31" w14:textId="77777777" w:rsidR="00605565" w:rsidRDefault="00605565" w:rsidP="00605565">
      <w:pPr>
        <w:rPr>
          <w:b/>
          <w:bCs/>
          <w:sz w:val="20"/>
        </w:rPr>
      </w:pPr>
    </w:p>
    <w:p w14:paraId="2C77834D" w14:textId="77777777" w:rsidR="00605565" w:rsidRDefault="00605565" w:rsidP="00605565">
      <w:pPr>
        <w:rPr>
          <w:b/>
          <w:bCs/>
          <w:sz w:val="20"/>
        </w:rPr>
      </w:pPr>
    </w:p>
    <w:p w14:paraId="7FF4F018" w14:textId="77777777" w:rsidR="00605565" w:rsidRDefault="00605565" w:rsidP="00605565">
      <w:pPr>
        <w:rPr>
          <w:b/>
          <w:bCs/>
          <w:sz w:val="20"/>
        </w:rPr>
      </w:pPr>
      <w:r w:rsidRPr="00320316">
        <w:rPr>
          <w:b/>
          <w:bCs/>
          <w:noProof/>
          <w:sz w:val="20"/>
        </w:rPr>
        <mc:AlternateContent>
          <mc:Choice Requires="wps">
            <w:drawing>
              <wp:anchor distT="0" distB="0" distL="114300" distR="114300" simplePos="0" relativeHeight="251708416" behindDoc="0" locked="0" layoutInCell="1" allowOverlap="1" wp14:anchorId="00106E50" wp14:editId="1164A245">
                <wp:simplePos x="0" y="0"/>
                <wp:positionH relativeFrom="column">
                  <wp:posOffset>1303020</wp:posOffset>
                </wp:positionH>
                <wp:positionV relativeFrom="paragraph">
                  <wp:posOffset>1297305</wp:posOffset>
                </wp:positionV>
                <wp:extent cx="3625850" cy="1403985"/>
                <wp:effectExtent l="0" t="0" r="12700" b="171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1403985"/>
                        </a:xfrm>
                        <a:prstGeom prst="rect">
                          <a:avLst/>
                        </a:prstGeom>
                        <a:solidFill>
                          <a:srgbClr val="FFFFFF"/>
                        </a:solidFill>
                        <a:ln w="9525">
                          <a:solidFill>
                            <a:schemeClr val="bg1">
                              <a:lumMod val="65000"/>
                            </a:schemeClr>
                          </a:solidFill>
                          <a:miter lim="800000"/>
                          <a:headEnd/>
                          <a:tailEnd/>
                        </a:ln>
                      </wps:spPr>
                      <wps:txbx>
                        <w:txbxContent>
                          <w:p w14:paraId="0FDF04A8" w14:textId="77777777" w:rsidR="003F1DC8" w:rsidRPr="00220CCB" w:rsidRDefault="003F1DC8" w:rsidP="00605565">
                            <w:pPr>
                              <w:jc w:val="center"/>
                              <w:rPr>
                                <w:color w:val="808080" w:themeColor="background1" w:themeShade="80"/>
                                <w:sz w:val="40"/>
                              </w:rPr>
                            </w:pPr>
                            <w:r w:rsidRPr="00220CCB">
                              <w:rPr>
                                <w:color w:val="808080" w:themeColor="background1" w:themeShade="80"/>
                                <w:sz w:val="40"/>
                              </w:rPr>
                              <w:t xml:space="preserve">THIS PAGE </w:t>
                            </w:r>
                          </w:p>
                          <w:p w14:paraId="79C25434" w14:textId="77777777" w:rsidR="003F1DC8" w:rsidRPr="00220CCB" w:rsidRDefault="003F1DC8" w:rsidP="00605565">
                            <w:pPr>
                              <w:jc w:val="center"/>
                              <w:rPr>
                                <w:color w:val="808080" w:themeColor="background1" w:themeShade="80"/>
                                <w:sz w:val="40"/>
                              </w:rPr>
                            </w:pPr>
                            <w:r w:rsidRPr="00220CCB">
                              <w:rPr>
                                <w:color w:val="808080" w:themeColor="background1" w:themeShade="80"/>
                                <w:sz w:val="40"/>
                              </w:rPr>
                              <w:t xml:space="preserve">INTENTIONALLY LEFT </w:t>
                            </w:r>
                          </w:p>
                          <w:p w14:paraId="2F25516B" w14:textId="77777777" w:rsidR="003F1DC8" w:rsidRPr="00220CCB" w:rsidRDefault="003F1DC8" w:rsidP="00605565">
                            <w:pPr>
                              <w:jc w:val="center"/>
                              <w:rPr>
                                <w:color w:val="808080" w:themeColor="background1" w:themeShade="80"/>
                                <w:sz w:val="40"/>
                              </w:rPr>
                            </w:pPr>
                            <w:r w:rsidRPr="00220CCB">
                              <w:rPr>
                                <w:color w:val="808080" w:themeColor="background1" w:themeShade="80"/>
                                <w:sz w:val="40"/>
                              </w:rPr>
                              <w:t>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106E50" id="_x0000_s1027" type="#_x0000_t202" style="position:absolute;margin-left:102.6pt;margin-top:102.15pt;width:285.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" strokecolor="#a5a5a5 [2092]">
                <v:textbox style="mso-fit-shape-to-text:t">
                  <w:txbxContent>
                    <w:p w14:paraId="0FDF04A8" w14:textId="77777777" w:rsidR="003F1DC8" w:rsidRPr="00220CCB" w:rsidRDefault="003F1DC8" w:rsidP="00605565">
                      <w:pPr>
                        <w:jc w:val="center"/>
                        <w:rPr>
                          <w:color w:val="808080" w:themeColor="background1" w:themeShade="80"/>
                          <w:sz w:val="40"/>
                        </w:rPr>
                      </w:pPr>
                      <w:r w:rsidRPr="00220CCB">
                        <w:rPr>
                          <w:color w:val="808080" w:themeColor="background1" w:themeShade="80"/>
                          <w:sz w:val="40"/>
                        </w:rPr>
                        <w:t xml:space="preserve">THIS PAGE </w:t>
                      </w:r>
                    </w:p>
                    <w:p w14:paraId="79C25434" w14:textId="77777777" w:rsidR="003F1DC8" w:rsidRPr="00220CCB" w:rsidRDefault="003F1DC8" w:rsidP="00605565">
                      <w:pPr>
                        <w:jc w:val="center"/>
                        <w:rPr>
                          <w:color w:val="808080" w:themeColor="background1" w:themeShade="80"/>
                          <w:sz w:val="40"/>
                        </w:rPr>
                      </w:pPr>
                      <w:r w:rsidRPr="00220CCB">
                        <w:rPr>
                          <w:color w:val="808080" w:themeColor="background1" w:themeShade="80"/>
                          <w:sz w:val="40"/>
                        </w:rPr>
                        <w:t xml:space="preserve">INTENTIONALLY LEFT </w:t>
                      </w:r>
                    </w:p>
                    <w:p w14:paraId="2F25516B" w14:textId="77777777" w:rsidR="003F1DC8" w:rsidRPr="00220CCB" w:rsidRDefault="003F1DC8" w:rsidP="00605565">
                      <w:pPr>
                        <w:jc w:val="center"/>
                        <w:rPr>
                          <w:color w:val="808080" w:themeColor="background1" w:themeShade="80"/>
                          <w:sz w:val="40"/>
                        </w:rPr>
                      </w:pPr>
                      <w:r w:rsidRPr="00220CCB">
                        <w:rPr>
                          <w:color w:val="808080" w:themeColor="background1" w:themeShade="80"/>
                          <w:sz w:val="40"/>
                        </w:rPr>
                        <w:t>BLANK</w:t>
                      </w:r>
                    </w:p>
                  </w:txbxContent>
                </v:textbox>
              </v:shape>
            </w:pict>
          </mc:Fallback>
        </mc:AlternateContent>
      </w:r>
    </w:p>
    <w:p w14:paraId="72ABC1BA" w14:textId="77777777" w:rsidR="00605565" w:rsidRDefault="00605565" w:rsidP="00605565">
      <w:pPr>
        <w:rPr>
          <w:b/>
          <w:bCs/>
          <w:sz w:val="20"/>
        </w:rPr>
      </w:pPr>
    </w:p>
    <w:p w14:paraId="4233E3E6" w14:textId="77777777" w:rsidR="00605565" w:rsidRDefault="00605565" w:rsidP="00605565">
      <w:pPr>
        <w:rPr>
          <w:b/>
          <w:bCs/>
          <w:sz w:val="20"/>
        </w:rPr>
      </w:pPr>
    </w:p>
    <w:p w14:paraId="5BBAB49C" w14:textId="77777777" w:rsidR="00605565" w:rsidRDefault="00605565" w:rsidP="00605565">
      <w:pPr>
        <w:rPr>
          <w:b/>
          <w:bCs/>
          <w:sz w:val="20"/>
        </w:rPr>
      </w:pPr>
    </w:p>
    <w:p w14:paraId="24AFBE82" w14:textId="77777777" w:rsidR="00605565" w:rsidRDefault="00605565" w:rsidP="00605565">
      <w:pPr>
        <w:rPr>
          <w:b/>
          <w:bCs/>
          <w:sz w:val="20"/>
        </w:rPr>
      </w:pPr>
    </w:p>
    <w:p w14:paraId="052C420B" w14:textId="77777777" w:rsidR="00605565" w:rsidRDefault="00605565" w:rsidP="00605565">
      <w:pPr>
        <w:rPr>
          <w:b/>
          <w:bCs/>
          <w:sz w:val="20"/>
        </w:rPr>
      </w:pPr>
    </w:p>
    <w:p w14:paraId="0DEE580C" w14:textId="77777777" w:rsidR="00605565" w:rsidRDefault="00605565" w:rsidP="00605565">
      <w:pPr>
        <w:rPr>
          <w:b/>
          <w:bCs/>
          <w:sz w:val="20"/>
        </w:rPr>
      </w:pPr>
    </w:p>
    <w:p w14:paraId="0BB472BE" w14:textId="77777777" w:rsidR="00605565" w:rsidRDefault="00605565" w:rsidP="00605565">
      <w:pPr>
        <w:rPr>
          <w:b/>
          <w:bCs/>
          <w:sz w:val="20"/>
        </w:rPr>
      </w:pPr>
    </w:p>
    <w:p w14:paraId="24A2A736" w14:textId="77777777" w:rsidR="00605565" w:rsidRDefault="00605565" w:rsidP="00605565">
      <w:pPr>
        <w:rPr>
          <w:b/>
          <w:bCs/>
          <w:sz w:val="20"/>
        </w:rPr>
      </w:pPr>
    </w:p>
    <w:p w14:paraId="0EF58156" w14:textId="77777777" w:rsidR="00605565" w:rsidRDefault="00605565" w:rsidP="00605565">
      <w:pPr>
        <w:rPr>
          <w:b/>
          <w:bCs/>
          <w:sz w:val="20"/>
        </w:rPr>
      </w:pPr>
    </w:p>
    <w:p w14:paraId="7B6F74FD" w14:textId="77777777" w:rsidR="00605565" w:rsidRDefault="00605565" w:rsidP="00605565">
      <w:pPr>
        <w:rPr>
          <w:b/>
          <w:bCs/>
          <w:sz w:val="20"/>
        </w:rPr>
      </w:pPr>
    </w:p>
    <w:p w14:paraId="7DE80950" w14:textId="77777777" w:rsidR="00605565" w:rsidRDefault="00605565" w:rsidP="00605565">
      <w:pPr>
        <w:rPr>
          <w:b/>
          <w:bCs/>
          <w:sz w:val="20"/>
        </w:rPr>
      </w:pPr>
    </w:p>
    <w:p w14:paraId="49BA488F" w14:textId="77777777" w:rsidR="00605565" w:rsidRDefault="00605565" w:rsidP="00605565">
      <w:pPr>
        <w:rPr>
          <w:b/>
          <w:bCs/>
          <w:sz w:val="20"/>
        </w:rPr>
      </w:pPr>
    </w:p>
    <w:p w14:paraId="0A7E7197" w14:textId="77777777" w:rsidR="00605565" w:rsidRDefault="00605565" w:rsidP="00605565">
      <w:pPr>
        <w:rPr>
          <w:b/>
          <w:bCs/>
          <w:sz w:val="20"/>
        </w:rPr>
      </w:pPr>
    </w:p>
    <w:p w14:paraId="2FD866F4" w14:textId="77777777" w:rsidR="00605565" w:rsidRDefault="00605565" w:rsidP="00605565">
      <w:pPr>
        <w:rPr>
          <w:b/>
          <w:bCs/>
          <w:sz w:val="20"/>
        </w:rPr>
      </w:pPr>
    </w:p>
    <w:p w14:paraId="1BF261DB" w14:textId="77777777" w:rsidR="00605565" w:rsidRDefault="00605565" w:rsidP="00605565">
      <w:pPr>
        <w:rPr>
          <w:b/>
          <w:bCs/>
          <w:sz w:val="20"/>
        </w:rPr>
      </w:pPr>
    </w:p>
    <w:p w14:paraId="3CA0BF6A" w14:textId="77777777" w:rsidR="00605565" w:rsidRDefault="00605565" w:rsidP="00605565">
      <w:pPr>
        <w:rPr>
          <w:b/>
          <w:bCs/>
          <w:sz w:val="20"/>
        </w:rPr>
      </w:pPr>
    </w:p>
    <w:p w14:paraId="7DDC0977" w14:textId="77777777" w:rsidR="00605565" w:rsidRDefault="00605565" w:rsidP="00605565">
      <w:pPr>
        <w:rPr>
          <w:b/>
          <w:bCs/>
          <w:sz w:val="20"/>
        </w:rPr>
      </w:pPr>
    </w:p>
    <w:p w14:paraId="7D6410C3" w14:textId="77777777" w:rsidR="00605565" w:rsidRDefault="00605565" w:rsidP="00605565">
      <w:pPr>
        <w:rPr>
          <w:b/>
          <w:bCs/>
          <w:sz w:val="20"/>
        </w:rPr>
      </w:pPr>
    </w:p>
    <w:p w14:paraId="02E416D5" w14:textId="77777777" w:rsidR="00605565" w:rsidRDefault="00605565" w:rsidP="00605565">
      <w:pPr>
        <w:rPr>
          <w:b/>
          <w:bCs/>
          <w:sz w:val="20"/>
        </w:rPr>
      </w:pPr>
    </w:p>
    <w:p w14:paraId="034CA4F3" w14:textId="77777777" w:rsidR="00605565" w:rsidRDefault="00605565" w:rsidP="00605565">
      <w:pPr>
        <w:rPr>
          <w:b/>
          <w:bCs/>
          <w:sz w:val="20"/>
        </w:rPr>
      </w:pPr>
    </w:p>
    <w:p w14:paraId="2E60C144" w14:textId="77777777" w:rsidR="00605565" w:rsidRDefault="00605565" w:rsidP="00605565">
      <w:pPr>
        <w:rPr>
          <w:b/>
          <w:bCs/>
          <w:sz w:val="20"/>
        </w:rPr>
      </w:pPr>
    </w:p>
    <w:p w14:paraId="50E32703" w14:textId="77777777" w:rsidR="00605565" w:rsidRDefault="00605565" w:rsidP="00605565">
      <w:pPr>
        <w:rPr>
          <w:b/>
          <w:bCs/>
          <w:sz w:val="20"/>
        </w:rPr>
      </w:pPr>
    </w:p>
    <w:p w14:paraId="355C8411" w14:textId="77777777" w:rsidR="00605565" w:rsidRDefault="00605565" w:rsidP="00605565">
      <w:pPr>
        <w:rPr>
          <w:b/>
          <w:bCs/>
          <w:sz w:val="20"/>
        </w:rPr>
      </w:pPr>
    </w:p>
    <w:p w14:paraId="3943622F" w14:textId="77777777" w:rsidR="00605565" w:rsidRDefault="00605565" w:rsidP="00605565">
      <w:pPr>
        <w:rPr>
          <w:b/>
          <w:bCs/>
          <w:sz w:val="20"/>
        </w:rPr>
      </w:pPr>
    </w:p>
    <w:p w14:paraId="691A6F07" w14:textId="77777777" w:rsidR="00605565" w:rsidRDefault="00605565" w:rsidP="00605565">
      <w:pPr>
        <w:rPr>
          <w:b/>
          <w:bCs/>
          <w:sz w:val="20"/>
        </w:rPr>
      </w:pPr>
    </w:p>
    <w:p w14:paraId="36224419" w14:textId="77777777" w:rsidR="00605565" w:rsidRDefault="00605565" w:rsidP="00605565">
      <w:pPr>
        <w:rPr>
          <w:b/>
          <w:bCs/>
          <w:sz w:val="20"/>
        </w:rPr>
      </w:pPr>
    </w:p>
    <w:p w14:paraId="5B9B43C7" w14:textId="77777777" w:rsidR="00605565" w:rsidRDefault="00605565" w:rsidP="00605565">
      <w:pPr>
        <w:rPr>
          <w:b/>
          <w:bCs/>
          <w:sz w:val="20"/>
        </w:rPr>
      </w:pPr>
    </w:p>
    <w:p w14:paraId="6E841B2E" w14:textId="77777777" w:rsidR="00605565" w:rsidRDefault="00605565" w:rsidP="00605565">
      <w:pPr>
        <w:rPr>
          <w:b/>
          <w:bCs/>
          <w:sz w:val="20"/>
        </w:rPr>
      </w:pPr>
    </w:p>
    <w:p w14:paraId="5D13B782" w14:textId="77777777" w:rsidR="00605565" w:rsidRDefault="00605565" w:rsidP="00605565">
      <w:pPr>
        <w:rPr>
          <w:b/>
          <w:bCs/>
          <w:sz w:val="20"/>
        </w:rPr>
      </w:pPr>
    </w:p>
    <w:p w14:paraId="5873E38C" w14:textId="77777777" w:rsidR="00605565" w:rsidRDefault="00605565" w:rsidP="00605565">
      <w:pPr>
        <w:rPr>
          <w:b/>
          <w:bCs/>
          <w:sz w:val="20"/>
        </w:rPr>
      </w:pPr>
    </w:p>
    <w:p w14:paraId="70ED4C38" w14:textId="77777777" w:rsidR="00605565" w:rsidRDefault="00605565" w:rsidP="00605565">
      <w:pPr>
        <w:rPr>
          <w:b/>
          <w:bCs/>
          <w:sz w:val="20"/>
        </w:rPr>
      </w:pPr>
    </w:p>
    <w:p w14:paraId="5A9202CB" w14:textId="77777777" w:rsidR="00605565" w:rsidRDefault="00605565" w:rsidP="00605565">
      <w:pPr>
        <w:rPr>
          <w:b/>
          <w:bCs/>
          <w:sz w:val="20"/>
        </w:rPr>
      </w:pPr>
    </w:p>
    <w:p w14:paraId="2E8208BA" w14:textId="77777777" w:rsidR="00605565" w:rsidRDefault="00605565" w:rsidP="00605565">
      <w:pPr>
        <w:rPr>
          <w:b/>
          <w:bCs/>
          <w:sz w:val="20"/>
        </w:rPr>
      </w:pPr>
    </w:p>
    <w:p w14:paraId="4D959F63" w14:textId="77777777" w:rsidR="00605565" w:rsidRDefault="00605565" w:rsidP="00605565">
      <w:pPr>
        <w:rPr>
          <w:b/>
          <w:bCs/>
          <w:sz w:val="20"/>
        </w:rPr>
      </w:pPr>
    </w:p>
    <w:p w14:paraId="1D0B2175" w14:textId="52709073" w:rsidR="00605565" w:rsidRDefault="00605565" w:rsidP="00511DED">
      <w:pPr>
        <w:pStyle w:val="Heading2"/>
        <w:spacing w:before="0" w:after="120"/>
        <w:sectPr w:rsidR="00605565" w:rsidSect="005641FE">
          <w:footerReference w:type="default" r:id="rId25"/>
          <w:pgSz w:w="12240" w:h="15840"/>
          <w:pgMar w:top="1200" w:right="900" w:bottom="990" w:left="810" w:header="763" w:footer="97" w:gutter="0"/>
          <w:pgNumType w:start="1"/>
          <w:cols w:space="720"/>
        </w:sectPr>
      </w:pPr>
    </w:p>
    <w:p w14:paraId="46295EA9" w14:textId="1800E204" w:rsidR="00B13A16" w:rsidRDefault="00E54A29" w:rsidP="00192A76">
      <w:pPr>
        <w:pStyle w:val="Heading1"/>
      </w:pPr>
      <w:bookmarkStart w:id="241" w:name="APPDXD"/>
      <w:bookmarkStart w:id="242" w:name="_Toc40360547"/>
      <w:bookmarkStart w:id="243" w:name="_Toc75931643"/>
      <w:r>
        <w:lastRenderedPageBreak/>
        <w:t>Appendix D:</w:t>
      </w:r>
      <w:bookmarkEnd w:id="241"/>
      <w:r>
        <w:t xml:space="preserve"> SRS </w:t>
      </w:r>
      <w:r w:rsidR="00022E86">
        <w:t>Annual and S</w:t>
      </w:r>
      <w:r>
        <w:t xml:space="preserve">emi-annual </w:t>
      </w:r>
      <w:r w:rsidR="00022E86">
        <w:t>Inspection Checklist</w:t>
      </w:r>
      <w:bookmarkEnd w:id="242"/>
      <w:bookmarkEnd w:id="243"/>
    </w:p>
    <w:p w14:paraId="77075CDC" w14:textId="77777777" w:rsidR="006A27B7" w:rsidRDefault="006A27B7" w:rsidP="00511DED">
      <w:pPr>
        <w:pStyle w:val="BodyText"/>
        <w:spacing w:after="120"/>
        <w:ind w:right="30"/>
        <w:rPr>
          <w:b/>
          <w:sz w:val="19"/>
        </w:rPr>
      </w:pPr>
    </w:p>
    <w:tbl>
      <w:tblPr>
        <w:tblW w:w="13459"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9"/>
        <w:gridCol w:w="990"/>
        <w:gridCol w:w="4590"/>
        <w:gridCol w:w="3960"/>
      </w:tblGrid>
      <w:tr w:rsidR="00B13A16" w14:paraId="08833599" w14:textId="77777777" w:rsidTr="00513494">
        <w:trPr>
          <w:trHeight w:val="801"/>
          <w:tblHeader/>
        </w:trPr>
        <w:tc>
          <w:tcPr>
            <w:tcW w:w="3919" w:type="dxa"/>
            <w:vMerge w:val="restart"/>
            <w:tcBorders>
              <w:top w:val="nil"/>
              <w:left w:val="nil"/>
            </w:tcBorders>
          </w:tcPr>
          <w:p w14:paraId="63441055" w14:textId="3CFC7019" w:rsidR="00B13A16" w:rsidRDefault="00B13A16" w:rsidP="00511DED">
            <w:pPr>
              <w:pStyle w:val="TableParagraph"/>
              <w:spacing w:after="120"/>
              <w:ind w:right="30"/>
              <w:rPr>
                <w:b/>
                <w:sz w:val="24"/>
              </w:rPr>
            </w:pPr>
          </w:p>
          <w:p w14:paraId="453378DA" w14:textId="77777777" w:rsidR="00B13A16" w:rsidRDefault="00B13A16" w:rsidP="00511DED">
            <w:pPr>
              <w:pStyle w:val="TableParagraph"/>
              <w:spacing w:after="120"/>
              <w:ind w:right="30"/>
              <w:rPr>
                <w:b/>
                <w:sz w:val="28"/>
              </w:rPr>
            </w:pPr>
          </w:p>
          <w:p w14:paraId="62B01338" w14:textId="369C7EC4" w:rsidR="00B13A16" w:rsidRDefault="00E54A29" w:rsidP="00511DED">
            <w:pPr>
              <w:pStyle w:val="TableParagraph"/>
              <w:spacing w:after="120"/>
              <w:ind w:left="117" w:right="30"/>
              <w:rPr>
                <w:sz w:val="24"/>
              </w:rPr>
            </w:pPr>
            <w:r>
              <w:rPr>
                <w:sz w:val="24"/>
              </w:rPr>
              <w:t xml:space="preserve">Date: </w:t>
            </w:r>
          </w:p>
        </w:tc>
        <w:tc>
          <w:tcPr>
            <w:tcW w:w="990" w:type="dxa"/>
            <w:tcBorders>
              <w:top w:val="nil"/>
              <w:left w:val="nil"/>
              <w:bottom w:val="nil"/>
              <w:right w:val="single" w:sz="4" w:space="0" w:color="FFFFFF" w:themeColor="background1"/>
            </w:tcBorders>
            <w:shd w:val="clear" w:color="auto" w:fill="000000"/>
            <w:vAlign w:val="bottom"/>
          </w:tcPr>
          <w:p w14:paraId="50D3C91F" w14:textId="77777777" w:rsidR="006829E1" w:rsidRPr="004345D4" w:rsidRDefault="00E54A29" w:rsidP="006829E1">
            <w:pPr>
              <w:pStyle w:val="TableParagraph"/>
              <w:ind w:left="28" w:right="29"/>
              <w:jc w:val="center"/>
              <w:rPr>
                <w:b/>
                <w:bCs/>
                <w:color w:val="FFFFFF"/>
                <w:sz w:val="24"/>
              </w:rPr>
            </w:pPr>
            <w:r w:rsidRPr="004345D4">
              <w:rPr>
                <w:b/>
                <w:bCs/>
                <w:color w:val="FFFFFF"/>
                <w:sz w:val="24"/>
              </w:rPr>
              <w:t>Column</w:t>
            </w:r>
          </w:p>
          <w:p w14:paraId="4039CE44" w14:textId="300527C7" w:rsidR="00B13A16" w:rsidRDefault="00E54A29" w:rsidP="006829E1">
            <w:pPr>
              <w:pStyle w:val="TableParagraph"/>
              <w:ind w:left="28" w:right="29"/>
              <w:jc w:val="center"/>
              <w:rPr>
                <w:sz w:val="24"/>
              </w:rPr>
            </w:pPr>
            <w:r w:rsidRPr="004345D4">
              <w:rPr>
                <w:b/>
                <w:bCs/>
                <w:color w:val="FFFFFF"/>
                <w:sz w:val="24"/>
              </w:rPr>
              <w:t>1</w:t>
            </w:r>
          </w:p>
        </w:tc>
        <w:tc>
          <w:tcPr>
            <w:tcW w:w="4590" w:type="dxa"/>
            <w:tcBorders>
              <w:top w:val="nil"/>
              <w:left w:val="single" w:sz="4" w:space="0" w:color="FFFFFF" w:themeColor="background1"/>
              <w:bottom w:val="nil"/>
              <w:right w:val="single" w:sz="4" w:space="0" w:color="FFFFFF" w:themeColor="background1"/>
            </w:tcBorders>
            <w:shd w:val="clear" w:color="auto" w:fill="000000"/>
            <w:vAlign w:val="bottom"/>
          </w:tcPr>
          <w:p w14:paraId="2B5208FA" w14:textId="77777777" w:rsidR="006829E1" w:rsidRPr="004345D4" w:rsidRDefault="00E54A29" w:rsidP="006829E1">
            <w:pPr>
              <w:pStyle w:val="TableParagraph"/>
              <w:ind w:left="21" w:right="29" w:firstLine="44"/>
              <w:jc w:val="center"/>
              <w:rPr>
                <w:b/>
                <w:bCs/>
                <w:color w:val="FFFFFF"/>
                <w:sz w:val="32"/>
                <w:szCs w:val="28"/>
              </w:rPr>
            </w:pPr>
            <w:r w:rsidRPr="004345D4">
              <w:rPr>
                <w:b/>
                <w:bCs/>
                <w:color w:val="FFFFFF"/>
                <w:sz w:val="32"/>
                <w:szCs w:val="28"/>
              </w:rPr>
              <w:t xml:space="preserve">Specific concerns </w:t>
            </w:r>
          </w:p>
          <w:p w14:paraId="04AACA38" w14:textId="1137F8D7" w:rsidR="00B13A16" w:rsidRPr="004345D4" w:rsidRDefault="00E54A29" w:rsidP="006829E1">
            <w:pPr>
              <w:pStyle w:val="TableParagraph"/>
              <w:ind w:left="21" w:right="29" w:firstLine="44"/>
              <w:jc w:val="center"/>
              <w:rPr>
                <w:b/>
                <w:bCs/>
                <w:sz w:val="32"/>
                <w:szCs w:val="28"/>
              </w:rPr>
            </w:pPr>
            <w:r w:rsidRPr="004345D4">
              <w:rPr>
                <w:b/>
                <w:bCs/>
                <w:color w:val="FFFFFF"/>
                <w:sz w:val="32"/>
                <w:szCs w:val="28"/>
              </w:rPr>
              <w:t>noted by committee</w:t>
            </w:r>
          </w:p>
        </w:tc>
        <w:tc>
          <w:tcPr>
            <w:tcW w:w="3960" w:type="dxa"/>
            <w:tcBorders>
              <w:top w:val="nil"/>
              <w:left w:val="single" w:sz="4" w:space="0" w:color="FFFFFF" w:themeColor="background1"/>
              <w:bottom w:val="nil"/>
              <w:right w:val="nil"/>
            </w:tcBorders>
            <w:shd w:val="clear" w:color="auto" w:fill="000000"/>
            <w:vAlign w:val="bottom"/>
          </w:tcPr>
          <w:p w14:paraId="16D0EA02" w14:textId="77777777" w:rsidR="006829E1" w:rsidRPr="004345D4" w:rsidRDefault="00E54A29" w:rsidP="006829E1">
            <w:pPr>
              <w:pStyle w:val="TableParagraph"/>
              <w:ind w:left="85" w:right="29"/>
              <w:jc w:val="center"/>
              <w:rPr>
                <w:b/>
                <w:bCs/>
                <w:color w:val="FFFFFF"/>
                <w:sz w:val="32"/>
                <w:szCs w:val="28"/>
              </w:rPr>
            </w:pPr>
            <w:r w:rsidRPr="004345D4">
              <w:rPr>
                <w:b/>
                <w:bCs/>
                <w:color w:val="FFFFFF"/>
                <w:sz w:val="32"/>
                <w:szCs w:val="28"/>
              </w:rPr>
              <w:t xml:space="preserve">Corrective action taken </w:t>
            </w:r>
          </w:p>
          <w:p w14:paraId="271C6CB5" w14:textId="3B7BC8BE" w:rsidR="00B13A16" w:rsidRPr="004345D4" w:rsidRDefault="00E54A29" w:rsidP="006829E1">
            <w:pPr>
              <w:pStyle w:val="TableParagraph"/>
              <w:ind w:left="85" w:right="29"/>
              <w:jc w:val="center"/>
              <w:rPr>
                <w:b/>
                <w:bCs/>
                <w:sz w:val="32"/>
                <w:szCs w:val="28"/>
              </w:rPr>
            </w:pPr>
            <w:r w:rsidRPr="004345D4">
              <w:rPr>
                <w:b/>
                <w:bCs/>
                <w:color w:val="FFFFFF"/>
                <w:sz w:val="32"/>
                <w:szCs w:val="28"/>
              </w:rPr>
              <w:t>by the P.I.</w:t>
            </w:r>
          </w:p>
        </w:tc>
      </w:tr>
      <w:tr w:rsidR="00B13A16" w14:paraId="1F8032BA" w14:textId="77777777" w:rsidTr="00DA641D">
        <w:trPr>
          <w:trHeight w:val="620"/>
          <w:tblHeader/>
        </w:trPr>
        <w:tc>
          <w:tcPr>
            <w:tcW w:w="3919" w:type="dxa"/>
            <w:vMerge/>
            <w:tcBorders>
              <w:top w:val="nil"/>
              <w:left w:val="nil"/>
            </w:tcBorders>
          </w:tcPr>
          <w:p w14:paraId="2CABD9E4" w14:textId="77777777" w:rsidR="00B13A16" w:rsidRDefault="00B13A16" w:rsidP="00511DED">
            <w:pPr>
              <w:spacing w:after="120"/>
              <w:ind w:right="30"/>
              <w:rPr>
                <w:sz w:val="2"/>
                <w:szCs w:val="2"/>
              </w:rPr>
            </w:pPr>
          </w:p>
        </w:tc>
        <w:tc>
          <w:tcPr>
            <w:tcW w:w="990" w:type="dxa"/>
          </w:tcPr>
          <w:p w14:paraId="57D2D937" w14:textId="77777777" w:rsidR="00B13A16" w:rsidRDefault="00B13A16" w:rsidP="00511DED">
            <w:pPr>
              <w:pStyle w:val="TableParagraph"/>
              <w:spacing w:after="120"/>
              <w:ind w:right="30"/>
              <w:rPr>
                <w:rFonts w:ascii="Times New Roman"/>
              </w:rPr>
            </w:pPr>
          </w:p>
        </w:tc>
        <w:tc>
          <w:tcPr>
            <w:tcW w:w="4590" w:type="dxa"/>
          </w:tcPr>
          <w:p w14:paraId="4EE40791" w14:textId="77777777" w:rsidR="00B13A16" w:rsidRPr="002A1C94" w:rsidRDefault="00E54A29" w:rsidP="00DA641D">
            <w:pPr>
              <w:pStyle w:val="TableParagraph"/>
              <w:ind w:left="130" w:right="29"/>
              <w:jc w:val="center"/>
              <w:rPr>
                <w:b/>
                <w:bCs/>
                <w:sz w:val="24"/>
              </w:rPr>
            </w:pPr>
            <w:r w:rsidRPr="002A1C94">
              <w:rPr>
                <w:b/>
                <w:bCs/>
                <w:sz w:val="24"/>
              </w:rPr>
              <w:t>Laboratory location /Room #</w:t>
            </w:r>
          </w:p>
        </w:tc>
        <w:tc>
          <w:tcPr>
            <w:tcW w:w="3960" w:type="dxa"/>
          </w:tcPr>
          <w:p w14:paraId="1D0337CB" w14:textId="77777777" w:rsidR="00B13A16" w:rsidRDefault="00B13A16" w:rsidP="00511DED">
            <w:pPr>
              <w:pStyle w:val="TableParagraph"/>
              <w:spacing w:after="120"/>
              <w:ind w:right="30"/>
              <w:jc w:val="center"/>
              <w:rPr>
                <w:rFonts w:ascii="Times New Roman"/>
              </w:rPr>
            </w:pPr>
          </w:p>
        </w:tc>
      </w:tr>
      <w:tr w:rsidR="00B13A16" w14:paraId="4480D84C" w14:textId="77777777" w:rsidTr="006829E1">
        <w:trPr>
          <w:trHeight w:val="316"/>
        </w:trPr>
        <w:tc>
          <w:tcPr>
            <w:tcW w:w="3919" w:type="dxa"/>
            <w:vAlign w:val="center"/>
          </w:tcPr>
          <w:p w14:paraId="17C25A52" w14:textId="77777777" w:rsidR="00B13A16" w:rsidRDefault="00E54A29" w:rsidP="006829E1">
            <w:pPr>
              <w:pStyle w:val="TableParagraph"/>
              <w:ind w:left="112" w:right="30"/>
              <w:rPr>
                <w:sz w:val="24"/>
              </w:rPr>
            </w:pPr>
            <w:r>
              <w:rPr>
                <w:sz w:val="24"/>
              </w:rPr>
              <w:t>P.I. Name and email:</w:t>
            </w:r>
          </w:p>
        </w:tc>
        <w:tc>
          <w:tcPr>
            <w:tcW w:w="990" w:type="dxa"/>
          </w:tcPr>
          <w:p w14:paraId="160FCCF0" w14:textId="77777777" w:rsidR="00B13A16" w:rsidRDefault="00B13A16" w:rsidP="00511DED">
            <w:pPr>
              <w:pStyle w:val="TableParagraph"/>
              <w:spacing w:after="120"/>
              <w:ind w:right="30"/>
              <w:rPr>
                <w:rFonts w:ascii="Times New Roman"/>
              </w:rPr>
            </w:pPr>
          </w:p>
        </w:tc>
        <w:tc>
          <w:tcPr>
            <w:tcW w:w="4590" w:type="dxa"/>
          </w:tcPr>
          <w:p w14:paraId="7735E229" w14:textId="77777777" w:rsidR="00B13A16" w:rsidRDefault="00B13A16" w:rsidP="00511DED">
            <w:pPr>
              <w:pStyle w:val="TableParagraph"/>
              <w:spacing w:after="120"/>
              <w:ind w:right="30"/>
              <w:rPr>
                <w:rFonts w:ascii="Times New Roman"/>
              </w:rPr>
            </w:pPr>
          </w:p>
        </w:tc>
        <w:tc>
          <w:tcPr>
            <w:tcW w:w="3960" w:type="dxa"/>
          </w:tcPr>
          <w:p w14:paraId="693229F7" w14:textId="77777777" w:rsidR="00B13A16" w:rsidRDefault="00B13A16" w:rsidP="00511DED">
            <w:pPr>
              <w:pStyle w:val="TableParagraph"/>
              <w:spacing w:after="120"/>
              <w:ind w:right="30"/>
              <w:rPr>
                <w:rFonts w:ascii="Times New Roman"/>
              </w:rPr>
            </w:pPr>
          </w:p>
        </w:tc>
      </w:tr>
      <w:tr w:rsidR="00B13A16" w14:paraId="2C87190A" w14:textId="77777777" w:rsidTr="006829E1">
        <w:trPr>
          <w:trHeight w:val="328"/>
        </w:trPr>
        <w:tc>
          <w:tcPr>
            <w:tcW w:w="3919" w:type="dxa"/>
            <w:tcBorders>
              <w:bottom w:val="single" w:sz="8" w:space="0" w:color="000000"/>
            </w:tcBorders>
            <w:vAlign w:val="center"/>
          </w:tcPr>
          <w:p w14:paraId="1DF6C735" w14:textId="77777777" w:rsidR="00B13A16" w:rsidRDefault="00E54A29" w:rsidP="006829E1">
            <w:pPr>
              <w:pStyle w:val="TableParagraph"/>
              <w:ind w:left="112" w:right="30"/>
              <w:rPr>
                <w:sz w:val="24"/>
              </w:rPr>
            </w:pPr>
            <w:r>
              <w:rPr>
                <w:sz w:val="24"/>
              </w:rPr>
              <w:t>Lab manager Name and email:</w:t>
            </w:r>
          </w:p>
        </w:tc>
        <w:tc>
          <w:tcPr>
            <w:tcW w:w="990" w:type="dxa"/>
          </w:tcPr>
          <w:p w14:paraId="1F450FCD" w14:textId="77777777" w:rsidR="00B13A16" w:rsidRDefault="00B13A16" w:rsidP="00511DED">
            <w:pPr>
              <w:pStyle w:val="TableParagraph"/>
              <w:spacing w:after="120"/>
              <w:ind w:right="30"/>
              <w:rPr>
                <w:rFonts w:ascii="Times New Roman"/>
              </w:rPr>
            </w:pPr>
          </w:p>
        </w:tc>
        <w:tc>
          <w:tcPr>
            <w:tcW w:w="4590" w:type="dxa"/>
          </w:tcPr>
          <w:p w14:paraId="377BF341" w14:textId="77777777" w:rsidR="00B13A16" w:rsidRDefault="00B13A16" w:rsidP="00511DED">
            <w:pPr>
              <w:pStyle w:val="TableParagraph"/>
              <w:spacing w:after="120"/>
              <w:ind w:right="30"/>
              <w:rPr>
                <w:rFonts w:ascii="Times New Roman"/>
              </w:rPr>
            </w:pPr>
          </w:p>
        </w:tc>
        <w:tc>
          <w:tcPr>
            <w:tcW w:w="3960" w:type="dxa"/>
          </w:tcPr>
          <w:p w14:paraId="292FDEE7" w14:textId="77777777" w:rsidR="00B13A16" w:rsidRDefault="00B13A16" w:rsidP="00511DED">
            <w:pPr>
              <w:pStyle w:val="TableParagraph"/>
              <w:spacing w:after="120"/>
              <w:ind w:right="30"/>
              <w:rPr>
                <w:rFonts w:ascii="Times New Roman"/>
              </w:rPr>
            </w:pPr>
          </w:p>
        </w:tc>
      </w:tr>
      <w:tr w:rsidR="00B13A16" w14:paraId="7AFE827F" w14:textId="77777777" w:rsidTr="006829E1">
        <w:trPr>
          <w:trHeight w:val="330"/>
        </w:trPr>
        <w:tc>
          <w:tcPr>
            <w:tcW w:w="3919" w:type="dxa"/>
            <w:tcBorders>
              <w:top w:val="single" w:sz="8" w:space="0" w:color="000000"/>
              <w:left w:val="single" w:sz="8" w:space="0" w:color="000000"/>
              <w:bottom w:val="single" w:sz="8" w:space="0" w:color="000000"/>
            </w:tcBorders>
            <w:shd w:val="clear" w:color="auto" w:fill="D9D9D9"/>
            <w:vAlign w:val="center"/>
          </w:tcPr>
          <w:p w14:paraId="55D8554C" w14:textId="77777777" w:rsidR="00B13A16" w:rsidRPr="00122B45" w:rsidRDefault="00E54A29" w:rsidP="006829E1">
            <w:pPr>
              <w:pStyle w:val="TableParagraph"/>
              <w:ind w:left="107" w:right="30"/>
              <w:rPr>
                <w:b/>
                <w:bCs/>
                <w:sz w:val="24"/>
              </w:rPr>
            </w:pPr>
            <w:r w:rsidRPr="00122B45">
              <w:rPr>
                <w:b/>
                <w:bCs/>
                <w:sz w:val="24"/>
              </w:rPr>
              <w:t>General Lab Safety</w:t>
            </w:r>
          </w:p>
        </w:tc>
        <w:tc>
          <w:tcPr>
            <w:tcW w:w="990" w:type="dxa"/>
            <w:shd w:val="clear" w:color="auto" w:fill="D9D9D9" w:themeFill="background1" w:themeFillShade="D9"/>
          </w:tcPr>
          <w:p w14:paraId="674D1515" w14:textId="77777777" w:rsidR="00B13A16" w:rsidRDefault="00B13A16" w:rsidP="00511DED">
            <w:pPr>
              <w:pStyle w:val="TableParagraph"/>
              <w:spacing w:after="120"/>
              <w:ind w:right="30"/>
              <w:rPr>
                <w:rFonts w:ascii="Times New Roman"/>
              </w:rPr>
            </w:pPr>
          </w:p>
        </w:tc>
        <w:tc>
          <w:tcPr>
            <w:tcW w:w="4590" w:type="dxa"/>
            <w:shd w:val="clear" w:color="auto" w:fill="D9D9D9" w:themeFill="background1" w:themeFillShade="D9"/>
          </w:tcPr>
          <w:p w14:paraId="132EA39E" w14:textId="77777777" w:rsidR="00B13A16" w:rsidRDefault="00B13A16" w:rsidP="00511DED">
            <w:pPr>
              <w:pStyle w:val="TableParagraph"/>
              <w:spacing w:after="120"/>
              <w:ind w:right="30"/>
              <w:rPr>
                <w:rFonts w:ascii="Times New Roman"/>
              </w:rPr>
            </w:pPr>
          </w:p>
        </w:tc>
        <w:tc>
          <w:tcPr>
            <w:tcW w:w="3960" w:type="dxa"/>
            <w:shd w:val="clear" w:color="auto" w:fill="D9D9D9" w:themeFill="background1" w:themeFillShade="D9"/>
          </w:tcPr>
          <w:p w14:paraId="7F47A7D5" w14:textId="77777777" w:rsidR="00B13A16" w:rsidRDefault="00B13A16" w:rsidP="00511DED">
            <w:pPr>
              <w:pStyle w:val="TableParagraph"/>
              <w:spacing w:after="120"/>
              <w:ind w:right="30"/>
              <w:rPr>
                <w:rFonts w:ascii="Times New Roman"/>
              </w:rPr>
            </w:pPr>
          </w:p>
        </w:tc>
      </w:tr>
      <w:tr w:rsidR="00B13A16" w14:paraId="1EC7E598" w14:textId="77777777" w:rsidTr="006829E1">
        <w:trPr>
          <w:trHeight w:val="944"/>
        </w:trPr>
        <w:tc>
          <w:tcPr>
            <w:tcW w:w="3919" w:type="dxa"/>
            <w:tcBorders>
              <w:top w:val="single" w:sz="8" w:space="0" w:color="000000"/>
            </w:tcBorders>
            <w:vAlign w:val="center"/>
          </w:tcPr>
          <w:p w14:paraId="10E1468A" w14:textId="77777777" w:rsidR="00B13A16" w:rsidRDefault="00E54A29" w:rsidP="006829E1">
            <w:pPr>
              <w:pStyle w:val="TableParagraph"/>
              <w:ind w:left="112" w:right="30"/>
              <w:rPr>
                <w:sz w:val="24"/>
              </w:rPr>
            </w:pPr>
            <w:r>
              <w:rPr>
                <w:sz w:val="24"/>
              </w:rPr>
              <w:t>Lab practices good housekeeping (no clutter, clean floors, and work surfaces, etc.)</w:t>
            </w:r>
          </w:p>
        </w:tc>
        <w:tc>
          <w:tcPr>
            <w:tcW w:w="990" w:type="dxa"/>
          </w:tcPr>
          <w:p w14:paraId="2D5BCE1D" w14:textId="77777777" w:rsidR="00B13A16" w:rsidRDefault="00B13A16" w:rsidP="00511DED">
            <w:pPr>
              <w:pStyle w:val="TableParagraph"/>
              <w:spacing w:after="120"/>
              <w:ind w:right="30"/>
              <w:rPr>
                <w:rFonts w:ascii="Times New Roman"/>
              </w:rPr>
            </w:pPr>
          </w:p>
        </w:tc>
        <w:tc>
          <w:tcPr>
            <w:tcW w:w="4590" w:type="dxa"/>
          </w:tcPr>
          <w:p w14:paraId="35FEE7EE" w14:textId="77777777" w:rsidR="00B13A16" w:rsidRDefault="00B13A16" w:rsidP="00511DED">
            <w:pPr>
              <w:pStyle w:val="TableParagraph"/>
              <w:spacing w:after="120"/>
              <w:ind w:right="30"/>
              <w:rPr>
                <w:rFonts w:ascii="Times New Roman"/>
              </w:rPr>
            </w:pPr>
          </w:p>
        </w:tc>
        <w:tc>
          <w:tcPr>
            <w:tcW w:w="3960" w:type="dxa"/>
          </w:tcPr>
          <w:p w14:paraId="0F14748C" w14:textId="77777777" w:rsidR="00B13A16" w:rsidRDefault="00B13A16" w:rsidP="00511DED">
            <w:pPr>
              <w:pStyle w:val="TableParagraph"/>
              <w:spacing w:after="120"/>
              <w:ind w:right="30"/>
              <w:rPr>
                <w:rFonts w:ascii="Times New Roman"/>
              </w:rPr>
            </w:pPr>
          </w:p>
        </w:tc>
      </w:tr>
      <w:tr w:rsidR="00B13A16" w14:paraId="727AD55B" w14:textId="77777777" w:rsidTr="006829E1">
        <w:trPr>
          <w:trHeight w:val="631"/>
        </w:trPr>
        <w:tc>
          <w:tcPr>
            <w:tcW w:w="3919" w:type="dxa"/>
            <w:vAlign w:val="center"/>
          </w:tcPr>
          <w:p w14:paraId="75BFBDAD" w14:textId="77777777" w:rsidR="00B13A16" w:rsidRDefault="00E54A29" w:rsidP="006829E1">
            <w:pPr>
              <w:pStyle w:val="TableParagraph"/>
              <w:ind w:left="112" w:right="30" w:firstLine="55"/>
              <w:rPr>
                <w:sz w:val="24"/>
              </w:rPr>
            </w:pPr>
            <w:r>
              <w:rPr>
                <w:sz w:val="24"/>
              </w:rPr>
              <w:t>Eye washes are unobstructed and tested weekly</w:t>
            </w:r>
          </w:p>
        </w:tc>
        <w:tc>
          <w:tcPr>
            <w:tcW w:w="990" w:type="dxa"/>
          </w:tcPr>
          <w:p w14:paraId="57DC7E4C" w14:textId="77777777" w:rsidR="00B13A16" w:rsidRDefault="00B13A16" w:rsidP="00511DED">
            <w:pPr>
              <w:pStyle w:val="TableParagraph"/>
              <w:spacing w:after="120"/>
              <w:ind w:right="30"/>
              <w:rPr>
                <w:rFonts w:ascii="Times New Roman"/>
              </w:rPr>
            </w:pPr>
          </w:p>
        </w:tc>
        <w:tc>
          <w:tcPr>
            <w:tcW w:w="4590" w:type="dxa"/>
          </w:tcPr>
          <w:p w14:paraId="40E60B8A" w14:textId="77777777" w:rsidR="00B13A16" w:rsidRDefault="00B13A16" w:rsidP="00511DED">
            <w:pPr>
              <w:pStyle w:val="TableParagraph"/>
              <w:spacing w:after="120"/>
              <w:ind w:right="30"/>
              <w:rPr>
                <w:rFonts w:ascii="Times New Roman"/>
              </w:rPr>
            </w:pPr>
          </w:p>
        </w:tc>
        <w:tc>
          <w:tcPr>
            <w:tcW w:w="3960" w:type="dxa"/>
          </w:tcPr>
          <w:p w14:paraId="5455967B" w14:textId="77777777" w:rsidR="00B13A16" w:rsidRDefault="00B13A16" w:rsidP="00511DED">
            <w:pPr>
              <w:pStyle w:val="TableParagraph"/>
              <w:spacing w:after="120"/>
              <w:ind w:right="30"/>
              <w:rPr>
                <w:rFonts w:ascii="Times New Roman"/>
              </w:rPr>
            </w:pPr>
          </w:p>
        </w:tc>
      </w:tr>
      <w:tr w:rsidR="00B13A16" w14:paraId="65425093" w14:textId="77777777" w:rsidTr="006829E1">
        <w:trPr>
          <w:trHeight w:val="945"/>
        </w:trPr>
        <w:tc>
          <w:tcPr>
            <w:tcW w:w="3919" w:type="dxa"/>
            <w:vAlign w:val="center"/>
          </w:tcPr>
          <w:p w14:paraId="6D57FABE" w14:textId="77777777" w:rsidR="00B13A16" w:rsidRDefault="00E54A29" w:rsidP="006829E1">
            <w:pPr>
              <w:pStyle w:val="TableParagraph"/>
              <w:ind w:left="112" w:right="30"/>
              <w:rPr>
                <w:sz w:val="24"/>
              </w:rPr>
            </w:pPr>
            <w:r>
              <w:rPr>
                <w:sz w:val="24"/>
              </w:rPr>
              <w:t>No evidence of eating, drinking, smoking or application of cosmetics in the lab</w:t>
            </w:r>
          </w:p>
        </w:tc>
        <w:tc>
          <w:tcPr>
            <w:tcW w:w="990" w:type="dxa"/>
          </w:tcPr>
          <w:p w14:paraId="633B406F" w14:textId="77777777" w:rsidR="00B13A16" w:rsidRDefault="00B13A16" w:rsidP="00511DED">
            <w:pPr>
              <w:pStyle w:val="TableParagraph"/>
              <w:spacing w:after="120"/>
              <w:ind w:right="30"/>
              <w:rPr>
                <w:rFonts w:ascii="Times New Roman"/>
              </w:rPr>
            </w:pPr>
          </w:p>
        </w:tc>
        <w:tc>
          <w:tcPr>
            <w:tcW w:w="4590" w:type="dxa"/>
          </w:tcPr>
          <w:p w14:paraId="7323D470" w14:textId="77777777" w:rsidR="00B13A16" w:rsidRDefault="00B13A16" w:rsidP="00511DED">
            <w:pPr>
              <w:pStyle w:val="TableParagraph"/>
              <w:spacing w:after="120"/>
              <w:ind w:right="30"/>
              <w:rPr>
                <w:rFonts w:ascii="Times New Roman"/>
              </w:rPr>
            </w:pPr>
          </w:p>
        </w:tc>
        <w:tc>
          <w:tcPr>
            <w:tcW w:w="3960" w:type="dxa"/>
          </w:tcPr>
          <w:p w14:paraId="4099BF07" w14:textId="77777777" w:rsidR="00B13A16" w:rsidRDefault="00B13A16" w:rsidP="00511DED">
            <w:pPr>
              <w:pStyle w:val="TableParagraph"/>
              <w:spacing w:after="120"/>
              <w:ind w:right="30"/>
              <w:rPr>
                <w:rFonts w:ascii="Times New Roman"/>
              </w:rPr>
            </w:pPr>
          </w:p>
        </w:tc>
      </w:tr>
      <w:tr w:rsidR="00B13A16" w14:paraId="3292F3C0" w14:textId="77777777" w:rsidTr="006829E1">
        <w:trPr>
          <w:trHeight w:val="628"/>
        </w:trPr>
        <w:tc>
          <w:tcPr>
            <w:tcW w:w="3919" w:type="dxa"/>
            <w:vAlign w:val="center"/>
          </w:tcPr>
          <w:p w14:paraId="3C19F9DC" w14:textId="77777777" w:rsidR="00B13A16" w:rsidRDefault="00E54A29" w:rsidP="006829E1">
            <w:pPr>
              <w:pStyle w:val="TableParagraph"/>
              <w:ind w:left="112" w:right="30"/>
              <w:rPr>
                <w:sz w:val="24"/>
              </w:rPr>
            </w:pPr>
            <w:r>
              <w:rPr>
                <w:sz w:val="24"/>
              </w:rPr>
              <w:t>Staff know what to do in case of medical or fire emergency</w:t>
            </w:r>
          </w:p>
        </w:tc>
        <w:tc>
          <w:tcPr>
            <w:tcW w:w="990" w:type="dxa"/>
          </w:tcPr>
          <w:p w14:paraId="4B933A53" w14:textId="77777777" w:rsidR="00B13A16" w:rsidRDefault="00B13A16" w:rsidP="00511DED">
            <w:pPr>
              <w:pStyle w:val="TableParagraph"/>
              <w:spacing w:after="120"/>
              <w:ind w:right="30"/>
              <w:rPr>
                <w:rFonts w:ascii="Times New Roman"/>
              </w:rPr>
            </w:pPr>
          </w:p>
        </w:tc>
        <w:tc>
          <w:tcPr>
            <w:tcW w:w="4590" w:type="dxa"/>
          </w:tcPr>
          <w:p w14:paraId="6A314DFA" w14:textId="77777777" w:rsidR="00B13A16" w:rsidRDefault="00B13A16" w:rsidP="00511DED">
            <w:pPr>
              <w:pStyle w:val="TableParagraph"/>
              <w:spacing w:after="120"/>
              <w:ind w:right="30"/>
              <w:rPr>
                <w:rFonts w:ascii="Times New Roman"/>
              </w:rPr>
            </w:pPr>
          </w:p>
        </w:tc>
        <w:tc>
          <w:tcPr>
            <w:tcW w:w="3960" w:type="dxa"/>
          </w:tcPr>
          <w:p w14:paraId="00896922" w14:textId="77777777" w:rsidR="00B13A16" w:rsidRDefault="00B13A16" w:rsidP="00511DED">
            <w:pPr>
              <w:pStyle w:val="TableParagraph"/>
              <w:spacing w:after="120"/>
              <w:ind w:right="30"/>
              <w:rPr>
                <w:rFonts w:ascii="Times New Roman"/>
              </w:rPr>
            </w:pPr>
          </w:p>
        </w:tc>
      </w:tr>
      <w:tr w:rsidR="00B13A16" w14:paraId="05F10E04" w14:textId="77777777" w:rsidTr="006829E1">
        <w:trPr>
          <w:trHeight w:val="1466"/>
        </w:trPr>
        <w:tc>
          <w:tcPr>
            <w:tcW w:w="3919" w:type="dxa"/>
            <w:tcBorders>
              <w:bottom w:val="single" w:sz="8" w:space="0" w:color="000000"/>
            </w:tcBorders>
            <w:vAlign w:val="center"/>
          </w:tcPr>
          <w:p w14:paraId="4A9DE1A5" w14:textId="77777777" w:rsidR="00B13A16" w:rsidRDefault="00E54A29" w:rsidP="006829E1">
            <w:pPr>
              <w:pStyle w:val="TableParagraph"/>
              <w:ind w:left="112" w:right="30"/>
              <w:rPr>
                <w:sz w:val="24"/>
              </w:rPr>
            </w:pPr>
            <w:r>
              <w:rPr>
                <w:sz w:val="24"/>
              </w:rPr>
              <w:t xml:space="preserve">The current chemical hygiene plan and R&amp;D emergency preparedness plan are readily </w:t>
            </w:r>
            <w:proofErr w:type="gramStart"/>
            <w:r>
              <w:rPr>
                <w:sz w:val="24"/>
              </w:rPr>
              <w:t>available</w:t>
            </w:r>
            <w:proofErr w:type="gramEnd"/>
            <w:r>
              <w:rPr>
                <w:sz w:val="24"/>
              </w:rPr>
              <w:t xml:space="preserve"> and employees are aware of the</w:t>
            </w:r>
          </w:p>
          <w:p w14:paraId="25E65491" w14:textId="77777777" w:rsidR="00B13A16" w:rsidRDefault="00E54A29" w:rsidP="006829E1">
            <w:pPr>
              <w:pStyle w:val="TableParagraph"/>
              <w:ind w:left="112" w:right="30"/>
              <w:rPr>
                <w:sz w:val="24"/>
              </w:rPr>
            </w:pPr>
            <w:r>
              <w:rPr>
                <w:sz w:val="24"/>
              </w:rPr>
              <w:t>location.</w:t>
            </w:r>
          </w:p>
        </w:tc>
        <w:tc>
          <w:tcPr>
            <w:tcW w:w="990" w:type="dxa"/>
          </w:tcPr>
          <w:p w14:paraId="104703C3" w14:textId="77777777" w:rsidR="00B13A16" w:rsidRDefault="00B13A16" w:rsidP="00511DED">
            <w:pPr>
              <w:pStyle w:val="TableParagraph"/>
              <w:spacing w:after="120"/>
              <w:ind w:right="30"/>
              <w:rPr>
                <w:rFonts w:ascii="Times New Roman"/>
              </w:rPr>
            </w:pPr>
          </w:p>
        </w:tc>
        <w:tc>
          <w:tcPr>
            <w:tcW w:w="4590" w:type="dxa"/>
          </w:tcPr>
          <w:p w14:paraId="0F681574" w14:textId="77777777" w:rsidR="00B13A16" w:rsidRDefault="00B13A16" w:rsidP="00511DED">
            <w:pPr>
              <w:pStyle w:val="TableParagraph"/>
              <w:spacing w:after="120"/>
              <w:ind w:right="30"/>
              <w:rPr>
                <w:rFonts w:ascii="Times New Roman"/>
              </w:rPr>
            </w:pPr>
          </w:p>
        </w:tc>
        <w:tc>
          <w:tcPr>
            <w:tcW w:w="3960" w:type="dxa"/>
          </w:tcPr>
          <w:p w14:paraId="270BACCD" w14:textId="77777777" w:rsidR="00B13A16" w:rsidRDefault="00B13A16" w:rsidP="00511DED">
            <w:pPr>
              <w:pStyle w:val="TableParagraph"/>
              <w:spacing w:after="120"/>
              <w:ind w:right="30"/>
              <w:rPr>
                <w:rFonts w:ascii="Times New Roman"/>
              </w:rPr>
            </w:pPr>
          </w:p>
        </w:tc>
      </w:tr>
      <w:tr w:rsidR="00B13A16" w14:paraId="4CCFE971" w14:textId="77777777" w:rsidTr="006829E1">
        <w:trPr>
          <w:trHeight w:val="330"/>
        </w:trPr>
        <w:tc>
          <w:tcPr>
            <w:tcW w:w="3919" w:type="dxa"/>
            <w:tcBorders>
              <w:top w:val="single" w:sz="8" w:space="0" w:color="000000"/>
              <w:left w:val="single" w:sz="8" w:space="0" w:color="000000"/>
              <w:bottom w:val="single" w:sz="8" w:space="0" w:color="000000"/>
            </w:tcBorders>
            <w:shd w:val="clear" w:color="auto" w:fill="D9D9D9"/>
            <w:vAlign w:val="center"/>
          </w:tcPr>
          <w:p w14:paraId="0BB36541" w14:textId="77777777" w:rsidR="00B13A16" w:rsidRPr="00122B45" w:rsidRDefault="00E54A29" w:rsidP="006829E1">
            <w:pPr>
              <w:pStyle w:val="TableParagraph"/>
              <w:ind w:left="107" w:right="30"/>
              <w:rPr>
                <w:b/>
                <w:bCs/>
                <w:sz w:val="24"/>
              </w:rPr>
            </w:pPr>
            <w:r w:rsidRPr="00122B45">
              <w:rPr>
                <w:b/>
                <w:bCs/>
                <w:sz w:val="24"/>
              </w:rPr>
              <w:t>Biological</w:t>
            </w:r>
          </w:p>
        </w:tc>
        <w:tc>
          <w:tcPr>
            <w:tcW w:w="990" w:type="dxa"/>
            <w:shd w:val="clear" w:color="auto" w:fill="D9D9D9" w:themeFill="background1" w:themeFillShade="D9"/>
          </w:tcPr>
          <w:p w14:paraId="7C40321F" w14:textId="77777777" w:rsidR="00B13A16" w:rsidRDefault="00B13A16" w:rsidP="00511DED">
            <w:pPr>
              <w:pStyle w:val="TableParagraph"/>
              <w:spacing w:after="120"/>
              <w:ind w:right="30"/>
              <w:rPr>
                <w:rFonts w:ascii="Times New Roman"/>
              </w:rPr>
            </w:pPr>
          </w:p>
        </w:tc>
        <w:tc>
          <w:tcPr>
            <w:tcW w:w="4590" w:type="dxa"/>
            <w:shd w:val="clear" w:color="auto" w:fill="D9D9D9" w:themeFill="background1" w:themeFillShade="D9"/>
          </w:tcPr>
          <w:p w14:paraId="45CFC25A" w14:textId="77777777" w:rsidR="00B13A16" w:rsidRDefault="00B13A16" w:rsidP="00511DED">
            <w:pPr>
              <w:pStyle w:val="TableParagraph"/>
              <w:spacing w:after="120"/>
              <w:ind w:right="30"/>
              <w:rPr>
                <w:rFonts w:ascii="Times New Roman"/>
              </w:rPr>
            </w:pPr>
          </w:p>
        </w:tc>
        <w:tc>
          <w:tcPr>
            <w:tcW w:w="3960" w:type="dxa"/>
            <w:shd w:val="clear" w:color="auto" w:fill="D9D9D9" w:themeFill="background1" w:themeFillShade="D9"/>
          </w:tcPr>
          <w:p w14:paraId="4E5FD089" w14:textId="77777777" w:rsidR="00B13A16" w:rsidRDefault="00B13A16" w:rsidP="00511DED">
            <w:pPr>
              <w:pStyle w:val="TableParagraph"/>
              <w:spacing w:after="120"/>
              <w:ind w:right="30"/>
              <w:rPr>
                <w:rFonts w:ascii="Times New Roman"/>
              </w:rPr>
            </w:pPr>
          </w:p>
        </w:tc>
      </w:tr>
      <w:tr w:rsidR="00B13A16" w14:paraId="2FCAB5A0" w14:textId="77777777" w:rsidTr="006829E1">
        <w:trPr>
          <w:trHeight w:val="630"/>
        </w:trPr>
        <w:tc>
          <w:tcPr>
            <w:tcW w:w="3919" w:type="dxa"/>
            <w:tcBorders>
              <w:top w:val="single" w:sz="8" w:space="0" w:color="000000"/>
            </w:tcBorders>
            <w:vAlign w:val="center"/>
          </w:tcPr>
          <w:p w14:paraId="5F3B6D70" w14:textId="77777777" w:rsidR="00B13A16" w:rsidRDefault="00E54A29" w:rsidP="006829E1">
            <w:pPr>
              <w:pStyle w:val="TableParagraph"/>
              <w:ind w:left="112" w:right="30"/>
              <w:rPr>
                <w:sz w:val="24"/>
              </w:rPr>
            </w:pPr>
            <w:r>
              <w:rPr>
                <w:sz w:val="24"/>
              </w:rPr>
              <w:t>Biological Safety Cabinets are certified and functioning properly</w:t>
            </w:r>
          </w:p>
        </w:tc>
        <w:tc>
          <w:tcPr>
            <w:tcW w:w="990" w:type="dxa"/>
          </w:tcPr>
          <w:p w14:paraId="05E25648" w14:textId="77777777" w:rsidR="00B13A16" w:rsidRDefault="00B13A16" w:rsidP="00511DED">
            <w:pPr>
              <w:pStyle w:val="TableParagraph"/>
              <w:spacing w:after="120"/>
              <w:ind w:right="30"/>
              <w:rPr>
                <w:rFonts w:ascii="Times New Roman"/>
              </w:rPr>
            </w:pPr>
          </w:p>
        </w:tc>
        <w:tc>
          <w:tcPr>
            <w:tcW w:w="4590" w:type="dxa"/>
          </w:tcPr>
          <w:p w14:paraId="5714AD8B" w14:textId="77777777" w:rsidR="00B13A16" w:rsidRDefault="00B13A16" w:rsidP="00511DED">
            <w:pPr>
              <w:pStyle w:val="TableParagraph"/>
              <w:spacing w:after="120"/>
              <w:ind w:right="30"/>
              <w:rPr>
                <w:rFonts w:ascii="Times New Roman"/>
              </w:rPr>
            </w:pPr>
          </w:p>
        </w:tc>
        <w:tc>
          <w:tcPr>
            <w:tcW w:w="3960" w:type="dxa"/>
          </w:tcPr>
          <w:p w14:paraId="4F529FD6" w14:textId="77777777" w:rsidR="00B13A16" w:rsidRDefault="00B13A16" w:rsidP="00511DED">
            <w:pPr>
              <w:pStyle w:val="TableParagraph"/>
              <w:spacing w:after="120"/>
              <w:ind w:right="30"/>
              <w:rPr>
                <w:rFonts w:ascii="Times New Roman"/>
              </w:rPr>
            </w:pPr>
          </w:p>
        </w:tc>
      </w:tr>
      <w:tr w:rsidR="00B13A16" w14:paraId="08079228" w14:textId="77777777" w:rsidTr="006829E1">
        <w:trPr>
          <w:trHeight w:val="945"/>
        </w:trPr>
        <w:tc>
          <w:tcPr>
            <w:tcW w:w="3919" w:type="dxa"/>
            <w:vAlign w:val="center"/>
          </w:tcPr>
          <w:p w14:paraId="0EA68FA6" w14:textId="77777777" w:rsidR="00B13A16" w:rsidRDefault="00E54A29" w:rsidP="006829E1">
            <w:pPr>
              <w:pStyle w:val="TableParagraph"/>
              <w:ind w:left="112" w:right="30"/>
              <w:rPr>
                <w:sz w:val="24"/>
              </w:rPr>
            </w:pPr>
            <w:r>
              <w:rPr>
                <w:sz w:val="24"/>
              </w:rPr>
              <w:t>Appropriate disinfectants are in place and proper disinfection procedures are being followed</w:t>
            </w:r>
          </w:p>
        </w:tc>
        <w:tc>
          <w:tcPr>
            <w:tcW w:w="990" w:type="dxa"/>
          </w:tcPr>
          <w:p w14:paraId="26E18296" w14:textId="77777777" w:rsidR="00B13A16" w:rsidRDefault="00B13A16" w:rsidP="00511DED">
            <w:pPr>
              <w:pStyle w:val="TableParagraph"/>
              <w:spacing w:after="120"/>
              <w:ind w:right="30"/>
              <w:rPr>
                <w:rFonts w:ascii="Times New Roman"/>
              </w:rPr>
            </w:pPr>
          </w:p>
        </w:tc>
        <w:tc>
          <w:tcPr>
            <w:tcW w:w="4590" w:type="dxa"/>
          </w:tcPr>
          <w:p w14:paraId="345B7F92" w14:textId="77777777" w:rsidR="00B13A16" w:rsidRDefault="00B13A16" w:rsidP="00511DED">
            <w:pPr>
              <w:pStyle w:val="TableParagraph"/>
              <w:spacing w:after="120"/>
              <w:ind w:right="30"/>
              <w:rPr>
                <w:rFonts w:ascii="Times New Roman"/>
              </w:rPr>
            </w:pPr>
          </w:p>
        </w:tc>
        <w:tc>
          <w:tcPr>
            <w:tcW w:w="3960" w:type="dxa"/>
          </w:tcPr>
          <w:p w14:paraId="3539DE07" w14:textId="77777777" w:rsidR="00B13A16" w:rsidRDefault="00B13A16" w:rsidP="00511DED">
            <w:pPr>
              <w:pStyle w:val="TableParagraph"/>
              <w:spacing w:after="120"/>
              <w:ind w:right="30"/>
              <w:rPr>
                <w:rFonts w:ascii="Times New Roman"/>
              </w:rPr>
            </w:pPr>
          </w:p>
        </w:tc>
      </w:tr>
      <w:tr w:rsidR="00B13A16" w14:paraId="6ACF0386" w14:textId="77777777" w:rsidTr="006829E1">
        <w:trPr>
          <w:trHeight w:val="942"/>
        </w:trPr>
        <w:tc>
          <w:tcPr>
            <w:tcW w:w="3919" w:type="dxa"/>
            <w:vAlign w:val="center"/>
          </w:tcPr>
          <w:p w14:paraId="257EB351" w14:textId="77777777" w:rsidR="00B13A16" w:rsidRDefault="00E54A29" w:rsidP="006829E1">
            <w:pPr>
              <w:pStyle w:val="TableParagraph"/>
              <w:ind w:left="112" w:right="30"/>
              <w:rPr>
                <w:sz w:val="24"/>
              </w:rPr>
            </w:pPr>
            <w:r>
              <w:rPr>
                <w:sz w:val="24"/>
              </w:rPr>
              <w:lastRenderedPageBreak/>
              <w:t>The lab has appropriate labels posted e.g.: BSL level, biohazard stickers, etc.</w:t>
            </w:r>
          </w:p>
        </w:tc>
        <w:tc>
          <w:tcPr>
            <w:tcW w:w="990" w:type="dxa"/>
          </w:tcPr>
          <w:p w14:paraId="08B1F967" w14:textId="77777777" w:rsidR="00B13A16" w:rsidRDefault="00B13A16" w:rsidP="00511DED">
            <w:pPr>
              <w:pStyle w:val="TableParagraph"/>
              <w:spacing w:after="120"/>
              <w:ind w:right="30"/>
              <w:rPr>
                <w:rFonts w:ascii="Times New Roman"/>
              </w:rPr>
            </w:pPr>
          </w:p>
        </w:tc>
        <w:tc>
          <w:tcPr>
            <w:tcW w:w="4590" w:type="dxa"/>
          </w:tcPr>
          <w:p w14:paraId="2EB9A921" w14:textId="77777777" w:rsidR="00B13A16" w:rsidRDefault="00B13A16" w:rsidP="00511DED">
            <w:pPr>
              <w:pStyle w:val="TableParagraph"/>
              <w:spacing w:after="120"/>
              <w:ind w:right="30"/>
              <w:rPr>
                <w:rFonts w:ascii="Times New Roman"/>
              </w:rPr>
            </w:pPr>
          </w:p>
        </w:tc>
        <w:tc>
          <w:tcPr>
            <w:tcW w:w="3960" w:type="dxa"/>
          </w:tcPr>
          <w:p w14:paraId="239A201F" w14:textId="77777777" w:rsidR="00B13A16" w:rsidRDefault="00B13A16" w:rsidP="00511DED">
            <w:pPr>
              <w:pStyle w:val="TableParagraph"/>
              <w:spacing w:after="120"/>
              <w:ind w:right="30"/>
              <w:rPr>
                <w:rFonts w:ascii="Times New Roman"/>
              </w:rPr>
            </w:pPr>
          </w:p>
        </w:tc>
      </w:tr>
      <w:tr w:rsidR="00B13A16" w14:paraId="0B374AEA" w14:textId="77777777" w:rsidTr="006829E1">
        <w:trPr>
          <w:trHeight w:val="945"/>
        </w:trPr>
        <w:tc>
          <w:tcPr>
            <w:tcW w:w="3919" w:type="dxa"/>
            <w:vAlign w:val="center"/>
          </w:tcPr>
          <w:p w14:paraId="22C729B6" w14:textId="77777777" w:rsidR="00B13A16" w:rsidRDefault="00E54A29" w:rsidP="006829E1">
            <w:pPr>
              <w:pStyle w:val="TableParagraph"/>
              <w:ind w:left="112" w:right="30"/>
              <w:rPr>
                <w:sz w:val="24"/>
              </w:rPr>
            </w:pPr>
            <w:r>
              <w:rPr>
                <w:sz w:val="24"/>
              </w:rPr>
              <w:t>The biohazardous waste is emptied when bin is no more than 3/4 full or disposed at least weekly</w:t>
            </w:r>
          </w:p>
        </w:tc>
        <w:tc>
          <w:tcPr>
            <w:tcW w:w="990" w:type="dxa"/>
          </w:tcPr>
          <w:p w14:paraId="4D97F2AC" w14:textId="77777777" w:rsidR="00B13A16" w:rsidRDefault="00B13A16" w:rsidP="00511DED">
            <w:pPr>
              <w:pStyle w:val="TableParagraph"/>
              <w:spacing w:after="120"/>
              <w:ind w:right="30"/>
              <w:rPr>
                <w:rFonts w:ascii="Times New Roman"/>
              </w:rPr>
            </w:pPr>
          </w:p>
        </w:tc>
        <w:tc>
          <w:tcPr>
            <w:tcW w:w="4590" w:type="dxa"/>
          </w:tcPr>
          <w:p w14:paraId="59459C3B" w14:textId="77777777" w:rsidR="00B13A16" w:rsidRDefault="00B13A16" w:rsidP="00511DED">
            <w:pPr>
              <w:pStyle w:val="TableParagraph"/>
              <w:spacing w:after="120"/>
              <w:ind w:right="30"/>
              <w:rPr>
                <w:rFonts w:ascii="Times New Roman"/>
              </w:rPr>
            </w:pPr>
          </w:p>
        </w:tc>
        <w:tc>
          <w:tcPr>
            <w:tcW w:w="3960" w:type="dxa"/>
          </w:tcPr>
          <w:p w14:paraId="5E8764EA" w14:textId="77777777" w:rsidR="00B13A16" w:rsidRDefault="00B13A16" w:rsidP="00511DED">
            <w:pPr>
              <w:pStyle w:val="TableParagraph"/>
              <w:spacing w:after="120"/>
              <w:ind w:right="30"/>
              <w:rPr>
                <w:rFonts w:ascii="Times New Roman"/>
              </w:rPr>
            </w:pPr>
          </w:p>
        </w:tc>
      </w:tr>
      <w:tr w:rsidR="00B13A16" w14:paraId="2A7693D6" w14:textId="77777777" w:rsidTr="006829E1">
        <w:trPr>
          <w:trHeight w:val="1173"/>
        </w:trPr>
        <w:tc>
          <w:tcPr>
            <w:tcW w:w="3919" w:type="dxa"/>
            <w:vAlign w:val="center"/>
          </w:tcPr>
          <w:p w14:paraId="6341A7AE" w14:textId="77777777" w:rsidR="00B13A16" w:rsidRDefault="00E54A29" w:rsidP="006829E1">
            <w:pPr>
              <w:pStyle w:val="TableParagraph"/>
              <w:ind w:left="112" w:right="30"/>
              <w:rPr>
                <w:sz w:val="24"/>
              </w:rPr>
            </w:pPr>
            <w:r>
              <w:rPr>
                <w:sz w:val="24"/>
              </w:rPr>
              <w:t>Vacuum lines are protected with either a secondary disinfectant flask or a HEPA filter. For BSL-2 work, both are present.</w:t>
            </w:r>
          </w:p>
        </w:tc>
        <w:tc>
          <w:tcPr>
            <w:tcW w:w="990" w:type="dxa"/>
          </w:tcPr>
          <w:p w14:paraId="68CAB2A6" w14:textId="77777777" w:rsidR="00B13A16" w:rsidRDefault="00B13A16" w:rsidP="00511DED">
            <w:pPr>
              <w:pStyle w:val="TableParagraph"/>
              <w:spacing w:after="120"/>
              <w:ind w:right="30"/>
              <w:rPr>
                <w:rFonts w:ascii="Times New Roman"/>
              </w:rPr>
            </w:pPr>
          </w:p>
        </w:tc>
        <w:tc>
          <w:tcPr>
            <w:tcW w:w="4590" w:type="dxa"/>
          </w:tcPr>
          <w:p w14:paraId="43346E7C" w14:textId="77777777" w:rsidR="00B13A16" w:rsidRDefault="00B13A16" w:rsidP="00511DED">
            <w:pPr>
              <w:pStyle w:val="TableParagraph"/>
              <w:spacing w:after="120"/>
              <w:ind w:right="30"/>
              <w:rPr>
                <w:rFonts w:ascii="Times New Roman"/>
              </w:rPr>
            </w:pPr>
          </w:p>
        </w:tc>
        <w:tc>
          <w:tcPr>
            <w:tcW w:w="3960" w:type="dxa"/>
          </w:tcPr>
          <w:p w14:paraId="4D7F5F44" w14:textId="77777777" w:rsidR="00B13A16" w:rsidRDefault="00B13A16" w:rsidP="00511DED">
            <w:pPr>
              <w:pStyle w:val="TableParagraph"/>
              <w:spacing w:after="120"/>
              <w:ind w:right="30"/>
              <w:rPr>
                <w:rFonts w:ascii="Times New Roman"/>
              </w:rPr>
            </w:pPr>
          </w:p>
        </w:tc>
      </w:tr>
      <w:tr w:rsidR="00B13A16" w14:paraId="546DD7CB" w14:textId="77777777" w:rsidTr="006829E1">
        <w:trPr>
          <w:trHeight w:val="877"/>
        </w:trPr>
        <w:tc>
          <w:tcPr>
            <w:tcW w:w="3919" w:type="dxa"/>
            <w:tcBorders>
              <w:bottom w:val="nil"/>
            </w:tcBorders>
            <w:vAlign w:val="center"/>
          </w:tcPr>
          <w:p w14:paraId="2212544F" w14:textId="77777777" w:rsidR="00B13A16" w:rsidRDefault="00E54A29" w:rsidP="006829E1">
            <w:pPr>
              <w:pStyle w:val="TableParagraph"/>
              <w:ind w:left="112" w:right="30"/>
              <w:rPr>
                <w:sz w:val="24"/>
              </w:rPr>
            </w:pPr>
            <w:r>
              <w:rPr>
                <w:sz w:val="24"/>
              </w:rPr>
              <w:t>Appendix 3 from the safety protocol is posted on the biosafety</w:t>
            </w:r>
          </w:p>
          <w:p w14:paraId="34390CD4" w14:textId="77777777" w:rsidR="00B13A16" w:rsidRDefault="00E54A29" w:rsidP="006829E1">
            <w:pPr>
              <w:pStyle w:val="TableParagraph"/>
              <w:ind w:left="112" w:right="30"/>
              <w:rPr>
                <w:sz w:val="24"/>
              </w:rPr>
            </w:pPr>
            <w:r>
              <w:rPr>
                <w:sz w:val="24"/>
              </w:rPr>
              <w:t>cabinet</w:t>
            </w:r>
          </w:p>
        </w:tc>
        <w:tc>
          <w:tcPr>
            <w:tcW w:w="990" w:type="dxa"/>
          </w:tcPr>
          <w:p w14:paraId="0BADE85A" w14:textId="77777777" w:rsidR="00B13A16" w:rsidRDefault="00B13A16" w:rsidP="00511DED">
            <w:pPr>
              <w:pStyle w:val="TableParagraph"/>
              <w:spacing w:after="120"/>
              <w:ind w:right="30"/>
              <w:rPr>
                <w:rFonts w:ascii="Times New Roman"/>
              </w:rPr>
            </w:pPr>
          </w:p>
        </w:tc>
        <w:tc>
          <w:tcPr>
            <w:tcW w:w="4590" w:type="dxa"/>
          </w:tcPr>
          <w:p w14:paraId="29B7752D" w14:textId="77777777" w:rsidR="00B13A16" w:rsidRDefault="00B13A16" w:rsidP="00511DED">
            <w:pPr>
              <w:pStyle w:val="TableParagraph"/>
              <w:spacing w:after="120"/>
              <w:ind w:right="30"/>
              <w:rPr>
                <w:rFonts w:ascii="Times New Roman"/>
              </w:rPr>
            </w:pPr>
          </w:p>
        </w:tc>
        <w:tc>
          <w:tcPr>
            <w:tcW w:w="3960" w:type="dxa"/>
          </w:tcPr>
          <w:p w14:paraId="7E1706D3" w14:textId="77777777" w:rsidR="00B13A16" w:rsidRDefault="00B13A16" w:rsidP="00511DED">
            <w:pPr>
              <w:pStyle w:val="TableParagraph"/>
              <w:spacing w:after="120"/>
              <w:ind w:right="30"/>
              <w:rPr>
                <w:rFonts w:ascii="Times New Roman"/>
              </w:rPr>
            </w:pPr>
          </w:p>
        </w:tc>
      </w:tr>
      <w:tr w:rsidR="00B13A16" w14:paraId="5B860ED5" w14:textId="77777777" w:rsidTr="006829E1">
        <w:trPr>
          <w:trHeight w:val="1172"/>
        </w:trPr>
        <w:tc>
          <w:tcPr>
            <w:tcW w:w="3919" w:type="dxa"/>
            <w:tcBorders>
              <w:bottom w:val="single" w:sz="8" w:space="0" w:color="000000"/>
            </w:tcBorders>
            <w:vAlign w:val="center"/>
          </w:tcPr>
          <w:p w14:paraId="191F1D90" w14:textId="77777777" w:rsidR="00B13A16" w:rsidRDefault="00E54A29" w:rsidP="006829E1">
            <w:pPr>
              <w:pStyle w:val="TableParagraph"/>
              <w:ind w:left="112" w:right="30"/>
              <w:rPr>
                <w:sz w:val="24"/>
              </w:rPr>
            </w:pPr>
            <w:r>
              <w:rPr>
                <w:sz w:val="24"/>
              </w:rPr>
              <w:t xml:space="preserve">The current R&amp;D Service Biosafety Manual is readily </w:t>
            </w:r>
            <w:proofErr w:type="gramStart"/>
            <w:r>
              <w:rPr>
                <w:sz w:val="24"/>
              </w:rPr>
              <w:t>available</w:t>
            </w:r>
            <w:proofErr w:type="gramEnd"/>
            <w:r>
              <w:rPr>
                <w:sz w:val="24"/>
              </w:rPr>
              <w:t xml:space="preserve"> and employees are aware of the</w:t>
            </w:r>
          </w:p>
          <w:p w14:paraId="59BDE6F7" w14:textId="77777777" w:rsidR="00B13A16" w:rsidRDefault="00E54A29" w:rsidP="006829E1">
            <w:pPr>
              <w:pStyle w:val="TableParagraph"/>
              <w:ind w:left="112" w:right="30"/>
              <w:rPr>
                <w:sz w:val="24"/>
              </w:rPr>
            </w:pPr>
            <w:r>
              <w:rPr>
                <w:sz w:val="24"/>
              </w:rPr>
              <w:t>location</w:t>
            </w:r>
          </w:p>
        </w:tc>
        <w:tc>
          <w:tcPr>
            <w:tcW w:w="990" w:type="dxa"/>
          </w:tcPr>
          <w:p w14:paraId="655280C6" w14:textId="77777777" w:rsidR="00B13A16" w:rsidRDefault="00B13A16" w:rsidP="00511DED">
            <w:pPr>
              <w:pStyle w:val="TableParagraph"/>
              <w:spacing w:after="120"/>
              <w:ind w:right="30"/>
              <w:rPr>
                <w:rFonts w:ascii="Times New Roman"/>
              </w:rPr>
            </w:pPr>
          </w:p>
        </w:tc>
        <w:tc>
          <w:tcPr>
            <w:tcW w:w="4590" w:type="dxa"/>
          </w:tcPr>
          <w:p w14:paraId="29230D1D" w14:textId="77777777" w:rsidR="00B13A16" w:rsidRDefault="00B13A16" w:rsidP="00511DED">
            <w:pPr>
              <w:pStyle w:val="TableParagraph"/>
              <w:spacing w:after="120"/>
              <w:ind w:right="30"/>
              <w:rPr>
                <w:rFonts w:ascii="Times New Roman"/>
              </w:rPr>
            </w:pPr>
          </w:p>
        </w:tc>
        <w:tc>
          <w:tcPr>
            <w:tcW w:w="3960" w:type="dxa"/>
          </w:tcPr>
          <w:p w14:paraId="40BADB91" w14:textId="77777777" w:rsidR="00B13A16" w:rsidRDefault="00B13A16" w:rsidP="00511DED">
            <w:pPr>
              <w:pStyle w:val="TableParagraph"/>
              <w:spacing w:after="120"/>
              <w:ind w:right="30"/>
              <w:rPr>
                <w:rFonts w:ascii="Times New Roman"/>
              </w:rPr>
            </w:pPr>
          </w:p>
        </w:tc>
      </w:tr>
      <w:tr w:rsidR="00B13A16" w14:paraId="3417A408" w14:textId="77777777" w:rsidTr="006829E1">
        <w:trPr>
          <w:trHeight w:val="328"/>
        </w:trPr>
        <w:tc>
          <w:tcPr>
            <w:tcW w:w="3919" w:type="dxa"/>
            <w:tcBorders>
              <w:top w:val="single" w:sz="8" w:space="0" w:color="000000"/>
              <w:left w:val="single" w:sz="8" w:space="0" w:color="000000"/>
              <w:bottom w:val="single" w:sz="8" w:space="0" w:color="000000"/>
            </w:tcBorders>
            <w:shd w:val="clear" w:color="auto" w:fill="D9D9D9"/>
            <w:vAlign w:val="center"/>
          </w:tcPr>
          <w:p w14:paraId="40F3F452" w14:textId="77777777" w:rsidR="00B13A16" w:rsidRPr="00122B45" w:rsidRDefault="00E54A29" w:rsidP="006829E1">
            <w:pPr>
              <w:pStyle w:val="TableParagraph"/>
              <w:ind w:left="107" w:right="30"/>
              <w:rPr>
                <w:b/>
                <w:bCs/>
                <w:sz w:val="24"/>
              </w:rPr>
            </w:pPr>
            <w:r w:rsidRPr="00122B45">
              <w:rPr>
                <w:b/>
                <w:bCs/>
                <w:sz w:val="24"/>
              </w:rPr>
              <w:t>Chemical</w:t>
            </w:r>
          </w:p>
        </w:tc>
        <w:tc>
          <w:tcPr>
            <w:tcW w:w="990" w:type="dxa"/>
            <w:shd w:val="clear" w:color="auto" w:fill="D9D9D9" w:themeFill="background1" w:themeFillShade="D9"/>
          </w:tcPr>
          <w:p w14:paraId="69F0B9B0" w14:textId="77777777" w:rsidR="00B13A16" w:rsidRDefault="00B13A16" w:rsidP="00511DED">
            <w:pPr>
              <w:pStyle w:val="TableParagraph"/>
              <w:spacing w:after="120"/>
              <w:ind w:right="30"/>
              <w:rPr>
                <w:rFonts w:ascii="Times New Roman"/>
              </w:rPr>
            </w:pPr>
          </w:p>
        </w:tc>
        <w:tc>
          <w:tcPr>
            <w:tcW w:w="4590" w:type="dxa"/>
            <w:shd w:val="clear" w:color="auto" w:fill="D9D9D9" w:themeFill="background1" w:themeFillShade="D9"/>
          </w:tcPr>
          <w:p w14:paraId="53109537" w14:textId="77777777" w:rsidR="00B13A16" w:rsidRDefault="00B13A16" w:rsidP="00511DED">
            <w:pPr>
              <w:pStyle w:val="TableParagraph"/>
              <w:spacing w:after="120"/>
              <w:ind w:right="30"/>
              <w:rPr>
                <w:rFonts w:ascii="Times New Roman"/>
              </w:rPr>
            </w:pPr>
          </w:p>
        </w:tc>
        <w:tc>
          <w:tcPr>
            <w:tcW w:w="3960" w:type="dxa"/>
            <w:shd w:val="clear" w:color="auto" w:fill="D9D9D9" w:themeFill="background1" w:themeFillShade="D9"/>
          </w:tcPr>
          <w:p w14:paraId="3E39379F" w14:textId="77777777" w:rsidR="00B13A16" w:rsidRDefault="00B13A16" w:rsidP="00511DED">
            <w:pPr>
              <w:pStyle w:val="TableParagraph"/>
              <w:spacing w:after="120"/>
              <w:ind w:right="30"/>
              <w:rPr>
                <w:rFonts w:ascii="Times New Roman"/>
              </w:rPr>
            </w:pPr>
          </w:p>
        </w:tc>
      </w:tr>
      <w:tr w:rsidR="00B13A16" w14:paraId="77DBE004" w14:textId="77777777" w:rsidTr="006829E1">
        <w:trPr>
          <w:trHeight w:val="628"/>
        </w:trPr>
        <w:tc>
          <w:tcPr>
            <w:tcW w:w="3919" w:type="dxa"/>
            <w:tcBorders>
              <w:top w:val="single" w:sz="4" w:space="0" w:color="3E3E3E"/>
            </w:tcBorders>
            <w:vAlign w:val="center"/>
          </w:tcPr>
          <w:p w14:paraId="772FD5DC" w14:textId="77777777" w:rsidR="00B13A16" w:rsidRDefault="00E54A29" w:rsidP="006829E1">
            <w:pPr>
              <w:pStyle w:val="TableParagraph"/>
              <w:ind w:left="112" w:right="30"/>
              <w:rPr>
                <w:sz w:val="24"/>
              </w:rPr>
            </w:pPr>
            <w:r>
              <w:rPr>
                <w:sz w:val="24"/>
              </w:rPr>
              <w:t>Acids, bases, and flammables are stored separately</w:t>
            </w:r>
          </w:p>
        </w:tc>
        <w:tc>
          <w:tcPr>
            <w:tcW w:w="990" w:type="dxa"/>
          </w:tcPr>
          <w:p w14:paraId="012C53BC" w14:textId="77777777" w:rsidR="00B13A16" w:rsidRDefault="00B13A16" w:rsidP="00511DED">
            <w:pPr>
              <w:pStyle w:val="TableParagraph"/>
              <w:spacing w:after="120"/>
              <w:ind w:right="30"/>
              <w:rPr>
                <w:rFonts w:ascii="Times New Roman"/>
              </w:rPr>
            </w:pPr>
          </w:p>
        </w:tc>
        <w:tc>
          <w:tcPr>
            <w:tcW w:w="4590" w:type="dxa"/>
          </w:tcPr>
          <w:p w14:paraId="1C94FBB0" w14:textId="77777777" w:rsidR="00B13A16" w:rsidRDefault="00B13A16" w:rsidP="00511DED">
            <w:pPr>
              <w:pStyle w:val="TableParagraph"/>
              <w:spacing w:after="120"/>
              <w:ind w:right="30"/>
              <w:rPr>
                <w:rFonts w:ascii="Times New Roman"/>
              </w:rPr>
            </w:pPr>
          </w:p>
        </w:tc>
        <w:tc>
          <w:tcPr>
            <w:tcW w:w="3960" w:type="dxa"/>
          </w:tcPr>
          <w:p w14:paraId="1A883EBF" w14:textId="77777777" w:rsidR="00B13A16" w:rsidRDefault="00B13A16" w:rsidP="00511DED">
            <w:pPr>
              <w:pStyle w:val="TableParagraph"/>
              <w:spacing w:after="120"/>
              <w:ind w:right="30"/>
              <w:rPr>
                <w:rFonts w:ascii="Times New Roman"/>
              </w:rPr>
            </w:pPr>
          </w:p>
        </w:tc>
      </w:tr>
      <w:tr w:rsidR="00B13A16" w14:paraId="0E283A44" w14:textId="77777777" w:rsidTr="006829E1">
        <w:trPr>
          <w:trHeight w:val="631"/>
        </w:trPr>
        <w:tc>
          <w:tcPr>
            <w:tcW w:w="3919" w:type="dxa"/>
            <w:vAlign w:val="center"/>
          </w:tcPr>
          <w:p w14:paraId="492DEB9B" w14:textId="77777777" w:rsidR="00B13A16" w:rsidRDefault="00E54A29" w:rsidP="006829E1">
            <w:pPr>
              <w:pStyle w:val="TableParagraph"/>
              <w:ind w:left="112" w:right="30"/>
              <w:rPr>
                <w:sz w:val="24"/>
              </w:rPr>
            </w:pPr>
            <w:r>
              <w:rPr>
                <w:sz w:val="24"/>
              </w:rPr>
              <w:t>Organic and inorganic compounds are stored separately</w:t>
            </w:r>
          </w:p>
        </w:tc>
        <w:tc>
          <w:tcPr>
            <w:tcW w:w="990" w:type="dxa"/>
          </w:tcPr>
          <w:p w14:paraId="01B47BFE" w14:textId="77777777" w:rsidR="00B13A16" w:rsidRDefault="00B13A16" w:rsidP="00511DED">
            <w:pPr>
              <w:pStyle w:val="TableParagraph"/>
              <w:spacing w:after="120"/>
              <w:ind w:right="30"/>
              <w:rPr>
                <w:rFonts w:ascii="Times New Roman"/>
              </w:rPr>
            </w:pPr>
          </w:p>
        </w:tc>
        <w:tc>
          <w:tcPr>
            <w:tcW w:w="4590" w:type="dxa"/>
          </w:tcPr>
          <w:p w14:paraId="04057B38" w14:textId="77777777" w:rsidR="00B13A16" w:rsidRDefault="00B13A16" w:rsidP="00511DED">
            <w:pPr>
              <w:pStyle w:val="TableParagraph"/>
              <w:spacing w:after="120"/>
              <w:ind w:right="30"/>
              <w:rPr>
                <w:rFonts w:ascii="Times New Roman"/>
              </w:rPr>
            </w:pPr>
          </w:p>
        </w:tc>
        <w:tc>
          <w:tcPr>
            <w:tcW w:w="3960" w:type="dxa"/>
          </w:tcPr>
          <w:p w14:paraId="6154D2CF" w14:textId="77777777" w:rsidR="00B13A16" w:rsidRDefault="00B13A16" w:rsidP="00511DED">
            <w:pPr>
              <w:pStyle w:val="TableParagraph"/>
              <w:spacing w:after="120"/>
              <w:ind w:right="30"/>
              <w:rPr>
                <w:rFonts w:ascii="Times New Roman"/>
              </w:rPr>
            </w:pPr>
          </w:p>
        </w:tc>
      </w:tr>
      <w:tr w:rsidR="00B13A16" w14:paraId="1FF1B06C" w14:textId="77777777" w:rsidTr="006829E1">
        <w:trPr>
          <w:trHeight w:val="585"/>
        </w:trPr>
        <w:tc>
          <w:tcPr>
            <w:tcW w:w="3919" w:type="dxa"/>
            <w:vAlign w:val="center"/>
          </w:tcPr>
          <w:p w14:paraId="384FFC8C" w14:textId="77777777" w:rsidR="00B13A16" w:rsidRDefault="00E54A29" w:rsidP="006829E1">
            <w:pPr>
              <w:pStyle w:val="TableParagraph"/>
              <w:ind w:left="112" w:right="30"/>
              <w:rPr>
                <w:sz w:val="24"/>
              </w:rPr>
            </w:pPr>
            <w:r>
              <w:rPr>
                <w:sz w:val="24"/>
              </w:rPr>
              <w:t>Nitric acid is being stored</w:t>
            </w:r>
          </w:p>
          <w:p w14:paraId="6F986963" w14:textId="77777777" w:rsidR="00B13A16" w:rsidRDefault="00E54A29" w:rsidP="006829E1">
            <w:pPr>
              <w:pStyle w:val="TableParagraph"/>
              <w:ind w:left="112" w:right="30"/>
              <w:rPr>
                <w:sz w:val="24"/>
              </w:rPr>
            </w:pPr>
            <w:r>
              <w:rPr>
                <w:sz w:val="24"/>
              </w:rPr>
              <w:t>separately</w:t>
            </w:r>
          </w:p>
        </w:tc>
        <w:tc>
          <w:tcPr>
            <w:tcW w:w="990" w:type="dxa"/>
          </w:tcPr>
          <w:p w14:paraId="450FF5B3" w14:textId="77777777" w:rsidR="00B13A16" w:rsidRDefault="00B13A16" w:rsidP="00511DED">
            <w:pPr>
              <w:pStyle w:val="TableParagraph"/>
              <w:spacing w:after="120"/>
              <w:ind w:right="30"/>
              <w:rPr>
                <w:rFonts w:ascii="Times New Roman"/>
              </w:rPr>
            </w:pPr>
          </w:p>
        </w:tc>
        <w:tc>
          <w:tcPr>
            <w:tcW w:w="4590" w:type="dxa"/>
          </w:tcPr>
          <w:p w14:paraId="10519BE3" w14:textId="77777777" w:rsidR="00B13A16" w:rsidRDefault="00B13A16" w:rsidP="00511DED">
            <w:pPr>
              <w:pStyle w:val="TableParagraph"/>
              <w:spacing w:after="120"/>
              <w:ind w:right="30"/>
              <w:rPr>
                <w:rFonts w:ascii="Times New Roman"/>
              </w:rPr>
            </w:pPr>
          </w:p>
        </w:tc>
        <w:tc>
          <w:tcPr>
            <w:tcW w:w="3960" w:type="dxa"/>
          </w:tcPr>
          <w:p w14:paraId="25D60E5C" w14:textId="77777777" w:rsidR="00B13A16" w:rsidRDefault="00B13A16" w:rsidP="00511DED">
            <w:pPr>
              <w:pStyle w:val="TableParagraph"/>
              <w:spacing w:after="120"/>
              <w:ind w:right="30"/>
              <w:rPr>
                <w:rFonts w:ascii="Times New Roman"/>
              </w:rPr>
            </w:pPr>
          </w:p>
        </w:tc>
      </w:tr>
      <w:tr w:rsidR="00B13A16" w14:paraId="0398D513" w14:textId="77777777" w:rsidTr="006829E1">
        <w:trPr>
          <w:trHeight w:val="630"/>
        </w:trPr>
        <w:tc>
          <w:tcPr>
            <w:tcW w:w="3919" w:type="dxa"/>
            <w:vAlign w:val="center"/>
          </w:tcPr>
          <w:p w14:paraId="1609E046" w14:textId="77777777" w:rsidR="00B13A16" w:rsidRDefault="00E54A29" w:rsidP="006829E1">
            <w:pPr>
              <w:pStyle w:val="TableParagraph"/>
              <w:ind w:left="112" w:right="30"/>
              <w:rPr>
                <w:sz w:val="24"/>
              </w:rPr>
            </w:pPr>
            <w:r>
              <w:rPr>
                <w:sz w:val="24"/>
              </w:rPr>
              <w:t>Corrosive and liquid chemicals are stored on shelves below eye level</w:t>
            </w:r>
          </w:p>
        </w:tc>
        <w:tc>
          <w:tcPr>
            <w:tcW w:w="990" w:type="dxa"/>
          </w:tcPr>
          <w:p w14:paraId="13EDAA62" w14:textId="77777777" w:rsidR="00B13A16" w:rsidRDefault="00B13A16" w:rsidP="00511DED">
            <w:pPr>
              <w:pStyle w:val="TableParagraph"/>
              <w:spacing w:after="120"/>
              <w:ind w:right="30"/>
              <w:rPr>
                <w:rFonts w:ascii="Times New Roman"/>
              </w:rPr>
            </w:pPr>
          </w:p>
        </w:tc>
        <w:tc>
          <w:tcPr>
            <w:tcW w:w="4590" w:type="dxa"/>
          </w:tcPr>
          <w:p w14:paraId="1FAE39FC" w14:textId="77777777" w:rsidR="00B13A16" w:rsidRDefault="00B13A16" w:rsidP="00511DED">
            <w:pPr>
              <w:pStyle w:val="TableParagraph"/>
              <w:spacing w:after="120"/>
              <w:ind w:right="30"/>
              <w:rPr>
                <w:rFonts w:ascii="Times New Roman"/>
              </w:rPr>
            </w:pPr>
          </w:p>
        </w:tc>
        <w:tc>
          <w:tcPr>
            <w:tcW w:w="3960" w:type="dxa"/>
          </w:tcPr>
          <w:p w14:paraId="79F33DDA" w14:textId="77777777" w:rsidR="00B13A16" w:rsidRDefault="00B13A16" w:rsidP="00511DED">
            <w:pPr>
              <w:pStyle w:val="TableParagraph"/>
              <w:spacing w:after="120"/>
              <w:ind w:right="30"/>
              <w:rPr>
                <w:rFonts w:ascii="Times New Roman"/>
              </w:rPr>
            </w:pPr>
          </w:p>
        </w:tc>
      </w:tr>
      <w:tr w:rsidR="00B13A16" w14:paraId="3CBFD998" w14:textId="77777777" w:rsidTr="006829E1">
        <w:trPr>
          <w:trHeight w:val="1736"/>
        </w:trPr>
        <w:tc>
          <w:tcPr>
            <w:tcW w:w="3919" w:type="dxa"/>
            <w:vAlign w:val="center"/>
          </w:tcPr>
          <w:p w14:paraId="1932FD91" w14:textId="77777777" w:rsidR="00B13A16" w:rsidRDefault="00E54A29" w:rsidP="006829E1">
            <w:pPr>
              <w:pStyle w:val="TableParagraph"/>
              <w:ind w:left="112" w:right="30"/>
              <w:rPr>
                <w:sz w:val="24"/>
              </w:rPr>
            </w:pPr>
            <w:r>
              <w:rPr>
                <w:sz w:val="24"/>
              </w:rPr>
              <w:lastRenderedPageBreak/>
              <w:t>Proper waste management procedures are being utilized (hazardous waste labels, secondary containment, nothing down the sink, etc.)?</w:t>
            </w:r>
          </w:p>
        </w:tc>
        <w:tc>
          <w:tcPr>
            <w:tcW w:w="990" w:type="dxa"/>
          </w:tcPr>
          <w:p w14:paraId="543657FA" w14:textId="77777777" w:rsidR="00B13A16" w:rsidRDefault="00B13A16" w:rsidP="00511DED">
            <w:pPr>
              <w:pStyle w:val="TableParagraph"/>
              <w:spacing w:after="120"/>
              <w:ind w:right="30"/>
              <w:rPr>
                <w:rFonts w:ascii="Times New Roman"/>
              </w:rPr>
            </w:pPr>
          </w:p>
        </w:tc>
        <w:tc>
          <w:tcPr>
            <w:tcW w:w="4590" w:type="dxa"/>
          </w:tcPr>
          <w:p w14:paraId="43D9E36B" w14:textId="77777777" w:rsidR="00B13A16" w:rsidRDefault="00B13A16" w:rsidP="00511DED">
            <w:pPr>
              <w:pStyle w:val="TableParagraph"/>
              <w:spacing w:after="120"/>
              <w:ind w:right="30"/>
              <w:rPr>
                <w:rFonts w:ascii="Times New Roman"/>
              </w:rPr>
            </w:pPr>
          </w:p>
        </w:tc>
        <w:tc>
          <w:tcPr>
            <w:tcW w:w="3960" w:type="dxa"/>
          </w:tcPr>
          <w:p w14:paraId="18F6524C" w14:textId="77777777" w:rsidR="00B13A16" w:rsidRDefault="00B13A16" w:rsidP="00511DED">
            <w:pPr>
              <w:pStyle w:val="TableParagraph"/>
              <w:spacing w:after="120"/>
              <w:ind w:right="30"/>
              <w:rPr>
                <w:rFonts w:ascii="Times New Roman"/>
              </w:rPr>
            </w:pPr>
          </w:p>
        </w:tc>
      </w:tr>
      <w:tr w:rsidR="00B13A16" w14:paraId="4F4D5BBA" w14:textId="77777777" w:rsidTr="006829E1">
        <w:trPr>
          <w:trHeight w:val="809"/>
        </w:trPr>
        <w:tc>
          <w:tcPr>
            <w:tcW w:w="3919" w:type="dxa"/>
            <w:vAlign w:val="center"/>
          </w:tcPr>
          <w:p w14:paraId="270B6799" w14:textId="77777777" w:rsidR="00B13A16" w:rsidRDefault="00E54A29" w:rsidP="006829E1">
            <w:pPr>
              <w:pStyle w:val="TableParagraph"/>
              <w:ind w:left="112" w:right="30"/>
              <w:rPr>
                <w:sz w:val="24"/>
              </w:rPr>
            </w:pPr>
            <w:r>
              <w:rPr>
                <w:sz w:val="24"/>
              </w:rPr>
              <w:t>Chemical Fume Hoods are certified and functioning properly</w:t>
            </w:r>
          </w:p>
        </w:tc>
        <w:tc>
          <w:tcPr>
            <w:tcW w:w="990" w:type="dxa"/>
          </w:tcPr>
          <w:p w14:paraId="7B922814" w14:textId="77777777" w:rsidR="00B13A16" w:rsidRDefault="00B13A16" w:rsidP="00511DED">
            <w:pPr>
              <w:pStyle w:val="TableParagraph"/>
              <w:spacing w:after="120"/>
              <w:ind w:right="30"/>
              <w:rPr>
                <w:rFonts w:ascii="Times New Roman"/>
              </w:rPr>
            </w:pPr>
          </w:p>
        </w:tc>
        <w:tc>
          <w:tcPr>
            <w:tcW w:w="4590" w:type="dxa"/>
          </w:tcPr>
          <w:p w14:paraId="31187CC1" w14:textId="77777777" w:rsidR="00B13A16" w:rsidRDefault="00B13A16" w:rsidP="00511DED">
            <w:pPr>
              <w:pStyle w:val="TableParagraph"/>
              <w:spacing w:after="120"/>
              <w:ind w:right="30"/>
              <w:rPr>
                <w:rFonts w:ascii="Times New Roman"/>
              </w:rPr>
            </w:pPr>
          </w:p>
        </w:tc>
        <w:tc>
          <w:tcPr>
            <w:tcW w:w="3960" w:type="dxa"/>
          </w:tcPr>
          <w:p w14:paraId="1376CAC3" w14:textId="77777777" w:rsidR="00B13A16" w:rsidRDefault="00B13A16" w:rsidP="00511DED">
            <w:pPr>
              <w:pStyle w:val="TableParagraph"/>
              <w:spacing w:after="120"/>
              <w:ind w:right="30"/>
              <w:rPr>
                <w:rFonts w:ascii="Times New Roman"/>
              </w:rPr>
            </w:pPr>
          </w:p>
        </w:tc>
      </w:tr>
      <w:tr w:rsidR="00B13A16" w14:paraId="059E998C" w14:textId="77777777" w:rsidTr="006829E1">
        <w:trPr>
          <w:trHeight w:val="1061"/>
        </w:trPr>
        <w:tc>
          <w:tcPr>
            <w:tcW w:w="3919" w:type="dxa"/>
            <w:vAlign w:val="center"/>
          </w:tcPr>
          <w:p w14:paraId="65C4D3F2" w14:textId="77777777" w:rsidR="00B13A16" w:rsidRDefault="00E54A29" w:rsidP="006829E1">
            <w:pPr>
              <w:pStyle w:val="TableParagraph"/>
              <w:ind w:left="112" w:right="30"/>
              <w:rPr>
                <w:sz w:val="24"/>
              </w:rPr>
            </w:pPr>
            <w:r>
              <w:rPr>
                <w:sz w:val="24"/>
              </w:rPr>
              <w:t>Chemical fume hoods are not</w:t>
            </w:r>
          </w:p>
          <w:p w14:paraId="4B03E1E6" w14:textId="77777777" w:rsidR="00B13A16" w:rsidRDefault="00E54A29" w:rsidP="006829E1">
            <w:pPr>
              <w:pStyle w:val="TableParagraph"/>
              <w:ind w:left="112" w:right="30"/>
              <w:rPr>
                <w:sz w:val="24"/>
              </w:rPr>
            </w:pPr>
            <w:r>
              <w:rPr>
                <w:sz w:val="24"/>
              </w:rPr>
              <w:t>cluttered: items are stored safely and are not blocking airflow</w:t>
            </w:r>
          </w:p>
        </w:tc>
        <w:tc>
          <w:tcPr>
            <w:tcW w:w="990" w:type="dxa"/>
          </w:tcPr>
          <w:p w14:paraId="6EFE1F7A" w14:textId="77777777" w:rsidR="00B13A16" w:rsidRDefault="00B13A16" w:rsidP="00511DED">
            <w:pPr>
              <w:pStyle w:val="TableParagraph"/>
              <w:spacing w:after="120"/>
              <w:ind w:right="30"/>
              <w:rPr>
                <w:rFonts w:ascii="Times New Roman"/>
              </w:rPr>
            </w:pPr>
          </w:p>
        </w:tc>
        <w:tc>
          <w:tcPr>
            <w:tcW w:w="4590" w:type="dxa"/>
          </w:tcPr>
          <w:p w14:paraId="260A6CE1" w14:textId="77777777" w:rsidR="00B13A16" w:rsidRDefault="00B13A16" w:rsidP="00511DED">
            <w:pPr>
              <w:pStyle w:val="TableParagraph"/>
              <w:spacing w:after="120"/>
              <w:ind w:right="30"/>
              <w:rPr>
                <w:rFonts w:ascii="Times New Roman"/>
              </w:rPr>
            </w:pPr>
          </w:p>
        </w:tc>
        <w:tc>
          <w:tcPr>
            <w:tcW w:w="3960" w:type="dxa"/>
          </w:tcPr>
          <w:p w14:paraId="78FFBA64" w14:textId="77777777" w:rsidR="00B13A16" w:rsidRDefault="00B13A16" w:rsidP="00511DED">
            <w:pPr>
              <w:pStyle w:val="TableParagraph"/>
              <w:spacing w:after="120"/>
              <w:ind w:right="30"/>
              <w:rPr>
                <w:rFonts w:ascii="Times New Roman"/>
              </w:rPr>
            </w:pPr>
          </w:p>
        </w:tc>
      </w:tr>
      <w:tr w:rsidR="00B13A16" w14:paraId="0A3BE2E6" w14:textId="77777777" w:rsidTr="006829E1">
        <w:trPr>
          <w:trHeight w:val="455"/>
        </w:trPr>
        <w:tc>
          <w:tcPr>
            <w:tcW w:w="3919" w:type="dxa"/>
            <w:vAlign w:val="center"/>
          </w:tcPr>
          <w:p w14:paraId="30755638" w14:textId="77777777" w:rsidR="00B13A16" w:rsidRDefault="00E54A29" w:rsidP="006829E1">
            <w:pPr>
              <w:pStyle w:val="TableParagraph"/>
              <w:ind w:left="112" w:right="30"/>
              <w:rPr>
                <w:sz w:val="24"/>
              </w:rPr>
            </w:pPr>
            <w:r>
              <w:rPr>
                <w:sz w:val="24"/>
              </w:rPr>
              <w:t>Fume hoods sash is stored at 18"</w:t>
            </w:r>
          </w:p>
        </w:tc>
        <w:tc>
          <w:tcPr>
            <w:tcW w:w="990" w:type="dxa"/>
          </w:tcPr>
          <w:p w14:paraId="20796B53" w14:textId="77777777" w:rsidR="00B13A16" w:rsidRDefault="00B13A16" w:rsidP="00511DED">
            <w:pPr>
              <w:pStyle w:val="TableParagraph"/>
              <w:spacing w:after="120"/>
              <w:ind w:right="30"/>
              <w:rPr>
                <w:rFonts w:ascii="Times New Roman"/>
              </w:rPr>
            </w:pPr>
          </w:p>
        </w:tc>
        <w:tc>
          <w:tcPr>
            <w:tcW w:w="4590" w:type="dxa"/>
          </w:tcPr>
          <w:p w14:paraId="6D1725D8" w14:textId="77777777" w:rsidR="00B13A16" w:rsidRDefault="00B13A16" w:rsidP="00511DED">
            <w:pPr>
              <w:pStyle w:val="TableParagraph"/>
              <w:spacing w:after="120"/>
              <w:ind w:right="30"/>
              <w:rPr>
                <w:rFonts w:ascii="Times New Roman"/>
              </w:rPr>
            </w:pPr>
          </w:p>
        </w:tc>
        <w:tc>
          <w:tcPr>
            <w:tcW w:w="3960" w:type="dxa"/>
          </w:tcPr>
          <w:p w14:paraId="2C13AF61" w14:textId="77777777" w:rsidR="00B13A16" w:rsidRDefault="00B13A16" w:rsidP="00511DED">
            <w:pPr>
              <w:pStyle w:val="TableParagraph"/>
              <w:spacing w:after="120"/>
              <w:ind w:right="30"/>
              <w:rPr>
                <w:rFonts w:ascii="Times New Roman"/>
              </w:rPr>
            </w:pPr>
          </w:p>
        </w:tc>
      </w:tr>
      <w:tr w:rsidR="00B13A16" w14:paraId="4EEA8D79" w14:textId="77777777" w:rsidTr="006829E1">
        <w:trPr>
          <w:trHeight w:val="1322"/>
        </w:trPr>
        <w:tc>
          <w:tcPr>
            <w:tcW w:w="3919" w:type="dxa"/>
            <w:vAlign w:val="center"/>
          </w:tcPr>
          <w:p w14:paraId="367C500C" w14:textId="77777777" w:rsidR="00B13A16" w:rsidRDefault="00E54A29" w:rsidP="006829E1">
            <w:pPr>
              <w:pStyle w:val="TableParagraph"/>
              <w:ind w:left="112" w:right="30"/>
              <w:rPr>
                <w:sz w:val="24"/>
              </w:rPr>
            </w:pPr>
            <w:r>
              <w:rPr>
                <w:sz w:val="24"/>
              </w:rPr>
              <w:t>Products are properly labeled, containers are closed, stored upright, and no chemicals are on the floor</w:t>
            </w:r>
          </w:p>
        </w:tc>
        <w:tc>
          <w:tcPr>
            <w:tcW w:w="990" w:type="dxa"/>
          </w:tcPr>
          <w:p w14:paraId="5A17A291" w14:textId="77777777" w:rsidR="00B13A16" w:rsidRDefault="00B13A16" w:rsidP="00511DED">
            <w:pPr>
              <w:pStyle w:val="TableParagraph"/>
              <w:spacing w:after="120"/>
              <w:ind w:right="30"/>
              <w:rPr>
                <w:rFonts w:ascii="Times New Roman"/>
              </w:rPr>
            </w:pPr>
          </w:p>
        </w:tc>
        <w:tc>
          <w:tcPr>
            <w:tcW w:w="4590" w:type="dxa"/>
          </w:tcPr>
          <w:p w14:paraId="57C47615" w14:textId="77777777" w:rsidR="00B13A16" w:rsidRDefault="00B13A16" w:rsidP="00511DED">
            <w:pPr>
              <w:pStyle w:val="TableParagraph"/>
              <w:spacing w:after="120"/>
              <w:ind w:right="30"/>
              <w:rPr>
                <w:rFonts w:ascii="Times New Roman"/>
              </w:rPr>
            </w:pPr>
          </w:p>
        </w:tc>
        <w:tc>
          <w:tcPr>
            <w:tcW w:w="3960" w:type="dxa"/>
          </w:tcPr>
          <w:p w14:paraId="26F2E291" w14:textId="77777777" w:rsidR="00B13A16" w:rsidRDefault="00B13A16" w:rsidP="00511DED">
            <w:pPr>
              <w:pStyle w:val="TableParagraph"/>
              <w:spacing w:after="120"/>
              <w:ind w:right="30"/>
              <w:rPr>
                <w:rFonts w:ascii="Times New Roman"/>
              </w:rPr>
            </w:pPr>
          </w:p>
        </w:tc>
      </w:tr>
      <w:tr w:rsidR="00B13A16" w14:paraId="2E573378" w14:textId="77777777" w:rsidTr="006829E1">
        <w:trPr>
          <w:trHeight w:val="485"/>
        </w:trPr>
        <w:tc>
          <w:tcPr>
            <w:tcW w:w="3919" w:type="dxa"/>
            <w:vAlign w:val="center"/>
          </w:tcPr>
          <w:p w14:paraId="174228A9" w14:textId="77777777" w:rsidR="00B13A16" w:rsidRDefault="00E54A29" w:rsidP="006829E1">
            <w:pPr>
              <w:pStyle w:val="TableParagraph"/>
              <w:ind w:left="112" w:right="30"/>
              <w:rPr>
                <w:sz w:val="24"/>
              </w:rPr>
            </w:pPr>
            <w:r>
              <w:rPr>
                <w:sz w:val="24"/>
              </w:rPr>
              <w:t>Peroxide formers are double dated</w:t>
            </w:r>
          </w:p>
        </w:tc>
        <w:tc>
          <w:tcPr>
            <w:tcW w:w="990" w:type="dxa"/>
          </w:tcPr>
          <w:p w14:paraId="601E9CBB" w14:textId="77777777" w:rsidR="00B13A16" w:rsidRDefault="00B13A16" w:rsidP="00511DED">
            <w:pPr>
              <w:pStyle w:val="TableParagraph"/>
              <w:spacing w:after="120"/>
              <w:ind w:right="30"/>
              <w:rPr>
                <w:rFonts w:ascii="Times New Roman"/>
              </w:rPr>
            </w:pPr>
          </w:p>
        </w:tc>
        <w:tc>
          <w:tcPr>
            <w:tcW w:w="4590" w:type="dxa"/>
          </w:tcPr>
          <w:p w14:paraId="116F9AC3" w14:textId="77777777" w:rsidR="00B13A16" w:rsidRDefault="00B13A16" w:rsidP="00511DED">
            <w:pPr>
              <w:pStyle w:val="TableParagraph"/>
              <w:spacing w:after="120"/>
              <w:ind w:right="30"/>
              <w:rPr>
                <w:rFonts w:ascii="Times New Roman"/>
              </w:rPr>
            </w:pPr>
          </w:p>
        </w:tc>
        <w:tc>
          <w:tcPr>
            <w:tcW w:w="3960" w:type="dxa"/>
          </w:tcPr>
          <w:p w14:paraId="0190E2BE" w14:textId="77777777" w:rsidR="00B13A16" w:rsidRDefault="00B13A16" w:rsidP="00511DED">
            <w:pPr>
              <w:pStyle w:val="TableParagraph"/>
              <w:spacing w:after="120"/>
              <w:ind w:right="30"/>
              <w:rPr>
                <w:rFonts w:ascii="Times New Roman"/>
              </w:rPr>
            </w:pPr>
          </w:p>
        </w:tc>
      </w:tr>
      <w:tr w:rsidR="00B13A16" w14:paraId="62DD2356" w14:textId="77777777" w:rsidTr="006829E1">
        <w:trPr>
          <w:trHeight w:val="935"/>
        </w:trPr>
        <w:tc>
          <w:tcPr>
            <w:tcW w:w="3919" w:type="dxa"/>
            <w:vAlign w:val="center"/>
          </w:tcPr>
          <w:p w14:paraId="625E4F05" w14:textId="77777777" w:rsidR="00B13A16" w:rsidRDefault="00E54A29" w:rsidP="006829E1">
            <w:pPr>
              <w:pStyle w:val="TableParagraph"/>
              <w:ind w:left="112" w:right="30"/>
              <w:rPr>
                <w:sz w:val="24"/>
              </w:rPr>
            </w:pPr>
            <w:r>
              <w:rPr>
                <w:sz w:val="24"/>
              </w:rPr>
              <w:t xml:space="preserve">Spill control materials are easily </w:t>
            </w:r>
            <w:proofErr w:type="gramStart"/>
            <w:r>
              <w:rPr>
                <w:sz w:val="24"/>
              </w:rPr>
              <w:t>accessible</w:t>
            </w:r>
            <w:proofErr w:type="gramEnd"/>
            <w:r>
              <w:rPr>
                <w:sz w:val="24"/>
              </w:rPr>
              <w:t xml:space="preserve"> and staff are aware of their location</w:t>
            </w:r>
          </w:p>
        </w:tc>
        <w:tc>
          <w:tcPr>
            <w:tcW w:w="990" w:type="dxa"/>
          </w:tcPr>
          <w:p w14:paraId="570A62A5" w14:textId="77777777" w:rsidR="00B13A16" w:rsidRDefault="00B13A16" w:rsidP="00511DED">
            <w:pPr>
              <w:pStyle w:val="TableParagraph"/>
              <w:spacing w:after="120"/>
              <w:ind w:right="30"/>
              <w:rPr>
                <w:rFonts w:ascii="Times New Roman"/>
              </w:rPr>
            </w:pPr>
          </w:p>
        </w:tc>
        <w:tc>
          <w:tcPr>
            <w:tcW w:w="4590" w:type="dxa"/>
          </w:tcPr>
          <w:p w14:paraId="447744C9" w14:textId="77777777" w:rsidR="00B13A16" w:rsidRDefault="00B13A16" w:rsidP="00511DED">
            <w:pPr>
              <w:pStyle w:val="TableParagraph"/>
              <w:spacing w:after="120"/>
              <w:ind w:right="30"/>
              <w:rPr>
                <w:rFonts w:ascii="Times New Roman"/>
              </w:rPr>
            </w:pPr>
          </w:p>
        </w:tc>
        <w:tc>
          <w:tcPr>
            <w:tcW w:w="3960" w:type="dxa"/>
          </w:tcPr>
          <w:p w14:paraId="2E969BA0" w14:textId="77777777" w:rsidR="00B13A16" w:rsidRDefault="00B13A16" w:rsidP="00511DED">
            <w:pPr>
              <w:pStyle w:val="TableParagraph"/>
              <w:spacing w:after="120"/>
              <w:ind w:right="30"/>
              <w:rPr>
                <w:rFonts w:ascii="Times New Roman"/>
              </w:rPr>
            </w:pPr>
          </w:p>
        </w:tc>
      </w:tr>
      <w:tr w:rsidR="00B13A16" w14:paraId="2EA40635" w14:textId="77777777" w:rsidTr="006829E1">
        <w:trPr>
          <w:trHeight w:val="620"/>
        </w:trPr>
        <w:tc>
          <w:tcPr>
            <w:tcW w:w="3919" w:type="dxa"/>
            <w:vAlign w:val="center"/>
          </w:tcPr>
          <w:p w14:paraId="58A18EC1" w14:textId="2CB8009E" w:rsidR="00B13A16" w:rsidRDefault="00E54A29" w:rsidP="006829E1">
            <w:pPr>
              <w:pStyle w:val="TableParagraph"/>
              <w:ind w:left="112" w:right="30"/>
              <w:rPr>
                <w:sz w:val="24"/>
              </w:rPr>
            </w:pPr>
            <w:r>
              <w:rPr>
                <w:sz w:val="24"/>
              </w:rPr>
              <w:t>Staff are familiar with online SDS database</w:t>
            </w:r>
          </w:p>
        </w:tc>
        <w:tc>
          <w:tcPr>
            <w:tcW w:w="990" w:type="dxa"/>
          </w:tcPr>
          <w:p w14:paraId="48EE6D43" w14:textId="77777777" w:rsidR="00B13A16" w:rsidRDefault="00B13A16" w:rsidP="00511DED">
            <w:pPr>
              <w:pStyle w:val="TableParagraph"/>
              <w:spacing w:after="120"/>
              <w:ind w:right="30"/>
              <w:rPr>
                <w:rFonts w:ascii="Times New Roman"/>
              </w:rPr>
            </w:pPr>
          </w:p>
        </w:tc>
        <w:tc>
          <w:tcPr>
            <w:tcW w:w="4590" w:type="dxa"/>
          </w:tcPr>
          <w:p w14:paraId="7DE2736F" w14:textId="77777777" w:rsidR="00B13A16" w:rsidRDefault="00B13A16" w:rsidP="00511DED">
            <w:pPr>
              <w:pStyle w:val="TableParagraph"/>
              <w:spacing w:after="120"/>
              <w:ind w:right="30"/>
              <w:rPr>
                <w:rFonts w:ascii="Times New Roman"/>
              </w:rPr>
            </w:pPr>
          </w:p>
        </w:tc>
        <w:tc>
          <w:tcPr>
            <w:tcW w:w="3960" w:type="dxa"/>
          </w:tcPr>
          <w:p w14:paraId="73737031" w14:textId="77777777" w:rsidR="00B13A16" w:rsidRDefault="00B13A16" w:rsidP="00511DED">
            <w:pPr>
              <w:pStyle w:val="TableParagraph"/>
              <w:spacing w:after="120"/>
              <w:ind w:right="30"/>
              <w:rPr>
                <w:rFonts w:ascii="Times New Roman"/>
              </w:rPr>
            </w:pPr>
          </w:p>
        </w:tc>
      </w:tr>
      <w:tr w:rsidR="00B13A16" w14:paraId="6FD0AB8B" w14:textId="77777777" w:rsidTr="006829E1">
        <w:trPr>
          <w:trHeight w:val="945"/>
        </w:trPr>
        <w:tc>
          <w:tcPr>
            <w:tcW w:w="3919" w:type="dxa"/>
            <w:vAlign w:val="center"/>
          </w:tcPr>
          <w:p w14:paraId="658EE336" w14:textId="77777777" w:rsidR="00B13A16" w:rsidRDefault="00E54A29" w:rsidP="006829E1">
            <w:pPr>
              <w:pStyle w:val="TableParagraph"/>
              <w:ind w:left="112" w:right="30"/>
              <w:rPr>
                <w:sz w:val="24"/>
              </w:rPr>
            </w:pPr>
            <w:r>
              <w:rPr>
                <w:sz w:val="24"/>
              </w:rPr>
              <w:t xml:space="preserve">Liquid nitrogen is being used safely (face shield, glasses and insulator gloves are </w:t>
            </w:r>
            <w:r>
              <w:rPr>
                <w:sz w:val="24"/>
                <w:u w:val="single"/>
              </w:rPr>
              <w:t>all</w:t>
            </w:r>
            <w:r>
              <w:rPr>
                <w:sz w:val="24"/>
              </w:rPr>
              <w:t xml:space="preserve"> easily accessible)</w:t>
            </w:r>
          </w:p>
        </w:tc>
        <w:tc>
          <w:tcPr>
            <w:tcW w:w="990" w:type="dxa"/>
          </w:tcPr>
          <w:p w14:paraId="35AF8528" w14:textId="77777777" w:rsidR="00B13A16" w:rsidRDefault="00B13A16" w:rsidP="00511DED">
            <w:pPr>
              <w:pStyle w:val="TableParagraph"/>
              <w:spacing w:after="120"/>
              <w:ind w:right="30"/>
              <w:rPr>
                <w:rFonts w:ascii="Times New Roman"/>
              </w:rPr>
            </w:pPr>
          </w:p>
        </w:tc>
        <w:tc>
          <w:tcPr>
            <w:tcW w:w="4590" w:type="dxa"/>
          </w:tcPr>
          <w:p w14:paraId="299410A5" w14:textId="77777777" w:rsidR="00B13A16" w:rsidRDefault="00B13A16" w:rsidP="00511DED">
            <w:pPr>
              <w:pStyle w:val="TableParagraph"/>
              <w:spacing w:after="120"/>
              <w:ind w:right="30"/>
              <w:rPr>
                <w:rFonts w:ascii="Times New Roman"/>
              </w:rPr>
            </w:pPr>
          </w:p>
        </w:tc>
        <w:tc>
          <w:tcPr>
            <w:tcW w:w="3960" w:type="dxa"/>
          </w:tcPr>
          <w:p w14:paraId="304F5DDD" w14:textId="77777777" w:rsidR="00B13A16" w:rsidRDefault="00B13A16" w:rsidP="00511DED">
            <w:pPr>
              <w:pStyle w:val="TableParagraph"/>
              <w:spacing w:after="120"/>
              <w:ind w:right="30"/>
              <w:rPr>
                <w:rFonts w:ascii="Times New Roman"/>
              </w:rPr>
            </w:pPr>
          </w:p>
        </w:tc>
      </w:tr>
      <w:tr w:rsidR="00B13A16" w14:paraId="7F687696" w14:textId="77777777" w:rsidTr="006829E1">
        <w:trPr>
          <w:trHeight w:val="683"/>
        </w:trPr>
        <w:tc>
          <w:tcPr>
            <w:tcW w:w="3919" w:type="dxa"/>
            <w:vAlign w:val="center"/>
          </w:tcPr>
          <w:p w14:paraId="66359BCD" w14:textId="77777777" w:rsidR="00B13A16" w:rsidRDefault="00E54A29" w:rsidP="006829E1">
            <w:pPr>
              <w:pStyle w:val="TableParagraph"/>
              <w:ind w:left="112" w:right="30"/>
              <w:rPr>
                <w:sz w:val="24"/>
              </w:rPr>
            </w:pPr>
            <w:r>
              <w:rPr>
                <w:sz w:val="24"/>
              </w:rPr>
              <w:lastRenderedPageBreak/>
              <w:t>Staff are familiar with RINSE procedures for a chemical spill</w:t>
            </w:r>
          </w:p>
        </w:tc>
        <w:tc>
          <w:tcPr>
            <w:tcW w:w="990" w:type="dxa"/>
          </w:tcPr>
          <w:p w14:paraId="31A7007C" w14:textId="77777777" w:rsidR="00B13A16" w:rsidRDefault="00B13A16" w:rsidP="00511DED">
            <w:pPr>
              <w:pStyle w:val="TableParagraph"/>
              <w:spacing w:after="120"/>
              <w:ind w:right="30"/>
              <w:rPr>
                <w:rFonts w:ascii="Times New Roman"/>
              </w:rPr>
            </w:pPr>
          </w:p>
        </w:tc>
        <w:tc>
          <w:tcPr>
            <w:tcW w:w="4590" w:type="dxa"/>
          </w:tcPr>
          <w:p w14:paraId="6ECA55EF" w14:textId="77777777" w:rsidR="00B13A16" w:rsidRDefault="00B13A16" w:rsidP="00511DED">
            <w:pPr>
              <w:pStyle w:val="TableParagraph"/>
              <w:spacing w:after="120"/>
              <w:ind w:right="30"/>
              <w:rPr>
                <w:rFonts w:ascii="Times New Roman"/>
              </w:rPr>
            </w:pPr>
          </w:p>
        </w:tc>
        <w:tc>
          <w:tcPr>
            <w:tcW w:w="3960" w:type="dxa"/>
          </w:tcPr>
          <w:p w14:paraId="634F9733" w14:textId="77777777" w:rsidR="00B13A16" w:rsidRDefault="00B13A16" w:rsidP="00511DED">
            <w:pPr>
              <w:pStyle w:val="TableParagraph"/>
              <w:spacing w:after="120"/>
              <w:ind w:right="30"/>
              <w:rPr>
                <w:rFonts w:ascii="Times New Roman"/>
              </w:rPr>
            </w:pPr>
          </w:p>
        </w:tc>
      </w:tr>
      <w:tr w:rsidR="00B13A16" w14:paraId="5A4B665B" w14:textId="77777777" w:rsidTr="006829E1">
        <w:trPr>
          <w:trHeight w:val="330"/>
        </w:trPr>
        <w:tc>
          <w:tcPr>
            <w:tcW w:w="3919" w:type="dxa"/>
            <w:tcBorders>
              <w:left w:val="single" w:sz="8" w:space="0" w:color="000000"/>
              <w:bottom w:val="single" w:sz="8" w:space="0" w:color="000000"/>
            </w:tcBorders>
            <w:shd w:val="clear" w:color="auto" w:fill="D9D9D9"/>
            <w:vAlign w:val="center"/>
          </w:tcPr>
          <w:p w14:paraId="659A4A62" w14:textId="77777777" w:rsidR="00B13A16" w:rsidRPr="00122B45" w:rsidRDefault="00E54A29" w:rsidP="006829E1">
            <w:pPr>
              <w:pStyle w:val="TableParagraph"/>
              <w:ind w:left="107" w:right="30"/>
              <w:rPr>
                <w:b/>
                <w:bCs/>
                <w:sz w:val="24"/>
              </w:rPr>
            </w:pPr>
            <w:r w:rsidRPr="00122B45">
              <w:rPr>
                <w:b/>
                <w:bCs/>
                <w:sz w:val="24"/>
              </w:rPr>
              <w:t>Radiation</w:t>
            </w:r>
          </w:p>
        </w:tc>
        <w:tc>
          <w:tcPr>
            <w:tcW w:w="990" w:type="dxa"/>
            <w:shd w:val="clear" w:color="auto" w:fill="D9D9D9" w:themeFill="background1" w:themeFillShade="D9"/>
          </w:tcPr>
          <w:p w14:paraId="6B246F09" w14:textId="77777777" w:rsidR="00B13A16" w:rsidRDefault="00B13A16" w:rsidP="00511DED">
            <w:pPr>
              <w:pStyle w:val="TableParagraph"/>
              <w:spacing w:after="120"/>
              <w:ind w:right="30"/>
              <w:rPr>
                <w:rFonts w:ascii="Times New Roman"/>
              </w:rPr>
            </w:pPr>
          </w:p>
        </w:tc>
        <w:tc>
          <w:tcPr>
            <w:tcW w:w="4590" w:type="dxa"/>
            <w:shd w:val="clear" w:color="auto" w:fill="D9D9D9" w:themeFill="background1" w:themeFillShade="D9"/>
          </w:tcPr>
          <w:p w14:paraId="6FC49983" w14:textId="77777777" w:rsidR="00B13A16" w:rsidRDefault="00B13A16" w:rsidP="00511DED">
            <w:pPr>
              <w:pStyle w:val="TableParagraph"/>
              <w:spacing w:after="120"/>
              <w:ind w:right="30"/>
              <w:rPr>
                <w:rFonts w:ascii="Times New Roman"/>
              </w:rPr>
            </w:pPr>
          </w:p>
        </w:tc>
        <w:tc>
          <w:tcPr>
            <w:tcW w:w="3960" w:type="dxa"/>
            <w:shd w:val="clear" w:color="auto" w:fill="D9D9D9" w:themeFill="background1" w:themeFillShade="D9"/>
          </w:tcPr>
          <w:p w14:paraId="6442307F" w14:textId="77777777" w:rsidR="00B13A16" w:rsidRDefault="00B13A16" w:rsidP="00511DED">
            <w:pPr>
              <w:pStyle w:val="TableParagraph"/>
              <w:spacing w:after="120"/>
              <w:ind w:right="30"/>
              <w:rPr>
                <w:rFonts w:ascii="Times New Roman"/>
              </w:rPr>
            </w:pPr>
          </w:p>
        </w:tc>
      </w:tr>
      <w:tr w:rsidR="00B13A16" w14:paraId="63DD8800" w14:textId="77777777" w:rsidTr="006829E1">
        <w:trPr>
          <w:trHeight w:val="1259"/>
        </w:trPr>
        <w:tc>
          <w:tcPr>
            <w:tcW w:w="3919" w:type="dxa"/>
            <w:tcBorders>
              <w:top w:val="single" w:sz="8" w:space="0" w:color="000000"/>
            </w:tcBorders>
            <w:vAlign w:val="center"/>
          </w:tcPr>
          <w:p w14:paraId="19A29251" w14:textId="77777777" w:rsidR="00B13A16" w:rsidRDefault="00E54A29" w:rsidP="006829E1">
            <w:pPr>
              <w:pStyle w:val="TableParagraph"/>
              <w:ind w:left="112" w:right="30"/>
              <w:rPr>
                <w:sz w:val="24"/>
              </w:rPr>
            </w:pPr>
            <w:r>
              <w:rPr>
                <w:sz w:val="24"/>
              </w:rPr>
              <w:t>All postings in labs are correct (entrance, all containers properly labeled, emergency numbers available</w:t>
            </w:r>
          </w:p>
        </w:tc>
        <w:tc>
          <w:tcPr>
            <w:tcW w:w="990" w:type="dxa"/>
          </w:tcPr>
          <w:p w14:paraId="0CD3FE6D" w14:textId="77777777" w:rsidR="00B13A16" w:rsidRDefault="00B13A16" w:rsidP="00511DED">
            <w:pPr>
              <w:pStyle w:val="TableParagraph"/>
              <w:spacing w:after="120"/>
              <w:ind w:right="30"/>
              <w:rPr>
                <w:rFonts w:ascii="Times New Roman"/>
              </w:rPr>
            </w:pPr>
          </w:p>
        </w:tc>
        <w:tc>
          <w:tcPr>
            <w:tcW w:w="4590" w:type="dxa"/>
          </w:tcPr>
          <w:p w14:paraId="3BD45CA3" w14:textId="77777777" w:rsidR="00B13A16" w:rsidRDefault="00B13A16" w:rsidP="00511DED">
            <w:pPr>
              <w:pStyle w:val="TableParagraph"/>
              <w:spacing w:after="120"/>
              <w:ind w:right="30"/>
              <w:rPr>
                <w:rFonts w:ascii="Times New Roman"/>
              </w:rPr>
            </w:pPr>
          </w:p>
        </w:tc>
        <w:tc>
          <w:tcPr>
            <w:tcW w:w="3960" w:type="dxa"/>
          </w:tcPr>
          <w:p w14:paraId="5CF2A62A" w14:textId="77777777" w:rsidR="00B13A16" w:rsidRDefault="00B13A16" w:rsidP="00511DED">
            <w:pPr>
              <w:pStyle w:val="TableParagraph"/>
              <w:spacing w:after="120"/>
              <w:ind w:right="30"/>
              <w:rPr>
                <w:rFonts w:ascii="Times New Roman"/>
              </w:rPr>
            </w:pPr>
          </w:p>
        </w:tc>
      </w:tr>
      <w:tr w:rsidR="00B13A16" w14:paraId="6D56CA32" w14:textId="77777777" w:rsidTr="006829E1">
        <w:trPr>
          <w:trHeight w:val="585"/>
        </w:trPr>
        <w:tc>
          <w:tcPr>
            <w:tcW w:w="3919" w:type="dxa"/>
            <w:vAlign w:val="center"/>
          </w:tcPr>
          <w:p w14:paraId="44B753AC" w14:textId="77777777" w:rsidR="00B13A16" w:rsidRDefault="00E54A29" w:rsidP="006829E1">
            <w:pPr>
              <w:pStyle w:val="TableParagraph"/>
              <w:ind w:left="112" w:right="30"/>
              <w:rPr>
                <w:sz w:val="24"/>
              </w:rPr>
            </w:pPr>
            <w:r>
              <w:rPr>
                <w:sz w:val="24"/>
              </w:rPr>
              <w:t>Unattended source vials are secured</w:t>
            </w:r>
          </w:p>
        </w:tc>
        <w:tc>
          <w:tcPr>
            <w:tcW w:w="990" w:type="dxa"/>
          </w:tcPr>
          <w:p w14:paraId="4811C7FF" w14:textId="77777777" w:rsidR="00B13A16" w:rsidRDefault="00B13A16" w:rsidP="00511DED">
            <w:pPr>
              <w:pStyle w:val="TableParagraph"/>
              <w:spacing w:after="120"/>
              <w:ind w:right="30"/>
              <w:rPr>
                <w:rFonts w:ascii="Times New Roman"/>
              </w:rPr>
            </w:pPr>
          </w:p>
        </w:tc>
        <w:tc>
          <w:tcPr>
            <w:tcW w:w="4590" w:type="dxa"/>
          </w:tcPr>
          <w:p w14:paraId="6D326BA8" w14:textId="77777777" w:rsidR="00B13A16" w:rsidRDefault="00B13A16" w:rsidP="00511DED">
            <w:pPr>
              <w:pStyle w:val="TableParagraph"/>
              <w:spacing w:after="120"/>
              <w:ind w:right="30"/>
              <w:rPr>
                <w:rFonts w:ascii="Times New Roman"/>
              </w:rPr>
            </w:pPr>
          </w:p>
        </w:tc>
        <w:tc>
          <w:tcPr>
            <w:tcW w:w="3960" w:type="dxa"/>
          </w:tcPr>
          <w:p w14:paraId="42590D0F" w14:textId="77777777" w:rsidR="00B13A16" w:rsidRDefault="00B13A16" w:rsidP="00511DED">
            <w:pPr>
              <w:pStyle w:val="TableParagraph"/>
              <w:spacing w:after="120"/>
              <w:ind w:right="30"/>
              <w:rPr>
                <w:rFonts w:ascii="Times New Roman"/>
              </w:rPr>
            </w:pPr>
          </w:p>
        </w:tc>
      </w:tr>
      <w:tr w:rsidR="00B13A16" w14:paraId="0CEB6207" w14:textId="77777777" w:rsidTr="006829E1">
        <w:trPr>
          <w:trHeight w:val="630"/>
        </w:trPr>
        <w:tc>
          <w:tcPr>
            <w:tcW w:w="3919" w:type="dxa"/>
            <w:vAlign w:val="center"/>
          </w:tcPr>
          <w:p w14:paraId="3597C086" w14:textId="77777777" w:rsidR="00B13A16" w:rsidRDefault="00E54A29" w:rsidP="006829E1">
            <w:pPr>
              <w:pStyle w:val="TableParagraph"/>
              <w:ind w:left="112" w:right="30"/>
              <w:rPr>
                <w:sz w:val="24"/>
              </w:rPr>
            </w:pPr>
            <w:r>
              <w:rPr>
                <w:sz w:val="24"/>
              </w:rPr>
              <w:t>Lab coat, gloves, and absorbent paper are being used</w:t>
            </w:r>
          </w:p>
        </w:tc>
        <w:tc>
          <w:tcPr>
            <w:tcW w:w="990" w:type="dxa"/>
          </w:tcPr>
          <w:p w14:paraId="19C19EF0" w14:textId="77777777" w:rsidR="00B13A16" w:rsidRDefault="00B13A16" w:rsidP="00511DED">
            <w:pPr>
              <w:pStyle w:val="TableParagraph"/>
              <w:spacing w:after="120"/>
              <w:ind w:right="30"/>
              <w:rPr>
                <w:rFonts w:ascii="Times New Roman"/>
              </w:rPr>
            </w:pPr>
          </w:p>
        </w:tc>
        <w:tc>
          <w:tcPr>
            <w:tcW w:w="4590" w:type="dxa"/>
          </w:tcPr>
          <w:p w14:paraId="33FB10E4" w14:textId="77777777" w:rsidR="00B13A16" w:rsidRDefault="00B13A16" w:rsidP="00511DED">
            <w:pPr>
              <w:pStyle w:val="TableParagraph"/>
              <w:spacing w:after="120"/>
              <w:ind w:right="30"/>
              <w:rPr>
                <w:rFonts w:ascii="Times New Roman"/>
              </w:rPr>
            </w:pPr>
          </w:p>
        </w:tc>
        <w:tc>
          <w:tcPr>
            <w:tcW w:w="3960" w:type="dxa"/>
          </w:tcPr>
          <w:p w14:paraId="41C3BB0B" w14:textId="77777777" w:rsidR="00B13A16" w:rsidRDefault="00B13A16" w:rsidP="00511DED">
            <w:pPr>
              <w:pStyle w:val="TableParagraph"/>
              <w:spacing w:after="120"/>
              <w:ind w:right="30"/>
              <w:rPr>
                <w:rFonts w:ascii="Times New Roman"/>
              </w:rPr>
            </w:pPr>
          </w:p>
        </w:tc>
      </w:tr>
      <w:tr w:rsidR="00B13A16" w14:paraId="07DC1F21" w14:textId="77777777" w:rsidTr="006829E1">
        <w:trPr>
          <w:trHeight w:val="1276"/>
        </w:trPr>
        <w:tc>
          <w:tcPr>
            <w:tcW w:w="3919" w:type="dxa"/>
            <w:tcBorders>
              <w:bottom w:val="single" w:sz="8" w:space="0" w:color="000000"/>
            </w:tcBorders>
            <w:vAlign w:val="center"/>
          </w:tcPr>
          <w:p w14:paraId="3D1C4F87" w14:textId="77777777" w:rsidR="00B13A16" w:rsidRDefault="00E54A29" w:rsidP="006829E1">
            <w:pPr>
              <w:pStyle w:val="TableParagraph"/>
              <w:ind w:left="112" w:right="30"/>
              <w:rPr>
                <w:sz w:val="24"/>
              </w:rPr>
            </w:pPr>
            <w:r>
              <w:rPr>
                <w:sz w:val="24"/>
              </w:rPr>
              <w:t xml:space="preserve">Radioactive material is not stored in </w:t>
            </w:r>
            <w:proofErr w:type="gramStart"/>
            <w:r>
              <w:rPr>
                <w:sz w:val="24"/>
              </w:rPr>
              <w:t>corridors(</w:t>
            </w:r>
            <w:proofErr w:type="gramEnd"/>
            <w:r>
              <w:rPr>
                <w:sz w:val="24"/>
              </w:rPr>
              <w:t>exception: autoradiography film cassettes in locked refrigerators or freezers)</w:t>
            </w:r>
          </w:p>
        </w:tc>
        <w:tc>
          <w:tcPr>
            <w:tcW w:w="990" w:type="dxa"/>
          </w:tcPr>
          <w:p w14:paraId="0223D599" w14:textId="77777777" w:rsidR="00B13A16" w:rsidRDefault="00B13A16" w:rsidP="00511DED">
            <w:pPr>
              <w:pStyle w:val="TableParagraph"/>
              <w:spacing w:after="120"/>
              <w:ind w:right="30"/>
              <w:rPr>
                <w:rFonts w:ascii="Times New Roman"/>
              </w:rPr>
            </w:pPr>
          </w:p>
        </w:tc>
        <w:tc>
          <w:tcPr>
            <w:tcW w:w="4590" w:type="dxa"/>
          </w:tcPr>
          <w:p w14:paraId="33C6031C" w14:textId="77777777" w:rsidR="00B13A16" w:rsidRDefault="00B13A16" w:rsidP="00511DED">
            <w:pPr>
              <w:pStyle w:val="TableParagraph"/>
              <w:spacing w:after="120"/>
              <w:ind w:right="30"/>
              <w:rPr>
                <w:rFonts w:ascii="Times New Roman"/>
              </w:rPr>
            </w:pPr>
          </w:p>
        </w:tc>
        <w:tc>
          <w:tcPr>
            <w:tcW w:w="3960" w:type="dxa"/>
          </w:tcPr>
          <w:p w14:paraId="4E720950" w14:textId="77777777" w:rsidR="00B13A16" w:rsidRDefault="00B13A16" w:rsidP="00511DED">
            <w:pPr>
              <w:pStyle w:val="TableParagraph"/>
              <w:spacing w:after="120"/>
              <w:ind w:right="30"/>
              <w:rPr>
                <w:rFonts w:ascii="Times New Roman"/>
              </w:rPr>
            </w:pPr>
          </w:p>
        </w:tc>
      </w:tr>
      <w:tr w:rsidR="00B13A16" w14:paraId="0FCEAAD7" w14:textId="77777777" w:rsidTr="006829E1">
        <w:trPr>
          <w:trHeight w:val="327"/>
        </w:trPr>
        <w:tc>
          <w:tcPr>
            <w:tcW w:w="3919" w:type="dxa"/>
            <w:tcBorders>
              <w:top w:val="single" w:sz="8" w:space="0" w:color="000000"/>
              <w:left w:val="single" w:sz="8" w:space="0" w:color="000000"/>
              <w:bottom w:val="single" w:sz="8" w:space="0" w:color="000000"/>
            </w:tcBorders>
            <w:shd w:val="clear" w:color="auto" w:fill="D9D9D9"/>
            <w:vAlign w:val="center"/>
          </w:tcPr>
          <w:p w14:paraId="22A2D908" w14:textId="77777777" w:rsidR="00B13A16" w:rsidRPr="00122B45" w:rsidRDefault="00E54A29" w:rsidP="006829E1">
            <w:pPr>
              <w:pStyle w:val="TableParagraph"/>
              <w:ind w:left="107" w:right="30"/>
              <w:rPr>
                <w:b/>
                <w:bCs/>
                <w:sz w:val="24"/>
              </w:rPr>
            </w:pPr>
            <w:r w:rsidRPr="00122B45">
              <w:rPr>
                <w:b/>
                <w:bCs/>
                <w:sz w:val="24"/>
              </w:rPr>
              <w:t>Physical</w:t>
            </w:r>
          </w:p>
        </w:tc>
        <w:tc>
          <w:tcPr>
            <w:tcW w:w="990" w:type="dxa"/>
            <w:shd w:val="clear" w:color="auto" w:fill="D9D9D9" w:themeFill="background1" w:themeFillShade="D9"/>
          </w:tcPr>
          <w:p w14:paraId="5C6CC98B" w14:textId="77777777" w:rsidR="00B13A16" w:rsidRDefault="00B13A16" w:rsidP="00511DED">
            <w:pPr>
              <w:pStyle w:val="TableParagraph"/>
              <w:spacing w:after="120"/>
              <w:ind w:right="30"/>
              <w:rPr>
                <w:rFonts w:ascii="Times New Roman"/>
              </w:rPr>
            </w:pPr>
          </w:p>
        </w:tc>
        <w:tc>
          <w:tcPr>
            <w:tcW w:w="4590" w:type="dxa"/>
            <w:shd w:val="clear" w:color="auto" w:fill="D9D9D9" w:themeFill="background1" w:themeFillShade="D9"/>
          </w:tcPr>
          <w:p w14:paraId="547CB7D4" w14:textId="77777777" w:rsidR="00B13A16" w:rsidRDefault="00B13A16" w:rsidP="00511DED">
            <w:pPr>
              <w:pStyle w:val="TableParagraph"/>
              <w:spacing w:after="120"/>
              <w:ind w:right="30"/>
              <w:rPr>
                <w:rFonts w:ascii="Times New Roman"/>
              </w:rPr>
            </w:pPr>
          </w:p>
        </w:tc>
        <w:tc>
          <w:tcPr>
            <w:tcW w:w="3960" w:type="dxa"/>
            <w:shd w:val="clear" w:color="auto" w:fill="D9D9D9" w:themeFill="background1" w:themeFillShade="D9"/>
          </w:tcPr>
          <w:p w14:paraId="4FA53427" w14:textId="77777777" w:rsidR="00B13A16" w:rsidRDefault="00B13A16" w:rsidP="00511DED">
            <w:pPr>
              <w:pStyle w:val="TableParagraph"/>
              <w:spacing w:after="120"/>
              <w:ind w:right="30"/>
              <w:rPr>
                <w:rFonts w:ascii="Times New Roman"/>
              </w:rPr>
            </w:pPr>
          </w:p>
        </w:tc>
      </w:tr>
      <w:tr w:rsidR="00B13A16" w14:paraId="4C34B496" w14:textId="77777777" w:rsidTr="006829E1">
        <w:trPr>
          <w:trHeight w:val="630"/>
        </w:trPr>
        <w:tc>
          <w:tcPr>
            <w:tcW w:w="3919" w:type="dxa"/>
            <w:tcBorders>
              <w:top w:val="single" w:sz="8" w:space="0" w:color="000000"/>
            </w:tcBorders>
            <w:vAlign w:val="center"/>
          </w:tcPr>
          <w:p w14:paraId="067CB873" w14:textId="77777777" w:rsidR="00B13A16" w:rsidRDefault="00E54A29" w:rsidP="006829E1">
            <w:pPr>
              <w:pStyle w:val="TableParagraph"/>
              <w:ind w:left="112" w:right="30"/>
              <w:rPr>
                <w:sz w:val="24"/>
              </w:rPr>
            </w:pPr>
            <w:r>
              <w:rPr>
                <w:sz w:val="24"/>
              </w:rPr>
              <w:t>Gas cylinders are properly secured and capped when not in use</w:t>
            </w:r>
          </w:p>
        </w:tc>
        <w:tc>
          <w:tcPr>
            <w:tcW w:w="990" w:type="dxa"/>
          </w:tcPr>
          <w:p w14:paraId="79BCCC0C" w14:textId="77777777" w:rsidR="00B13A16" w:rsidRDefault="00B13A16" w:rsidP="00511DED">
            <w:pPr>
              <w:pStyle w:val="TableParagraph"/>
              <w:spacing w:after="120"/>
              <w:ind w:right="30"/>
              <w:rPr>
                <w:rFonts w:ascii="Times New Roman"/>
              </w:rPr>
            </w:pPr>
          </w:p>
        </w:tc>
        <w:tc>
          <w:tcPr>
            <w:tcW w:w="4590" w:type="dxa"/>
          </w:tcPr>
          <w:p w14:paraId="5AECD202" w14:textId="77777777" w:rsidR="00B13A16" w:rsidRDefault="00B13A16" w:rsidP="00511DED">
            <w:pPr>
              <w:pStyle w:val="TableParagraph"/>
              <w:spacing w:after="120"/>
              <w:ind w:right="30"/>
              <w:rPr>
                <w:rFonts w:ascii="Times New Roman"/>
              </w:rPr>
            </w:pPr>
          </w:p>
        </w:tc>
        <w:tc>
          <w:tcPr>
            <w:tcW w:w="3960" w:type="dxa"/>
          </w:tcPr>
          <w:p w14:paraId="4A417510" w14:textId="77777777" w:rsidR="00B13A16" w:rsidRDefault="00B13A16" w:rsidP="00511DED">
            <w:pPr>
              <w:pStyle w:val="TableParagraph"/>
              <w:spacing w:after="120"/>
              <w:ind w:right="30"/>
              <w:rPr>
                <w:rFonts w:ascii="Times New Roman"/>
              </w:rPr>
            </w:pPr>
          </w:p>
        </w:tc>
      </w:tr>
      <w:tr w:rsidR="00B13A16" w14:paraId="77DEDFAC" w14:textId="77777777" w:rsidTr="006829E1">
        <w:trPr>
          <w:trHeight w:val="316"/>
        </w:trPr>
        <w:tc>
          <w:tcPr>
            <w:tcW w:w="3919" w:type="dxa"/>
            <w:vAlign w:val="center"/>
          </w:tcPr>
          <w:p w14:paraId="1D00CD2A" w14:textId="77777777" w:rsidR="00B13A16" w:rsidRDefault="00E54A29" w:rsidP="006829E1">
            <w:pPr>
              <w:pStyle w:val="TableParagraph"/>
              <w:ind w:left="112" w:right="30"/>
              <w:rPr>
                <w:sz w:val="24"/>
              </w:rPr>
            </w:pPr>
            <w:r>
              <w:rPr>
                <w:sz w:val="24"/>
              </w:rPr>
              <w:t>Ceiling tiles are unstained</w:t>
            </w:r>
          </w:p>
        </w:tc>
        <w:tc>
          <w:tcPr>
            <w:tcW w:w="990" w:type="dxa"/>
          </w:tcPr>
          <w:p w14:paraId="42CB8299" w14:textId="77777777" w:rsidR="00B13A16" w:rsidRDefault="00B13A16" w:rsidP="00511DED">
            <w:pPr>
              <w:pStyle w:val="TableParagraph"/>
              <w:spacing w:after="120"/>
              <w:ind w:right="30"/>
              <w:rPr>
                <w:rFonts w:ascii="Times New Roman"/>
              </w:rPr>
            </w:pPr>
          </w:p>
        </w:tc>
        <w:tc>
          <w:tcPr>
            <w:tcW w:w="4590" w:type="dxa"/>
          </w:tcPr>
          <w:p w14:paraId="145E0638" w14:textId="77777777" w:rsidR="00B13A16" w:rsidRDefault="00B13A16" w:rsidP="00511DED">
            <w:pPr>
              <w:pStyle w:val="TableParagraph"/>
              <w:spacing w:after="120"/>
              <w:ind w:right="30"/>
              <w:rPr>
                <w:rFonts w:ascii="Times New Roman"/>
              </w:rPr>
            </w:pPr>
          </w:p>
        </w:tc>
        <w:tc>
          <w:tcPr>
            <w:tcW w:w="3960" w:type="dxa"/>
          </w:tcPr>
          <w:p w14:paraId="762155A0" w14:textId="77777777" w:rsidR="00B13A16" w:rsidRDefault="00B13A16" w:rsidP="00511DED">
            <w:pPr>
              <w:pStyle w:val="TableParagraph"/>
              <w:spacing w:after="120"/>
              <w:ind w:right="30"/>
              <w:rPr>
                <w:rFonts w:ascii="Times New Roman"/>
              </w:rPr>
            </w:pPr>
          </w:p>
        </w:tc>
      </w:tr>
      <w:tr w:rsidR="00B13A16" w14:paraId="57EF01EA" w14:textId="77777777" w:rsidTr="006829E1">
        <w:trPr>
          <w:trHeight w:val="645"/>
        </w:trPr>
        <w:tc>
          <w:tcPr>
            <w:tcW w:w="3919" w:type="dxa"/>
            <w:tcBorders>
              <w:bottom w:val="single" w:sz="8" w:space="0" w:color="000000"/>
            </w:tcBorders>
            <w:vAlign w:val="center"/>
          </w:tcPr>
          <w:p w14:paraId="3C37AFC3" w14:textId="77777777" w:rsidR="00B13A16" w:rsidRDefault="00E54A29" w:rsidP="006829E1">
            <w:pPr>
              <w:pStyle w:val="TableParagraph"/>
              <w:ind w:left="112" w:right="30"/>
              <w:rPr>
                <w:sz w:val="24"/>
              </w:rPr>
            </w:pPr>
            <w:r>
              <w:rPr>
                <w:sz w:val="24"/>
              </w:rPr>
              <w:t>Lab microwaves are labeled "No Food or Drink"</w:t>
            </w:r>
          </w:p>
        </w:tc>
        <w:tc>
          <w:tcPr>
            <w:tcW w:w="990" w:type="dxa"/>
          </w:tcPr>
          <w:p w14:paraId="3F5EA36E" w14:textId="77777777" w:rsidR="00B13A16" w:rsidRDefault="00B13A16" w:rsidP="00511DED">
            <w:pPr>
              <w:pStyle w:val="TableParagraph"/>
              <w:spacing w:after="120"/>
              <w:ind w:right="30"/>
              <w:rPr>
                <w:rFonts w:ascii="Times New Roman"/>
              </w:rPr>
            </w:pPr>
          </w:p>
        </w:tc>
        <w:tc>
          <w:tcPr>
            <w:tcW w:w="4590" w:type="dxa"/>
          </w:tcPr>
          <w:p w14:paraId="2CB099C4" w14:textId="77777777" w:rsidR="00B13A16" w:rsidRDefault="00B13A16" w:rsidP="00511DED">
            <w:pPr>
              <w:pStyle w:val="TableParagraph"/>
              <w:spacing w:after="120"/>
              <w:ind w:right="30"/>
              <w:rPr>
                <w:rFonts w:ascii="Times New Roman"/>
              </w:rPr>
            </w:pPr>
          </w:p>
        </w:tc>
        <w:tc>
          <w:tcPr>
            <w:tcW w:w="3960" w:type="dxa"/>
          </w:tcPr>
          <w:p w14:paraId="0E07AFC6" w14:textId="77777777" w:rsidR="00B13A16" w:rsidRDefault="00B13A16" w:rsidP="00511DED">
            <w:pPr>
              <w:pStyle w:val="TableParagraph"/>
              <w:spacing w:after="120"/>
              <w:ind w:right="30"/>
              <w:rPr>
                <w:rFonts w:ascii="Times New Roman"/>
              </w:rPr>
            </w:pPr>
          </w:p>
        </w:tc>
      </w:tr>
      <w:tr w:rsidR="00B13A16" w14:paraId="74F6D8EB" w14:textId="77777777" w:rsidTr="006829E1">
        <w:trPr>
          <w:trHeight w:val="327"/>
        </w:trPr>
        <w:tc>
          <w:tcPr>
            <w:tcW w:w="3919" w:type="dxa"/>
            <w:tcBorders>
              <w:top w:val="single" w:sz="8" w:space="0" w:color="000000"/>
              <w:left w:val="single" w:sz="8" w:space="0" w:color="000000"/>
              <w:bottom w:val="single" w:sz="8" w:space="0" w:color="000000"/>
            </w:tcBorders>
            <w:shd w:val="clear" w:color="auto" w:fill="D9D9D9"/>
            <w:vAlign w:val="center"/>
          </w:tcPr>
          <w:p w14:paraId="072956B0" w14:textId="77777777" w:rsidR="00B13A16" w:rsidRPr="00122B45" w:rsidRDefault="00E54A29" w:rsidP="006829E1">
            <w:pPr>
              <w:pStyle w:val="TableParagraph"/>
              <w:ind w:left="107" w:right="30"/>
              <w:rPr>
                <w:b/>
                <w:bCs/>
                <w:sz w:val="24"/>
              </w:rPr>
            </w:pPr>
            <w:r w:rsidRPr="00122B45">
              <w:rPr>
                <w:b/>
                <w:bCs/>
                <w:sz w:val="24"/>
              </w:rPr>
              <w:t>Work Practice Controls</w:t>
            </w:r>
          </w:p>
        </w:tc>
        <w:tc>
          <w:tcPr>
            <w:tcW w:w="990" w:type="dxa"/>
            <w:shd w:val="clear" w:color="auto" w:fill="D9D9D9" w:themeFill="background1" w:themeFillShade="D9"/>
          </w:tcPr>
          <w:p w14:paraId="57EF47E5" w14:textId="77777777" w:rsidR="00B13A16" w:rsidRDefault="00B13A16" w:rsidP="00511DED">
            <w:pPr>
              <w:pStyle w:val="TableParagraph"/>
              <w:spacing w:after="120"/>
              <w:ind w:right="30"/>
              <w:rPr>
                <w:rFonts w:ascii="Times New Roman"/>
              </w:rPr>
            </w:pPr>
          </w:p>
        </w:tc>
        <w:tc>
          <w:tcPr>
            <w:tcW w:w="4590" w:type="dxa"/>
            <w:shd w:val="clear" w:color="auto" w:fill="D9D9D9" w:themeFill="background1" w:themeFillShade="D9"/>
          </w:tcPr>
          <w:p w14:paraId="11A6119B" w14:textId="77777777" w:rsidR="00B13A16" w:rsidRDefault="00B13A16" w:rsidP="00511DED">
            <w:pPr>
              <w:pStyle w:val="TableParagraph"/>
              <w:spacing w:after="120"/>
              <w:ind w:right="30"/>
              <w:rPr>
                <w:rFonts w:ascii="Times New Roman"/>
              </w:rPr>
            </w:pPr>
          </w:p>
        </w:tc>
        <w:tc>
          <w:tcPr>
            <w:tcW w:w="3960" w:type="dxa"/>
            <w:shd w:val="clear" w:color="auto" w:fill="D9D9D9" w:themeFill="background1" w:themeFillShade="D9"/>
          </w:tcPr>
          <w:p w14:paraId="2AFE32FD" w14:textId="77777777" w:rsidR="00B13A16" w:rsidRDefault="00B13A16" w:rsidP="00511DED">
            <w:pPr>
              <w:pStyle w:val="TableParagraph"/>
              <w:spacing w:after="120"/>
              <w:ind w:right="30"/>
              <w:rPr>
                <w:rFonts w:ascii="Times New Roman"/>
              </w:rPr>
            </w:pPr>
          </w:p>
        </w:tc>
      </w:tr>
      <w:tr w:rsidR="00B13A16" w14:paraId="360267C4" w14:textId="77777777" w:rsidTr="006829E1">
        <w:trPr>
          <w:trHeight w:val="945"/>
        </w:trPr>
        <w:tc>
          <w:tcPr>
            <w:tcW w:w="3919" w:type="dxa"/>
            <w:tcBorders>
              <w:top w:val="single" w:sz="8" w:space="0" w:color="000000"/>
            </w:tcBorders>
            <w:vAlign w:val="center"/>
          </w:tcPr>
          <w:p w14:paraId="3CEC9460" w14:textId="77777777" w:rsidR="00B13A16" w:rsidRDefault="00E54A29" w:rsidP="006829E1">
            <w:pPr>
              <w:pStyle w:val="TableParagraph"/>
              <w:ind w:left="112" w:right="30"/>
              <w:rPr>
                <w:sz w:val="24"/>
              </w:rPr>
            </w:pPr>
            <w:r>
              <w:rPr>
                <w:sz w:val="24"/>
              </w:rPr>
              <w:t>Staff use correct personal protective equipment (gloves, lab coat, goggles, etc.)</w:t>
            </w:r>
          </w:p>
        </w:tc>
        <w:tc>
          <w:tcPr>
            <w:tcW w:w="990" w:type="dxa"/>
          </w:tcPr>
          <w:p w14:paraId="5B04FB05" w14:textId="77777777" w:rsidR="00B13A16" w:rsidRDefault="00B13A16" w:rsidP="00511DED">
            <w:pPr>
              <w:pStyle w:val="TableParagraph"/>
              <w:spacing w:after="120"/>
              <w:ind w:right="30"/>
              <w:rPr>
                <w:rFonts w:ascii="Times New Roman"/>
              </w:rPr>
            </w:pPr>
          </w:p>
        </w:tc>
        <w:tc>
          <w:tcPr>
            <w:tcW w:w="4590" w:type="dxa"/>
          </w:tcPr>
          <w:p w14:paraId="691EC7FB" w14:textId="77777777" w:rsidR="00B13A16" w:rsidRDefault="00B13A16" w:rsidP="00511DED">
            <w:pPr>
              <w:pStyle w:val="TableParagraph"/>
              <w:spacing w:after="120"/>
              <w:ind w:right="30"/>
              <w:rPr>
                <w:rFonts w:ascii="Times New Roman"/>
              </w:rPr>
            </w:pPr>
          </w:p>
        </w:tc>
        <w:tc>
          <w:tcPr>
            <w:tcW w:w="3960" w:type="dxa"/>
          </w:tcPr>
          <w:p w14:paraId="5CEAC7DE" w14:textId="77777777" w:rsidR="00B13A16" w:rsidRDefault="00B13A16" w:rsidP="00511DED">
            <w:pPr>
              <w:pStyle w:val="TableParagraph"/>
              <w:spacing w:after="120"/>
              <w:ind w:right="30"/>
              <w:rPr>
                <w:rFonts w:ascii="Times New Roman"/>
              </w:rPr>
            </w:pPr>
          </w:p>
        </w:tc>
      </w:tr>
      <w:tr w:rsidR="00B13A16" w14:paraId="11D566E2" w14:textId="77777777" w:rsidTr="006829E1">
        <w:trPr>
          <w:trHeight w:val="880"/>
        </w:trPr>
        <w:tc>
          <w:tcPr>
            <w:tcW w:w="3919" w:type="dxa"/>
            <w:vAlign w:val="center"/>
          </w:tcPr>
          <w:p w14:paraId="1553950F" w14:textId="77777777" w:rsidR="00B13A16" w:rsidRDefault="00E54A29" w:rsidP="006829E1">
            <w:pPr>
              <w:pStyle w:val="TableParagraph"/>
              <w:ind w:left="112" w:right="30"/>
              <w:rPr>
                <w:sz w:val="24"/>
              </w:rPr>
            </w:pPr>
            <w:r>
              <w:rPr>
                <w:sz w:val="24"/>
              </w:rPr>
              <w:lastRenderedPageBreak/>
              <w:t>Staff are dressed for the lab (no open toe shoes, long hair tied back, etc.)</w:t>
            </w:r>
          </w:p>
        </w:tc>
        <w:tc>
          <w:tcPr>
            <w:tcW w:w="990" w:type="dxa"/>
          </w:tcPr>
          <w:p w14:paraId="428A2589" w14:textId="77777777" w:rsidR="00B13A16" w:rsidRDefault="00B13A16" w:rsidP="00511DED">
            <w:pPr>
              <w:pStyle w:val="TableParagraph"/>
              <w:spacing w:after="120"/>
              <w:ind w:right="30"/>
              <w:rPr>
                <w:rFonts w:ascii="Times New Roman"/>
              </w:rPr>
            </w:pPr>
          </w:p>
        </w:tc>
        <w:tc>
          <w:tcPr>
            <w:tcW w:w="4590" w:type="dxa"/>
          </w:tcPr>
          <w:p w14:paraId="48CEBE61" w14:textId="77777777" w:rsidR="00B13A16" w:rsidRDefault="00B13A16" w:rsidP="00511DED">
            <w:pPr>
              <w:pStyle w:val="TableParagraph"/>
              <w:spacing w:after="120"/>
              <w:ind w:right="30"/>
              <w:rPr>
                <w:rFonts w:ascii="Times New Roman"/>
              </w:rPr>
            </w:pPr>
          </w:p>
        </w:tc>
        <w:tc>
          <w:tcPr>
            <w:tcW w:w="3960" w:type="dxa"/>
          </w:tcPr>
          <w:p w14:paraId="3E6A5F43" w14:textId="77777777" w:rsidR="00B13A16" w:rsidRDefault="00B13A16" w:rsidP="00511DED">
            <w:pPr>
              <w:pStyle w:val="TableParagraph"/>
              <w:spacing w:after="120"/>
              <w:ind w:right="30"/>
              <w:rPr>
                <w:rFonts w:ascii="Times New Roman"/>
              </w:rPr>
            </w:pPr>
          </w:p>
        </w:tc>
      </w:tr>
      <w:tr w:rsidR="00B13A16" w14:paraId="455D36F7" w14:textId="77777777" w:rsidTr="006829E1">
        <w:trPr>
          <w:trHeight w:val="959"/>
        </w:trPr>
        <w:tc>
          <w:tcPr>
            <w:tcW w:w="3919" w:type="dxa"/>
            <w:tcBorders>
              <w:bottom w:val="single" w:sz="8" w:space="0" w:color="000000"/>
            </w:tcBorders>
            <w:vAlign w:val="center"/>
          </w:tcPr>
          <w:p w14:paraId="42D8A1E6" w14:textId="77777777" w:rsidR="00B13A16" w:rsidRDefault="00E54A29" w:rsidP="006829E1">
            <w:pPr>
              <w:pStyle w:val="TableParagraph"/>
              <w:ind w:left="112" w:right="30"/>
              <w:rPr>
                <w:sz w:val="24"/>
              </w:rPr>
            </w:pPr>
            <w:r>
              <w:rPr>
                <w:sz w:val="24"/>
              </w:rPr>
              <w:t>Hands are washed after removing gloves and lab coats are not worn outside the lab</w:t>
            </w:r>
          </w:p>
        </w:tc>
        <w:tc>
          <w:tcPr>
            <w:tcW w:w="990" w:type="dxa"/>
          </w:tcPr>
          <w:p w14:paraId="0BC7DE6F" w14:textId="77777777" w:rsidR="00B13A16" w:rsidRDefault="00B13A16" w:rsidP="00511DED">
            <w:pPr>
              <w:pStyle w:val="TableParagraph"/>
              <w:spacing w:after="120"/>
              <w:ind w:right="30"/>
              <w:rPr>
                <w:rFonts w:ascii="Times New Roman"/>
              </w:rPr>
            </w:pPr>
          </w:p>
        </w:tc>
        <w:tc>
          <w:tcPr>
            <w:tcW w:w="4590" w:type="dxa"/>
          </w:tcPr>
          <w:p w14:paraId="0DACEEB1" w14:textId="77777777" w:rsidR="00B13A16" w:rsidRDefault="00B13A16" w:rsidP="00511DED">
            <w:pPr>
              <w:pStyle w:val="TableParagraph"/>
              <w:spacing w:after="120"/>
              <w:ind w:right="30"/>
              <w:rPr>
                <w:rFonts w:ascii="Times New Roman"/>
              </w:rPr>
            </w:pPr>
          </w:p>
        </w:tc>
        <w:tc>
          <w:tcPr>
            <w:tcW w:w="3960" w:type="dxa"/>
          </w:tcPr>
          <w:p w14:paraId="3E4DAFC7" w14:textId="77777777" w:rsidR="00B13A16" w:rsidRDefault="00B13A16" w:rsidP="00511DED">
            <w:pPr>
              <w:pStyle w:val="TableParagraph"/>
              <w:spacing w:after="120"/>
              <w:ind w:right="30"/>
              <w:rPr>
                <w:rFonts w:ascii="Times New Roman"/>
              </w:rPr>
            </w:pPr>
          </w:p>
        </w:tc>
      </w:tr>
      <w:tr w:rsidR="00B13A16" w14:paraId="46A0C28D" w14:textId="77777777" w:rsidTr="006829E1">
        <w:trPr>
          <w:trHeight w:val="330"/>
        </w:trPr>
        <w:tc>
          <w:tcPr>
            <w:tcW w:w="3919" w:type="dxa"/>
            <w:tcBorders>
              <w:top w:val="single" w:sz="8" w:space="0" w:color="000000"/>
              <w:left w:val="single" w:sz="8" w:space="0" w:color="000000"/>
              <w:bottom w:val="single" w:sz="8" w:space="0" w:color="000000"/>
            </w:tcBorders>
            <w:shd w:val="clear" w:color="auto" w:fill="D9D9D9"/>
            <w:vAlign w:val="center"/>
          </w:tcPr>
          <w:p w14:paraId="24127B1F" w14:textId="77777777" w:rsidR="00B13A16" w:rsidRPr="00122B45" w:rsidRDefault="00E54A29" w:rsidP="006829E1">
            <w:pPr>
              <w:pStyle w:val="TableParagraph"/>
              <w:ind w:left="107" w:right="30"/>
              <w:rPr>
                <w:b/>
                <w:bCs/>
                <w:sz w:val="24"/>
              </w:rPr>
            </w:pPr>
            <w:r w:rsidRPr="00122B45">
              <w:rPr>
                <w:b/>
                <w:bCs/>
                <w:sz w:val="24"/>
              </w:rPr>
              <w:t>Electrical/Fire Safety</w:t>
            </w:r>
          </w:p>
        </w:tc>
        <w:tc>
          <w:tcPr>
            <w:tcW w:w="990" w:type="dxa"/>
            <w:shd w:val="clear" w:color="auto" w:fill="D9D9D9" w:themeFill="background1" w:themeFillShade="D9"/>
          </w:tcPr>
          <w:p w14:paraId="740A227C" w14:textId="77777777" w:rsidR="00B13A16" w:rsidRDefault="00B13A16" w:rsidP="00511DED">
            <w:pPr>
              <w:pStyle w:val="TableParagraph"/>
              <w:spacing w:after="120"/>
              <w:ind w:right="30"/>
              <w:rPr>
                <w:rFonts w:ascii="Times New Roman"/>
              </w:rPr>
            </w:pPr>
          </w:p>
        </w:tc>
        <w:tc>
          <w:tcPr>
            <w:tcW w:w="4590" w:type="dxa"/>
            <w:shd w:val="clear" w:color="auto" w:fill="D9D9D9" w:themeFill="background1" w:themeFillShade="D9"/>
          </w:tcPr>
          <w:p w14:paraId="43D9E12A" w14:textId="77777777" w:rsidR="00B13A16" w:rsidRDefault="00B13A16" w:rsidP="00511DED">
            <w:pPr>
              <w:pStyle w:val="TableParagraph"/>
              <w:spacing w:after="120"/>
              <w:ind w:right="30"/>
              <w:rPr>
                <w:rFonts w:ascii="Times New Roman"/>
              </w:rPr>
            </w:pPr>
          </w:p>
        </w:tc>
        <w:tc>
          <w:tcPr>
            <w:tcW w:w="3960" w:type="dxa"/>
            <w:shd w:val="clear" w:color="auto" w:fill="D9D9D9" w:themeFill="background1" w:themeFillShade="D9"/>
          </w:tcPr>
          <w:p w14:paraId="189FD450" w14:textId="77777777" w:rsidR="00B13A16" w:rsidRDefault="00B13A16" w:rsidP="00511DED">
            <w:pPr>
              <w:pStyle w:val="TableParagraph"/>
              <w:spacing w:after="120"/>
              <w:ind w:right="30"/>
              <w:rPr>
                <w:rFonts w:ascii="Times New Roman"/>
              </w:rPr>
            </w:pPr>
          </w:p>
        </w:tc>
      </w:tr>
      <w:tr w:rsidR="00B13A16" w14:paraId="6737506A" w14:textId="77777777" w:rsidTr="006829E1">
        <w:trPr>
          <w:trHeight w:val="944"/>
        </w:trPr>
        <w:tc>
          <w:tcPr>
            <w:tcW w:w="3919" w:type="dxa"/>
            <w:tcBorders>
              <w:top w:val="single" w:sz="8" w:space="0" w:color="000000"/>
            </w:tcBorders>
            <w:vAlign w:val="center"/>
          </w:tcPr>
          <w:p w14:paraId="20546B9F" w14:textId="77777777" w:rsidR="00B13A16" w:rsidRDefault="00E54A29" w:rsidP="006829E1">
            <w:pPr>
              <w:pStyle w:val="TableParagraph"/>
              <w:ind w:left="112" w:right="30"/>
              <w:rPr>
                <w:sz w:val="24"/>
              </w:rPr>
            </w:pPr>
            <w:r>
              <w:rPr>
                <w:sz w:val="24"/>
              </w:rPr>
              <w:t>Electrical cords are managed correctly (no extension cords, daisy chains, and power strips only)</w:t>
            </w:r>
          </w:p>
        </w:tc>
        <w:tc>
          <w:tcPr>
            <w:tcW w:w="990" w:type="dxa"/>
          </w:tcPr>
          <w:p w14:paraId="61B188C7" w14:textId="77777777" w:rsidR="00B13A16" w:rsidRDefault="00B13A16" w:rsidP="00511DED">
            <w:pPr>
              <w:pStyle w:val="TableParagraph"/>
              <w:spacing w:after="120"/>
              <w:ind w:right="30"/>
              <w:rPr>
                <w:rFonts w:ascii="Times New Roman"/>
              </w:rPr>
            </w:pPr>
          </w:p>
        </w:tc>
        <w:tc>
          <w:tcPr>
            <w:tcW w:w="4590" w:type="dxa"/>
          </w:tcPr>
          <w:p w14:paraId="72D92836" w14:textId="77777777" w:rsidR="00B13A16" w:rsidRDefault="00B13A16" w:rsidP="00511DED">
            <w:pPr>
              <w:pStyle w:val="TableParagraph"/>
              <w:spacing w:after="120"/>
              <w:ind w:right="30"/>
              <w:rPr>
                <w:rFonts w:ascii="Times New Roman"/>
              </w:rPr>
            </w:pPr>
          </w:p>
        </w:tc>
        <w:tc>
          <w:tcPr>
            <w:tcW w:w="3960" w:type="dxa"/>
          </w:tcPr>
          <w:p w14:paraId="0FE88B5E" w14:textId="77777777" w:rsidR="00B13A16" w:rsidRDefault="00B13A16" w:rsidP="00511DED">
            <w:pPr>
              <w:pStyle w:val="TableParagraph"/>
              <w:spacing w:after="120"/>
              <w:ind w:right="30"/>
              <w:rPr>
                <w:rFonts w:ascii="Times New Roman"/>
              </w:rPr>
            </w:pPr>
          </w:p>
        </w:tc>
      </w:tr>
      <w:tr w:rsidR="00B13A16" w14:paraId="6B2ADF66" w14:textId="77777777" w:rsidTr="006829E1">
        <w:trPr>
          <w:trHeight w:val="630"/>
        </w:trPr>
        <w:tc>
          <w:tcPr>
            <w:tcW w:w="3919" w:type="dxa"/>
            <w:vAlign w:val="center"/>
          </w:tcPr>
          <w:p w14:paraId="5014E659" w14:textId="77777777" w:rsidR="00B13A16" w:rsidRDefault="00E54A29" w:rsidP="006829E1">
            <w:pPr>
              <w:pStyle w:val="TableParagraph"/>
              <w:ind w:left="112" w:right="30"/>
              <w:rPr>
                <w:sz w:val="24"/>
              </w:rPr>
            </w:pPr>
            <w:r>
              <w:rPr>
                <w:sz w:val="24"/>
              </w:rPr>
              <w:t>Electrical cords are intact and properly placed.</w:t>
            </w:r>
          </w:p>
        </w:tc>
        <w:tc>
          <w:tcPr>
            <w:tcW w:w="990" w:type="dxa"/>
          </w:tcPr>
          <w:p w14:paraId="4CD5B721" w14:textId="77777777" w:rsidR="00B13A16" w:rsidRDefault="00B13A16" w:rsidP="00511DED">
            <w:pPr>
              <w:pStyle w:val="TableParagraph"/>
              <w:spacing w:after="120"/>
              <w:ind w:right="30"/>
              <w:rPr>
                <w:rFonts w:ascii="Times New Roman"/>
              </w:rPr>
            </w:pPr>
          </w:p>
        </w:tc>
        <w:tc>
          <w:tcPr>
            <w:tcW w:w="4590" w:type="dxa"/>
          </w:tcPr>
          <w:p w14:paraId="3DDF3BD0" w14:textId="77777777" w:rsidR="00B13A16" w:rsidRDefault="00B13A16" w:rsidP="00511DED">
            <w:pPr>
              <w:pStyle w:val="TableParagraph"/>
              <w:spacing w:after="120"/>
              <w:ind w:right="30"/>
              <w:rPr>
                <w:rFonts w:ascii="Times New Roman"/>
              </w:rPr>
            </w:pPr>
          </w:p>
        </w:tc>
        <w:tc>
          <w:tcPr>
            <w:tcW w:w="3960" w:type="dxa"/>
          </w:tcPr>
          <w:p w14:paraId="380677B3" w14:textId="77777777" w:rsidR="00B13A16" w:rsidRDefault="00B13A16" w:rsidP="00511DED">
            <w:pPr>
              <w:pStyle w:val="TableParagraph"/>
              <w:spacing w:after="120"/>
              <w:ind w:right="30"/>
              <w:rPr>
                <w:rFonts w:ascii="Times New Roman"/>
              </w:rPr>
            </w:pPr>
          </w:p>
        </w:tc>
      </w:tr>
      <w:tr w:rsidR="00B13A16" w14:paraId="467159D7" w14:textId="77777777" w:rsidTr="006829E1">
        <w:trPr>
          <w:trHeight w:val="945"/>
        </w:trPr>
        <w:tc>
          <w:tcPr>
            <w:tcW w:w="3919" w:type="dxa"/>
            <w:vAlign w:val="center"/>
          </w:tcPr>
          <w:p w14:paraId="66EF92DD" w14:textId="77777777" w:rsidR="00B13A16" w:rsidRDefault="00E54A29" w:rsidP="006829E1">
            <w:pPr>
              <w:pStyle w:val="TableParagraph"/>
              <w:ind w:left="107" w:right="30"/>
              <w:rPr>
                <w:sz w:val="24"/>
              </w:rPr>
            </w:pPr>
            <w:r>
              <w:rPr>
                <w:sz w:val="24"/>
              </w:rPr>
              <w:t>Fire extinguishers are available, unobstructed, and staff know their location</w:t>
            </w:r>
          </w:p>
        </w:tc>
        <w:tc>
          <w:tcPr>
            <w:tcW w:w="990" w:type="dxa"/>
          </w:tcPr>
          <w:p w14:paraId="0FE220FF" w14:textId="77777777" w:rsidR="00B13A16" w:rsidRDefault="00B13A16" w:rsidP="00511DED">
            <w:pPr>
              <w:pStyle w:val="TableParagraph"/>
              <w:spacing w:after="120"/>
              <w:ind w:right="30"/>
              <w:rPr>
                <w:rFonts w:ascii="Times New Roman"/>
              </w:rPr>
            </w:pPr>
          </w:p>
        </w:tc>
        <w:tc>
          <w:tcPr>
            <w:tcW w:w="4590" w:type="dxa"/>
          </w:tcPr>
          <w:p w14:paraId="7118A203" w14:textId="77777777" w:rsidR="00B13A16" w:rsidRDefault="00B13A16" w:rsidP="00511DED">
            <w:pPr>
              <w:pStyle w:val="TableParagraph"/>
              <w:spacing w:after="120"/>
              <w:ind w:right="30"/>
              <w:rPr>
                <w:rFonts w:ascii="Times New Roman"/>
              </w:rPr>
            </w:pPr>
          </w:p>
        </w:tc>
        <w:tc>
          <w:tcPr>
            <w:tcW w:w="3960" w:type="dxa"/>
          </w:tcPr>
          <w:p w14:paraId="590C42F3" w14:textId="77777777" w:rsidR="00B13A16" w:rsidRDefault="00B13A16" w:rsidP="00511DED">
            <w:pPr>
              <w:pStyle w:val="TableParagraph"/>
              <w:spacing w:after="120"/>
              <w:ind w:right="30"/>
              <w:rPr>
                <w:rFonts w:ascii="Times New Roman"/>
              </w:rPr>
            </w:pPr>
          </w:p>
        </w:tc>
      </w:tr>
      <w:tr w:rsidR="00B13A16" w14:paraId="20EE3254" w14:textId="77777777" w:rsidTr="006829E1">
        <w:trPr>
          <w:trHeight w:val="585"/>
        </w:trPr>
        <w:tc>
          <w:tcPr>
            <w:tcW w:w="3919" w:type="dxa"/>
            <w:vAlign w:val="center"/>
          </w:tcPr>
          <w:p w14:paraId="059066B9" w14:textId="77777777" w:rsidR="00B13A16" w:rsidRDefault="00E54A29" w:rsidP="006829E1">
            <w:pPr>
              <w:pStyle w:val="TableParagraph"/>
              <w:ind w:left="107" w:right="30"/>
              <w:rPr>
                <w:sz w:val="24"/>
              </w:rPr>
            </w:pPr>
            <w:proofErr w:type="gramStart"/>
            <w:r>
              <w:rPr>
                <w:sz w:val="24"/>
              </w:rPr>
              <w:t>Sprinklers</w:t>
            </w:r>
            <w:proofErr w:type="gramEnd"/>
            <w:r>
              <w:rPr>
                <w:sz w:val="24"/>
              </w:rPr>
              <w:t xml:space="preserve"> clearance is at least 18</w:t>
            </w:r>
          </w:p>
          <w:p w14:paraId="0FC183FA" w14:textId="77777777" w:rsidR="00B13A16" w:rsidRDefault="00E54A29" w:rsidP="006829E1">
            <w:pPr>
              <w:pStyle w:val="TableParagraph"/>
              <w:ind w:left="107" w:right="30"/>
              <w:rPr>
                <w:sz w:val="24"/>
              </w:rPr>
            </w:pPr>
            <w:r>
              <w:rPr>
                <w:sz w:val="24"/>
              </w:rPr>
              <w:t>inches</w:t>
            </w:r>
          </w:p>
        </w:tc>
        <w:tc>
          <w:tcPr>
            <w:tcW w:w="990" w:type="dxa"/>
          </w:tcPr>
          <w:p w14:paraId="0DF0CD37" w14:textId="77777777" w:rsidR="00B13A16" w:rsidRDefault="00B13A16" w:rsidP="00511DED">
            <w:pPr>
              <w:pStyle w:val="TableParagraph"/>
              <w:spacing w:after="120"/>
              <w:ind w:right="30"/>
              <w:rPr>
                <w:rFonts w:ascii="Times New Roman"/>
              </w:rPr>
            </w:pPr>
          </w:p>
        </w:tc>
        <w:tc>
          <w:tcPr>
            <w:tcW w:w="4590" w:type="dxa"/>
          </w:tcPr>
          <w:p w14:paraId="69FD5DB7" w14:textId="77777777" w:rsidR="00B13A16" w:rsidRDefault="00B13A16" w:rsidP="00511DED">
            <w:pPr>
              <w:pStyle w:val="TableParagraph"/>
              <w:spacing w:after="120"/>
              <w:ind w:right="30"/>
              <w:rPr>
                <w:rFonts w:ascii="Times New Roman"/>
              </w:rPr>
            </w:pPr>
          </w:p>
        </w:tc>
        <w:tc>
          <w:tcPr>
            <w:tcW w:w="3960" w:type="dxa"/>
          </w:tcPr>
          <w:p w14:paraId="38013229" w14:textId="77777777" w:rsidR="00B13A16" w:rsidRDefault="00B13A16" w:rsidP="00511DED">
            <w:pPr>
              <w:pStyle w:val="TableParagraph"/>
              <w:spacing w:after="120"/>
              <w:ind w:right="30"/>
              <w:rPr>
                <w:rFonts w:ascii="Times New Roman"/>
              </w:rPr>
            </w:pPr>
          </w:p>
        </w:tc>
      </w:tr>
      <w:tr w:rsidR="00B13A16" w14:paraId="4CF198F7" w14:textId="77777777" w:rsidTr="006829E1">
        <w:trPr>
          <w:trHeight w:val="630"/>
        </w:trPr>
        <w:tc>
          <w:tcPr>
            <w:tcW w:w="3919" w:type="dxa"/>
            <w:vAlign w:val="center"/>
          </w:tcPr>
          <w:p w14:paraId="6D0D756A" w14:textId="77777777" w:rsidR="00B13A16" w:rsidRDefault="00E54A29" w:rsidP="006829E1">
            <w:pPr>
              <w:pStyle w:val="TableParagraph"/>
              <w:ind w:left="107" w:right="30"/>
              <w:rPr>
                <w:sz w:val="24"/>
              </w:rPr>
            </w:pPr>
            <w:r>
              <w:rPr>
                <w:sz w:val="24"/>
              </w:rPr>
              <w:t>Exit signs are in place and easily visible</w:t>
            </w:r>
          </w:p>
        </w:tc>
        <w:tc>
          <w:tcPr>
            <w:tcW w:w="990" w:type="dxa"/>
          </w:tcPr>
          <w:p w14:paraId="385E467D" w14:textId="77777777" w:rsidR="00B13A16" w:rsidRDefault="00B13A16" w:rsidP="00511DED">
            <w:pPr>
              <w:pStyle w:val="TableParagraph"/>
              <w:spacing w:after="120"/>
              <w:ind w:right="30"/>
              <w:rPr>
                <w:rFonts w:ascii="Times New Roman"/>
              </w:rPr>
            </w:pPr>
          </w:p>
        </w:tc>
        <w:tc>
          <w:tcPr>
            <w:tcW w:w="4590" w:type="dxa"/>
          </w:tcPr>
          <w:p w14:paraId="13C3014E" w14:textId="77777777" w:rsidR="00B13A16" w:rsidRDefault="00B13A16" w:rsidP="00511DED">
            <w:pPr>
              <w:pStyle w:val="TableParagraph"/>
              <w:spacing w:after="120"/>
              <w:ind w:right="30"/>
              <w:rPr>
                <w:rFonts w:ascii="Times New Roman"/>
              </w:rPr>
            </w:pPr>
          </w:p>
        </w:tc>
        <w:tc>
          <w:tcPr>
            <w:tcW w:w="3960" w:type="dxa"/>
          </w:tcPr>
          <w:p w14:paraId="3B15C349" w14:textId="77777777" w:rsidR="00B13A16" w:rsidRDefault="00B13A16" w:rsidP="00511DED">
            <w:pPr>
              <w:pStyle w:val="TableParagraph"/>
              <w:spacing w:after="120"/>
              <w:ind w:right="30"/>
              <w:rPr>
                <w:rFonts w:ascii="Times New Roman"/>
              </w:rPr>
            </w:pPr>
          </w:p>
        </w:tc>
      </w:tr>
      <w:tr w:rsidR="00B13A16" w14:paraId="559F0B8B" w14:textId="77777777" w:rsidTr="006829E1">
        <w:trPr>
          <w:trHeight w:val="314"/>
        </w:trPr>
        <w:tc>
          <w:tcPr>
            <w:tcW w:w="3919" w:type="dxa"/>
            <w:vAlign w:val="center"/>
          </w:tcPr>
          <w:p w14:paraId="6B862693" w14:textId="77777777" w:rsidR="00B13A16" w:rsidRDefault="00E54A29" w:rsidP="006829E1">
            <w:pPr>
              <w:pStyle w:val="TableParagraph"/>
              <w:ind w:left="107" w:right="30"/>
              <w:rPr>
                <w:sz w:val="24"/>
              </w:rPr>
            </w:pPr>
            <w:r>
              <w:rPr>
                <w:sz w:val="24"/>
              </w:rPr>
              <w:t>Egress from room is unobstructed</w:t>
            </w:r>
          </w:p>
        </w:tc>
        <w:tc>
          <w:tcPr>
            <w:tcW w:w="990" w:type="dxa"/>
          </w:tcPr>
          <w:p w14:paraId="1482D65B" w14:textId="77777777" w:rsidR="00B13A16" w:rsidRDefault="00B13A16" w:rsidP="00511DED">
            <w:pPr>
              <w:pStyle w:val="TableParagraph"/>
              <w:spacing w:after="120"/>
              <w:ind w:right="30"/>
              <w:rPr>
                <w:rFonts w:ascii="Times New Roman"/>
              </w:rPr>
            </w:pPr>
          </w:p>
        </w:tc>
        <w:tc>
          <w:tcPr>
            <w:tcW w:w="4590" w:type="dxa"/>
          </w:tcPr>
          <w:p w14:paraId="7A662BC2" w14:textId="77777777" w:rsidR="00B13A16" w:rsidRDefault="00B13A16" w:rsidP="00511DED">
            <w:pPr>
              <w:pStyle w:val="TableParagraph"/>
              <w:spacing w:after="120"/>
              <w:ind w:right="30"/>
              <w:rPr>
                <w:rFonts w:ascii="Times New Roman"/>
              </w:rPr>
            </w:pPr>
          </w:p>
        </w:tc>
        <w:tc>
          <w:tcPr>
            <w:tcW w:w="3960" w:type="dxa"/>
          </w:tcPr>
          <w:p w14:paraId="3CA9B55A" w14:textId="77777777" w:rsidR="00B13A16" w:rsidRDefault="00B13A16" w:rsidP="00511DED">
            <w:pPr>
              <w:pStyle w:val="TableParagraph"/>
              <w:spacing w:after="120"/>
              <w:ind w:right="30"/>
              <w:rPr>
                <w:rFonts w:ascii="Times New Roman"/>
              </w:rPr>
            </w:pPr>
          </w:p>
        </w:tc>
      </w:tr>
      <w:tr w:rsidR="00B13A16" w14:paraId="7F2189CD" w14:textId="77777777" w:rsidTr="006829E1">
        <w:trPr>
          <w:trHeight w:val="631"/>
        </w:trPr>
        <w:tc>
          <w:tcPr>
            <w:tcW w:w="3919" w:type="dxa"/>
            <w:vAlign w:val="center"/>
          </w:tcPr>
          <w:p w14:paraId="518AC922" w14:textId="77777777" w:rsidR="00B13A16" w:rsidRDefault="00E54A29" w:rsidP="006829E1">
            <w:pPr>
              <w:pStyle w:val="TableParagraph"/>
              <w:ind w:left="107" w:right="30"/>
              <w:rPr>
                <w:sz w:val="24"/>
              </w:rPr>
            </w:pPr>
            <w:r>
              <w:rPr>
                <w:sz w:val="24"/>
              </w:rPr>
              <w:t>Hot plates being used near flammable chemicals are turned off</w:t>
            </w:r>
          </w:p>
        </w:tc>
        <w:tc>
          <w:tcPr>
            <w:tcW w:w="990" w:type="dxa"/>
          </w:tcPr>
          <w:p w14:paraId="5452FDEF" w14:textId="77777777" w:rsidR="00B13A16" w:rsidRDefault="00B13A16" w:rsidP="00511DED">
            <w:pPr>
              <w:pStyle w:val="TableParagraph"/>
              <w:spacing w:after="120"/>
              <w:ind w:right="30"/>
              <w:rPr>
                <w:rFonts w:ascii="Times New Roman"/>
              </w:rPr>
            </w:pPr>
          </w:p>
        </w:tc>
        <w:tc>
          <w:tcPr>
            <w:tcW w:w="4590" w:type="dxa"/>
          </w:tcPr>
          <w:p w14:paraId="0EE498D6" w14:textId="77777777" w:rsidR="00B13A16" w:rsidRDefault="00B13A16" w:rsidP="00511DED">
            <w:pPr>
              <w:pStyle w:val="TableParagraph"/>
              <w:spacing w:after="120"/>
              <w:ind w:right="30"/>
              <w:rPr>
                <w:rFonts w:ascii="Times New Roman"/>
              </w:rPr>
            </w:pPr>
          </w:p>
        </w:tc>
        <w:tc>
          <w:tcPr>
            <w:tcW w:w="3960" w:type="dxa"/>
          </w:tcPr>
          <w:p w14:paraId="72C80981" w14:textId="77777777" w:rsidR="00B13A16" w:rsidRDefault="00B13A16" w:rsidP="00511DED">
            <w:pPr>
              <w:pStyle w:val="TableParagraph"/>
              <w:spacing w:after="120"/>
              <w:ind w:right="30"/>
              <w:rPr>
                <w:rFonts w:ascii="Times New Roman"/>
              </w:rPr>
            </w:pPr>
          </w:p>
        </w:tc>
      </w:tr>
    </w:tbl>
    <w:p w14:paraId="2A217AA0" w14:textId="77777777" w:rsidR="00485A98" w:rsidRDefault="00485A98" w:rsidP="00511DED">
      <w:pPr>
        <w:pStyle w:val="Heading2"/>
        <w:spacing w:before="0" w:after="120"/>
      </w:pPr>
      <w:bookmarkStart w:id="244" w:name="_bookmark30"/>
      <w:bookmarkStart w:id="245" w:name="_Toc40360548"/>
      <w:bookmarkEnd w:id="244"/>
    </w:p>
    <w:p w14:paraId="083DD7F8" w14:textId="77777777" w:rsidR="00605565" w:rsidRDefault="00605565" w:rsidP="00605565">
      <w:pPr>
        <w:rPr>
          <w:b/>
          <w:bCs/>
          <w:sz w:val="20"/>
        </w:rPr>
      </w:pPr>
    </w:p>
    <w:p w14:paraId="47930229" w14:textId="77777777" w:rsidR="00605565" w:rsidRDefault="00605565" w:rsidP="00605565">
      <w:pPr>
        <w:rPr>
          <w:b/>
          <w:bCs/>
          <w:sz w:val="20"/>
        </w:rPr>
      </w:pPr>
    </w:p>
    <w:p w14:paraId="6DC6BA28" w14:textId="77777777" w:rsidR="00605565" w:rsidRDefault="00605565" w:rsidP="00605565">
      <w:pPr>
        <w:rPr>
          <w:b/>
          <w:bCs/>
          <w:sz w:val="20"/>
        </w:rPr>
      </w:pPr>
    </w:p>
    <w:p w14:paraId="7BE07382" w14:textId="77777777" w:rsidR="00605565" w:rsidRDefault="00605565" w:rsidP="00605565">
      <w:pPr>
        <w:rPr>
          <w:b/>
          <w:bCs/>
          <w:sz w:val="20"/>
        </w:rPr>
      </w:pPr>
    </w:p>
    <w:p w14:paraId="6CBC407A" w14:textId="77777777" w:rsidR="00605565" w:rsidRDefault="00605565" w:rsidP="00605565">
      <w:pPr>
        <w:rPr>
          <w:b/>
          <w:bCs/>
          <w:sz w:val="20"/>
        </w:rPr>
      </w:pPr>
    </w:p>
    <w:p w14:paraId="0D028B13" w14:textId="77777777" w:rsidR="00605565" w:rsidRDefault="00605565" w:rsidP="00605565">
      <w:pPr>
        <w:rPr>
          <w:b/>
          <w:bCs/>
          <w:sz w:val="20"/>
        </w:rPr>
      </w:pPr>
    </w:p>
    <w:p w14:paraId="359E0A08" w14:textId="77777777" w:rsidR="00605565" w:rsidRDefault="00605565" w:rsidP="00605565">
      <w:pPr>
        <w:rPr>
          <w:b/>
          <w:bCs/>
          <w:sz w:val="20"/>
        </w:rPr>
      </w:pPr>
      <w:r w:rsidRPr="00320316">
        <w:rPr>
          <w:b/>
          <w:bCs/>
          <w:noProof/>
          <w:sz w:val="20"/>
        </w:rPr>
        <mc:AlternateContent>
          <mc:Choice Requires="wps">
            <w:drawing>
              <wp:anchor distT="0" distB="0" distL="114300" distR="114300" simplePos="0" relativeHeight="251710464" behindDoc="0" locked="0" layoutInCell="1" allowOverlap="1" wp14:anchorId="08976C8A" wp14:editId="342BA926">
                <wp:simplePos x="0" y="0"/>
                <wp:positionH relativeFrom="column">
                  <wp:posOffset>1303020</wp:posOffset>
                </wp:positionH>
                <wp:positionV relativeFrom="paragraph">
                  <wp:posOffset>1297305</wp:posOffset>
                </wp:positionV>
                <wp:extent cx="3625850" cy="1403985"/>
                <wp:effectExtent l="0" t="0" r="12700" b="171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1403985"/>
                        </a:xfrm>
                        <a:prstGeom prst="rect">
                          <a:avLst/>
                        </a:prstGeom>
                        <a:solidFill>
                          <a:srgbClr val="FFFFFF"/>
                        </a:solidFill>
                        <a:ln w="9525">
                          <a:solidFill>
                            <a:schemeClr val="bg1">
                              <a:lumMod val="65000"/>
                            </a:schemeClr>
                          </a:solidFill>
                          <a:miter lim="800000"/>
                          <a:headEnd/>
                          <a:tailEnd/>
                        </a:ln>
                      </wps:spPr>
                      <wps:txbx>
                        <w:txbxContent>
                          <w:p w14:paraId="510C5126" w14:textId="77777777" w:rsidR="003F1DC8" w:rsidRPr="00220CCB" w:rsidRDefault="003F1DC8" w:rsidP="00605565">
                            <w:pPr>
                              <w:jc w:val="center"/>
                              <w:rPr>
                                <w:color w:val="808080" w:themeColor="background1" w:themeShade="80"/>
                                <w:sz w:val="40"/>
                              </w:rPr>
                            </w:pPr>
                            <w:r w:rsidRPr="00220CCB">
                              <w:rPr>
                                <w:color w:val="808080" w:themeColor="background1" w:themeShade="80"/>
                                <w:sz w:val="40"/>
                              </w:rPr>
                              <w:t xml:space="preserve">THIS PAGE </w:t>
                            </w:r>
                          </w:p>
                          <w:p w14:paraId="609201EF" w14:textId="77777777" w:rsidR="003F1DC8" w:rsidRPr="00220CCB" w:rsidRDefault="003F1DC8" w:rsidP="00605565">
                            <w:pPr>
                              <w:jc w:val="center"/>
                              <w:rPr>
                                <w:color w:val="808080" w:themeColor="background1" w:themeShade="80"/>
                                <w:sz w:val="40"/>
                              </w:rPr>
                            </w:pPr>
                            <w:r w:rsidRPr="00220CCB">
                              <w:rPr>
                                <w:color w:val="808080" w:themeColor="background1" w:themeShade="80"/>
                                <w:sz w:val="40"/>
                              </w:rPr>
                              <w:t xml:space="preserve">INTENTIONALLY LEFT </w:t>
                            </w:r>
                          </w:p>
                          <w:p w14:paraId="5C611393" w14:textId="77777777" w:rsidR="003F1DC8" w:rsidRPr="00220CCB" w:rsidRDefault="003F1DC8" w:rsidP="00605565">
                            <w:pPr>
                              <w:jc w:val="center"/>
                              <w:rPr>
                                <w:color w:val="808080" w:themeColor="background1" w:themeShade="80"/>
                                <w:sz w:val="40"/>
                              </w:rPr>
                            </w:pPr>
                            <w:r w:rsidRPr="00220CCB">
                              <w:rPr>
                                <w:color w:val="808080" w:themeColor="background1" w:themeShade="80"/>
                                <w:sz w:val="40"/>
                              </w:rPr>
                              <w:t>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976C8A" id="_x0000_s1028" type="#_x0000_t202" style="position:absolute;margin-left:102.6pt;margin-top:102.15pt;width:285.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" strokecolor="#a5a5a5 [2092]">
                <v:textbox style="mso-fit-shape-to-text:t">
                  <w:txbxContent>
                    <w:p w14:paraId="510C5126" w14:textId="77777777" w:rsidR="003F1DC8" w:rsidRPr="00220CCB" w:rsidRDefault="003F1DC8" w:rsidP="00605565">
                      <w:pPr>
                        <w:jc w:val="center"/>
                        <w:rPr>
                          <w:color w:val="808080" w:themeColor="background1" w:themeShade="80"/>
                          <w:sz w:val="40"/>
                        </w:rPr>
                      </w:pPr>
                      <w:r w:rsidRPr="00220CCB">
                        <w:rPr>
                          <w:color w:val="808080" w:themeColor="background1" w:themeShade="80"/>
                          <w:sz w:val="40"/>
                        </w:rPr>
                        <w:t xml:space="preserve">THIS PAGE </w:t>
                      </w:r>
                    </w:p>
                    <w:p w14:paraId="609201EF" w14:textId="77777777" w:rsidR="003F1DC8" w:rsidRPr="00220CCB" w:rsidRDefault="003F1DC8" w:rsidP="00605565">
                      <w:pPr>
                        <w:jc w:val="center"/>
                        <w:rPr>
                          <w:color w:val="808080" w:themeColor="background1" w:themeShade="80"/>
                          <w:sz w:val="40"/>
                        </w:rPr>
                      </w:pPr>
                      <w:r w:rsidRPr="00220CCB">
                        <w:rPr>
                          <w:color w:val="808080" w:themeColor="background1" w:themeShade="80"/>
                          <w:sz w:val="40"/>
                        </w:rPr>
                        <w:t xml:space="preserve">INTENTIONALLY LEFT </w:t>
                      </w:r>
                    </w:p>
                    <w:p w14:paraId="5C611393" w14:textId="77777777" w:rsidR="003F1DC8" w:rsidRPr="00220CCB" w:rsidRDefault="003F1DC8" w:rsidP="00605565">
                      <w:pPr>
                        <w:jc w:val="center"/>
                        <w:rPr>
                          <w:color w:val="808080" w:themeColor="background1" w:themeShade="80"/>
                          <w:sz w:val="40"/>
                        </w:rPr>
                      </w:pPr>
                      <w:r w:rsidRPr="00220CCB">
                        <w:rPr>
                          <w:color w:val="808080" w:themeColor="background1" w:themeShade="80"/>
                          <w:sz w:val="40"/>
                        </w:rPr>
                        <w:t>BLANK</w:t>
                      </w:r>
                    </w:p>
                  </w:txbxContent>
                </v:textbox>
              </v:shape>
            </w:pict>
          </mc:Fallback>
        </mc:AlternateContent>
      </w:r>
    </w:p>
    <w:p w14:paraId="0AF39C3E" w14:textId="77777777" w:rsidR="00605565" w:rsidRDefault="00605565" w:rsidP="00605565">
      <w:pPr>
        <w:rPr>
          <w:b/>
          <w:bCs/>
          <w:sz w:val="20"/>
        </w:rPr>
      </w:pPr>
    </w:p>
    <w:p w14:paraId="3EBDA701" w14:textId="77777777" w:rsidR="00605565" w:rsidRDefault="00605565" w:rsidP="00605565">
      <w:pPr>
        <w:rPr>
          <w:b/>
          <w:bCs/>
          <w:sz w:val="20"/>
        </w:rPr>
      </w:pPr>
    </w:p>
    <w:p w14:paraId="0CBC98D9" w14:textId="77777777" w:rsidR="00605565" w:rsidRDefault="00605565" w:rsidP="00605565">
      <w:pPr>
        <w:rPr>
          <w:b/>
          <w:bCs/>
          <w:sz w:val="20"/>
        </w:rPr>
      </w:pPr>
    </w:p>
    <w:p w14:paraId="3A407B3F" w14:textId="77777777" w:rsidR="00605565" w:rsidRDefault="00605565" w:rsidP="00605565">
      <w:pPr>
        <w:rPr>
          <w:b/>
          <w:bCs/>
          <w:sz w:val="20"/>
        </w:rPr>
      </w:pPr>
    </w:p>
    <w:p w14:paraId="56C5057D" w14:textId="77777777" w:rsidR="00605565" w:rsidRDefault="00605565" w:rsidP="00605565">
      <w:pPr>
        <w:rPr>
          <w:b/>
          <w:bCs/>
          <w:sz w:val="20"/>
        </w:rPr>
      </w:pPr>
    </w:p>
    <w:p w14:paraId="5F7071F0" w14:textId="4788BF90" w:rsidR="00605565" w:rsidRDefault="00605565" w:rsidP="00605565">
      <w:pPr>
        <w:rPr>
          <w:b/>
          <w:bCs/>
          <w:sz w:val="20"/>
        </w:rPr>
      </w:pPr>
    </w:p>
    <w:p w14:paraId="6429DEF0" w14:textId="77777777" w:rsidR="007E0A68" w:rsidRDefault="007E0A68" w:rsidP="00605565">
      <w:pPr>
        <w:rPr>
          <w:b/>
          <w:bCs/>
          <w:sz w:val="20"/>
        </w:rPr>
      </w:pPr>
    </w:p>
    <w:p w14:paraId="77CFE2BE" w14:textId="77777777" w:rsidR="00605565" w:rsidRDefault="00605565" w:rsidP="00605565">
      <w:pPr>
        <w:rPr>
          <w:b/>
          <w:bCs/>
          <w:sz w:val="20"/>
        </w:rPr>
      </w:pPr>
    </w:p>
    <w:p w14:paraId="7D3A9C10" w14:textId="77777777" w:rsidR="00605565" w:rsidRDefault="00605565" w:rsidP="00605565">
      <w:pPr>
        <w:rPr>
          <w:b/>
          <w:bCs/>
          <w:sz w:val="20"/>
        </w:rPr>
      </w:pPr>
    </w:p>
    <w:p w14:paraId="4C821A8E" w14:textId="77777777" w:rsidR="00605565" w:rsidRDefault="00605565" w:rsidP="00605565">
      <w:pPr>
        <w:rPr>
          <w:b/>
          <w:bCs/>
          <w:sz w:val="20"/>
        </w:rPr>
      </w:pPr>
    </w:p>
    <w:p w14:paraId="3641A675" w14:textId="77777777" w:rsidR="00605565" w:rsidRDefault="00605565" w:rsidP="00605565">
      <w:pPr>
        <w:rPr>
          <w:b/>
          <w:bCs/>
          <w:sz w:val="20"/>
        </w:rPr>
      </w:pPr>
    </w:p>
    <w:p w14:paraId="0F9BAD6D" w14:textId="77777777" w:rsidR="00605565" w:rsidRDefault="00605565" w:rsidP="00605565">
      <w:pPr>
        <w:rPr>
          <w:b/>
          <w:bCs/>
          <w:sz w:val="20"/>
        </w:rPr>
      </w:pPr>
    </w:p>
    <w:p w14:paraId="6258D6AF" w14:textId="77777777" w:rsidR="00605565" w:rsidRDefault="00605565" w:rsidP="00605565">
      <w:pPr>
        <w:rPr>
          <w:b/>
          <w:bCs/>
          <w:sz w:val="20"/>
        </w:rPr>
      </w:pPr>
    </w:p>
    <w:p w14:paraId="0530D83C" w14:textId="77777777" w:rsidR="00605565" w:rsidRDefault="00605565" w:rsidP="00605565">
      <w:pPr>
        <w:rPr>
          <w:b/>
          <w:bCs/>
          <w:sz w:val="20"/>
        </w:rPr>
      </w:pPr>
    </w:p>
    <w:p w14:paraId="3DE43569" w14:textId="77777777" w:rsidR="00605565" w:rsidRDefault="00605565" w:rsidP="00605565">
      <w:pPr>
        <w:rPr>
          <w:b/>
          <w:bCs/>
          <w:sz w:val="20"/>
        </w:rPr>
      </w:pPr>
    </w:p>
    <w:p w14:paraId="76E1DF26" w14:textId="77777777" w:rsidR="00605565" w:rsidRDefault="00605565" w:rsidP="00605565">
      <w:pPr>
        <w:rPr>
          <w:b/>
          <w:bCs/>
          <w:sz w:val="20"/>
        </w:rPr>
      </w:pPr>
    </w:p>
    <w:p w14:paraId="523AA51F" w14:textId="77777777" w:rsidR="00605565" w:rsidRDefault="00605565" w:rsidP="00605565">
      <w:pPr>
        <w:rPr>
          <w:b/>
          <w:bCs/>
          <w:sz w:val="20"/>
        </w:rPr>
      </w:pPr>
    </w:p>
    <w:p w14:paraId="2EDD7AE4" w14:textId="77777777" w:rsidR="00605565" w:rsidRDefault="00605565" w:rsidP="00605565">
      <w:pPr>
        <w:rPr>
          <w:b/>
          <w:bCs/>
          <w:sz w:val="20"/>
        </w:rPr>
      </w:pPr>
    </w:p>
    <w:p w14:paraId="01C05480" w14:textId="77777777" w:rsidR="00605565" w:rsidRDefault="00605565" w:rsidP="00605565">
      <w:pPr>
        <w:rPr>
          <w:b/>
          <w:bCs/>
          <w:sz w:val="20"/>
        </w:rPr>
      </w:pPr>
    </w:p>
    <w:p w14:paraId="4A76538B" w14:textId="77777777" w:rsidR="00605565" w:rsidRDefault="00605565" w:rsidP="00605565">
      <w:pPr>
        <w:rPr>
          <w:b/>
          <w:bCs/>
          <w:sz w:val="20"/>
        </w:rPr>
      </w:pPr>
    </w:p>
    <w:p w14:paraId="386FD94F" w14:textId="77777777" w:rsidR="00605565" w:rsidRDefault="00605565" w:rsidP="00605565">
      <w:pPr>
        <w:rPr>
          <w:b/>
          <w:bCs/>
          <w:sz w:val="20"/>
        </w:rPr>
      </w:pPr>
    </w:p>
    <w:p w14:paraId="35F08610" w14:textId="77777777" w:rsidR="00605565" w:rsidRDefault="00605565" w:rsidP="00605565">
      <w:pPr>
        <w:rPr>
          <w:b/>
          <w:bCs/>
          <w:sz w:val="20"/>
        </w:rPr>
      </w:pPr>
    </w:p>
    <w:p w14:paraId="6753EFE6" w14:textId="77777777" w:rsidR="00605565" w:rsidRDefault="00605565" w:rsidP="00605565">
      <w:pPr>
        <w:rPr>
          <w:b/>
          <w:bCs/>
          <w:sz w:val="20"/>
        </w:rPr>
      </w:pPr>
    </w:p>
    <w:p w14:paraId="1A272D76" w14:textId="77777777" w:rsidR="00605565" w:rsidRDefault="00605565" w:rsidP="00605565">
      <w:pPr>
        <w:rPr>
          <w:b/>
          <w:bCs/>
          <w:sz w:val="20"/>
        </w:rPr>
      </w:pPr>
    </w:p>
    <w:p w14:paraId="6C07D8B6" w14:textId="77777777" w:rsidR="00605565" w:rsidRDefault="00605565" w:rsidP="00605565">
      <w:pPr>
        <w:rPr>
          <w:b/>
          <w:bCs/>
          <w:sz w:val="20"/>
        </w:rPr>
      </w:pPr>
    </w:p>
    <w:p w14:paraId="0411BDF3" w14:textId="77777777" w:rsidR="00605565" w:rsidRDefault="00605565" w:rsidP="00605565">
      <w:pPr>
        <w:rPr>
          <w:b/>
          <w:bCs/>
          <w:sz w:val="20"/>
        </w:rPr>
      </w:pPr>
    </w:p>
    <w:p w14:paraId="37B0C242" w14:textId="77777777" w:rsidR="00605565" w:rsidRDefault="00605565" w:rsidP="00605565">
      <w:pPr>
        <w:rPr>
          <w:b/>
          <w:bCs/>
          <w:sz w:val="20"/>
        </w:rPr>
      </w:pPr>
    </w:p>
    <w:p w14:paraId="1319338C" w14:textId="77777777" w:rsidR="00605565" w:rsidRDefault="00605565" w:rsidP="00605565">
      <w:pPr>
        <w:rPr>
          <w:b/>
          <w:bCs/>
          <w:sz w:val="20"/>
        </w:rPr>
      </w:pPr>
    </w:p>
    <w:p w14:paraId="48DB45F8" w14:textId="77777777" w:rsidR="00605565" w:rsidRDefault="00605565" w:rsidP="00605565">
      <w:pPr>
        <w:rPr>
          <w:b/>
          <w:bCs/>
          <w:sz w:val="20"/>
        </w:rPr>
      </w:pPr>
    </w:p>
    <w:p w14:paraId="1F181935" w14:textId="77777777" w:rsidR="00605565" w:rsidRDefault="00605565" w:rsidP="00605565">
      <w:pPr>
        <w:rPr>
          <w:b/>
          <w:bCs/>
          <w:sz w:val="20"/>
        </w:rPr>
      </w:pPr>
    </w:p>
    <w:p w14:paraId="7A8BBF1F" w14:textId="77777777" w:rsidR="00605565" w:rsidRDefault="00605565" w:rsidP="00605565">
      <w:pPr>
        <w:rPr>
          <w:b/>
          <w:bCs/>
          <w:sz w:val="20"/>
        </w:rPr>
      </w:pPr>
    </w:p>
    <w:p w14:paraId="5E30034B" w14:textId="77777777" w:rsidR="00605565" w:rsidRDefault="00605565" w:rsidP="00605565">
      <w:pPr>
        <w:rPr>
          <w:b/>
          <w:bCs/>
          <w:sz w:val="20"/>
        </w:rPr>
      </w:pPr>
    </w:p>
    <w:p w14:paraId="72FB37F9" w14:textId="77777777" w:rsidR="00605565" w:rsidRDefault="00605565" w:rsidP="00605565">
      <w:pPr>
        <w:rPr>
          <w:b/>
          <w:bCs/>
          <w:sz w:val="20"/>
        </w:rPr>
      </w:pPr>
    </w:p>
    <w:p w14:paraId="2A9F4298" w14:textId="77777777" w:rsidR="00605565" w:rsidRDefault="00605565" w:rsidP="00605565">
      <w:pPr>
        <w:rPr>
          <w:b/>
          <w:bCs/>
          <w:sz w:val="20"/>
        </w:rPr>
      </w:pPr>
    </w:p>
    <w:p w14:paraId="3ACA93DE" w14:textId="77777777" w:rsidR="00605565" w:rsidRDefault="00605565" w:rsidP="00605565">
      <w:pPr>
        <w:rPr>
          <w:b/>
          <w:bCs/>
          <w:sz w:val="20"/>
        </w:rPr>
      </w:pPr>
    </w:p>
    <w:p w14:paraId="3F95AE08" w14:textId="516F1F3C" w:rsidR="00485A98" w:rsidRDefault="00485A98" w:rsidP="00511DED">
      <w:pPr>
        <w:spacing w:after="120"/>
        <w:rPr>
          <w:b/>
          <w:bCs/>
          <w:sz w:val="24"/>
          <w:szCs w:val="24"/>
        </w:rPr>
      </w:pPr>
    </w:p>
    <w:p w14:paraId="6E337F00" w14:textId="77777777" w:rsidR="00FE00D3" w:rsidRDefault="00FE00D3" w:rsidP="00511DED">
      <w:pPr>
        <w:spacing w:after="120"/>
        <w:sectPr w:rsidR="00FE00D3" w:rsidSect="006A27B7">
          <w:pgSz w:w="15840" w:h="12240" w:orient="landscape"/>
          <w:pgMar w:top="810" w:right="1200" w:bottom="900" w:left="840" w:header="763" w:footer="649" w:gutter="0"/>
          <w:cols w:space="720"/>
          <w:docGrid w:linePitch="299"/>
        </w:sectPr>
      </w:pPr>
    </w:p>
    <w:p w14:paraId="138957B0" w14:textId="071E76B3" w:rsidR="00A31D7B" w:rsidRDefault="00391125" w:rsidP="00A31D7B">
      <w:pPr>
        <w:pStyle w:val="Heading1"/>
        <w:rPr>
          <w:sz w:val="20"/>
        </w:rPr>
      </w:pPr>
      <w:bookmarkStart w:id="246" w:name="APPDXE"/>
      <w:bookmarkStart w:id="247" w:name="_Toc75931644"/>
      <w:r>
        <w:lastRenderedPageBreak/>
        <w:t>Appendix E:</w:t>
      </w:r>
      <w:bookmarkEnd w:id="246"/>
      <w:r>
        <w:t xml:space="preserve"> </w:t>
      </w:r>
      <w:r w:rsidR="00E54A29">
        <w:t>Waste Disposal Flowchart</w:t>
      </w:r>
      <w:bookmarkEnd w:id="0"/>
      <w:bookmarkEnd w:id="245"/>
      <w:bookmarkEnd w:id="247"/>
    </w:p>
    <w:p w14:paraId="16F5A640" w14:textId="577B7DC5" w:rsidR="00A31D7B" w:rsidRDefault="005B6CB5" w:rsidP="00A31D7B">
      <w:pPr>
        <w:pStyle w:val="BodyText"/>
        <w:spacing w:before="4"/>
        <w:rPr>
          <w:b/>
          <w:sz w:val="21"/>
        </w:rPr>
      </w:pPr>
      <w:r w:rsidRPr="00867BDB">
        <w:rPr>
          <w:b/>
          <w:noProof/>
          <w:sz w:val="21"/>
        </w:rPr>
        <mc:AlternateContent>
          <mc:Choice Requires="wps">
            <w:drawing>
              <wp:anchor distT="45720" distB="45720" distL="114300" distR="114300" simplePos="0" relativeHeight="251674624" behindDoc="0" locked="0" layoutInCell="1" allowOverlap="1" wp14:anchorId="7DBFBDE9" wp14:editId="7DD23B7B">
                <wp:simplePos x="0" y="0"/>
                <wp:positionH relativeFrom="margin">
                  <wp:posOffset>-144449</wp:posOffset>
                </wp:positionH>
                <wp:positionV relativeFrom="paragraph">
                  <wp:posOffset>63500</wp:posOffset>
                </wp:positionV>
                <wp:extent cx="3051175" cy="866775"/>
                <wp:effectExtent l="38100" t="38100" r="111125" b="1238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866775"/>
                        </a:xfrm>
                        <a:prstGeom prst="roundRect">
                          <a:avLst/>
                        </a:prstGeom>
                        <a:solidFill>
                          <a:schemeClr val="accent6">
                            <a:lumMod val="40000"/>
                            <a:lumOff val="60000"/>
                          </a:schemeClr>
                        </a:solidFill>
                        <a:ln w="19050">
                          <a:solidFill>
                            <a:srgbClr val="000000"/>
                          </a:solidFill>
                          <a:miter lim="800000"/>
                          <a:headEnd/>
                          <a:tailEnd/>
                        </a:ln>
                        <a:effectLst>
                          <a:outerShdw blurRad="50800" dist="38100" dir="2700000" algn="tl" rotWithShape="0">
                            <a:prstClr val="black">
                              <a:alpha val="40000"/>
                            </a:prstClr>
                          </a:outerShdw>
                        </a:effectLst>
                      </wps:spPr>
                      <wps:txbx>
                        <w:txbxContent>
                          <w:p w14:paraId="52CF81DD" w14:textId="77777777" w:rsidR="003F1DC8" w:rsidRPr="00867BDB" w:rsidRDefault="003F1DC8" w:rsidP="00A31D7B">
                            <w:pPr>
                              <w:pStyle w:val="ListParagraph"/>
                              <w:widowControl/>
                              <w:numPr>
                                <w:ilvl w:val="0"/>
                                <w:numId w:val="64"/>
                              </w:numPr>
                              <w:autoSpaceDE/>
                              <w:autoSpaceDN/>
                              <w:ind w:left="360"/>
                              <w:contextualSpacing/>
                              <w:rPr>
                                <w:b/>
                                <w:sz w:val="28"/>
                              </w:rPr>
                            </w:pPr>
                            <w:r w:rsidRPr="00867BDB">
                              <w:rPr>
                                <w:b/>
                                <w:sz w:val="28"/>
                              </w:rPr>
                              <w:t xml:space="preserve">Is the material a waste? (Expired, Unwanted, Old, </w:t>
                            </w:r>
                            <w:r w:rsidRPr="007971D7">
                              <w:rPr>
                                <w:b/>
                                <w:i/>
                                <w:sz w:val="28"/>
                              </w:rPr>
                              <w:t>Not</w:t>
                            </w:r>
                            <w:r>
                              <w:rPr>
                                <w:b/>
                                <w:sz w:val="28"/>
                              </w:rPr>
                              <w:t xml:space="preserve"> reusable, Bio-contaminated, </w:t>
                            </w:r>
                            <w:r w:rsidRPr="00867BDB">
                              <w:rPr>
                                <w:b/>
                                <w:sz w:val="28"/>
                              </w:rPr>
                              <w:t>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DBFBDE9" id="_x0000_s1029" style="position:absolute;margin-left:-11.35pt;margin-top:5pt;width:240.25pt;height:68.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" fillcolor="#fbd4b4 [1305]" strokeweight="1.5pt">
                <v:stroke joinstyle="miter"/>
                <v:shadow on="t" color="black" opacity="26214f" origin="-.5,-.5" offset=".74836mm,.74836mm"/>
                <v:textbox>
                  <w:txbxContent>
                    <w:p w14:paraId="52CF81DD" w14:textId="77777777" w:rsidR="003F1DC8" w:rsidRPr="00867BDB" w:rsidRDefault="003F1DC8" w:rsidP="00A31D7B">
                      <w:pPr>
                        <w:pStyle w:val="ListParagraph"/>
                        <w:widowControl/>
                        <w:numPr>
                          <w:ilvl w:val="0"/>
                          <w:numId w:val="64"/>
                        </w:numPr>
                        <w:autoSpaceDE/>
                        <w:autoSpaceDN/>
                        <w:ind w:left="360"/>
                        <w:contextualSpacing/>
                        <w:rPr>
                          <w:b/>
                          <w:sz w:val="28"/>
                        </w:rPr>
                      </w:pPr>
                      <w:r w:rsidRPr="00867BDB">
                        <w:rPr>
                          <w:b/>
                          <w:sz w:val="28"/>
                        </w:rPr>
                        <w:t xml:space="preserve">Is the material a waste? (Expired, Unwanted, Old, </w:t>
                      </w:r>
                      <w:r w:rsidRPr="007971D7">
                        <w:rPr>
                          <w:b/>
                          <w:i/>
                          <w:sz w:val="28"/>
                        </w:rPr>
                        <w:t>Not</w:t>
                      </w:r>
                      <w:r>
                        <w:rPr>
                          <w:b/>
                          <w:sz w:val="28"/>
                        </w:rPr>
                        <w:t xml:space="preserve"> reusable, Bio-contaminated, </w:t>
                      </w:r>
                      <w:r w:rsidRPr="00867BDB">
                        <w:rPr>
                          <w:b/>
                          <w:sz w:val="28"/>
                        </w:rPr>
                        <w:t>etc.)</w:t>
                      </w:r>
                    </w:p>
                  </w:txbxContent>
                </v:textbox>
                <w10:wrap anchorx="margin"/>
              </v:roundrect>
            </w:pict>
          </mc:Fallback>
        </mc:AlternateContent>
      </w:r>
      <w:r w:rsidR="00A31D7B" w:rsidRPr="00867BDB">
        <w:rPr>
          <w:b/>
          <w:noProof/>
          <w:sz w:val="21"/>
        </w:rPr>
        <mc:AlternateContent>
          <mc:Choice Requires="wps">
            <w:drawing>
              <wp:anchor distT="45720" distB="45720" distL="114300" distR="114300" simplePos="0" relativeHeight="251694080" behindDoc="0" locked="0" layoutInCell="1" allowOverlap="1" wp14:anchorId="732CB0AB" wp14:editId="0540CED4">
                <wp:simplePos x="0" y="0"/>
                <wp:positionH relativeFrom="margin">
                  <wp:posOffset>4604633</wp:posOffset>
                </wp:positionH>
                <wp:positionV relativeFrom="paragraph">
                  <wp:posOffset>56156</wp:posOffset>
                </wp:positionV>
                <wp:extent cx="2262837" cy="1066800"/>
                <wp:effectExtent l="38100" t="38100" r="118745" b="1143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837" cy="1066800"/>
                        </a:xfrm>
                        <a:prstGeom prst="roundRect">
                          <a:avLst>
                            <a:gd name="adj" fmla="val 9849"/>
                          </a:avLst>
                        </a:prstGeom>
                        <a:solidFill>
                          <a:srgbClr val="FFFFFF"/>
                        </a:solidFill>
                        <a:ln w="19050">
                          <a:solidFill>
                            <a:srgbClr val="000000"/>
                          </a:solidFill>
                          <a:miter lim="800000"/>
                          <a:headEnd/>
                          <a:tailEnd/>
                        </a:ln>
                        <a:effectLst>
                          <a:outerShdw blurRad="50800" dist="38100" dir="2700000" algn="tl" rotWithShape="0">
                            <a:prstClr val="black">
                              <a:alpha val="40000"/>
                            </a:prstClr>
                          </a:outerShdw>
                        </a:effectLst>
                      </wps:spPr>
                      <wps:txbx>
                        <w:txbxContent>
                          <w:p w14:paraId="12108A60" w14:textId="77777777" w:rsidR="003F1DC8" w:rsidRPr="00932F6C" w:rsidRDefault="003F1DC8" w:rsidP="00A31D7B">
                            <w:pPr>
                              <w:jc w:val="center"/>
                              <w:rPr>
                                <w:b/>
                                <w:sz w:val="32"/>
                              </w:rPr>
                            </w:pPr>
                            <w:r w:rsidRPr="00932F6C">
                              <w:rPr>
                                <w:b/>
                                <w:sz w:val="32"/>
                              </w:rPr>
                              <w:t>NO</w:t>
                            </w:r>
                          </w:p>
                          <w:p w14:paraId="1F993D00" w14:textId="77777777" w:rsidR="003F1DC8" w:rsidRDefault="003F1DC8" w:rsidP="00A31D7B">
                            <w:pPr>
                              <w:jc w:val="center"/>
                              <w:rPr>
                                <w:b/>
                                <w:sz w:val="28"/>
                              </w:rPr>
                            </w:pPr>
                            <w:r>
                              <w:rPr>
                                <w:b/>
                                <w:sz w:val="28"/>
                              </w:rPr>
                              <w:t>If the item may be recycled or re-used, please do so.</w:t>
                            </w:r>
                          </w:p>
                          <w:p w14:paraId="54C5DE59" w14:textId="77777777" w:rsidR="003F1DC8" w:rsidRPr="00867BDB" w:rsidRDefault="003F1DC8" w:rsidP="00A31D7B">
                            <w:pPr>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32CB0AB" id="Text Box 10" o:spid="_x0000_s1030" style="position:absolute;margin-left:362.55pt;margin-top:4.4pt;width:178.2pt;height:84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64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" strokeweight="1.5pt">
                <v:stroke joinstyle="miter"/>
                <v:shadow on="t" color="black" opacity="26214f" origin="-.5,-.5" offset=".74836mm,.74836mm"/>
                <v:textbox>
                  <w:txbxContent>
                    <w:p w14:paraId="12108A60" w14:textId="77777777" w:rsidR="003F1DC8" w:rsidRPr="00932F6C" w:rsidRDefault="003F1DC8" w:rsidP="00A31D7B">
                      <w:pPr>
                        <w:jc w:val="center"/>
                        <w:rPr>
                          <w:b/>
                          <w:sz w:val="32"/>
                        </w:rPr>
                      </w:pPr>
                      <w:r w:rsidRPr="00932F6C">
                        <w:rPr>
                          <w:b/>
                          <w:sz w:val="32"/>
                        </w:rPr>
                        <w:t>NO</w:t>
                      </w:r>
                    </w:p>
                    <w:p w14:paraId="1F993D00" w14:textId="77777777" w:rsidR="003F1DC8" w:rsidRDefault="003F1DC8" w:rsidP="00A31D7B">
                      <w:pPr>
                        <w:jc w:val="center"/>
                        <w:rPr>
                          <w:b/>
                          <w:sz w:val="28"/>
                        </w:rPr>
                      </w:pPr>
                      <w:r>
                        <w:rPr>
                          <w:b/>
                          <w:sz w:val="28"/>
                        </w:rPr>
                        <w:t>If the item may be recycled or re-used, please do so.</w:t>
                      </w:r>
                    </w:p>
                    <w:p w14:paraId="54C5DE59" w14:textId="77777777" w:rsidR="003F1DC8" w:rsidRPr="00867BDB" w:rsidRDefault="003F1DC8" w:rsidP="00A31D7B">
                      <w:pPr>
                        <w:jc w:val="center"/>
                        <w:rPr>
                          <w:b/>
                          <w:sz w:val="28"/>
                        </w:rPr>
                      </w:pPr>
                    </w:p>
                  </w:txbxContent>
                </v:textbox>
                <w10:wrap anchorx="margin"/>
              </v:roundrect>
            </w:pict>
          </mc:Fallback>
        </mc:AlternateContent>
      </w:r>
      <w:r w:rsidR="00A31D7B" w:rsidRPr="00867BDB">
        <w:rPr>
          <w:b/>
          <w:noProof/>
          <w:sz w:val="21"/>
        </w:rPr>
        <mc:AlternateContent>
          <mc:Choice Requires="wps">
            <w:drawing>
              <wp:anchor distT="45720" distB="45720" distL="114300" distR="114300" simplePos="0" relativeHeight="251697152" behindDoc="0" locked="0" layoutInCell="1" allowOverlap="1" wp14:anchorId="6F3B19A8" wp14:editId="224B5948">
                <wp:simplePos x="0" y="0"/>
                <wp:positionH relativeFrom="margin">
                  <wp:posOffset>4612005</wp:posOffset>
                </wp:positionH>
                <wp:positionV relativeFrom="paragraph">
                  <wp:posOffset>4937760</wp:posOffset>
                </wp:positionV>
                <wp:extent cx="2254885" cy="1038225"/>
                <wp:effectExtent l="38100" t="38100" r="107315" b="12382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1038225"/>
                        </a:xfrm>
                        <a:prstGeom prst="roundRect">
                          <a:avLst>
                            <a:gd name="adj" fmla="val 12080"/>
                          </a:avLst>
                        </a:prstGeom>
                        <a:solidFill>
                          <a:schemeClr val="bg1">
                            <a:lumMod val="95000"/>
                          </a:schemeClr>
                        </a:solidFill>
                        <a:ln w="19050">
                          <a:solidFill>
                            <a:srgbClr val="000000"/>
                          </a:solidFill>
                          <a:miter lim="800000"/>
                          <a:headEnd/>
                          <a:tailEnd/>
                        </a:ln>
                        <a:effectLst>
                          <a:outerShdw blurRad="50800" dist="38100" dir="2700000" algn="tl" rotWithShape="0">
                            <a:prstClr val="black">
                              <a:alpha val="40000"/>
                            </a:prstClr>
                          </a:outerShdw>
                        </a:effectLst>
                      </wps:spPr>
                      <wps:txbx>
                        <w:txbxContent>
                          <w:p w14:paraId="45EFE2C2" w14:textId="77777777" w:rsidR="003F1DC8" w:rsidRPr="005E7471" w:rsidRDefault="003F1DC8" w:rsidP="00A31D7B">
                            <w:pPr>
                              <w:jc w:val="center"/>
                              <w:rPr>
                                <w:b/>
                                <w:sz w:val="32"/>
                              </w:rPr>
                            </w:pPr>
                            <w:r w:rsidRPr="005E7471">
                              <w:rPr>
                                <w:b/>
                                <w:sz w:val="32"/>
                              </w:rPr>
                              <w:t>YES</w:t>
                            </w:r>
                          </w:p>
                          <w:p w14:paraId="1EDB11EF" w14:textId="77777777" w:rsidR="003F1DC8" w:rsidRPr="00867BDB" w:rsidRDefault="003F1DC8" w:rsidP="00A31D7B">
                            <w:pPr>
                              <w:jc w:val="center"/>
                              <w:rPr>
                                <w:b/>
                                <w:sz w:val="28"/>
                              </w:rPr>
                            </w:pPr>
                            <w:r>
                              <w:rPr>
                                <w:b/>
                                <w:sz w:val="28"/>
                              </w:rPr>
                              <w:t>Label and dispose of as hazardous waste.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F3B19A8" id="Text Box 207" o:spid="_x0000_s1031" style="position:absolute;margin-left:363.15pt;margin-top:388.8pt;width:177.55pt;height:81.7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79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" fillcolor="#f2f2f2 [3052]" strokeweight="1.5pt">
                <v:stroke joinstyle="miter"/>
                <v:shadow on="t" color="black" opacity="26214f" origin="-.5,-.5" offset=".74836mm,.74836mm"/>
                <v:textbox>
                  <w:txbxContent>
                    <w:p w14:paraId="45EFE2C2" w14:textId="77777777" w:rsidR="003F1DC8" w:rsidRPr="005E7471" w:rsidRDefault="003F1DC8" w:rsidP="00A31D7B">
                      <w:pPr>
                        <w:jc w:val="center"/>
                        <w:rPr>
                          <w:b/>
                          <w:sz w:val="32"/>
                        </w:rPr>
                      </w:pPr>
                      <w:r w:rsidRPr="005E7471">
                        <w:rPr>
                          <w:b/>
                          <w:sz w:val="32"/>
                        </w:rPr>
                        <w:t>YES</w:t>
                      </w:r>
                    </w:p>
                    <w:p w14:paraId="1EDB11EF" w14:textId="77777777" w:rsidR="003F1DC8" w:rsidRPr="00867BDB" w:rsidRDefault="003F1DC8" w:rsidP="00A31D7B">
                      <w:pPr>
                        <w:jc w:val="center"/>
                        <w:rPr>
                          <w:b/>
                          <w:sz w:val="28"/>
                        </w:rPr>
                      </w:pPr>
                      <w:r>
                        <w:rPr>
                          <w:b/>
                          <w:sz w:val="28"/>
                        </w:rPr>
                        <w:t>Label and dispose of as hazardous waste.</w:t>
                      </w:r>
                    </w:p>
                  </w:txbxContent>
                </v:textbox>
                <w10:wrap anchorx="margin"/>
              </v:roundrect>
            </w:pict>
          </mc:Fallback>
        </mc:AlternateContent>
      </w:r>
      <w:r w:rsidR="00A31D7B" w:rsidRPr="00867BDB">
        <w:rPr>
          <w:b/>
          <w:noProof/>
          <w:sz w:val="21"/>
        </w:rPr>
        <mc:AlternateContent>
          <mc:Choice Requires="wps">
            <w:drawing>
              <wp:anchor distT="45720" distB="45720" distL="114300" distR="114300" simplePos="0" relativeHeight="251696128" behindDoc="0" locked="0" layoutInCell="1" allowOverlap="1" wp14:anchorId="3E478319" wp14:editId="3FACF6D3">
                <wp:simplePos x="0" y="0"/>
                <wp:positionH relativeFrom="margin">
                  <wp:posOffset>4612005</wp:posOffset>
                </wp:positionH>
                <wp:positionV relativeFrom="paragraph">
                  <wp:posOffset>3220720</wp:posOffset>
                </wp:positionV>
                <wp:extent cx="2254885" cy="1236980"/>
                <wp:effectExtent l="38100" t="38100" r="107315" b="11557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1236980"/>
                        </a:xfrm>
                        <a:prstGeom prst="roundRect">
                          <a:avLst>
                            <a:gd name="adj" fmla="val 8912"/>
                          </a:avLst>
                        </a:prstGeom>
                        <a:solidFill>
                          <a:schemeClr val="bg1">
                            <a:lumMod val="95000"/>
                          </a:schemeClr>
                        </a:solidFill>
                        <a:ln w="19050">
                          <a:solidFill>
                            <a:srgbClr val="000000"/>
                          </a:solidFill>
                          <a:miter lim="800000"/>
                          <a:headEnd/>
                          <a:tailEnd/>
                        </a:ln>
                        <a:effectLst>
                          <a:outerShdw blurRad="50800" dist="38100" dir="2700000" algn="tl" rotWithShape="0">
                            <a:prstClr val="black">
                              <a:alpha val="40000"/>
                            </a:prstClr>
                          </a:outerShdw>
                        </a:effectLst>
                      </wps:spPr>
                      <wps:txbx>
                        <w:txbxContent>
                          <w:p w14:paraId="554BAF0D" w14:textId="77777777" w:rsidR="003F1DC8" w:rsidRPr="005E7471" w:rsidRDefault="003F1DC8" w:rsidP="00A31D7B">
                            <w:pPr>
                              <w:jc w:val="center"/>
                              <w:rPr>
                                <w:b/>
                                <w:sz w:val="32"/>
                              </w:rPr>
                            </w:pPr>
                            <w:r w:rsidRPr="005E7471">
                              <w:rPr>
                                <w:b/>
                                <w:sz w:val="32"/>
                              </w:rPr>
                              <w:t>YES</w:t>
                            </w:r>
                          </w:p>
                          <w:p w14:paraId="53876C86" w14:textId="77777777" w:rsidR="003F1DC8" w:rsidRPr="00867BDB" w:rsidRDefault="003F1DC8" w:rsidP="00A31D7B">
                            <w:pPr>
                              <w:jc w:val="center"/>
                              <w:rPr>
                                <w:b/>
                                <w:sz w:val="28"/>
                              </w:rPr>
                            </w:pPr>
                            <w:r>
                              <w:rPr>
                                <w:b/>
                                <w:sz w:val="28"/>
                              </w:rPr>
                              <w:t>Contact</w:t>
                            </w:r>
                            <w:r w:rsidRPr="004C2D7F">
                              <w:rPr>
                                <w:b/>
                                <w:sz w:val="28"/>
                              </w:rPr>
                              <w:t xml:space="preserve"> the GEMS Program Manager </w:t>
                            </w:r>
                            <w:r>
                              <w:rPr>
                                <w:b/>
                                <w:sz w:val="28"/>
                              </w:rPr>
                              <w:t>for proper disposal.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E478319" id="Text Box 200" o:spid="_x0000_s1032" style="position:absolute;margin-left:363.15pt;margin-top:253.6pt;width:177.55pt;height:97.4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58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" fillcolor="#f2f2f2 [3052]" strokeweight="1.5pt">
                <v:stroke joinstyle="miter"/>
                <v:shadow on="t" color="black" opacity="26214f" origin="-.5,-.5" offset=".74836mm,.74836mm"/>
                <v:textbox>
                  <w:txbxContent>
                    <w:p w14:paraId="554BAF0D" w14:textId="77777777" w:rsidR="003F1DC8" w:rsidRPr="005E7471" w:rsidRDefault="003F1DC8" w:rsidP="00A31D7B">
                      <w:pPr>
                        <w:jc w:val="center"/>
                        <w:rPr>
                          <w:b/>
                          <w:sz w:val="32"/>
                        </w:rPr>
                      </w:pPr>
                      <w:r w:rsidRPr="005E7471">
                        <w:rPr>
                          <w:b/>
                          <w:sz w:val="32"/>
                        </w:rPr>
                        <w:t>YES</w:t>
                      </w:r>
                    </w:p>
                    <w:p w14:paraId="53876C86" w14:textId="77777777" w:rsidR="003F1DC8" w:rsidRPr="00867BDB" w:rsidRDefault="003F1DC8" w:rsidP="00A31D7B">
                      <w:pPr>
                        <w:jc w:val="center"/>
                        <w:rPr>
                          <w:b/>
                          <w:sz w:val="28"/>
                        </w:rPr>
                      </w:pPr>
                      <w:r>
                        <w:rPr>
                          <w:b/>
                          <w:sz w:val="28"/>
                        </w:rPr>
                        <w:t>Contact</w:t>
                      </w:r>
                      <w:r w:rsidRPr="004C2D7F">
                        <w:rPr>
                          <w:b/>
                          <w:sz w:val="28"/>
                        </w:rPr>
                        <w:t xml:space="preserve"> the GEMS Program Manager </w:t>
                      </w:r>
                      <w:r>
                        <w:rPr>
                          <w:b/>
                          <w:sz w:val="28"/>
                        </w:rPr>
                        <w:t>for proper disposal.</w:t>
                      </w:r>
                    </w:p>
                  </w:txbxContent>
                </v:textbox>
                <w10:wrap anchorx="margin"/>
              </v:roundrect>
            </w:pict>
          </mc:Fallback>
        </mc:AlternateContent>
      </w:r>
      <w:r w:rsidR="00A31D7B" w:rsidRPr="00867BDB">
        <w:rPr>
          <w:b/>
          <w:noProof/>
          <w:sz w:val="21"/>
        </w:rPr>
        <mc:AlternateContent>
          <mc:Choice Requires="wps">
            <w:drawing>
              <wp:anchor distT="45720" distB="45720" distL="114300" distR="114300" simplePos="0" relativeHeight="251695104" behindDoc="0" locked="0" layoutInCell="1" allowOverlap="1" wp14:anchorId="52D8829C" wp14:editId="6985C40F">
                <wp:simplePos x="0" y="0"/>
                <wp:positionH relativeFrom="margin">
                  <wp:posOffset>4604385</wp:posOffset>
                </wp:positionH>
                <wp:positionV relativeFrom="paragraph">
                  <wp:posOffset>1574800</wp:posOffset>
                </wp:positionV>
                <wp:extent cx="2254885" cy="1031240"/>
                <wp:effectExtent l="38100" t="38100" r="107315" b="11176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1031240"/>
                        </a:xfrm>
                        <a:prstGeom prst="roundRect">
                          <a:avLst>
                            <a:gd name="adj" fmla="val 12605"/>
                          </a:avLst>
                        </a:prstGeom>
                        <a:solidFill>
                          <a:srgbClr val="FFD1D1"/>
                        </a:solidFill>
                        <a:ln w="19050">
                          <a:solidFill>
                            <a:schemeClr val="tx1"/>
                          </a:solidFill>
                          <a:miter lim="800000"/>
                          <a:headEnd/>
                          <a:tailEnd/>
                        </a:ln>
                        <a:effectLst>
                          <a:outerShdw blurRad="50800" dist="38100" dir="2700000" algn="tl" rotWithShape="0">
                            <a:prstClr val="black">
                              <a:alpha val="40000"/>
                            </a:prstClr>
                          </a:outerShdw>
                        </a:effectLst>
                      </wps:spPr>
                      <wps:txbx>
                        <w:txbxContent>
                          <w:p w14:paraId="0D5B329D" w14:textId="77777777" w:rsidR="003F1DC8" w:rsidRPr="005E7471" w:rsidRDefault="003F1DC8" w:rsidP="00A31D7B">
                            <w:pPr>
                              <w:jc w:val="center"/>
                              <w:rPr>
                                <w:b/>
                                <w:sz w:val="32"/>
                              </w:rPr>
                            </w:pPr>
                            <w:r w:rsidRPr="005E7471">
                              <w:rPr>
                                <w:b/>
                                <w:sz w:val="32"/>
                              </w:rPr>
                              <w:t>YES</w:t>
                            </w:r>
                          </w:p>
                          <w:p w14:paraId="7EB17404" w14:textId="77777777" w:rsidR="003F1DC8" w:rsidRPr="00867BDB" w:rsidRDefault="003F1DC8" w:rsidP="00A31D7B">
                            <w:pPr>
                              <w:jc w:val="center"/>
                              <w:rPr>
                                <w:b/>
                                <w:sz w:val="28"/>
                              </w:rPr>
                            </w:pPr>
                            <w:r>
                              <w:rPr>
                                <w:b/>
                                <w:sz w:val="28"/>
                              </w:rPr>
                              <w:t>Place material in Red bag or Red Sharps container.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2D8829C" id="Text Box 31" o:spid="_x0000_s1033" style="position:absolute;margin-left:362.55pt;margin-top:124pt;width:177.55pt;height:81.2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8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" fillcolor="#ffd1d1" strokecolor="black [3213]" strokeweight="1.5pt">
                <v:stroke joinstyle="miter"/>
                <v:shadow on="t" color="black" opacity="26214f" origin="-.5,-.5" offset=".74836mm,.74836mm"/>
                <v:textbox>
                  <w:txbxContent>
                    <w:p w14:paraId="0D5B329D" w14:textId="77777777" w:rsidR="003F1DC8" w:rsidRPr="005E7471" w:rsidRDefault="003F1DC8" w:rsidP="00A31D7B">
                      <w:pPr>
                        <w:jc w:val="center"/>
                        <w:rPr>
                          <w:b/>
                          <w:sz w:val="32"/>
                        </w:rPr>
                      </w:pPr>
                      <w:r w:rsidRPr="005E7471">
                        <w:rPr>
                          <w:b/>
                          <w:sz w:val="32"/>
                        </w:rPr>
                        <w:t>YES</w:t>
                      </w:r>
                    </w:p>
                    <w:p w14:paraId="7EB17404" w14:textId="77777777" w:rsidR="003F1DC8" w:rsidRPr="00867BDB" w:rsidRDefault="003F1DC8" w:rsidP="00A31D7B">
                      <w:pPr>
                        <w:jc w:val="center"/>
                        <w:rPr>
                          <w:b/>
                          <w:sz w:val="28"/>
                        </w:rPr>
                      </w:pPr>
                      <w:r>
                        <w:rPr>
                          <w:b/>
                          <w:sz w:val="28"/>
                        </w:rPr>
                        <w:t>Place material in Red bag or Red Sharps container.</w:t>
                      </w:r>
                    </w:p>
                  </w:txbxContent>
                </v:textbox>
                <w10:wrap anchorx="margin"/>
              </v:roundrect>
            </w:pict>
          </mc:Fallback>
        </mc:AlternateContent>
      </w:r>
      <w:r w:rsidR="00A31D7B" w:rsidRPr="00867BDB">
        <w:rPr>
          <w:b/>
          <w:noProof/>
          <w:sz w:val="21"/>
        </w:rPr>
        <mc:AlternateContent>
          <mc:Choice Requires="wps">
            <w:drawing>
              <wp:anchor distT="45720" distB="45720" distL="114300" distR="114300" simplePos="0" relativeHeight="251698176" behindDoc="0" locked="0" layoutInCell="1" allowOverlap="1" wp14:anchorId="385988B9" wp14:editId="4BBF5142">
                <wp:simplePos x="0" y="0"/>
                <wp:positionH relativeFrom="margin">
                  <wp:posOffset>4612005</wp:posOffset>
                </wp:positionH>
                <wp:positionV relativeFrom="paragraph">
                  <wp:posOffset>6663690</wp:posOffset>
                </wp:positionV>
                <wp:extent cx="2254885" cy="1066800"/>
                <wp:effectExtent l="38100" t="38100" r="107315" b="1143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1066800"/>
                        </a:xfrm>
                        <a:prstGeom prst="roundRect">
                          <a:avLst/>
                        </a:prstGeom>
                        <a:solidFill>
                          <a:schemeClr val="bg1">
                            <a:lumMod val="95000"/>
                          </a:schemeClr>
                        </a:solidFill>
                        <a:ln w="19050">
                          <a:solidFill>
                            <a:srgbClr val="000000"/>
                          </a:solidFill>
                          <a:miter lim="800000"/>
                          <a:headEnd/>
                          <a:tailEnd/>
                        </a:ln>
                        <a:effectLst>
                          <a:outerShdw blurRad="50800" dist="38100" dir="2700000" algn="tl" rotWithShape="0">
                            <a:prstClr val="black">
                              <a:alpha val="40000"/>
                            </a:prstClr>
                          </a:outerShdw>
                        </a:effectLst>
                      </wps:spPr>
                      <wps:txbx>
                        <w:txbxContent>
                          <w:p w14:paraId="78BCCC7D" w14:textId="77777777" w:rsidR="003F1DC8" w:rsidRPr="005E7471" w:rsidRDefault="003F1DC8" w:rsidP="00A31D7B">
                            <w:pPr>
                              <w:jc w:val="center"/>
                              <w:rPr>
                                <w:b/>
                                <w:sz w:val="32"/>
                              </w:rPr>
                            </w:pPr>
                            <w:r w:rsidRPr="005E7471">
                              <w:rPr>
                                <w:b/>
                                <w:sz w:val="32"/>
                              </w:rPr>
                              <w:t>YES</w:t>
                            </w:r>
                          </w:p>
                          <w:p w14:paraId="7DFDCE2B" w14:textId="77777777" w:rsidR="003F1DC8" w:rsidRPr="00867BDB" w:rsidRDefault="003F1DC8" w:rsidP="00A31D7B">
                            <w:pPr>
                              <w:jc w:val="center"/>
                              <w:rPr>
                                <w:b/>
                                <w:sz w:val="28"/>
                              </w:rPr>
                            </w:pPr>
                            <w:r>
                              <w:rPr>
                                <w:b/>
                                <w:sz w:val="28"/>
                              </w:rPr>
                              <w:t>Label and dispose of as hazardous waste.</w:t>
                            </w:r>
                          </w:p>
                          <w:p w14:paraId="0CDB4415" w14:textId="77777777" w:rsidR="003F1DC8" w:rsidRPr="00867BDB" w:rsidRDefault="003F1DC8" w:rsidP="00A31D7B">
                            <w:pPr>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85988B9" id="Text Box 16" o:spid="_x0000_s1034" style="position:absolute;margin-left:363.15pt;margin-top:524.7pt;width:177.55pt;height:84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" fillcolor="#f2f2f2 [3052]" strokeweight="1.5pt">
                <v:stroke joinstyle="miter"/>
                <v:shadow on="t" color="black" opacity="26214f" origin="-.5,-.5" offset=".74836mm,.74836mm"/>
                <v:textbox>
                  <w:txbxContent>
                    <w:p w14:paraId="78BCCC7D" w14:textId="77777777" w:rsidR="003F1DC8" w:rsidRPr="005E7471" w:rsidRDefault="003F1DC8" w:rsidP="00A31D7B">
                      <w:pPr>
                        <w:jc w:val="center"/>
                        <w:rPr>
                          <w:b/>
                          <w:sz w:val="32"/>
                        </w:rPr>
                      </w:pPr>
                      <w:r w:rsidRPr="005E7471">
                        <w:rPr>
                          <w:b/>
                          <w:sz w:val="32"/>
                        </w:rPr>
                        <w:t>YES</w:t>
                      </w:r>
                    </w:p>
                    <w:p w14:paraId="7DFDCE2B" w14:textId="77777777" w:rsidR="003F1DC8" w:rsidRPr="00867BDB" w:rsidRDefault="003F1DC8" w:rsidP="00A31D7B">
                      <w:pPr>
                        <w:jc w:val="center"/>
                        <w:rPr>
                          <w:b/>
                          <w:sz w:val="28"/>
                        </w:rPr>
                      </w:pPr>
                      <w:r>
                        <w:rPr>
                          <w:b/>
                          <w:sz w:val="28"/>
                        </w:rPr>
                        <w:t>Label and dispose of as hazardous waste.</w:t>
                      </w:r>
                    </w:p>
                    <w:p w14:paraId="0CDB4415" w14:textId="77777777" w:rsidR="003F1DC8" w:rsidRPr="00867BDB" w:rsidRDefault="003F1DC8" w:rsidP="00A31D7B">
                      <w:pPr>
                        <w:jc w:val="center"/>
                        <w:rPr>
                          <w:b/>
                          <w:sz w:val="28"/>
                        </w:rPr>
                      </w:pPr>
                    </w:p>
                  </w:txbxContent>
                </v:textbox>
                <w10:wrap anchorx="margin"/>
              </v:roundrect>
            </w:pict>
          </mc:Fallback>
        </mc:AlternateContent>
      </w:r>
      <w:r w:rsidR="00A31D7B">
        <w:rPr>
          <w:b/>
          <w:noProof/>
          <w:sz w:val="21"/>
        </w:rPr>
        <mc:AlternateContent>
          <mc:Choice Requires="wps">
            <w:drawing>
              <wp:anchor distT="0" distB="0" distL="114300" distR="114300" simplePos="0" relativeHeight="251662336" behindDoc="0" locked="0" layoutInCell="1" allowOverlap="1" wp14:anchorId="4B638EC9" wp14:editId="059D3AB4">
                <wp:simplePos x="0" y="0"/>
                <wp:positionH relativeFrom="column">
                  <wp:posOffset>2833674</wp:posOffset>
                </wp:positionH>
                <wp:positionV relativeFrom="paragraph">
                  <wp:posOffset>132715</wp:posOffset>
                </wp:positionV>
                <wp:extent cx="1724660" cy="173990"/>
                <wp:effectExtent l="0" t="0" r="8890" b="0"/>
                <wp:wrapNone/>
                <wp:docPr id="24" name="Arrow: Right 24"/>
                <wp:cNvGraphicFramePr/>
                <a:graphic xmlns:a="http://schemas.openxmlformats.org/drawingml/2006/main">
                  <a:graphicData uri="http://schemas.microsoft.com/office/word/2010/wordprocessingShape">
                    <wps:wsp>
                      <wps:cNvSpPr/>
                      <wps:spPr>
                        <a:xfrm>
                          <a:off x="0" y="0"/>
                          <a:ext cx="1724660" cy="17399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6E45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4" o:spid="_x0000_s1026" type="#_x0000_t13" style="position:absolute;margin-left:223.1pt;margin-top:10.45pt;width:135.8pt;height:1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" adj="20510" fillcolor="#7f7f7f [1612]" stroked="f" strokeweight="2pt"/>
            </w:pict>
          </mc:Fallback>
        </mc:AlternateContent>
      </w:r>
    </w:p>
    <w:p w14:paraId="68F79846" w14:textId="77777777" w:rsidR="00A31D7B" w:rsidRDefault="00A31D7B" w:rsidP="00A31D7B">
      <w:pPr>
        <w:pStyle w:val="BodyText"/>
        <w:spacing w:before="4"/>
        <w:rPr>
          <w:b/>
          <w:sz w:val="21"/>
        </w:rPr>
      </w:pPr>
    </w:p>
    <w:p w14:paraId="7D99AA04" w14:textId="264B10B9" w:rsidR="00A31D7B" w:rsidRDefault="00A31D7B" w:rsidP="00A31D7B">
      <w:pPr>
        <w:pStyle w:val="BodyText"/>
        <w:spacing w:before="4"/>
        <w:rPr>
          <w:b/>
          <w:sz w:val="21"/>
        </w:rPr>
      </w:pPr>
      <w:r w:rsidRPr="00867BDB">
        <w:rPr>
          <w:b/>
          <w:noProof/>
          <w:sz w:val="21"/>
        </w:rPr>
        <mc:AlternateContent>
          <mc:Choice Requires="wps">
            <w:drawing>
              <wp:anchor distT="45720" distB="45720" distL="114300" distR="114300" simplePos="0" relativeHeight="251678720" behindDoc="0" locked="0" layoutInCell="1" allowOverlap="1" wp14:anchorId="630CF8AE" wp14:editId="7BE1CA2D">
                <wp:simplePos x="0" y="0"/>
                <wp:positionH relativeFrom="margin">
                  <wp:posOffset>3316522</wp:posOffset>
                </wp:positionH>
                <wp:positionV relativeFrom="paragraph">
                  <wp:posOffset>78353</wp:posOffset>
                </wp:positionV>
                <wp:extent cx="1104265" cy="961390"/>
                <wp:effectExtent l="38100" t="38100" r="114935" b="1054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961390"/>
                        </a:xfrm>
                        <a:prstGeom prst="roundRect">
                          <a:avLst/>
                        </a:prstGeom>
                        <a:solidFill>
                          <a:schemeClr val="bg1"/>
                        </a:solidFill>
                        <a:ln w="19050">
                          <a:solidFill>
                            <a:srgbClr val="000000"/>
                          </a:solidFill>
                          <a:miter lim="800000"/>
                          <a:headEnd/>
                          <a:tailEnd/>
                        </a:ln>
                        <a:effectLst>
                          <a:outerShdw blurRad="50800" dist="38100" dir="2700000" algn="tl" rotWithShape="0">
                            <a:prstClr val="black">
                              <a:alpha val="40000"/>
                            </a:prstClr>
                          </a:outerShdw>
                        </a:effectLst>
                      </wps:spPr>
                      <wps:txbx>
                        <w:txbxContent>
                          <w:p w14:paraId="7DB5E9E0" w14:textId="77777777" w:rsidR="003F1DC8" w:rsidRPr="005E7471" w:rsidRDefault="003F1DC8" w:rsidP="00A31D7B">
                            <w:pPr>
                              <w:jc w:val="center"/>
                              <w:rPr>
                                <w:b/>
                                <w:sz w:val="32"/>
                              </w:rPr>
                            </w:pPr>
                            <w:r w:rsidRPr="005E7471">
                              <w:rPr>
                                <w:b/>
                                <w:sz w:val="32"/>
                              </w:rPr>
                              <w:t>YES</w:t>
                            </w:r>
                          </w:p>
                          <w:p w14:paraId="46DA3A79" w14:textId="77777777" w:rsidR="003F1DC8" w:rsidRPr="00867BDB" w:rsidRDefault="003F1DC8" w:rsidP="00A31D7B">
                            <w:pPr>
                              <w:jc w:val="center"/>
                              <w:rPr>
                                <w:b/>
                                <w:sz w:val="28"/>
                              </w:rPr>
                            </w:pPr>
                            <w:r>
                              <w:rPr>
                                <w:b/>
                                <w:sz w:val="28"/>
                              </w:rPr>
                              <w:t>Proceed to Step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30CF8AE" id="Text Box 9" o:spid="_x0000_s1035" style="position:absolute;margin-left:261.15pt;margin-top:6.15pt;width:86.95pt;height:75.7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" fillcolor="white [3212]" strokeweight="1.5pt">
                <v:stroke joinstyle="miter"/>
                <v:shadow on="t" color="black" opacity="26214f" origin="-.5,-.5" offset=".74836mm,.74836mm"/>
                <v:textbox>
                  <w:txbxContent>
                    <w:p w14:paraId="7DB5E9E0" w14:textId="77777777" w:rsidR="003F1DC8" w:rsidRPr="005E7471" w:rsidRDefault="003F1DC8" w:rsidP="00A31D7B">
                      <w:pPr>
                        <w:jc w:val="center"/>
                        <w:rPr>
                          <w:b/>
                          <w:sz w:val="32"/>
                        </w:rPr>
                      </w:pPr>
                      <w:r w:rsidRPr="005E7471">
                        <w:rPr>
                          <w:b/>
                          <w:sz w:val="32"/>
                        </w:rPr>
                        <w:t>YES</w:t>
                      </w:r>
                    </w:p>
                    <w:p w14:paraId="46DA3A79" w14:textId="77777777" w:rsidR="003F1DC8" w:rsidRPr="00867BDB" w:rsidRDefault="003F1DC8" w:rsidP="00A31D7B">
                      <w:pPr>
                        <w:jc w:val="center"/>
                        <w:rPr>
                          <w:b/>
                          <w:sz w:val="28"/>
                        </w:rPr>
                      </w:pPr>
                      <w:r>
                        <w:rPr>
                          <w:b/>
                          <w:sz w:val="28"/>
                        </w:rPr>
                        <w:t>Proceed to Step 2</w:t>
                      </w:r>
                    </w:p>
                  </w:txbxContent>
                </v:textbox>
                <w10:wrap anchorx="margin"/>
              </v:roundrect>
            </w:pict>
          </mc:Fallback>
        </mc:AlternateContent>
      </w:r>
      <w:r>
        <w:rPr>
          <w:b/>
          <w:noProof/>
          <w:sz w:val="21"/>
        </w:rPr>
        <mc:AlternateContent>
          <mc:Choice Requires="wps">
            <w:drawing>
              <wp:anchor distT="0" distB="0" distL="114300" distR="114300" simplePos="0" relativeHeight="251673600" behindDoc="0" locked="0" layoutInCell="1" allowOverlap="1" wp14:anchorId="2445003E" wp14:editId="201628CB">
                <wp:simplePos x="0" y="0"/>
                <wp:positionH relativeFrom="column">
                  <wp:posOffset>2934690</wp:posOffset>
                </wp:positionH>
                <wp:positionV relativeFrom="paragraph">
                  <wp:posOffset>32772</wp:posOffset>
                </wp:positionV>
                <wp:extent cx="380010" cy="118753"/>
                <wp:effectExtent l="19050" t="19050" r="20320" b="71755"/>
                <wp:wrapNone/>
                <wp:docPr id="25" name="Straight Arrow Connector 25"/>
                <wp:cNvGraphicFramePr/>
                <a:graphic xmlns:a="http://schemas.openxmlformats.org/drawingml/2006/main">
                  <a:graphicData uri="http://schemas.microsoft.com/office/word/2010/wordprocessingShape">
                    <wps:wsp>
                      <wps:cNvCnPr/>
                      <wps:spPr>
                        <a:xfrm>
                          <a:off x="0" y="0"/>
                          <a:ext cx="380010" cy="11875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44689A" id="_x0000_t32" coordsize="21600,21600" o:spt="32" o:oned="t" path="m,l21600,21600e" filled="f">
                <v:path arrowok="t" fillok="f" o:connecttype="none"/>
                <o:lock v:ext="edit" shapetype="t"/>
              </v:shapetype>
              <v:shape id="Straight Arrow Connector 25" o:spid="_x0000_s1026" type="#_x0000_t32" style="position:absolute;margin-left:231.1pt;margin-top:2.6pt;width:29.9pt;height: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" strokecolor="black [3040]" strokeweight="2.25pt">
                <v:stroke endarrow="block"/>
              </v:shape>
            </w:pict>
          </mc:Fallback>
        </mc:AlternateContent>
      </w:r>
    </w:p>
    <w:p w14:paraId="0B1C4D93" w14:textId="03033891" w:rsidR="00A31D7B" w:rsidRDefault="00A31D7B" w:rsidP="00A31D7B">
      <w:pPr>
        <w:pStyle w:val="BodyText"/>
        <w:spacing w:before="4"/>
        <w:rPr>
          <w:b/>
          <w:sz w:val="21"/>
        </w:rPr>
      </w:pPr>
    </w:p>
    <w:p w14:paraId="57D8A617" w14:textId="77777777" w:rsidR="00A31D7B" w:rsidRDefault="00A31D7B" w:rsidP="00A31D7B">
      <w:pPr>
        <w:pStyle w:val="BodyText"/>
        <w:spacing w:before="4"/>
        <w:rPr>
          <w:b/>
          <w:sz w:val="21"/>
        </w:rPr>
      </w:pPr>
    </w:p>
    <w:p w14:paraId="2D68A835" w14:textId="77777777" w:rsidR="00A31D7B" w:rsidRDefault="00A31D7B" w:rsidP="00A31D7B">
      <w:pPr>
        <w:pStyle w:val="BodyText"/>
        <w:spacing w:before="4"/>
        <w:rPr>
          <w:b/>
          <w:sz w:val="21"/>
        </w:rPr>
      </w:pPr>
    </w:p>
    <w:p w14:paraId="2309C9A7" w14:textId="04E3A2B2" w:rsidR="00A31D7B" w:rsidRDefault="00A31D7B" w:rsidP="00A31D7B">
      <w:pPr>
        <w:pStyle w:val="BodyText"/>
        <w:spacing w:before="4"/>
        <w:rPr>
          <w:b/>
          <w:sz w:val="21"/>
        </w:rPr>
      </w:pPr>
      <w:r>
        <w:rPr>
          <w:b/>
          <w:noProof/>
          <w:sz w:val="21"/>
        </w:rPr>
        <mc:AlternateContent>
          <mc:Choice Requires="wps">
            <w:drawing>
              <wp:anchor distT="0" distB="0" distL="114300" distR="114300" simplePos="0" relativeHeight="251677696" behindDoc="0" locked="0" layoutInCell="1" allowOverlap="1" wp14:anchorId="25BC4031" wp14:editId="0D27C4BF">
                <wp:simplePos x="0" y="0"/>
                <wp:positionH relativeFrom="page">
                  <wp:posOffset>3194050</wp:posOffset>
                </wp:positionH>
                <wp:positionV relativeFrom="paragraph">
                  <wp:posOffset>51942</wp:posOffset>
                </wp:positionV>
                <wp:extent cx="521459" cy="391886"/>
                <wp:effectExtent l="38100" t="19050" r="12065" b="46355"/>
                <wp:wrapNone/>
                <wp:docPr id="26" name="Straight Arrow Connector 26"/>
                <wp:cNvGraphicFramePr/>
                <a:graphic xmlns:a="http://schemas.openxmlformats.org/drawingml/2006/main">
                  <a:graphicData uri="http://schemas.microsoft.com/office/word/2010/wordprocessingShape">
                    <wps:wsp>
                      <wps:cNvCnPr/>
                      <wps:spPr>
                        <a:xfrm flipH="1">
                          <a:off x="0" y="0"/>
                          <a:ext cx="521459" cy="391886"/>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0381C5" id="Straight Arrow Connector 26" o:spid="_x0000_s1026" type="#_x0000_t32" style="position:absolute;margin-left:251.5pt;margin-top:4.1pt;width:41.05pt;height:30.85pt;flip:x;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" strokecolor="black [3040]" strokeweight="2.25pt">
                <v:stroke endarrow="block"/>
                <w10:wrap anchorx="page"/>
              </v:shape>
            </w:pict>
          </mc:Fallback>
        </mc:AlternateContent>
      </w:r>
    </w:p>
    <w:p w14:paraId="4989E1AF" w14:textId="77777777" w:rsidR="00A31D7B" w:rsidRDefault="00A31D7B" w:rsidP="00A31D7B">
      <w:pPr>
        <w:pStyle w:val="BodyText"/>
        <w:spacing w:before="4"/>
        <w:rPr>
          <w:b/>
          <w:sz w:val="21"/>
        </w:rPr>
      </w:pPr>
    </w:p>
    <w:p w14:paraId="49A3E47E" w14:textId="62B8AB69" w:rsidR="00A31D7B" w:rsidRDefault="00A31D7B" w:rsidP="00A31D7B">
      <w:pPr>
        <w:pStyle w:val="BodyText"/>
        <w:spacing w:before="4"/>
        <w:rPr>
          <w:b/>
          <w:sz w:val="21"/>
        </w:rPr>
      </w:pPr>
      <w:r w:rsidRPr="00867BDB">
        <w:rPr>
          <w:b/>
          <w:noProof/>
          <w:sz w:val="21"/>
        </w:rPr>
        <mc:AlternateContent>
          <mc:Choice Requires="wps">
            <w:drawing>
              <wp:anchor distT="45720" distB="45720" distL="114300" distR="114300" simplePos="0" relativeHeight="251680768" behindDoc="0" locked="0" layoutInCell="1" allowOverlap="1" wp14:anchorId="4C429896" wp14:editId="49B3946D">
                <wp:simplePos x="0" y="0"/>
                <wp:positionH relativeFrom="margin">
                  <wp:posOffset>-143179</wp:posOffset>
                </wp:positionH>
                <wp:positionV relativeFrom="paragraph">
                  <wp:posOffset>167005</wp:posOffset>
                </wp:positionV>
                <wp:extent cx="3053301" cy="914400"/>
                <wp:effectExtent l="38100" t="38100" r="109220" b="1143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301" cy="914400"/>
                        </a:xfrm>
                        <a:prstGeom prst="roundRect">
                          <a:avLst/>
                        </a:prstGeom>
                        <a:solidFill>
                          <a:schemeClr val="accent6">
                            <a:lumMod val="40000"/>
                            <a:lumOff val="60000"/>
                          </a:schemeClr>
                        </a:solidFill>
                        <a:ln w="19050">
                          <a:solidFill>
                            <a:srgbClr val="000000"/>
                          </a:solidFill>
                          <a:miter lim="800000"/>
                          <a:headEnd/>
                          <a:tailEnd/>
                        </a:ln>
                        <a:effectLst>
                          <a:outerShdw blurRad="50800" dist="38100" dir="2700000" algn="tl" rotWithShape="0">
                            <a:prstClr val="black">
                              <a:alpha val="40000"/>
                            </a:prstClr>
                          </a:outerShdw>
                        </a:effectLst>
                      </wps:spPr>
                      <wps:txbx>
                        <w:txbxContent>
                          <w:p w14:paraId="3D0216CA" w14:textId="77777777" w:rsidR="003F1DC8" w:rsidRPr="00867BDB" w:rsidRDefault="003F1DC8" w:rsidP="00A31D7B">
                            <w:pPr>
                              <w:widowControl/>
                              <w:numPr>
                                <w:ilvl w:val="0"/>
                                <w:numId w:val="65"/>
                              </w:numPr>
                              <w:autoSpaceDE/>
                              <w:autoSpaceDN/>
                              <w:ind w:left="360"/>
                              <w:rPr>
                                <w:b/>
                                <w:sz w:val="28"/>
                              </w:rPr>
                            </w:pPr>
                            <w:r w:rsidRPr="00867BDB">
                              <w:rPr>
                                <w:b/>
                                <w:sz w:val="28"/>
                              </w:rPr>
                              <w:t xml:space="preserve">Is the material </w:t>
                            </w:r>
                            <w:r>
                              <w:rPr>
                                <w:b/>
                                <w:sz w:val="28"/>
                              </w:rPr>
                              <w:t>Biological waste</w:t>
                            </w:r>
                            <w:r w:rsidRPr="00867BDB">
                              <w:rPr>
                                <w:b/>
                                <w:sz w:val="28"/>
                              </w:rPr>
                              <w:t>?</w:t>
                            </w:r>
                            <w:r>
                              <w:rPr>
                                <w:b/>
                                <w:sz w:val="28"/>
                              </w:rPr>
                              <w:t xml:space="preserve"> (Oozing or dripping with blood, or known to be infectious)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C429896" id="_x0000_s1036" style="position:absolute;margin-left:-11.25pt;margin-top:13.15pt;width:240.4pt;height:1in;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" fillcolor="#fbd4b4 [1305]" strokeweight="1.5pt">
                <v:stroke joinstyle="miter"/>
                <v:shadow on="t" color="black" opacity="26214f" origin="-.5,-.5" offset=".74836mm,.74836mm"/>
                <v:textbox>
                  <w:txbxContent>
                    <w:p w14:paraId="3D0216CA" w14:textId="77777777" w:rsidR="003F1DC8" w:rsidRPr="00867BDB" w:rsidRDefault="003F1DC8" w:rsidP="00A31D7B">
                      <w:pPr>
                        <w:widowControl/>
                        <w:numPr>
                          <w:ilvl w:val="0"/>
                          <w:numId w:val="65"/>
                        </w:numPr>
                        <w:autoSpaceDE/>
                        <w:autoSpaceDN/>
                        <w:ind w:left="360"/>
                        <w:rPr>
                          <w:b/>
                          <w:sz w:val="28"/>
                        </w:rPr>
                      </w:pPr>
                      <w:r w:rsidRPr="00867BDB">
                        <w:rPr>
                          <w:b/>
                          <w:sz w:val="28"/>
                        </w:rPr>
                        <w:t xml:space="preserve">Is the material </w:t>
                      </w:r>
                      <w:r>
                        <w:rPr>
                          <w:b/>
                          <w:sz w:val="28"/>
                        </w:rPr>
                        <w:t>Biological waste</w:t>
                      </w:r>
                      <w:r w:rsidRPr="00867BDB">
                        <w:rPr>
                          <w:b/>
                          <w:sz w:val="28"/>
                        </w:rPr>
                        <w:t>?</w:t>
                      </w:r>
                      <w:r>
                        <w:rPr>
                          <w:b/>
                          <w:sz w:val="28"/>
                        </w:rPr>
                        <w:t xml:space="preserve"> (Oozing or dripping with blood, or known to be infectious)</w:t>
                      </w:r>
                    </w:p>
                  </w:txbxContent>
                </v:textbox>
                <w10:wrap anchorx="margin"/>
              </v:roundrect>
            </w:pict>
          </mc:Fallback>
        </mc:AlternateContent>
      </w:r>
    </w:p>
    <w:p w14:paraId="2F81A186" w14:textId="77777777" w:rsidR="00A31D7B" w:rsidRDefault="00A31D7B" w:rsidP="00A31D7B">
      <w:pPr>
        <w:pStyle w:val="BodyText"/>
        <w:spacing w:before="4"/>
        <w:rPr>
          <w:b/>
          <w:sz w:val="21"/>
        </w:rPr>
      </w:pPr>
      <w:r>
        <w:rPr>
          <w:b/>
          <w:noProof/>
          <w:sz w:val="21"/>
        </w:rPr>
        <mc:AlternateContent>
          <mc:Choice Requires="wps">
            <w:drawing>
              <wp:anchor distT="0" distB="0" distL="114300" distR="114300" simplePos="0" relativeHeight="251663360" behindDoc="0" locked="0" layoutInCell="1" allowOverlap="1" wp14:anchorId="295B39DF" wp14:editId="0951E68D">
                <wp:simplePos x="0" y="0"/>
                <wp:positionH relativeFrom="column">
                  <wp:posOffset>2815259</wp:posOffset>
                </wp:positionH>
                <wp:positionV relativeFrom="paragraph">
                  <wp:posOffset>128270</wp:posOffset>
                </wp:positionV>
                <wp:extent cx="1724660" cy="173990"/>
                <wp:effectExtent l="0" t="0" r="8890" b="0"/>
                <wp:wrapNone/>
                <wp:docPr id="193" name="Arrow: Right 193"/>
                <wp:cNvGraphicFramePr/>
                <a:graphic xmlns:a="http://schemas.openxmlformats.org/drawingml/2006/main">
                  <a:graphicData uri="http://schemas.microsoft.com/office/word/2010/wordprocessingShape">
                    <wps:wsp>
                      <wps:cNvSpPr/>
                      <wps:spPr>
                        <a:xfrm>
                          <a:off x="0" y="0"/>
                          <a:ext cx="1724660" cy="17399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A5F20" id="Arrow: Right 193" o:spid="_x0000_s1026" type="#_x0000_t13" style="position:absolute;margin-left:221.65pt;margin-top:10.1pt;width:135.8pt;height:1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" adj="20510" fillcolor="#7f7f7f [1612]" stroked="f" strokeweight="2pt"/>
            </w:pict>
          </mc:Fallback>
        </mc:AlternateContent>
      </w:r>
    </w:p>
    <w:p w14:paraId="1B1E4CCD" w14:textId="3154D915" w:rsidR="00A31D7B" w:rsidRDefault="00A31D7B" w:rsidP="00A31D7B">
      <w:pPr>
        <w:pStyle w:val="BodyText"/>
        <w:spacing w:before="4"/>
        <w:rPr>
          <w:b/>
          <w:sz w:val="21"/>
        </w:rPr>
      </w:pPr>
    </w:p>
    <w:p w14:paraId="74751402" w14:textId="77777777" w:rsidR="00A31D7B" w:rsidRDefault="00A31D7B" w:rsidP="00A31D7B">
      <w:pPr>
        <w:pStyle w:val="BodyText"/>
        <w:spacing w:before="4"/>
        <w:rPr>
          <w:b/>
          <w:sz w:val="21"/>
        </w:rPr>
      </w:pPr>
    </w:p>
    <w:p w14:paraId="4A8D9221" w14:textId="3AFC9134" w:rsidR="00A31D7B" w:rsidRDefault="00A31D7B" w:rsidP="00A31D7B">
      <w:pPr>
        <w:pStyle w:val="BodyText"/>
        <w:spacing w:before="4"/>
        <w:rPr>
          <w:b/>
          <w:sz w:val="21"/>
        </w:rPr>
      </w:pPr>
      <w:r>
        <w:rPr>
          <w:b/>
          <w:noProof/>
          <w:sz w:val="21"/>
        </w:rPr>
        <mc:AlternateContent>
          <mc:Choice Requires="wps">
            <w:drawing>
              <wp:anchor distT="0" distB="0" distL="114300" distR="114300" simplePos="0" relativeHeight="251660288" behindDoc="0" locked="0" layoutInCell="1" allowOverlap="1" wp14:anchorId="2CC9CB6B" wp14:editId="2606779B">
                <wp:simplePos x="0" y="0"/>
                <wp:positionH relativeFrom="column">
                  <wp:posOffset>2899410</wp:posOffset>
                </wp:positionH>
                <wp:positionV relativeFrom="paragraph">
                  <wp:posOffset>63996</wp:posOffset>
                </wp:positionV>
                <wp:extent cx="380010" cy="118753"/>
                <wp:effectExtent l="19050" t="19050" r="20320" b="71755"/>
                <wp:wrapNone/>
                <wp:docPr id="7" name="Straight Arrow Connector 7"/>
                <wp:cNvGraphicFramePr/>
                <a:graphic xmlns:a="http://schemas.openxmlformats.org/drawingml/2006/main">
                  <a:graphicData uri="http://schemas.microsoft.com/office/word/2010/wordprocessingShape">
                    <wps:wsp>
                      <wps:cNvCnPr/>
                      <wps:spPr>
                        <a:xfrm>
                          <a:off x="0" y="0"/>
                          <a:ext cx="380010" cy="11875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5AC509" id="Straight Arrow Connector 7" o:spid="_x0000_s1026" type="#_x0000_t32" style="position:absolute;margin-left:228.3pt;margin-top:5.05pt;width:29.9pt;height: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" strokecolor="black [3040]" strokeweight="2.25pt">
                <v:stroke endarrow="block"/>
              </v:shape>
            </w:pict>
          </mc:Fallback>
        </mc:AlternateContent>
      </w:r>
      <w:r w:rsidRPr="00867BDB">
        <w:rPr>
          <w:b/>
          <w:noProof/>
          <w:sz w:val="21"/>
        </w:rPr>
        <mc:AlternateContent>
          <mc:Choice Requires="wps">
            <w:drawing>
              <wp:anchor distT="45720" distB="45720" distL="114300" distR="114300" simplePos="0" relativeHeight="251681792" behindDoc="0" locked="0" layoutInCell="1" allowOverlap="1" wp14:anchorId="574E02A0" wp14:editId="61273A9E">
                <wp:simplePos x="0" y="0"/>
                <wp:positionH relativeFrom="margin">
                  <wp:posOffset>3308350</wp:posOffset>
                </wp:positionH>
                <wp:positionV relativeFrom="paragraph">
                  <wp:posOffset>118110</wp:posOffset>
                </wp:positionV>
                <wp:extent cx="1104265" cy="961390"/>
                <wp:effectExtent l="38100" t="38100" r="114935" b="10541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961390"/>
                        </a:xfrm>
                        <a:prstGeom prst="roundRect">
                          <a:avLst/>
                        </a:prstGeom>
                        <a:solidFill>
                          <a:schemeClr val="bg1"/>
                        </a:solidFill>
                        <a:ln w="19050">
                          <a:solidFill>
                            <a:srgbClr val="000000"/>
                          </a:solidFill>
                          <a:miter lim="800000"/>
                          <a:headEnd/>
                          <a:tailEnd/>
                        </a:ln>
                        <a:effectLst>
                          <a:outerShdw blurRad="50800" dist="38100" dir="2700000" algn="tl" rotWithShape="0">
                            <a:prstClr val="black">
                              <a:alpha val="40000"/>
                            </a:prstClr>
                          </a:outerShdw>
                        </a:effectLst>
                      </wps:spPr>
                      <wps:txbx>
                        <w:txbxContent>
                          <w:p w14:paraId="14310D44" w14:textId="77777777" w:rsidR="003F1DC8" w:rsidRPr="005E7471" w:rsidRDefault="003F1DC8" w:rsidP="00A31D7B">
                            <w:pPr>
                              <w:jc w:val="center"/>
                              <w:rPr>
                                <w:b/>
                                <w:sz w:val="32"/>
                              </w:rPr>
                            </w:pPr>
                            <w:r>
                              <w:rPr>
                                <w:b/>
                                <w:sz w:val="32"/>
                              </w:rPr>
                              <w:t>NO</w:t>
                            </w:r>
                          </w:p>
                          <w:p w14:paraId="38D6A0ED" w14:textId="77777777" w:rsidR="003F1DC8" w:rsidRPr="00867BDB" w:rsidRDefault="003F1DC8" w:rsidP="00A31D7B">
                            <w:pPr>
                              <w:jc w:val="center"/>
                              <w:rPr>
                                <w:b/>
                                <w:sz w:val="28"/>
                              </w:rPr>
                            </w:pPr>
                            <w:r>
                              <w:rPr>
                                <w:b/>
                                <w:sz w:val="28"/>
                              </w:rPr>
                              <w:t>Proceed to Step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74E02A0" id="Text Box 192" o:spid="_x0000_s1037" style="position:absolute;margin-left:260.5pt;margin-top:9.3pt;width:86.95pt;height:75.7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" fillcolor="white [3212]" strokeweight="1.5pt">
                <v:stroke joinstyle="miter"/>
                <v:shadow on="t" color="black" opacity="26214f" origin="-.5,-.5" offset=".74836mm,.74836mm"/>
                <v:textbox>
                  <w:txbxContent>
                    <w:p w14:paraId="14310D44" w14:textId="77777777" w:rsidR="003F1DC8" w:rsidRPr="005E7471" w:rsidRDefault="003F1DC8" w:rsidP="00A31D7B">
                      <w:pPr>
                        <w:jc w:val="center"/>
                        <w:rPr>
                          <w:b/>
                          <w:sz w:val="32"/>
                        </w:rPr>
                      </w:pPr>
                      <w:r>
                        <w:rPr>
                          <w:b/>
                          <w:sz w:val="32"/>
                        </w:rPr>
                        <w:t>NO</w:t>
                      </w:r>
                    </w:p>
                    <w:p w14:paraId="38D6A0ED" w14:textId="77777777" w:rsidR="003F1DC8" w:rsidRPr="00867BDB" w:rsidRDefault="003F1DC8" w:rsidP="00A31D7B">
                      <w:pPr>
                        <w:jc w:val="center"/>
                        <w:rPr>
                          <w:b/>
                          <w:sz w:val="28"/>
                        </w:rPr>
                      </w:pPr>
                      <w:r>
                        <w:rPr>
                          <w:b/>
                          <w:sz w:val="28"/>
                        </w:rPr>
                        <w:t>Proceed to Step 3</w:t>
                      </w:r>
                    </w:p>
                  </w:txbxContent>
                </v:textbox>
                <w10:wrap anchorx="margin"/>
              </v:roundrect>
            </w:pict>
          </mc:Fallback>
        </mc:AlternateContent>
      </w:r>
    </w:p>
    <w:p w14:paraId="342BCA24" w14:textId="77777777" w:rsidR="00A31D7B" w:rsidRDefault="00A31D7B" w:rsidP="00A31D7B">
      <w:pPr>
        <w:pStyle w:val="BodyText"/>
        <w:spacing w:before="4"/>
        <w:rPr>
          <w:b/>
          <w:sz w:val="21"/>
        </w:rPr>
      </w:pPr>
    </w:p>
    <w:p w14:paraId="0EF68BDE" w14:textId="77777777" w:rsidR="00A31D7B" w:rsidRDefault="00A31D7B" w:rsidP="00A31D7B">
      <w:pPr>
        <w:pStyle w:val="BodyText"/>
        <w:spacing w:before="4"/>
        <w:rPr>
          <w:b/>
          <w:sz w:val="21"/>
        </w:rPr>
      </w:pPr>
    </w:p>
    <w:p w14:paraId="23606D63" w14:textId="77777777" w:rsidR="00A31D7B" w:rsidRDefault="00A31D7B" w:rsidP="00A31D7B">
      <w:pPr>
        <w:pStyle w:val="BodyText"/>
        <w:spacing w:before="4"/>
        <w:rPr>
          <w:b/>
          <w:sz w:val="21"/>
        </w:rPr>
      </w:pPr>
    </w:p>
    <w:p w14:paraId="4551291C" w14:textId="77777777" w:rsidR="00A31D7B" w:rsidRDefault="00A31D7B" w:rsidP="00A31D7B">
      <w:pPr>
        <w:pStyle w:val="BodyText"/>
        <w:spacing w:before="4"/>
        <w:rPr>
          <w:b/>
          <w:sz w:val="21"/>
        </w:rPr>
      </w:pPr>
    </w:p>
    <w:p w14:paraId="55A2EF36" w14:textId="77777777" w:rsidR="00A31D7B" w:rsidRDefault="00A31D7B" w:rsidP="00A31D7B">
      <w:pPr>
        <w:pStyle w:val="BodyText"/>
        <w:spacing w:before="4"/>
        <w:rPr>
          <w:b/>
          <w:sz w:val="21"/>
        </w:rPr>
      </w:pPr>
      <w:r>
        <w:rPr>
          <w:b/>
          <w:noProof/>
          <w:sz w:val="21"/>
        </w:rPr>
        <mc:AlternateContent>
          <mc:Choice Requires="wps">
            <w:drawing>
              <wp:anchor distT="0" distB="0" distL="114300" distR="114300" simplePos="0" relativeHeight="251679744" behindDoc="0" locked="0" layoutInCell="1" allowOverlap="1" wp14:anchorId="13640E76" wp14:editId="390099EA">
                <wp:simplePos x="0" y="0"/>
                <wp:positionH relativeFrom="page">
                  <wp:posOffset>3191327</wp:posOffset>
                </wp:positionH>
                <wp:positionV relativeFrom="paragraph">
                  <wp:posOffset>16158</wp:posOffset>
                </wp:positionV>
                <wp:extent cx="521335" cy="391795"/>
                <wp:effectExtent l="38100" t="19050" r="12065" b="46355"/>
                <wp:wrapNone/>
                <wp:docPr id="199" name="Straight Arrow Connector 199"/>
                <wp:cNvGraphicFramePr/>
                <a:graphic xmlns:a="http://schemas.openxmlformats.org/drawingml/2006/main">
                  <a:graphicData uri="http://schemas.microsoft.com/office/word/2010/wordprocessingShape">
                    <wps:wsp>
                      <wps:cNvCnPr/>
                      <wps:spPr>
                        <a:xfrm flipH="1">
                          <a:off x="0" y="0"/>
                          <a:ext cx="521335" cy="39179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81E5D1" id="Straight Arrow Connector 199" o:spid="_x0000_s1026" type="#_x0000_t32" style="position:absolute;margin-left:251.3pt;margin-top:1.25pt;width:41.05pt;height:30.85pt;flip:x;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" strokecolor="black [3040]" strokeweight="2.25pt">
                <v:stroke endarrow="block"/>
                <w10:wrap anchorx="page"/>
              </v:shape>
            </w:pict>
          </mc:Fallback>
        </mc:AlternateContent>
      </w:r>
    </w:p>
    <w:p w14:paraId="66BFD4DD" w14:textId="77777777" w:rsidR="00A31D7B" w:rsidRDefault="00A31D7B" w:rsidP="00A31D7B">
      <w:pPr>
        <w:pStyle w:val="BodyText"/>
        <w:spacing w:before="4"/>
        <w:rPr>
          <w:b/>
          <w:sz w:val="21"/>
        </w:rPr>
      </w:pPr>
    </w:p>
    <w:p w14:paraId="685611DA" w14:textId="77777777" w:rsidR="00A31D7B" w:rsidRDefault="00A31D7B" w:rsidP="00A31D7B">
      <w:pPr>
        <w:pStyle w:val="BodyText"/>
        <w:spacing w:before="4"/>
        <w:rPr>
          <w:b/>
          <w:sz w:val="21"/>
        </w:rPr>
      </w:pPr>
      <w:r w:rsidRPr="00867BDB">
        <w:rPr>
          <w:b/>
          <w:noProof/>
          <w:sz w:val="21"/>
        </w:rPr>
        <mc:AlternateContent>
          <mc:Choice Requires="wps">
            <w:drawing>
              <wp:anchor distT="45720" distB="45720" distL="114300" distR="114300" simplePos="0" relativeHeight="251675648" behindDoc="0" locked="0" layoutInCell="1" allowOverlap="1" wp14:anchorId="04325B83" wp14:editId="671D69AA">
                <wp:simplePos x="0" y="0"/>
                <wp:positionH relativeFrom="margin">
                  <wp:posOffset>-134924</wp:posOffset>
                </wp:positionH>
                <wp:positionV relativeFrom="paragraph">
                  <wp:posOffset>107950</wp:posOffset>
                </wp:positionV>
                <wp:extent cx="3053080" cy="1050877"/>
                <wp:effectExtent l="38100" t="38100" r="109220" b="1117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1050877"/>
                        </a:xfrm>
                        <a:prstGeom prst="roundRect">
                          <a:avLst/>
                        </a:prstGeom>
                        <a:solidFill>
                          <a:schemeClr val="accent6">
                            <a:lumMod val="40000"/>
                            <a:lumOff val="60000"/>
                          </a:schemeClr>
                        </a:solidFill>
                        <a:ln w="19050">
                          <a:solidFill>
                            <a:srgbClr val="000000"/>
                          </a:solidFill>
                          <a:miter lim="800000"/>
                          <a:headEnd/>
                          <a:tailEnd/>
                        </a:ln>
                        <a:effectLst>
                          <a:outerShdw blurRad="50800" dist="38100" dir="2700000" algn="tl" rotWithShape="0">
                            <a:prstClr val="black">
                              <a:alpha val="40000"/>
                            </a:prstClr>
                          </a:outerShdw>
                        </a:effectLst>
                      </wps:spPr>
                      <wps:txbx>
                        <w:txbxContent>
                          <w:p w14:paraId="1CE878EB" w14:textId="309B7B39" w:rsidR="003F1DC8" w:rsidRDefault="003F1DC8" w:rsidP="00A31D7B">
                            <w:pPr>
                              <w:widowControl/>
                              <w:numPr>
                                <w:ilvl w:val="0"/>
                                <w:numId w:val="66"/>
                              </w:numPr>
                              <w:autoSpaceDE/>
                              <w:autoSpaceDN/>
                              <w:rPr>
                                <w:b/>
                                <w:sz w:val="28"/>
                              </w:rPr>
                            </w:pPr>
                            <w:r w:rsidRPr="00867BDB">
                              <w:rPr>
                                <w:b/>
                                <w:sz w:val="28"/>
                              </w:rPr>
                              <w:t xml:space="preserve">Is the material </w:t>
                            </w:r>
                            <w:r>
                              <w:rPr>
                                <w:b/>
                                <w:sz w:val="28"/>
                              </w:rPr>
                              <w:t xml:space="preserve">an </w:t>
                            </w:r>
                            <w:r w:rsidRPr="00CF0CE2">
                              <w:rPr>
                                <w:b/>
                                <w:sz w:val="28"/>
                                <w:u w:val="double"/>
                              </w:rPr>
                              <w:t>Acutely</w:t>
                            </w:r>
                            <w:r>
                              <w:rPr>
                                <w:b/>
                                <w:sz w:val="28"/>
                              </w:rPr>
                              <w:t xml:space="preserve"> Toxic P-Listed </w:t>
                            </w:r>
                            <w:r w:rsidRPr="00867BDB">
                              <w:rPr>
                                <w:b/>
                                <w:sz w:val="28"/>
                              </w:rPr>
                              <w:t>waste</w:t>
                            </w:r>
                            <w:r>
                              <w:rPr>
                                <w:b/>
                                <w:sz w:val="28"/>
                              </w:rPr>
                              <w:t xml:space="preserve"> or contaminated by a P-Listed waste</w:t>
                            </w:r>
                            <w:r w:rsidRPr="00867BDB">
                              <w:rPr>
                                <w:b/>
                                <w:sz w:val="28"/>
                              </w:rPr>
                              <w:t xml:space="preserve">? </w:t>
                            </w:r>
                          </w:p>
                          <w:p w14:paraId="1D739A87" w14:textId="77777777" w:rsidR="003F1DC8" w:rsidRPr="004D086E" w:rsidRDefault="003F1DC8" w:rsidP="00A31D7B">
                            <w:pPr>
                              <w:rPr>
                                <w:b/>
                                <w:sz w:val="28"/>
                              </w:rPr>
                            </w:pPr>
                            <w:r w:rsidRPr="004D086E">
                              <w:rPr>
                                <w:b/>
                                <w:sz w:val="20"/>
                              </w:rPr>
                              <w:t>(Check with the GEMS Program Manager if unsure)</w:t>
                            </w:r>
                          </w:p>
                          <w:p w14:paraId="76FBE7A2" w14:textId="77777777" w:rsidR="003F1DC8" w:rsidRPr="003F137F" w:rsidRDefault="003F1DC8" w:rsidP="00A31D7B">
                            <w:pPr>
                              <w:ind w:left="360"/>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4325B83" id="Text Box 1" o:spid="_x0000_s1038" style="position:absolute;margin-left:-10.6pt;margin-top:8.5pt;width:240.4pt;height:82.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" fillcolor="#fbd4b4 [1305]" strokeweight="1.5pt">
                <v:stroke joinstyle="miter"/>
                <v:shadow on="t" color="black" opacity="26214f" origin="-.5,-.5" offset=".74836mm,.74836mm"/>
                <v:textbox>
                  <w:txbxContent>
                    <w:p w14:paraId="1CE878EB" w14:textId="309B7B39" w:rsidR="003F1DC8" w:rsidRDefault="003F1DC8" w:rsidP="00A31D7B">
                      <w:pPr>
                        <w:widowControl/>
                        <w:numPr>
                          <w:ilvl w:val="0"/>
                          <w:numId w:val="66"/>
                        </w:numPr>
                        <w:autoSpaceDE/>
                        <w:autoSpaceDN/>
                        <w:rPr>
                          <w:b/>
                          <w:sz w:val="28"/>
                        </w:rPr>
                      </w:pPr>
                      <w:r w:rsidRPr="00867BDB">
                        <w:rPr>
                          <w:b/>
                          <w:sz w:val="28"/>
                        </w:rPr>
                        <w:t xml:space="preserve">Is the material </w:t>
                      </w:r>
                      <w:r>
                        <w:rPr>
                          <w:b/>
                          <w:sz w:val="28"/>
                        </w:rPr>
                        <w:t xml:space="preserve">an </w:t>
                      </w:r>
                      <w:r w:rsidRPr="00CF0CE2">
                        <w:rPr>
                          <w:b/>
                          <w:sz w:val="28"/>
                          <w:u w:val="double"/>
                        </w:rPr>
                        <w:t>Acutely</w:t>
                      </w:r>
                      <w:r>
                        <w:rPr>
                          <w:b/>
                          <w:sz w:val="28"/>
                        </w:rPr>
                        <w:t xml:space="preserve"> Toxic P-Listed </w:t>
                      </w:r>
                      <w:r w:rsidRPr="00867BDB">
                        <w:rPr>
                          <w:b/>
                          <w:sz w:val="28"/>
                        </w:rPr>
                        <w:t>waste</w:t>
                      </w:r>
                      <w:r>
                        <w:rPr>
                          <w:b/>
                          <w:sz w:val="28"/>
                        </w:rPr>
                        <w:t xml:space="preserve"> or contaminated by a P-Listed waste</w:t>
                      </w:r>
                      <w:r w:rsidRPr="00867BDB">
                        <w:rPr>
                          <w:b/>
                          <w:sz w:val="28"/>
                        </w:rPr>
                        <w:t xml:space="preserve">? </w:t>
                      </w:r>
                    </w:p>
                    <w:p w14:paraId="1D739A87" w14:textId="77777777" w:rsidR="003F1DC8" w:rsidRPr="004D086E" w:rsidRDefault="003F1DC8" w:rsidP="00A31D7B">
                      <w:pPr>
                        <w:rPr>
                          <w:b/>
                          <w:sz w:val="28"/>
                        </w:rPr>
                      </w:pPr>
                      <w:r w:rsidRPr="004D086E">
                        <w:rPr>
                          <w:b/>
                          <w:sz w:val="20"/>
                        </w:rPr>
                        <w:t>(Check with the GEMS Program Manager if unsure)</w:t>
                      </w:r>
                    </w:p>
                    <w:p w14:paraId="76FBE7A2" w14:textId="77777777" w:rsidR="003F1DC8" w:rsidRPr="003F137F" w:rsidRDefault="003F1DC8" w:rsidP="00A31D7B">
                      <w:pPr>
                        <w:ind w:left="360"/>
                        <w:rPr>
                          <w:b/>
                          <w:sz w:val="28"/>
                        </w:rPr>
                      </w:pPr>
                    </w:p>
                  </w:txbxContent>
                </v:textbox>
                <w10:wrap anchorx="margin"/>
              </v:roundrect>
            </w:pict>
          </mc:Fallback>
        </mc:AlternateContent>
      </w:r>
    </w:p>
    <w:p w14:paraId="48F7C3CB" w14:textId="77777777" w:rsidR="00A31D7B" w:rsidRDefault="00A31D7B" w:rsidP="00A31D7B">
      <w:pPr>
        <w:pStyle w:val="BodyText"/>
        <w:spacing w:before="4"/>
        <w:rPr>
          <w:b/>
          <w:sz w:val="21"/>
        </w:rPr>
      </w:pPr>
      <w:r>
        <w:rPr>
          <w:b/>
          <w:noProof/>
          <w:sz w:val="21"/>
        </w:rPr>
        <mc:AlternateContent>
          <mc:Choice Requires="wps">
            <w:drawing>
              <wp:anchor distT="0" distB="0" distL="114300" distR="114300" simplePos="0" relativeHeight="251664384" behindDoc="0" locked="0" layoutInCell="1" allowOverlap="1" wp14:anchorId="1FE86010" wp14:editId="6E6B9FC8">
                <wp:simplePos x="0" y="0"/>
                <wp:positionH relativeFrom="column">
                  <wp:posOffset>2833039</wp:posOffset>
                </wp:positionH>
                <wp:positionV relativeFrom="paragraph">
                  <wp:posOffset>22860</wp:posOffset>
                </wp:positionV>
                <wp:extent cx="1724908" cy="174597"/>
                <wp:effectExtent l="0" t="0" r="8890" b="0"/>
                <wp:wrapNone/>
                <wp:docPr id="194" name="Arrow: Right 194"/>
                <wp:cNvGraphicFramePr/>
                <a:graphic xmlns:a="http://schemas.openxmlformats.org/drawingml/2006/main">
                  <a:graphicData uri="http://schemas.microsoft.com/office/word/2010/wordprocessingShape">
                    <wps:wsp>
                      <wps:cNvSpPr/>
                      <wps:spPr>
                        <a:xfrm>
                          <a:off x="0" y="0"/>
                          <a:ext cx="1724908" cy="174597"/>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B2919" id="Arrow: Right 194" o:spid="_x0000_s1026" type="#_x0000_t13" style="position:absolute;margin-left:223.05pt;margin-top:1.8pt;width:135.8pt;height:1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" adj="20507" fillcolor="#7f7f7f [1612]" stroked="f" strokeweight="2pt"/>
            </w:pict>
          </mc:Fallback>
        </mc:AlternateContent>
      </w:r>
    </w:p>
    <w:p w14:paraId="641F164A" w14:textId="77777777" w:rsidR="00A31D7B" w:rsidRDefault="00A31D7B" w:rsidP="00A31D7B">
      <w:pPr>
        <w:pStyle w:val="BodyText"/>
        <w:spacing w:before="4"/>
        <w:rPr>
          <w:b/>
          <w:sz w:val="21"/>
        </w:rPr>
      </w:pPr>
      <w:r>
        <w:rPr>
          <w:b/>
          <w:noProof/>
          <w:sz w:val="21"/>
        </w:rPr>
        <mc:AlternateContent>
          <mc:Choice Requires="wps">
            <w:drawing>
              <wp:anchor distT="0" distB="0" distL="114300" distR="114300" simplePos="0" relativeHeight="251672576" behindDoc="0" locked="0" layoutInCell="1" allowOverlap="1" wp14:anchorId="6C11714B" wp14:editId="31DDB39E">
                <wp:simplePos x="0" y="0"/>
                <wp:positionH relativeFrom="margin">
                  <wp:posOffset>2732809</wp:posOffset>
                </wp:positionH>
                <wp:positionV relativeFrom="paragraph">
                  <wp:posOffset>91807</wp:posOffset>
                </wp:positionV>
                <wp:extent cx="533969" cy="266687"/>
                <wp:effectExtent l="19050" t="19050" r="57150" b="38735"/>
                <wp:wrapNone/>
                <wp:docPr id="202" name="Straight Arrow Connector 202"/>
                <wp:cNvGraphicFramePr/>
                <a:graphic xmlns:a="http://schemas.openxmlformats.org/drawingml/2006/main">
                  <a:graphicData uri="http://schemas.microsoft.com/office/word/2010/wordprocessingShape">
                    <wps:wsp>
                      <wps:cNvCnPr/>
                      <wps:spPr>
                        <a:xfrm>
                          <a:off x="0" y="0"/>
                          <a:ext cx="533969" cy="266687"/>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2A47E9" id="Straight Arrow Connector 202" o:spid="_x0000_s1026" type="#_x0000_t32" style="position:absolute;margin-left:215.2pt;margin-top:7.25pt;width:42.05pt;height:2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" strokecolor="black [3040]" strokeweight="2.25pt">
                <v:stroke endarrow="block"/>
                <w10:wrap anchorx="margin"/>
              </v:shape>
            </w:pict>
          </mc:Fallback>
        </mc:AlternateContent>
      </w:r>
    </w:p>
    <w:p w14:paraId="17A70308" w14:textId="77777777" w:rsidR="00A31D7B" w:rsidRDefault="00A31D7B" w:rsidP="00A31D7B">
      <w:pPr>
        <w:pStyle w:val="BodyText"/>
        <w:spacing w:before="4"/>
        <w:rPr>
          <w:b/>
          <w:sz w:val="21"/>
        </w:rPr>
      </w:pPr>
      <w:r w:rsidRPr="00867BDB">
        <w:rPr>
          <w:b/>
          <w:noProof/>
          <w:sz w:val="21"/>
        </w:rPr>
        <mc:AlternateContent>
          <mc:Choice Requires="wps">
            <w:drawing>
              <wp:anchor distT="45720" distB="45720" distL="114300" distR="114300" simplePos="0" relativeHeight="251683840" behindDoc="0" locked="0" layoutInCell="1" allowOverlap="1" wp14:anchorId="15315E64" wp14:editId="214086E6">
                <wp:simplePos x="0" y="0"/>
                <wp:positionH relativeFrom="margin">
                  <wp:posOffset>3308571</wp:posOffset>
                </wp:positionH>
                <wp:positionV relativeFrom="paragraph">
                  <wp:posOffset>159164</wp:posOffset>
                </wp:positionV>
                <wp:extent cx="1104265" cy="961390"/>
                <wp:effectExtent l="38100" t="38100" r="114935" b="10541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961390"/>
                        </a:xfrm>
                        <a:prstGeom prst="roundRect">
                          <a:avLst/>
                        </a:prstGeom>
                        <a:solidFill>
                          <a:schemeClr val="bg1"/>
                        </a:solidFill>
                        <a:ln w="19050">
                          <a:solidFill>
                            <a:srgbClr val="000000"/>
                          </a:solidFill>
                          <a:miter lim="800000"/>
                          <a:headEnd/>
                          <a:tailEnd/>
                        </a:ln>
                        <a:effectLst>
                          <a:outerShdw blurRad="50800" dist="38100" dir="2700000" algn="tl" rotWithShape="0">
                            <a:prstClr val="black">
                              <a:alpha val="40000"/>
                            </a:prstClr>
                          </a:outerShdw>
                        </a:effectLst>
                      </wps:spPr>
                      <wps:txbx>
                        <w:txbxContent>
                          <w:p w14:paraId="38F233B4" w14:textId="77777777" w:rsidR="003F1DC8" w:rsidRPr="005E7471" w:rsidRDefault="003F1DC8" w:rsidP="00A31D7B">
                            <w:pPr>
                              <w:jc w:val="center"/>
                              <w:rPr>
                                <w:b/>
                                <w:sz w:val="32"/>
                              </w:rPr>
                            </w:pPr>
                            <w:r>
                              <w:rPr>
                                <w:b/>
                                <w:sz w:val="32"/>
                              </w:rPr>
                              <w:t>NO</w:t>
                            </w:r>
                          </w:p>
                          <w:p w14:paraId="3EB651FD" w14:textId="77777777" w:rsidR="003F1DC8" w:rsidRPr="00867BDB" w:rsidRDefault="003F1DC8" w:rsidP="00A31D7B">
                            <w:pPr>
                              <w:jc w:val="center"/>
                              <w:rPr>
                                <w:b/>
                                <w:sz w:val="28"/>
                              </w:rPr>
                            </w:pPr>
                            <w:r>
                              <w:rPr>
                                <w:b/>
                                <w:sz w:val="28"/>
                              </w:rPr>
                              <w:t>Proceed to Step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315E64" id="Text Box 201" o:spid="_x0000_s1039" style="position:absolute;margin-left:260.5pt;margin-top:12.55pt;width:86.95pt;height:75.7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" fillcolor="white [3212]" strokeweight="1.5pt">
                <v:stroke joinstyle="miter"/>
                <v:shadow on="t" color="black" opacity="26214f" origin="-.5,-.5" offset=".74836mm,.74836mm"/>
                <v:textbox>
                  <w:txbxContent>
                    <w:p w14:paraId="38F233B4" w14:textId="77777777" w:rsidR="003F1DC8" w:rsidRPr="005E7471" w:rsidRDefault="003F1DC8" w:rsidP="00A31D7B">
                      <w:pPr>
                        <w:jc w:val="center"/>
                        <w:rPr>
                          <w:b/>
                          <w:sz w:val="32"/>
                        </w:rPr>
                      </w:pPr>
                      <w:r>
                        <w:rPr>
                          <w:b/>
                          <w:sz w:val="32"/>
                        </w:rPr>
                        <w:t>NO</w:t>
                      </w:r>
                    </w:p>
                    <w:p w14:paraId="3EB651FD" w14:textId="77777777" w:rsidR="003F1DC8" w:rsidRPr="00867BDB" w:rsidRDefault="003F1DC8" w:rsidP="00A31D7B">
                      <w:pPr>
                        <w:jc w:val="center"/>
                        <w:rPr>
                          <w:b/>
                          <w:sz w:val="28"/>
                        </w:rPr>
                      </w:pPr>
                      <w:r>
                        <w:rPr>
                          <w:b/>
                          <w:sz w:val="28"/>
                        </w:rPr>
                        <w:t>Proceed to Step 4</w:t>
                      </w:r>
                    </w:p>
                  </w:txbxContent>
                </v:textbox>
                <w10:wrap anchorx="margin"/>
              </v:roundrect>
            </w:pict>
          </mc:Fallback>
        </mc:AlternateContent>
      </w:r>
    </w:p>
    <w:p w14:paraId="7D2BFDD4" w14:textId="77777777" w:rsidR="00A31D7B" w:rsidRDefault="00A31D7B" w:rsidP="00A31D7B">
      <w:pPr>
        <w:pStyle w:val="BodyText"/>
        <w:spacing w:before="4"/>
        <w:rPr>
          <w:b/>
          <w:sz w:val="21"/>
        </w:rPr>
      </w:pPr>
    </w:p>
    <w:p w14:paraId="1BB5A980" w14:textId="77777777" w:rsidR="00A31D7B" w:rsidRDefault="00A31D7B" w:rsidP="00A31D7B">
      <w:pPr>
        <w:pStyle w:val="BodyText"/>
        <w:spacing w:before="4"/>
        <w:rPr>
          <w:b/>
          <w:sz w:val="21"/>
        </w:rPr>
      </w:pPr>
    </w:p>
    <w:p w14:paraId="2334542A" w14:textId="77777777" w:rsidR="00A31D7B" w:rsidRDefault="00A31D7B" w:rsidP="00A31D7B">
      <w:pPr>
        <w:pStyle w:val="BodyText"/>
        <w:spacing w:before="4"/>
        <w:rPr>
          <w:b/>
          <w:sz w:val="21"/>
        </w:rPr>
      </w:pPr>
    </w:p>
    <w:p w14:paraId="298D9FBC" w14:textId="77777777" w:rsidR="00A31D7B" w:rsidRDefault="00A31D7B" w:rsidP="00A31D7B">
      <w:pPr>
        <w:pStyle w:val="BodyText"/>
        <w:spacing w:before="4"/>
        <w:rPr>
          <w:b/>
          <w:sz w:val="21"/>
        </w:rPr>
      </w:pPr>
    </w:p>
    <w:p w14:paraId="3935A5EC" w14:textId="77777777" w:rsidR="00A31D7B" w:rsidRDefault="00A31D7B" w:rsidP="00A31D7B">
      <w:pPr>
        <w:pStyle w:val="BodyText"/>
        <w:spacing w:before="4"/>
        <w:rPr>
          <w:b/>
          <w:sz w:val="21"/>
        </w:rPr>
      </w:pPr>
      <w:r>
        <w:rPr>
          <w:b/>
          <w:noProof/>
          <w:sz w:val="21"/>
        </w:rPr>
        <mc:AlternateContent>
          <mc:Choice Requires="wps">
            <w:drawing>
              <wp:anchor distT="0" distB="0" distL="114300" distR="114300" simplePos="0" relativeHeight="251682816" behindDoc="0" locked="0" layoutInCell="1" allowOverlap="1" wp14:anchorId="49544663" wp14:editId="4383D882">
                <wp:simplePos x="0" y="0"/>
                <wp:positionH relativeFrom="page">
                  <wp:posOffset>3228340</wp:posOffset>
                </wp:positionH>
                <wp:positionV relativeFrom="paragraph">
                  <wp:posOffset>61389</wp:posOffset>
                </wp:positionV>
                <wp:extent cx="521335" cy="391795"/>
                <wp:effectExtent l="38100" t="19050" r="12065" b="46355"/>
                <wp:wrapNone/>
                <wp:docPr id="205" name="Straight Arrow Connector 205"/>
                <wp:cNvGraphicFramePr/>
                <a:graphic xmlns:a="http://schemas.openxmlformats.org/drawingml/2006/main">
                  <a:graphicData uri="http://schemas.microsoft.com/office/word/2010/wordprocessingShape">
                    <wps:wsp>
                      <wps:cNvCnPr/>
                      <wps:spPr>
                        <a:xfrm flipH="1">
                          <a:off x="0" y="0"/>
                          <a:ext cx="521335" cy="39179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DE2296" id="Straight Arrow Connector 205" o:spid="_x0000_s1026" type="#_x0000_t32" style="position:absolute;margin-left:254.2pt;margin-top:4.85pt;width:41.05pt;height:30.85pt;flip:x;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" strokecolor="black [3040]" strokeweight="2.25pt">
                <v:stroke endarrow="block"/>
                <w10:wrap anchorx="page"/>
              </v:shape>
            </w:pict>
          </mc:Fallback>
        </mc:AlternateContent>
      </w:r>
    </w:p>
    <w:p w14:paraId="5A2B122B" w14:textId="77777777" w:rsidR="00A31D7B" w:rsidRDefault="00A31D7B" w:rsidP="00A31D7B">
      <w:pPr>
        <w:pStyle w:val="BodyText"/>
        <w:spacing w:before="4"/>
        <w:rPr>
          <w:b/>
          <w:sz w:val="21"/>
        </w:rPr>
      </w:pPr>
    </w:p>
    <w:p w14:paraId="4164E7BE" w14:textId="77777777" w:rsidR="00A31D7B" w:rsidRDefault="00A31D7B" w:rsidP="00A31D7B">
      <w:pPr>
        <w:pStyle w:val="BodyText"/>
        <w:spacing w:before="4"/>
        <w:rPr>
          <w:b/>
          <w:sz w:val="21"/>
        </w:rPr>
      </w:pPr>
      <w:r w:rsidRPr="00867BDB">
        <w:rPr>
          <w:b/>
          <w:noProof/>
          <w:sz w:val="21"/>
        </w:rPr>
        <mc:AlternateContent>
          <mc:Choice Requires="wps">
            <w:drawing>
              <wp:anchor distT="45720" distB="45720" distL="114300" distR="114300" simplePos="0" relativeHeight="251676672" behindDoc="0" locked="0" layoutInCell="1" allowOverlap="1" wp14:anchorId="139D4A11" wp14:editId="3415BA7C">
                <wp:simplePos x="0" y="0"/>
                <wp:positionH relativeFrom="margin">
                  <wp:posOffset>-134924</wp:posOffset>
                </wp:positionH>
                <wp:positionV relativeFrom="paragraph">
                  <wp:posOffset>150495</wp:posOffset>
                </wp:positionV>
                <wp:extent cx="3051810" cy="1068779"/>
                <wp:effectExtent l="38100" t="38100" r="110490" b="1123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1068779"/>
                        </a:xfrm>
                        <a:prstGeom prst="roundRect">
                          <a:avLst/>
                        </a:prstGeom>
                        <a:solidFill>
                          <a:schemeClr val="accent6">
                            <a:lumMod val="40000"/>
                            <a:lumOff val="60000"/>
                          </a:schemeClr>
                        </a:solidFill>
                        <a:ln w="19050">
                          <a:solidFill>
                            <a:srgbClr val="000000"/>
                          </a:solidFill>
                          <a:miter lim="800000"/>
                          <a:headEnd/>
                          <a:tailEnd/>
                        </a:ln>
                        <a:effectLst>
                          <a:outerShdw blurRad="50800" dist="38100" dir="2700000" algn="tl" rotWithShape="0">
                            <a:prstClr val="black">
                              <a:alpha val="40000"/>
                            </a:prstClr>
                          </a:outerShdw>
                        </a:effectLst>
                      </wps:spPr>
                      <wps:txbx>
                        <w:txbxContent>
                          <w:p w14:paraId="73742954" w14:textId="77777777" w:rsidR="003F1DC8" w:rsidRDefault="003F1DC8" w:rsidP="00A31D7B">
                            <w:pPr>
                              <w:widowControl/>
                              <w:numPr>
                                <w:ilvl w:val="0"/>
                                <w:numId w:val="67"/>
                              </w:numPr>
                              <w:autoSpaceDE/>
                              <w:autoSpaceDN/>
                              <w:rPr>
                                <w:b/>
                                <w:sz w:val="28"/>
                              </w:rPr>
                            </w:pPr>
                            <w:r w:rsidRPr="004A07F7">
                              <w:rPr>
                                <w:b/>
                                <w:sz w:val="28"/>
                              </w:rPr>
                              <w:t xml:space="preserve">Is the material Toxic, Reactive, Flammable, or Corrosive? </w:t>
                            </w:r>
                          </w:p>
                          <w:p w14:paraId="4A62743A" w14:textId="77777777" w:rsidR="003F1DC8" w:rsidRDefault="003F1DC8" w:rsidP="00A31D7B">
                            <w:pPr>
                              <w:rPr>
                                <w:b/>
                                <w:sz w:val="20"/>
                              </w:rPr>
                            </w:pPr>
                          </w:p>
                          <w:p w14:paraId="3E11A086" w14:textId="77777777" w:rsidR="003F1DC8" w:rsidRPr="00867BDB" w:rsidRDefault="003F1DC8" w:rsidP="00A31D7B">
                            <w:pPr>
                              <w:rPr>
                                <w:b/>
                                <w:sz w:val="28"/>
                              </w:rPr>
                            </w:pPr>
                            <w:r w:rsidRPr="004A07F7">
                              <w:rPr>
                                <w:b/>
                                <w:sz w:val="20"/>
                              </w:rPr>
                              <w:t xml:space="preserve">(Check with the </w:t>
                            </w:r>
                            <w:r w:rsidRPr="004D086E">
                              <w:rPr>
                                <w:b/>
                                <w:sz w:val="20"/>
                              </w:rPr>
                              <w:t xml:space="preserve">GEMS Program Manager </w:t>
                            </w:r>
                            <w:r w:rsidRPr="004A07F7">
                              <w:rPr>
                                <w:b/>
                                <w:sz w:val="20"/>
                              </w:rPr>
                              <w:t>if unsure)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9D4A11" id="Text Box 4" o:spid="_x0000_s1040" style="position:absolute;margin-left:-10.6pt;margin-top:11.85pt;width:240.3pt;height:84.1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" fillcolor="#fbd4b4 [1305]" strokeweight="1.5pt">
                <v:stroke joinstyle="miter"/>
                <v:shadow on="t" color="black" opacity="26214f" origin="-.5,-.5" offset=".74836mm,.74836mm"/>
                <v:textbox>
                  <w:txbxContent>
                    <w:p w14:paraId="73742954" w14:textId="77777777" w:rsidR="003F1DC8" w:rsidRDefault="003F1DC8" w:rsidP="00A31D7B">
                      <w:pPr>
                        <w:widowControl/>
                        <w:numPr>
                          <w:ilvl w:val="0"/>
                          <w:numId w:val="67"/>
                        </w:numPr>
                        <w:autoSpaceDE/>
                        <w:autoSpaceDN/>
                        <w:rPr>
                          <w:b/>
                          <w:sz w:val="28"/>
                        </w:rPr>
                      </w:pPr>
                      <w:r w:rsidRPr="004A07F7">
                        <w:rPr>
                          <w:b/>
                          <w:sz w:val="28"/>
                        </w:rPr>
                        <w:t xml:space="preserve">Is the material Toxic, Reactive, Flammable, or Corrosive? </w:t>
                      </w:r>
                    </w:p>
                    <w:p w14:paraId="4A62743A" w14:textId="77777777" w:rsidR="003F1DC8" w:rsidRDefault="003F1DC8" w:rsidP="00A31D7B">
                      <w:pPr>
                        <w:rPr>
                          <w:b/>
                          <w:sz w:val="20"/>
                        </w:rPr>
                      </w:pPr>
                    </w:p>
                    <w:p w14:paraId="3E11A086" w14:textId="77777777" w:rsidR="003F1DC8" w:rsidRPr="00867BDB" w:rsidRDefault="003F1DC8" w:rsidP="00A31D7B">
                      <w:pPr>
                        <w:rPr>
                          <w:b/>
                          <w:sz w:val="28"/>
                        </w:rPr>
                      </w:pPr>
                      <w:r w:rsidRPr="004A07F7">
                        <w:rPr>
                          <w:b/>
                          <w:sz w:val="20"/>
                        </w:rPr>
                        <w:t xml:space="preserve">(Check with the </w:t>
                      </w:r>
                      <w:r w:rsidRPr="004D086E">
                        <w:rPr>
                          <w:b/>
                          <w:sz w:val="20"/>
                        </w:rPr>
                        <w:t xml:space="preserve">GEMS Program Manager </w:t>
                      </w:r>
                      <w:r w:rsidRPr="004A07F7">
                        <w:rPr>
                          <w:b/>
                          <w:sz w:val="20"/>
                        </w:rPr>
                        <w:t>if unsure)</w:t>
                      </w:r>
                    </w:p>
                  </w:txbxContent>
                </v:textbox>
                <w10:wrap anchorx="margin"/>
              </v:roundrect>
            </w:pict>
          </mc:Fallback>
        </mc:AlternateContent>
      </w:r>
    </w:p>
    <w:p w14:paraId="571B41FC" w14:textId="77777777" w:rsidR="00A31D7B" w:rsidRDefault="00A31D7B" w:rsidP="00A31D7B">
      <w:pPr>
        <w:pStyle w:val="BodyText"/>
        <w:spacing w:before="4"/>
        <w:rPr>
          <w:b/>
          <w:sz w:val="21"/>
        </w:rPr>
      </w:pPr>
      <w:r>
        <w:rPr>
          <w:b/>
          <w:noProof/>
          <w:sz w:val="21"/>
        </w:rPr>
        <mc:AlternateContent>
          <mc:Choice Requires="wps">
            <w:drawing>
              <wp:anchor distT="0" distB="0" distL="114300" distR="114300" simplePos="0" relativeHeight="251665408" behindDoc="0" locked="0" layoutInCell="1" allowOverlap="1" wp14:anchorId="6DA9A6AB" wp14:editId="409FF6EC">
                <wp:simplePos x="0" y="0"/>
                <wp:positionH relativeFrom="column">
                  <wp:posOffset>2823514</wp:posOffset>
                </wp:positionH>
                <wp:positionV relativeFrom="paragraph">
                  <wp:posOffset>88265</wp:posOffset>
                </wp:positionV>
                <wp:extent cx="1724660" cy="173990"/>
                <wp:effectExtent l="0" t="0" r="8890" b="0"/>
                <wp:wrapNone/>
                <wp:docPr id="195" name="Arrow: Right 195"/>
                <wp:cNvGraphicFramePr/>
                <a:graphic xmlns:a="http://schemas.openxmlformats.org/drawingml/2006/main">
                  <a:graphicData uri="http://schemas.microsoft.com/office/word/2010/wordprocessingShape">
                    <wps:wsp>
                      <wps:cNvSpPr/>
                      <wps:spPr>
                        <a:xfrm>
                          <a:off x="0" y="0"/>
                          <a:ext cx="1724660" cy="17399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8E031" id="Arrow: Right 195" o:spid="_x0000_s1026" type="#_x0000_t13" style="position:absolute;margin-left:222.3pt;margin-top:6.95pt;width:135.8pt;height:1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" adj="20510" fillcolor="#7f7f7f [1612]" stroked="f" strokeweight="2pt"/>
            </w:pict>
          </mc:Fallback>
        </mc:AlternateContent>
      </w:r>
    </w:p>
    <w:p w14:paraId="4BBF31D8" w14:textId="77777777" w:rsidR="00A31D7B" w:rsidRDefault="00A31D7B" w:rsidP="00A31D7B">
      <w:pPr>
        <w:pStyle w:val="BodyText"/>
        <w:spacing w:before="4"/>
        <w:rPr>
          <w:b/>
          <w:sz w:val="21"/>
        </w:rPr>
      </w:pPr>
    </w:p>
    <w:p w14:paraId="00E80862" w14:textId="77777777" w:rsidR="00A31D7B" w:rsidRDefault="00A31D7B" w:rsidP="00A31D7B">
      <w:pPr>
        <w:pStyle w:val="BodyText"/>
        <w:spacing w:before="4"/>
        <w:rPr>
          <w:b/>
          <w:sz w:val="21"/>
        </w:rPr>
      </w:pPr>
    </w:p>
    <w:p w14:paraId="60965411" w14:textId="77777777" w:rsidR="00A31D7B" w:rsidRDefault="00A31D7B" w:rsidP="00A31D7B">
      <w:pPr>
        <w:pStyle w:val="BodyText"/>
        <w:spacing w:before="4"/>
        <w:rPr>
          <w:b/>
          <w:sz w:val="21"/>
        </w:rPr>
      </w:pPr>
      <w:r w:rsidRPr="00867BDB">
        <w:rPr>
          <w:b/>
          <w:noProof/>
          <w:sz w:val="21"/>
        </w:rPr>
        <mc:AlternateContent>
          <mc:Choice Requires="wps">
            <w:drawing>
              <wp:anchor distT="45720" distB="45720" distL="114300" distR="114300" simplePos="0" relativeHeight="251684864" behindDoc="0" locked="0" layoutInCell="1" allowOverlap="1" wp14:anchorId="641660C4" wp14:editId="53D08756">
                <wp:simplePos x="0" y="0"/>
                <wp:positionH relativeFrom="margin">
                  <wp:posOffset>3316522</wp:posOffset>
                </wp:positionH>
                <wp:positionV relativeFrom="paragraph">
                  <wp:posOffset>18249</wp:posOffset>
                </wp:positionV>
                <wp:extent cx="1104265" cy="961390"/>
                <wp:effectExtent l="38100" t="38100" r="114935" b="10541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961390"/>
                        </a:xfrm>
                        <a:prstGeom prst="roundRect">
                          <a:avLst/>
                        </a:prstGeom>
                        <a:solidFill>
                          <a:schemeClr val="bg1"/>
                        </a:solidFill>
                        <a:ln w="19050">
                          <a:solidFill>
                            <a:srgbClr val="000000"/>
                          </a:solidFill>
                          <a:miter lim="800000"/>
                          <a:headEnd/>
                          <a:tailEnd/>
                        </a:ln>
                        <a:effectLst>
                          <a:outerShdw blurRad="50800" dist="38100" dir="2700000" algn="tl" rotWithShape="0">
                            <a:prstClr val="black">
                              <a:alpha val="40000"/>
                            </a:prstClr>
                          </a:outerShdw>
                        </a:effectLst>
                      </wps:spPr>
                      <wps:txbx>
                        <w:txbxContent>
                          <w:p w14:paraId="45480B26" w14:textId="77777777" w:rsidR="003F1DC8" w:rsidRPr="005E7471" w:rsidRDefault="003F1DC8" w:rsidP="00A31D7B">
                            <w:pPr>
                              <w:jc w:val="center"/>
                              <w:rPr>
                                <w:b/>
                                <w:sz w:val="32"/>
                              </w:rPr>
                            </w:pPr>
                            <w:r>
                              <w:rPr>
                                <w:b/>
                                <w:sz w:val="32"/>
                              </w:rPr>
                              <w:t>NO</w:t>
                            </w:r>
                          </w:p>
                          <w:p w14:paraId="77E07BCE" w14:textId="77777777" w:rsidR="003F1DC8" w:rsidRPr="00867BDB" w:rsidRDefault="003F1DC8" w:rsidP="00A31D7B">
                            <w:pPr>
                              <w:jc w:val="center"/>
                              <w:rPr>
                                <w:b/>
                                <w:sz w:val="28"/>
                              </w:rPr>
                            </w:pPr>
                            <w:r>
                              <w:rPr>
                                <w:b/>
                                <w:sz w:val="28"/>
                              </w:rPr>
                              <w:t>Proceed to Step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41660C4" id="Text Box 208" o:spid="_x0000_s1041" style="position:absolute;margin-left:261.15pt;margin-top:1.45pt;width:86.95pt;height:75.7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" fillcolor="white [3212]" strokeweight="1.5pt">
                <v:stroke joinstyle="miter"/>
                <v:shadow on="t" color="black" opacity="26214f" origin="-.5,-.5" offset=".74836mm,.74836mm"/>
                <v:textbox>
                  <w:txbxContent>
                    <w:p w14:paraId="45480B26" w14:textId="77777777" w:rsidR="003F1DC8" w:rsidRPr="005E7471" w:rsidRDefault="003F1DC8" w:rsidP="00A31D7B">
                      <w:pPr>
                        <w:jc w:val="center"/>
                        <w:rPr>
                          <w:b/>
                          <w:sz w:val="32"/>
                        </w:rPr>
                      </w:pPr>
                      <w:r>
                        <w:rPr>
                          <w:b/>
                          <w:sz w:val="32"/>
                        </w:rPr>
                        <w:t>NO</w:t>
                      </w:r>
                    </w:p>
                    <w:p w14:paraId="77E07BCE" w14:textId="77777777" w:rsidR="003F1DC8" w:rsidRPr="00867BDB" w:rsidRDefault="003F1DC8" w:rsidP="00A31D7B">
                      <w:pPr>
                        <w:jc w:val="center"/>
                        <w:rPr>
                          <w:b/>
                          <w:sz w:val="28"/>
                        </w:rPr>
                      </w:pPr>
                      <w:r>
                        <w:rPr>
                          <w:b/>
                          <w:sz w:val="28"/>
                        </w:rPr>
                        <w:t>Proceed to Step 5</w:t>
                      </w:r>
                    </w:p>
                  </w:txbxContent>
                </v:textbox>
                <w10:wrap anchorx="margin"/>
              </v:roundrect>
            </w:pict>
          </mc:Fallback>
        </mc:AlternateContent>
      </w:r>
      <w:r>
        <w:rPr>
          <w:b/>
          <w:noProof/>
          <w:sz w:val="21"/>
        </w:rPr>
        <mc:AlternateContent>
          <mc:Choice Requires="wps">
            <w:drawing>
              <wp:anchor distT="0" distB="0" distL="114300" distR="114300" simplePos="0" relativeHeight="251671552" behindDoc="0" locked="0" layoutInCell="1" allowOverlap="1" wp14:anchorId="78F62509" wp14:editId="01E4D2A6">
                <wp:simplePos x="0" y="0"/>
                <wp:positionH relativeFrom="margin">
                  <wp:posOffset>2743835</wp:posOffset>
                </wp:positionH>
                <wp:positionV relativeFrom="paragraph">
                  <wp:posOffset>26307</wp:posOffset>
                </wp:positionV>
                <wp:extent cx="533969" cy="266687"/>
                <wp:effectExtent l="19050" t="19050" r="57150" b="38735"/>
                <wp:wrapNone/>
                <wp:docPr id="209" name="Straight Arrow Connector 209"/>
                <wp:cNvGraphicFramePr/>
                <a:graphic xmlns:a="http://schemas.openxmlformats.org/drawingml/2006/main">
                  <a:graphicData uri="http://schemas.microsoft.com/office/word/2010/wordprocessingShape">
                    <wps:wsp>
                      <wps:cNvCnPr/>
                      <wps:spPr>
                        <a:xfrm>
                          <a:off x="0" y="0"/>
                          <a:ext cx="533969" cy="266687"/>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B7DDB2" id="Straight Arrow Connector 209" o:spid="_x0000_s1026" type="#_x0000_t32" style="position:absolute;margin-left:216.05pt;margin-top:2.05pt;width:42.05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" strokecolor="black [3040]" strokeweight="2.25pt">
                <v:stroke endarrow="block"/>
                <w10:wrap anchorx="margin"/>
              </v:shape>
            </w:pict>
          </mc:Fallback>
        </mc:AlternateContent>
      </w:r>
    </w:p>
    <w:p w14:paraId="0224006C" w14:textId="77777777" w:rsidR="00A31D7B" w:rsidRDefault="00A31D7B" w:rsidP="00A31D7B">
      <w:pPr>
        <w:pStyle w:val="BodyText"/>
        <w:spacing w:before="4"/>
        <w:rPr>
          <w:b/>
          <w:sz w:val="21"/>
        </w:rPr>
      </w:pPr>
    </w:p>
    <w:p w14:paraId="3A30F1EC" w14:textId="77777777" w:rsidR="00A31D7B" w:rsidRDefault="00A31D7B" w:rsidP="00A31D7B">
      <w:pPr>
        <w:pStyle w:val="BodyText"/>
        <w:spacing w:before="4"/>
        <w:rPr>
          <w:b/>
          <w:sz w:val="21"/>
        </w:rPr>
      </w:pPr>
    </w:p>
    <w:p w14:paraId="02BDB78B" w14:textId="77777777" w:rsidR="00A31D7B" w:rsidRDefault="00A31D7B" w:rsidP="00A31D7B">
      <w:pPr>
        <w:pStyle w:val="BodyText"/>
        <w:spacing w:before="4"/>
        <w:rPr>
          <w:b/>
          <w:sz w:val="21"/>
        </w:rPr>
      </w:pPr>
    </w:p>
    <w:p w14:paraId="4336FA94" w14:textId="77777777" w:rsidR="00A31D7B" w:rsidRDefault="00A31D7B" w:rsidP="00A31D7B">
      <w:pPr>
        <w:pStyle w:val="BodyText"/>
        <w:spacing w:before="4"/>
        <w:rPr>
          <w:b/>
          <w:sz w:val="21"/>
        </w:rPr>
      </w:pPr>
      <w:r>
        <w:rPr>
          <w:b/>
          <w:noProof/>
          <w:sz w:val="21"/>
        </w:rPr>
        <mc:AlternateContent>
          <mc:Choice Requires="wps">
            <w:drawing>
              <wp:anchor distT="0" distB="0" distL="114300" distR="114300" simplePos="0" relativeHeight="251667456" behindDoc="0" locked="0" layoutInCell="1" allowOverlap="1" wp14:anchorId="5C1CCCC7" wp14:editId="4271ED11">
                <wp:simplePos x="0" y="0"/>
                <wp:positionH relativeFrom="page">
                  <wp:posOffset>3230840</wp:posOffset>
                </wp:positionH>
                <wp:positionV relativeFrom="paragraph">
                  <wp:posOffset>70838</wp:posOffset>
                </wp:positionV>
                <wp:extent cx="521335" cy="391795"/>
                <wp:effectExtent l="38100" t="19050" r="12065" b="46355"/>
                <wp:wrapNone/>
                <wp:docPr id="210" name="Straight Arrow Connector 210"/>
                <wp:cNvGraphicFramePr/>
                <a:graphic xmlns:a="http://schemas.openxmlformats.org/drawingml/2006/main">
                  <a:graphicData uri="http://schemas.microsoft.com/office/word/2010/wordprocessingShape">
                    <wps:wsp>
                      <wps:cNvCnPr/>
                      <wps:spPr>
                        <a:xfrm flipH="1">
                          <a:off x="0" y="0"/>
                          <a:ext cx="521335" cy="39179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6D6ADC" id="Straight Arrow Connector 210" o:spid="_x0000_s1026" type="#_x0000_t32" style="position:absolute;margin-left:254.4pt;margin-top:5.6pt;width:41.05pt;height:30.85pt;flip:x;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" strokecolor="black [3040]" strokeweight="2.25pt">
                <v:stroke endarrow="block"/>
                <w10:wrap anchorx="page"/>
              </v:shape>
            </w:pict>
          </mc:Fallback>
        </mc:AlternateContent>
      </w:r>
    </w:p>
    <w:p w14:paraId="2F37EA9E" w14:textId="77777777" w:rsidR="00A31D7B" w:rsidRDefault="00A31D7B" w:rsidP="00A31D7B">
      <w:pPr>
        <w:pStyle w:val="BodyText"/>
        <w:spacing w:before="4"/>
        <w:rPr>
          <w:b/>
          <w:sz w:val="21"/>
        </w:rPr>
      </w:pPr>
    </w:p>
    <w:p w14:paraId="0F307AA1" w14:textId="77777777" w:rsidR="00A31D7B" w:rsidRDefault="00A31D7B" w:rsidP="00A31D7B">
      <w:pPr>
        <w:pStyle w:val="BodyText"/>
        <w:spacing w:before="4"/>
        <w:rPr>
          <w:b/>
          <w:sz w:val="21"/>
        </w:rPr>
      </w:pPr>
      <w:r w:rsidRPr="00867BDB">
        <w:rPr>
          <w:b/>
          <w:noProof/>
          <w:sz w:val="21"/>
        </w:rPr>
        <mc:AlternateContent>
          <mc:Choice Requires="wps">
            <w:drawing>
              <wp:anchor distT="45720" distB="45720" distL="114300" distR="114300" simplePos="0" relativeHeight="251685888" behindDoc="0" locked="0" layoutInCell="1" allowOverlap="1" wp14:anchorId="1991A3AC" wp14:editId="27A078F3">
                <wp:simplePos x="0" y="0"/>
                <wp:positionH relativeFrom="margin">
                  <wp:posOffset>-134289</wp:posOffset>
                </wp:positionH>
                <wp:positionV relativeFrom="paragraph">
                  <wp:posOffset>163195</wp:posOffset>
                </wp:positionV>
                <wp:extent cx="3053301" cy="1494845"/>
                <wp:effectExtent l="38100" t="38100" r="109220" b="1054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301" cy="1494845"/>
                        </a:xfrm>
                        <a:prstGeom prst="roundRect">
                          <a:avLst/>
                        </a:prstGeom>
                        <a:solidFill>
                          <a:schemeClr val="accent6">
                            <a:lumMod val="40000"/>
                            <a:lumOff val="60000"/>
                          </a:schemeClr>
                        </a:solidFill>
                        <a:ln w="19050">
                          <a:solidFill>
                            <a:srgbClr val="000000"/>
                          </a:solidFill>
                          <a:miter lim="800000"/>
                          <a:headEnd/>
                          <a:tailEnd/>
                        </a:ln>
                        <a:effectLst>
                          <a:outerShdw blurRad="50800" dist="38100" dir="2700000" algn="tl" rotWithShape="0">
                            <a:prstClr val="black">
                              <a:alpha val="40000"/>
                            </a:prstClr>
                          </a:outerShdw>
                        </a:effectLst>
                      </wps:spPr>
                      <wps:txbx>
                        <w:txbxContent>
                          <w:p w14:paraId="79FA8737" w14:textId="77777777" w:rsidR="003F1DC8" w:rsidRDefault="003F1DC8" w:rsidP="00A31D7B">
                            <w:pPr>
                              <w:widowControl/>
                              <w:numPr>
                                <w:ilvl w:val="0"/>
                                <w:numId w:val="69"/>
                              </w:numPr>
                              <w:autoSpaceDE/>
                              <w:autoSpaceDN/>
                              <w:ind w:left="360"/>
                              <w:rPr>
                                <w:b/>
                                <w:sz w:val="28"/>
                              </w:rPr>
                            </w:pPr>
                            <w:r w:rsidRPr="008530A5">
                              <w:rPr>
                                <w:b/>
                                <w:sz w:val="28"/>
                              </w:rPr>
                              <w:t xml:space="preserve">Is the material </w:t>
                            </w:r>
                            <w:r>
                              <w:rPr>
                                <w:b/>
                                <w:sz w:val="28"/>
                              </w:rPr>
                              <w:t xml:space="preserve">a NIOSH hazardous drug where </w:t>
                            </w:r>
                            <w:r w:rsidRPr="00B4097C">
                              <w:rPr>
                                <w:b/>
                                <w:sz w:val="28"/>
                                <w:u w:val="single"/>
                              </w:rPr>
                              <w:t>more tha</w:t>
                            </w:r>
                            <w:r w:rsidRPr="00486C5C">
                              <w:rPr>
                                <w:b/>
                                <w:sz w:val="28"/>
                                <w:u w:val="single"/>
                              </w:rPr>
                              <w:t>n 3%</w:t>
                            </w:r>
                            <w:r>
                              <w:rPr>
                                <w:b/>
                                <w:sz w:val="28"/>
                              </w:rPr>
                              <w:t xml:space="preserve"> of the original weight remains?</w:t>
                            </w:r>
                          </w:p>
                          <w:p w14:paraId="1B225313" w14:textId="77777777" w:rsidR="003F1DC8" w:rsidRDefault="003F1DC8" w:rsidP="00A31D7B">
                            <w:pPr>
                              <w:rPr>
                                <w:b/>
                                <w:sz w:val="20"/>
                              </w:rPr>
                            </w:pPr>
                          </w:p>
                          <w:p w14:paraId="0ED9D0C1" w14:textId="77777777" w:rsidR="003F1DC8" w:rsidRPr="00867BDB" w:rsidRDefault="003F1DC8" w:rsidP="00A31D7B">
                            <w:pPr>
                              <w:rPr>
                                <w:b/>
                                <w:sz w:val="28"/>
                              </w:rPr>
                            </w:pPr>
                            <w:r w:rsidRPr="004A07F7">
                              <w:rPr>
                                <w:b/>
                                <w:sz w:val="20"/>
                              </w:rPr>
                              <w:t xml:space="preserve">(Check with the </w:t>
                            </w:r>
                            <w:r w:rsidRPr="004D086E">
                              <w:rPr>
                                <w:b/>
                                <w:sz w:val="20"/>
                              </w:rPr>
                              <w:t xml:space="preserve">GEMS Program Manager </w:t>
                            </w:r>
                            <w:r w:rsidRPr="004A07F7">
                              <w:rPr>
                                <w:b/>
                                <w:sz w:val="20"/>
                              </w:rPr>
                              <w:t>if unsure)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991A3AC" id="Text Box 5" o:spid="_x0000_s1042" style="position:absolute;margin-left:-10.55pt;margin-top:12.85pt;width:240.4pt;height:117.7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" fillcolor="#fbd4b4 [1305]" strokeweight="1.5pt">
                <v:stroke joinstyle="miter"/>
                <v:shadow on="t" color="black" opacity="26214f" origin="-.5,-.5" offset=".74836mm,.74836mm"/>
                <v:textbox>
                  <w:txbxContent>
                    <w:p w14:paraId="79FA8737" w14:textId="77777777" w:rsidR="003F1DC8" w:rsidRDefault="003F1DC8" w:rsidP="00A31D7B">
                      <w:pPr>
                        <w:widowControl/>
                        <w:numPr>
                          <w:ilvl w:val="0"/>
                          <w:numId w:val="69"/>
                        </w:numPr>
                        <w:autoSpaceDE/>
                        <w:autoSpaceDN/>
                        <w:ind w:left="360"/>
                        <w:rPr>
                          <w:b/>
                          <w:sz w:val="28"/>
                        </w:rPr>
                      </w:pPr>
                      <w:r w:rsidRPr="008530A5">
                        <w:rPr>
                          <w:b/>
                          <w:sz w:val="28"/>
                        </w:rPr>
                        <w:t xml:space="preserve">Is the material </w:t>
                      </w:r>
                      <w:r>
                        <w:rPr>
                          <w:b/>
                          <w:sz w:val="28"/>
                        </w:rPr>
                        <w:t xml:space="preserve">a NIOSH hazardous drug where </w:t>
                      </w:r>
                      <w:r w:rsidRPr="00B4097C">
                        <w:rPr>
                          <w:b/>
                          <w:sz w:val="28"/>
                          <w:u w:val="single"/>
                        </w:rPr>
                        <w:t>more tha</w:t>
                      </w:r>
                      <w:r w:rsidRPr="00486C5C">
                        <w:rPr>
                          <w:b/>
                          <w:sz w:val="28"/>
                          <w:u w:val="single"/>
                        </w:rPr>
                        <w:t>n 3%</w:t>
                      </w:r>
                      <w:r>
                        <w:rPr>
                          <w:b/>
                          <w:sz w:val="28"/>
                        </w:rPr>
                        <w:t xml:space="preserve"> of the original weight remains?</w:t>
                      </w:r>
                    </w:p>
                    <w:p w14:paraId="1B225313" w14:textId="77777777" w:rsidR="003F1DC8" w:rsidRDefault="003F1DC8" w:rsidP="00A31D7B">
                      <w:pPr>
                        <w:rPr>
                          <w:b/>
                          <w:sz w:val="20"/>
                        </w:rPr>
                      </w:pPr>
                    </w:p>
                    <w:p w14:paraId="0ED9D0C1" w14:textId="77777777" w:rsidR="003F1DC8" w:rsidRPr="00867BDB" w:rsidRDefault="003F1DC8" w:rsidP="00A31D7B">
                      <w:pPr>
                        <w:rPr>
                          <w:b/>
                          <w:sz w:val="28"/>
                        </w:rPr>
                      </w:pPr>
                      <w:r w:rsidRPr="004A07F7">
                        <w:rPr>
                          <w:b/>
                          <w:sz w:val="20"/>
                        </w:rPr>
                        <w:t xml:space="preserve">(Check with the </w:t>
                      </w:r>
                      <w:r w:rsidRPr="004D086E">
                        <w:rPr>
                          <w:b/>
                          <w:sz w:val="20"/>
                        </w:rPr>
                        <w:t xml:space="preserve">GEMS Program Manager </w:t>
                      </w:r>
                      <w:r w:rsidRPr="004A07F7">
                        <w:rPr>
                          <w:b/>
                          <w:sz w:val="20"/>
                        </w:rPr>
                        <w:t>if unsure)</w:t>
                      </w:r>
                    </w:p>
                  </w:txbxContent>
                </v:textbox>
                <w10:wrap anchorx="margin"/>
              </v:roundrect>
            </w:pict>
          </mc:Fallback>
        </mc:AlternateContent>
      </w:r>
    </w:p>
    <w:p w14:paraId="51DD340D" w14:textId="77777777" w:rsidR="00A31D7B" w:rsidRDefault="00A31D7B" w:rsidP="00A31D7B">
      <w:pPr>
        <w:pStyle w:val="BodyText"/>
        <w:spacing w:before="4"/>
        <w:rPr>
          <w:b/>
          <w:sz w:val="21"/>
        </w:rPr>
      </w:pPr>
      <w:r>
        <w:rPr>
          <w:b/>
          <w:noProof/>
          <w:sz w:val="21"/>
        </w:rPr>
        <mc:AlternateContent>
          <mc:Choice Requires="wps">
            <w:drawing>
              <wp:anchor distT="0" distB="0" distL="114300" distR="114300" simplePos="0" relativeHeight="251666432" behindDoc="0" locked="0" layoutInCell="1" allowOverlap="1" wp14:anchorId="64307AC5" wp14:editId="524CCF9A">
                <wp:simplePos x="0" y="0"/>
                <wp:positionH relativeFrom="column">
                  <wp:posOffset>2839389</wp:posOffset>
                </wp:positionH>
                <wp:positionV relativeFrom="paragraph">
                  <wp:posOffset>146685</wp:posOffset>
                </wp:positionV>
                <wp:extent cx="1724660" cy="173990"/>
                <wp:effectExtent l="0" t="0" r="8890" b="0"/>
                <wp:wrapNone/>
                <wp:docPr id="198" name="Arrow: Right 198"/>
                <wp:cNvGraphicFramePr/>
                <a:graphic xmlns:a="http://schemas.openxmlformats.org/drawingml/2006/main">
                  <a:graphicData uri="http://schemas.microsoft.com/office/word/2010/wordprocessingShape">
                    <wps:wsp>
                      <wps:cNvSpPr/>
                      <wps:spPr>
                        <a:xfrm>
                          <a:off x="0" y="0"/>
                          <a:ext cx="1724660" cy="17399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EBD60" id="Arrow: Right 198" o:spid="_x0000_s1026" type="#_x0000_t13" style="position:absolute;margin-left:223.55pt;margin-top:11.55pt;width:135.8pt;height:1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" adj="20510" fillcolor="#7f7f7f [1612]" stroked="f" strokeweight="2pt"/>
            </w:pict>
          </mc:Fallback>
        </mc:AlternateContent>
      </w:r>
    </w:p>
    <w:p w14:paraId="2E22AE17" w14:textId="77777777" w:rsidR="00A31D7B" w:rsidRDefault="00A31D7B" w:rsidP="00A31D7B">
      <w:pPr>
        <w:pStyle w:val="BodyText"/>
        <w:spacing w:before="4"/>
        <w:rPr>
          <w:b/>
          <w:sz w:val="21"/>
        </w:rPr>
      </w:pPr>
    </w:p>
    <w:p w14:paraId="037D7A42" w14:textId="77777777" w:rsidR="00A31D7B" w:rsidRDefault="00A31D7B" w:rsidP="00A31D7B">
      <w:pPr>
        <w:pStyle w:val="BodyText"/>
        <w:spacing w:before="4"/>
        <w:rPr>
          <w:b/>
          <w:sz w:val="21"/>
        </w:rPr>
      </w:pPr>
    </w:p>
    <w:p w14:paraId="7FC7D78A" w14:textId="77777777" w:rsidR="00A31D7B" w:rsidRDefault="00A31D7B" w:rsidP="00A31D7B">
      <w:pPr>
        <w:pStyle w:val="BodyText"/>
        <w:spacing w:before="4"/>
        <w:rPr>
          <w:b/>
          <w:sz w:val="21"/>
        </w:rPr>
      </w:pPr>
      <w:r w:rsidRPr="00867BDB">
        <w:rPr>
          <w:b/>
          <w:noProof/>
          <w:sz w:val="21"/>
        </w:rPr>
        <mc:AlternateContent>
          <mc:Choice Requires="wps">
            <w:drawing>
              <wp:anchor distT="45720" distB="45720" distL="114300" distR="114300" simplePos="0" relativeHeight="251687936" behindDoc="0" locked="0" layoutInCell="1" allowOverlap="1" wp14:anchorId="40494E19" wp14:editId="67C5322A">
                <wp:simplePos x="0" y="0"/>
                <wp:positionH relativeFrom="margin">
                  <wp:posOffset>3316522</wp:posOffset>
                </wp:positionH>
                <wp:positionV relativeFrom="paragraph">
                  <wp:posOffset>10629</wp:posOffset>
                </wp:positionV>
                <wp:extent cx="1104265" cy="961390"/>
                <wp:effectExtent l="38100" t="38100" r="114935" b="1054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961390"/>
                        </a:xfrm>
                        <a:prstGeom prst="roundRect">
                          <a:avLst/>
                        </a:prstGeom>
                        <a:solidFill>
                          <a:schemeClr val="bg1"/>
                        </a:solidFill>
                        <a:ln w="19050">
                          <a:solidFill>
                            <a:srgbClr val="000000"/>
                          </a:solidFill>
                          <a:miter lim="800000"/>
                          <a:headEnd/>
                          <a:tailEnd/>
                        </a:ln>
                        <a:effectLst>
                          <a:outerShdw blurRad="50800" dist="38100" dir="2700000" algn="tl" rotWithShape="0">
                            <a:prstClr val="black">
                              <a:alpha val="40000"/>
                            </a:prstClr>
                          </a:outerShdw>
                        </a:effectLst>
                      </wps:spPr>
                      <wps:txbx>
                        <w:txbxContent>
                          <w:p w14:paraId="552A2F37" w14:textId="77777777" w:rsidR="003F1DC8" w:rsidRPr="005E7471" w:rsidRDefault="003F1DC8" w:rsidP="00A31D7B">
                            <w:pPr>
                              <w:jc w:val="center"/>
                              <w:rPr>
                                <w:b/>
                                <w:sz w:val="32"/>
                              </w:rPr>
                            </w:pPr>
                            <w:r>
                              <w:rPr>
                                <w:b/>
                                <w:sz w:val="32"/>
                              </w:rPr>
                              <w:t>NO</w:t>
                            </w:r>
                          </w:p>
                          <w:p w14:paraId="4E62262C" w14:textId="77777777" w:rsidR="003F1DC8" w:rsidRPr="00867BDB" w:rsidRDefault="003F1DC8" w:rsidP="00A31D7B">
                            <w:pPr>
                              <w:jc w:val="center"/>
                              <w:rPr>
                                <w:b/>
                                <w:sz w:val="28"/>
                              </w:rPr>
                            </w:pPr>
                            <w:r>
                              <w:rPr>
                                <w:b/>
                                <w:sz w:val="28"/>
                              </w:rPr>
                              <w:t>Proceed to Step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494E19" id="Text Box 11" o:spid="_x0000_s1043" style="position:absolute;margin-left:261.15pt;margin-top:.85pt;width:86.95pt;height:75.7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" fillcolor="white [3212]" strokeweight="1.5pt">
                <v:stroke joinstyle="miter"/>
                <v:shadow on="t" color="black" opacity="26214f" origin="-.5,-.5" offset=".74836mm,.74836mm"/>
                <v:textbox>
                  <w:txbxContent>
                    <w:p w14:paraId="552A2F37" w14:textId="77777777" w:rsidR="003F1DC8" w:rsidRPr="005E7471" w:rsidRDefault="003F1DC8" w:rsidP="00A31D7B">
                      <w:pPr>
                        <w:jc w:val="center"/>
                        <w:rPr>
                          <w:b/>
                          <w:sz w:val="32"/>
                        </w:rPr>
                      </w:pPr>
                      <w:r>
                        <w:rPr>
                          <w:b/>
                          <w:sz w:val="32"/>
                        </w:rPr>
                        <w:t>NO</w:t>
                      </w:r>
                    </w:p>
                    <w:p w14:paraId="4E62262C" w14:textId="77777777" w:rsidR="003F1DC8" w:rsidRPr="00867BDB" w:rsidRDefault="003F1DC8" w:rsidP="00A31D7B">
                      <w:pPr>
                        <w:jc w:val="center"/>
                        <w:rPr>
                          <w:b/>
                          <w:sz w:val="28"/>
                        </w:rPr>
                      </w:pPr>
                      <w:r>
                        <w:rPr>
                          <w:b/>
                          <w:sz w:val="28"/>
                        </w:rPr>
                        <w:t>Proceed to Step 6</w:t>
                      </w:r>
                    </w:p>
                  </w:txbxContent>
                </v:textbox>
                <w10:wrap anchorx="margin"/>
              </v:roundrect>
            </w:pict>
          </mc:Fallback>
        </mc:AlternateContent>
      </w:r>
      <w:r>
        <w:rPr>
          <w:b/>
          <w:noProof/>
          <w:sz w:val="21"/>
        </w:rPr>
        <mc:AlternateContent>
          <mc:Choice Requires="wps">
            <w:drawing>
              <wp:anchor distT="0" distB="0" distL="114300" distR="114300" simplePos="0" relativeHeight="251670528" behindDoc="0" locked="0" layoutInCell="1" allowOverlap="1" wp14:anchorId="33080D18" wp14:editId="132272B1">
                <wp:simplePos x="0" y="0"/>
                <wp:positionH relativeFrom="margin">
                  <wp:posOffset>2734310</wp:posOffset>
                </wp:positionH>
                <wp:positionV relativeFrom="paragraph">
                  <wp:posOffset>87630</wp:posOffset>
                </wp:positionV>
                <wp:extent cx="533969" cy="266687"/>
                <wp:effectExtent l="19050" t="19050" r="57150" b="38735"/>
                <wp:wrapNone/>
                <wp:docPr id="12" name="Straight Arrow Connector 12"/>
                <wp:cNvGraphicFramePr/>
                <a:graphic xmlns:a="http://schemas.openxmlformats.org/drawingml/2006/main">
                  <a:graphicData uri="http://schemas.microsoft.com/office/word/2010/wordprocessingShape">
                    <wps:wsp>
                      <wps:cNvCnPr/>
                      <wps:spPr>
                        <a:xfrm>
                          <a:off x="0" y="0"/>
                          <a:ext cx="533969" cy="266687"/>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E9C341" id="Straight Arrow Connector 12" o:spid="_x0000_s1026" type="#_x0000_t32" style="position:absolute;margin-left:215.3pt;margin-top:6.9pt;width:42.05pt;height:2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" strokecolor="black [3040]" strokeweight="2.25pt">
                <v:stroke endarrow="block"/>
                <w10:wrap anchorx="margin"/>
              </v:shape>
            </w:pict>
          </mc:Fallback>
        </mc:AlternateContent>
      </w:r>
    </w:p>
    <w:p w14:paraId="30A4D7B9" w14:textId="77777777" w:rsidR="00A31D7B" w:rsidRDefault="00A31D7B" w:rsidP="00A31D7B">
      <w:pPr>
        <w:pStyle w:val="BodyText"/>
        <w:spacing w:before="4"/>
        <w:rPr>
          <w:b/>
          <w:sz w:val="21"/>
        </w:rPr>
      </w:pPr>
    </w:p>
    <w:p w14:paraId="3EF4A129" w14:textId="77777777" w:rsidR="00A31D7B" w:rsidRDefault="00A31D7B" w:rsidP="00A31D7B">
      <w:pPr>
        <w:pStyle w:val="BodyText"/>
        <w:spacing w:before="4"/>
        <w:rPr>
          <w:b/>
          <w:sz w:val="21"/>
        </w:rPr>
      </w:pPr>
    </w:p>
    <w:p w14:paraId="49D76A46" w14:textId="77777777" w:rsidR="00A31D7B" w:rsidRDefault="00A31D7B" w:rsidP="00A31D7B">
      <w:pPr>
        <w:pStyle w:val="BodyText"/>
        <w:spacing w:before="4"/>
        <w:rPr>
          <w:b/>
          <w:sz w:val="21"/>
        </w:rPr>
      </w:pPr>
    </w:p>
    <w:p w14:paraId="6814EB19" w14:textId="77777777" w:rsidR="00A31D7B" w:rsidRDefault="00A31D7B" w:rsidP="00A31D7B">
      <w:pPr>
        <w:pStyle w:val="BodyText"/>
        <w:spacing w:before="4"/>
        <w:rPr>
          <w:b/>
          <w:sz w:val="21"/>
        </w:rPr>
      </w:pPr>
    </w:p>
    <w:p w14:paraId="058C1EF6" w14:textId="77777777" w:rsidR="00A31D7B" w:rsidRDefault="00A31D7B" w:rsidP="00A31D7B">
      <w:pPr>
        <w:pStyle w:val="BodyText"/>
        <w:spacing w:before="4"/>
        <w:rPr>
          <w:b/>
          <w:sz w:val="21"/>
        </w:rPr>
      </w:pPr>
      <w:r>
        <w:rPr>
          <w:b/>
          <w:noProof/>
          <w:sz w:val="21"/>
        </w:rPr>
        <mc:AlternateContent>
          <mc:Choice Requires="wps">
            <w:drawing>
              <wp:anchor distT="0" distB="0" distL="114300" distR="114300" simplePos="0" relativeHeight="251668480" behindDoc="0" locked="0" layoutInCell="1" allowOverlap="1" wp14:anchorId="15C22C55" wp14:editId="2B96A653">
                <wp:simplePos x="0" y="0"/>
                <wp:positionH relativeFrom="page">
                  <wp:posOffset>3378835</wp:posOffset>
                </wp:positionH>
                <wp:positionV relativeFrom="paragraph">
                  <wp:posOffset>27167</wp:posOffset>
                </wp:positionV>
                <wp:extent cx="521335" cy="391795"/>
                <wp:effectExtent l="38100" t="19050" r="12065" b="46355"/>
                <wp:wrapNone/>
                <wp:docPr id="211" name="Straight Arrow Connector 211"/>
                <wp:cNvGraphicFramePr/>
                <a:graphic xmlns:a="http://schemas.openxmlformats.org/drawingml/2006/main">
                  <a:graphicData uri="http://schemas.microsoft.com/office/word/2010/wordprocessingShape">
                    <wps:wsp>
                      <wps:cNvCnPr/>
                      <wps:spPr>
                        <a:xfrm flipH="1">
                          <a:off x="0" y="0"/>
                          <a:ext cx="521335" cy="39179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76CEF8" id="Straight Arrow Connector 211" o:spid="_x0000_s1026" type="#_x0000_t32" style="position:absolute;margin-left:266.05pt;margin-top:2.15pt;width:41.05pt;height:30.85pt;flip:x;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" strokecolor="black [3040]" strokeweight="2.25pt">
                <v:stroke endarrow="block"/>
                <w10:wrap anchorx="page"/>
              </v:shape>
            </w:pict>
          </mc:Fallback>
        </mc:AlternateContent>
      </w:r>
    </w:p>
    <w:p w14:paraId="6B8C8706" w14:textId="77777777" w:rsidR="00A31D7B" w:rsidRDefault="00A31D7B" w:rsidP="00A31D7B">
      <w:pPr>
        <w:pStyle w:val="BodyText"/>
        <w:spacing w:before="4"/>
        <w:rPr>
          <w:b/>
          <w:sz w:val="21"/>
        </w:rPr>
      </w:pPr>
      <w:r w:rsidRPr="00867BDB">
        <w:rPr>
          <w:b/>
          <w:noProof/>
          <w:sz w:val="21"/>
        </w:rPr>
        <w:lastRenderedPageBreak/>
        <mc:AlternateContent>
          <mc:Choice Requires="wps">
            <w:drawing>
              <wp:anchor distT="45720" distB="45720" distL="114300" distR="114300" simplePos="0" relativeHeight="251686912" behindDoc="0" locked="0" layoutInCell="1" allowOverlap="1" wp14:anchorId="001097E7" wp14:editId="4D779691">
                <wp:simplePos x="0" y="0"/>
                <wp:positionH relativeFrom="margin">
                  <wp:posOffset>4649139</wp:posOffset>
                </wp:positionH>
                <wp:positionV relativeFrom="paragraph">
                  <wp:posOffset>3083560</wp:posOffset>
                </wp:positionV>
                <wp:extent cx="2254885" cy="1219200"/>
                <wp:effectExtent l="38100" t="38100" r="107315" b="1143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1219200"/>
                        </a:xfrm>
                        <a:prstGeom prst="roundRect">
                          <a:avLst>
                            <a:gd name="adj" fmla="val 12761"/>
                          </a:avLst>
                        </a:prstGeom>
                        <a:solidFill>
                          <a:srgbClr val="FFFFCD"/>
                        </a:solidFill>
                        <a:ln w="19050">
                          <a:solidFill>
                            <a:schemeClr val="tx1"/>
                          </a:solidFill>
                          <a:miter lim="800000"/>
                          <a:headEnd/>
                          <a:tailEnd/>
                        </a:ln>
                        <a:effectLst>
                          <a:outerShdw blurRad="50800" dist="38100" dir="2700000" algn="tl" rotWithShape="0">
                            <a:prstClr val="black">
                              <a:alpha val="40000"/>
                            </a:prstClr>
                          </a:outerShdw>
                        </a:effectLst>
                      </wps:spPr>
                      <wps:txbx>
                        <w:txbxContent>
                          <w:p w14:paraId="265F53FB" w14:textId="77777777" w:rsidR="003F1DC8" w:rsidRPr="005E7471" w:rsidRDefault="003F1DC8" w:rsidP="00A31D7B">
                            <w:pPr>
                              <w:jc w:val="center"/>
                              <w:rPr>
                                <w:b/>
                                <w:sz w:val="32"/>
                              </w:rPr>
                            </w:pPr>
                            <w:r w:rsidRPr="005E7471">
                              <w:rPr>
                                <w:b/>
                                <w:sz w:val="32"/>
                              </w:rPr>
                              <w:t>YES</w:t>
                            </w:r>
                          </w:p>
                          <w:p w14:paraId="32259089" w14:textId="77777777" w:rsidR="003F1DC8" w:rsidRPr="00867BDB" w:rsidRDefault="003F1DC8" w:rsidP="00A31D7B">
                            <w:pPr>
                              <w:jc w:val="center"/>
                              <w:rPr>
                                <w:b/>
                                <w:sz w:val="28"/>
                              </w:rPr>
                            </w:pPr>
                            <w:r>
                              <w:rPr>
                                <w:b/>
                                <w:sz w:val="28"/>
                              </w:rPr>
                              <w:t>Place material in a Yellow bag (for soft goods) or Yellow Sharps container.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01097E7" id="Text Box 6" o:spid="_x0000_s1044" style="position:absolute;margin-left:366.05pt;margin-top:242.8pt;width:177.55pt;height:9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83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" fillcolor="#ffffcd" strokecolor="black [3213]" strokeweight="1.5pt">
                <v:stroke joinstyle="miter"/>
                <v:shadow on="t" color="black" opacity="26214f" origin="-.5,-.5" offset=".74836mm,.74836mm"/>
                <v:textbox>
                  <w:txbxContent>
                    <w:p w14:paraId="265F53FB" w14:textId="77777777" w:rsidR="003F1DC8" w:rsidRPr="005E7471" w:rsidRDefault="003F1DC8" w:rsidP="00A31D7B">
                      <w:pPr>
                        <w:jc w:val="center"/>
                        <w:rPr>
                          <w:b/>
                          <w:sz w:val="32"/>
                        </w:rPr>
                      </w:pPr>
                      <w:r w:rsidRPr="005E7471">
                        <w:rPr>
                          <w:b/>
                          <w:sz w:val="32"/>
                        </w:rPr>
                        <w:t>YES</w:t>
                      </w:r>
                    </w:p>
                    <w:p w14:paraId="32259089" w14:textId="77777777" w:rsidR="003F1DC8" w:rsidRPr="00867BDB" w:rsidRDefault="003F1DC8" w:rsidP="00A31D7B">
                      <w:pPr>
                        <w:jc w:val="center"/>
                        <w:rPr>
                          <w:b/>
                          <w:sz w:val="28"/>
                        </w:rPr>
                      </w:pPr>
                      <w:r>
                        <w:rPr>
                          <w:b/>
                          <w:sz w:val="28"/>
                        </w:rPr>
                        <w:t>Place material in a Yellow bag (for soft goods) or Yellow Sharps container.</w:t>
                      </w:r>
                    </w:p>
                  </w:txbxContent>
                </v:textbox>
                <w10:wrap anchorx="margin"/>
              </v:roundrect>
            </w:pict>
          </mc:Fallback>
        </mc:AlternateContent>
      </w:r>
    </w:p>
    <w:p w14:paraId="0924F236" w14:textId="39D9A6CB" w:rsidR="00A31D7B" w:rsidRDefault="00A31D7B" w:rsidP="00A31D7B">
      <w:pPr>
        <w:pStyle w:val="BodyText"/>
        <w:spacing w:before="4"/>
        <w:rPr>
          <w:b/>
          <w:sz w:val="21"/>
        </w:rPr>
      </w:pPr>
    </w:p>
    <w:p w14:paraId="696CAD00" w14:textId="77777777" w:rsidR="00A31D7B" w:rsidRPr="00AF7884" w:rsidRDefault="00A31D7B" w:rsidP="00A31D7B">
      <w:r w:rsidRPr="00867BDB">
        <w:rPr>
          <w:b/>
          <w:noProof/>
          <w:sz w:val="21"/>
        </w:rPr>
        <mc:AlternateContent>
          <mc:Choice Requires="wps">
            <w:drawing>
              <wp:anchor distT="45720" distB="45720" distL="114300" distR="114300" simplePos="0" relativeHeight="251691008" behindDoc="0" locked="0" layoutInCell="1" allowOverlap="1" wp14:anchorId="78EA984F" wp14:editId="7FD81F66">
                <wp:simplePos x="0" y="0"/>
                <wp:positionH relativeFrom="margin">
                  <wp:posOffset>-122251</wp:posOffset>
                </wp:positionH>
                <wp:positionV relativeFrom="paragraph">
                  <wp:posOffset>178435</wp:posOffset>
                </wp:positionV>
                <wp:extent cx="3069204" cy="1407381"/>
                <wp:effectExtent l="38100" t="38100" r="112395" b="1168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204" cy="1407381"/>
                        </a:xfrm>
                        <a:prstGeom prst="roundRect">
                          <a:avLst/>
                        </a:prstGeom>
                        <a:solidFill>
                          <a:schemeClr val="accent6">
                            <a:lumMod val="40000"/>
                            <a:lumOff val="60000"/>
                          </a:schemeClr>
                        </a:solidFill>
                        <a:ln w="19050">
                          <a:solidFill>
                            <a:srgbClr val="000000"/>
                          </a:solidFill>
                          <a:miter lim="800000"/>
                          <a:headEnd/>
                          <a:tailEnd/>
                        </a:ln>
                        <a:effectLst>
                          <a:outerShdw blurRad="50800" dist="38100" dir="2700000" algn="tl" rotWithShape="0">
                            <a:prstClr val="black">
                              <a:alpha val="40000"/>
                            </a:prstClr>
                          </a:outerShdw>
                        </a:effectLst>
                      </wps:spPr>
                      <wps:txbx>
                        <w:txbxContent>
                          <w:p w14:paraId="6626B521" w14:textId="77777777" w:rsidR="003F1DC8" w:rsidRDefault="003F1DC8" w:rsidP="00A31D7B">
                            <w:pPr>
                              <w:pStyle w:val="ListParagraph"/>
                              <w:widowControl/>
                              <w:numPr>
                                <w:ilvl w:val="0"/>
                                <w:numId w:val="68"/>
                              </w:numPr>
                              <w:autoSpaceDE/>
                              <w:autoSpaceDN/>
                              <w:ind w:left="360"/>
                              <w:contextualSpacing/>
                              <w:rPr>
                                <w:b/>
                                <w:sz w:val="28"/>
                              </w:rPr>
                            </w:pPr>
                            <w:r w:rsidRPr="008530A5">
                              <w:rPr>
                                <w:b/>
                                <w:sz w:val="28"/>
                              </w:rPr>
                              <w:t xml:space="preserve">Is the material </w:t>
                            </w:r>
                            <w:r>
                              <w:rPr>
                                <w:b/>
                                <w:sz w:val="28"/>
                              </w:rPr>
                              <w:t xml:space="preserve">a NIOSH hazardous drug where </w:t>
                            </w:r>
                            <w:r w:rsidRPr="00486C5C">
                              <w:rPr>
                                <w:b/>
                                <w:sz w:val="28"/>
                                <w:u w:val="single"/>
                              </w:rPr>
                              <w:t xml:space="preserve">3% </w:t>
                            </w:r>
                            <w:r w:rsidRPr="00DF6CF2">
                              <w:rPr>
                                <w:b/>
                                <w:sz w:val="28"/>
                                <w:u w:val="single"/>
                              </w:rPr>
                              <w:t>or less</w:t>
                            </w:r>
                            <w:r>
                              <w:rPr>
                                <w:b/>
                                <w:sz w:val="28"/>
                              </w:rPr>
                              <w:t xml:space="preserve"> of the original weight remains?</w:t>
                            </w:r>
                          </w:p>
                          <w:p w14:paraId="75FF9943" w14:textId="77777777" w:rsidR="003F1DC8" w:rsidRDefault="003F1DC8" w:rsidP="00A31D7B">
                            <w:pPr>
                              <w:rPr>
                                <w:b/>
                                <w:sz w:val="20"/>
                              </w:rPr>
                            </w:pPr>
                          </w:p>
                          <w:p w14:paraId="69A79D38" w14:textId="77777777" w:rsidR="003F1DC8" w:rsidRPr="008530A5" w:rsidRDefault="003F1DC8" w:rsidP="00A31D7B">
                            <w:pPr>
                              <w:rPr>
                                <w:b/>
                                <w:sz w:val="28"/>
                              </w:rPr>
                            </w:pPr>
                            <w:r w:rsidRPr="004A07F7">
                              <w:rPr>
                                <w:b/>
                                <w:sz w:val="20"/>
                              </w:rPr>
                              <w:t xml:space="preserve">(Check with the </w:t>
                            </w:r>
                            <w:r w:rsidRPr="004D086E">
                              <w:rPr>
                                <w:b/>
                                <w:sz w:val="20"/>
                              </w:rPr>
                              <w:t xml:space="preserve">GEMS Program Manager </w:t>
                            </w:r>
                            <w:r w:rsidRPr="004A07F7">
                              <w:rPr>
                                <w:b/>
                                <w:sz w:val="20"/>
                              </w:rPr>
                              <w:t>if unsure)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8EA984F" id="Text Box 14" o:spid="_x0000_s1045" style="position:absolute;margin-left:-9.65pt;margin-top:14.05pt;width:241.65pt;height:110.8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" fillcolor="#fbd4b4 [1305]" strokeweight="1.5pt">
                <v:stroke joinstyle="miter"/>
                <v:shadow on="t" color="black" opacity="26214f" origin="-.5,-.5" offset=".74836mm,.74836mm"/>
                <v:textbox>
                  <w:txbxContent>
                    <w:p w14:paraId="6626B521" w14:textId="77777777" w:rsidR="003F1DC8" w:rsidRDefault="003F1DC8" w:rsidP="00A31D7B">
                      <w:pPr>
                        <w:pStyle w:val="ListParagraph"/>
                        <w:widowControl/>
                        <w:numPr>
                          <w:ilvl w:val="0"/>
                          <w:numId w:val="68"/>
                        </w:numPr>
                        <w:autoSpaceDE/>
                        <w:autoSpaceDN/>
                        <w:ind w:left="360"/>
                        <w:contextualSpacing/>
                        <w:rPr>
                          <w:b/>
                          <w:sz w:val="28"/>
                        </w:rPr>
                      </w:pPr>
                      <w:r w:rsidRPr="008530A5">
                        <w:rPr>
                          <w:b/>
                          <w:sz w:val="28"/>
                        </w:rPr>
                        <w:t xml:space="preserve">Is the material </w:t>
                      </w:r>
                      <w:r>
                        <w:rPr>
                          <w:b/>
                          <w:sz w:val="28"/>
                        </w:rPr>
                        <w:t xml:space="preserve">a NIOSH hazardous drug where </w:t>
                      </w:r>
                      <w:r w:rsidRPr="00486C5C">
                        <w:rPr>
                          <w:b/>
                          <w:sz w:val="28"/>
                          <w:u w:val="single"/>
                        </w:rPr>
                        <w:t xml:space="preserve">3% </w:t>
                      </w:r>
                      <w:r w:rsidRPr="00DF6CF2">
                        <w:rPr>
                          <w:b/>
                          <w:sz w:val="28"/>
                          <w:u w:val="single"/>
                        </w:rPr>
                        <w:t>or less</w:t>
                      </w:r>
                      <w:r>
                        <w:rPr>
                          <w:b/>
                          <w:sz w:val="28"/>
                        </w:rPr>
                        <w:t xml:space="preserve"> of the original weight remains?</w:t>
                      </w:r>
                    </w:p>
                    <w:p w14:paraId="75FF9943" w14:textId="77777777" w:rsidR="003F1DC8" w:rsidRDefault="003F1DC8" w:rsidP="00A31D7B">
                      <w:pPr>
                        <w:rPr>
                          <w:b/>
                          <w:sz w:val="20"/>
                        </w:rPr>
                      </w:pPr>
                    </w:p>
                    <w:p w14:paraId="69A79D38" w14:textId="77777777" w:rsidR="003F1DC8" w:rsidRPr="008530A5" w:rsidRDefault="003F1DC8" w:rsidP="00A31D7B">
                      <w:pPr>
                        <w:rPr>
                          <w:b/>
                          <w:sz w:val="28"/>
                        </w:rPr>
                      </w:pPr>
                      <w:r w:rsidRPr="004A07F7">
                        <w:rPr>
                          <w:b/>
                          <w:sz w:val="20"/>
                        </w:rPr>
                        <w:t xml:space="preserve">(Check with the </w:t>
                      </w:r>
                      <w:r w:rsidRPr="004D086E">
                        <w:rPr>
                          <w:b/>
                          <w:sz w:val="20"/>
                        </w:rPr>
                        <w:t xml:space="preserve">GEMS Program Manager </w:t>
                      </w:r>
                      <w:r w:rsidRPr="004A07F7">
                        <w:rPr>
                          <w:b/>
                          <w:sz w:val="20"/>
                        </w:rPr>
                        <w:t>if unsure)</w:t>
                      </w:r>
                    </w:p>
                  </w:txbxContent>
                </v:textbox>
                <w10:wrap anchorx="margin"/>
              </v:roundrect>
            </w:pict>
          </mc:Fallback>
        </mc:AlternateContent>
      </w:r>
    </w:p>
    <w:p w14:paraId="0935B95D" w14:textId="77777777" w:rsidR="00A31D7B" w:rsidRPr="00AF7884" w:rsidRDefault="00A31D7B" w:rsidP="00A31D7B">
      <w:r w:rsidRPr="00867BDB">
        <w:rPr>
          <w:b/>
          <w:noProof/>
          <w:sz w:val="21"/>
        </w:rPr>
        <mc:AlternateContent>
          <mc:Choice Requires="wps">
            <w:drawing>
              <wp:anchor distT="45720" distB="45720" distL="114300" distR="114300" simplePos="0" relativeHeight="251699200" behindDoc="0" locked="0" layoutInCell="1" allowOverlap="1" wp14:anchorId="29BA27DA" wp14:editId="21398D62">
                <wp:simplePos x="0" y="0"/>
                <wp:positionH relativeFrom="margin">
                  <wp:posOffset>4612585</wp:posOffset>
                </wp:positionH>
                <wp:positionV relativeFrom="paragraph">
                  <wp:posOffset>8200</wp:posOffset>
                </wp:positionV>
                <wp:extent cx="2254885" cy="1219200"/>
                <wp:effectExtent l="38100" t="38100" r="107315" b="1143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1219200"/>
                        </a:xfrm>
                        <a:prstGeom prst="roundRect">
                          <a:avLst>
                            <a:gd name="adj" fmla="val 12761"/>
                          </a:avLst>
                        </a:prstGeom>
                        <a:solidFill>
                          <a:srgbClr val="FFFFCD"/>
                        </a:solidFill>
                        <a:ln w="19050">
                          <a:solidFill>
                            <a:schemeClr val="tx1"/>
                          </a:solidFill>
                          <a:miter lim="800000"/>
                          <a:headEnd/>
                          <a:tailEnd/>
                        </a:ln>
                        <a:effectLst>
                          <a:outerShdw blurRad="50800" dist="38100" dir="2700000" algn="tl" rotWithShape="0">
                            <a:prstClr val="black">
                              <a:alpha val="40000"/>
                            </a:prstClr>
                          </a:outerShdw>
                        </a:effectLst>
                      </wps:spPr>
                      <wps:txbx>
                        <w:txbxContent>
                          <w:p w14:paraId="5E474D2D" w14:textId="77777777" w:rsidR="003F1DC8" w:rsidRPr="005E7471" w:rsidRDefault="003F1DC8" w:rsidP="00A31D7B">
                            <w:pPr>
                              <w:jc w:val="center"/>
                              <w:rPr>
                                <w:b/>
                                <w:sz w:val="32"/>
                              </w:rPr>
                            </w:pPr>
                            <w:r w:rsidRPr="005E7471">
                              <w:rPr>
                                <w:b/>
                                <w:sz w:val="32"/>
                              </w:rPr>
                              <w:t>YES</w:t>
                            </w:r>
                          </w:p>
                          <w:p w14:paraId="70689D66" w14:textId="77777777" w:rsidR="003F1DC8" w:rsidRPr="00867BDB" w:rsidRDefault="003F1DC8" w:rsidP="00A31D7B">
                            <w:pPr>
                              <w:jc w:val="center"/>
                              <w:rPr>
                                <w:b/>
                                <w:sz w:val="28"/>
                              </w:rPr>
                            </w:pPr>
                            <w:r>
                              <w:rPr>
                                <w:b/>
                                <w:sz w:val="28"/>
                              </w:rPr>
                              <w:t>Place material in a Yellow bag (for soft goods) or Yellow Sharps container.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9BA27DA" id="Text Box 18" o:spid="_x0000_s1046" style="position:absolute;margin-left:363.2pt;margin-top:.65pt;width:177.55pt;height:96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83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" fillcolor="#ffffcd" strokecolor="black [3213]" strokeweight="1.5pt">
                <v:stroke joinstyle="miter"/>
                <v:shadow on="t" color="black" opacity="26214f" origin="-.5,-.5" offset=".74836mm,.74836mm"/>
                <v:textbox>
                  <w:txbxContent>
                    <w:p w14:paraId="5E474D2D" w14:textId="77777777" w:rsidR="003F1DC8" w:rsidRPr="005E7471" w:rsidRDefault="003F1DC8" w:rsidP="00A31D7B">
                      <w:pPr>
                        <w:jc w:val="center"/>
                        <w:rPr>
                          <w:b/>
                          <w:sz w:val="32"/>
                        </w:rPr>
                      </w:pPr>
                      <w:r w:rsidRPr="005E7471">
                        <w:rPr>
                          <w:b/>
                          <w:sz w:val="32"/>
                        </w:rPr>
                        <w:t>YES</w:t>
                      </w:r>
                    </w:p>
                    <w:p w14:paraId="70689D66" w14:textId="77777777" w:rsidR="003F1DC8" w:rsidRPr="00867BDB" w:rsidRDefault="003F1DC8" w:rsidP="00A31D7B">
                      <w:pPr>
                        <w:jc w:val="center"/>
                        <w:rPr>
                          <w:b/>
                          <w:sz w:val="28"/>
                        </w:rPr>
                      </w:pPr>
                      <w:r>
                        <w:rPr>
                          <w:b/>
                          <w:sz w:val="28"/>
                        </w:rPr>
                        <w:t>Place material in a Yellow bag (for soft goods) or Yellow Sharps container.</w:t>
                      </w:r>
                    </w:p>
                  </w:txbxContent>
                </v:textbox>
                <w10:wrap anchorx="margin"/>
              </v:roundrect>
            </w:pict>
          </mc:Fallback>
        </mc:AlternateContent>
      </w:r>
      <w:r>
        <w:rPr>
          <w:b/>
          <w:noProof/>
          <w:sz w:val="21"/>
        </w:rPr>
        <mc:AlternateContent>
          <mc:Choice Requires="wps">
            <w:drawing>
              <wp:anchor distT="0" distB="0" distL="114300" distR="114300" simplePos="0" relativeHeight="251661312" behindDoc="0" locked="0" layoutInCell="1" allowOverlap="1" wp14:anchorId="03412960" wp14:editId="37F1AFDC">
                <wp:simplePos x="0" y="0"/>
                <wp:positionH relativeFrom="column">
                  <wp:posOffset>2847009</wp:posOffset>
                </wp:positionH>
                <wp:positionV relativeFrom="paragraph">
                  <wp:posOffset>126365</wp:posOffset>
                </wp:positionV>
                <wp:extent cx="1717040" cy="206375"/>
                <wp:effectExtent l="0" t="0" r="0" b="3175"/>
                <wp:wrapNone/>
                <wp:docPr id="204" name="Arrow: Right 204"/>
                <wp:cNvGraphicFramePr/>
                <a:graphic xmlns:a="http://schemas.openxmlformats.org/drawingml/2006/main">
                  <a:graphicData uri="http://schemas.microsoft.com/office/word/2010/wordprocessingShape">
                    <wps:wsp>
                      <wps:cNvSpPr/>
                      <wps:spPr>
                        <a:xfrm>
                          <a:off x="0" y="0"/>
                          <a:ext cx="1717040" cy="206375"/>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A1BED" id="Arrow: Right 204" o:spid="_x0000_s1026" type="#_x0000_t13" style="position:absolute;margin-left:224.15pt;margin-top:9.95pt;width:135.2pt;height: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" adj="20302" fillcolor="#7f7f7f [1612]" stroked="f" strokeweight="2pt"/>
            </w:pict>
          </mc:Fallback>
        </mc:AlternateContent>
      </w:r>
      <w:r w:rsidRPr="00867BDB">
        <w:rPr>
          <w:b/>
          <w:noProof/>
          <w:sz w:val="21"/>
        </w:rPr>
        <mc:AlternateContent>
          <mc:Choice Requires="wps">
            <w:drawing>
              <wp:anchor distT="45720" distB="45720" distL="114300" distR="114300" simplePos="0" relativeHeight="251689984" behindDoc="0" locked="0" layoutInCell="1" allowOverlap="1" wp14:anchorId="37113AFC" wp14:editId="4DF45ACB">
                <wp:simplePos x="0" y="0"/>
                <wp:positionH relativeFrom="margin">
                  <wp:posOffset>3315970</wp:posOffset>
                </wp:positionH>
                <wp:positionV relativeFrom="paragraph">
                  <wp:posOffset>643890</wp:posOffset>
                </wp:positionV>
                <wp:extent cx="1104265" cy="961390"/>
                <wp:effectExtent l="38100" t="38100" r="114935" b="1054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961390"/>
                        </a:xfrm>
                        <a:prstGeom prst="roundRect">
                          <a:avLst/>
                        </a:prstGeom>
                        <a:solidFill>
                          <a:schemeClr val="bg1"/>
                        </a:solidFill>
                        <a:ln w="19050">
                          <a:solidFill>
                            <a:srgbClr val="000000"/>
                          </a:solidFill>
                          <a:miter lim="800000"/>
                          <a:headEnd/>
                          <a:tailEnd/>
                        </a:ln>
                        <a:effectLst>
                          <a:outerShdw blurRad="50800" dist="38100" dir="2700000" algn="tl" rotWithShape="0">
                            <a:prstClr val="black">
                              <a:alpha val="40000"/>
                            </a:prstClr>
                          </a:outerShdw>
                        </a:effectLst>
                      </wps:spPr>
                      <wps:txbx>
                        <w:txbxContent>
                          <w:p w14:paraId="786B3B07" w14:textId="77777777" w:rsidR="003F1DC8" w:rsidRPr="005E7471" w:rsidRDefault="003F1DC8" w:rsidP="00A31D7B">
                            <w:pPr>
                              <w:jc w:val="center"/>
                              <w:rPr>
                                <w:b/>
                                <w:sz w:val="32"/>
                              </w:rPr>
                            </w:pPr>
                            <w:r>
                              <w:rPr>
                                <w:b/>
                                <w:sz w:val="32"/>
                              </w:rPr>
                              <w:t>NO</w:t>
                            </w:r>
                          </w:p>
                          <w:p w14:paraId="44C467D0" w14:textId="77777777" w:rsidR="003F1DC8" w:rsidRPr="00867BDB" w:rsidRDefault="003F1DC8" w:rsidP="00A31D7B">
                            <w:pPr>
                              <w:jc w:val="center"/>
                              <w:rPr>
                                <w:b/>
                                <w:sz w:val="28"/>
                              </w:rPr>
                            </w:pPr>
                            <w:r>
                              <w:rPr>
                                <w:b/>
                                <w:sz w:val="28"/>
                              </w:rPr>
                              <w:t>Proceed to Step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7113AFC" id="Text Box 17" o:spid="_x0000_s1047" style="position:absolute;margin-left:261.1pt;margin-top:50.7pt;width:86.95pt;height:75.7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" fillcolor="white [3212]" strokeweight="1.5pt">
                <v:stroke joinstyle="miter"/>
                <v:shadow on="t" color="black" opacity="26214f" origin="-.5,-.5" offset=".74836mm,.74836mm"/>
                <v:textbox>
                  <w:txbxContent>
                    <w:p w14:paraId="786B3B07" w14:textId="77777777" w:rsidR="003F1DC8" w:rsidRPr="005E7471" w:rsidRDefault="003F1DC8" w:rsidP="00A31D7B">
                      <w:pPr>
                        <w:jc w:val="center"/>
                        <w:rPr>
                          <w:b/>
                          <w:sz w:val="32"/>
                        </w:rPr>
                      </w:pPr>
                      <w:r>
                        <w:rPr>
                          <w:b/>
                          <w:sz w:val="32"/>
                        </w:rPr>
                        <w:t>NO</w:t>
                      </w:r>
                    </w:p>
                    <w:p w14:paraId="44C467D0" w14:textId="77777777" w:rsidR="003F1DC8" w:rsidRPr="00867BDB" w:rsidRDefault="003F1DC8" w:rsidP="00A31D7B">
                      <w:pPr>
                        <w:jc w:val="center"/>
                        <w:rPr>
                          <w:b/>
                          <w:sz w:val="28"/>
                        </w:rPr>
                      </w:pPr>
                      <w:r>
                        <w:rPr>
                          <w:b/>
                          <w:sz w:val="28"/>
                        </w:rPr>
                        <w:t>Proceed to Step 7</w:t>
                      </w:r>
                    </w:p>
                  </w:txbxContent>
                </v:textbox>
                <w10:wrap anchorx="margin"/>
              </v:roundrect>
            </w:pict>
          </mc:Fallback>
        </mc:AlternateContent>
      </w:r>
      <w:r>
        <w:rPr>
          <w:b/>
          <w:noProof/>
          <w:sz w:val="21"/>
        </w:rPr>
        <mc:AlternateContent>
          <mc:Choice Requires="wps">
            <w:drawing>
              <wp:anchor distT="0" distB="0" distL="114300" distR="114300" simplePos="0" relativeHeight="251688960" behindDoc="0" locked="0" layoutInCell="1" allowOverlap="1" wp14:anchorId="3B392E39" wp14:editId="324C0FB7">
                <wp:simplePos x="0" y="0"/>
                <wp:positionH relativeFrom="margin">
                  <wp:posOffset>2743835</wp:posOffset>
                </wp:positionH>
                <wp:positionV relativeFrom="paragraph">
                  <wp:posOffset>716915</wp:posOffset>
                </wp:positionV>
                <wp:extent cx="533400" cy="266065"/>
                <wp:effectExtent l="19050" t="19050" r="57150" b="38735"/>
                <wp:wrapNone/>
                <wp:docPr id="15" name="Straight Arrow Connector 15"/>
                <wp:cNvGraphicFramePr/>
                <a:graphic xmlns:a="http://schemas.openxmlformats.org/drawingml/2006/main">
                  <a:graphicData uri="http://schemas.microsoft.com/office/word/2010/wordprocessingShape">
                    <wps:wsp>
                      <wps:cNvCnPr/>
                      <wps:spPr>
                        <a:xfrm>
                          <a:off x="0" y="0"/>
                          <a:ext cx="533400" cy="26606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5D6809" id="Straight Arrow Connector 15" o:spid="_x0000_s1026" type="#_x0000_t32" style="position:absolute;margin-left:216.05pt;margin-top:56.45pt;width:42pt;height:20.9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" strokecolor="black [3040]" strokeweight="2.25pt">
                <v:stroke endarrow="block"/>
                <w10:wrap anchorx="margin"/>
              </v:shape>
            </w:pict>
          </mc:Fallback>
        </mc:AlternateContent>
      </w:r>
    </w:p>
    <w:p w14:paraId="6D14C886" w14:textId="77777777" w:rsidR="00A31D7B" w:rsidRPr="00AF7884" w:rsidRDefault="00A31D7B" w:rsidP="00A31D7B"/>
    <w:p w14:paraId="515DAF2B" w14:textId="77777777" w:rsidR="00A31D7B" w:rsidRDefault="00A31D7B" w:rsidP="00A31D7B"/>
    <w:p w14:paraId="1215F371" w14:textId="77777777" w:rsidR="00A31D7B" w:rsidRDefault="00A31D7B" w:rsidP="00A31D7B"/>
    <w:p w14:paraId="6F290253" w14:textId="77777777" w:rsidR="00A31D7B" w:rsidRDefault="00A31D7B" w:rsidP="00A31D7B"/>
    <w:p w14:paraId="134B26E9" w14:textId="77777777" w:rsidR="00A31D7B" w:rsidRDefault="00A31D7B" w:rsidP="00A31D7B"/>
    <w:p w14:paraId="45207CC1" w14:textId="77777777" w:rsidR="00A31D7B" w:rsidRDefault="00A31D7B" w:rsidP="00A31D7B"/>
    <w:p w14:paraId="0A5ED63A" w14:textId="77777777" w:rsidR="00A31D7B" w:rsidRDefault="00A31D7B" w:rsidP="00A31D7B"/>
    <w:p w14:paraId="734D27F0" w14:textId="77777777" w:rsidR="00A31D7B" w:rsidRDefault="00A31D7B" w:rsidP="00A31D7B">
      <w:r>
        <w:rPr>
          <w:b/>
          <w:noProof/>
          <w:sz w:val="21"/>
        </w:rPr>
        <mc:AlternateContent>
          <mc:Choice Requires="wps">
            <w:drawing>
              <wp:anchor distT="0" distB="0" distL="114300" distR="114300" simplePos="0" relativeHeight="251669504" behindDoc="0" locked="0" layoutInCell="1" allowOverlap="1" wp14:anchorId="25BD1400" wp14:editId="2B039D86">
                <wp:simplePos x="0" y="0"/>
                <wp:positionH relativeFrom="page">
                  <wp:posOffset>3330161</wp:posOffset>
                </wp:positionH>
                <wp:positionV relativeFrom="paragraph">
                  <wp:posOffset>105438</wp:posOffset>
                </wp:positionV>
                <wp:extent cx="521335" cy="391795"/>
                <wp:effectExtent l="38100" t="19050" r="12065" b="46355"/>
                <wp:wrapNone/>
                <wp:docPr id="213" name="Straight Arrow Connector 213"/>
                <wp:cNvGraphicFramePr/>
                <a:graphic xmlns:a="http://schemas.openxmlformats.org/drawingml/2006/main">
                  <a:graphicData uri="http://schemas.microsoft.com/office/word/2010/wordprocessingShape">
                    <wps:wsp>
                      <wps:cNvCnPr/>
                      <wps:spPr>
                        <a:xfrm flipH="1">
                          <a:off x="0" y="0"/>
                          <a:ext cx="521335" cy="39179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D07A78" id="Straight Arrow Connector 213" o:spid="_x0000_s1026" type="#_x0000_t32" style="position:absolute;margin-left:262.2pt;margin-top:8.3pt;width:41.05pt;height:30.85pt;flip:x;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" strokecolor="black [3040]" strokeweight="2.25pt">
                <v:stroke endarrow="block"/>
                <w10:wrap anchorx="page"/>
              </v:shape>
            </w:pict>
          </mc:Fallback>
        </mc:AlternateContent>
      </w:r>
    </w:p>
    <w:p w14:paraId="72021D38" w14:textId="77777777" w:rsidR="00A31D7B" w:rsidRDefault="00A31D7B" w:rsidP="00A31D7B"/>
    <w:p w14:paraId="5627D113" w14:textId="375C3B54" w:rsidR="00A31D7B" w:rsidRDefault="002812CF" w:rsidP="00A31D7B">
      <w:r w:rsidRPr="00867BDB">
        <w:rPr>
          <w:b/>
          <w:noProof/>
          <w:sz w:val="21"/>
        </w:rPr>
        <mc:AlternateContent>
          <mc:Choice Requires="wps">
            <w:drawing>
              <wp:anchor distT="45720" distB="45720" distL="114300" distR="114300" simplePos="0" relativeHeight="251692032" behindDoc="0" locked="0" layoutInCell="1" allowOverlap="1" wp14:anchorId="7B3E1EAC" wp14:editId="44BEE071">
                <wp:simplePos x="0" y="0"/>
                <wp:positionH relativeFrom="margin">
                  <wp:posOffset>-94808</wp:posOffset>
                </wp:positionH>
                <wp:positionV relativeFrom="paragraph">
                  <wp:posOffset>203200</wp:posOffset>
                </wp:positionV>
                <wp:extent cx="5438140" cy="1209675"/>
                <wp:effectExtent l="38100" t="38100" r="105410" b="1238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140" cy="1209675"/>
                        </a:xfrm>
                        <a:prstGeom prst="roundRect">
                          <a:avLst>
                            <a:gd name="adj" fmla="val 11114"/>
                          </a:avLst>
                        </a:prstGeom>
                        <a:solidFill>
                          <a:schemeClr val="accent5">
                            <a:lumMod val="20000"/>
                            <a:lumOff val="80000"/>
                          </a:schemeClr>
                        </a:solidFill>
                        <a:ln w="19050">
                          <a:solidFill>
                            <a:schemeClr val="accent1">
                              <a:lumMod val="75000"/>
                            </a:schemeClr>
                          </a:solidFill>
                          <a:miter lim="800000"/>
                          <a:headEnd/>
                          <a:tailEnd/>
                        </a:ln>
                        <a:effectLst>
                          <a:outerShdw blurRad="50800" dist="38100" dir="2700000" algn="tl" rotWithShape="0">
                            <a:prstClr val="black">
                              <a:alpha val="40000"/>
                            </a:prstClr>
                          </a:outerShdw>
                        </a:effectLst>
                      </wps:spPr>
                      <wps:txbx>
                        <w:txbxContent>
                          <w:p w14:paraId="3DCF8289" w14:textId="7AFDDF7B" w:rsidR="003F1DC8" w:rsidRDefault="003F1DC8" w:rsidP="00A31D7B">
                            <w:pPr>
                              <w:pStyle w:val="ListParagraph"/>
                              <w:widowControl/>
                              <w:numPr>
                                <w:ilvl w:val="0"/>
                                <w:numId w:val="70"/>
                              </w:numPr>
                              <w:autoSpaceDE/>
                              <w:autoSpaceDN/>
                              <w:ind w:left="450"/>
                              <w:contextualSpacing/>
                              <w:rPr>
                                <w:b/>
                                <w:color w:val="000000" w:themeColor="text1"/>
                                <w:sz w:val="28"/>
                              </w:rPr>
                            </w:pPr>
                            <w:r>
                              <w:rPr>
                                <w:b/>
                                <w:color w:val="000000" w:themeColor="text1"/>
                                <w:sz w:val="28"/>
                              </w:rPr>
                              <w:t>T</w:t>
                            </w:r>
                            <w:r w:rsidRPr="00065A77">
                              <w:rPr>
                                <w:b/>
                                <w:color w:val="000000" w:themeColor="text1"/>
                                <w:sz w:val="28"/>
                              </w:rPr>
                              <w:t>his material is</w:t>
                            </w:r>
                            <w:r>
                              <w:rPr>
                                <w:b/>
                                <w:color w:val="000000" w:themeColor="text1"/>
                                <w:sz w:val="28"/>
                              </w:rPr>
                              <w:t xml:space="preserve"> likely a</w:t>
                            </w:r>
                            <w:r w:rsidRPr="00065A77">
                              <w:rPr>
                                <w:b/>
                                <w:color w:val="000000" w:themeColor="text1"/>
                                <w:sz w:val="28"/>
                              </w:rPr>
                              <w:t xml:space="preserve"> </w:t>
                            </w:r>
                            <w:r w:rsidRPr="00065A77">
                              <w:rPr>
                                <w:b/>
                                <w:i/>
                                <w:color w:val="000000" w:themeColor="text1"/>
                                <w:sz w:val="28"/>
                              </w:rPr>
                              <w:t>non</w:t>
                            </w:r>
                            <w:r w:rsidRPr="00065A77">
                              <w:rPr>
                                <w:b/>
                                <w:color w:val="000000" w:themeColor="text1"/>
                                <w:sz w:val="28"/>
                              </w:rPr>
                              <w:t>-hazardous chemical or medication</w:t>
                            </w:r>
                            <w:r>
                              <w:rPr>
                                <w:b/>
                                <w:color w:val="000000" w:themeColor="text1"/>
                                <w:sz w:val="28"/>
                              </w:rPr>
                              <w:t xml:space="preserve"> and is disposed of in the </w:t>
                            </w:r>
                            <w:r w:rsidRPr="00065A77">
                              <w:rPr>
                                <w:b/>
                                <w:color w:val="000000" w:themeColor="text1"/>
                                <w:sz w:val="28"/>
                              </w:rPr>
                              <w:t>White</w:t>
                            </w:r>
                            <w:r>
                              <w:rPr>
                                <w:b/>
                                <w:color w:val="000000" w:themeColor="text1"/>
                                <w:sz w:val="28"/>
                              </w:rPr>
                              <w:t xml:space="preserve"> bin with a </w:t>
                            </w:r>
                            <w:r w:rsidRPr="00065A77">
                              <w:rPr>
                                <w:b/>
                                <w:color w:val="000000" w:themeColor="text1"/>
                                <w:sz w:val="28"/>
                              </w:rPr>
                              <w:t>Blue top</w:t>
                            </w:r>
                            <w:r>
                              <w:rPr>
                                <w:b/>
                                <w:color w:val="000000" w:themeColor="text1"/>
                                <w:sz w:val="28"/>
                              </w:rPr>
                              <w:t>.</w:t>
                            </w:r>
                          </w:p>
                          <w:p w14:paraId="3213B6AF" w14:textId="77777777" w:rsidR="003F1DC8" w:rsidRPr="00377129" w:rsidRDefault="003F1DC8" w:rsidP="00A31D7B">
                            <w:pPr>
                              <w:ind w:left="450"/>
                              <w:rPr>
                                <w:b/>
                                <w:color w:val="000000" w:themeColor="text1"/>
                                <w:sz w:val="28"/>
                              </w:rPr>
                            </w:pPr>
                          </w:p>
                          <w:p w14:paraId="39541B16" w14:textId="77777777" w:rsidR="003F1DC8" w:rsidRPr="008530A5" w:rsidRDefault="003F1DC8" w:rsidP="00A31D7B">
                            <w:pPr>
                              <w:ind w:left="450"/>
                              <w:rPr>
                                <w:b/>
                                <w:sz w:val="28"/>
                              </w:rPr>
                            </w:pPr>
                            <w:r w:rsidRPr="00377129">
                              <w:rPr>
                                <w:b/>
                                <w:color w:val="000000" w:themeColor="text1"/>
                                <w:sz w:val="28"/>
                              </w:rPr>
                              <w:t>(</w:t>
                            </w:r>
                            <w:r>
                              <w:rPr>
                                <w:b/>
                                <w:color w:val="000000" w:themeColor="text1"/>
                                <w:sz w:val="28"/>
                              </w:rPr>
                              <w:t>Check</w:t>
                            </w:r>
                            <w:r w:rsidRPr="00377129">
                              <w:rPr>
                                <w:b/>
                                <w:color w:val="000000" w:themeColor="text1"/>
                                <w:sz w:val="28"/>
                              </w:rPr>
                              <w:t xml:space="preserve"> with the </w:t>
                            </w:r>
                            <w:r>
                              <w:rPr>
                                <w:b/>
                                <w:sz w:val="28"/>
                              </w:rPr>
                              <w:t>GEMS Program Manager if unsure)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B3E1EAC" id="Text Box 21" o:spid="_x0000_s1048" style="position:absolute;margin-left:-7.45pt;margin-top:16pt;width:428.2pt;height:95.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72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" fillcolor="#daeef3 [664]" strokecolor="#365f91 [2404]" strokeweight="1.5pt">
                <v:stroke joinstyle="miter"/>
                <v:shadow on="t" color="black" opacity="26214f" origin="-.5,-.5" offset=".74836mm,.74836mm"/>
                <v:textbox>
                  <w:txbxContent>
                    <w:p w14:paraId="3DCF8289" w14:textId="7AFDDF7B" w:rsidR="003F1DC8" w:rsidRDefault="003F1DC8" w:rsidP="00A31D7B">
                      <w:pPr>
                        <w:pStyle w:val="ListParagraph"/>
                        <w:widowControl/>
                        <w:numPr>
                          <w:ilvl w:val="0"/>
                          <w:numId w:val="70"/>
                        </w:numPr>
                        <w:autoSpaceDE/>
                        <w:autoSpaceDN/>
                        <w:ind w:left="450"/>
                        <w:contextualSpacing/>
                        <w:rPr>
                          <w:b/>
                          <w:color w:val="000000" w:themeColor="text1"/>
                          <w:sz w:val="28"/>
                        </w:rPr>
                      </w:pPr>
                      <w:r>
                        <w:rPr>
                          <w:b/>
                          <w:color w:val="000000" w:themeColor="text1"/>
                          <w:sz w:val="28"/>
                        </w:rPr>
                        <w:t>T</w:t>
                      </w:r>
                      <w:r w:rsidRPr="00065A77">
                        <w:rPr>
                          <w:b/>
                          <w:color w:val="000000" w:themeColor="text1"/>
                          <w:sz w:val="28"/>
                        </w:rPr>
                        <w:t>his material is</w:t>
                      </w:r>
                      <w:r>
                        <w:rPr>
                          <w:b/>
                          <w:color w:val="000000" w:themeColor="text1"/>
                          <w:sz w:val="28"/>
                        </w:rPr>
                        <w:t xml:space="preserve"> likely a</w:t>
                      </w:r>
                      <w:r w:rsidRPr="00065A77">
                        <w:rPr>
                          <w:b/>
                          <w:color w:val="000000" w:themeColor="text1"/>
                          <w:sz w:val="28"/>
                        </w:rPr>
                        <w:t xml:space="preserve"> </w:t>
                      </w:r>
                      <w:r w:rsidRPr="00065A77">
                        <w:rPr>
                          <w:b/>
                          <w:i/>
                          <w:color w:val="000000" w:themeColor="text1"/>
                          <w:sz w:val="28"/>
                        </w:rPr>
                        <w:t>non</w:t>
                      </w:r>
                      <w:r w:rsidRPr="00065A77">
                        <w:rPr>
                          <w:b/>
                          <w:color w:val="000000" w:themeColor="text1"/>
                          <w:sz w:val="28"/>
                        </w:rPr>
                        <w:t>-hazardous chemical or medication</w:t>
                      </w:r>
                      <w:r>
                        <w:rPr>
                          <w:b/>
                          <w:color w:val="000000" w:themeColor="text1"/>
                          <w:sz w:val="28"/>
                        </w:rPr>
                        <w:t xml:space="preserve"> and is disposed of in the </w:t>
                      </w:r>
                      <w:r w:rsidRPr="00065A77">
                        <w:rPr>
                          <w:b/>
                          <w:color w:val="000000" w:themeColor="text1"/>
                          <w:sz w:val="28"/>
                        </w:rPr>
                        <w:t>White</w:t>
                      </w:r>
                      <w:r>
                        <w:rPr>
                          <w:b/>
                          <w:color w:val="000000" w:themeColor="text1"/>
                          <w:sz w:val="28"/>
                        </w:rPr>
                        <w:t xml:space="preserve"> bin with a </w:t>
                      </w:r>
                      <w:r w:rsidRPr="00065A77">
                        <w:rPr>
                          <w:b/>
                          <w:color w:val="000000" w:themeColor="text1"/>
                          <w:sz w:val="28"/>
                        </w:rPr>
                        <w:t>Blue top</w:t>
                      </w:r>
                      <w:r>
                        <w:rPr>
                          <w:b/>
                          <w:color w:val="000000" w:themeColor="text1"/>
                          <w:sz w:val="28"/>
                        </w:rPr>
                        <w:t>.</w:t>
                      </w:r>
                    </w:p>
                    <w:p w14:paraId="3213B6AF" w14:textId="77777777" w:rsidR="003F1DC8" w:rsidRPr="00377129" w:rsidRDefault="003F1DC8" w:rsidP="00A31D7B">
                      <w:pPr>
                        <w:ind w:left="450"/>
                        <w:rPr>
                          <w:b/>
                          <w:color w:val="000000" w:themeColor="text1"/>
                          <w:sz w:val="28"/>
                        </w:rPr>
                      </w:pPr>
                    </w:p>
                    <w:p w14:paraId="39541B16" w14:textId="77777777" w:rsidR="003F1DC8" w:rsidRPr="008530A5" w:rsidRDefault="003F1DC8" w:rsidP="00A31D7B">
                      <w:pPr>
                        <w:ind w:left="450"/>
                        <w:rPr>
                          <w:b/>
                          <w:sz w:val="28"/>
                        </w:rPr>
                      </w:pPr>
                      <w:r w:rsidRPr="00377129">
                        <w:rPr>
                          <w:b/>
                          <w:color w:val="000000" w:themeColor="text1"/>
                          <w:sz w:val="28"/>
                        </w:rPr>
                        <w:t>(</w:t>
                      </w:r>
                      <w:r>
                        <w:rPr>
                          <w:b/>
                          <w:color w:val="000000" w:themeColor="text1"/>
                          <w:sz w:val="28"/>
                        </w:rPr>
                        <w:t>Check</w:t>
                      </w:r>
                      <w:r w:rsidRPr="00377129">
                        <w:rPr>
                          <w:b/>
                          <w:color w:val="000000" w:themeColor="text1"/>
                          <w:sz w:val="28"/>
                        </w:rPr>
                        <w:t xml:space="preserve"> with the </w:t>
                      </w:r>
                      <w:r>
                        <w:rPr>
                          <w:b/>
                          <w:sz w:val="28"/>
                        </w:rPr>
                        <w:t>GEMS Program Manager if unsure)</w:t>
                      </w:r>
                    </w:p>
                  </w:txbxContent>
                </v:textbox>
                <w10:wrap anchorx="margin"/>
              </v:roundrect>
            </w:pict>
          </mc:Fallback>
        </mc:AlternateContent>
      </w:r>
    </w:p>
    <w:p w14:paraId="508C96C0" w14:textId="2212C856" w:rsidR="00A31D7B" w:rsidRDefault="00A31D7B" w:rsidP="00A31D7B"/>
    <w:p w14:paraId="3C801D37" w14:textId="77777777" w:rsidR="00A31D7B" w:rsidRDefault="00A31D7B" w:rsidP="00A31D7B"/>
    <w:p w14:paraId="19ED9C2D" w14:textId="77777777" w:rsidR="00A31D7B" w:rsidRDefault="00A31D7B" w:rsidP="00A31D7B"/>
    <w:p w14:paraId="4B8D31FB" w14:textId="77777777" w:rsidR="00A31D7B" w:rsidRDefault="00A31D7B" w:rsidP="00A31D7B"/>
    <w:p w14:paraId="02C3368A" w14:textId="77777777" w:rsidR="00A31D7B" w:rsidRDefault="00A31D7B" w:rsidP="00A31D7B"/>
    <w:p w14:paraId="16100322" w14:textId="7B183838" w:rsidR="00A31D7B" w:rsidRDefault="00A31D7B" w:rsidP="00A31D7B">
      <w:pPr>
        <w:ind w:left="270"/>
      </w:pPr>
    </w:p>
    <w:p w14:paraId="7F54EF44" w14:textId="77777777" w:rsidR="00A31D7B" w:rsidRDefault="00A31D7B" w:rsidP="00A31D7B"/>
    <w:p w14:paraId="786BF238" w14:textId="3A168684" w:rsidR="00A31D7B" w:rsidRDefault="00A31D7B" w:rsidP="00A31D7B"/>
    <w:p w14:paraId="60384B8C" w14:textId="685CE161" w:rsidR="00A31D7B" w:rsidRDefault="002812CF" w:rsidP="00A31D7B">
      <w:r w:rsidRPr="00603E49">
        <w:rPr>
          <w:noProof/>
        </w:rPr>
        <mc:AlternateContent>
          <mc:Choice Requires="wps">
            <w:drawing>
              <wp:anchor distT="0" distB="0" distL="114300" distR="114300" simplePos="0" relativeHeight="251693056" behindDoc="0" locked="0" layoutInCell="1" allowOverlap="1" wp14:anchorId="3ACEF638" wp14:editId="69B522D2">
                <wp:simplePos x="0" y="0"/>
                <wp:positionH relativeFrom="column">
                  <wp:posOffset>-110683</wp:posOffset>
                </wp:positionH>
                <wp:positionV relativeFrom="paragraph">
                  <wp:posOffset>210820</wp:posOffset>
                </wp:positionV>
                <wp:extent cx="3824217" cy="1115136"/>
                <wp:effectExtent l="38100" t="38100" r="119380" b="123190"/>
                <wp:wrapNone/>
                <wp:docPr id="71" name="TextBox 70">
                  <a:extLst xmlns:a="http://schemas.openxmlformats.org/drawingml/2006/main">
                    <a:ext uri="{FF2B5EF4-FFF2-40B4-BE49-F238E27FC236}">
                      <a16:creationId xmlns:a16="http://schemas.microsoft.com/office/drawing/2014/main" id="{397DE85E-8CB0-4D6F-B5BC-1700296F4E17}"/>
                    </a:ext>
                  </a:extLst>
                </wp:docPr>
                <wp:cNvGraphicFramePr/>
                <a:graphic xmlns:a="http://schemas.openxmlformats.org/drawingml/2006/main">
                  <a:graphicData uri="http://schemas.microsoft.com/office/word/2010/wordprocessingShape">
                    <wps:wsp>
                      <wps:cNvSpPr txBox="1"/>
                      <wps:spPr>
                        <a:xfrm>
                          <a:off x="0" y="0"/>
                          <a:ext cx="3824217" cy="1115136"/>
                        </a:xfrm>
                        <a:prstGeom prst="roundRect">
                          <a:avLst>
                            <a:gd name="adj" fmla="val 8987"/>
                          </a:avLst>
                        </a:prstGeom>
                        <a:solidFill>
                          <a:srgbClr val="C9D1A7"/>
                        </a:solidFill>
                        <a:ln w="19050">
                          <a:solidFill>
                            <a:schemeClr val="tx1"/>
                          </a:solidFill>
                        </a:ln>
                        <a:effectLst>
                          <a:outerShdw blurRad="50800" dist="38100" dir="2700000" algn="tl" rotWithShape="0">
                            <a:prstClr val="black">
                              <a:alpha val="40000"/>
                            </a:prstClr>
                          </a:outerShdw>
                        </a:effectLst>
                      </wps:spPr>
                      <wps:txbx>
                        <w:txbxContent>
                          <w:p w14:paraId="6A9FE7B7" w14:textId="77777777" w:rsidR="003F1DC8" w:rsidRPr="00B7693E" w:rsidRDefault="003F1DC8" w:rsidP="00A31D7B">
                            <w:pPr>
                              <w:jc w:val="center"/>
                              <w:rPr>
                                <w:rFonts w:eastAsia="Times New Roman"/>
                                <w:sz w:val="28"/>
                                <w:szCs w:val="28"/>
                              </w:rPr>
                            </w:pPr>
                            <w:r w:rsidRPr="00B7693E">
                              <w:rPr>
                                <w:rFonts w:asciiTheme="minorHAnsi" w:cstheme="minorBidi"/>
                                <w:b/>
                                <w:bCs/>
                                <w:color w:val="000000" w:themeColor="text1"/>
                                <w:kern w:val="24"/>
                                <w:sz w:val="36"/>
                                <w:szCs w:val="36"/>
                              </w:rPr>
                              <w:t xml:space="preserve">All </w:t>
                            </w:r>
                            <w:r w:rsidRPr="00B7693E">
                              <w:rPr>
                                <w:b/>
                                <w:bCs/>
                                <w:color w:val="000000" w:themeColor="text1"/>
                                <w:kern w:val="24"/>
                                <w:sz w:val="36"/>
                                <w:szCs w:val="36"/>
                              </w:rPr>
                              <w:t>c</w:t>
                            </w:r>
                            <w:r w:rsidRPr="00B7693E">
                              <w:rPr>
                                <w:rFonts w:asciiTheme="minorHAnsi" w:cstheme="minorBidi"/>
                                <w:b/>
                                <w:bCs/>
                                <w:color w:val="000000" w:themeColor="text1"/>
                                <w:kern w:val="24"/>
                                <w:sz w:val="36"/>
                                <w:szCs w:val="36"/>
                              </w:rPr>
                              <w:t xml:space="preserve">ontrolled </w:t>
                            </w:r>
                            <w:r w:rsidRPr="00B7693E">
                              <w:rPr>
                                <w:b/>
                                <w:bCs/>
                                <w:color w:val="000000" w:themeColor="text1"/>
                                <w:kern w:val="24"/>
                                <w:sz w:val="36"/>
                                <w:szCs w:val="36"/>
                              </w:rPr>
                              <w:t xml:space="preserve">chemicals or medications </w:t>
                            </w:r>
                            <w:r w:rsidRPr="00B7693E">
                              <w:rPr>
                                <w:rFonts w:asciiTheme="minorHAnsi" w:cstheme="minorBidi"/>
                                <w:b/>
                                <w:bCs/>
                                <w:color w:val="000000" w:themeColor="text1"/>
                                <w:kern w:val="24"/>
                                <w:sz w:val="36"/>
                                <w:szCs w:val="36"/>
                              </w:rPr>
                              <w:t xml:space="preserve">(Narcotics) </w:t>
                            </w:r>
                            <w:r w:rsidRPr="00B7693E">
                              <w:rPr>
                                <w:b/>
                                <w:bCs/>
                                <w:color w:val="000000" w:themeColor="text1"/>
                                <w:kern w:val="24"/>
                                <w:sz w:val="36"/>
                                <w:szCs w:val="36"/>
                              </w:rPr>
                              <w:t xml:space="preserve">are disposed of in Cactus </w:t>
                            </w:r>
                            <w:proofErr w:type="spellStart"/>
                            <w:r w:rsidRPr="00B7693E">
                              <w:rPr>
                                <w:b/>
                                <w:bCs/>
                                <w:color w:val="000000" w:themeColor="text1"/>
                                <w:kern w:val="24"/>
                                <w:sz w:val="36"/>
                                <w:szCs w:val="36"/>
                              </w:rPr>
                              <w:t>SmartSink</w:t>
                            </w:r>
                            <w:r>
                              <w:rPr>
                                <w:b/>
                                <w:bCs/>
                                <w:color w:val="000000" w:themeColor="text1"/>
                                <w:kern w:val="24"/>
                                <w:sz w:val="36"/>
                                <w:szCs w:val="36"/>
                              </w:rPr>
                              <w:t>s</w:t>
                            </w:r>
                            <w:proofErr w:type="spellEnd"/>
                            <w:r w:rsidRPr="00B7693E">
                              <w:rPr>
                                <w:b/>
                                <w:bCs/>
                                <w:color w:val="000000" w:themeColor="text1"/>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oundrect w14:anchorId="3ACEF638" id="TextBox 70" o:spid="_x0000_s1049" style="position:absolute;margin-left:-8.7pt;margin-top:16.6pt;width:301.1pt;height:8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" fillcolor="#c9d1a7" strokecolor="black [3213]" strokeweight="1.5pt">
                <v:shadow on="t" color="black" opacity="26214f" origin="-.5,-.5" offset=".74836mm,.74836mm"/>
                <v:textbox>
                  <w:txbxContent>
                    <w:p w14:paraId="6A9FE7B7" w14:textId="77777777" w:rsidR="003F1DC8" w:rsidRPr="00B7693E" w:rsidRDefault="003F1DC8" w:rsidP="00A31D7B">
                      <w:pPr>
                        <w:jc w:val="center"/>
                        <w:rPr>
                          <w:rFonts w:eastAsia="Times New Roman"/>
                          <w:sz w:val="28"/>
                          <w:szCs w:val="28"/>
                        </w:rPr>
                      </w:pPr>
                      <w:r w:rsidRPr="00B7693E">
                        <w:rPr>
                          <w:rFonts w:asciiTheme="minorHAnsi" w:cstheme="minorBidi"/>
                          <w:b/>
                          <w:bCs/>
                          <w:color w:val="000000" w:themeColor="text1"/>
                          <w:kern w:val="24"/>
                          <w:sz w:val="36"/>
                          <w:szCs w:val="36"/>
                        </w:rPr>
                        <w:t xml:space="preserve">All </w:t>
                      </w:r>
                      <w:r w:rsidRPr="00B7693E">
                        <w:rPr>
                          <w:b/>
                          <w:bCs/>
                          <w:color w:val="000000" w:themeColor="text1"/>
                          <w:kern w:val="24"/>
                          <w:sz w:val="36"/>
                          <w:szCs w:val="36"/>
                        </w:rPr>
                        <w:t>c</w:t>
                      </w:r>
                      <w:r w:rsidRPr="00B7693E">
                        <w:rPr>
                          <w:rFonts w:asciiTheme="minorHAnsi" w:cstheme="minorBidi"/>
                          <w:b/>
                          <w:bCs/>
                          <w:color w:val="000000" w:themeColor="text1"/>
                          <w:kern w:val="24"/>
                          <w:sz w:val="36"/>
                          <w:szCs w:val="36"/>
                        </w:rPr>
                        <w:t xml:space="preserve">ontrolled </w:t>
                      </w:r>
                      <w:r w:rsidRPr="00B7693E">
                        <w:rPr>
                          <w:b/>
                          <w:bCs/>
                          <w:color w:val="000000" w:themeColor="text1"/>
                          <w:kern w:val="24"/>
                          <w:sz w:val="36"/>
                          <w:szCs w:val="36"/>
                        </w:rPr>
                        <w:t xml:space="preserve">chemicals or medications </w:t>
                      </w:r>
                      <w:r w:rsidRPr="00B7693E">
                        <w:rPr>
                          <w:rFonts w:asciiTheme="minorHAnsi" w:cstheme="minorBidi"/>
                          <w:b/>
                          <w:bCs/>
                          <w:color w:val="000000" w:themeColor="text1"/>
                          <w:kern w:val="24"/>
                          <w:sz w:val="36"/>
                          <w:szCs w:val="36"/>
                        </w:rPr>
                        <w:t xml:space="preserve">(Narcotics) </w:t>
                      </w:r>
                      <w:r w:rsidRPr="00B7693E">
                        <w:rPr>
                          <w:b/>
                          <w:bCs/>
                          <w:color w:val="000000" w:themeColor="text1"/>
                          <w:kern w:val="24"/>
                          <w:sz w:val="36"/>
                          <w:szCs w:val="36"/>
                        </w:rPr>
                        <w:t xml:space="preserve">are disposed of in Cactus </w:t>
                      </w:r>
                      <w:proofErr w:type="spellStart"/>
                      <w:r w:rsidRPr="00B7693E">
                        <w:rPr>
                          <w:b/>
                          <w:bCs/>
                          <w:color w:val="000000" w:themeColor="text1"/>
                          <w:kern w:val="24"/>
                          <w:sz w:val="36"/>
                          <w:szCs w:val="36"/>
                        </w:rPr>
                        <w:t>SmartSink</w:t>
                      </w:r>
                      <w:r>
                        <w:rPr>
                          <w:b/>
                          <w:bCs/>
                          <w:color w:val="000000" w:themeColor="text1"/>
                          <w:kern w:val="24"/>
                          <w:sz w:val="36"/>
                          <w:szCs w:val="36"/>
                        </w:rPr>
                        <w:t>s</w:t>
                      </w:r>
                      <w:proofErr w:type="spellEnd"/>
                      <w:r w:rsidRPr="00B7693E">
                        <w:rPr>
                          <w:b/>
                          <w:bCs/>
                          <w:color w:val="000000" w:themeColor="text1"/>
                          <w:kern w:val="24"/>
                          <w:sz w:val="36"/>
                          <w:szCs w:val="36"/>
                        </w:rPr>
                        <w:t xml:space="preserve"> </w:t>
                      </w:r>
                    </w:p>
                  </w:txbxContent>
                </v:textbox>
              </v:roundrect>
            </w:pict>
          </mc:Fallback>
        </mc:AlternateContent>
      </w:r>
    </w:p>
    <w:p w14:paraId="6AB727C7" w14:textId="66C93947" w:rsidR="00A31D7B" w:rsidRDefault="00A31D7B" w:rsidP="00A31D7B"/>
    <w:p w14:paraId="0F7DE90B" w14:textId="68D6D30F" w:rsidR="00A31D7B" w:rsidRPr="00AF7884" w:rsidRDefault="00A31D7B" w:rsidP="00A31D7B"/>
    <w:p w14:paraId="6C62061D" w14:textId="227A5DE1" w:rsidR="00A31D7B" w:rsidRPr="00AF7884" w:rsidRDefault="00A31D7B" w:rsidP="00A31D7B"/>
    <w:p w14:paraId="07916C71" w14:textId="695D3852" w:rsidR="00A31D7B" w:rsidRPr="00AF7884" w:rsidRDefault="00A31D7B" w:rsidP="00A31D7B"/>
    <w:p w14:paraId="70F9DFB9" w14:textId="66CD847D" w:rsidR="00A31D7B" w:rsidRPr="00AF7884" w:rsidRDefault="00A31D7B" w:rsidP="00A31D7B"/>
    <w:p w14:paraId="3D08B0A5" w14:textId="1E16A3E7" w:rsidR="00A31D7B" w:rsidRPr="00AF7884" w:rsidRDefault="00A31D7B" w:rsidP="00A31D7B"/>
    <w:p w14:paraId="116D8E46" w14:textId="00CBC494" w:rsidR="00A31D7B" w:rsidRPr="00AF7884" w:rsidRDefault="00A31D7B" w:rsidP="00A31D7B"/>
    <w:p w14:paraId="32F7CF39" w14:textId="784AD295" w:rsidR="00A31D7B" w:rsidRPr="00AF7884" w:rsidRDefault="00A31D7B" w:rsidP="00A31D7B"/>
    <w:p w14:paraId="67D59599" w14:textId="06F96D70" w:rsidR="00A31D7B" w:rsidRPr="00AF7884" w:rsidRDefault="00A31D7B" w:rsidP="00A31D7B"/>
    <w:p w14:paraId="07D8EAE6" w14:textId="29E8116B" w:rsidR="00A31D7B" w:rsidRPr="00AF7884" w:rsidRDefault="00535879" w:rsidP="00A31D7B">
      <w:r w:rsidRPr="00867BDB">
        <w:rPr>
          <w:b/>
          <w:noProof/>
          <w:sz w:val="21"/>
        </w:rPr>
        <mc:AlternateContent>
          <mc:Choice Requires="wps">
            <w:drawing>
              <wp:anchor distT="45720" distB="45720" distL="114300" distR="114300" simplePos="0" relativeHeight="251701248" behindDoc="0" locked="0" layoutInCell="1" allowOverlap="1" wp14:anchorId="7CD094A1" wp14:editId="6505AEF9">
                <wp:simplePos x="0" y="0"/>
                <wp:positionH relativeFrom="margin">
                  <wp:posOffset>-118441</wp:posOffset>
                </wp:positionH>
                <wp:positionV relativeFrom="paragraph">
                  <wp:posOffset>111898</wp:posOffset>
                </wp:positionV>
                <wp:extent cx="6314992" cy="2084898"/>
                <wp:effectExtent l="38100" t="38100" r="105410" b="1060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4992" cy="2084898"/>
                        </a:xfrm>
                        <a:prstGeom prst="roundRect">
                          <a:avLst>
                            <a:gd name="adj" fmla="val 5198"/>
                          </a:avLst>
                        </a:prstGeom>
                        <a:solidFill>
                          <a:schemeClr val="bg1"/>
                        </a:solidFill>
                        <a:ln w="19050">
                          <a:solidFill>
                            <a:schemeClr val="accent1">
                              <a:lumMod val="75000"/>
                            </a:schemeClr>
                          </a:solidFill>
                          <a:miter lim="800000"/>
                          <a:headEnd/>
                          <a:tailEnd/>
                        </a:ln>
                        <a:effectLst>
                          <a:outerShdw blurRad="50800" dist="38100" dir="2700000" algn="tl" rotWithShape="0">
                            <a:prstClr val="black">
                              <a:alpha val="40000"/>
                            </a:prstClr>
                          </a:outerShdw>
                        </a:effectLst>
                      </wps:spPr>
                      <wps:txbx>
                        <w:txbxContent>
                          <w:p w14:paraId="05C57EF9" w14:textId="0D943FF4" w:rsidR="003F1DC8" w:rsidRPr="002658F3" w:rsidRDefault="003F1DC8" w:rsidP="002812CF">
                            <w:pPr>
                              <w:spacing w:before="240"/>
                              <w:ind w:left="90"/>
                              <w:rPr>
                                <w:b/>
                                <w:color w:val="000000" w:themeColor="text1"/>
                                <w:sz w:val="28"/>
                              </w:rPr>
                            </w:pPr>
                            <w:r>
                              <w:rPr>
                                <w:b/>
                                <w:color w:val="000000" w:themeColor="text1"/>
                                <w:sz w:val="28"/>
                              </w:rPr>
                              <w:t>Some material</w:t>
                            </w:r>
                            <w:r w:rsidRPr="00377129">
                              <w:rPr>
                                <w:b/>
                                <w:color w:val="000000" w:themeColor="text1"/>
                                <w:sz w:val="28"/>
                              </w:rPr>
                              <w:t xml:space="preserve"> may be suitable to go into the trash or down the drain.</w:t>
                            </w:r>
                            <w:r>
                              <w:rPr>
                                <w:b/>
                                <w:color w:val="000000" w:themeColor="text1"/>
                                <w:sz w:val="28"/>
                              </w:rPr>
                              <w:t xml:space="preserve"> However, be cautious as s</w:t>
                            </w:r>
                            <w:r w:rsidRPr="00377129">
                              <w:rPr>
                                <w:b/>
                                <w:color w:val="000000" w:themeColor="text1"/>
                                <w:sz w:val="28"/>
                              </w:rPr>
                              <w:t xml:space="preserve">ome </w:t>
                            </w:r>
                            <w:r>
                              <w:rPr>
                                <w:b/>
                                <w:color w:val="000000" w:themeColor="text1"/>
                                <w:sz w:val="28"/>
                              </w:rPr>
                              <w:t xml:space="preserve">materials </w:t>
                            </w:r>
                            <w:r w:rsidRPr="00377129">
                              <w:rPr>
                                <w:b/>
                                <w:color w:val="000000" w:themeColor="text1"/>
                                <w:sz w:val="28"/>
                              </w:rPr>
                              <w:t xml:space="preserve">may be further regulated by </w:t>
                            </w:r>
                            <w:r>
                              <w:rPr>
                                <w:b/>
                                <w:color w:val="000000" w:themeColor="text1"/>
                                <w:sz w:val="28"/>
                              </w:rPr>
                              <w:t>local requirements</w:t>
                            </w:r>
                            <w:r w:rsidRPr="00377129">
                              <w:rPr>
                                <w:b/>
                                <w:color w:val="000000" w:themeColor="text1"/>
                                <w:sz w:val="28"/>
                              </w:rPr>
                              <w:t xml:space="preserve"> and cannot be disposed of into the sewer system.</w:t>
                            </w:r>
                            <w:r w:rsidRPr="002658F3">
                              <w:rPr>
                                <w:b/>
                                <w:color w:val="000000" w:themeColor="text1"/>
                                <w:sz w:val="28"/>
                              </w:rPr>
                              <w:t xml:space="preserve"> Best practice dictates keeping these materials out of the water supply by depositing </w:t>
                            </w:r>
                            <w:r>
                              <w:rPr>
                                <w:b/>
                                <w:color w:val="000000" w:themeColor="text1"/>
                                <w:sz w:val="28"/>
                              </w:rPr>
                              <w:t>them</w:t>
                            </w:r>
                            <w:r w:rsidRPr="002658F3">
                              <w:rPr>
                                <w:b/>
                                <w:color w:val="000000" w:themeColor="text1"/>
                                <w:sz w:val="28"/>
                              </w:rPr>
                              <w:t xml:space="preserve"> into the </w:t>
                            </w:r>
                            <w:r w:rsidRPr="00065A77">
                              <w:rPr>
                                <w:b/>
                                <w:color w:val="000000" w:themeColor="text1"/>
                                <w:sz w:val="28"/>
                              </w:rPr>
                              <w:t>White</w:t>
                            </w:r>
                            <w:r>
                              <w:rPr>
                                <w:b/>
                                <w:color w:val="000000" w:themeColor="text1"/>
                                <w:sz w:val="28"/>
                              </w:rPr>
                              <w:t xml:space="preserve"> bin with a </w:t>
                            </w:r>
                            <w:r w:rsidRPr="00065A77">
                              <w:rPr>
                                <w:b/>
                                <w:color w:val="000000" w:themeColor="text1"/>
                                <w:sz w:val="28"/>
                              </w:rPr>
                              <w:t>Blue top</w:t>
                            </w:r>
                            <w:r w:rsidRPr="002658F3">
                              <w:rPr>
                                <w:b/>
                                <w:color w:val="000000" w:themeColor="text1"/>
                                <w:sz w:val="28"/>
                              </w:rPr>
                              <w:t>.</w:t>
                            </w:r>
                          </w:p>
                          <w:p w14:paraId="04A4C60A" w14:textId="77777777" w:rsidR="003F1DC8" w:rsidRPr="00377129" w:rsidRDefault="003F1DC8" w:rsidP="002812CF">
                            <w:pPr>
                              <w:ind w:left="450"/>
                              <w:rPr>
                                <w:b/>
                                <w:color w:val="000000" w:themeColor="text1"/>
                                <w:sz w:val="28"/>
                              </w:rPr>
                            </w:pPr>
                          </w:p>
                          <w:p w14:paraId="404E2E39" w14:textId="77777777" w:rsidR="003F1DC8" w:rsidRPr="008530A5" w:rsidRDefault="003F1DC8" w:rsidP="002812CF">
                            <w:pPr>
                              <w:ind w:left="90"/>
                              <w:rPr>
                                <w:b/>
                                <w:sz w:val="28"/>
                              </w:rPr>
                            </w:pPr>
                            <w:r w:rsidRPr="00377129">
                              <w:rPr>
                                <w:b/>
                                <w:color w:val="000000" w:themeColor="text1"/>
                                <w:sz w:val="28"/>
                              </w:rPr>
                              <w:t>(</w:t>
                            </w:r>
                            <w:r>
                              <w:rPr>
                                <w:b/>
                                <w:color w:val="000000" w:themeColor="text1"/>
                                <w:sz w:val="28"/>
                              </w:rPr>
                              <w:t>Check</w:t>
                            </w:r>
                            <w:r w:rsidRPr="00377129">
                              <w:rPr>
                                <w:b/>
                                <w:color w:val="000000" w:themeColor="text1"/>
                                <w:sz w:val="28"/>
                              </w:rPr>
                              <w:t xml:space="preserve"> with the </w:t>
                            </w:r>
                            <w:r>
                              <w:rPr>
                                <w:b/>
                                <w:sz w:val="28"/>
                              </w:rPr>
                              <w:t>GEMS Program Manager if unsure)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CD094A1" id="Text Box 20" o:spid="_x0000_s1050" style="position:absolute;margin-left:-9.35pt;margin-top:8.8pt;width:497.25pt;height:164.1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" fillcolor="white [3212]" strokecolor="#365f91 [2404]" strokeweight="1.5pt">
                <v:stroke joinstyle="miter"/>
                <v:shadow on="t" color="black" opacity="26214f" origin="-.5,-.5" offset=".74836mm,.74836mm"/>
                <v:textbox>
                  <w:txbxContent>
                    <w:p w14:paraId="05C57EF9" w14:textId="0D943FF4" w:rsidR="003F1DC8" w:rsidRPr="002658F3" w:rsidRDefault="003F1DC8" w:rsidP="002812CF">
                      <w:pPr>
                        <w:spacing w:before="240"/>
                        <w:ind w:left="90"/>
                        <w:rPr>
                          <w:b/>
                          <w:color w:val="000000" w:themeColor="text1"/>
                          <w:sz w:val="28"/>
                        </w:rPr>
                      </w:pPr>
                      <w:r>
                        <w:rPr>
                          <w:b/>
                          <w:color w:val="000000" w:themeColor="text1"/>
                          <w:sz w:val="28"/>
                        </w:rPr>
                        <w:t>Some material</w:t>
                      </w:r>
                      <w:r w:rsidRPr="00377129">
                        <w:rPr>
                          <w:b/>
                          <w:color w:val="000000" w:themeColor="text1"/>
                          <w:sz w:val="28"/>
                        </w:rPr>
                        <w:t xml:space="preserve"> may be suitable to go into the trash or down the drain.</w:t>
                      </w:r>
                      <w:r>
                        <w:rPr>
                          <w:b/>
                          <w:color w:val="000000" w:themeColor="text1"/>
                          <w:sz w:val="28"/>
                        </w:rPr>
                        <w:t xml:space="preserve"> However, be cautious as s</w:t>
                      </w:r>
                      <w:r w:rsidRPr="00377129">
                        <w:rPr>
                          <w:b/>
                          <w:color w:val="000000" w:themeColor="text1"/>
                          <w:sz w:val="28"/>
                        </w:rPr>
                        <w:t xml:space="preserve">ome </w:t>
                      </w:r>
                      <w:r>
                        <w:rPr>
                          <w:b/>
                          <w:color w:val="000000" w:themeColor="text1"/>
                          <w:sz w:val="28"/>
                        </w:rPr>
                        <w:t xml:space="preserve">materials </w:t>
                      </w:r>
                      <w:r w:rsidRPr="00377129">
                        <w:rPr>
                          <w:b/>
                          <w:color w:val="000000" w:themeColor="text1"/>
                          <w:sz w:val="28"/>
                        </w:rPr>
                        <w:t xml:space="preserve">may be further regulated by </w:t>
                      </w:r>
                      <w:r>
                        <w:rPr>
                          <w:b/>
                          <w:color w:val="000000" w:themeColor="text1"/>
                          <w:sz w:val="28"/>
                        </w:rPr>
                        <w:t>local requirements</w:t>
                      </w:r>
                      <w:r w:rsidRPr="00377129">
                        <w:rPr>
                          <w:b/>
                          <w:color w:val="000000" w:themeColor="text1"/>
                          <w:sz w:val="28"/>
                        </w:rPr>
                        <w:t xml:space="preserve"> and cannot be disposed of into the sewer system.</w:t>
                      </w:r>
                      <w:r w:rsidRPr="002658F3">
                        <w:rPr>
                          <w:b/>
                          <w:color w:val="000000" w:themeColor="text1"/>
                          <w:sz w:val="28"/>
                        </w:rPr>
                        <w:t xml:space="preserve"> Best practice dictates keeping these materials out of the water supply by depositing </w:t>
                      </w:r>
                      <w:r>
                        <w:rPr>
                          <w:b/>
                          <w:color w:val="000000" w:themeColor="text1"/>
                          <w:sz w:val="28"/>
                        </w:rPr>
                        <w:t>them</w:t>
                      </w:r>
                      <w:r w:rsidRPr="002658F3">
                        <w:rPr>
                          <w:b/>
                          <w:color w:val="000000" w:themeColor="text1"/>
                          <w:sz w:val="28"/>
                        </w:rPr>
                        <w:t xml:space="preserve"> into the </w:t>
                      </w:r>
                      <w:r w:rsidRPr="00065A77">
                        <w:rPr>
                          <w:b/>
                          <w:color w:val="000000" w:themeColor="text1"/>
                          <w:sz w:val="28"/>
                        </w:rPr>
                        <w:t>White</w:t>
                      </w:r>
                      <w:r>
                        <w:rPr>
                          <w:b/>
                          <w:color w:val="000000" w:themeColor="text1"/>
                          <w:sz w:val="28"/>
                        </w:rPr>
                        <w:t xml:space="preserve"> bin with a </w:t>
                      </w:r>
                      <w:r w:rsidRPr="00065A77">
                        <w:rPr>
                          <w:b/>
                          <w:color w:val="000000" w:themeColor="text1"/>
                          <w:sz w:val="28"/>
                        </w:rPr>
                        <w:t>Blue top</w:t>
                      </w:r>
                      <w:r w:rsidRPr="002658F3">
                        <w:rPr>
                          <w:b/>
                          <w:color w:val="000000" w:themeColor="text1"/>
                          <w:sz w:val="28"/>
                        </w:rPr>
                        <w:t>.</w:t>
                      </w:r>
                    </w:p>
                    <w:p w14:paraId="04A4C60A" w14:textId="77777777" w:rsidR="003F1DC8" w:rsidRPr="00377129" w:rsidRDefault="003F1DC8" w:rsidP="002812CF">
                      <w:pPr>
                        <w:ind w:left="450"/>
                        <w:rPr>
                          <w:b/>
                          <w:color w:val="000000" w:themeColor="text1"/>
                          <w:sz w:val="28"/>
                        </w:rPr>
                      </w:pPr>
                    </w:p>
                    <w:p w14:paraId="404E2E39" w14:textId="77777777" w:rsidR="003F1DC8" w:rsidRPr="008530A5" w:rsidRDefault="003F1DC8" w:rsidP="002812CF">
                      <w:pPr>
                        <w:ind w:left="90"/>
                        <w:rPr>
                          <w:b/>
                          <w:sz w:val="28"/>
                        </w:rPr>
                      </w:pPr>
                      <w:r w:rsidRPr="00377129">
                        <w:rPr>
                          <w:b/>
                          <w:color w:val="000000" w:themeColor="text1"/>
                          <w:sz w:val="28"/>
                        </w:rPr>
                        <w:t>(</w:t>
                      </w:r>
                      <w:r>
                        <w:rPr>
                          <w:b/>
                          <w:color w:val="000000" w:themeColor="text1"/>
                          <w:sz w:val="28"/>
                        </w:rPr>
                        <w:t>Check</w:t>
                      </w:r>
                      <w:r w:rsidRPr="00377129">
                        <w:rPr>
                          <w:b/>
                          <w:color w:val="000000" w:themeColor="text1"/>
                          <w:sz w:val="28"/>
                        </w:rPr>
                        <w:t xml:space="preserve"> with the </w:t>
                      </w:r>
                      <w:r>
                        <w:rPr>
                          <w:b/>
                          <w:sz w:val="28"/>
                        </w:rPr>
                        <w:t>GEMS Program Manager if unsure)</w:t>
                      </w:r>
                    </w:p>
                  </w:txbxContent>
                </v:textbox>
                <w10:wrap anchorx="margin"/>
              </v:roundrect>
            </w:pict>
          </mc:Fallback>
        </mc:AlternateContent>
      </w:r>
    </w:p>
    <w:p w14:paraId="27B824A4" w14:textId="2EAF3775" w:rsidR="00A31D7B" w:rsidRPr="00AF7884" w:rsidRDefault="00A31D7B" w:rsidP="00A31D7B"/>
    <w:p w14:paraId="5E626C10" w14:textId="1C89D543" w:rsidR="00A31D7B" w:rsidRPr="00AF7884" w:rsidRDefault="00A31D7B" w:rsidP="00A31D7B"/>
    <w:p w14:paraId="00D87C68" w14:textId="58DFEA5B" w:rsidR="00A31D7B" w:rsidRPr="00AF7884" w:rsidRDefault="00A31D7B" w:rsidP="00A31D7B"/>
    <w:p w14:paraId="0C29460D" w14:textId="6D857E25" w:rsidR="00A31D7B" w:rsidRPr="00AF7884" w:rsidRDefault="00A31D7B" w:rsidP="00A31D7B"/>
    <w:p w14:paraId="267110E8" w14:textId="6C8527CC" w:rsidR="00A31D7B" w:rsidRPr="00AF7884" w:rsidRDefault="00A31D7B" w:rsidP="00A31D7B"/>
    <w:p w14:paraId="5AA24B64" w14:textId="13DAB948" w:rsidR="00A31D7B" w:rsidRPr="00AF7884" w:rsidRDefault="00A31D7B" w:rsidP="00A31D7B"/>
    <w:p w14:paraId="1F3318E1" w14:textId="77777777" w:rsidR="00A31D7B" w:rsidRPr="00AF7884" w:rsidRDefault="00A31D7B" w:rsidP="00A31D7B"/>
    <w:p w14:paraId="064E2DEF" w14:textId="77777777" w:rsidR="00A31D7B" w:rsidRPr="00AF7884" w:rsidRDefault="00A31D7B" w:rsidP="00A31D7B"/>
    <w:p w14:paraId="0044D42A" w14:textId="718D862A" w:rsidR="00A31D7B" w:rsidRPr="00535879" w:rsidRDefault="00A31D7B" w:rsidP="00A31D7B">
      <w:pPr>
        <w:rPr>
          <w:b/>
          <w:bCs/>
        </w:rPr>
      </w:pPr>
    </w:p>
    <w:p w14:paraId="6B8BF46B" w14:textId="77777777" w:rsidR="00A31D7B" w:rsidRPr="00AF7884" w:rsidRDefault="00A31D7B" w:rsidP="00A31D7B"/>
    <w:p w14:paraId="02091245" w14:textId="527949C9" w:rsidR="00E579DA" w:rsidRPr="00AF7884" w:rsidRDefault="00E579DA" w:rsidP="00A31D7B">
      <w:pPr>
        <w:pStyle w:val="Heading1"/>
      </w:pPr>
    </w:p>
    <w:p w14:paraId="612A9038" w14:textId="15537DC3" w:rsidR="00B13A16" w:rsidRDefault="00B13A16" w:rsidP="00E579DA">
      <w:pPr>
        <w:pStyle w:val="BodyText"/>
        <w:spacing w:after="120"/>
        <w:ind w:right="30"/>
        <w:jc w:val="center"/>
      </w:pPr>
    </w:p>
    <w:p w14:paraId="47B3DB3E" w14:textId="77777777" w:rsidR="00B56C52" w:rsidRDefault="00B56C52" w:rsidP="00E579DA">
      <w:pPr>
        <w:pStyle w:val="BodyText"/>
        <w:spacing w:after="120"/>
        <w:ind w:right="30"/>
        <w:jc w:val="center"/>
      </w:pPr>
    </w:p>
    <w:p w14:paraId="5D55C9C2" w14:textId="3F29F54A" w:rsidR="00B56C52" w:rsidRDefault="00B56C52" w:rsidP="00E579DA">
      <w:pPr>
        <w:pStyle w:val="BodyText"/>
        <w:spacing w:after="120"/>
        <w:ind w:right="30"/>
        <w:jc w:val="center"/>
        <w:sectPr w:rsidR="00B56C52" w:rsidSect="00096CB1">
          <w:pgSz w:w="12240" w:h="15840"/>
          <w:pgMar w:top="1200" w:right="900" w:bottom="840" w:left="810" w:header="763" w:footer="649" w:gutter="0"/>
          <w:cols w:space="720"/>
          <w:docGrid w:linePitch="299"/>
        </w:sectPr>
      </w:pPr>
    </w:p>
    <w:p w14:paraId="5696C453" w14:textId="213CF2C0" w:rsidR="00C26800" w:rsidRDefault="00C26800" w:rsidP="00C26800">
      <w:pPr>
        <w:pStyle w:val="Heading1"/>
      </w:pPr>
      <w:bookmarkStart w:id="248" w:name="APPDXF"/>
      <w:bookmarkStart w:id="249" w:name="_Toc75931645"/>
      <w:r>
        <w:lastRenderedPageBreak/>
        <w:t>Appendix F</w:t>
      </w:r>
      <w:bookmarkEnd w:id="248"/>
      <w:r>
        <w:t xml:space="preserve">: Spill Kit Locations </w:t>
      </w:r>
      <w:r w:rsidR="00AE4AAC">
        <w:t xml:space="preserve">Throughout </w:t>
      </w:r>
      <w:r>
        <w:t>Research</w:t>
      </w:r>
      <w:bookmarkEnd w:id="249"/>
    </w:p>
    <w:p w14:paraId="3A39743C" w14:textId="4A569257" w:rsidR="00FA6E8C" w:rsidRPr="00792B09" w:rsidRDefault="00FA6E8C" w:rsidP="00FA6E8C">
      <w:pPr>
        <w:pStyle w:val="BodyText"/>
        <w:spacing w:after="120"/>
        <w:rPr>
          <w:color w:val="000000" w:themeColor="text1"/>
        </w:rPr>
      </w:pPr>
      <w:r>
        <w:rPr>
          <w:color w:val="000000" w:themeColor="text1"/>
        </w:rPr>
        <w:t xml:space="preserve">To replenish a spill kit or to restore a missing a spill kit, contact GEMS at extension </w:t>
      </w:r>
      <w:r w:rsidR="003A35BC">
        <w:rPr>
          <w:color w:val="000000" w:themeColor="text1"/>
        </w:rPr>
        <w:t>51726</w:t>
      </w:r>
      <w:r>
        <w:rPr>
          <w:color w:val="000000" w:themeColor="text1"/>
        </w:rPr>
        <w:t xml:space="preserve"> or </w:t>
      </w:r>
      <w:r w:rsidR="00310047">
        <w:rPr>
          <w:color w:val="000000" w:themeColor="text1"/>
        </w:rPr>
        <w:t xml:space="preserve">IH at </w:t>
      </w:r>
      <w:r>
        <w:rPr>
          <w:color w:val="000000" w:themeColor="text1"/>
        </w:rPr>
        <w:t>5</w:t>
      </w:r>
      <w:r w:rsidR="00310047">
        <w:rPr>
          <w:color w:val="000000" w:themeColor="text1"/>
        </w:rPr>
        <w:t>4765</w:t>
      </w:r>
      <w:r>
        <w:rPr>
          <w:color w:val="000000" w:themeColor="text1"/>
        </w:rPr>
        <w:t>.</w:t>
      </w:r>
      <w:r w:rsidR="00B427CF">
        <w:rPr>
          <w:color w:val="000000" w:themeColor="text1"/>
        </w:rPr>
        <w:t xml:space="preserve"> </w:t>
      </w:r>
    </w:p>
    <w:tbl>
      <w:tblPr>
        <w:tblW w:w="13985" w:type="dxa"/>
        <w:tblInd w:w="-5" w:type="dxa"/>
        <w:tblLook w:val="04A0" w:firstRow="1" w:lastRow="0" w:firstColumn="1" w:lastColumn="0" w:noHBand="0" w:noVBand="1"/>
      </w:tblPr>
      <w:tblGrid>
        <w:gridCol w:w="1933"/>
        <w:gridCol w:w="8"/>
        <w:gridCol w:w="2965"/>
        <w:gridCol w:w="18"/>
        <w:gridCol w:w="9061"/>
      </w:tblGrid>
      <w:tr w:rsidR="00F0702D" w:rsidRPr="005D7397" w14:paraId="43BF8DDC" w14:textId="77777777" w:rsidTr="00FA6E8C">
        <w:trPr>
          <w:cantSplit/>
          <w:trHeight w:val="505"/>
          <w:tblHeader/>
        </w:trPr>
        <w:tc>
          <w:tcPr>
            <w:tcW w:w="1941"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14:paraId="65F29CC2" w14:textId="77777777" w:rsidR="00F0702D" w:rsidRPr="00B15326" w:rsidRDefault="00F0702D" w:rsidP="00CC2D56">
            <w:pPr>
              <w:widowControl/>
              <w:autoSpaceDE/>
              <w:autoSpaceDN/>
              <w:jc w:val="center"/>
              <w:rPr>
                <w:rFonts w:eastAsia="Times New Roman"/>
                <w:b/>
                <w:bCs/>
                <w:color w:val="000000" w:themeColor="text1"/>
                <w:sz w:val="24"/>
                <w:szCs w:val="24"/>
                <w:lang w:bidi="ar-SA"/>
              </w:rPr>
            </w:pPr>
            <w:r w:rsidRPr="00B15326">
              <w:rPr>
                <w:rFonts w:eastAsia="Times New Roman"/>
                <w:b/>
                <w:bCs/>
                <w:color w:val="000000" w:themeColor="text1"/>
                <w:sz w:val="24"/>
                <w:szCs w:val="24"/>
                <w:lang w:bidi="ar-SA"/>
              </w:rPr>
              <w:t>Building</w:t>
            </w:r>
          </w:p>
          <w:p w14:paraId="2774A13C" w14:textId="77777777" w:rsidR="00F0702D" w:rsidRPr="00B15326" w:rsidRDefault="00F0702D" w:rsidP="00CC2D56">
            <w:pPr>
              <w:widowControl/>
              <w:autoSpaceDE/>
              <w:autoSpaceDN/>
              <w:jc w:val="center"/>
              <w:rPr>
                <w:rFonts w:eastAsia="Times New Roman"/>
                <w:b/>
                <w:bCs/>
                <w:color w:val="000000" w:themeColor="text1"/>
                <w:sz w:val="24"/>
                <w:szCs w:val="24"/>
                <w:lang w:bidi="ar-SA"/>
              </w:rPr>
            </w:pPr>
            <w:r w:rsidRPr="00B15326">
              <w:rPr>
                <w:rFonts w:eastAsia="Times New Roman"/>
                <w:b/>
                <w:bCs/>
                <w:color w:val="000000" w:themeColor="text1"/>
                <w:sz w:val="24"/>
                <w:szCs w:val="24"/>
                <w:lang w:bidi="ar-SA"/>
              </w:rPr>
              <w:t xml:space="preserve">Floor </w:t>
            </w:r>
          </w:p>
          <w:p w14:paraId="405A3DB5" w14:textId="77777777" w:rsidR="00F0702D" w:rsidRPr="00B15326" w:rsidRDefault="00F0702D" w:rsidP="00CC2D56">
            <w:pPr>
              <w:widowControl/>
              <w:autoSpaceDE/>
              <w:autoSpaceDN/>
              <w:jc w:val="center"/>
              <w:rPr>
                <w:rFonts w:eastAsia="Times New Roman"/>
                <w:b/>
                <w:bCs/>
                <w:color w:val="000000" w:themeColor="text1"/>
                <w:sz w:val="28"/>
                <w:szCs w:val="28"/>
                <w:lang w:bidi="ar-SA"/>
              </w:rPr>
            </w:pPr>
            <w:r w:rsidRPr="00B15326">
              <w:rPr>
                <w:rFonts w:eastAsia="Times New Roman"/>
                <w:b/>
                <w:bCs/>
                <w:color w:val="000000" w:themeColor="text1"/>
                <w:sz w:val="24"/>
                <w:szCs w:val="24"/>
                <w:lang w:bidi="ar-SA"/>
              </w:rPr>
              <w:t>Room</w:t>
            </w:r>
          </w:p>
        </w:tc>
        <w:tc>
          <w:tcPr>
            <w:tcW w:w="2983"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14:paraId="60FE2A75" w14:textId="77777777" w:rsidR="00F0702D" w:rsidRPr="00B15326" w:rsidRDefault="00F0702D" w:rsidP="00CC2D56">
            <w:pPr>
              <w:widowControl/>
              <w:autoSpaceDE/>
              <w:autoSpaceDN/>
              <w:jc w:val="center"/>
              <w:rPr>
                <w:rFonts w:eastAsia="Times New Roman"/>
                <w:b/>
                <w:bCs/>
                <w:color w:val="000000" w:themeColor="text1"/>
                <w:sz w:val="28"/>
                <w:szCs w:val="28"/>
                <w:lang w:bidi="ar-SA"/>
              </w:rPr>
            </w:pPr>
          </w:p>
          <w:p w14:paraId="11AFC551" w14:textId="77777777" w:rsidR="00F0702D" w:rsidRPr="00B15326" w:rsidRDefault="00F0702D" w:rsidP="00CC2D56">
            <w:pPr>
              <w:widowControl/>
              <w:autoSpaceDE/>
              <w:autoSpaceDN/>
              <w:jc w:val="center"/>
              <w:rPr>
                <w:rFonts w:eastAsia="Times New Roman"/>
                <w:b/>
                <w:bCs/>
                <w:color w:val="000000" w:themeColor="text1"/>
                <w:sz w:val="28"/>
                <w:szCs w:val="28"/>
                <w:lang w:bidi="ar-SA"/>
              </w:rPr>
            </w:pPr>
            <w:r w:rsidRPr="00B15326">
              <w:rPr>
                <w:rFonts w:eastAsia="Times New Roman"/>
                <w:b/>
                <w:bCs/>
                <w:color w:val="000000" w:themeColor="text1"/>
                <w:sz w:val="28"/>
                <w:szCs w:val="28"/>
                <w:lang w:bidi="ar-SA"/>
              </w:rPr>
              <w:t>Location Description</w:t>
            </w:r>
          </w:p>
        </w:tc>
        <w:tc>
          <w:tcPr>
            <w:tcW w:w="906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14:paraId="1F315CBD" w14:textId="77777777" w:rsidR="00F0702D" w:rsidRPr="00B15326" w:rsidRDefault="00F0702D" w:rsidP="00CC2D56">
            <w:pPr>
              <w:widowControl/>
              <w:autoSpaceDE/>
              <w:autoSpaceDN/>
              <w:rPr>
                <w:rFonts w:eastAsia="Times New Roman"/>
                <w:b/>
                <w:bCs/>
                <w:color w:val="000000" w:themeColor="text1"/>
                <w:sz w:val="28"/>
                <w:szCs w:val="28"/>
                <w:lang w:bidi="ar-SA"/>
              </w:rPr>
            </w:pPr>
            <w:r w:rsidRPr="00B15326">
              <w:rPr>
                <w:rFonts w:eastAsia="Times New Roman"/>
                <w:b/>
                <w:bCs/>
                <w:color w:val="000000" w:themeColor="text1"/>
                <w:sz w:val="28"/>
                <w:szCs w:val="28"/>
                <w:lang w:bidi="ar-SA"/>
              </w:rPr>
              <w:t xml:space="preserve"> Normal Inventory</w:t>
            </w:r>
          </w:p>
        </w:tc>
      </w:tr>
      <w:tr w:rsidR="00F0702D" w:rsidRPr="00B56C52" w14:paraId="6A6E56CF" w14:textId="77777777" w:rsidTr="00FA6E8C">
        <w:trPr>
          <w:trHeight w:val="722"/>
        </w:trPr>
        <w:tc>
          <w:tcPr>
            <w:tcW w:w="1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20A8A"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101</w:t>
            </w:r>
          </w:p>
          <w:p w14:paraId="174B0CE7"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4th Floor</w:t>
            </w:r>
          </w:p>
          <w:p w14:paraId="353AB94F"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420</w:t>
            </w:r>
          </w:p>
        </w:tc>
        <w:tc>
          <w:tcPr>
            <w:tcW w:w="29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E3D8CD"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Electrical closet</w:t>
            </w:r>
          </w:p>
        </w:tc>
        <w:tc>
          <w:tcPr>
            <w:tcW w:w="90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0106CA" w14:textId="77777777" w:rsidR="00F0702D" w:rsidRPr="008E439F" w:rsidRDefault="00F0702D" w:rsidP="00CC2D56">
            <w:pPr>
              <w:widowControl/>
              <w:autoSpaceDE/>
              <w:autoSpaceDN/>
              <w:rPr>
                <w:rFonts w:eastAsia="Times New Roman"/>
                <w:color w:val="000000"/>
                <w:sz w:val="24"/>
                <w:szCs w:val="24"/>
                <w:lang w:bidi="ar-SA"/>
              </w:rPr>
            </w:pPr>
            <w:r w:rsidRPr="008E439F">
              <w:rPr>
                <w:rFonts w:eastAsia="Times New Roman"/>
                <w:color w:val="000000"/>
                <w:sz w:val="24"/>
                <w:szCs w:val="24"/>
                <w:lang w:bidi="ar-SA"/>
              </w:rPr>
              <w:t>This closet has a cart loaded with spill pillows and other chemical dry neutralizers/absorbents</w:t>
            </w:r>
          </w:p>
        </w:tc>
      </w:tr>
      <w:tr w:rsidR="00F0702D" w:rsidRPr="00B56C52" w14:paraId="0F0EC2CD" w14:textId="77777777" w:rsidTr="00FA6E8C">
        <w:trPr>
          <w:trHeight w:val="722"/>
        </w:trPr>
        <w:tc>
          <w:tcPr>
            <w:tcW w:w="1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544D4"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101</w:t>
            </w:r>
          </w:p>
          <w:p w14:paraId="332E35A2"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4th Floor</w:t>
            </w:r>
          </w:p>
        </w:tc>
        <w:tc>
          <w:tcPr>
            <w:tcW w:w="29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CC5FAC"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Hallway</w:t>
            </w:r>
          </w:p>
        </w:tc>
        <w:tc>
          <w:tcPr>
            <w:tcW w:w="90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7EF877" w14:textId="77777777" w:rsidR="00F0702D" w:rsidRPr="008E439F" w:rsidRDefault="00F0702D" w:rsidP="00CC2D56">
            <w:pPr>
              <w:widowControl/>
              <w:autoSpaceDE/>
              <w:autoSpaceDN/>
              <w:rPr>
                <w:rFonts w:eastAsia="Times New Roman"/>
                <w:color w:val="000000"/>
                <w:sz w:val="24"/>
                <w:szCs w:val="24"/>
                <w:lang w:bidi="ar-SA"/>
              </w:rPr>
            </w:pPr>
            <w:r>
              <w:rPr>
                <w:rFonts w:eastAsia="Times New Roman"/>
                <w:color w:val="000000"/>
                <w:sz w:val="24"/>
                <w:szCs w:val="24"/>
                <w:lang w:bidi="ar-SA"/>
              </w:rPr>
              <w:t>Several</w:t>
            </w:r>
            <w:r w:rsidRPr="008E439F">
              <w:rPr>
                <w:rFonts w:eastAsia="Times New Roman"/>
                <w:color w:val="000000"/>
                <w:sz w:val="24"/>
                <w:szCs w:val="24"/>
                <w:lang w:bidi="ar-SA"/>
              </w:rPr>
              <w:t xml:space="preserve"> sets of spill kits hanging on hooks throughout the hallways</w:t>
            </w:r>
          </w:p>
        </w:tc>
      </w:tr>
      <w:tr w:rsidR="00F0702D" w:rsidRPr="00B56C52" w14:paraId="02BE5047" w14:textId="77777777" w:rsidTr="00FA6E8C">
        <w:trPr>
          <w:trHeight w:val="722"/>
        </w:trPr>
        <w:tc>
          <w:tcPr>
            <w:tcW w:w="1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3F695"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101</w:t>
            </w:r>
          </w:p>
          <w:p w14:paraId="6427903D"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5th Floor</w:t>
            </w:r>
          </w:p>
          <w:p w14:paraId="5CD55365"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501</w:t>
            </w:r>
          </w:p>
        </w:tc>
        <w:tc>
          <w:tcPr>
            <w:tcW w:w="29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ED1E5B" w14:textId="402DC296"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Above copier</w:t>
            </w:r>
          </w:p>
        </w:tc>
        <w:tc>
          <w:tcPr>
            <w:tcW w:w="90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B29300" w14:textId="77777777" w:rsidR="00F0702D" w:rsidRPr="008E439F" w:rsidRDefault="00F0702D" w:rsidP="00CC2D56">
            <w:pPr>
              <w:widowControl/>
              <w:autoSpaceDE/>
              <w:autoSpaceDN/>
              <w:rPr>
                <w:rFonts w:eastAsia="Times New Roman"/>
                <w:color w:val="000000"/>
                <w:sz w:val="24"/>
                <w:szCs w:val="24"/>
                <w:lang w:bidi="ar-SA"/>
              </w:rPr>
            </w:pPr>
            <w:r w:rsidRPr="008E439F">
              <w:rPr>
                <w:rFonts w:eastAsia="Times New Roman"/>
                <w:color w:val="000000"/>
                <w:sz w:val="24"/>
                <w:szCs w:val="24"/>
                <w:lang w:bidi="ar-SA"/>
              </w:rPr>
              <w:t>Chemical spill kit</w:t>
            </w:r>
            <w:r>
              <w:rPr>
                <w:rFonts w:eastAsia="Times New Roman"/>
                <w:color w:val="000000"/>
                <w:sz w:val="24"/>
                <w:szCs w:val="24"/>
                <w:lang w:bidi="ar-SA"/>
              </w:rPr>
              <w:t>s</w:t>
            </w:r>
            <w:r w:rsidRPr="008E439F">
              <w:rPr>
                <w:rFonts w:eastAsia="Times New Roman"/>
                <w:color w:val="000000"/>
                <w:sz w:val="24"/>
                <w:szCs w:val="24"/>
                <w:lang w:bidi="ar-SA"/>
              </w:rPr>
              <w:t xml:space="preserve"> above the copier</w:t>
            </w:r>
          </w:p>
        </w:tc>
      </w:tr>
      <w:tr w:rsidR="00F0702D" w:rsidRPr="00B56C52" w14:paraId="48F8B335" w14:textId="77777777" w:rsidTr="00FA6E8C">
        <w:trPr>
          <w:trHeight w:val="722"/>
        </w:trPr>
        <w:tc>
          <w:tcPr>
            <w:tcW w:w="1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A6F23"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101</w:t>
            </w:r>
          </w:p>
          <w:p w14:paraId="43266629"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5th Floor</w:t>
            </w:r>
          </w:p>
        </w:tc>
        <w:tc>
          <w:tcPr>
            <w:tcW w:w="29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2A1893"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Hallway</w:t>
            </w:r>
          </w:p>
        </w:tc>
        <w:tc>
          <w:tcPr>
            <w:tcW w:w="90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FD8588" w14:textId="77777777" w:rsidR="00F0702D" w:rsidRPr="008E439F" w:rsidRDefault="00F0702D" w:rsidP="00CC2D56">
            <w:pPr>
              <w:widowControl/>
              <w:autoSpaceDE/>
              <w:autoSpaceDN/>
              <w:rPr>
                <w:rFonts w:eastAsia="Times New Roman"/>
                <w:color w:val="000000"/>
                <w:sz w:val="24"/>
                <w:szCs w:val="24"/>
                <w:lang w:bidi="ar-SA"/>
              </w:rPr>
            </w:pPr>
            <w:r>
              <w:rPr>
                <w:rFonts w:eastAsia="Times New Roman"/>
                <w:color w:val="000000"/>
                <w:sz w:val="24"/>
                <w:szCs w:val="24"/>
                <w:lang w:bidi="ar-SA"/>
              </w:rPr>
              <w:t>Several</w:t>
            </w:r>
            <w:r w:rsidRPr="008E439F">
              <w:rPr>
                <w:rFonts w:eastAsia="Times New Roman"/>
                <w:color w:val="000000"/>
                <w:sz w:val="24"/>
                <w:szCs w:val="24"/>
                <w:lang w:bidi="ar-SA"/>
              </w:rPr>
              <w:t xml:space="preserve"> sets of spill kits hanging on hooks throughout the hallways</w:t>
            </w:r>
          </w:p>
        </w:tc>
      </w:tr>
      <w:tr w:rsidR="00F0702D" w:rsidRPr="00B56C52" w14:paraId="5AA1ADEB" w14:textId="77777777" w:rsidTr="00FA6E8C">
        <w:trPr>
          <w:trHeight w:val="722"/>
        </w:trPr>
        <w:tc>
          <w:tcPr>
            <w:tcW w:w="1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FDB63"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104</w:t>
            </w:r>
          </w:p>
          <w:p w14:paraId="7D90245A"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2nd Floor</w:t>
            </w:r>
          </w:p>
        </w:tc>
        <w:tc>
          <w:tcPr>
            <w:tcW w:w="29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CF842A"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Hallway</w:t>
            </w:r>
          </w:p>
        </w:tc>
        <w:tc>
          <w:tcPr>
            <w:tcW w:w="90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0DEF4A" w14:textId="77777777" w:rsidR="00F0702D" w:rsidRPr="008E439F" w:rsidRDefault="00F0702D" w:rsidP="00CC2D56">
            <w:pPr>
              <w:widowControl/>
              <w:autoSpaceDE/>
              <w:autoSpaceDN/>
              <w:rPr>
                <w:rFonts w:eastAsia="Times New Roman"/>
                <w:color w:val="000000"/>
                <w:sz w:val="24"/>
                <w:szCs w:val="24"/>
                <w:lang w:bidi="ar-SA"/>
              </w:rPr>
            </w:pPr>
            <w:r>
              <w:rPr>
                <w:rFonts w:eastAsia="Times New Roman"/>
                <w:color w:val="000000"/>
                <w:sz w:val="24"/>
                <w:szCs w:val="24"/>
                <w:lang w:bidi="ar-SA"/>
              </w:rPr>
              <w:t>Several</w:t>
            </w:r>
            <w:r w:rsidRPr="008E439F">
              <w:rPr>
                <w:rFonts w:eastAsia="Times New Roman"/>
                <w:color w:val="000000"/>
                <w:sz w:val="24"/>
                <w:szCs w:val="24"/>
                <w:lang w:bidi="ar-SA"/>
              </w:rPr>
              <w:t xml:space="preserve"> sets of spill kits hanging on hooks throughout the hallways</w:t>
            </w:r>
          </w:p>
        </w:tc>
      </w:tr>
      <w:tr w:rsidR="00F0702D" w:rsidRPr="00B56C52" w14:paraId="4559F580" w14:textId="77777777" w:rsidTr="00FA6E8C">
        <w:trPr>
          <w:trHeight w:val="722"/>
        </w:trPr>
        <w:tc>
          <w:tcPr>
            <w:tcW w:w="1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9E784"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103</w:t>
            </w:r>
          </w:p>
          <w:p w14:paraId="36536FF2"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2nd Floor</w:t>
            </w:r>
          </w:p>
        </w:tc>
        <w:tc>
          <w:tcPr>
            <w:tcW w:w="29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FA6B36"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Hallway</w:t>
            </w:r>
          </w:p>
        </w:tc>
        <w:tc>
          <w:tcPr>
            <w:tcW w:w="90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EFB75B" w14:textId="77777777" w:rsidR="00F0702D" w:rsidRPr="008E439F" w:rsidRDefault="00F0702D" w:rsidP="00CC2D56">
            <w:pPr>
              <w:widowControl/>
              <w:autoSpaceDE/>
              <w:autoSpaceDN/>
              <w:rPr>
                <w:rFonts w:eastAsia="Times New Roman"/>
                <w:color w:val="000000"/>
                <w:sz w:val="24"/>
                <w:szCs w:val="24"/>
                <w:lang w:bidi="ar-SA"/>
              </w:rPr>
            </w:pPr>
            <w:r>
              <w:rPr>
                <w:rFonts w:eastAsia="Times New Roman"/>
                <w:color w:val="000000"/>
                <w:sz w:val="24"/>
                <w:szCs w:val="24"/>
                <w:lang w:bidi="ar-SA"/>
              </w:rPr>
              <w:t>Several</w:t>
            </w:r>
            <w:r w:rsidRPr="008E439F">
              <w:rPr>
                <w:rFonts w:eastAsia="Times New Roman"/>
                <w:color w:val="000000"/>
                <w:sz w:val="24"/>
                <w:szCs w:val="24"/>
                <w:lang w:bidi="ar-SA"/>
              </w:rPr>
              <w:t xml:space="preserve"> sets of spill kits hanging on hooks throughout the hallways</w:t>
            </w:r>
          </w:p>
        </w:tc>
      </w:tr>
      <w:tr w:rsidR="00F0702D" w:rsidRPr="00B56C52" w14:paraId="3AED18C4" w14:textId="77777777" w:rsidTr="00FA6E8C">
        <w:trPr>
          <w:trHeight w:val="722"/>
        </w:trPr>
        <w:tc>
          <w:tcPr>
            <w:tcW w:w="1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C085E"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103</w:t>
            </w:r>
          </w:p>
          <w:p w14:paraId="5F49C1F5"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2nd Floor</w:t>
            </w:r>
          </w:p>
          <w:p w14:paraId="2BA2BC9B"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F223</w:t>
            </w:r>
          </w:p>
        </w:tc>
        <w:tc>
          <w:tcPr>
            <w:tcW w:w="29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2A4FAA"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Closet</w:t>
            </w:r>
          </w:p>
        </w:tc>
        <w:tc>
          <w:tcPr>
            <w:tcW w:w="90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3EFFED" w14:textId="77777777" w:rsidR="00F0702D" w:rsidRPr="008E439F" w:rsidRDefault="00F0702D" w:rsidP="00CC2D56">
            <w:pPr>
              <w:widowControl/>
              <w:autoSpaceDE/>
              <w:autoSpaceDN/>
              <w:rPr>
                <w:rFonts w:eastAsia="Times New Roman"/>
                <w:color w:val="000000"/>
                <w:sz w:val="24"/>
                <w:szCs w:val="24"/>
                <w:lang w:bidi="ar-SA"/>
              </w:rPr>
            </w:pPr>
            <w:r w:rsidRPr="008E439F">
              <w:rPr>
                <w:rFonts w:eastAsia="Times New Roman"/>
                <w:color w:val="000000"/>
                <w:sz w:val="24"/>
                <w:szCs w:val="24"/>
                <w:lang w:bidi="ar-SA"/>
              </w:rPr>
              <w:t>This closet has a cart loaded with Spill supplies: socks, pillows, gloves, goggles, shield, yellow suit, and powdered caustic chemical neutralizers</w:t>
            </w:r>
          </w:p>
        </w:tc>
      </w:tr>
      <w:tr w:rsidR="00F0702D" w:rsidRPr="00B56C52" w14:paraId="0040E6AF" w14:textId="77777777" w:rsidTr="00FA6E8C">
        <w:trPr>
          <w:trHeight w:val="722"/>
        </w:trPr>
        <w:tc>
          <w:tcPr>
            <w:tcW w:w="1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BDFCF"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103</w:t>
            </w:r>
          </w:p>
          <w:p w14:paraId="7225E269"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1st Floor</w:t>
            </w:r>
          </w:p>
        </w:tc>
        <w:tc>
          <w:tcPr>
            <w:tcW w:w="29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6BCAA9"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Hallway</w:t>
            </w:r>
          </w:p>
        </w:tc>
        <w:tc>
          <w:tcPr>
            <w:tcW w:w="90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4A7A40" w14:textId="77777777" w:rsidR="00F0702D" w:rsidRPr="008E439F" w:rsidRDefault="00F0702D" w:rsidP="00CC2D56">
            <w:pPr>
              <w:widowControl/>
              <w:autoSpaceDE/>
              <w:autoSpaceDN/>
              <w:rPr>
                <w:rFonts w:eastAsia="Times New Roman"/>
                <w:color w:val="000000"/>
                <w:sz w:val="24"/>
                <w:szCs w:val="24"/>
                <w:lang w:bidi="ar-SA"/>
              </w:rPr>
            </w:pPr>
            <w:r>
              <w:rPr>
                <w:rFonts w:eastAsia="Times New Roman"/>
                <w:color w:val="000000"/>
                <w:sz w:val="24"/>
                <w:szCs w:val="24"/>
                <w:lang w:bidi="ar-SA"/>
              </w:rPr>
              <w:t>Several</w:t>
            </w:r>
            <w:r w:rsidRPr="008E439F">
              <w:rPr>
                <w:rFonts w:eastAsia="Times New Roman"/>
                <w:color w:val="000000"/>
                <w:sz w:val="24"/>
                <w:szCs w:val="24"/>
                <w:lang w:bidi="ar-SA"/>
              </w:rPr>
              <w:t xml:space="preserve"> sets of spill kits hanging on hooks throughout the hallways</w:t>
            </w:r>
          </w:p>
        </w:tc>
      </w:tr>
      <w:tr w:rsidR="00F0702D" w:rsidRPr="00B56C52" w14:paraId="31099379" w14:textId="77777777" w:rsidTr="00FA6E8C">
        <w:trPr>
          <w:trHeight w:val="722"/>
        </w:trPr>
        <w:tc>
          <w:tcPr>
            <w:tcW w:w="1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E7DBF"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103</w:t>
            </w:r>
          </w:p>
          <w:p w14:paraId="768AEEBD"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1st Floor</w:t>
            </w:r>
          </w:p>
        </w:tc>
        <w:tc>
          <w:tcPr>
            <w:tcW w:w="29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F5B588"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Hallway</w:t>
            </w:r>
            <w:r w:rsidRPr="008E439F">
              <w:rPr>
                <w:rFonts w:eastAsia="Times New Roman"/>
                <w:color w:val="000000"/>
                <w:sz w:val="24"/>
                <w:szCs w:val="24"/>
                <w:lang w:bidi="ar-SA"/>
              </w:rPr>
              <w:br/>
              <w:t>(Southwest)</w:t>
            </w:r>
          </w:p>
        </w:tc>
        <w:tc>
          <w:tcPr>
            <w:tcW w:w="90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41F966" w14:textId="77777777" w:rsidR="00F0702D" w:rsidRPr="008E439F" w:rsidRDefault="00F0702D" w:rsidP="00CC2D56">
            <w:pPr>
              <w:widowControl/>
              <w:autoSpaceDE/>
              <w:autoSpaceDN/>
              <w:rPr>
                <w:rFonts w:eastAsia="Times New Roman"/>
                <w:color w:val="000000"/>
                <w:sz w:val="24"/>
                <w:szCs w:val="24"/>
                <w:lang w:bidi="ar-SA"/>
              </w:rPr>
            </w:pPr>
            <w:r>
              <w:rPr>
                <w:rFonts w:eastAsia="Times New Roman"/>
                <w:color w:val="000000"/>
                <w:sz w:val="24"/>
                <w:szCs w:val="24"/>
                <w:lang w:bidi="ar-SA"/>
              </w:rPr>
              <w:t>Several</w:t>
            </w:r>
            <w:r w:rsidRPr="008E439F">
              <w:rPr>
                <w:rFonts w:eastAsia="Times New Roman"/>
                <w:color w:val="000000"/>
                <w:sz w:val="24"/>
                <w:szCs w:val="24"/>
                <w:lang w:bidi="ar-SA"/>
              </w:rPr>
              <w:t xml:space="preserve"> sets of spill kits hanging on hooks throughout the hallways</w:t>
            </w:r>
          </w:p>
        </w:tc>
      </w:tr>
      <w:tr w:rsidR="00F0702D" w:rsidRPr="00B56C52" w14:paraId="495DA47F" w14:textId="77777777" w:rsidTr="00FA6E8C">
        <w:trPr>
          <w:trHeight w:val="722"/>
        </w:trPr>
        <w:tc>
          <w:tcPr>
            <w:tcW w:w="1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B657E"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103</w:t>
            </w:r>
          </w:p>
          <w:p w14:paraId="4E217920"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1st Floor</w:t>
            </w:r>
          </w:p>
          <w:p w14:paraId="75309F1B"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E133</w:t>
            </w:r>
          </w:p>
        </w:tc>
        <w:tc>
          <w:tcPr>
            <w:tcW w:w="29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54D0E2" w14:textId="77777777" w:rsidR="00F0702D" w:rsidRPr="008E439F" w:rsidRDefault="00F0702D" w:rsidP="00CC2D56">
            <w:pPr>
              <w:widowControl/>
              <w:autoSpaceDE/>
              <w:autoSpaceDN/>
              <w:jc w:val="center"/>
              <w:rPr>
                <w:rFonts w:eastAsia="Times New Roman"/>
                <w:color w:val="000000"/>
                <w:sz w:val="24"/>
                <w:szCs w:val="24"/>
                <w:lang w:bidi="ar-SA"/>
              </w:rPr>
            </w:pPr>
            <w:r w:rsidRPr="008E439F">
              <w:rPr>
                <w:rFonts w:eastAsia="Times New Roman"/>
                <w:color w:val="000000"/>
                <w:sz w:val="24"/>
                <w:szCs w:val="24"/>
                <w:lang w:bidi="ar-SA"/>
              </w:rPr>
              <w:t>Closet</w:t>
            </w:r>
          </w:p>
        </w:tc>
        <w:tc>
          <w:tcPr>
            <w:tcW w:w="90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DE5488" w14:textId="77777777" w:rsidR="00F0702D" w:rsidRPr="008E439F" w:rsidRDefault="00F0702D" w:rsidP="00CC2D56">
            <w:pPr>
              <w:widowControl/>
              <w:autoSpaceDE/>
              <w:autoSpaceDN/>
              <w:rPr>
                <w:rFonts w:eastAsia="Times New Roman"/>
                <w:color w:val="000000"/>
                <w:sz w:val="24"/>
                <w:szCs w:val="24"/>
                <w:lang w:bidi="ar-SA"/>
              </w:rPr>
            </w:pPr>
            <w:r w:rsidRPr="008E439F">
              <w:rPr>
                <w:rFonts w:eastAsia="Times New Roman"/>
                <w:color w:val="000000"/>
                <w:sz w:val="24"/>
                <w:szCs w:val="24"/>
                <w:lang w:bidi="ar-SA"/>
              </w:rPr>
              <w:t>This closet has a cart loaded with Spill supplies: socks, plastic bags, pillows, gloves, shield, yellow suit, barrier tape, dustpan/broom, labels, safety glasses, and powdered caustic chemical neutralizers</w:t>
            </w:r>
          </w:p>
        </w:tc>
      </w:tr>
    </w:tbl>
    <w:p w14:paraId="303DA6A8" w14:textId="482F3985" w:rsidR="00C26800" w:rsidRDefault="00C26800" w:rsidP="00C26800">
      <w:pPr>
        <w:pStyle w:val="BodyText"/>
        <w:spacing w:after="120"/>
        <w:ind w:right="30"/>
      </w:pPr>
    </w:p>
    <w:p w14:paraId="012F3502" w14:textId="77777777" w:rsidR="001B6A3A" w:rsidRDefault="001B6A3A" w:rsidP="001B6A3A">
      <w:pPr>
        <w:rPr>
          <w:b/>
          <w:bCs/>
          <w:sz w:val="20"/>
        </w:rPr>
      </w:pPr>
    </w:p>
    <w:p w14:paraId="0B112E79" w14:textId="77777777" w:rsidR="001B6A3A" w:rsidRDefault="001B6A3A" w:rsidP="001B6A3A">
      <w:pPr>
        <w:rPr>
          <w:b/>
          <w:bCs/>
          <w:sz w:val="20"/>
        </w:rPr>
      </w:pPr>
    </w:p>
    <w:p w14:paraId="2D3099E6" w14:textId="77777777" w:rsidR="001B6A3A" w:rsidRDefault="001B6A3A" w:rsidP="001B6A3A">
      <w:pPr>
        <w:rPr>
          <w:b/>
          <w:bCs/>
          <w:sz w:val="20"/>
        </w:rPr>
      </w:pPr>
    </w:p>
    <w:p w14:paraId="3C8CC58A" w14:textId="77777777" w:rsidR="001B6A3A" w:rsidRDefault="001B6A3A" w:rsidP="001B6A3A">
      <w:pPr>
        <w:rPr>
          <w:b/>
          <w:bCs/>
          <w:sz w:val="20"/>
        </w:rPr>
      </w:pPr>
    </w:p>
    <w:p w14:paraId="7F830B12" w14:textId="77777777" w:rsidR="001B6A3A" w:rsidRDefault="001B6A3A" w:rsidP="001B6A3A">
      <w:pPr>
        <w:rPr>
          <w:b/>
          <w:bCs/>
          <w:sz w:val="20"/>
        </w:rPr>
      </w:pPr>
    </w:p>
    <w:p w14:paraId="614CA214" w14:textId="77777777" w:rsidR="001B6A3A" w:rsidRDefault="001B6A3A" w:rsidP="001B6A3A">
      <w:pPr>
        <w:rPr>
          <w:b/>
          <w:bCs/>
          <w:sz w:val="20"/>
        </w:rPr>
      </w:pPr>
      <w:r w:rsidRPr="00320316">
        <w:rPr>
          <w:b/>
          <w:bCs/>
          <w:noProof/>
          <w:sz w:val="20"/>
        </w:rPr>
        <mc:AlternateContent>
          <mc:Choice Requires="wps">
            <w:drawing>
              <wp:anchor distT="0" distB="0" distL="114300" distR="114300" simplePos="0" relativeHeight="251712512" behindDoc="0" locked="0" layoutInCell="1" allowOverlap="1" wp14:anchorId="67688E19" wp14:editId="31203A89">
                <wp:simplePos x="0" y="0"/>
                <wp:positionH relativeFrom="column">
                  <wp:posOffset>1303020</wp:posOffset>
                </wp:positionH>
                <wp:positionV relativeFrom="paragraph">
                  <wp:posOffset>1297305</wp:posOffset>
                </wp:positionV>
                <wp:extent cx="3625850" cy="1403985"/>
                <wp:effectExtent l="0" t="0" r="12700" b="171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1403985"/>
                        </a:xfrm>
                        <a:prstGeom prst="rect">
                          <a:avLst/>
                        </a:prstGeom>
                        <a:solidFill>
                          <a:srgbClr val="FFFFFF"/>
                        </a:solidFill>
                        <a:ln w="9525">
                          <a:solidFill>
                            <a:schemeClr val="bg1">
                              <a:lumMod val="65000"/>
                            </a:schemeClr>
                          </a:solidFill>
                          <a:miter lim="800000"/>
                          <a:headEnd/>
                          <a:tailEnd/>
                        </a:ln>
                      </wps:spPr>
                      <wps:txbx>
                        <w:txbxContent>
                          <w:p w14:paraId="4B029CA6" w14:textId="77777777" w:rsidR="003F1DC8" w:rsidRPr="00220CCB" w:rsidRDefault="003F1DC8" w:rsidP="001B6A3A">
                            <w:pPr>
                              <w:jc w:val="center"/>
                              <w:rPr>
                                <w:color w:val="808080" w:themeColor="background1" w:themeShade="80"/>
                                <w:sz w:val="40"/>
                              </w:rPr>
                            </w:pPr>
                            <w:r w:rsidRPr="00220CCB">
                              <w:rPr>
                                <w:color w:val="808080" w:themeColor="background1" w:themeShade="80"/>
                                <w:sz w:val="40"/>
                              </w:rPr>
                              <w:t xml:space="preserve">THIS PAGE </w:t>
                            </w:r>
                          </w:p>
                          <w:p w14:paraId="3E4064B8" w14:textId="77777777" w:rsidR="003F1DC8" w:rsidRPr="00220CCB" w:rsidRDefault="003F1DC8" w:rsidP="001B6A3A">
                            <w:pPr>
                              <w:jc w:val="center"/>
                              <w:rPr>
                                <w:color w:val="808080" w:themeColor="background1" w:themeShade="80"/>
                                <w:sz w:val="40"/>
                              </w:rPr>
                            </w:pPr>
                            <w:r w:rsidRPr="00220CCB">
                              <w:rPr>
                                <w:color w:val="808080" w:themeColor="background1" w:themeShade="80"/>
                                <w:sz w:val="40"/>
                              </w:rPr>
                              <w:t xml:space="preserve">INTENTIONALLY LEFT </w:t>
                            </w:r>
                          </w:p>
                          <w:p w14:paraId="4764CD92" w14:textId="77777777" w:rsidR="003F1DC8" w:rsidRPr="00220CCB" w:rsidRDefault="003F1DC8" w:rsidP="001B6A3A">
                            <w:pPr>
                              <w:jc w:val="center"/>
                              <w:rPr>
                                <w:color w:val="808080" w:themeColor="background1" w:themeShade="80"/>
                                <w:sz w:val="40"/>
                              </w:rPr>
                            </w:pPr>
                            <w:r w:rsidRPr="00220CCB">
                              <w:rPr>
                                <w:color w:val="808080" w:themeColor="background1" w:themeShade="80"/>
                                <w:sz w:val="40"/>
                              </w:rPr>
                              <w:t>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88E19" id="_x0000_s1051" type="#_x0000_t202" style="position:absolute;margin-left:102.6pt;margin-top:102.15pt;width:285.5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" strokecolor="#a5a5a5 [2092]">
                <v:textbox style="mso-fit-shape-to-text:t">
                  <w:txbxContent>
                    <w:p w14:paraId="4B029CA6" w14:textId="77777777" w:rsidR="003F1DC8" w:rsidRPr="00220CCB" w:rsidRDefault="003F1DC8" w:rsidP="001B6A3A">
                      <w:pPr>
                        <w:jc w:val="center"/>
                        <w:rPr>
                          <w:color w:val="808080" w:themeColor="background1" w:themeShade="80"/>
                          <w:sz w:val="40"/>
                        </w:rPr>
                      </w:pPr>
                      <w:r w:rsidRPr="00220CCB">
                        <w:rPr>
                          <w:color w:val="808080" w:themeColor="background1" w:themeShade="80"/>
                          <w:sz w:val="40"/>
                        </w:rPr>
                        <w:t xml:space="preserve">THIS PAGE </w:t>
                      </w:r>
                    </w:p>
                    <w:p w14:paraId="3E4064B8" w14:textId="77777777" w:rsidR="003F1DC8" w:rsidRPr="00220CCB" w:rsidRDefault="003F1DC8" w:rsidP="001B6A3A">
                      <w:pPr>
                        <w:jc w:val="center"/>
                        <w:rPr>
                          <w:color w:val="808080" w:themeColor="background1" w:themeShade="80"/>
                          <w:sz w:val="40"/>
                        </w:rPr>
                      </w:pPr>
                      <w:r w:rsidRPr="00220CCB">
                        <w:rPr>
                          <w:color w:val="808080" w:themeColor="background1" w:themeShade="80"/>
                          <w:sz w:val="40"/>
                        </w:rPr>
                        <w:t xml:space="preserve">INTENTIONALLY LEFT </w:t>
                      </w:r>
                    </w:p>
                    <w:p w14:paraId="4764CD92" w14:textId="77777777" w:rsidR="003F1DC8" w:rsidRPr="00220CCB" w:rsidRDefault="003F1DC8" w:rsidP="001B6A3A">
                      <w:pPr>
                        <w:jc w:val="center"/>
                        <w:rPr>
                          <w:color w:val="808080" w:themeColor="background1" w:themeShade="80"/>
                          <w:sz w:val="40"/>
                        </w:rPr>
                      </w:pPr>
                      <w:r w:rsidRPr="00220CCB">
                        <w:rPr>
                          <w:color w:val="808080" w:themeColor="background1" w:themeShade="80"/>
                          <w:sz w:val="40"/>
                        </w:rPr>
                        <w:t>BLANK</w:t>
                      </w:r>
                    </w:p>
                  </w:txbxContent>
                </v:textbox>
              </v:shape>
            </w:pict>
          </mc:Fallback>
        </mc:AlternateContent>
      </w:r>
    </w:p>
    <w:p w14:paraId="53F2D2E0" w14:textId="77777777" w:rsidR="001B6A3A" w:rsidRDefault="001B6A3A" w:rsidP="001B6A3A">
      <w:pPr>
        <w:rPr>
          <w:b/>
          <w:bCs/>
          <w:sz w:val="20"/>
        </w:rPr>
      </w:pPr>
    </w:p>
    <w:p w14:paraId="2590ADA6" w14:textId="77777777" w:rsidR="001B6A3A" w:rsidRDefault="001B6A3A" w:rsidP="001B6A3A">
      <w:pPr>
        <w:rPr>
          <w:b/>
          <w:bCs/>
          <w:sz w:val="20"/>
        </w:rPr>
      </w:pPr>
    </w:p>
    <w:p w14:paraId="3A627DB7" w14:textId="77777777" w:rsidR="001B6A3A" w:rsidRDefault="001B6A3A" w:rsidP="001B6A3A">
      <w:pPr>
        <w:rPr>
          <w:b/>
          <w:bCs/>
          <w:sz w:val="20"/>
        </w:rPr>
      </w:pPr>
    </w:p>
    <w:p w14:paraId="6F7DA919" w14:textId="77777777" w:rsidR="001B6A3A" w:rsidRDefault="001B6A3A" w:rsidP="001B6A3A">
      <w:pPr>
        <w:rPr>
          <w:b/>
          <w:bCs/>
          <w:sz w:val="20"/>
        </w:rPr>
      </w:pPr>
    </w:p>
    <w:p w14:paraId="42CD1932" w14:textId="77777777" w:rsidR="001B6A3A" w:rsidRDefault="001B6A3A" w:rsidP="001B6A3A">
      <w:pPr>
        <w:rPr>
          <w:b/>
          <w:bCs/>
          <w:sz w:val="20"/>
        </w:rPr>
      </w:pPr>
    </w:p>
    <w:p w14:paraId="514C6968" w14:textId="77777777" w:rsidR="001B6A3A" w:rsidRDefault="001B6A3A" w:rsidP="001B6A3A">
      <w:pPr>
        <w:rPr>
          <w:b/>
          <w:bCs/>
          <w:sz w:val="20"/>
        </w:rPr>
      </w:pPr>
    </w:p>
    <w:p w14:paraId="7B74973D" w14:textId="77777777" w:rsidR="001B6A3A" w:rsidRDefault="001B6A3A" w:rsidP="001B6A3A">
      <w:pPr>
        <w:rPr>
          <w:b/>
          <w:bCs/>
          <w:sz w:val="20"/>
        </w:rPr>
      </w:pPr>
    </w:p>
    <w:p w14:paraId="42DB04E8" w14:textId="77777777" w:rsidR="001B6A3A" w:rsidRDefault="001B6A3A" w:rsidP="001B6A3A">
      <w:pPr>
        <w:rPr>
          <w:b/>
          <w:bCs/>
          <w:sz w:val="20"/>
        </w:rPr>
      </w:pPr>
    </w:p>
    <w:p w14:paraId="67581AF6" w14:textId="77777777" w:rsidR="001B6A3A" w:rsidRDefault="001B6A3A" w:rsidP="001B6A3A">
      <w:pPr>
        <w:rPr>
          <w:b/>
          <w:bCs/>
          <w:sz w:val="20"/>
        </w:rPr>
      </w:pPr>
    </w:p>
    <w:p w14:paraId="3A0F31AC" w14:textId="77777777" w:rsidR="001B6A3A" w:rsidRDefault="001B6A3A" w:rsidP="001B6A3A">
      <w:pPr>
        <w:rPr>
          <w:b/>
          <w:bCs/>
          <w:sz w:val="20"/>
        </w:rPr>
      </w:pPr>
    </w:p>
    <w:p w14:paraId="73F1794F" w14:textId="77777777" w:rsidR="001B6A3A" w:rsidRDefault="001B6A3A" w:rsidP="001B6A3A">
      <w:pPr>
        <w:rPr>
          <w:b/>
          <w:bCs/>
          <w:sz w:val="20"/>
        </w:rPr>
      </w:pPr>
    </w:p>
    <w:p w14:paraId="11C7C623" w14:textId="77777777" w:rsidR="001B6A3A" w:rsidRDefault="001B6A3A" w:rsidP="001B6A3A">
      <w:pPr>
        <w:rPr>
          <w:b/>
          <w:bCs/>
          <w:sz w:val="20"/>
        </w:rPr>
      </w:pPr>
    </w:p>
    <w:p w14:paraId="3808D8B3" w14:textId="77777777" w:rsidR="001B6A3A" w:rsidRDefault="001B6A3A" w:rsidP="001B6A3A">
      <w:pPr>
        <w:rPr>
          <w:b/>
          <w:bCs/>
          <w:sz w:val="20"/>
        </w:rPr>
      </w:pPr>
    </w:p>
    <w:p w14:paraId="466E1668" w14:textId="77777777" w:rsidR="001B6A3A" w:rsidRDefault="001B6A3A" w:rsidP="001B6A3A">
      <w:pPr>
        <w:rPr>
          <w:b/>
          <w:bCs/>
          <w:sz w:val="20"/>
        </w:rPr>
      </w:pPr>
    </w:p>
    <w:p w14:paraId="085E6349" w14:textId="77777777" w:rsidR="001B6A3A" w:rsidRDefault="001B6A3A" w:rsidP="001B6A3A">
      <w:pPr>
        <w:rPr>
          <w:b/>
          <w:bCs/>
          <w:sz w:val="20"/>
        </w:rPr>
      </w:pPr>
    </w:p>
    <w:p w14:paraId="28139048" w14:textId="77777777" w:rsidR="001B6A3A" w:rsidRDefault="001B6A3A" w:rsidP="001B6A3A">
      <w:pPr>
        <w:rPr>
          <w:b/>
          <w:bCs/>
          <w:sz w:val="20"/>
        </w:rPr>
      </w:pPr>
    </w:p>
    <w:p w14:paraId="1192ECCE" w14:textId="77777777" w:rsidR="001B6A3A" w:rsidRDefault="001B6A3A" w:rsidP="001B6A3A">
      <w:pPr>
        <w:rPr>
          <w:b/>
          <w:bCs/>
          <w:sz w:val="20"/>
        </w:rPr>
      </w:pPr>
    </w:p>
    <w:p w14:paraId="4C935BB9" w14:textId="77777777" w:rsidR="001B6A3A" w:rsidRDefault="001B6A3A" w:rsidP="001B6A3A">
      <w:pPr>
        <w:rPr>
          <w:b/>
          <w:bCs/>
          <w:sz w:val="20"/>
        </w:rPr>
      </w:pPr>
    </w:p>
    <w:p w14:paraId="4C32AD96" w14:textId="77777777" w:rsidR="001B6A3A" w:rsidRDefault="001B6A3A" w:rsidP="001B6A3A">
      <w:pPr>
        <w:rPr>
          <w:b/>
          <w:bCs/>
          <w:sz w:val="20"/>
        </w:rPr>
      </w:pPr>
    </w:p>
    <w:p w14:paraId="4F3A241D" w14:textId="77777777" w:rsidR="001B6A3A" w:rsidRDefault="001B6A3A" w:rsidP="001B6A3A">
      <w:pPr>
        <w:rPr>
          <w:b/>
          <w:bCs/>
          <w:sz w:val="20"/>
        </w:rPr>
      </w:pPr>
    </w:p>
    <w:p w14:paraId="04885776" w14:textId="77777777" w:rsidR="001B6A3A" w:rsidRDefault="001B6A3A" w:rsidP="001B6A3A">
      <w:pPr>
        <w:rPr>
          <w:b/>
          <w:bCs/>
          <w:sz w:val="20"/>
        </w:rPr>
      </w:pPr>
    </w:p>
    <w:p w14:paraId="7D90050F" w14:textId="77777777" w:rsidR="001B6A3A" w:rsidRDefault="001B6A3A" w:rsidP="001B6A3A">
      <w:pPr>
        <w:rPr>
          <w:b/>
          <w:bCs/>
          <w:sz w:val="20"/>
        </w:rPr>
      </w:pPr>
    </w:p>
    <w:p w14:paraId="191EFD53" w14:textId="77777777" w:rsidR="001B6A3A" w:rsidRDefault="001B6A3A" w:rsidP="001B6A3A">
      <w:pPr>
        <w:rPr>
          <w:b/>
          <w:bCs/>
          <w:sz w:val="20"/>
        </w:rPr>
      </w:pPr>
    </w:p>
    <w:p w14:paraId="54E909C8" w14:textId="77777777" w:rsidR="001B6A3A" w:rsidRDefault="001B6A3A" w:rsidP="001B6A3A">
      <w:pPr>
        <w:rPr>
          <w:b/>
          <w:bCs/>
          <w:sz w:val="20"/>
        </w:rPr>
      </w:pPr>
    </w:p>
    <w:p w14:paraId="0B291314" w14:textId="77777777" w:rsidR="001B6A3A" w:rsidRDefault="001B6A3A" w:rsidP="001B6A3A">
      <w:pPr>
        <w:rPr>
          <w:b/>
          <w:bCs/>
          <w:sz w:val="20"/>
        </w:rPr>
      </w:pPr>
    </w:p>
    <w:p w14:paraId="41CD9C70" w14:textId="77777777" w:rsidR="001B6A3A" w:rsidRDefault="001B6A3A" w:rsidP="001B6A3A">
      <w:pPr>
        <w:rPr>
          <w:b/>
          <w:bCs/>
          <w:sz w:val="20"/>
        </w:rPr>
      </w:pPr>
    </w:p>
    <w:p w14:paraId="07F75B0B" w14:textId="77777777" w:rsidR="001B6A3A" w:rsidRDefault="001B6A3A" w:rsidP="001B6A3A">
      <w:pPr>
        <w:rPr>
          <w:b/>
          <w:bCs/>
          <w:sz w:val="20"/>
        </w:rPr>
      </w:pPr>
    </w:p>
    <w:p w14:paraId="376C6D1E" w14:textId="77777777" w:rsidR="001B6A3A" w:rsidRDefault="001B6A3A" w:rsidP="001B6A3A">
      <w:pPr>
        <w:rPr>
          <w:b/>
          <w:bCs/>
          <w:sz w:val="20"/>
        </w:rPr>
      </w:pPr>
    </w:p>
    <w:p w14:paraId="55A2F39C" w14:textId="77777777" w:rsidR="001B6A3A" w:rsidRDefault="001B6A3A" w:rsidP="001B6A3A">
      <w:pPr>
        <w:rPr>
          <w:b/>
          <w:bCs/>
          <w:sz w:val="20"/>
        </w:rPr>
      </w:pPr>
    </w:p>
    <w:p w14:paraId="0E89A9E9" w14:textId="77777777" w:rsidR="00611797" w:rsidRDefault="00611797" w:rsidP="00C26800">
      <w:pPr>
        <w:pStyle w:val="BodyText"/>
        <w:spacing w:after="120"/>
        <w:ind w:right="30"/>
      </w:pPr>
    </w:p>
    <w:p w14:paraId="3016E926" w14:textId="77777777" w:rsidR="00857F05" w:rsidRDefault="00857F05" w:rsidP="00C26800">
      <w:pPr>
        <w:pStyle w:val="BodyText"/>
        <w:spacing w:after="120"/>
        <w:ind w:right="30"/>
      </w:pPr>
    </w:p>
    <w:p w14:paraId="020CDD17" w14:textId="524805E4" w:rsidR="00857F05" w:rsidRDefault="00857F05" w:rsidP="00C26800">
      <w:pPr>
        <w:pStyle w:val="BodyText"/>
        <w:spacing w:after="120"/>
        <w:ind w:right="30"/>
        <w:sectPr w:rsidR="00857F05" w:rsidSect="00B56C52">
          <w:pgSz w:w="15840" w:h="12240" w:orient="landscape"/>
          <w:pgMar w:top="810" w:right="1200" w:bottom="900" w:left="840" w:header="763" w:footer="649" w:gutter="0"/>
          <w:cols w:space="720"/>
          <w:docGrid w:linePitch="299"/>
        </w:sectPr>
      </w:pPr>
    </w:p>
    <w:p w14:paraId="79B6B144" w14:textId="77777777" w:rsidR="00857F05" w:rsidRDefault="00857F05">
      <w:pPr>
        <w:rPr>
          <w:b/>
          <w:bCs/>
          <w:sz w:val="28"/>
          <w:szCs w:val="28"/>
        </w:rPr>
      </w:pPr>
      <w:bookmarkStart w:id="250" w:name="APPDXG"/>
      <w:bookmarkStart w:id="251" w:name="_Toc75931646"/>
    </w:p>
    <w:p w14:paraId="77CB0D46" w14:textId="1D4EE5A1" w:rsidR="009500CF" w:rsidRPr="00C331DC" w:rsidRDefault="009500CF" w:rsidP="009500CF">
      <w:pPr>
        <w:pStyle w:val="Heading1"/>
        <w:rPr>
          <w:color w:val="FF0000"/>
        </w:rPr>
      </w:pPr>
      <w:r>
        <w:t>Appendix G</w:t>
      </w:r>
      <w:bookmarkEnd w:id="250"/>
      <w:r>
        <w:t xml:space="preserve">: </w:t>
      </w:r>
      <w:r w:rsidR="00CB3FC8" w:rsidRPr="009500CF">
        <w:t>Guida</w:t>
      </w:r>
      <w:r w:rsidR="00CB3FC8">
        <w:t>nce</w:t>
      </w:r>
      <w:r w:rsidRPr="009500CF">
        <w:t xml:space="preserve"> for Creating a </w:t>
      </w:r>
      <w:r w:rsidR="008C0A91" w:rsidRPr="00792B09">
        <w:t>Chemical-Specific Safety Protocol</w:t>
      </w:r>
      <w:bookmarkEnd w:id="251"/>
    </w:p>
    <w:p w14:paraId="6C7D5B06" w14:textId="42A1A7D2" w:rsidR="00D7470D" w:rsidRPr="00460D08" w:rsidRDefault="00D7470D" w:rsidP="00D7470D">
      <w:pPr>
        <w:pStyle w:val="BodyText"/>
      </w:pPr>
      <w:r w:rsidRPr="00695ABE">
        <w:t xml:space="preserve">This document serves as reference for creating </w:t>
      </w:r>
      <w:r w:rsidRPr="00F641DA">
        <w:t xml:space="preserve">a </w:t>
      </w:r>
      <w:r w:rsidR="00F641DA" w:rsidRPr="00792B09">
        <w:t>Chemical-Specific Safety Protocol</w:t>
      </w:r>
      <w:r w:rsidR="00F641DA" w:rsidRPr="00695ABE" w:rsidDel="00F641DA">
        <w:t xml:space="preserve"> </w:t>
      </w:r>
      <w:r w:rsidRPr="00695ABE">
        <w:t>for a chemical.</w:t>
      </w:r>
      <w:r>
        <w:t xml:space="preserve"> A good </w:t>
      </w:r>
      <w:r w:rsidR="00D439D4">
        <w:t xml:space="preserve">safety protocol </w:t>
      </w:r>
      <w:r>
        <w:t xml:space="preserve">should address </w:t>
      </w:r>
      <w:proofErr w:type="gramStart"/>
      <w:r>
        <w:t>all of</w:t>
      </w:r>
      <w:proofErr w:type="gramEnd"/>
      <w:r>
        <w:t xml:space="preserve"> the items in sections 1-9 below.</w:t>
      </w:r>
      <w:r w:rsidRPr="00460D08">
        <w:t xml:space="preserve"> </w:t>
      </w:r>
    </w:p>
    <w:p w14:paraId="2019EBCB" w14:textId="77777777" w:rsidR="00D7470D" w:rsidRPr="00695ABE" w:rsidRDefault="00D7470D" w:rsidP="00D7470D">
      <w:pPr>
        <w:pStyle w:val="BodyText"/>
      </w:pPr>
    </w:p>
    <w:p w14:paraId="1D7792E8" w14:textId="77777777" w:rsidR="00D7470D" w:rsidRPr="00695ABE" w:rsidRDefault="00D7470D" w:rsidP="00D7470D">
      <w:pPr>
        <w:pStyle w:val="BodyText"/>
      </w:pPr>
      <w:r w:rsidRPr="00695ABE">
        <w:t xml:space="preserve">Initial sources </w:t>
      </w:r>
      <w:r>
        <w:t>for</w:t>
      </w:r>
      <w:r w:rsidRPr="00695ABE">
        <w:t xml:space="preserve"> chemical-specific information include, but </w:t>
      </w:r>
      <w:r>
        <w:t>are</w:t>
      </w:r>
      <w:r w:rsidRPr="00695ABE">
        <w:t xml:space="preserve"> not limited to: </w:t>
      </w:r>
    </w:p>
    <w:p w14:paraId="0F4B7EB0" w14:textId="77777777" w:rsidR="00D7470D" w:rsidRPr="00695ABE" w:rsidRDefault="00D7470D" w:rsidP="00D7470D">
      <w:pPr>
        <w:pStyle w:val="BodyText"/>
        <w:numPr>
          <w:ilvl w:val="0"/>
          <w:numId w:val="88"/>
        </w:numPr>
      </w:pPr>
      <w:r w:rsidRPr="00695ABE">
        <w:t>3E</w:t>
      </w:r>
    </w:p>
    <w:p w14:paraId="5E47E673" w14:textId="77777777" w:rsidR="00D7470D" w:rsidRPr="00695ABE" w:rsidRDefault="00D7470D" w:rsidP="00D7470D">
      <w:pPr>
        <w:pStyle w:val="BodyText"/>
        <w:numPr>
          <w:ilvl w:val="0"/>
          <w:numId w:val="88"/>
        </w:numPr>
      </w:pPr>
      <w:r w:rsidRPr="00695ABE">
        <w:t>The European Chemicals Agency (ECHA) website</w:t>
      </w:r>
    </w:p>
    <w:p w14:paraId="0760B2AE" w14:textId="77777777" w:rsidR="00D7470D" w:rsidRPr="00695ABE" w:rsidRDefault="00D7470D" w:rsidP="00D7470D">
      <w:pPr>
        <w:pStyle w:val="BodyText"/>
        <w:numPr>
          <w:ilvl w:val="0"/>
          <w:numId w:val="88"/>
        </w:numPr>
      </w:pPr>
      <w:r w:rsidRPr="00695ABE">
        <w:t>PubChem</w:t>
      </w:r>
    </w:p>
    <w:p w14:paraId="23B37C14" w14:textId="77777777" w:rsidR="00D7470D" w:rsidRPr="00695ABE" w:rsidRDefault="00D7470D" w:rsidP="00D7470D">
      <w:pPr>
        <w:pStyle w:val="BodyText"/>
        <w:numPr>
          <w:ilvl w:val="0"/>
          <w:numId w:val="88"/>
        </w:numPr>
      </w:pPr>
      <w:r w:rsidRPr="00695ABE">
        <w:t xml:space="preserve">Safety Data Sheets (SDS) from </w:t>
      </w:r>
      <w:r>
        <w:t>the</w:t>
      </w:r>
      <w:r w:rsidRPr="00695ABE">
        <w:t xml:space="preserve"> manufacturer</w:t>
      </w:r>
    </w:p>
    <w:p w14:paraId="37ABCDF4" w14:textId="77777777" w:rsidR="00D7470D" w:rsidRPr="00695ABE" w:rsidRDefault="00D7470D" w:rsidP="00D7470D">
      <w:pPr>
        <w:pStyle w:val="BodyText"/>
      </w:pPr>
    </w:p>
    <w:p w14:paraId="5508D671" w14:textId="7638EBF1" w:rsidR="00D7470D" w:rsidRPr="00865263" w:rsidRDefault="00D7470D" w:rsidP="00D7470D">
      <w:pPr>
        <w:pStyle w:val="BodyText"/>
        <w:rPr>
          <w:color w:val="000000" w:themeColor="text1"/>
        </w:rPr>
      </w:pPr>
      <w:r w:rsidRPr="00F8781C">
        <w:rPr>
          <w:color w:val="000000" w:themeColor="text1"/>
        </w:rPr>
        <w:t xml:space="preserve">Save documentation with other electronic lab materials or print and place with other safety information for your lab. </w:t>
      </w:r>
      <w:r w:rsidRPr="00865263">
        <w:rPr>
          <w:color w:val="000000" w:themeColor="text1"/>
        </w:rPr>
        <w:t xml:space="preserve">Please contact </w:t>
      </w:r>
      <w:r w:rsidR="00E3396E">
        <w:rPr>
          <w:color w:val="000000" w:themeColor="text1"/>
        </w:rPr>
        <w:t>the</w:t>
      </w:r>
      <w:r w:rsidRPr="00865263">
        <w:rPr>
          <w:color w:val="000000" w:themeColor="text1"/>
        </w:rPr>
        <w:t xml:space="preserve"> Chemical Hygiene Officer, at x</w:t>
      </w:r>
      <w:r w:rsidR="003A35BC">
        <w:rPr>
          <w:color w:val="000000" w:themeColor="text1"/>
        </w:rPr>
        <w:t>51726</w:t>
      </w:r>
      <w:r w:rsidRPr="00865263">
        <w:rPr>
          <w:color w:val="000000" w:themeColor="text1"/>
        </w:rPr>
        <w:t xml:space="preserve"> or </w:t>
      </w:r>
      <w:r w:rsidR="00E3396E">
        <w:rPr>
          <w:color w:val="000000" w:themeColor="text1"/>
        </w:rPr>
        <w:t xml:space="preserve">the </w:t>
      </w:r>
      <w:r w:rsidRPr="00865263">
        <w:rPr>
          <w:color w:val="000000" w:themeColor="text1"/>
        </w:rPr>
        <w:t>Research Biosafety Officer, at x52800 with any questions.</w:t>
      </w:r>
    </w:p>
    <w:p w14:paraId="4F178DDC" w14:textId="77777777" w:rsidR="00D7470D" w:rsidRPr="00865263" w:rsidRDefault="00D7470D" w:rsidP="00D7470D">
      <w:pPr>
        <w:pStyle w:val="BodyText"/>
        <w:rPr>
          <w:color w:val="000000" w:themeColor="text1"/>
        </w:rPr>
      </w:pPr>
    </w:p>
    <w:p w14:paraId="55A9FE79" w14:textId="4EAFF543" w:rsidR="00D7470D" w:rsidRPr="00F028E3" w:rsidRDefault="00D7470D" w:rsidP="00D7470D">
      <w:pPr>
        <w:pStyle w:val="BodyText"/>
        <w:numPr>
          <w:ilvl w:val="0"/>
          <w:numId w:val="89"/>
        </w:numPr>
        <w:rPr>
          <w:bCs/>
          <w:u w:val="single"/>
        </w:rPr>
      </w:pPr>
      <w:r w:rsidRPr="00F028E3">
        <w:rPr>
          <w:bCs/>
          <w:u w:val="single"/>
        </w:rPr>
        <w:t xml:space="preserve">Laboratory and </w:t>
      </w:r>
      <w:r w:rsidR="008C0A91">
        <w:rPr>
          <w:bCs/>
          <w:u w:val="single"/>
        </w:rPr>
        <w:t>protocol</w:t>
      </w:r>
      <w:r w:rsidR="008C0A91" w:rsidRPr="00F028E3">
        <w:rPr>
          <w:bCs/>
          <w:u w:val="single"/>
        </w:rPr>
        <w:t xml:space="preserve"> </w:t>
      </w:r>
      <w:r w:rsidRPr="00F028E3">
        <w:rPr>
          <w:bCs/>
          <w:u w:val="single"/>
        </w:rPr>
        <w:t>descriptive information</w:t>
      </w:r>
    </w:p>
    <w:p w14:paraId="759441B8" w14:textId="77777777" w:rsidR="00D7470D" w:rsidRPr="00460D08" w:rsidRDefault="00D7470D" w:rsidP="00D7470D">
      <w:pPr>
        <w:pStyle w:val="BodyText"/>
        <w:numPr>
          <w:ilvl w:val="1"/>
          <w:numId w:val="89"/>
        </w:numPr>
        <w:ind w:left="990" w:hanging="270"/>
      </w:pPr>
      <w:r w:rsidRPr="00460D08">
        <w:t xml:space="preserve">Chemical name with CAS# </w:t>
      </w:r>
    </w:p>
    <w:p w14:paraId="53AA20E9" w14:textId="77777777" w:rsidR="00D7470D" w:rsidRPr="00460D08" w:rsidRDefault="00D7470D" w:rsidP="00D7470D">
      <w:pPr>
        <w:pStyle w:val="BodyText"/>
        <w:numPr>
          <w:ilvl w:val="1"/>
          <w:numId w:val="89"/>
        </w:numPr>
        <w:ind w:left="990" w:hanging="270"/>
      </w:pPr>
      <w:r w:rsidRPr="00460D08">
        <w:t>Principal Investigator</w:t>
      </w:r>
    </w:p>
    <w:p w14:paraId="40BD683B" w14:textId="4F60DA3D" w:rsidR="00D7470D" w:rsidRPr="00460D08" w:rsidRDefault="00D7470D" w:rsidP="00D7470D">
      <w:pPr>
        <w:pStyle w:val="BodyText"/>
        <w:numPr>
          <w:ilvl w:val="1"/>
          <w:numId w:val="89"/>
        </w:numPr>
        <w:ind w:left="990" w:hanging="270"/>
      </w:pPr>
      <w:r w:rsidRPr="00460D08">
        <w:t xml:space="preserve">Date - when </w:t>
      </w:r>
      <w:r w:rsidR="008C0A91">
        <w:t>protocol</w:t>
      </w:r>
      <w:r w:rsidR="008C0A91" w:rsidRPr="00460D08">
        <w:t xml:space="preserve"> </w:t>
      </w:r>
      <w:r w:rsidRPr="00460D08">
        <w:t>is finalized/updated</w:t>
      </w:r>
    </w:p>
    <w:p w14:paraId="3D547441" w14:textId="77777777" w:rsidR="00D7470D" w:rsidRDefault="00D7470D" w:rsidP="00D7470D">
      <w:pPr>
        <w:pStyle w:val="BodyText"/>
        <w:numPr>
          <w:ilvl w:val="1"/>
          <w:numId w:val="89"/>
        </w:numPr>
        <w:ind w:left="990" w:hanging="270"/>
      </w:pPr>
      <w:r w:rsidRPr="00460D08">
        <w:t>Building</w:t>
      </w:r>
      <w:r>
        <w:t xml:space="preserve"> and room number(s) where chemical will be used</w:t>
      </w:r>
    </w:p>
    <w:p w14:paraId="6BFCACC4" w14:textId="77777777" w:rsidR="00D7470D" w:rsidRPr="00460D08" w:rsidRDefault="00D7470D" w:rsidP="00D7470D">
      <w:pPr>
        <w:pStyle w:val="BodyText"/>
        <w:ind w:left="990"/>
      </w:pPr>
    </w:p>
    <w:p w14:paraId="577CBC29" w14:textId="77777777" w:rsidR="00D7470D" w:rsidRPr="00F028E3" w:rsidRDefault="00D7470D" w:rsidP="00D7470D">
      <w:pPr>
        <w:pStyle w:val="BodyText"/>
        <w:numPr>
          <w:ilvl w:val="0"/>
          <w:numId w:val="89"/>
        </w:numPr>
        <w:rPr>
          <w:bCs/>
          <w:u w:val="single"/>
        </w:rPr>
      </w:pPr>
      <w:r w:rsidRPr="00F028E3">
        <w:rPr>
          <w:bCs/>
          <w:u w:val="single"/>
        </w:rPr>
        <w:t xml:space="preserve">Potential </w:t>
      </w:r>
      <w:r>
        <w:rPr>
          <w:bCs/>
          <w:u w:val="single"/>
        </w:rPr>
        <w:t>h</w:t>
      </w:r>
      <w:r w:rsidRPr="00F028E3">
        <w:rPr>
          <w:bCs/>
          <w:u w:val="single"/>
        </w:rPr>
        <w:t xml:space="preserve">azards and </w:t>
      </w:r>
      <w:r>
        <w:rPr>
          <w:bCs/>
          <w:u w:val="single"/>
        </w:rPr>
        <w:t>r</w:t>
      </w:r>
      <w:r w:rsidRPr="00F028E3">
        <w:rPr>
          <w:bCs/>
          <w:u w:val="single"/>
        </w:rPr>
        <w:t>isk</w:t>
      </w:r>
      <w:r>
        <w:rPr>
          <w:bCs/>
          <w:u w:val="single"/>
        </w:rPr>
        <w:t>s</w:t>
      </w:r>
    </w:p>
    <w:p w14:paraId="674B4C88" w14:textId="77777777" w:rsidR="00D7470D" w:rsidRPr="00460D08" w:rsidRDefault="00D7470D" w:rsidP="00D7470D">
      <w:pPr>
        <w:pStyle w:val="BodyText"/>
        <w:numPr>
          <w:ilvl w:val="0"/>
          <w:numId w:val="90"/>
        </w:numPr>
        <w:ind w:left="990" w:hanging="270"/>
      </w:pPr>
      <w:r>
        <w:t>List</w:t>
      </w:r>
      <w:r w:rsidRPr="00460D08">
        <w:t xml:space="preserve"> the </w:t>
      </w:r>
      <w:r>
        <w:t>hazard classes (</w:t>
      </w:r>
      <w:proofErr w:type="gramStart"/>
      <w:r>
        <w:t>e.g.</w:t>
      </w:r>
      <w:proofErr w:type="gramEnd"/>
      <w:r>
        <w:t xml:space="preserve"> carcinogenic, flammable) of the chemical.</w:t>
      </w:r>
      <w:r w:rsidRPr="00460D08">
        <w:t xml:space="preserve"> </w:t>
      </w:r>
    </w:p>
    <w:p w14:paraId="4EC3DCDD" w14:textId="77777777" w:rsidR="00D7470D" w:rsidRDefault="00D7470D" w:rsidP="00D7470D">
      <w:pPr>
        <w:pStyle w:val="BodyText"/>
        <w:numPr>
          <w:ilvl w:val="0"/>
          <w:numId w:val="90"/>
        </w:numPr>
        <w:ind w:left="990" w:hanging="270"/>
      </w:pPr>
      <w:r>
        <w:t xml:space="preserve">Describe specific </w:t>
      </w:r>
      <w:r w:rsidRPr="00460D08">
        <w:t>health hazards as</w:t>
      </w:r>
      <w:r>
        <w:t xml:space="preserve">sociated with the chemical. Are </w:t>
      </w:r>
      <w:proofErr w:type="gramStart"/>
      <w:r>
        <w:t>particular groups</w:t>
      </w:r>
      <w:proofErr w:type="gramEnd"/>
      <w:r>
        <w:t xml:space="preserve"> at increased risk (e.g., individuals who are pregnant or wish to conceive)</w:t>
      </w:r>
      <w:r w:rsidRPr="00460D08">
        <w:t xml:space="preserve">? </w:t>
      </w:r>
    </w:p>
    <w:p w14:paraId="4AFCF3DC" w14:textId="56318514" w:rsidR="00D7470D" w:rsidRDefault="00D7470D" w:rsidP="00D7470D">
      <w:pPr>
        <w:pStyle w:val="BodyText"/>
        <w:numPr>
          <w:ilvl w:val="0"/>
          <w:numId w:val="90"/>
        </w:numPr>
        <w:ind w:left="990" w:hanging="270"/>
      </w:pPr>
      <w:r>
        <w:t>Is this chemical a drug administered therapeutically to humans?</w:t>
      </w:r>
      <w:r w:rsidR="00B427CF">
        <w:t xml:space="preserve"> </w:t>
      </w:r>
      <w:r>
        <w:t>If so, provide information on doses used in humans, as this can provide a comparison to your planned experimental doses.</w:t>
      </w:r>
    </w:p>
    <w:p w14:paraId="65241623" w14:textId="77777777" w:rsidR="00D7470D" w:rsidRPr="00460D08" w:rsidRDefault="00D7470D" w:rsidP="00D7470D">
      <w:pPr>
        <w:pStyle w:val="BodyText"/>
        <w:numPr>
          <w:ilvl w:val="0"/>
          <w:numId w:val="90"/>
        </w:numPr>
        <w:ind w:left="990" w:hanging="270"/>
      </w:pPr>
      <w:r>
        <w:rPr>
          <w:bCs/>
        </w:rPr>
        <w:t>Are chemical-specific antidotes or first-aid treatments available? If so, describe.</w:t>
      </w:r>
    </w:p>
    <w:p w14:paraId="3472270A" w14:textId="77777777" w:rsidR="00D7470D" w:rsidRPr="00460D08" w:rsidRDefault="00D7470D" w:rsidP="00D7470D">
      <w:pPr>
        <w:pStyle w:val="BodyText"/>
        <w:numPr>
          <w:ilvl w:val="0"/>
          <w:numId w:val="90"/>
        </w:numPr>
        <w:ind w:left="990" w:hanging="270"/>
      </w:pPr>
      <w:r w:rsidRPr="00460D08">
        <w:t>Describe the route of a potential exposure (</w:t>
      </w:r>
      <w:proofErr w:type="gramStart"/>
      <w:r w:rsidRPr="00460D08">
        <w:t>e.g.</w:t>
      </w:r>
      <w:proofErr w:type="gramEnd"/>
      <w:r w:rsidRPr="00460D08">
        <w:t xml:space="preserve"> inhalation, dermal, etc.)</w:t>
      </w:r>
      <w:r>
        <w:t xml:space="preserve"> and when this is most likely to occur during your work with the chemical (</w:t>
      </w:r>
      <w:r w:rsidRPr="00460D08">
        <w:t>e.g. inhalation of gases/vapors, while weighing and mixing, etc.)</w:t>
      </w:r>
      <w:r>
        <w:t xml:space="preserve">. </w:t>
      </w:r>
      <w:r w:rsidRPr="00460D08">
        <w:t>Consider “worst-case scenarios” when describing the hazards and risk associated with the chemical</w:t>
      </w:r>
      <w:r>
        <w:t>.</w:t>
      </w:r>
    </w:p>
    <w:p w14:paraId="1A507ACF" w14:textId="77777777" w:rsidR="00D7470D" w:rsidRPr="00460D08" w:rsidRDefault="00D7470D" w:rsidP="00D7470D">
      <w:pPr>
        <w:pStyle w:val="BodyText"/>
        <w:numPr>
          <w:ilvl w:val="0"/>
          <w:numId w:val="90"/>
        </w:numPr>
        <w:ind w:left="990" w:hanging="270"/>
      </w:pPr>
      <w:r>
        <w:t>Consider whether there are</w:t>
      </w:r>
      <w:r w:rsidRPr="00460D08">
        <w:t xml:space="preserve"> suitable substitutions for the described chemical that are less hazardous</w:t>
      </w:r>
      <w:r>
        <w:t>.</w:t>
      </w:r>
    </w:p>
    <w:p w14:paraId="1C841850" w14:textId="77777777" w:rsidR="00D7470D" w:rsidRPr="00460D08" w:rsidRDefault="00D7470D" w:rsidP="00D7470D">
      <w:pPr>
        <w:pStyle w:val="BodyText"/>
        <w:rPr>
          <w:bCs/>
        </w:rPr>
      </w:pPr>
    </w:p>
    <w:p w14:paraId="12A588FC" w14:textId="77777777" w:rsidR="00D7470D" w:rsidRPr="00F028E3" w:rsidRDefault="00D7470D" w:rsidP="00D7470D">
      <w:pPr>
        <w:pStyle w:val="BodyText"/>
        <w:numPr>
          <w:ilvl w:val="0"/>
          <w:numId w:val="89"/>
        </w:numPr>
        <w:rPr>
          <w:bCs/>
          <w:u w:val="single"/>
        </w:rPr>
      </w:pPr>
      <w:r>
        <w:rPr>
          <w:bCs/>
          <w:u w:val="single"/>
        </w:rPr>
        <w:t>Preparation and storage of stocks and working solutions</w:t>
      </w:r>
    </w:p>
    <w:p w14:paraId="7384EFCE" w14:textId="77777777" w:rsidR="00D7470D" w:rsidRDefault="00D7470D" w:rsidP="00D7470D">
      <w:pPr>
        <w:pStyle w:val="BodyText"/>
        <w:ind w:firstLine="720"/>
        <w:rPr>
          <w:bCs/>
        </w:rPr>
      </w:pPr>
      <w:r w:rsidRPr="00460D08">
        <w:rPr>
          <w:bCs/>
        </w:rPr>
        <w:t xml:space="preserve">At minimum, describe the following for </w:t>
      </w:r>
      <w:r>
        <w:rPr>
          <w:bCs/>
        </w:rPr>
        <w:t>the hazardous</w:t>
      </w:r>
      <w:r w:rsidRPr="00460D08">
        <w:rPr>
          <w:bCs/>
        </w:rPr>
        <w:t xml:space="preserve"> chemical:</w:t>
      </w:r>
    </w:p>
    <w:p w14:paraId="4DF09DE2" w14:textId="77777777" w:rsidR="00D7470D" w:rsidRDefault="00D7470D" w:rsidP="00D7470D">
      <w:pPr>
        <w:pStyle w:val="BodyText"/>
        <w:numPr>
          <w:ilvl w:val="0"/>
          <w:numId w:val="91"/>
        </w:numPr>
        <w:ind w:left="990" w:hanging="270"/>
        <w:rPr>
          <w:bCs/>
        </w:rPr>
      </w:pPr>
      <w:r>
        <w:rPr>
          <w:bCs/>
          <w:i/>
          <w:iCs/>
        </w:rPr>
        <w:t>Quantity and form of purchased chemical</w:t>
      </w:r>
      <w:r w:rsidRPr="00DC781B">
        <w:rPr>
          <w:bCs/>
          <w:i/>
          <w:iCs/>
        </w:rPr>
        <w:t>:</w:t>
      </w:r>
      <w:r w:rsidRPr="00460D08">
        <w:rPr>
          <w:bCs/>
        </w:rPr>
        <w:t xml:space="preserve"> Describe </w:t>
      </w:r>
      <w:r>
        <w:rPr>
          <w:bCs/>
        </w:rPr>
        <w:t xml:space="preserve">physical form (e.g., powder) and quantity and/or concentration of the chemical, plus the manufacturer and catalog number, if known. </w:t>
      </w:r>
      <w:r w:rsidRPr="00460D08">
        <w:rPr>
          <w:bCs/>
        </w:rPr>
        <w:t>If possible, purchase small quantities or dilute solutions to reduce the risk of exposure and to minimize waste. Consider safer container options (</w:t>
      </w:r>
      <w:proofErr w:type="gramStart"/>
      <w:r w:rsidRPr="00460D08">
        <w:rPr>
          <w:bCs/>
        </w:rPr>
        <w:t>e.g.</w:t>
      </w:r>
      <w:proofErr w:type="gramEnd"/>
      <w:r w:rsidRPr="00460D08">
        <w:rPr>
          <w:bCs/>
        </w:rPr>
        <w:t xml:space="preserve"> shatterproof glass, septum-top containers, etc.)</w:t>
      </w:r>
      <w:r>
        <w:rPr>
          <w:bCs/>
        </w:rPr>
        <w:t xml:space="preserve"> when choosing your chemical to purchase.</w:t>
      </w:r>
    </w:p>
    <w:p w14:paraId="22E5BE3F" w14:textId="51A13A43" w:rsidR="00D7470D" w:rsidRDefault="00D7470D" w:rsidP="00D7470D">
      <w:pPr>
        <w:pStyle w:val="BodyText"/>
        <w:numPr>
          <w:ilvl w:val="0"/>
          <w:numId w:val="91"/>
        </w:numPr>
        <w:ind w:left="990" w:hanging="270"/>
        <w:rPr>
          <w:bCs/>
        </w:rPr>
      </w:pPr>
      <w:r w:rsidRPr="003A028F">
        <w:rPr>
          <w:bCs/>
          <w:i/>
          <w:iCs/>
        </w:rPr>
        <w:t>Preparation of any working stocks:</w:t>
      </w:r>
      <w:r w:rsidRPr="003A028F">
        <w:rPr>
          <w:bCs/>
        </w:rPr>
        <w:t xml:space="preserve"> State concentration of working stock(s) and rough estimate of quantity needed for individual experiments, as well as anticipated frequency of use. Describe where stock preparation will occu</w:t>
      </w:r>
      <w:r w:rsidRPr="00F8781C">
        <w:rPr>
          <w:bCs/>
          <w:color w:val="000000" w:themeColor="text1"/>
        </w:rPr>
        <w:t xml:space="preserve">r. Will you keep a balance in a chemical fume hood or prepare </w:t>
      </w:r>
      <w:r w:rsidRPr="00F8781C">
        <w:rPr>
          <w:bCs/>
          <w:color w:val="000000" w:themeColor="text1"/>
        </w:rPr>
        <w:lastRenderedPageBreak/>
        <w:t>the stock in a biosafety cabinet? I</w:t>
      </w:r>
      <w:r w:rsidRPr="003A028F">
        <w:rPr>
          <w:bCs/>
        </w:rPr>
        <w:t xml:space="preserve">f this is not feasible, chemical can be weighed on an enclosed balance </w:t>
      </w:r>
      <w:r>
        <w:rPr>
          <w:bCs/>
        </w:rPr>
        <w:t xml:space="preserve">on the benchtop </w:t>
      </w:r>
      <w:r w:rsidRPr="003A028F">
        <w:rPr>
          <w:bCs/>
        </w:rPr>
        <w:t>with proper respiratory protection. What PPE will be worn</w:t>
      </w:r>
      <w:r>
        <w:rPr>
          <w:bCs/>
        </w:rPr>
        <w:t xml:space="preserve"> when you prepare your stocks</w:t>
      </w:r>
      <w:r w:rsidRPr="003A028F">
        <w:rPr>
          <w:bCs/>
        </w:rPr>
        <w:t xml:space="preserve">? (You can refer to a separate PPE section within the </w:t>
      </w:r>
      <w:r w:rsidR="008C0A91">
        <w:rPr>
          <w:bCs/>
        </w:rPr>
        <w:t>protocol</w:t>
      </w:r>
      <w:r w:rsidR="008C0A91" w:rsidRPr="003A028F">
        <w:rPr>
          <w:bCs/>
        </w:rPr>
        <w:t xml:space="preserve"> </w:t>
      </w:r>
      <w:r w:rsidRPr="003A028F">
        <w:rPr>
          <w:bCs/>
        </w:rPr>
        <w:t>if this is more practical.)</w:t>
      </w:r>
    </w:p>
    <w:p w14:paraId="62C033E0" w14:textId="77777777" w:rsidR="00D7470D" w:rsidRDefault="00D7470D" w:rsidP="00D7470D">
      <w:pPr>
        <w:pStyle w:val="BodyText"/>
        <w:numPr>
          <w:ilvl w:val="0"/>
          <w:numId w:val="91"/>
        </w:numPr>
        <w:ind w:left="990" w:hanging="270"/>
        <w:rPr>
          <w:bCs/>
        </w:rPr>
      </w:pPr>
      <w:r>
        <w:rPr>
          <w:bCs/>
          <w:i/>
          <w:iCs/>
        </w:rPr>
        <w:t>Storage and labeling</w:t>
      </w:r>
      <w:r w:rsidRPr="003A028F">
        <w:rPr>
          <w:bCs/>
          <w:i/>
          <w:iCs/>
        </w:rPr>
        <w:t xml:space="preserve">: </w:t>
      </w:r>
      <w:r w:rsidRPr="003A028F">
        <w:rPr>
          <w:bCs/>
        </w:rPr>
        <w:t>State where stocks and working solutions will be stored in the lab and</w:t>
      </w:r>
      <w:r>
        <w:rPr>
          <w:bCs/>
        </w:rPr>
        <w:t xml:space="preserve"> list any chemical storage incompatibilities (often found on the SDS).</w:t>
      </w:r>
      <w:r w:rsidRPr="003A028F">
        <w:rPr>
          <w:bCs/>
        </w:rPr>
        <w:t xml:space="preserve"> </w:t>
      </w:r>
      <w:r>
        <w:rPr>
          <w:bCs/>
        </w:rPr>
        <w:t>State how the stocks</w:t>
      </w:r>
      <w:r w:rsidRPr="003A028F">
        <w:rPr>
          <w:bCs/>
        </w:rPr>
        <w:t xml:space="preserve"> will be labeled. At minimum, all chemical containers must be labeled with a chemical name (and concentration, if diluted) and hazard warnings. Chemicals that form peroxides or shock-sensitive crystals should be dated with both the “opened” date and “disposal” date (</w:t>
      </w:r>
      <w:r>
        <w:rPr>
          <w:bCs/>
        </w:rPr>
        <w:t>aka,</w:t>
      </w:r>
      <w:r w:rsidRPr="003A028F">
        <w:rPr>
          <w:bCs/>
        </w:rPr>
        <w:t xml:space="preserve"> “double-dat</w:t>
      </w:r>
      <w:r>
        <w:rPr>
          <w:bCs/>
        </w:rPr>
        <w:t>ed</w:t>
      </w:r>
      <w:r w:rsidRPr="003A028F">
        <w:rPr>
          <w:bCs/>
        </w:rPr>
        <w:t>”).</w:t>
      </w:r>
    </w:p>
    <w:p w14:paraId="02931309" w14:textId="77777777" w:rsidR="00D7470D" w:rsidRDefault="00D7470D" w:rsidP="00D7470D">
      <w:pPr>
        <w:pStyle w:val="BodyText"/>
        <w:ind w:left="990"/>
        <w:rPr>
          <w:bCs/>
        </w:rPr>
      </w:pPr>
    </w:p>
    <w:p w14:paraId="5F4E0102" w14:textId="77777777" w:rsidR="00D7470D" w:rsidRPr="00B54EBD" w:rsidRDefault="00D7470D" w:rsidP="00D7470D">
      <w:pPr>
        <w:pStyle w:val="BodyText"/>
        <w:numPr>
          <w:ilvl w:val="0"/>
          <w:numId w:val="89"/>
        </w:numPr>
        <w:rPr>
          <w:bCs/>
          <w:u w:val="single"/>
        </w:rPr>
      </w:pPr>
      <w:r w:rsidRPr="00B54EBD">
        <w:rPr>
          <w:bCs/>
          <w:u w:val="single"/>
        </w:rPr>
        <w:t>Administrative</w:t>
      </w:r>
      <w:r w:rsidRPr="00B54EBD">
        <w:rPr>
          <w:u w:val="single"/>
        </w:rPr>
        <w:t xml:space="preserve"> and Work Practice Controls: </w:t>
      </w:r>
    </w:p>
    <w:p w14:paraId="4E89812B" w14:textId="437C8410" w:rsidR="00D7470D" w:rsidRDefault="00D7470D" w:rsidP="00D7470D">
      <w:pPr>
        <w:pStyle w:val="BodyText"/>
        <w:ind w:left="720"/>
        <w:rPr>
          <w:bCs/>
        </w:rPr>
      </w:pPr>
      <w:r>
        <w:t>For each of your main tasks with the chemical, e</w:t>
      </w:r>
      <w:r w:rsidRPr="00460D08">
        <w:t>xplain safe work practices</w:t>
      </w:r>
      <w:r>
        <w:t xml:space="preserve"> such as </w:t>
      </w:r>
      <w:r>
        <w:rPr>
          <w:bCs/>
        </w:rPr>
        <w:t>s</w:t>
      </w:r>
      <w:r w:rsidRPr="00460D08">
        <w:rPr>
          <w:bCs/>
        </w:rPr>
        <w:t xml:space="preserve">pecial handling </w:t>
      </w:r>
      <w:r>
        <w:rPr>
          <w:bCs/>
        </w:rPr>
        <w:t>or equipment requirements (e.g., keeping containers closed, working away from open flames, or using a chemical fume hood for all steps).</w:t>
      </w:r>
      <w:r w:rsidR="00B427CF">
        <w:rPr>
          <w:bCs/>
        </w:rPr>
        <w:t xml:space="preserve"> </w:t>
      </w:r>
      <w:r>
        <w:rPr>
          <w:bCs/>
        </w:rPr>
        <w:t>Also describe h</w:t>
      </w:r>
      <w:r w:rsidRPr="000C7221">
        <w:rPr>
          <w:bCs/>
        </w:rPr>
        <w:t xml:space="preserve">ow the work surface and other items will be decontaminated after use. </w:t>
      </w:r>
    </w:p>
    <w:p w14:paraId="0C2D3E7E" w14:textId="77777777" w:rsidR="00D7470D" w:rsidRPr="000C7221" w:rsidRDefault="00D7470D" w:rsidP="00D7470D">
      <w:pPr>
        <w:pStyle w:val="BodyText"/>
        <w:rPr>
          <w:bCs/>
        </w:rPr>
      </w:pPr>
    </w:p>
    <w:p w14:paraId="3EC32285" w14:textId="77777777" w:rsidR="00D7470D" w:rsidRPr="00E30F14" w:rsidRDefault="00D7470D" w:rsidP="00D7470D">
      <w:pPr>
        <w:pStyle w:val="BodyText"/>
        <w:numPr>
          <w:ilvl w:val="0"/>
          <w:numId w:val="89"/>
        </w:numPr>
        <w:rPr>
          <w:bCs/>
        </w:rPr>
      </w:pPr>
      <w:r w:rsidRPr="00E30F14">
        <w:rPr>
          <w:bCs/>
          <w:u w:val="single"/>
        </w:rPr>
        <w:t>Personal Protective Equipment</w:t>
      </w:r>
      <w:r w:rsidRPr="00E30F14">
        <w:rPr>
          <w:bCs/>
        </w:rPr>
        <w:t xml:space="preserve">: </w:t>
      </w:r>
    </w:p>
    <w:p w14:paraId="5F100B60" w14:textId="77777777" w:rsidR="00D7470D" w:rsidRPr="00F028E3" w:rsidRDefault="00D7470D" w:rsidP="00D7470D">
      <w:pPr>
        <w:pStyle w:val="BodyText"/>
        <w:ind w:firstLine="720"/>
        <w:rPr>
          <w:bCs/>
        </w:rPr>
      </w:pPr>
      <w:r w:rsidRPr="00460D08">
        <w:rPr>
          <w:bCs/>
        </w:rPr>
        <w:t>Describe PPE requirements for each task involving the chemical</w:t>
      </w:r>
      <w:r>
        <w:rPr>
          <w:bCs/>
        </w:rPr>
        <w:t>.</w:t>
      </w:r>
    </w:p>
    <w:p w14:paraId="05915186" w14:textId="77777777" w:rsidR="00D7470D" w:rsidRPr="00F028E3" w:rsidRDefault="00D7470D" w:rsidP="00D7470D">
      <w:pPr>
        <w:pStyle w:val="BodyText"/>
        <w:numPr>
          <w:ilvl w:val="1"/>
          <w:numId w:val="89"/>
        </w:numPr>
        <w:ind w:left="1080"/>
        <w:rPr>
          <w:bCs/>
        </w:rPr>
      </w:pPr>
      <w:r w:rsidRPr="00460D08">
        <w:rPr>
          <w:bCs/>
        </w:rPr>
        <w:t xml:space="preserve">How often will PPE be changed? </w:t>
      </w:r>
    </w:p>
    <w:p w14:paraId="32F12785" w14:textId="77777777" w:rsidR="00D7470D" w:rsidRPr="00460D08" w:rsidRDefault="00D7470D" w:rsidP="00D7470D">
      <w:pPr>
        <w:pStyle w:val="BodyText"/>
        <w:numPr>
          <w:ilvl w:val="1"/>
          <w:numId w:val="89"/>
        </w:numPr>
        <w:ind w:left="1080"/>
        <w:rPr>
          <w:bCs/>
        </w:rPr>
      </w:pPr>
      <w:r w:rsidRPr="00460D08">
        <w:rPr>
          <w:bCs/>
        </w:rPr>
        <w:t>Are there specialized or very-specific PPE requirements (</w:t>
      </w:r>
      <w:proofErr w:type="gramStart"/>
      <w:r w:rsidRPr="00460D08">
        <w:rPr>
          <w:bCs/>
        </w:rPr>
        <w:t>e.g.</w:t>
      </w:r>
      <w:proofErr w:type="gramEnd"/>
      <w:r w:rsidRPr="00460D08">
        <w:rPr>
          <w:bCs/>
        </w:rPr>
        <w:t xml:space="preserve"> respirators, flame resistant lab coat, etc.) for safe use? </w:t>
      </w:r>
    </w:p>
    <w:p w14:paraId="6885E8BD" w14:textId="77777777" w:rsidR="00D7470D" w:rsidRPr="00460D08" w:rsidRDefault="00D7470D" w:rsidP="00D7470D">
      <w:pPr>
        <w:pStyle w:val="BodyText"/>
        <w:numPr>
          <w:ilvl w:val="1"/>
          <w:numId w:val="89"/>
        </w:numPr>
        <w:ind w:left="1080"/>
        <w:rPr>
          <w:bCs/>
        </w:rPr>
      </w:pPr>
      <w:r>
        <w:rPr>
          <w:bCs/>
        </w:rPr>
        <w:t>Use of respirators (such as N95s)</w:t>
      </w:r>
      <w:r w:rsidRPr="00460D08">
        <w:rPr>
          <w:bCs/>
        </w:rPr>
        <w:t xml:space="preserve"> requires employee participation in the Respiratory Protection Program, which involves medical clearance, annual fit testing, and training. Respirators are masks designed to protect the wearer from specific airborne hazards and are different from surgical masks, which only protect the wearer from splashes and are primarily intended to protect others from infectious aerosols exhaled by the wearer. Please be clear about use of surgical masks versus respirators. </w:t>
      </w:r>
    </w:p>
    <w:p w14:paraId="743E892D" w14:textId="77777777" w:rsidR="00D7470D" w:rsidRPr="00460D08" w:rsidRDefault="00D7470D" w:rsidP="00D7470D">
      <w:pPr>
        <w:pStyle w:val="BodyText"/>
      </w:pPr>
    </w:p>
    <w:p w14:paraId="1E21807B" w14:textId="77777777" w:rsidR="00D7470D" w:rsidRPr="00F028E3" w:rsidRDefault="00D7470D" w:rsidP="00D7470D">
      <w:pPr>
        <w:pStyle w:val="BodyText"/>
        <w:numPr>
          <w:ilvl w:val="0"/>
          <w:numId w:val="89"/>
        </w:numPr>
        <w:rPr>
          <w:bCs/>
          <w:u w:val="single"/>
        </w:rPr>
      </w:pPr>
      <w:r w:rsidRPr="00F028E3">
        <w:rPr>
          <w:bCs/>
          <w:u w:val="single"/>
        </w:rPr>
        <w:t>Emergencies, Spill Procedures, and Exposures/Unintended Contact</w:t>
      </w:r>
    </w:p>
    <w:p w14:paraId="064AAF5A" w14:textId="77777777" w:rsidR="00D7470D" w:rsidRPr="00460D08" w:rsidRDefault="00D7470D" w:rsidP="00D7470D">
      <w:pPr>
        <w:pStyle w:val="BodyText"/>
        <w:ind w:left="360"/>
      </w:pPr>
      <w:r w:rsidRPr="00460D08">
        <w:rPr>
          <w:bCs/>
        </w:rPr>
        <w:t>Describe how employees should handle a chemical-specific emergency or chemical spill. L</w:t>
      </w:r>
      <w:r w:rsidRPr="00460D08">
        <w:t xml:space="preserve">arge spills of hazardous materials must be referred to the OSS spill response team by calling *20 from a hospital phone. Researchers may also contact the OSS spill response team for guidance on </w:t>
      </w:r>
      <w:proofErr w:type="gramStart"/>
      <w:r w:rsidRPr="00460D08">
        <w:t>whether or not</w:t>
      </w:r>
      <w:proofErr w:type="gramEnd"/>
      <w:r w:rsidRPr="00460D08">
        <w:t xml:space="preserve"> they can safely clean up a spill themselves. </w:t>
      </w:r>
    </w:p>
    <w:p w14:paraId="7A35B9CD" w14:textId="77777777" w:rsidR="00D7470D" w:rsidRPr="00460D08" w:rsidRDefault="00D7470D" w:rsidP="00D7470D">
      <w:pPr>
        <w:pStyle w:val="BodyText"/>
        <w:ind w:left="360"/>
      </w:pPr>
    </w:p>
    <w:p w14:paraId="7A25F0D2" w14:textId="77777777" w:rsidR="00D7470D" w:rsidRPr="00460D08" w:rsidRDefault="00D7470D" w:rsidP="00D7470D">
      <w:pPr>
        <w:pStyle w:val="BodyText"/>
        <w:ind w:left="360"/>
      </w:pPr>
      <w:r w:rsidRPr="00460D08">
        <w:t>Note: Waste from cleaning up hazardous material spills (including contaminated PPE) must be treated as hazardous waste.</w:t>
      </w:r>
    </w:p>
    <w:p w14:paraId="1C94922A" w14:textId="77777777" w:rsidR="00D7470D" w:rsidRPr="00460D08" w:rsidRDefault="00D7470D" w:rsidP="00D7470D">
      <w:pPr>
        <w:pStyle w:val="BodyText"/>
        <w:ind w:left="360"/>
      </w:pPr>
    </w:p>
    <w:p w14:paraId="0AB82210" w14:textId="77777777" w:rsidR="00D7470D" w:rsidRPr="00460D08" w:rsidRDefault="00D7470D" w:rsidP="00D7470D">
      <w:pPr>
        <w:pStyle w:val="BodyText"/>
        <w:ind w:left="360"/>
      </w:pPr>
      <w:r w:rsidRPr="00460D08">
        <w:t>Describe how employees should handle accidental exposure to the chemical(s):</w:t>
      </w:r>
    </w:p>
    <w:p w14:paraId="54FF7A41" w14:textId="77777777" w:rsidR="00D7470D" w:rsidRPr="00460D08" w:rsidRDefault="00D7470D" w:rsidP="00D7470D">
      <w:pPr>
        <w:pStyle w:val="BodyText"/>
        <w:numPr>
          <w:ilvl w:val="1"/>
          <w:numId w:val="89"/>
        </w:numPr>
        <w:ind w:left="1080"/>
        <w:rPr>
          <w:bCs/>
        </w:rPr>
      </w:pPr>
      <w:r w:rsidRPr="00460D08">
        <w:rPr>
          <w:bCs/>
        </w:rPr>
        <w:t xml:space="preserve">Stoppage of work and leaving the immediate area for inhalation hazard concerns. </w:t>
      </w:r>
    </w:p>
    <w:p w14:paraId="68020386" w14:textId="77777777" w:rsidR="00D7470D" w:rsidRPr="00460D08" w:rsidRDefault="00D7470D" w:rsidP="00D7470D">
      <w:pPr>
        <w:pStyle w:val="BodyText"/>
        <w:numPr>
          <w:ilvl w:val="1"/>
          <w:numId w:val="89"/>
        </w:numPr>
        <w:ind w:left="1080"/>
        <w:rPr>
          <w:bCs/>
        </w:rPr>
      </w:pPr>
      <w:r w:rsidRPr="00460D08">
        <w:rPr>
          <w:bCs/>
        </w:rPr>
        <w:t xml:space="preserve">Removal of contaminated clothing and/or PPE. </w:t>
      </w:r>
    </w:p>
    <w:p w14:paraId="304E2BCF" w14:textId="77777777" w:rsidR="00D7470D" w:rsidRPr="00460D08" w:rsidRDefault="00D7470D" w:rsidP="00D7470D">
      <w:pPr>
        <w:pStyle w:val="BodyText"/>
        <w:numPr>
          <w:ilvl w:val="1"/>
          <w:numId w:val="89"/>
        </w:numPr>
        <w:ind w:left="1080"/>
        <w:rPr>
          <w:bCs/>
        </w:rPr>
      </w:pPr>
      <w:r w:rsidRPr="00460D08">
        <w:rPr>
          <w:bCs/>
        </w:rPr>
        <w:t>Flushing with emergency eyewashes and/or drench hoses for eye/skin contact.</w:t>
      </w:r>
    </w:p>
    <w:p w14:paraId="41F36EE7" w14:textId="77777777" w:rsidR="00D7470D" w:rsidRPr="00460D08" w:rsidRDefault="00D7470D" w:rsidP="00D7470D">
      <w:pPr>
        <w:pStyle w:val="BodyText"/>
        <w:numPr>
          <w:ilvl w:val="1"/>
          <w:numId w:val="89"/>
        </w:numPr>
        <w:ind w:left="1080"/>
        <w:rPr>
          <w:bCs/>
        </w:rPr>
      </w:pPr>
      <w:r w:rsidRPr="00460D08">
        <w:rPr>
          <w:bCs/>
        </w:rPr>
        <w:t>Changing contaminated gloves.</w:t>
      </w:r>
    </w:p>
    <w:p w14:paraId="32F2716E" w14:textId="77777777" w:rsidR="00D7470D" w:rsidRDefault="00D7470D" w:rsidP="00D7470D">
      <w:pPr>
        <w:pStyle w:val="BodyText"/>
        <w:numPr>
          <w:ilvl w:val="1"/>
          <w:numId w:val="89"/>
        </w:numPr>
        <w:ind w:left="1080"/>
        <w:rPr>
          <w:bCs/>
        </w:rPr>
      </w:pPr>
      <w:r w:rsidRPr="00460D08">
        <w:rPr>
          <w:bCs/>
        </w:rPr>
        <w:t xml:space="preserve">Contacting Employee Health at 503-273-5165 x55165 for medical advice on occupational chemical exposures and/or filling out an </w:t>
      </w:r>
      <w:proofErr w:type="spellStart"/>
      <w:r w:rsidRPr="00460D08">
        <w:rPr>
          <w:bCs/>
        </w:rPr>
        <w:t>eCOMP</w:t>
      </w:r>
      <w:proofErr w:type="spellEnd"/>
      <w:r w:rsidRPr="00460D08">
        <w:rPr>
          <w:bCs/>
        </w:rPr>
        <w:t xml:space="preserve"> report.</w:t>
      </w:r>
    </w:p>
    <w:p w14:paraId="19F656D0" w14:textId="1E613135" w:rsidR="00D7470D" w:rsidRDefault="00D7470D" w:rsidP="00D7470D">
      <w:pPr>
        <w:pStyle w:val="BodyText"/>
        <w:ind w:left="1080"/>
        <w:rPr>
          <w:bCs/>
        </w:rPr>
      </w:pPr>
    </w:p>
    <w:p w14:paraId="11A976C1" w14:textId="77777777" w:rsidR="00D31BB5" w:rsidRDefault="00D31BB5" w:rsidP="00D7470D">
      <w:pPr>
        <w:pStyle w:val="BodyText"/>
        <w:ind w:left="1080"/>
        <w:rPr>
          <w:bCs/>
        </w:rPr>
      </w:pPr>
    </w:p>
    <w:p w14:paraId="1A6D38D7" w14:textId="1192D8BA" w:rsidR="00D7470D" w:rsidRPr="007E4B0D" w:rsidRDefault="00D7470D" w:rsidP="00D7470D">
      <w:pPr>
        <w:pStyle w:val="BodyText"/>
        <w:numPr>
          <w:ilvl w:val="0"/>
          <w:numId w:val="89"/>
        </w:numPr>
        <w:rPr>
          <w:bCs/>
          <w:u w:val="single"/>
        </w:rPr>
      </w:pPr>
      <w:r w:rsidRPr="007E4B0D">
        <w:rPr>
          <w:bCs/>
          <w:u w:val="single"/>
        </w:rPr>
        <w:t>Transportation</w:t>
      </w:r>
    </w:p>
    <w:p w14:paraId="6B2A4A53" w14:textId="77777777" w:rsidR="00D7470D" w:rsidRDefault="00D7470D" w:rsidP="00D7470D">
      <w:pPr>
        <w:pStyle w:val="BodyText"/>
        <w:ind w:left="360"/>
        <w:rPr>
          <w:bCs/>
        </w:rPr>
      </w:pPr>
      <w:r>
        <w:rPr>
          <w:bCs/>
        </w:rPr>
        <w:t>If chemical must be moved from room to room, or between OHSU and the VA, describe how this will be done. Consider:</w:t>
      </w:r>
    </w:p>
    <w:p w14:paraId="50723129" w14:textId="77777777" w:rsidR="00D7470D" w:rsidRDefault="00D7470D" w:rsidP="00D7470D">
      <w:pPr>
        <w:pStyle w:val="BodyText"/>
        <w:numPr>
          <w:ilvl w:val="0"/>
          <w:numId w:val="92"/>
        </w:numPr>
        <w:rPr>
          <w:bCs/>
        </w:rPr>
      </w:pPr>
      <w:r w:rsidRPr="00460D08">
        <w:rPr>
          <w:bCs/>
        </w:rPr>
        <w:t>Use of secondary containers.</w:t>
      </w:r>
    </w:p>
    <w:p w14:paraId="47D4D806" w14:textId="77777777" w:rsidR="00D7470D" w:rsidRDefault="00D7470D" w:rsidP="00D7470D">
      <w:pPr>
        <w:pStyle w:val="BodyText"/>
        <w:numPr>
          <w:ilvl w:val="0"/>
          <w:numId w:val="92"/>
        </w:numPr>
        <w:rPr>
          <w:bCs/>
        </w:rPr>
      </w:pPr>
      <w:r w:rsidRPr="00751159">
        <w:rPr>
          <w:bCs/>
        </w:rPr>
        <w:t>Traveling through low-traffic hallways.</w:t>
      </w:r>
    </w:p>
    <w:p w14:paraId="4B7027C2" w14:textId="77777777" w:rsidR="00D7470D" w:rsidRPr="00751159" w:rsidRDefault="00D7470D" w:rsidP="00D7470D">
      <w:pPr>
        <w:pStyle w:val="BodyText"/>
        <w:numPr>
          <w:ilvl w:val="0"/>
          <w:numId w:val="92"/>
        </w:numPr>
        <w:rPr>
          <w:bCs/>
        </w:rPr>
      </w:pPr>
      <w:r w:rsidRPr="00751159">
        <w:rPr>
          <w:bCs/>
        </w:rPr>
        <w:t>Use of maintenance elevators.</w:t>
      </w:r>
    </w:p>
    <w:p w14:paraId="28B2258E" w14:textId="77777777" w:rsidR="00D7470D" w:rsidRPr="00460D08" w:rsidRDefault="00D7470D" w:rsidP="00D7470D">
      <w:pPr>
        <w:pStyle w:val="BodyText"/>
        <w:rPr>
          <w:bCs/>
        </w:rPr>
      </w:pPr>
    </w:p>
    <w:p w14:paraId="55577786" w14:textId="77777777" w:rsidR="00D7470D" w:rsidRPr="00F028E3" w:rsidRDefault="00D7470D" w:rsidP="00D7470D">
      <w:pPr>
        <w:pStyle w:val="BodyText"/>
        <w:numPr>
          <w:ilvl w:val="0"/>
          <w:numId w:val="89"/>
        </w:numPr>
        <w:rPr>
          <w:bCs/>
          <w:u w:val="single"/>
        </w:rPr>
      </w:pPr>
      <w:r w:rsidRPr="00F028E3">
        <w:rPr>
          <w:bCs/>
          <w:u w:val="single"/>
        </w:rPr>
        <w:t>Waste</w:t>
      </w:r>
    </w:p>
    <w:p w14:paraId="17913FB3" w14:textId="00C082AD" w:rsidR="00D7470D" w:rsidRPr="00460D08" w:rsidRDefault="00D7470D" w:rsidP="00D7470D">
      <w:pPr>
        <w:pStyle w:val="BodyText"/>
        <w:ind w:left="360"/>
        <w:rPr>
          <w:bCs/>
        </w:rPr>
      </w:pPr>
      <w:r w:rsidRPr="00460D08">
        <w:rPr>
          <w:bCs/>
        </w:rPr>
        <w:t xml:space="preserve">Describe how chemical waste is stored and disposed. </w:t>
      </w:r>
      <w:r w:rsidRPr="00F028E3">
        <w:rPr>
          <w:bCs/>
        </w:rPr>
        <w:t xml:space="preserve">If the chemical is considered regulated waste, any unused or unwanted portion (and its container, unless the container is empty) must be disposed of as a hazardous waste in accordance with </w:t>
      </w:r>
      <w:r w:rsidRPr="00460D08">
        <w:rPr>
          <w:bCs/>
        </w:rPr>
        <w:t xml:space="preserve">hospital policy. </w:t>
      </w:r>
      <w:r w:rsidRPr="00F028E3">
        <w:rPr>
          <w:bCs/>
        </w:rPr>
        <w:t>If you have specific questions about disposal, please c</w:t>
      </w:r>
      <w:r>
        <w:rPr>
          <w:bCs/>
        </w:rPr>
        <w:t xml:space="preserve">ontact </w:t>
      </w:r>
      <w:r w:rsidR="00310047">
        <w:rPr>
          <w:bCs/>
        </w:rPr>
        <w:t xml:space="preserve">the </w:t>
      </w:r>
      <w:r w:rsidRPr="00F028E3">
        <w:rPr>
          <w:bCs/>
        </w:rPr>
        <w:t>GEMS</w:t>
      </w:r>
      <w:r w:rsidR="00310047">
        <w:rPr>
          <w:bCs/>
        </w:rPr>
        <w:t xml:space="preserve"> program</w:t>
      </w:r>
      <w:r w:rsidRPr="00460D08">
        <w:rPr>
          <w:bCs/>
        </w:rPr>
        <w:t xml:space="preserve"> at 503-220-8262 x</w:t>
      </w:r>
      <w:r w:rsidR="003A35BC">
        <w:rPr>
          <w:bCs/>
        </w:rPr>
        <w:t>51726</w:t>
      </w:r>
      <w:r w:rsidRPr="00460D08">
        <w:rPr>
          <w:bCs/>
        </w:rPr>
        <w:t xml:space="preserve">. </w:t>
      </w:r>
    </w:p>
    <w:p w14:paraId="3A457EB5" w14:textId="77777777" w:rsidR="00D7470D" w:rsidRPr="00460D08" w:rsidRDefault="00D7470D" w:rsidP="00D7470D">
      <w:pPr>
        <w:pStyle w:val="BodyText"/>
        <w:rPr>
          <w:bCs/>
        </w:rPr>
      </w:pPr>
    </w:p>
    <w:p w14:paraId="171AC6F0" w14:textId="77777777" w:rsidR="00D7470D" w:rsidRPr="00F028E3" w:rsidRDefault="00D7470D" w:rsidP="00D7470D">
      <w:pPr>
        <w:pStyle w:val="BodyText"/>
        <w:numPr>
          <w:ilvl w:val="0"/>
          <w:numId w:val="89"/>
        </w:numPr>
        <w:rPr>
          <w:bCs/>
          <w:u w:val="single"/>
        </w:rPr>
      </w:pPr>
      <w:r w:rsidRPr="00F028E3">
        <w:rPr>
          <w:bCs/>
          <w:u w:val="single"/>
        </w:rPr>
        <w:t>Training of Personnel</w:t>
      </w:r>
    </w:p>
    <w:p w14:paraId="794EAF37" w14:textId="4181E7E5" w:rsidR="00D7470D" w:rsidRPr="00460D08" w:rsidRDefault="00D7470D" w:rsidP="00D7470D">
      <w:pPr>
        <w:pStyle w:val="BodyText"/>
        <w:ind w:left="360"/>
        <w:rPr>
          <w:bCs/>
        </w:rPr>
      </w:pPr>
      <w:r w:rsidRPr="00460D08">
        <w:t xml:space="preserve">All personnel are required to complete the online General Safety training through the Research labs. Furthermore, all personnel shall read and fully adhere to the </w:t>
      </w:r>
      <w:r w:rsidR="008C0A91">
        <w:t>protocol</w:t>
      </w:r>
      <w:r w:rsidR="008C0A91" w:rsidRPr="00460D08">
        <w:t xml:space="preserve"> </w:t>
      </w:r>
      <w:r w:rsidRPr="00460D08">
        <w:t xml:space="preserve">when handling the chemical. It is the PI’s responsibility to document that employees have been trained on the </w:t>
      </w:r>
      <w:r w:rsidR="008C0A91">
        <w:t>protocol</w:t>
      </w:r>
      <w:r w:rsidRPr="00460D08">
        <w:t>.</w:t>
      </w:r>
    </w:p>
    <w:p w14:paraId="5AA4BC80" w14:textId="77777777" w:rsidR="00D7470D" w:rsidRDefault="00D7470D" w:rsidP="00D7470D"/>
    <w:p w14:paraId="3BD8F76D" w14:textId="0D98E32C" w:rsidR="00C26800" w:rsidRPr="00460D08" w:rsidRDefault="00C26800" w:rsidP="00695ABE">
      <w:pPr>
        <w:pStyle w:val="BodyText"/>
        <w:rPr>
          <w:rFonts w:asciiTheme="minorHAnsi" w:hAnsiTheme="minorHAnsi" w:cstheme="minorHAnsi"/>
        </w:rPr>
      </w:pPr>
    </w:p>
    <w:p w14:paraId="3D4FC8E8" w14:textId="56E534DB" w:rsidR="001B6A3A" w:rsidRDefault="001B6A3A">
      <w:pPr>
        <w:rPr>
          <w:sz w:val="24"/>
          <w:szCs w:val="24"/>
        </w:rPr>
      </w:pPr>
      <w:r>
        <w:br w:type="page"/>
      </w:r>
    </w:p>
    <w:p w14:paraId="64651D81" w14:textId="77777777" w:rsidR="001B6A3A" w:rsidRDefault="001B6A3A" w:rsidP="001B6A3A">
      <w:pPr>
        <w:rPr>
          <w:b/>
          <w:bCs/>
          <w:sz w:val="20"/>
        </w:rPr>
      </w:pPr>
    </w:p>
    <w:p w14:paraId="1629D5FA" w14:textId="77777777" w:rsidR="001B6A3A" w:rsidRDefault="001B6A3A" w:rsidP="001B6A3A">
      <w:pPr>
        <w:rPr>
          <w:b/>
          <w:bCs/>
          <w:sz w:val="20"/>
        </w:rPr>
      </w:pPr>
    </w:p>
    <w:p w14:paraId="5E0291D0" w14:textId="77777777" w:rsidR="001B6A3A" w:rsidRDefault="001B6A3A" w:rsidP="001B6A3A">
      <w:pPr>
        <w:rPr>
          <w:b/>
          <w:bCs/>
          <w:sz w:val="20"/>
        </w:rPr>
      </w:pPr>
    </w:p>
    <w:p w14:paraId="23A0C908" w14:textId="77777777" w:rsidR="001B6A3A" w:rsidRDefault="001B6A3A" w:rsidP="001B6A3A">
      <w:pPr>
        <w:rPr>
          <w:b/>
          <w:bCs/>
          <w:sz w:val="20"/>
        </w:rPr>
      </w:pPr>
    </w:p>
    <w:p w14:paraId="6A4D0408" w14:textId="77777777" w:rsidR="001B6A3A" w:rsidRDefault="001B6A3A" w:rsidP="001B6A3A">
      <w:pPr>
        <w:rPr>
          <w:b/>
          <w:bCs/>
          <w:sz w:val="20"/>
        </w:rPr>
      </w:pPr>
    </w:p>
    <w:p w14:paraId="27A095BA" w14:textId="77777777" w:rsidR="001B6A3A" w:rsidRDefault="001B6A3A" w:rsidP="001B6A3A">
      <w:pPr>
        <w:rPr>
          <w:b/>
          <w:bCs/>
          <w:sz w:val="20"/>
        </w:rPr>
      </w:pPr>
      <w:r w:rsidRPr="00320316">
        <w:rPr>
          <w:b/>
          <w:bCs/>
          <w:noProof/>
          <w:sz w:val="20"/>
        </w:rPr>
        <mc:AlternateContent>
          <mc:Choice Requires="wps">
            <w:drawing>
              <wp:anchor distT="0" distB="0" distL="114300" distR="114300" simplePos="0" relativeHeight="251714560" behindDoc="0" locked="0" layoutInCell="1" allowOverlap="1" wp14:anchorId="39493E52" wp14:editId="49E8B4B8">
                <wp:simplePos x="0" y="0"/>
                <wp:positionH relativeFrom="column">
                  <wp:posOffset>1303020</wp:posOffset>
                </wp:positionH>
                <wp:positionV relativeFrom="paragraph">
                  <wp:posOffset>1297305</wp:posOffset>
                </wp:positionV>
                <wp:extent cx="3625850" cy="1403985"/>
                <wp:effectExtent l="0" t="0" r="12700" b="1714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1403985"/>
                        </a:xfrm>
                        <a:prstGeom prst="rect">
                          <a:avLst/>
                        </a:prstGeom>
                        <a:solidFill>
                          <a:srgbClr val="FFFFFF"/>
                        </a:solidFill>
                        <a:ln w="9525">
                          <a:solidFill>
                            <a:schemeClr val="bg1">
                              <a:lumMod val="65000"/>
                            </a:schemeClr>
                          </a:solidFill>
                          <a:miter lim="800000"/>
                          <a:headEnd/>
                          <a:tailEnd/>
                        </a:ln>
                      </wps:spPr>
                      <wps:txbx>
                        <w:txbxContent>
                          <w:p w14:paraId="02A528BE" w14:textId="77777777" w:rsidR="003F1DC8" w:rsidRPr="00220CCB" w:rsidRDefault="003F1DC8" w:rsidP="001B6A3A">
                            <w:pPr>
                              <w:jc w:val="center"/>
                              <w:rPr>
                                <w:color w:val="808080" w:themeColor="background1" w:themeShade="80"/>
                                <w:sz w:val="40"/>
                              </w:rPr>
                            </w:pPr>
                            <w:r w:rsidRPr="00220CCB">
                              <w:rPr>
                                <w:color w:val="808080" w:themeColor="background1" w:themeShade="80"/>
                                <w:sz w:val="40"/>
                              </w:rPr>
                              <w:t xml:space="preserve">THIS PAGE </w:t>
                            </w:r>
                          </w:p>
                          <w:p w14:paraId="1518BEB1" w14:textId="77777777" w:rsidR="003F1DC8" w:rsidRPr="00220CCB" w:rsidRDefault="003F1DC8" w:rsidP="001B6A3A">
                            <w:pPr>
                              <w:jc w:val="center"/>
                              <w:rPr>
                                <w:color w:val="808080" w:themeColor="background1" w:themeShade="80"/>
                                <w:sz w:val="40"/>
                              </w:rPr>
                            </w:pPr>
                            <w:r w:rsidRPr="00220CCB">
                              <w:rPr>
                                <w:color w:val="808080" w:themeColor="background1" w:themeShade="80"/>
                                <w:sz w:val="40"/>
                              </w:rPr>
                              <w:t xml:space="preserve">INTENTIONALLY LEFT </w:t>
                            </w:r>
                          </w:p>
                          <w:p w14:paraId="71585295" w14:textId="77777777" w:rsidR="003F1DC8" w:rsidRPr="00220CCB" w:rsidRDefault="003F1DC8" w:rsidP="001B6A3A">
                            <w:pPr>
                              <w:jc w:val="center"/>
                              <w:rPr>
                                <w:color w:val="808080" w:themeColor="background1" w:themeShade="80"/>
                                <w:sz w:val="40"/>
                              </w:rPr>
                            </w:pPr>
                            <w:r w:rsidRPr="00220CCB">
                              <w:rPr>
                                <w:color w:val="808080" w:themeColor="background1" w:themeShade="80"/>
                                <w:sz w:val="40"/>
                              </w:rPr>
                              <w:t>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493E52" id="_x0000_s1052" type="#_x0000_t202" style="position:absolute;margin-left:102.6pt;margin-top:102.15pt;width:285.5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" strokecolor="#a5a5a5 [2092]">
                <v:textbox style="mso-fit-shape-to-text:t">
                  <w:txbxContent>
                    <w:p w14:paraId="02A528BE" w14:textId="77777777" w:rsidR="003F1DC8" w:rsidRPr="00220CCB" w:rsidRDefault="003F1DC8" w:rsidP="001B6A3A">
                      <w:pPr>
                        <w:jc w:val="center"/>
                        <w:rPr>
                          <w:color w:val="808080" w:themeColor="background1" w:themeShade="80"/>
                          <w:sz w:val="40"/>
                        </w:rPr>
                      </w:pPr>
                      <w:r w:rsidRPr="00220CCB">
                        <w:rPr>
                          <w:color w:val="808080" w:themeColor="background1" w:themeShade="80"/>
                          <w:sz w:val="40"/>
                        </w:rPr>
                        <w:t xml:space="preserve">THIS PAGE </w:t>
                      </w:r>
                    </w:p>
                    <w:p w14:paraId="1518BEB1" w14:textId="77777777" w:rsidR="003F1DC8" w:rsidRPr="00220CCB" w:rsidRDefault="003F1DC8" w:rsidP="001B6A3A">
                      <w:pPr>
                        <w:jc w:val="center"/>
                        <w:rPr>
                          <w:color w:val="808080" w:themeColor="background1" w:themeShade="80"/>
                          <w:sz w:val="40"/>
                        </w:rPr>
                      </w:pPr>
                      <w:r w:rsidRPr="00220CCB">
                        <w:rPr>
                          <w:color w:val="808080" w:themeColor="background1" w:themeShade="80"/>
                          <w:sz w:val="40"/>
                        </w:rPr>
                        <w:t xml:space="preserve">INTENTIONALLY LEFT </w:t>
                      </w:r>
                    </w:p>
                    <w:p w14:paraId="71585295" w14:textId="77777777" w:rsidR="003F1DC8" w:rsidRPr="00220CCB" w:rsidRDefault="003F1DC8" w:rsidP="001B6A3A">
                      <w:pPr>
                        <w:jc w:val="center"/>
                        <w:rPr>
                          <w:color w:val="808080" w:themeColor="background1" w:themeShade="80"/>
                          <w:sz w:val="40"/>
                        </w:rPr>
                      </w:pPr>
                      <w:r w:rsidRPr="00220CCB">
                        <w:rPr>
                          <w:color w:val="808080" w:themeColor="background1" w:themeShade="80"/>
                          <w:sz w:val="40"/>
                        </w:rPr>
                        <w:t>BLANK</w:t>
                      </w:r>
                    </w:p>
                  </w:txbxContent>
                </v:textbox>
              </v:shape>
            </w:pict>
          </mc:Fallback>
        </mc:AlternateContent>
      </w:r>
    </w:p>
    <w:p w14:paraId="569CCCD9" w14:textId="77777777" w:rsidR="001B6A3A" w:rsidRDefault="001B6A3A" w:rsidP="001B6A3A">
      <w:pPr>
        <w:rPr>
          <w:b/>
          <w:bCs/>
          <w:sz w:val="20"/>
        </w:rPr>
      </w:pPr>
    </w:p>
    <w:p w14:paraId="586B7739" w14:textId="77777777" w:rsidR="001B6A3A" w:rsidRDefault="001B6A3A" w:rsidP="001B6A3A">
      <w:pPr>
        <w:rPr>
          <w:b/>
          <w:bCs/>
          <w:sz w:val="20"/>
        </w:rPr>
      </w:pPr>
    </w:p>
    <w:p w14:paraId="2DC9B01B" w14:textId="77777777" w:rsidR="001B6A3A" w:rsidRDefault="001B6A3A" w:rsidP="001B6A3A">
      <w:pPr>
        <w:rPr>
          <w:b/>
          <w:bCs/>
          <w:sz w:val="20"/>
        </w:rPr>
      </w:pPr>
    </w:p>
    <w:p w14:paraId="2D75D2F4" w14:textId="77777777" w:rsidR="001B6A3A" w:rsidRDefault="001B6A3A" w:rsidP="001B6A3A">
      <w:pPr>
        <w:rPr>
          <w:b/>
          <w:bCs/>
          <w:sz w:val="20"/>
        </w:rPr>
      </w:pPr>
    </w:p>
    <w:p w14:paraId="1C2A97A3" w14:textId="77777777" w:rsidR="001B6A3A" w:rsidRDefault="001B6A3A" w:rsidP="001B6A3A">
      <w:pPr>
        <w:rPr>
          <w:b/>
          <w:bCs/>
          <w:sz w:val="20"/>
        </w:rPr>
      </w:pPr>
    </w:p>
    <w:p w14:paraId="2907F626" w14:textId="77777777" w:rsidR="001B6A3A" w:rsidRDefault="001B6A3A" w:rsidP="001B6A3A">
      <w:pPr>
        <w:rPr>
          <w:b/>
          <w:bCs/>
          <w:sz w:val="20"/>
        </w:rPr>
      </w:pPr>
    </w:p>
    <w:p w14:paraId="317AD08B" w14:textId="77777777" w:rsidR="001B6A3A" w:rsidRDefault="001B6A3A" w:rsidP="001B6A3A">
      <w:pPr>
        <w:rPr>
          <w:b/>
          <w:bCs/>
          <w:sz w:val="20"/>
        </w:rPr>
      </w:pPr>
    </w:p>
    <w:p w14:paraId="4F9F3BF0" w14:textId="77777777" w:rsidR="001B6A3A" w:rsidRDefault="001B6A3A" w:rsidP="001B6A3A">
      <w:pPr>
        <w:rPr>
          <w:b/>
          <w:bCs/>
          <w:sz w:val="20"/>
        </w:rPr>
      </w:pPr>
    </w:p>
    <w:p w14:paraId="2ACB3F0E" w14:textId="77777777" w:rsidR="001B6A3A" w:rsidRDefault="001B6A3A" w:rsidP="001B6A3A">
      <w:pPr>
        <w:rPr>
          <w:b/>
          <w:bCs/>
          <w:sz w:val="20"/>
        </w:rPr>
      </w:pPr>
    </w:p>
    <w:p w14:paraId="523EBFE5" w14:textId="77777777" w:rsidR="001B6A3A" w:rsidRDefault="001B6A3A" w:rsidP="001B6A3A">
      <w:pPr>
        <w:rPr>
          <w:b/>
          <w:bCs/>
          <w:sz w:val="20"/>
        </w:rPr>
      </w:pPr>
    </w:p>
    <w:p w14:paraId="4C549CCA" w14:textId="77777777" w:rsidR="001B6A3A" w:rsidRDefault="001B6A3A" w:rsidP="001B6A3A">
      <w:pPr>
        <w:rPr>
          <w:b/>
          <w:bCs/>
          <w:sz w:val="20"/>
        </w:rPr>
      </w:pPr>
    </w:p>
    <w:p w14:paraId="650FE119" w14:textId="77777777" w:rsidR="001B6A3A" w:rsidRDefault="001B6A3A" w:rsidP="001B6A3A">
      <w:pPr>
        <w:rPr>
          <w:b/>
          <w:bCs/>
          <w:sz w:val="20"/>
        </w:rPr>
      </w:pPr>
    </w:p>
    <w:p w14:paraId="2D3B759E" w14:textId="77777777" w:rsidR="001B6A3A" w:rsidRDefault="001B6A3A" w:rsidP="001B6A3A">
      <w:pPr>
        <w:rPr>
          <w:b/>
          <w:bCs/>
          <w:sz w:val="20"/>
        </w:rPr>
      </w:pPr>
    </w:p>
    <w:p w14:paraId="5D1BF9B3" w14:textId="77777777" w:rsidR="001B6A3A" w:rsidRDefault="001B6A3A" w:rsidP="001B6A3A">
      <w:pPr>
        <w:rPr>
          <w:b/>
          <w:bCs/>
          <w:sz w:val="20"/>
        </w:rPr>
      </w:pPr>
    </w:p>
    <w:p w14:paraId="154736ED" w14:textId="77777777" w:rsidR="001B6A3A" w:rsidRDefault="001B6A3A" w:rsidP="001B6A3A">
      <w:pPr>
        <w:rPr>
          <w:b/>
          <w:bCs/>
          <w:sz w:val="20"/>
        </w:rPr>
      </w:pPr>
    </w:p>
    <w:p w14:paraId="6812CEFA" w14:textId="77777777" w:rsidR="001B6A3A" w:rsidRDefault="001B6A3A" w:rsidP="001B6A3A">
      <w:pPr>
        <w:rPr>
          <w:b/>
          <w:bCs/>
          <w:sz w:val="20"/>
        </w:rPr>
      </w:pPr>
    </w:p>
    <w:p w14:paraId="349B4575" w14:textId="77777777" w:rsidR="001B6A3A" w:rsidRDefault="001B6A3A" w:rsidP="001B6A3A">
      <w:pPr>
        <w:rPr>
          <w:b/>
          <w:bCs/>
          <w:sz w:val="20"/>
        </w:rPr>
      </w:pPr>
    </w:p>
    <w:p w14:paraId="43C45DEA" w14:textId="77777777" w:rsidR="001B6A3A" w:rsidRDefault="001B6A3A" w:rsidP="001B6A3A">
      <w:pPr>
        <w:rPr>
          <w:b/>
          <w:bCs/>
          <w:sz w:val="20"/>
        </w:rPr>
      </w:pPr>
    </w:p>
    <w:p w14:paraId="5F53ADA0" w14:textId="77777777" w:rsidR="001B6A3A" w:rsidRDefault="001B6A3A" w:rsidP="001B6A3A">
      <w:pPr>
        <w:rPr>
          <w:b/>
          <w:bCs/>
          <w:sz w:val="20"/>
        </w:rPr>
      </w:pPr>
    </w:p>
    <w:p w14:paraId="2838C83D" w14:textId="77777777" w:rsidR="001B6A3A" w:rsidRDefault="001B6A3A" w:rsidP="001B6A3A">
      <w:pPr>
        <w:rPr>
          <w:b/>
          <w:bCs/>
          <w:sz w:val="20"/>
        </w:rPr>
      </w:pPr>
    </w:p>
    <w:p w14:paraId="2566A254" w14:textId="77777777" w:rsidR="001B6A3A" w:rsidRDefault="001B6A3A" w:rsidP="001B6A3A">
      <w:pPr>
        <w:rPr>
          <w:b/>
          <w:bCs/>
          <w:sz w:val="20"/>
        </w:rPr>
      </w:pPr>
    </w:p>
    <w:p w14:paraId="6D6E4602" w14:textId="77777777" w:rsidR="001B6A3A" w:rsidRDefault="001B6A3A" w:rsidP="001B6A3A">
      <w:pPr>
        <w:rPr>
          <w:b/>
          <w:bCs/>
          <w:sz w:val="20"/>
        </w:rPr>
      </w:pPr>
    </w:p>
    <w:p w14:paraId="3A809E3B" w14:textId="77777777" w:rsidR="001B6A3A" w:rsidRDefault="001B6A3A" w:rsidP="001B6A3A">
      <w:pPr>
        <w:rPr>
          <w:b/>
          <w:bCs/>
          <w:sz w:val="20"/>
        </w:rPr>
      </w:pPr>
    </w:p>
    <w:p w14:paraId="73431FA9" w14:textId="77777777" w:rsidR="001B6A3A" w:rsidRDefault="001B6A3A" w:rsidP="001B6A3A">
      <w:pPr>
        <w:rPr>
          <w:b/>
          <w:bCs/>
          <w:sz w:val="20"/>
        </w:rPr>
      </w:pPr>
    </w:p>
    <w:p w14:paraId="71229B9D" w14:textId="77777777" w:rsidR="001B6A3A" w:rsidRDefault="001B6A3A" w:rsidP="001B6A3A">
      <w:pPr>
        <w:rPr>
          <w:b/>
          <w:bCs/>
          <w:sz w:val="20"/>
        </w:rPr>
      </w:pPr>
    </w:p>
    <w:p w14:paraId="57B8D4BD" w14:textId="77777777" w:rsidR="001B6A3A" w:rsidRDefault="001B6A3A" w:rsidP="001B6A3A">
      <w:pPr>
        <w:rPr>
          <w:b/>
          <w:bCs/>
          <w:sz w:val="20"/>
        </w:rPr>
      </w:pPr>
    </w:p>
    <w:p w14:paraId="68C6367E" w14:textId="77777777" w:rsidR="001B6A3A" w:rsidRDefault="001B6A3A" w:rsidP="001B6A3A">
      <w:pPr>
        <w:rPr>
          <w:b/>
          <w:bCs/>
          <w:sz w:val="20"/>
        </w:rPr>
      </w:pPr>
    </w:p>
    <w:p w14:paraId="172565D4" w14:textId="77777777" w:rsidR="001B6A3A" w:rsidRDefault="001B6A3A" w:rsidP="001B6A3A">
      <w:pPr>
        <w:rPr>
          <w:b/>
          <w:bCs/>
          <w:sz w:val="20"/>
        </w:rPr>
      </w:pPr>
    </w:p>
    <w:p w14:paraId="10C038A1" w14:textId="77777777" w:rsidR="001B6A3A" w:rsidRDefault="001B6A3A" w:rsidP="001B6A3A">
      <w:pPr>
        <w:rPr>
          <w:b/>
          <w:bCs/>
          <w:sz w:val="20"/>
        </w:rPr>
      </w:pPr>
    </w:p>
    <w:p w14:paraId="3229A4D4" w14:textId="77777777" w:rsidR="00C26800" w:rsidRPr="00460D08" w:rsidRDefault="00C26800" w:rsidP="00695ABE">
      <w:pPr>
        <w:pStyle w:val="BodyText"/>
      </w:pPr>
    </w:p>
    <w:sectPr w:rsidR="00C26800" w:rsidRPr="00460D08" w:rsidSect="009500CF">
      <w:pgSz w:w="12240" w:h="15840"/>
      <w:pgMar w:top="1200" w:right="900" w:bottom="840" w:left="810" w:header="763" w:footer="64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7D8CEE" w14:textId="77777777" w:rsidR="003F1DC8" w:rsidRDefault="003F1DC8">
      <w:r>
        <w:separator/>
      </w:r>
    </w:p>
  </w:endnote>
  <w:endnote w:type="continuationSeparator" w:id="0">
    <w:p w14:paraId="64B61B66" w14:textId="77777777" w:rsidR="003F1DC8" w:rsidRDefault="003F1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82B91" w14:textId="178BFDC2" w:rsidR="003F1DC8" w:rsidRDefault="003F1DC8" w:rsidP="0060622C">
    <w:pPr>
      <w:pStyle w:val="Footer"/>
      <w:jc w:val="right"/>
    </w:pPr>
  </w:p>
  <w:p w14:paraId="607B2F5A" w14:textId="77777777" w:rsidR="003F1DC8" w:rsidRDefault="003F1D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1821925"/>
      <w:docPartObj>
        <w:docPartGallery w:val="Page Numbers (Bottom of Page)"/>
        <w:docPartUnique/>
      </w:docPartObj>
    </w:sdtPr>
    <w:sdtEndPr>
      <w:rPr>
        <w:noProof/>
      </w:rPr>
    </w:sdtEndPr>
    <w:sdtContent>
      <w:p w14:paraId="152B4B7D" w14:textId="2D27AE29" w:rsidR="003F1DC8" w:rsidRDefault="003F1D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3FE124" w14:textId="77777777" w:rsidR="003F1DC8" w:rsidRDefault="003F1D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58E71B" w14:textId="77777777" w:rsidR="003F1DC8" w:rsidRDefault="003F1DC8">
      <w:r>
        <w:separator/>
      </w:r>
    </w:p>
  </w:footnote>
  <w:footnote w:type="continuationSeparator" w:id="0">
    <w:p w14:paraId="76BF3792" w14:textId="77777777" w:rsidR="003F1DC8" w:rsidRDefault="003F1D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F0912"/>
    <w:multiLevelType w:val="multilevel"/>
    <w:tmpl w:val="6CE27CCC"/>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656" w:hanging="576"/>
      </w:pPr>
      <w:rPr>
        <w:rFonts w:hint="default"/>
      </w:rPr>
    </w:lvl>
    <w:lvl w:ilvl="4">
      <w:start w:val="1"/>
      <w:numFmt w:val="lowerLetter"/>
      <w:lvlText w:val="(%5)"/>
      <w:lvlJc w:val="left"/>
      <w:pPr>
        <w:ind w:left="1944"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103C31"/>
    <w:multiLevelType w:val="hybridMultilevel"/>
    <w:tmpl w:val="485085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72C68"/>
    <w:multiLevelType w:val="hybridMultilevel"/>
    <w:tmpl w:val="011AC55E"/>
    <w:lvl w:ilvl="0" w:tplc="6D34E08C">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626AD7"/>
    <w:multiLevelType w:val="multilevel"/>
    <w:tmpl w:val="D0225A82"/>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4E45E5A"/>
    <w:multiLevelType w:val="hybridMultilevel"/>
    <w:tmpl w:val="2E5609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7561CD"/>
    <w:multiLevelType w:val="multilevel"/>
    <w:tmpl w:val="D0225A82"/>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79D3122"/>
    <w:multiLevelType w:val="multilevel"/>
    <w:tmpl w:val="6E701F30"/>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1368"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7B3060C"/>
    <w:multiLevelType w:val="multilevel"/>
    <w:tmpl w:val="D0225A82"/>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8206DDA"/>
    <w:multiLevelType w:val="hybridMultilevel"/>
    <w:tmpl w:val="402414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ED2A1D"/>
    <w:multiLevelType w:val="hybridMultilevel"/>
    <w:tmpl w:val="CF8CA4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FA7D8D"/>
    <w:multiLevelType w:val="hybridMultilevel"/>
    <w:tmpl w:val="ED464228"/>
    <w:lvl w:ilvl="0" w:tplc="6668FC2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A07E3E"/>
    <w:multiLevelType w:val="multilevel"/>
    <w:tmpl w:val="0409001D"/>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D6E632C"/>
    <w:multiLevelType w:val="multilevel"/>
    <w:tmpl w:val="6CE27CCC"/>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656" w:hanging="576"/>
      </w:pPr>
      <w:rPr>
        <w:rFonts w:hint="default"/>
      </w:rPr>
    </w:lvl>
    <w:lvl w:ilvl="4">
      <w:start w:val="1"/>
      <w:numFmt w:val="lowerLetter"/>
      <w:lvlText w:val="(%5)"/>
      <w:lvlJc w:val="left"/>
      <w:pPr>
        <w:ind w:left="1944"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E103059"/>
    <w:multiLevelType w:val="multilevel"/>
    <w:tmpl w:val="6CE27CCC"/>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656" w:hanging="576"/>
      </w:pPr>
      <w:rPr>
        <w:rFonts w:hint="default"/>
      </w:rPr>
    </w:lvl>
    <w:lvl w:ilvl="4">
      <w:start w:val="1"/>
      <w:numFmt w:val="lowerLetter"/>
      <w:lvlText w:val="(%5)"/>
      <w:lvlJc w:val="left"/>
      <w:pPr>
        <w:ind w:left="1944"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F067F1F"/>
    <w:multiLevelType w:val="multilevel"/>
    <w:tmpl w:val="0409001D"/>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07C1F84"/>
    <w:multiLevelType w:val="multilevel"/>
    <w:tmpl w:val="D0225A82"/>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23A5D54"/>
    <w:multiLevelType w:val="multilevel"/>
    <w:tmpl w:val="6CE27CCC"/>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656" w:hanging="576"/>
      </w:pPr>
      <w:rPr>
        <w:rFonts w:hint="default"/>
      </w:rPr>
    </w:lvl>
    <w:lvl w:ilvl="4">
      <w:start w:val="1"/>
      <w:numFmt w:val="lowerLetter"/>
      <w:lvlText w:val="(%5)"/>
      <w:lvlJc w:val="left"/>
      <w:pPr>
        <w:ind w:left="1944"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5907262"/>
    <w:multiLevelType w:val="multilevel"/>
    <w:tmpl w:val="6CE27CCC"/>
    <w:lvl w:ilvl="0">
      <w:start w:val="1"/>
      <w:numFmt w:val="decimal"/>
      <w:lvlText w:val="%1)"/>
      <w:lvlJc w:val="left"/>
      <w:pPr>
        <w:ind w:left="2160" w:hanging="360"/>
      </w:pPr>
      <w:rPr>
        <w:rFonts w:hint="default"/>
        <w:spacing w:val="-3"/>
        <w:w w:val="100"/>
        <w:sz w:val="24"/>
        <w:szCs w:val="24"/>
      </w:rPr>
    </w:lvl>
    <w:lvl w:ilvl="1">
      <w:start w:val="1"/>
      <w:numFmt w:val="lowerLetter"/>
      <w:lvlText w:val="%2)"/>
      <w:lvlJc w:val="left"/>
      <w:pPr>
        <w:ind w:left="2520" w:hanging="360"/>
      </w:pPr>
      <w:rPr>
        <w:rFonts w:hint="default"/>
      </w:rPr>
    </w:lvl>
    <w:lvl w:ilvl="2">
      <w:start w:val="1"/>
      <w:numFmt w:val="lowerRoman"/>
      <w:lvlText w:val="%3)"/>
      <w:lvlJc w:val="left"/>
      <w:pPr>
        <w:ind w:left="2880" w:hanging="360"/>
      </w:pPr>
      <w:rPr>
        <w:rFonts w:hint="default"/>
      </w:rPr>
    </w:lvl>
    <w:lvl w:ilvl="3">
      <w:start w:val="1"/>
      <w:numFmt w:val="decimal"/>
      <w:lvlText w:val="(%4)"/>
      <w:lvlJc w:val="left"/>
      <w:pPr>
        <w:ind w:left="3456" w:hanging="576"/>
      </w:pPr>
      <w:rPr>
        <w:rFonts w:hint="default"/>
      </w:rPr>
    </w:lvl>
    <w:lvl w:ilvl="4">
      <w:start w:val="1"/>
      <w:numFmt w:val="lowerLetter"/>
      <w:lvlText w:val="(%5)"/>
      <w:lvlJc w:val="left"/>
      <w:pPr>
        <w:ind w:left="3744" w:hanging="504"/>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18" w15:restartNumberingAfterBreak="0">
    <w:nsid w:val="18C45622"/>
    <w:multiLevelType w:val="hybridMultilevel"/>
    <w:tmpl w:val="2206C6BA"/>
    <w:lvl w:ilvl="0" w:tplc="0409000F">
      <w:start w:val="1"/>
      <w:numFmt w:val="decimal"/>
      <w:lvlText w:val="%1."/>
      <w:lvlJc w:val="left"/>
      <w:pPr>
        <w:ind w:left="2191" w:hanging="360"/>
      </w:pPr>
    </w:lvl>
    <w:lvl w:ilvl="1" w:tplc="04090019" w:tentative="1">
      <w:start w:val="1"/>
      <w:numFmt w:val="lowerLetter"/>
      <w:lvlText w:val="%2."/>
      <w:lvlJc w:val="left"/>
      <w:pPr>
        <w:ind w:left="2911" w:hanging="360"/>
      </w:pPr>
    </w:lvl>
    <w:lvl w:ilvl="2" w:tplc="0409001B" w:tentative="1">
      <w:start w:val="1"/>
      <w:numFmt w:val="lowerRoman"/>
      <w:lvlText w:val="%3."/>
      <w:lvlJc w:val="right"/>
      <w:pPr>
        <w:ind w:left="3631" w:hanging="180"/>
      </w:pPr>
    </w:lvl>
    <w:lvl w:ilvl="3" w:tplc="0409000F" w:tentative="1">
      <w:start w:val="1"/>
      <w:numFmt w:val="decimal"/>
      <w:lvlText w:val="%4."/>
      <w:lvlJc w:val="left"/>
      <w:pPr>
        <w:ind w:left="4351" w:hanging="360"/>
      </w:pPr>
    </w:lvl>
    <w:lvl w:ilvl="4" w:tplc="04090019" w:tentative="1">
      <w:start w:val="1"/>
      <w:numFmt w:val="lowerLetter"/>
      <w:lvlText w:val="%5."/>
      <w:lvlJc w:val="left"/>
      <w:pPr>
        <w:ind w:left="5071" w:hanging="360"/>
      </w:pPr>
    </w:lvl>
    <w:lvl w:ilvl="5" w:tplc="0409001B" w:tentative="1">
      <w:start w:val="1"/>
      <w:numFmt w:val="lowerRoman"/>
      <w:lvlText w:val="%6."/>
      <w:lvlJc w:val="right"/>
      <w:pPr>
        <w:ind w:left="5791" w:hanging="180"/>
      </w:pPr>
    </w:lvl>
    <w:lvl w:ilvl="6" w:tplc="0409000F" w:tentative="1">
      <w:start w:val="1"/>
      <w:numFmt w:val="decimal"/>
      <w:lvlText w:val="%7."/>
      <w:lvlJc w:val="left"/>
      <w:pPr>
        <w:ind w:left="6511" w:hanging="360"/>
      </w:pPr>
    </w:lvl>
    <w:lvl w:ilvl="7" w:tplc="04090019" w:tentative="1">
      <w:start w:val="1"/>
      <w:numFmt w:val="lowerLetter"/>
      <w:lvlText w:val="%8."/>
      <w:lvlJc w:val="left"/>
      <w:pPr>
        <w:ind w:left="7231" w:hanging="360"/>
      </w:pPr>
    </w:lvl>
    <w:lvl w:ilvl="8" w:tplc="0409001B" w:tentative="1">
      <w:start w:val="1"/>
      <w:numFmt w:val="lowerRoman"/>
      <w:lvlText w:val="%9."/>
      <w:lvlJc w:val="right"/>
      <w:pPr>
        <w:ind w:left="7951" w:hanging="180"/>
      </w:pPr>
    </w:lvl>
  </w:abstractNum>
  <w:abstractNum w:abstractNumId="19" w15:restartNumberingAfterBreak="0">
    <w:nsid w:val="1A2651BB"/>
    <w:multiLevelType w:val="hybridMultilevel"/>
    <w:tmpl w:val="03D68F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AA436E2"/>
    <w:multiLevelType w:val="multilevel"/>
    <w:tmpl w:val="0409001D"/>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BF36154"/>
    <w:multiLevelType w:val="multilevel"/>
    <w:tmpl w:val="6CE27CCC"/>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656" w:hanging="576"/>
      </w:pPr>
      <w:rPr>
        <w:rFonts w:hint="default"/>
      </w:rPr>
    </w:lvl>
    <w:lvl w:ilvl="4">
      <w:start w:val="1"/>
      <w:numFmt w:val="lowerLetter"/>
      <w:lvlText w:val="(%5)"/>
      <w:lvlJc w:val="left"/>
      <w:pPr>
        <w:ind w:left="1944"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BFF3506"/>
    <w:multiLevelType w:val="multilevel"/>
    <w:tmpl w:val="0409001D"/>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EA84495"/>
    <w:multiLevelType w:val="multilevel"/>
    <w:tmpl w:val="6CE27CCC"/>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656" w:hanging="576"/>
      </w:pPr>
      <w:rPr>
        <w:rFonts w:hint="default"/>
      </w:rPr>
    </w:lvl>
    <w:lvl w:ilvl="4">
      <w:start w:val="1"/>
      <w:numFmt w:val="lowerLetter"/>
      <w:lvlText w:val="(%5)"/>
      <w:lvlJc w:val="left"/>
      <w:pPr>
        <w:ind w:left="1944"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F9D77B7"/>
    <w:multiLevelType w:val="multilevel"/>
    <w:tmpl w:val="0409001D"/>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FD44C34"/>
    <w:multiLevelType w:val="hybridMultilevel"/>
    <w:tmpl w:val="3BEA046A"/>
    <w:lvl w:ilvl="0" w:tplc="F61059A6">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09656E9"/>
    <w:multiLevelType w:val="multilevel"/>
    <w:tmpl w:val="D0225A82"/>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1085F79"/>
    <w:multiLevelType w:val="hybridMultilevel"/>
    <w:tmpl w:val="572A50AA"/>
    <w:lvl w:ilvl="0" w:tplc="AF0AC2D0">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229493E"/>
    <w:multiLevelType w:val="multilevel"/>
    <w:tmpl w:val="6CE27CCC"/>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656" w:hanging="576"/>
      </w:pPr>
      <w:rPr>
        <w:rFonts w:hint="default"/>
      </w:rPr>
    </w:lvl>
    <w:lvl w:ilvl="4">
      <w:start w:val="1"/>
      <w:numFmt w:val="lowerLetter"/>
      <w:lvlText w:val="(%5)"/>
      <w:lvlJc w:val="left"/>
      <w:pPr>
        <w:ind w:left="1944"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3CA280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54F713A"/>
    <w:multiLevelType w:val="multilevel"/>
    <w:tmpl w:val="D0225A82"/>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64A18D2"/>
    <w:multiLevelType w:val="hybridMultilevel"/>
    <w:tmpl w:val="DB749DC2"/>
    <w:lvl w:ilvl="0" w:tplc="A8A2FD3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9E20C7F"/>
    <w:multiLevelType w:val="multilevel"/>
    <w:tmpl w:val="D0225A82"/>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2BDA0801"/>
    <w:multiLevelType w:val="hybridMultilevel"/>
    <w:tmpl w:val="A2C298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ED6DCF"/>
    <w:multiLevelType w:val="multilevel"/>
    <w:tmpl w:val="6CE27CCC"/>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656" w:hanging="576"/>
      </w:pPr>
      <w:rPr>
        <w:rFonts w:hint="default"/>
      </w:rPr>
    </w:lvl>
    <w:lvl w:ilvl="4">
      <w:start w:val="1"/>
      <w:numFmt w:val="lowerLetter"/>
      <w:lvlText w:val="(%5)"/>
      <w:lvlJc w:val="left"/>
      <w:pPr>
        <w:ind w:left="1944"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2EFE7FEC"/>
    <w:multiLevelType w:val="multilevel"/>
    <w:tmpl w:val="05AE683E"/>
    <w:lvl w:ilvl="0">
      <w:start w:val="1"/>
      <w:numFmt w:val="decimal"/>
      <w:lvlText w:val="%1)"/>
      <w:lvlJc w:val="left"/>
      <w:pPr>
        <w:ind w:left="360" w:hanging="360"/>
      </w:pPr>
    </w:lvl>
    <w:lvl w:ilvl="1">
      <w:start w:val="1"/>
      <w:numFmt w:val="lowerLetter"/>
      <w:lvlText w:val="%2."/>
      <w:lvlJc w:val="left"/>
      <w:pPr>
        <w:ind w:left="720" w:hanging="360"/>
      </w:pPr>
      <w:rPr>
        <w:rFonts w:ascii="Times New Roman" w:eastAsia="Calibri" w:hAnsi="Times New Roman" w:cs="Times New Roman"/>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2F9B1ADA"/>
    <w:multiLevelType w:val="hybridMultilevel"/>
    <w:tmpl w:val="DB106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FD66DAA"/>
    <w:multiLevelType w:val="multilevel"/>
    <w:tmpl w:val="D0225A82"/>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009107A"/>
    <w:multiLevelType w:val="hybridMultilevel"/>
    <w:tmpl w:val="B7583E98"/>
    <w:lvl w:ilvl="0" w:tplc="8F64651E">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12C0FBA"/>
    <w:multiLevelType w:val="hybridMultilevel"/>
    <w:tmpl w:val="1DD287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4194E7B"/>
    <w:multiLevelType w:val="hybridMultilevel"/>
    <w:tmpl w:val="2F203FB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34CC461A"/>
    <w:multiLevelType w:val="multilevel"/>
    <w:tmpl w:val="0BB0B9D8"/>
    <w:lvl w:ilvl="0">
      <w:start w:val="1"/>
      <w:numFmt w:val="decimal"/>
      <w:lvlText w:val="%1)"/>
      <w:lvlJc w:val="left"/>
      <w:pPr>
        <w:ind w:left="72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6493E9D"/>
    <w:multiLevelType w:val="multilevel"/>
    <w:tmpl w:val="0409001D"/>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3B6711EF"/>
    <w:multiLevelType w:val="hybridMultilevel"/>
    <w:tmpl w:val="AD9235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D105761"/>
    <w:multiLevelType w:val="hybridMultilevel"/>
    <w:tmpl w:val="F3A4A4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EF17760"/>
    <w:multiLevelType w:val="multilevel"/>
    <w:tmpl w:val="0409001D"/>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403447AA"/>
    <w:multiLevelType w:val="multilevel"/>
    <w:tmpl w:val="6CE27CCC"/>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656" w:hanging="576"/>
      </w:pPr>
      <w:rPr>
        <w:rFonts w:hint="default"/>
      </w:rPr>
    </w:lvl>
    <w:lvl w:ilvl="4">
      <w:start w:val="1"/>
      <w:numFmt w:val="lowerLetter"/>
      <w:lvlText w:val="(%5)"/>
      <w:lvlJc w:val="left"/>
      <w:pPr>
        <w:ind w:left="1944"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40681F5D"/>
    <w:multiLevelType w:val="multilevel"/>
    <w:tmpl w:val="0409001D"/>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41C975C5"/>
    <w:multiLevelType w:val="hybridMultilevel"/>
    <w:tmpl w:val="C65892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46D47A8"/>
    <w:multiLevelType w:val="hybridMultilevel"/>
    <w:tmpl w:val="ED324C4C"/>
    <w:lvl w:ilvl="0" w:tplc="3D7ADB76">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71661EA"/>
    <w:multiLevelType w:val="multilevel"/>
    <w:tmpl w:val="0BB0B9D8"/>
    <w:lvl w:ilvl="0">
      <w:start w:val="1"/>
      <w:numFmt w:val="decimal"/>
      <w:lvlText w:val="%1)"/>
      <w:lvlJc w:val="left"/>
      <w:pPr>
        <w:ind w:left="72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8716700"/>
    <w:multiLevelType w:val="multilevel"/>
    <w:tmpl w:val="0409001D"/>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49516CFD"/>
    <w:multiLevelType w:val="hybridMultilevel"/>
    <w:tmpl w:val="8B466C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C510D3A"/>
    <w:multiLevelType w:val="multilevel"/>
    <w:tmpl w:val="D0225A82"/>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4D6B4371"/>
    <w:multiLevelType w:val="multilevel"/>
    <w:tmpl w:val="6CE27CCC"/>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656" w:hanging="576"/>
      </w:pPr>
      <w:rPr>
        <w:rFonts w:hint="default"/>
      </w:rPr>
    </w:lvl>
    <w:lvl w:ilvl="4">
      <w:start w:val="1"/>
      <w:numFmt w:val="lowerLetter"/>
      <w:lvlText w:val="(%5)"/>
      <w:lvlJc w:val="left"/>
      <w:pPr>
        <w:ind w:left="1944"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4D9B766B"/>
    <w:multiLevelType w:val="hybridMultilevel"/>
    <w:tmpl w:val="5C7A30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6" w15:restartNumberingAfterBreak="0">
    <w:nsid w:val="4EBD5F58"/>
    <w:multiLevelType w:val="hybridMultilevel"/>
    <w:tmpl w:val="6D04C3D8"/>
    <w:lvl w:ilvl="0" w:tplc="66E243D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F651110"/>
    <w:multiLevelType w:val="hybridMultilevel"/>
    <w:tmpl w:val="7FA8E9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0395599"/>
    <w:multiLevelType w:val="multilevel"/>
    <w:tmpl w:val="6CE27CCC"/>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656" w:hanging="576"/>
      </w:pPr>
      <w:rPr>
        <w:rFonts w:hint="default"/>
      </w:rPr>
    </w:lvl>
    <w:lvl w:ilvl="4">
      <w:start w:val="1"/>
      <w:numFmt w:val="lowerLetter"/>
      <w:lvlText w:val="(%5)"/>
      <w:lvlJc w:val="left"/>
      <w:pPr>
        <w:ind w:left="1944"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14502D9"/>
    <w:multiLevelType w:val="multilevel"/>
    <w:tmpl w:val="0409001D"/>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51EF02F2"/>
    <w:multiLevelType w:val="multilevel"/>
    <w:tmpl w:val="0409001D"/>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529C6F9C"/>
    <w:multiLevelType w:val="multilevel"/>
    <w:tmpl w:val="6CE27CCC"/>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656" w:hanging="576"/>
      </w:pPr>
      <w:rPr>
        <w:rFonts w:hint="default"/>
      </w:rPr>
    </w:lvl>
    <w:lvl w:ilvl="4">
      <w:start w:val="1"/>
      <w:numFmt w:val="lowerLetter"/>
      <w:lvlText w:val="(%5)"/>
      <w:lvlJc w:val="left"/>
      <w:pPr>
        <w:ind w:left="1944"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4F05247"/>
    <w:multiLevelType w:val="hybridMultilevel"/>
    <w:tmpl w:val="54E2B90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3" w15:restartNumberingAfterBreak="0">
    <w:nsid w:val="55141866"/>
    <w:multiLevelType w:val="hybridMultilevel"/>
    <w:tmpl w:val="4B9C10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60B3A16"/>
    <w:multiLevelType w:val="multilevel"/>
    <w:tmpl w:val="6CE27CCC"/>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656" w:hanging="576"/>
      </w:pPr>
      <w:rPr>
        <w:rFonts w:hint="default"/>
      </w:rPr>
    </w:lvl>
    <w:lvl w:ilvl="4">
      <w:start w:val="1"/>
      <w:numFmt w:val="lowerLetter"/>
      <w:lvlText w:val="(%5)"/>
      <w:lvlJc w:val="left"/>
      <w:pPr>
        <w:ind w:left="1944"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574D7EBC"/>
    <w:multiLevelType w:val="multilevel"/>
    <w:tmpl w:val="0409001D"/>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58416EC5"/>
    <w:multiLevelType w:val="hybridMultilevel"/>
    <w:tmpl w:val="886C0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AF055A"/>
    <w:multiLevelType w:val="multilevel"/>
    <w:tmpl w:val="D0225A82"/>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5A6A5A6D"/>
    <w:multiLevelType w:val="hybridMultilevel"/>
    <w:tmpl w:val="963CF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B953D01"/>
    <w:multiLevelType w:val="multilevel"/>
    <w:tmpl w:val="6CE27CCC"/>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656" w:hanging="576"/>
      </w:pPr>
      <w:rPr>
        <w:rFonts w:hint="default"/>
      </w:rPr>
    </w:lvl>
    <w:lvl w:ilvl="4">
      <w:start w:val="1"/>
      <w:numFmt w:val="lowerLetter"/>
      <w:lvlText w:val="(%5)"/>
      <w:lvlJc w:val="left"/>
      <w:pPr>
        <w:ind w:left="1944"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5E9F40BD"/>
    <w:multiLevelType w:val="multilevel"/>
    <w:tmpl w:val="6CE27CCC"/>
    <w:lvl w:ilvl="0">
      <w:start w:val="1"/>
      <w:numFmt w:val="decimal"/>
      <w:lvlText w:val="%1)"/>
      <w:lvlJc w:val="left"/>
      <w:pPr>
        <w:ind w:left="1080" w:hanging="360"/>
      </w:pPr>
      <w:rPr>
        <w:rFonts w:hint="default"/>
        <w:spacing w:val="-3"/>
        <w:w w:val="100"/>
        <w:sz w:val="24"/>
        <w:szCs w:val="24"/>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376" w:hanging="576"/>
      </w:pPr>
      <w:rPr>
        <w:rFonts w:hint="default"/>
      </w:rPr>
    </w:lvl>
    <w:lvl w:ilvl="4">
      <w:start w:val="1"/>
      <w:numFmt w:val="lowerLetter"/>
      <w:lvlText w:val="(%5)"/>
      <w:lvlJc w:val="left"/>
      <w:pPr>
        <w:ind w:left="2664" w:hanging="504"/>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1" w15:restartNumberingAfterBreak="0">
    <w:nsid w:val="5F8245EF"/>
    <w:multiLevelType w:val="multilevel"/>
    <w:tmpl w:val="D0225A82"/>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64F12F4E"/>
    <w:multiLevelType w:val="multilevel"/>
    <w:tmpl w:val="6CE27CCC"/>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656" w:hanging="576"/>
      </w:pPr>
      <w:rPr>
        <w:rFonts w:hint="default"/>
      </w:rPr>
    </w:lvl>
    <w:lvl w:ilvl="4">
      <w:start w:val="1"/>
      <w:numFmt w:val="lowerLetter"/>
      <w:lvlText w:val="(%5)"/>
      <w:lvlJc w:val="left"/>
      <w:pPr>
        <w:ind w:left="1944"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5E268CF"/>
    <w:multiLevelType w:val="hybridMultilevel"/>
    <w:tmpl w:val="1A4424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66935C33"/>
    <w:multiLevelType w:val="hybridMultilevel"/>
    <w:tmpl w:val="B0B6E340"/>
    <w:lvl w:ilvl="0" w:tplc="ABFA238A">
      <w:start w:val="1"/>
      <w:numFmt w:val="decimal"/>
      <w:lvlText w:val="%1."/>
      <w:lvlJc w:val="left"/>
      <w:pPr>
        <w:ind w:left="1111" w:hanging="519"/>
      </w:pPr>
      <w:rPr>
        <w:rFonts w:ascii="Calibri" w:eastAsia="Calibri" w:hAnsi="Calibri" w:cs="Calibri" w:hint="default"/>
        <w:spacing w:val="0"/>
        <w:w w:val="100"/>
        <w:sz w:val="22"/>
        <w:szCs w:val="22"/>
        <w:lang w:val="en-US" w:eastAsia="en-US" w:bidi="en-US"/>
      </w:rPr>
    </w:lvl>
    <w:lvl w:ilvl="1" w:tplc="B180F0D8">
      <w:start w:val="1"/>
      <w:numFmt w:val="decimal"/>
      <w:lvlText w:val="%2."/>
      <w:lvlJc w:val="left"/>
      <w:pPr>
        <w:ind w:left="1831" w:hanging="360"/>
      </w:pPr>
      <w:rPr>
        <w:rFonts w:ascii="Calibri" w:eastAsia="Calibri" w:hAnsi="Calibri" w:cs="Calibri" w:hint="default"/>
        <w:spacing w:val="-3"/>
        <w:w w:val="100"/>
        <w:sz w:val="24"/>
        <w:szCs w:val="24"/>
        <w:lang w:val="en-US" w:eastAsia="en-US" w:bidi="en-US"/>
      </w:rPr>
    </w:lvl>
    <w:lvl w:ilvl="2" w:tplc="35FEB7A4">
      <w:numFmt w:val="bullet"/>
      <w:lvlText w:val="•"/>
      <w:lvlJc w:val="left"/>
      <w:pPr>
        <w:ind w:left="2913" w:hanging="360"/>
      </w:pPr>
      <w:rPr>
        <w:rFonts w:hint="default"/>
        <w:lang w:val="en-US" w:eastAsia="en-US" w:bidi="en-US"/>
      </w:rPr>
    </w:lvl>
    <w:lvl w:ilvl="3" w:tplc="C374E70E">
      <w:numFmt w:val="bullet"/>
      <w:lvlText w:val="•"/>
      <w:lvlJc w:val="left"/>
      <w:pPr>
        <w:ind w:left="3986" w:hanging="360"/>
      </w:pPr>
      <w:rPr>
        <w:rFonts w:hint="default"/>
        <w:lang w:val="en-US" w:eastAsia="en-US" w:bidi="en-US"/>
      </w:rPr>
    </w:lvl>
    <w:lvl w:ilvl="4" w:tplc="C58ADDDC">
      <w:numFmt w:val="bullet"/>
      <w:lvlText w:val="•"/>
      <w:lvlJc w:val="left"/>
      <w:pPr>
        <w:ind w:left="5060" w:hanging="360"/>
      </w:pPr>
      <w:rPr>
        <w:rFonts w:hint="default"/>
        <w:lang w:val="en-US" w:eastAsia="en-US" w:bidi="en-US"/>
      </w:rPr>
    </w:lvl>
    <w:lvl w:ilvl="5" w:tplc="C802B1FA">
      <w:numFmt w:val="bullet"/>
      <w:lvlText w:val="•"/>
      <w:lvlJc w:val="left"/>
      <w:pPr>
        <w:ind w:left="6133" w:hanging="360"/>
      </w:pPr>
      <w:rPr>
        <w:rFonts w:hint="default"/>
        <w:lang w:val="en-US" w:eastAsia="en-US" w:bidi="en-US"/>
      </w:rPr>
    </w:lvl>
    <w:lvl w:ilvl="6" w:tplc="48FEAEE6">
      <w:numFmt w:val="bullet"/>
      <w:lvlText w:val="•"/>
      <w:lvlJc w:val="left"/>
      <w:pPr>
        <w:ind w:left="7206" w:hanging="360"/>
      </w:pPr>
      <w:rPr>
        <w:rFonts w:hint="default"/>
        <w:lang w:val="en-US" w:eastAsia="en-US" w:bidi="en-US"/>
      </w:rPr>
    </w:lvl>
    <w:lvl w:ilvl="7" w:tplc="2F6EF7EA">
      <w:numFmt w:val="bullet"/>
      <w:lvlText w:val="•"/>
      <w:lvlJc w:val="left"/>
      <w:pPr>
        <w:ind w:left="8280" w:hanging="360"/>
      </w:pPr>
      <w:rPr>
        <w:rFonts w:hint="default"/>
        <w:lang w:val="en-US" w:eastAsia="en-US" w:bidi="en-US"/>
      </w:rPr>
    </w:lvl>
    <w:lvl w:ilvl="8" w:tplc="6EAE98D4">
      <w:numFmt w:val="bullet"/>
      <w:lvlText w:val="•"/>
      <w:lvlJc w:val="left"/>
      <w:pPr>
        <w:ind w:left="9353" w:hanging="360"/>
      </w:pPr>
      <w:rPr>
        <w:rFonts w:hint="default"/>
        <w:lang w:val="en-US" w:eastAsia="en-US" w:bidi="en-US"/>
      </w:rPr>
    </w:lvl>
  </w:abstractNum>
  <w:abstractNum w:abstractNumId="75" w15:restartNumberingAfterBreak="0">
    <w:nsid w:val="66FB01AC"/>
    <w:multiLevelType w:val="multilevel"/>
    <w:tmpl w:val="6CE27CCC"/>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656" w:hanging="576"/>
      </w:pPr>
      <w:rPr>
        <w:rFonts w:hint="default"/>
      </w:rPr>
    </w:lvl>
    <w:lvl w:ilvl="4">
      <w:start w:val="1"/>
      <w:numFmt w:val="lowerLetter"/>
      <w:lvlText w:val="(%5)"/>
      <w:lvlJc w:val="left"/>
      <w:pPr>
        <w:ind w:left="1944"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6799218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67E17175"/>
    <w:multiLevelType w:val="multilevel"/>
    <w:tmpl w:val="0409001D"/>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68CA63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69DE3600"/>
    <w:multiLevelType w:val="multilevel"/>
    <w:tmpl w:val="0409001D"/>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6C4C72C7"/>
    <w:multiLevelType w:val="multilevel"/>
    <w:tmpl w:val="D0225A82"/>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6E725305"/>
    <w:multiLevelType w:val="multilevel"/>
    <w:tmpl w:val="6CE27CCC"/>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656" w:hanging="576"/>
      </w:pPr>
      <w:rPr>
        <w:rFonts w:hint="default"/>
      </w:rPr>
    </w:lvl>
    <w:lvl w:ilvl="4">
      <w:start w:val="1"/>
      <w:numFmt w:val="lowerLetter"/>
      <w:lvlText w:val="(%5)"/>
      <w:lvlJc w:val="left"/>
      <w:pPr>
        <w:ind w:left="1944"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6F36439D"/>
    <w:multiLevelType w:val="hybridMultilevel"/>
    <w:tmpl w:val="268060CC"/>
    <w:lvl w:ilvl="0" w:tplc="43905436">
      <w:start w:val="1"/>
      <w:numFmt w:val="decimal"/>
      <w:lvlText w:val="%1."/>
      <w:lvlJc w:val="left"/>
      <w:pPr>
        <w:ind w:left="720" w:hanging="360"/>
      </w:pPr>
      <w:rPr>
        <w:rFonts w:ascii="Arial" w:hAnsi="Arial" w:hint="default"/>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05E056C"/>
    <w:multiLevelType w:val="multilevel"/>
    <w:tmpl w:val="0409001D"/>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711033D4"/>
    <w:multiLevelType w:val="multilevel"/>
    <w:tmpl w:val="6CE27CCC"/>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656" w:hanging="576"/>
      </w:pPr>
      <w:rPr>
        <w:rFonts w:hint="default"/>
      </w:rPr>
    </w:lvl>
    <w:lvl w:ilvl="4">
      <w:start w:val="1"/>
      <w:numFmt w:val="lowerLetter"/>
      <w:lvlText w:val="(%5)"/>
      <w:lvlJc w:val="left"/>
      <w:pPr>
        <w:ind w:left="1944"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71AC2135"/>
    <w:multiLevelType w:val="multilevel"/>
    <w:tmpl w:val="6CE27CCC"/>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656" w:hanging="576"/>
      </w:pPr>
      <w:rPr>
        <w:rFonts w:hint="default"/>
      </w:rPr>
    </w:lvl>
    <w:lvl w:ilvl="4">
      <w:start w:val="1"/>
      <w:numFmt w:val="lowerLetter"/>
      <w:lvlText w:val="(%5)"/>
      <w:lvlJc w:val="left"/>
      <w:pPr>
        <w:ind w:left="1944"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71E94881"/>
    <w:multiLevelType w:val="multilevel"/>
    <w:tmpl w:val="AE8EF29A"/>
    <w:lvl w:ilvl="0">
      <w:start w:val="1"/>
      <w:numFmt w:val="decimal"/>
      <w:lvlText w:val="%1)"/>
      <w:lvlJc w:val="left"/>
      <w:pPr>
        <w:ind w:left="720" w:hanging="360"/>
      </w:pPr>
      <w:rPr>
        <w:rFonts w:hint="default"/>
      </w:rPr>
    </w:lvl>
    <w:lvl w:ilvl="1">
      <w:start w:val="1"/>
      <w:numFmt w:val="lowerLetter"/>
      <w:lvlText w:val="%2."/>
      <w:lvlJc w:val="left"/>
      <w:pPr>
        <w:ind w:left="1980" w:hanging="360"/>
      </w:pPr>
      <w:rPr>
        <w:rFonts w:hint="default"/>
      </w:rPr>
    </w:lvl>
    <w:lvl w:ilvl="2">
      <w:start w:val="1"/>
      <w:numFmt w:val="lowerRoman"/>
      <w:lvlText w:val="%3."/>
      <w:lvlJc w:val="right"/>
      <w:pPr>
        <w:ind w:left="2700" w:hanging="180"/>
      </w:pPr>
      <w:rPr>
        <w:rFonts w:hint="default"/>
      </w:rPr>
    </w:lvl>
    <w:lvl w:ilvl="3">
      <w:start w:val="1"/>
      <w:numFmt w:val="decimal"/>
      <w:lvlText w:val="%4."/>
      <w:lvlJc w:val="left"/>
      <w:pPr>
        <w:ind w:left="3420" w:hanging="360"/>
      </w:pPr>
      <w:rPr>
        <w:rFonts w:hint="default"/>
      </w:rPr>
    </w:lvl>
    <w:lvl w:ilvl="4">
      <w:start w:val="1"/>
      <w:numFmt w:val="lowerLetter"/>
      <w:lvlText w:val="%5."/>
      <w:lvlJc w:val="left"/>
      <w:pPr>
        <w:ind w:left="4140" w:hanging="36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87" w15:restartNumberingAfterBreak="0">
    <w:nsid w:val="74094AD5"/>
    <w:multiLevelType w:val="multilevel"/>
    <w:tmpl w:val="0409001D"/>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79127DD2"/>
    <w:multiLevelType w:val="multilevel"/>
    <w:tmpl w:val="D0225A82"/>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79FE4730"/>
    <w:multiLevelType w:val="multilevel"/>
    <w:tmpl w:val="0409001D"/>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7AE02FAF"/>
    <w:multiLevelType w:val="hybridMultilevel"/>
    <w:tmpl w:val="F4DC4C1C"/>
    <w:lvl w:ilvl="0" w:tplc="34786C58">
      <w:start w:val="1"/>
      <w:numFmt w:val="decimal"/>
      <w:lvlText w:val="%1."/>
      <w:lvlJc w:val="left"/>
      <w:pPr>
        <w:ind w:left="720" w:hanging="360"/>
      </w:pPr>
      <w:rPr>
        <w:rFonts w:ascii="Arial" w:hAnsi="Arial" w:hint="default"/>
        <w:b/>
        <w:i w:val="0"/>
        <w:u w:val="word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0E7BFD"/>
    <w:multiLevelType w:val="multilevel"/>
    <w:tmpl w:val="0409001D"/>
    <w:lvl w:ilvl="0">
      <w:start w:val="1"/>
      <w:numFmt w:val="decimal"/>
      <w:lvlText w:val="%1)"/>
      <w:lvlJc w:val="left"/>
      <w:pPr>
        <w:ind w:left="360" w:hanging="360"/>
      </w:pPr>
      <w:rPr>
        <w:rFonts w:hint="default"/>
        <w:spacing w:val="-3"/>
        <w:w w:val="10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4"/>
  </w:num>
  <w:num w:numId="2">
    <w:abstractNumId w:val="36"/>
  </w:num>
  <w:num w:numId="3">
    <w:abstractNumId w:val="52"/>
  </w:num>
  <w:num w:numId="4">
    <w:abstractNumId w:val="63"/>
  </w:num>
  <w:num w:numId="5">
    <w:abstractNumId w:val="68"/>
  </w:num>
  <w:num w:numId="6">
    <w:abstractNumId w:val="1"/>
  </w:num>
  <w:num w:numId="7">
    <w:abstractNumId w:val="43"/>
  </w:num>
  <w:num w:numId="8">
    <w:abstractNumId w:val="4"/>
  </w:num>
  <w:num w:numId="9">
    <w:abstractNumId w:val="9"/>
  </w:num>
  <w:num w:numId="10">
    <w:abstractNumId w:val="48"/>
  </w:num>
  <w:num w:numId="11">
    <w:abstractNumId w:val="33"/>
  </w:num>
  <w:num w:numId="12">
    <w:abstractNumId w:val="44"/>
  </w:num>
  <w:num w:numId="13">
    <w:abstractNumId w:val="41"/>
  </w:num>
  <w:num w:numId="14">
    <w:abstractNumId w:val="22"/>
  </w:num>
  <w:num w:numId="15">
    <w:abstractNumId w:val="89"/>
  </w:num>
  <w:num w:numId="16">
    <w:abstractNumId w:val="60"/>
  </w:num>
  <w:num w:numId="17">
    <w:abstractNumId w:val="42"/>
  </w:num>
  <w:num w:numId="18">
    <w:abstractNumId w:val="87"/>
  </w:num>
  <w:num w:numId="19">
    <w:abstractNumId w:val="65"/>
  </w:num>
  <w:num w:numId="20">
    <w:abstractNumId w:val="6"/>
  </w:num>
  <w:num w:numId="21">
    <w:abstractNumId w:val="14"/>
  </w:num>
  <w:num w:numId="22">
    <w:abstractNumId w:val="51"/>
  </w:num>
  <w:num w:numId="23">
    <w:abstractNumId w:val="77"/>
  </w:num>
  <w:num w:numId="24">
    <w:abstractNumId w:val="47"/>
  </w:num>
  <w:num w:numId="25">
    <w:abstractNumId w:val="79"/>
  </w:num>
  <w:num w:numId="26">
    <w:abstractNumId w:val="91"/>
  </w:num>
  <w:num w:numId="27">
    <w:abstractNumId w:val="11"/>
  </w:num>
  <w:num w:numId="28">
    <w:abstractNumId w:val="45"/>
  </w:num>
  <w:num w:numId="29">
    <w:abstractNumId w:val="86"/>
  </w:num>
  <w:num w:numId="30">
    <w:abstractNumId w:val="76"/>
  </w:num>
  <w:num w:numId="31">
    <w:abstractNumId w:val="20"/>
  </w:num>
  <w:num w:numId="32">
    <w:abstractNumId w:val="88"/>
  </w:num>
  <w:num w:numId="33">
    <w:abstractNumId w:val="5"/>
  </w:num>
  <w:num w:numId="34">
    <w:abstractNumId w:val="15"/>
  </w:num>
  <w:num w:numId="35">
    <w:abstractNumId w:val="67"/>
  </w:num>
  <w:num w:numId="36">
    <w:abstractNumId w:val="71"/>
  </w:num>
  <w:num w:numId="37">
    <w:abstractNumId w:val="30"/>
  </w:num>
  <w:num w:numId="38">
    <w:abstractNumId w:val="26"/>
  </w:num>
  <w:num w:numId="39">
    <w:abstractNumId w:val="32"/>
  </w:num>
  <w:num w:numId="40">
    <w:abstractNumId w:val="37"/>
  </w:num>
  <w:num w:numId="41">
    <w:abstractNumId w:val="7"/>
  </w:num>
  <w:num w:numId="42">
    <w:abstractNumId w:val="53"/>
  </w:num>
  <w:num w:numId="43">
    <w:abstractNumId w:val="84"/>
  </w:num>
  <w:num w:numId="44">
    <w:abstractNumId w:val="23"/>
  </w:num>
  <w:num w:numId="45">
    <w:abstractNumId w:val="69"/>
  </w:num>
  <w:num w:numId="46">
    <w:abstractNumId w:val="13"/>
  </w:num>
  <w:num w:numId="47">
    <w:abstractNumId w:val="81"/>
  </w:num>
  <w:num w:numId="48">
    <w:abstractNumId w:val="70"/>
  </w:num>
  <w:num w:numId="49">
    <w:abstractNumId w:val="75"/>
  </w:num>
  <w:num w:numId="50">
    <w:abstractNumId w:val="72"/>
  </w:num>
  <w:num w:numId="51">
    <w:abstractNumId w:val="21"/>
  </w:num>
  <w:num w:numId="52">
    <w:abstractNumId w:val="61"/>
  </w:num>
  <w:num w:numId="53">
    <w:abstractNumId w:val="64"/>
  </w:num>
  <w:num w:numId="54">
    <w:abstractNumId w:val="17"/>
  </w:num>
  <w:num w:numId="55">
    <w:abstractNumId w:val="28"/>
  </w:num>
  <w:num w:numId="56">
    <w:abstractNumId w:val="54"/>
  </w:num>
  <w:num w:numId="57">
    <w:abstractNumId w:val="46"/>
  </w:num>
  <w:num w:numId="58">
    <w:abstractNumId w:val="0"/>
  </w:num>
  <w:num w:numId="59">
    <w:abstractNumId w:val="12"/>
  </w:num>
  <w:num w:numId="60">
    <w:abstractNumId w:val="85"/>
  </w:num>
  <w:num w:numId="61">
    <w:abstractNumId w:val="24"/>
  </w:num>
  <w:num w:numId="62">
    <w:abstractNumId w:val="83"/>
  </w:num>
  <w:num w:numId="63">
    <w:abstractNumId w:val="59"/>
  </w:num>
  <w:num w:numId="64">
    <w:abstractNumId w:val="31"/>
  </w:num>
  <w:num w:numId="65">
    <w:abstractNumId w:val="10"/>
  </w:num>
  <w:num w:numId="66">
    <w:abstractNumId w:val="25"/>
  </w:num>
  <w:num w:numId="67">
    <w:abstractNumId w:val="27"/>
  </w:num>
  <w:num w:numId="68">
    <w:abstractNumId w:val="2"/>
  </w:num>
  <w:num w:numId="69">
    <w:abstractNumId w:val="49"/>
  </w:num>
  <w:num w:numId="70">
    <w:abstractNumId w:val="38"/>
  </w:num>
  <w:num w:numId="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8"/>
  </w:num>
  <w:num w:numId="74">
    <w:abstractNumId w:val="34"/>
  </w:num>
  <w:num w:numId="75">
    <w:abstractNumId w:val="16"/>
  </w:num>
  <w:num w:numId="76">
    <w:abstractNumId w:val="50"/>
  </w:num>
  <w:num w:numId="77">
    <w:abstractNumId w:val="3"/>
  </w:num>
  <w:num w:numId="78">
    <w:abstractNumId w:val="80"/>
  </w:num>
  <w:num w:numId="79">
    <w:abstractNumId w:val="56"/>
  </w:num>
  <w:num w:numId="80">
    <w:abstractNumId w:val="39"/>
  </w:num>
  <w:num w:numId="81">
    <w:abstractNumId w:val="35"/>
  </w:num>
  <w:num w:numId="82">
    <w:abstractNumId w:val="55"/>
  </w:num>
  <w:num w:numId="83">
    <w:abstractNumId w:val="62"/>
  </w:num>
  <w:num w:numId="84">
    <w:abstractNumId w:val="29"/>
  </w:num>
  <w:num w:numId="85">
    <w:abstractNumId w:val="78"/>
  </w:num>
  <w:num w:numId="86">
    <w:abstractNumId w:val="90"/>
  </w:num>
  <w:num w:numId="87">
    <w:abstractNumId w:val="82"/>
  </w:num>
  <w:num w:numId="88">
    <w:abstractNumId w:val="66"/>
  </w:num>
  <w:num w:numId="89">
    <w:abstractNumId w:val="8"/>
  </w:num>
  <w:num w:numId="90">
    <w:abstractNumId w:val="19"/>
  </w:num>
  <w:num w:numId="91">
    <w:abstractNumId w:val="73"/>
  </w:num>
  <w:num w:numId="92">
    <w:abstractNumId w:val="57"/>
  </w:num>
  <w:num w:numId="93">
    <w:abstractNumId w:val="1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A16"/>
    <w:rsid w:val="00002EB8"/>
    <w:rsid w:val="00020909"/>
    <w:rsid w:val="00021EE7"/>
    <w:rsid w:val="00022E86"/>
    <w:rsid w:val="0002745D"/>
    <w:rsid w:val="00030A6F"/>
    <w:rsid w:val="0003296E"/>
    <w:rsid w:val="0003534F"/>
    <w:rsid w:val="0003750A"/>
    <w:rsid w:val="000376F9"/>
    <w:rsid w:val="000379EB"/>
    <w:rsid w:val="00037B26"/>
    <w:rsid w:val="000417DC"/>
    <w:rsid w:val="000554F0"/>
    <w:rsid w:val="0005662A"/>
    <w:rsid w:val="00060C95"/>
    <w:rsid w:val="00067827"/>
    <w:rsid w:val="00067F23"/>
    <w:rsid w:val="00072889"/>
    <w:rsid w:val="00077423"/>
    <w:rsid w:val="00082A35"/>
    <w:rsid w:val="00090533"/>
    <w:rsid w:val="00096CB1"/>
    <w:rsid w:val="000A3500"/>
    <w:rsid w:val="000A3D37"/>
    <w:rsid w:val="000A63BF"/>
    <w:rsid w:val="000B4DCD"/>
    <w:rsid w:val="000C0BEB"/>
    <w:rsid w:val="000C52A9"/>
    <w:rsid w:val="000C6113"/>
    <w:rsid w:val="000D2112"/>
    <w:rsid w:val="000D6642"/>
    <w:rsid w:val="000E733A"/>
    <w:rsid w:val="000F7AA6"/>
    <w:rsid w:val="0010177F"/>
    <w:rsid w:val="00103F45"/>
    <w:rsid w:val="001069EE"/>
    <w:rsid w:val="00110D33"/>
    <w:rsid w:val="00112D49"/>
    <w:rsid w:val="00113030"/>
    <w:rsid w:val="001135D7"/>
    <w:rsid w:val="00121EBE"/>
    <w:rsid w:val="00122B45"/>
    <w:rsid w:val="001246F1"/>
    <w:rsid w:val="00126F21"/>
    <w:rsid w:val="00126F4D"/>
    <w:rsid w:val="0013012B"/>
    <w:rsid w:val="001425CB"/>
    <w:rsid w:val="0014350B"/>
    <w:rsid w:val="00144B45"/>
    <w:rsid w:val="0015423C"/>
    <w:rsid w:val="00155048"/>
    <w:rsid w:val="0015794A"/>
    <w:rsid w:val="001674F6"/>
    <w:rsid w:val="00184FF7"/>
    <w:rsid w:val="00190D39"/>
    <w:rsid w:val="00192298"/>
    <w:rsid w:val="00192A76"/>
    <w:rsid w:val="001930B5"/>
    <w:rsid w:val="001A4194"/>
    <w:rsid w:val="001B3FB1"/>
    <w:rsid w:val="001B45CF"/>
    <w:rsid w:val="001B6A3A"/>
    <w:rsid w:val="001C1217"/>
    <w:rsid w:val="001C390B"/>
    <w:rsid w:val="001C5BCA"/>
    <w:rsid w:val="001D044D"/>
    <w:rsid w:val="001D6531"/>
    <w:rsid w:val="001F21FE"/>
    <w:rsid w:val="001F57F1"/>
    <w:rsid w:val="001F589A"/>
    <w:rsid w:val="001F74EF"/>
    <w:rsid w:val="00205906"/>
    <w:rsid w:val="002109FB"/>
    <w:rsid w:val="00232F6F"/>
    <w:rsid w:val="00234B61"/>
    <w:rsid w:val="00237966"/>
    <w:rsid w:val="0024081C"/>
    <w:rsid w:val="0025610B"/>
    <w:rsid w:val="002568D5"/>
    <w:rsid w:val="00257A3D"/>
    <w:rsid w:val="00264D14"/>
    <w:rsid w:val="0026602D"/>
    <w:rsid w:val="002708D5"/>
    <w:rsid w:val="00276708"/>
    <w:rsid w:val="00280C59"/>
    <w:rsid w:val="002812CF"/>
    <w:rsid w:val="002827FC"/>
    <w:rsid w:val="002844DC"/>
    <w:rsid w:val="00286787"/>
    <w:rsid w:val="00287856"/>
    <w:rsid w:val="002A053B"/>
    <w:rsid w:val="002A1C94"/>
    <w:rsid w:val="002B18DF"/>
    <w:rsid w:val="002B26D8"/>
    <w:rsid w:val="002B5A8B"/>
    <w:rsid w:val="002B6D8F"/>
    <w:rsid w:val="002B7315"/>
    <w:rsid w:val="002C2985"/>
    <w:rsid w:val="002C6B87"/>
    <w:rsid w:val="002D3C8F"/>
    <w:rsid w:val="002E2D18"/>
    <w:rsid w:val="002F0BB4"/>
    <w:rsid w:val="00301BB0"/>
    <w:rsid w:val="0030296E"/>
    <w:rsid w:val="00310047"/>
    <w:rsid w:val="003177A8"/>
    <w:rsid w:val="00317DEA"/>
    <w:rsid w:val="0032059E"/>
    <w:rsid w:val="00320FB0"/>
    <w:rsid w:val="00322B80"/>
    <w:rsid w:val="00325ACA"/>
    <w:rsid w:val="003312CF"/>
    <w:rsid w:val="003362DF"/>
    <w:rsid w:val="003373AE"/>
    <w:rsid w:val="0034153B"/>
    <w:rsid w:val="00341EA2"/>
    <w:rsid w:val="003517D3"/>
    <w:rsid w:val="00355039"/>
    <w:rsid w:val="0035647B"/>
    <w:rsid w:val="00360493"/>
    <w:rsid w:val="00360EF7"/>
    <w:rsid w:val="00364763"/>
    <w:rsid w:val="00374721"/>
    <w:rsid w:val="00380BB5"/>
    <w:rsid w:val="0038313D"/>
    <w:rsid w:val="003867BD"/>
    <w:rsid w:val="00390E14"/>
    <w:rsid w:val="00391125"/>
    <w:rsid w:val="00393B78"/>
    <w:rsid w:val="003A35BC"/>
    <w:rsid w:val="003A4CD5"/>
    <w:rsid w:val="003B0C00"/>
    <w:rsid w:val="003B15CD"/>
    <w:rsid w:val="003B1DD5"/>
    <w:rsid w:val="003C23BF"/>
    <w:rsid w:val="003D39E2"/>
    <w:rsid w:val="003D44BF"/>
    <w:rsid w:val="003E7E53"/>
    <w:rsid w:val="003F1DC8"/>
    <w:rsid w:val="003F3952"/>
    <w:rsid w:val="003F43B1"/>
    <w:rsid w:val="003F7F01"/>
    <w:rsid w:val="004056BE"/>
    <w:rsid w:val="00405AC9"/>
    <w:rsid w:val="00410985"/>
    <w:rsid w:val="00411D8A"/>
    <w:rsid w:val="0041754D"/>
    <w:rsid w:val="00422279"/>
    <w:rsid w:val="004229F5"/>
    <w:rsid w:val="00425B45"/>
    <w:rsid w:val="004273C8"/>
    <w:rsid w:val="004345D4"/>
    <w:rsid w:val="00434693"/>
    <w:rsid w:val="00440E0A"/>
    <w:rsid w:val="00446B76"/>
    <w:rsid w:val="00453E56"/>
    <w:rsid w:val="00453E60"/>
    <w:rsid w:val="00460D08"/>
    <w:rsid w:val="00461FFC"/>
    <w:rsid w:val="0046347E"/>
    <w:rsid w:val="00465F48"/>
    <w:rsid w:val="004847DB"/>
    <w:rsid w:val="00485A98"/>
    <w:rsid w:val="00493FE5"/>
    <w:rsid w:val="004A41DD"/>
    <w:rsid w:val="004A642A"/>
    <w:rsid w:val="004A72AB"/>
    <w:rsid w:val="004B394B"/>
    <w:rsid w:val="004B7E65"/>
    <w:rsid w:val="004C4FFB"/>
    <w:rsid w:val="004C7E8E"/>
    <w:rsid w:val="004D2291"/>
    <w:rsid w:val="004E2285"/>
    <w:rsid w:val="004E7604"/>
    <w:rsid w:val="004E7CEE"/>
    <w:rsid w:val="004F44F3"/>
    <w:rsid w:val="0050278F"/>
    <w:rsid w:val="00511DED"/>
    <w:rsid w:val="00513494"/>
    <w:rsid w:val="005176DF"/>
    <w:rsid w:val="0052246F"/>
    <w:rsid w:val="00523497"/>
    <w:rsid w:val="00526A21"/>
    <w:rsid w:val="0052774E"/>
    <w:rsid w:val="00535879"/>
    <w:rsid w:val="00543745"/>
    <w:rsid w:val="005546CC"/>
    <w:rsid w:val="00560D4E"/>
    <w:rsid w:val="00563A90"/>
    <w:rsid w:val="005641FE"/>
    <w:rsid w:val="00575324"/>
    <w:rsid w:val="0057766E"/>
    <w:rsid w:val="00577FA5"/>
    <w:rsid w:val="0058236F"/>
    <w:rsid w:val="00592E2D"/>
    <w:rsid w:val="005944BD"/>
    <w:rsid w:val="00597BB6"/>
    <w:rsid w:val="005A3C60"/>
    <w:rsid w:val="005A60DA"/>
    <w:rsid w:val="005B0B9A"/>
    <w:rsid w:val="005B1BD6"/>
    <w:rsid w:val="005B3353"/>
    <w:rsid w:val="005B3B76"/>
    <w:rsid w:val="005B3DE1"/>
    <w:rsid w:val="005B48D7"/>
    <w:rsid w:val="005B6CB5"/>
    <w:rsid w:val="005D2475"/>
    <w:rsid w:val="005D4258"/>
    <w:rsid w:val="005D64A3"/>
    <w:rsid w:val="005D7168"/>
    <w:rsid w:val="005D7397"/>
    <w:rsid w:val="005E1E38"/>
    <w:rsid w:val="005E1EB6"/>
    <w:rsid w:val="005E3C9E"/>
    <w:rsid w:val="005E3FCB"/>
    <w:rsid w:val="005E6419"/>
    <w:rsid w:val="005F1B45"/>
    <w:rsid w:val="005F214C"/>
    <w:rsid w:val="005F4ABF"/>
    <w:rsid w:val="005F74C6"/>
    <w:rsid w:val="00605565"/>
    <w:rsid w:val="0060622C"/>
    <w:rsid w:val="0060633E"/>
    <w:rsid w:val="0060694A"/>
    <w:rsid w:val="00607743"/>
    <w:rsid w:val="00611797"/>
    <w:rsid w:val="00612679"/>
    <w:rsid w:val="0061490E"/>
    <w:rsid w:val="00615A20"/>
    <w:rsid w:val="00621CF1"/>
    <w:rsid w:val="006222FF"/>
    <w:rsid w:val="00623F7F"/>
    <w:rsid w:val="00624E32"/>
    <w:rsid w:val="006264EC"/>
    <w:rsid w:val="00626ECD"/>
    <w:rsid w:val="0063635A"/>
    <w:rsid w:val="00650B15"/>
    <w:rsid w:val="006575F7"/>
    <w:rsid w:val="00661CCB"/>
    <w:rsid w:val="00666341"/>
    <w:rsid w:val="006736EA"/>
    <w:rsid w:val="006737BC"/>
    <w:rsid w:val="006754BE"/>
    <w:rsid w:val="006829E1"/>
    <w:rsid w:val="006835F7"/>
    <w:rsid w:val="0068363C"/>
    <w:rsid w:val="00692181"/>
    <w:rsid w:val="0069433A"/>
    <w:rsid w:val="00695ABE"/>
    <w:rsid w:val="00696524"/>
    <w:rsid w:val="006968EC"/>
    <w:rsid w:val="00696D5E"/>
    <w:rsid w:val="006A0FD7"/>
    <w:rsid w:val="006A199E"/>
    <w:rsid w:val="006A27B7"/>
    <w:rsid w:val="006C027B"/>
    <w:rsid w:val="006C2D9A"/>
    <w:rsid w:val="006D1FDC"/>
    <w:rsid w:val="006D4775"/>
    <w:rsid w:val="006E2842"/>
    <w:rsid w:val="006E389E"/>
    <w:rsid w:val="006E4627"/>
    <w:rsid w:val="006F1A4C"/>
    <w:rsid w:val="006F27F4"/>
    <w:rsid w:val="00702ECA"/>
    <w:rsid w:val="00707B7A"/>
    <w:rsid w:val="0073197F"/>
    <w:rsid w:val="0074492C"/>
    <w:rsid w:val="00744E96"/>
    <w:rsid w:val="007502A2"/>
    <w:rsid w:val="00756A38"/>
    <w:rsid w:val="0076138F"/>
    <w:rsid w:val="00763DF3"/>
    <w:rsid w:val="00765BE7"/>
    <w:rsid w:val="00777309"/>
    <w:rsid w:val="007820BD"/>
    <w:rsid w:val="007826D0"/>
    <w:rsid w:val="00791689"/>
    <w:rsid w:val="00792B09"/>
    <w:rsid w:val="00793400"/>
    <w:rsid w:val="007A5EE8"/>
    <w:rsid w:val="007B587B"/>
    <w:rsid w:val="007B5930"/>
    <w:rsid w:val="007B67E0"/>
    <w:rsid w:val="007B7D85"/>
    <w:rsid w:val="007C45C9"/>
    <w:rsid w:val="007E0A68"/>
    <w:rsid w:val="007E1B19"/>
    <w:rsid w:val="007E27FB"/>
    <w:rsid w:val="007E5249"/>
    <w:rsid w:val="007F0309"/>
    <w:rsid w:val="007F048E"/>
    <w:rsid w:val="007F4D0F"/>
    <w:rsid w:val="007F4E6A"/>
    <w:rsid w:val="00802279"/>
    <w:rsid w:val="008069A3"/>
    <w:rsid w:val="008112ED"/>
    <w:rsid w:val="0082307D"/>
    <w:rsid w:val="0083791D"/>
    <w:rsid w:val="0084088A"/>
    <w:rsid w:val="008408CC"/>
    <w:rsid w:val="00851322"/>
    <w:rsid w:val="00857B20"/>
    <w:rsid w:val="00857F05"/>
    <w:rsid w:val="00865263"/>
    <w:rsid w:val="008658E3"/>
    <w:rsid w:val="008A12AD"/>
    <w:rsid w:val="008B6BE5"/>
    <w:rsid w:val="008B7F07"/>
    <w:rsid w:val="008C0A91"/>
    <w:rsid w:val="008C3EA8"/>
    <w:rsid w:val="008C6279"/>
    <w:rsid w:val="008C68A9"/>
    <w:rsid w:val="008E439F"/>
    <w:rsid w:val="008E7695"/>
    <w:rsid w:val="008F168F"/>
    <w:rsid w:val="008F4237"/>
    <w:rsid w:val="008F5E13"/>
    <w:rsid w:val="0090094B"/>
    <w:rsid w:val="00902011"/>
    <w:rsid w:val="00902C82"/>
    <w:rsid w:val="009060FC"/>
    <w:rsid w:val="0091621B"/>
    <w:rsid w:val="00921EFE"/>
    <w:rsid w:val="0092623E"/>
    <w:rsid w:val="00932116"/>
    <w:rsid w:val="00941F6C"/>
    <w:rsid w:val="00945864"/>
    <w:rsid w:val="009500CF"/>
    <w:rsid w:val="00953292"/>
    <w:rsid w:val="00954C44"/>
    <w:rsid w:val="0096660E"/>
    <w:rsid w:val="0097472C"/>
    <w:rsid w:val="00977224"/>
    <w:rsid w:val="00981E5C"/>
    <w:rsid w:val="0098451A"/>
    <w:rsid w:val="00985B2C"/>
    <w:rsid w:val="00986EFB"/>
    <w:rsid w:val="00996944"/>
    <w:rsid w:val="009A07EF"/>
    <w:rsid w:val="009A7334"/>
    <w:rsid w:val="009B1CCB"/>
    <w:rsid w:val="009B7DCC"/>
    <w:rsid w:val="009C1CDA"/>
    <w:rsid w:val="009C452B"/>
    <w:rsid w:val="009D097D"/>
    <w:rsid w:val="009D0EFA"/>
    <w:rsid w:val="009D1A7A"/>
    <w:rsid w:val="009D5417"/>
    <w:rsid w:val="009D5A07"/>
    <w:rsid w:val="009E0C4E"/>
    <w:rsid w:val="009E2C11"/>
    <w:rsid w:val="009E6212"/>
    <w:rsid w:val="009E703C"/>
    <w:rsid w:val="009F0831"/>
    <w:rsid w:val="009F2CD1"/>
    <w:rsid w:val="009F5B5B"/>
    <w:rsid w:val="00A01DCE"/>
    <w:rsid w:val="00A111FA"/>
    <w:rsid w:val="00A23238"/>
    <w:rsid w:val="00A2787C"/>
    <w:rsid w:val="00A31D7B"/>
    <w:rsid w:val="00A340B4"/>
    <w:rsid w:val="00A41013"/>
    <w:rsid w:val="00A41CB9"/>
    <w:rsid w:val="00A431C1"/>
    <w:rsid w:val="00A505B2"/>
    <w:rsid w:val="00A672B9"/>
    <w:rsid w:val="00A75A99"/>
    <w:rsid w:val="00A8154B"/>
    <w:rsid w:val="00A96732"/>
    <w:rsid w:val="00AA1A89"/>
    <w:rsid w:val="00AC2EBE"/>
    <w:rsid w:val="00AD3E89"/>
    <w:rsid w:val="00AD661D"/>
    <w:rsid w:val="00AD6845"/>
    <w:rsid w:val="00AE4AAC"/>
    <w:rsid w:val="00AE632F"/>
    <w:rsid w:val="00AF3382"/>
    <w:rsid w:val="00AF6DFA"/>
    <w:rsid w:val="00B04092"/>
    <w:rsid w:val="00B13A16"/>
    <w:rsid w:val="00B14BB5"/>
    <w:rsid w:val="00B21AC4"/>
    <w:rsid w:val="00B225C4"/>
    <w:rsid w:val="00B33A55"/>
    <w:rsid w:val="00B427CF"/>
    <w:rsid w:val="00B44CDF"/>
    <w:rsid w:val="00B52770"/>
    <w:rsid w:val="00B56C52"/>
    <w:rsid w:val="00B648AF"/>
    <w:rsid w:val="00B7006A"/>
    <w:rsid w:val="00B81EC1"/>
    <w:rsid w:val="00B918EC"/>
    <w:rsid w:val="00B92418"/>
    <w:rsid w:val="00BB169E"/>
    <w:rsid w:val="00BC07ED"/>
    <w:rsid w:val="00BD31B1"/>
    <w:rsid w:val="00BE0B5B"/>
    <w:rsid w:val="00BE1968"/>
    <w:rsid w:val="00BE6C5F"/>
    <w:rsid w:val="00BF0704"/>
    <w:rsid w:val="00BF1DFE"/>
    <w:rsid w:val="00C04037"/>
    <w:rsid w:val="00C0671A"/>
    <w:rsid w:val="00C072F6"/>
    <w:rsid w:val="00C12989"/>
    <w:rsid w:val="00C20134"/>
    <w:rsid w:val="00C21525"/>
    <w:rsid w:val="00C26800"/>
    <w:rsid w:val="00C27AB8"/>
    <w:rsid w:val="00C331DC"/>
    <w:rsid w:val="00C33342"/>
    <w:rsid w:val="00C419ED"/>
    <w:rsid w:val="00C468DD"/>
    <w:rsid w:val="00C47DB6"/>
    <w:rsid w:val="00C5524F"/>
    <w:rsid w:val="00C57AE1"/>
    <w:rsid w:val="00C6066F"/>
    <w:rsid w:val="00C64BAB"/>
    <w:rsid w:val="00C72C83"/>
    <w:rsid w:val="00C743DE"/>
    <w:rsid w:val="00C75C20"/>
    <w:rsid w:val="00C77408"/>
    <w:rsid w:val="00C863F8"/>
    <w:rsid w:val="00C9048A"/>
    <w:rsid w:val="00C9564F"/>
    <w:rsid w:val="00C97BB9"/>
    <w:rsid w:val="00CB3FB7"/>
    <w:rsid w:val="00CB3FC8"/>
    <w:rsid w:val="00CB41B5"/>
    <w:rsid w:val="00CC1E03"/>
    <w:rsid w:val="00CC2D56"/>
    <w:rsid w:val="00CD1B69"/>
    <w:rsid w:val="00CD1D9D"/>
    <w:rsid w:val="00CD4170"/>
    <w:rsid w:val="00CE307A"/>
    <w:rsid w:val="00CF0CE2"/>
    <w:rsid w:val="00CF5B6D"/>
    <w:rsid w:val="00CF5EA9"/>
    <w:rsid w:val="00D21106"/>
    <w:rsid w:val="00D23FF3"/>
    <w:rsid w:val="00D24E88"/>
    <w:rsid w:val="00D304FD"/>
    <w:rsid w:val="00D31BB5"/>
    <w:rsid w:val="00D32F95"/>
    <w:rsid w:val="00D336F2"/>
    <w:rsid w:val="00D344AD"/>
    <w:rsid w:val="00D439D4"/>
    <w:rsid w:val="00D43EF0"/>
    <w:rsid w:val="00D45603"/>
    <w:rsid w:val="00D52F50"/>
    <w:rsid w:val="00D53E2D"/>
    <w:rsid w:val="00D54D84"/>
    <w:rsid w:val="00D6054B"/>
    <w:rsid w:val="00D66D1F"/>
    <w:rsid w:val="00D7470D"/>
    <w:rsid w:val="00D806FE"/>
    <w:rsid w:val="00DA0DB3"/>
    <w:rsid w:val="00DA2287"/>
    <w:rsid w:val="00DA641D"/>
    <w:rsid w:val="00DA78AF"/>
    <w:rsid w:val="00DB5C2A"/>
    <w:rsid w:val="00DB666D"/>
    <w:rsid w:val="00DC781B"/>
    <w:rsid w:val="00DD1671"/>
    <w:rsid w:val="00DD5134"/>
    <w:rsid w:val="00DD706B"/>
    <w:rsid w:val="00DE22C3"/>
    <w:rsid w:val="00DE2446"/>
    <w:rsid w:val="00DF2093"/>
    <w:rsid w:val="00DF2126"/>
    <w:rsid w:val="00DF6150"/>
    <w:rsid w:val="00E04DAE"/>
    <w:rsid w:val="00E05773"/>
    <w:rsid w:val="00E22CA4"/>
    <w:rsid w:val="00E3396E"/>
    <w:rsid w:val="00E44B9C"/>
    <w:rsid w:val="00E535EC"/>
    <w:rsid w:val="00E5463A"/>
    <w:rsid w:val="00E54A29"/>
    <w:rsid w:val="00E579DA"/>
    <w:rsid w:val="00E651E3"/>
    <w:rsid w:val="00E704C3"/>
    <w:rsid w:val="00E76E2A"/>
    <w:rsid w:val="00E859CF"/>
    <w:rsid w:val="00E917D9"/>
    <w:rsid w:val="00E945A8"/>
    <w:rsid w:val="00EA053F"/>
    <w:rsid w:val="00EA10F5"/>
    <w:rsid w:val="00EA30C0"/>
    <w:rsid w:val="00EA58D2"/>
    <w:rsid w:val="00EA63E2"/>
    <w:rsid w:val="00EB1865"/>
    <w:rsid w:val="00EB7D56"/>
    <w:rsid w:val="00EB7E2C"/>
    <w:rsid w:val="00EC2736"/>
    <w:rsid w:val="00EC4D9A"/>
    <w:rsid w:val="00ED05C3"/>
    <w:rsid w:val="00ED47E4"/>
    <w:rsid w:val="00ED799E"/>
    <w:rsid w:val="00F028E3"/>
    <w:rsid w:val="00F052CE"/>
    <w:rsid w:val="00F0702D"/>
    <w:rsid w:val="00F1190B"/>
    <w:rsid w:val="00F1192A"/>
    <w:rsid w:val="00F1507F"/>
    <w:rsid w:val="00F156AC"/>
    <w:rsid w:val="00F17D3D"/>
    <w:rsid w:val="00F32DC8"/>
    <w:rsid w:val="00F41235"/>
    <w:rsid w:val="00F546CD"/>
    <w:rsid w:val="00F641DA"/>
    <w:rsid w:val="00F6472C"/>
    <w:rsid w:val="00F7348F"/>
    <w:rsid w:val="00F73568"/>
    <w:rsid w:val="00F81F8A"/>
    <w:rsid w:val="00F84572"/>
    <w:rsid w:val="00F87F3E"/>
    <w:rsid w:val="00F905C2"/>
    <w:rsid w:val="00F907A3"/>
    <w:rsid w:val="00F92491"/>
    <w:rsid w:val="00F967E9"/>
    <w:rsid w:val="00F97B50"/>
    <w:rsid w:val="00FA6E8C"/>
    <w:rsid w:val="00FB166F"/>
    <w:rsid w:val="00FB3DF9"/>
    <w:rsid w:val="00FB7234"/>
    <w:rsid w:val="00FC095F"/>
    <w:rsid w:val="00FC35C2"/>
    <w:rsid w:val="00FD194D"/>
    <w:rsid w:val="00FD1F24"/>
    <w:rsid w:val="00FE00D3"/>
    <w:rsid w:val="00FE1256"/>
    <w:rsid w:val="00FE15B7"/>
    <w:rsid w:val="00FE3224"/>
    <w:rsid w:val="00FE4833"/>
    <w:rsid w:val="00FE7FBF"/>
    <w:rsid w:val="00FF0155"/>
    <w:rsid w:val="00FF1AD8"/>
    <w:rsid w:val="00FF32F3"/>
    <w:rsid w:val="00FF6F6E"/>
    <w:rsid w:val="00FF700F"/>
    <w:rsid w:val="00FF7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2AF25EE"/>
  <w14:defaultImageDpi w14:val="32767"/>
  <w15:docId w15:val="{32AFA464-07D3-463A-B474-57F1D1E78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link w:val="Heading1Char"/>
    <w:autoRedefine/>
    <w:uiPriority w:val="1"/>
    <w:qFormat/>
    <w:rsid w:val="00192A76"/>
    <w:pPr>
      <w:spacing w:after="120"/>
      <w:outlineLvl w:val="0"/>
    </w:pPr>
    <w:rPr>
      <w:b/>
      <w:bCs/>
      <w:sz w:val="28"/>
      <w:szCs w:val="28"/>
    </w:rPr>
  </w:style>
  <w:style w:type="paragraph" w:styleId="Heading2">
    <w:name w:val="heading 2"/>
    <w:basedOn w:val="Normal"/>
    <w:link w:val="Heading2Char"/>
    <w:autoRedefine/>
    <w:uiPriority w:val="1"/>
    <w:qFormat/>
    <w:rsid w:val="00F7348F"/>
    <w:pPr>
      <w:spacing w:before="2"/>
      <w:outlineLvl w:val="1"/>
    </w:pPr>
    <w:rPr>
      <w:b/>
      <w:bCs/>
      <w:sz w:val="24"/>
      <w:szCs w:val="24"/>
    </w:rPr>
  </w:style>
  <w:style w:type="paragraph" w:styleId="Heading3">
    <w:name w:val="heading 3"/>
    <w:basedOn w:val="Normal"/>
    <w:autoRedefine/>
    <w:uiPriority w:val="1"/>
    <w:qFormat/>
    <w:rsid w:val="0090094B"/>
    <w:pPr>
      <w:spacing w:before="120" w:after="120"/>
      <w:ind w:left="360"/>
      <w:outlineLvl w:val="2"/>
    </w:pPr>
    <w:rPr>
      <w:bCs/>
      <w:i/>
      <w:color w:val="000000" w:themeColor="text1"/>
      <w:sz w:val="24"/>
      <w:szCs w:val="28"/>
    </w:rPr>
  </w:style>
  <w:style w:type="paragraph" w:styleId="Heading4">
    <w:name w:val="heading 4"/>
    <w:basedOn w:val="Normal"/>
    <w:uiPriority w:val="1"/>
    <w:qFormat/>
    <w:pPr>
      <w:ind w:left="480" w:hanging="3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579DA"/>
    <w:rPr>
      <w:rFonts w:ascii="Calibri" w:eastAsia="Calibri" w:hAnsi="Calibri" w:cs="Calibri"/>
      <w:b/>
      <w:bCs/>
      <w:sz w:val="28"/>
      <w:szCs w:val="28"/>
      <w:lang w:bidi="en-US"/>
    </w:rPr>
  </w:style>
  <w:style w:type="character" w:customStyle="1" w:styleId="Heading2Char">
    <w:name w:val="Heading 2 Char"/>
    <w:basedOn w:val="DefaultParagraphFont"/>
    <w:link w:val="Heading2"/>
    <w:uiPriority w:val="1"/>
    <w:rsid w:val="00C072F6"/>
    <w:rPr>
      <w:rFonts w:ascii="Calibri" w:eastAsia="Calibri" w:hAnsi="Calibri" w:cs="Calibri"/>
      <w:b/>
      <w:bCs/>
      <w:sz w:val="24"/>
      <w:szCs w:val="24"/>
      <w:lang w:bidi="en-US"/>
    </w:rPr>
  </w:style>
  <w:style w:type="paragraph" w:styleId="TOC1">
    <w:name w:val="toc 1"/>
    <w:basedOn w:val="Normal"/>
    <w:uiPriority w:val="39"/>
    <w:qFormat/>
    <w:pPr>
      <w:spacing w:before="101"/>
      <w:ind w:left="391"/>
    </w:pPr>
  </w:style>
  <w:style w:type="paragraph" w:styleId="TOC2">
    <w:name w:val="toc 2"/>
    <w:basedOn w:val="Normal"/>
    <w:uiPriority w:val="39"/>
    <w:qFormat/>
    <w:pPr>
      <w:spacing w:before="101"/>
      <w:ind w:left="1111" w:hanging="519"/>
    </w:pPr>
  </w:style>
  <w:style w:type="paragraph" w:styleId="TOC3">
    <w:name w:val="toc 3"/>
    <w:basedOn w:val="Normal"/>
    <w:uiPriority w:val="39"/>
    <w:qFormat/>
    <w:pPr>
      <w:spacing w:before="101"/>
      <w:ind w:left="1111"/>
    </w:p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E579DA"/>
    <w:rPr>
      <w:rFonts w:ascii="Calibri" w:eastAsia="Calibri" w:hAnsi="Calibri" w:cs="Calibri"/>
      <w:sz w:val="24"/>
      <w:szCs w:val="24"/>
      <w:lang w:bidi="en-US"/>
    </w:rPr>
  </w:style>
  <w:style w:type="paragraph" w:styleId="ListParagraph">
    <w:name w:val="List Paragraph"/>
    <w:basedOn w:val="Normal"/>
    <w:uiPriority w:val="34"/>
    <w:qFormat/>
    <w:pPr>
      <w:ind w:left="15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B4DCD"/>
    <w:pPr>
      <w:tabs>
        <w:tab w:val="center" w:pos="4680"/>
        <w:tab w:val="right" w:pos="9360"/>
      </w:tabs>
    </w:pPr>
  </w:style>
  <w:style w:type="character" w:customStyle="1" w:styleId="HeaderChar">
    <w:name w:val="Header Char"/>
    <w:basedOn w:val="DefaultParagraphFont"/>
    <w:link w:val="Header"/>
    <w:uiPriority w:val="99"/>
    <w:rsid w:val="000B4DCD"/>
    <w:rPr>
      <w:rFonts w:ascii="Calibri" w:eastAsia="Calibri" w:hAnsi="Calibri" w:cs="Calibri"/>
      <w:lang w:bidi="en-US"/>
    </w:rPr>
  </w:style>
  <w:style w:type="paragraph" w:styleId="Footer">
    <w:name w:val="footer"/>
    <w:basedOn w:val="Normal"/>
    <w:link w:val="FooterChar"/>
    <w:uiPriority w:val="99"/>
    <w:unhideWhenUsed/>
    <w:rsid w:val="000B4DCD"/>
    <w:pPr>
      <w:tabs>
        <w:tab w:val="center" w:pos="4680"/>
        <w:tab w:val="right" w:pos="9360"/>
      </w:tabs>
    </w:pPr>
  </w:style>
  <w:style w:type="character" w:customStyle="1" w:styleId="FooterChar">
    <w:name w:val="Footer Char"/>
    <w:basedOn w:val="DefaultParagraphFont"/>
    <w:link w:val="Footer"/>
    <w:uiPriority w:val="99"/>
    <w:rsid w:val="000B4DCD"/>
    <w:rPr>
      <w:rFonts w:ascii="Calibri" w:eastAsia="Calibri" w:hAnsi="Calibri" w:cs="Calibri"/>
      <w:lang w:bidi="en-US"/>
    </w:rPr>
  </w:style>
  <w:style w:type="paragraph" w:styleId="BalloonText">
    <w:name w:val="Balloon Text"/>
    <w:basedOn w:val="Normal"/>
    <w:link w:val="BalloonTextChar"/>
    <w:uiPriority w:val="99"/>
    <w:semiHidden/>
    <w:unhideWhenUsed/>
    <w:rsid w:val="008379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91D"/>
    <w:rPr>
      <w:rFonts w:ascii="Segoe UI" w:eastAsia="Calibri" w:hAnsi="Segoe UI" w:cs="Segoe UI"/>
      <w:sz w:val="18"/>
      <w:szCs w:val="18"/>
      <w:lang w:bidi="en-US"/>
    </w:rPr>
  </w:style>
  <w:style w:type="character" w:styleId="CommentReference">
    <w:name w:val="annotation reference"/>
    <w:basedOn w:val="DefaultParagraphFont"/>
    <w:uiPriority w:val="99"/>
    <w:semiHidden/>
    <w:unhideWhenUsed/>
    <w:rsid w:val="00A8154B"/>
    <w:rPr>
      <w:sz w:val="16"/>
      <w:szCs w:val="16"/>
    </w:rPr>
  </w:style>
  <w:style w:type="paragraph" w:styleId="CommentText">
    <w:name w:val="annotation text"/>
    <w:basedOn w:val="Normal"/>
    <w:link w:val="CommentTextChar"/>
    <w:uiPriority w:val="99"/>
    <w:semiHidden/>
    <w:unhideWhenUsed/>
    <w:rsid w:val="00A8154B"/>
    <w:rPr>
      <w:sz w:val="20"/>
      <w:szCs w:val="20"/>
    </w:rPr>
  </w:style>
  <w:style w:type="character" w:customStyle="1" w:styleId="CommentTextChar">
    <w:name w:val="Comment Text Char"/>
    <w:basedOn w:val="DefaultParagraphFont"/>
    <w:link w:val="CommentText"/>
    <w:uiPriority w:val="99"/>
    <w:semiHidden/>
    <w:rsid w:val="00A8154B"/>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A8154B"/>
    <w:rPr>
      <w:b/>
      <w:bCs/>
    </w:rPr>
  </w:style>
  <w:style w:type="character" w:customStyle="1" w:styleId="CommentSubjectChar">
    <w:name w:val="Comment Subject Char"/>
    <w:basedOn w:val="CommentTextChar"/>
    <w:link w:val="CommentSubject"/>
    <w:uiPriority w:val="99"/>
    <w:semiHidden/>
    <w:rsid w:val="00A8154B"/>
    <w:rPr>
      <w:rFonts w:ascii="Calibri" w:eastAsia="Calibri" w:hAnsi="Calibri" w:cs="Calibri"/>
      <w:b/>
      <w:bCs/>
      <w:sz w:val="20"/>
      <w:szCs w:val="20"/>
      <w:lang w:bidi="en-US"/>
    </w:rPr>
  </w:style>
  <w:style w:type="character" w:styleId="Hyperlink">
    <w:name w:val="Hyperlink"/>
    <w:basedOn w:val="DefaultParagraphFont"/>
    <w:uiPriority w:val="99"/>
    <w:unhideWhenUsed/>
    <w:rsid w:val="00744E96"/>
    <w:rPr>
      <w:color w:val="0000FF" w:themeColor="hyperlink"/>
      <w:u w:val="single"/>
    </w:rPr>
  </w:style>
  <w:style w:type="paragraph" w:styleId="TOCHeading">
    <w:name w:val="TOC Heading"/>
    <w:basedOn w:val="Heading1"/>
    <w:next w:val="Normal"/>
    <w:uiPriority w:val="39"/>
    <w:unhideWhenUsed/>
    <w:qFormat/>
    <w:rsid w:val="008C6279"/>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lang w:bidi="ar-SA"/>
    </w:rPr>
  </w:style>
  <w:style w:type="table" w:styleId="TableGrid">
    <w:name w:val="Table Grid"/>
    <w:basedOn w:val="TableNormal"/>
    <w:rsid w:val="001F58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21AC4"/>
    <w:rPr>
      <w:color w:val="605E5C"/>
      <w:shd w:val="clear" w:color="auto" w:fill="E1DFDD"/>
    </w:rPr>
  </w:style>
  <w:style w:type="paragraph" w:styleId="Revision">
    <w:name w:val="Revision"/>
    <w:hidden/>
    <w:uiPriority w:val="99"/>
    <w:semiHidden/>
    <w:rsid w:val="00192A76"/>
    <w:pPr>
      <w:widowControl/>
      <w:autoSpaceDE/>
      <w:autoSpaceDN/>
    </w:pPr>
    <w:rPr>
      <w:rFonts w:ascii="Calibri" w:eastAsia="Calibri" w:hAnsi="Calibri" w:cs="Calibri"/>
      <w:lang w:bidi="en-US"/>
    </w:rPr>
  </w:style>
  <w:style w:type="character" w:styleId="FollowedHyperlink">
    <w:name w:val="FollowedHyperlink"/>
    <w:basedOn w:val="DefaultParagraphFont"/>
    <w:uiPriority w:val="99"/>
    <w:semiHidden/>
    <w:unhideWhenUsed/>
    <w:rsid w:val="00763D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984677">
      <w:bodyDiv w:val="1"/>
      <w:marLeft w:val="0"/>
      <w:marRight w:val="0"/>
      <w:marTop w:val="0"/>
      <w:marBottom w:val="0"/>
      <w:divBdr>
        <w:top w:val="none" w:sz="0" w:space="0" w:color="auto"/>
        <w:left w:val="none" w:sz="0" w:space="0" w:color="auto"/>
        <w:bottom w:val="none" w:sz="0" w:space="0" w:color="auto"/>
        <w:right w:val="none" w:sz="0" w:space="0" w:color="auto"/>
      </w:divBdr>
    </w:div>
    <w:div w:id="291328575">
      <w:bodyDiv w:val="1"/>
      <w:marLeft w:val="0"/>
      <w:marRight w:val="0"/>
      <w:marTop w:val="0"/>
      <w:marBottom w:val="0"/>
      <w:divBdr>
        <w:top w:val="none" w:sz="0" w:space="0" w:color="auto"/>
        <w:left w:val="none" w:sz="0" w:space="0" w:color="auto"/>
        <w:bottom w:val="none" w:sz="0" w:space="0" w:color="auto"/>
        <w:right w:val="none" w:sz="0" w:space="0" w:color="auto"/>
      </w:divBdr>
    </w:div>
    <w:div w:id="324556824">
      <w:bodyDiv w:val="1"/>
      <w:marLeft w:val="0"/>
      <w:marRight w:val="0"/>
      <w:marTop w:val="0"/>
      <w:marBottom w:val="0"/>
      <w:divBdr>
        <w:top w:val="none" w:sz="0" w:space="0" w:color="auto"/>
        <w:left w:val="none" w:sz="0" w:space="0" w:color="auto"/>
        <w:bottom w:val="none" w:sz="0" w:space="0" w:color="auto"/>
        <w:right w:val="none" w:sz="0" w:space="0" w:color="auto"/>
      </w:divBdr>
    </w:div>
    <w:div w:id="344869812">
      <w:bodyDiv w:val="1"/>
      <w:marLeft w:val="0"/>
      <w:marRight w:val="0"/>
      <w:marTop w:val="0"/>
      <w:marBottom w:val="0"/>
      <w:divBdr>
        <w:top w:val="none" w:sz="0" w:space="0" w:color="auto"/>
        <w:left w:val="none" w:sz="0" w:space="0" w:color="auto"/>
        <w:bottom w:val="none" w:sz="0" w:space="0" w:color="auto"/>
        <w:right w:val="none" w:sz="0" w:space="0" w:color="auto"/>
      </w:divBdr>
    </w:div>
    <w:div w:id="1546453943">
      <w:bodyDiv w:val="1"/>
      <w:marLeft w:val="0"/>
      <w:marRight w:val="0"/>
      <w:marTop w:val="0"/>
      <w:marBottom w:val="0"/>
      <w:divBdr>
        <w:top w:val="none" w:sz="0" w:space="0" w:color="auto"/>
        <w:left w:val="none" w:sz="0" w:space="0" w:color="auto"/>
        <w:bottom w:val="none" w:sz="0" w:space="0" w:color="auto"/>
        <w:right w:val="none" w:sz="0" w:space="0" w:color="auto"/>
      </w:divBdr>
      <w:divsChild>
        <w:div w:id="1134787935">
          <w:marLeft w:val="0"/>
          <w:marRight w:val="0"/>
          <w:marTop w:val="0"/>
          <w:marBottom w:val="0"/>
          <w:divBdr>
            <w:top w:val="none" w:sz="0" w:space="0" w:color="auto"/>
            <w:left w:val="none" w:sz="0" w:space="0" w:color="auto"/>
            <w:bottom w:val="none" w:sz="0" w:space="0" w:color="auto"/>
            <w:right w:val="none" w:sz="0" w:space="0" w:color="auto"/>
          </w:divBdr>
        </w:div>
      </w:divsChild>
    </w:div>
    <w:div w:id="1629318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3eonline.com/EeeOnlinePortal/DesktopDefault.aspx?id=SJb5nHCkZuQQR2Rwk0jVdBoff39rQLo2HlFn%2Bw3FoVl9%2BmK7i6KSTNh5b/EdpPq1" TargetMode="External"/><Relationship Id="rId18" Type="http://schemas.openxmlformats.org/officeDocument/2006/relationships/hyperlink" Target="https://research.columbia.edu/sites/default/files/content/EHS/Lab%20Safety/Ansell_7thEditionChemicalResistanceGuide.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comp.dol.gov/" TargetMode="External"/><Relationship Id="rId7" Type="http://schemas.openxmlformats.org/officeDocument/2006/relationships/endnotes" Target="endnotes.xml"/><Relationship Id="rId12" Type="http://schemas.openxmlformats.org/officeDocument/2006/relationships/hyperlink" Target="https://www.augusta.edu/services/ehs/chemsafe/PDF%20files/gloveselechart.pdf" TargetMode="External"/><Relationship Id="rId17" Type="http://schemas.openxmlformats.org/officeDocument/2006/relationships/hyperlink" Target="https://www.3eonline.com/EeeOnlinePortal/DesktopDefault.aspx?id=SJb5nHCkZuQQR2Rwk0jVdBoff39rQLo2HlFn%2Bw3FoVl9%2BmK7i6KSTNh5b/EdpPq1"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3eonline.com/EeeOnlinePortal/DesktopDefault.aspx?id=SJb5nHCkZuQQR2Rwk0jVdBoff39rQLo2HlFn%2Bw3FoVl9%2BmK7i6KSTNh5b/EdpPq1" TargetMode="External"/><Relationship Id="rId20" Type="http://schemas.openxmlformats.org/officeDocument/2006/relationships/hyperlink" Target="https://www.augusta.edu/services/ehs/chemsafe/PDF%20files/gloveselechar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ta-safety.lbl.gov/sites/all/files/VWR%20Chemical%20Resistance%20Gloves%20Chart.pdf" TargetMode="External"/><Relationship Id="rId24" Type="http://schemas.openxmlformats.org/officeDocument/2006/relationships/hyperlink" Target="mailto:Research.Grants@va.gov"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Research.Grants@va.gov" TargetMode="External"/><Relationship Id="rId10" Type="http://schemas.openxmlformats.org/officeDocument/2006/relationships/hyperlink" Target="https://research.columbia.edu/sites/default/files/content/EHS/Lab%20Safety/Ansell_7thEditionChemicalResistanceGuide.pdf" TargetMode="External"/><Relationship Id="rId19" Type="http://schemas.openxmlformats.org/officeDocument/2006/relationships/hyperlink" Target="https://eta-safety.lbl.gov/sites/all/files/VWR%20Chemical%20Resistance%20Gloves%20Chart.pdf" TargetMode="External"/><Relationship Id="rId4" Type="http://schemas.openxmlformats.org/officeDocument/2006/relationships/settings" Target="settings.xml"/><Relationship Id="rId9" Type="http://schemas.openxmlformats.org/officeDocument/2006/relationships/hyperlink" Target="http://www.cdc.gov/biosafety/publications/bmbl5/" TargetMode="External"/><Relationship Id="rId14" Type="http://schemas.openxmlformats.org/officeDocument/2006/relationships/image" Target="media/image1.png"/><Relationship Id="rId22" Type="http://schemas.openxmlformats.org/officeDocument/2006/relationships/hyperlink" Target="https://www.3eonline.com/EeeOnlinePortal/DesktopDefault.aspx?id=SJb5nHCkZuQQR2Rwk0jVdBoff39rQLo2HlFn%2Bw3FoVl9%2BmK7i6KSTNh5b/EdpPq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900F5-FABF-4318-BFB6-D9B5AC23B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60</Pages>
  <Words>16222</Words>
  <Characters>92467</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Department of Veterans Affairs</dc:creator>
  <cp:lastModifiedBy>White, Robert A.</cp:lastModifiedBy>
  <cp:revision>6</cp:revision>
  <cp:lastPrinted>2021-09-15T17:03:00Z</cp:lastPrinted>
  <dcterms:created xsi:type="dcterms:W3CDTF">2021-09-15T16:56:00Z</dcterms:created>
  <dcterms:modified xsi:type="dcterms:W3CDTF">2021-09-30T21:32:00Z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2018-10-03T00:00:00Z</vt:filetime>
  </property>
  <property fmtid="{D5CDD505-2E9C-101B-9397-08002B2CF9AE}" pid="3" name="LastSaved">
    <vt:filetime>2018-12-06T00:00:00Z</vt:filetime>
  </property>
</Properties>
</file>