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15" w:rsidRPr="006A6210" w:rsidRDefault="00687715" w:rsidP="00F95319">
      <w:pPr>
        <w:pStyle w:val="Heading2"/>
        <w:jc w:val="center"/>
        <w:rPr>
          <w:b w:val="0"/>
          <w:bCs w:val="0"/>
          <w:sz w:val="52"/>
          <w:szCs w:val="52"/>
        </w:rPr>
      </w:pPr>
      <w:r w:rsidRPr="006A6210">
        <w:rPr>
          <w:b w:val="0"/>
          <w:bCs w:val="0"/>
          <w:sz w:val="52"/>
          <w:szCs w:val="52"/>
        </w:rPr>
        <w:t xml:space="preserve">REPORT OF THE ADVISORY COMMITTEE ON MINORITY </w:t>
      </w:r>
      <w:r w:rsidR="009C402B">
        <w:rPr>
          <w:b w:val="0"/>
          <w:bCs w:val="0"/>
          <w:sz w:val="52"/>
          <w:szCs w:val="52"/>
        </w:rPr>
        <w:t>VETERAN</w:t>
      </w:r>
      <w:r w:rsidRPr="006A6210">
        <w:rPr>
          <w:b w:val="0"/>
          <w:bCs w:val="0"/>
          <w:sz w:val="52"/>
          <w:szCs w:val="52"/>
        </w:rPr>
        <w:t>S</w:t>
      </w:r>
    </w:p>
    <w:p w:rsidR="00687715" w:rsidRPr="006A6210" w:rsidRDefault="00687715" w:rsidP="00F95319">
      <w:pPr>
        <w:jc w:val="center"/>
        <w:rPr>
          <w:rFonts w:ascii="Arial" w:hAnsi="Arial" w:cs="Arial"/>
        </w:rPr>
      </w:pPr>
    </w:p>
    <w:p w:rsidR="00687715" w:rsidRPr="006A6210" w:rsidRDefault="00687715" w:rsidP="00F95319">
      <w:pPr>
        <w:jc w:val="center"/>
        <w:rPr>
          <w:rFonts w:ascii="Arial" w:hAnsi="Arial" w:cs="Arial"/>
        </w:rPr>
      </w:pPr>
    </w:p>
    <w:p w:rsidR="00687715" w:rsidRPr="006A6210" w:rsidRDefault="00687715" w:rsidP="00F95319">
      <w:pPr>
        <w:jc w:val="center"/>
        <w:rPr>
          <w:rFonts w:ascii="Arial" w:hAnsi="Arial" w:cs="Arial"/>
        </w:rPr>
      </w:pPr>
    </w:p>
    <w:p w:rsidR="00687715" w:rsidRPr="006A6210" w:rsidRDefault="00687715" w:rsidP="00F95319">
      <w:pPr>
        <w:jc w:val="center"/>
        <w:rPr>
          <w:rFonts w:ascii="Arial" w:hAnsi="Arial" w:cs="Arial"/>
        </w:rPr>
      </w:pPr>
    </w:p>
    <w:p w:rsidR="00687715" w:rsidRPr="006A6210" w:rsidRDefault="00F6466D" w:rsidP="00F95319">
      <w:pPr>
        <w:pStyle w:val="Heading2"/>
        <w:jc w:val="center"/>
        <w:rPr>
          <w:sz w:val="24"/>
          <w:szCs w:val="24"/>
        </w:rPr>
      </w:pPr>
      <w:r w:rsidRPr="00F6466D">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g001" style="width:308.25pt;height:3in;visibility:visible">
            <v:imagedata r:id="rId8" o:title=""/>
          </v:shape>
        </w:pict>
      </w:r>
    </w:p>
    <w:p w:rsidR="00687715" w:rsidRPr="006A6210" w:rsidRDefault="00687715" w:rsidP="00F95319">
      <w:pPr>
        <w:jc w:val="center"/>
        <w:rPr>
          <w:rFonts w:ascii="Arial" w:hAnsi="Arial" w:cs="Arial"/>
          <w:b/>
          <w:i/>
          <w:caps/>
        </w:rPr>
      </w:pPr>
    </w:p>
    <w:p w:rsidR="00B05319" w:rsidRPr="006A6210" w:rsidRDefault="00B05319" w:rsidP="00F95319">
      <w:pPr>
        <w:jc w:val="center"/>
        <w:rPr>
          <w:rFonts w:ascii="Arial" w:hAnsi="Arial" w:cs="Arial"/>
          <w:b/>
          <w:i/>
          <w:caps/>
        </w:rPr>
      </w:pPr>
    </w:p>
    <w:p w:rsidR="00B05319" w:rsidRPr="006A6210" w:rsidRDefault="00B05319" w:rsidP="00F95319">
      <w:pPr>
        <w:jc w:val="center"/>
        <w:rPr>
          <w:rFonts w:ascii="Arial" w:hAnsi="Arial" w:cs="Arial"/>
          <w:b/>
          <w:i/>
          <w:caps/>
        </w:rPr>
      </w:pPr>
    </w:p>
    <w:p w:rsidR="00B05319" w:rsidRPr="006A6210" w:rsidRDefault="00B05319" w:rsidP="00F95319">
      <w:pPr>
        <w:jc w:val="center"/>
        <w:rPr>
          <w:rFonts w:ascii="Arial" w:hAnsi="Arial" w:cs="Arial"/>
          <w:b/>
          <w:i/>
          <w:caps/>
        </w:rPr>
      </w:pPr>
    </w:p>
    <w:p w:rsidR="00687715" w:rsidRPr="006A6210" w:rsidRDefault="00687715" w:rsidP="00F95319">
      <w:pPr>
        <w:jc w:val="center"/>
        <w:rPr>
          <w:rFonts w:ascii="Arial" w:hAnsi="Arial" w:cs="Arial"/>
          <w:i/>
          <w:sz w:val="48"/>
          <w:szCs w:val="48"/>
        </w:rPr>
      </w:pPr>
      <w:r w:rsidRPr="006A6210">
        <w:rPr>
          <w:rFonts w:ascii="Arial" w:hAnsi="Arial" w:cs="Arial"/>
          <w:i/>
          <w:sz w:val="48"/>
          <w:szCs w:val="48"/>
        </w:rPr>
        <w:t>Annual Report</w:t>
      </w:r>
    </w:p>
    <w:p w:rsidR="00687715" w:rsidRPr="006A6210" w:rsidRDefault="00687715" w:rsidP="00F95319">
      <w:pPr>
        <w:jc w:val="center"/>
        <w:rPr>
          <w:rFonts w:ascii="Arial" w:hAnsi="Arial" w:cs="Arial"/>
          <w:b/>
          <w:i/>
          <w:caps/>
          <w:sz w:val="48"/>
          <w:szCs w:val="48"/>
        </w:rPr>
      </w:pPr>
    </w:p>
    <w:p w:rsidR="00687715" w:rsidRPr="006A6210" w:rsidRDefault="00687715" w:rsidP="00F95319">
      <w:pPr>
        <w:jc w:val="center"/>
        <w:rPr>
          <w:rFonts w:ascii="Arial" w:hAnsi="Arial" w:cs="Arial"/>
          <w:b/>
          <w:caps/>
          <w:sz w:val="48"/>
          <w:szCs w:val="48"/>
        </w:rPr>
      </w:pPr>
      <w:r w:rsidRPr="006A6210">
        <w:rPr>
          <w:rFonts w:ascii="Arial" w:hAnsi="Arial" w:cs="Arial"/>
          <w:b/>
          <w:caps/>
          <w:sz w:val="48"/>
          <w:szCs w:val="48"/>
        </w:rPr>
        <w:t>July 1, 2010</w:t>
      </w:r>
    </w:p>
    <w:p w:rsidR="00687715" w:rsidRPr="006A6210" w:rsidRDefault="00687715" w:rsidP="00F95319">
      <w:pPr>
        <w:jc w:val="center"/>
        <w:rPr>
          <w:rFonts w:ascii="Arial" w:hAnsi="Arial" w:cs="Arial"/>
          <w:b/>
        </w:rPr>
      </w:pPr>
    </w:p>
    <w:p w:rsidR="00687715" w:rsidRPr="006A6210" w:rsidRDefault="00687715" w:rsidP="00F95319">
      <w:pPr>
        <w:jc w:val="center"/>
        <w:rPr>
          <w:rFonts w:ascii="Arial" w:hAnsi="Arial" w:cs="Arial"/>
          <w:b/>
        </w:rPr>
      </w:pPr>
    </w:p>
    <w:p w:rsidR="00687715" w:rsidRPr="006A6210" w:rsidRDefault="00687715" w:rsidP="00F95319">
      <w:pPr>
        <w:jc w:val="center"/>
        <w:rPr>
          <w:rFonts w:ascii="Arial" w:hAnsi="Arial" w:cs="Arial"/>
          <w:b/>
        </w:rPr>
      </w:pPr>
    </w:p>
    <w:p w:rsidR="00687715" w:rsidRPr="006A6210" w:rsidRDefault="00687715" w:rsidP="00F95319">
      <w:pPr>
        <w:jc w:val="center"/>
        <w:rPr>
          <w:rFonts w:ascii="Arial" w:hAnsi="Arial" w:cs="Arial"/>
          <w:b/>
        </w:rPr>
      </w:pPr>
    </w:p>
    <w:p w:rsidR="00687715" w:rsidRPr="006A6210" w:rsidRDefault="00687715" w:rsidP="00F95319">
      <w:pPr>
        <w:jc w:val="center"/>
        <w:rPr>
          <w:rFonts w:ascii="Arial" w:hAnsi="Arial" w:cs="Arial"/>
          <w:b/>
        </w:rPr>
      </w:pPr>
    </w:p>
    <w:p w:rsidR="00D3552D" w:rsidRPr="006A6210" w:rsidRDefault="00D3552D" w:rsidP="00F95319">
      <w:pPr>
        <w:jc w:val="center"/>
        <w:rPr>
          <w:rFonts w:ascii="Arial" w:hAnsi="Arial" w:cs="Arial"/>
          <w:b/>
        </w:rPr>
      </w:pPr>
    </w:p>
    <w:p w:rsidR="00D3552D" w:rsidRPr="006A6210" w:rsidRDefault="00D3552D" w:rsidP="00F95319">
      <w:pPr>
        <w:jc w:val="center"/>
        <w:rPr>
          <w:rFonts w:ascii="Arial" w:hAnsi="Arial" w:cs="Arial"/>
          <w:b/>
        </w:rPr>
      </w:pPr>
    </w:p>
    <w:p w:rsidR="00D3552D" w:rsidRPr="006A6210" w:rsidRDefault="00D3552D" w:rsidP="00F95319">
      <w:pPr>
        <w:jc w:val="center"/>
        <w:rPr>
          <w:rFonts w:ascii="Arial" w:hAnsi="Arial" w:cs="Arial"/>
          <w:b/>
        </w:rPr>
      </w:pPr>
    </w:p>
    <w:p w:rsidR="00687715" w:rsidRPr="006A6210" w:rsidRDefault="00687715" w:rsidP="00F95319">
      <w:pPr>
        <w:jc w:val="center"/>
        <w:rPr>
          <w:rFonts w:ascii="Arial" w:hAnsi="Arial" w:cs="Arial"/>
          <w:b/>
        </w:rPr>
      </w:pPr>
      <w:r w:rsidRPr="006A6210">
        <w:rPr>
          <w:rFonts w:ascii="Arial" w:hAnsi="Arial" w:cs="Arial"/>
          <w:b/>
        </w:rPr>
        <w:lastRenderedPageBreak/>
        <w:t>TABLE OF CONTENTS</w:t>
      </w:r>
    </w:p>
    <w:p w:rsidR="00687715" w:rsidRPr="006A6210" w:rsidRDefault="00687715" w:rsidP="00F95319">
      <w:pPr>
        <w:jc w:val="center"/>
        <w:rPr>
          <w:rFonts w:ascii="Arial" w:hAnsi="Arial" w:cs="Arial"/>
          <w:b/>
        </w:rPr>
      </w:pPr>
    </w:p>
    <w:p w:rsidR="00687715" w:rsidRPr="006A6210" w:rsidRDefault="00687715" w:rsidP="00F95319">
      <w:pPr>
        <w:rPr>
          <w:rFonts w:ascii="Arial" w:hAnsi="Arial" w:cs="Arial"/>
          <w:b/>
        </w:rPr>
      </w:pPr>
    </w:p>
    <w:p w:rsidR="00687715" w:rsidRPr="006A6210" w:rsidRDefault="00687715" w:rsidP="00F95319">
      <w:pPr>
        <w:rPr>
          <w:rFonts w:ascii="Arial" w:hAnsi="Arial" w:cs="Arial"/>
          <w:b/>
          <w:u w:val="single"/>
        </w:rPr>
      </w:pPr>
      <w:r w:rsidRPr="006A6210">
        <w:rPr>
          <w:rFonts w:ascii="Arial" w:hAnsi="Arial" w:cs="Arial"/>
          <w:b/>
        </w:rPr>
        <w:tab/>
      </w:r>
      <w:r w:rsidRPr="006A6210">
        <w:rPr>
          <w:rFonts w:ascii="Arial" w:hAnsi="Arial" w:cs="Arial"/>
          <w:b/>
          <w:u w:val="single"/>
        </w:rPr>
        <w:t>Subjects</w:t>
      </w:r>
      <w:r w:rsidRPr="006A6210">
        <w:rPr>
          <w:rFonts w:ascii="Arial" w:hAnsi="Arial" w:cs="Arial"/>
          <w:b/>
        </w:rPr>
        <w:tab/>
      </w:r>
      <w:r w:rsidRPr="006A6210">
        <w:rPr>
          <w:rFonts w:ascii="Arial" w:hAnsi="Arial" w:cs="Arial"/>
          <w:b/>
        </w:rPr>
        <w:tab/>
      </w:r>
      <w:r w:rsidRPr="006A6210">
        <w:rPr>
          <w:rFonts w:ascii="Arial" w:hAnsi="Arial" w:cs="Arial"/>
          <w:b/>
        </w:rPr>
        <w:tab/>
      </w:r>
      <w:r w:rsidRPr="006A6210">
        <w:rPr>
          <w:rFonts w:ascii="Arial" w:hAnsi="Arial" w:cs="Arial"/>
          <w:b/>
        </w:rPr>
        <w:tab/>
      </w:r>
      <w:r w:rsidRPr="006A6210">
        <w:rPr>
          <w:rFonts w:ascii="Arial" w:hAnsi="Arial" w:cs="Arial"/>
          <w:b/>
        </w:rPr>
        <w:tab/>
      </w:r>
      <w:r w:rsidRPr="006A6210">
        <w:rPr>
          <w:rFonts w:ascii="Arial" w:hAnsi="Arial" w:cs="Arial"/>
          <w:b/>
        </w:rPr>
        <w:tab/>
      </w:r>
      <w:r w:rsidRPr="006A6210">
        <w:rPr>
          <w:rFonts w:ascii="Arial" w:hAnsi="Arial" w:cs="Arial"/>
          <w:b/>
        </w:rPr>
        <w:tab/>
      </w:r>
      <w:r w:rsidRPr="006A6210">
        <w:rPr>
          <w:rFonts w:ascii="Arial" w:hAnsi="Arial" w:cs="Arial"/>
          <w:b/>
        </w:rPr>
        <w:tab/>
      </w:r>
      <w:r w:rsidRPr="006A6210">
        <w:rPr>
          <w:rFonts w:ascii="Arial" w:hAnsi="Arial" w:cs="Arial"/>
          <w:b/>
          <w:u w:val="single"/>
        </w:rPr>
        <w:t>Page</w:t>
      </w:r>
    </w:p>
    <w:p w:rsidR="00687715" w:rsidRPr="006A6210" w:rsidRDefault="00687715" w:rsidP="00F95319">
      <w:pPr>
        <w:rPr>
          <w:rFonts w:ascii="Arial" w:hAnsi="Arial" w:cs="Arial"/>
          <w:b/>
        </w:rPr>
      </w:pPr>
    </w:p>
    <w:p w:rsidR="00687715" w:rsidRPr="006A6210" w:rsidRDefault="00687715" w:rsidP="00F95319">
      <w:pPr>
        <w:rPr>
          <w:rFonts w:ascii="Arial" w:hAnsi="Arial" w:cs="Arial"/>
          <w:b/>
        </w:rPr>
      </w:pPr>
    </w:p>
    <w:p w:rsidR="00687715" w:rsidRPr="006A6210" w:rsidRDefault="00687715" w:rsidP="00F95319">
      <w:pPr>
        <w:rPr>
          <w:rFonts w:ascii="Arial" w:hAnsi="Arial" w:cs="Arial"/>
          <w:b/>
        </w:rPr>
      </w:pPr>
    </w:p>
    <w:p w:rsidR="00687715" w:rsidRPr="006A6210" w:rsidRDefault="00687715" w:rsidP="00F95319">
      <w:pPr>
        <w:rPr>
          <w:rFonts w:ascii="Arial" w:hAnsi="Arial" w:cs="Arial"/>
        </w:rPr>
      </w:pPr>
      <w:r w:rsidRPr="006A6210">
        <w:rPr>
          <w:rFonts w:ascii="Arial" w:hAnsi="Arial" w:cs="Arial"/>
        </w:rPr>
        <w:t xml:space="preserve">Executive Summary </w:t>
      </w:r>
      <w:r w:rsidRPr="006A6210">
        <w:rPr>
          <w:rFonts w:ascii="Arial" w:hAnsi="Arial" w:cs="Arial"/>
        </w:rPr>
        <w:tab/>
      </w:r>
      <w:r w:rsidRPr="006A6210">
        <w:rPr>
          <w:rFonts w:ascii="Arial" w:hAnsi="Arial" w:cs="Arial"/>
        </w:rPr>
        <w:tab/>
      </w:r>
      <w:r w:rsidRPr="006A6210">
        <w:rPr>
          <w:rFonts w:ascii="Arial" w:hAnsi="Arial" w:cs="Arial"/>
        </w:rPr>
        <w:tab/>
      </w:r>
      <w:r w:rsidRPr="006A6210">
        <w:rPr>
          <w:rFonts w:ascii="Arial" w:hAnsi="Arial" w:cs="Arial"/>
        </w:rPr>
        <w:tab/>
      </w:r>
      <w:r w:rsidRPr="006A6210">
        <w:rPr>
          <w:rFonts w:ascii="Arial" w:hAnsi="Arial" w:cs="Arial"/>
        </w:rPr>
        <w:tab/>
      </w:r>
      <w:r w:rsidRPr="006A6210">
        <w:rPr>
          <w:rFonts w:ascii="Arial" w:hAnsi="Arial" w:cs="Arial"/>
        </w:rPr>
        <w:tab/>
      </w:r>
      <w:r w:rsidRPr="006A6210">
        <w:rPr>
          <w:rFonts w:ascii="Arial" w:hAnsi="Arial" w:cs="Arial"/>
        </w:rPr>
        <w:tab/>
      </w:r>
      <w:r w:rsidR="006F57BF" w:rsidRPr="006A6210">
        <w:rPr>
          <w:rFonts w:ascii="Arial" w:hAnsi="Arial" w:cs="Arial"/>
        </w:rPr>
        <w:t>3</w:t>
      </w:r>
    </w:p>
    <w:p w:rsidR="00687715" w:rsidRPr="006A6210" w:rsidRDefault="00687715" w:rsidP="00F95319">
      <w:pPr>
        <w:rPr>
          <w:rFonts w:ascii="Arial" w:hAnsi="Arial" w:cs="Arial"/>
        </w:rPr>
      </w:pPr>
    </w:p>
    <w:p w:rsidR="00687715" w:rsidRPr="006A6210" w:rsidRDefault="00687715" w:rsidP="00F95319">
      <w:pPr>
        <w:rPr>
          <w:rFonts w:ascii="Arial" w:hAnsi="Arial" w:cs="Arial"/>
        </w:rPr>
      </w:pPr>
    </w:p>
    <w:p w:rsidR="00687715" w:rsidRPr="006A6210" w:rsidRDefault="00687715" w:rsidP="00F95319">
      <w:pPr>
        <w:rPr>
          <w:rFonts w:ascii="Arial" w:hAnsi="Arial" w:cs="Arial"/>
        </w:rPr>
      </w:pPr>
      <w:r w:rsidRPr="006A6210">
        <w:rPr>
          <w:rFonts w:ascii="Arial" w:hAnsi="Arial" w:cs="Arial"/>
        </w:rPr>
        <w:t>Part I      Recommendation</w:t>
      </w:r>
      <w:r w:rsidR="006F57BF" w:rsidRPr="006A6210">
        <w:rPr>
          <w:rFonts w:ascii="Arial" w:hAnsi="Arial" w:cs="Arial"/>
        </w:rPr>
        <w:t>s and Rationales</w:t>
      </w:r>
      <w:r w:rsidRPr="006A6210">
        <w:rPr>
          <w:rFonts w:ascii="Arial" w:hAnsi="Arial" w:cs="Arial"/>
        </w:rPr>
        <w:tab/>
      </w:r>
      <w:r w:rsidRPr="006A6210">
        <w:rPr>
          <w:rFonts w:ascii="Arial" w:hAnsi="Arial" w:cs="Arial"/>
        </w:rPr>
        <w:tab/>
      </w:r>
      <w:r w:rsidRPr="006A6210">
        <w:rPr>
          <w:rFonts w:ascii="Arial" w:hAnsi="Arial" w:cs="Arial"/>
        </w:rPr>
        <w:tab/>
      </w:r>
      <w:r w:rsidRPr="006A6210">
        <w:rPr>
          <w:rFonts w:ascii="Arial" w:hAnsi="Arial" w:cs="Arial"/>
          <w:b/>
        </w:rPr>
        <w:t xml:space="preserve"> </w:t>
      </w:r>
      <w:r w:rsidRPr="006A6210">
        <w:rPr>
          <w:rFonts w:ascii="Arial" w:hAnsi="Arial" w:cs="Arial"/>
        </w:rPr>
        <w:tab/>
      </w:r>
      <w:r w:rsidR="0006337D" w:rsidRPr="006A6210">
        <w:rPr>
          <w:rFonts w:ascii="Arial" w:hAnsi="Arial" w:cs="Arial"/>
        </w:rPr>
        <w:t>5</w:t>
      </w:r>
    </w:p>
    <w:p w:rsidR="00687715" w:rsidRPr="006A6210" w:rsidRDefault="00687715" w:rsidP="00F95319">
      <w:pPr>
        <w:rPr>
          <w:rFonts w:ascii="Arial" w:hAnsi="Arial" w:cs="Arial"/>
        </w:rPr>
      </w:pPr>
    </w:p>
    <w:p w:rsidR="00687715" w:rsidRPr="006A6210" w:rsidRDefault="00687715" w:rsidP="00F95319">
      <w:pPr>
        <w:rPr>
          <w:rFonts w:ascii="Arial" w:hAnsi="Arial" w:cs="Arial"/>
        </w:rPr>
      </w:pPr>
    </w:p>
    <w:p w:rsidR="00687715" w:rsidRPr="006A6210" w:rsidRDefault="00687715" w:rsidP="00AA5863">
      <w:pPr>
        <w:rPr>
          <w:rFonts w:ascii="Arial" w:hAnsi="Arial" w:cs="Arial"/>
        </w:rPr>
      </w:pPr>
      <w:r w:rsidRPr="006A6210">
        <w:rPr>
          <w:rFonts w:ascii="Arial" w:hAnsi="Arial" w:cs="Arial"/>
        </w:rPr>
        <w:t>Part II</w:t>
      </w:r>
      <w:r w:rsidRPr="006A6210">
        <w:rPr>
          <w:rFonts w:ascii="Arial" w:hAnsi="Arial" w:cs="Arial"/>
        </w:rPr>
        <w:tab/>
        <w:t xml:space="preserve">    Observations &amp; Discussions – Washington, D.C.</w:t>
      </w:r>
    </w:p>
    <w:p w:rsidR="00687715" w:rsidRPr="006A6210" w:rsidRDefault="00687715" w:rsidP="00AA5863">
      <w:pPr>
        <w:ind w:left="720"/>
        <w:rPr>
          <w:rFonts w:ascii="Arial" w:hAnsi="Arial" w:cs="Arial"/>
        </w:rPr>
      </w:pPr>
      <w:r w:rsidRPr="006A6210">
        <w:rPr>
          <w:rFonts w:ascii="Arial" w:hAnsi="Arial" w:cs="Arial"/>
        </w:rPr>
        <w:t xml:space="preserve">    Site Visit </w:t>
      </w:r>
      <w:r w:rsidRPr="006A6210">
        <w:rPr>
          <w:rFonts w:ascii="Arial" w:hAnsi="Arial" w:cs="Arial"/>
        </w:rPr>
        <w:tab/>
      </w:r>
      <w:r w:rsidR="006F57BF" w:rsidRPr="006A6210">
        <w:rPr>
          <w:rFonts w:ascii="Arial" w:hAnsi="Arial" w:cs="Arial"/>
        </w:rPr>
        <w:tab/>
      </w:r>
      <w:r w:rsidR="006F57BF" w:rsidRPr="006A6210">
        <w:rPr>
          <w:rFonts w:ascii="Arial" w:hAnsi="Arial" w:cs="Arial"/>
        </w:rPr>
        <w:tab/>
      </w:r>
      <w:r w:rsidR="006F57BF" w:rsidRPr="006A6210">
        <w:rPr>
          <w:rFonts w:ascii="Arial" w:hAnsi="Arial" w:cs="Arial"/>
        </w:rPr>
        <w:tab/>
      </w:r>
      <w:r w:rsidR="006F57BF" w:rsidRPr="006A6210">
        <w:rPr>
          <w:rFonts w:ascii="Arial" w:hAnsi="Arial" w:cs="Arial"/>
        </w:rPr>
        <w:tab/>
      </w:r>
      <w:r w:rsidR="006F57BF" w:rsidRPr="006A6210">
        <w:rPr>
          <w:rFonts w:ascii="Arial" w:hAnsi="Arial" w:cs="Arial"/>
        </w:rPr>
        <w:tab/>
      </w:r>
      <w:r w:rsidR="006F57BF" w:rsidRPr="006A6210">
        <w:rPr>
          <w:rFonts w:ascii="Arial" w:hAnsi="Arial" w:cs="Arial"/>
        </w:rPr>
        <w:tab/>
      </w:r>
      <w:r w:rsidR="006F57BF" w:rsidRPr="006A6210">
        <w:rPr>
          <w:rFonts w:ascii="Arial" w:hAnsi="Arial" w:cs="Arial"/>
        </w:rPr>
        <w:tab/>
      </w:r>
      <w:r w:rsidR="002D07A1">
        <w:rPr>
          <w:rFonts w:ascii="Arial" w:hAnsi="Arial" w:cs="Arial"/>
        </w:rPr>
        <w:t>33</w:t>
      </w:r>
      <w:r w:rsidRPr="006A6210">
        <w:rPr>
          <w:rFonts w:ascii="Arial" w:hAnsi="Arial" w:cs="Arial"/>
        </w:rPr>
        <w:tab/>
      </w:r>
      <w:r w:rsidRPr="006A6210">
        <w:rPr>
          <w:rFonts w:ascii="Arial" w:hAnsi="Arial" w:cs="Arial"/>
        </w:rPr>
        <w:tab/>
      </w:r>
      <w:r w:rsidRPr="006A6210">
        <w:rPr>
          <w:rFonts w:ascii="Arial" w:hAnsi="Arial" w:cs="Arial"/>
        </w:rPr>
        <w:tab/>
      </w:r>
      <w:r w:rsidRPr="006A6210">
        <w:rPr>
          <w:rFonts w:ascii="Arial" w:hAnsi="Arial" w:cs="Arial"/>
        </w:rPr>
        <w:tab/>
      </w:r>
    </w:p>
    <w:p w:rsidR="00687715" w:rsidRPr="006A6210" w:rsidRDefault="00687715" w:rsidP="00F95319">
      <w:pPr>
        <w:rPr>
          <w:rFonts w:ascii="Arial" w:hAnsi="Arial" w:cs="Arial"/>
        </w:rPr>
      </w:pPr>
    </w:p>
    <w:p w:rsidR="00687715" w:rsidRPr="006A6210" w:rsidRDefault="00687715" w:rsidP="00F95319">
      <w:pPr>
        <w:rPr>
          <w:rFonts w:ascii="Arial" w:hAnsi="Arial" w:cs="Arial"/>
        </w:rPr>
      </w:pPr>
      <w:r w:rsidRPr="006A6210">
        <w:rPr>
          <w:rFonts w:ascii="Arial" w:hAnsi="Arial" w:cs="Arial"/>
        </w:rPr>
        <w:t>Part III    Observations &amp; Discussions – San Diego, CA</w:t>
      </w:r>
    </w:p>
    <w:p w:rsidR="00687715" w:rsidRPr="006A6210" w:rsidRDefault="00687715" w:rsidP="00AA5863">
      <w:pPr>
        <w:ind w:firstLine="720"/>
        <w:rPr>
          <w:rFonts w:ascii="Arial" w:hAnsi="Arial" w:cs="Arial"/>
        </w:rPr>
      </w:pPr>
      <w:r w:rsidRPr="006A6210">
        <w:rPr>
          <w:rFonts w:ascii="Arial" w:hAnsi="Arial" w:cs="Arial"/>
        </w:rPr>
        <w:t xml:space="preserve">    Site Visit</w:t>
      </w:r>
      <w:r w:rsidRPr="006A6210">
        <w:rPr>
          <w:rFonts w:ascii="Arial" w:hAnsi="Arial" w:cs="Arial"/>
        </w:rPr>
        <w:tab/>
      </w:r>
      <w:r w:rsidRPr="006A6210">
        <w:rPr>
          <w:rFonts w:ascii="Arial" w:hAnsi="Arial" w:cs="Arial"/>
        </w:rPr>
        <w:tab/>
      </w:r>
      <w:r w:rsidRPr="006A6210">
        <w:rPr>
          <w:rFonts w:ascii="Arial" w:hAnsi="Arial" w:cs="Arial"/>
        </w:rPr>
        <w:tab/>
      </w:r>
      <w:r w:rsidRPr="006A6210">
        <w:rPr>
          <w:rFonts w:ascii="Arial" w:hAnsi="Arial" w:cs="Arial"/>
        </w:rPr>
        <w:tab/>
      </w:r>
      <w:r w:rsidRPr="006A6210">
        <w:rPr>
          <w:rFonts w:ascii="Arial" w:hAnsi="Arial" w:cs="Arial"/>
        </w:rPr>
        <w:tab/>
      </w:r>
      <w:r w:rsidRPr="006A6210">
        <w:rPr>
          <w:rFonts w:ascii="Arial" w:hAnsi="Arial" w:cs="Arial"/>
        </w:rPr>
        <w:tab/>
      </w:r>
      <w:r w:rsidRPr="006A6210">
        <w:rPr>
          <w:rFonts w:ascii="Arial" w:hAnsi="Arial" w:cs="Arial"/>
        </w:rPr>
        <w:tab/>
      </w:r>
      <w:r w:rsidRPr="006A6210">
        <w:rPr>
          <w:rFonts w:ascii="Arial" w:hAnsi="Arial" w:cs="Arial"/>
        </w:rPr>
        <w:tab/>
      </w:r>
      <w:r w:rsidR="002D07A1">
        <w:rPr>
          <w:rFonts w:ascii="Arial" w:hAnsi="Arial" w:cs="Arial"/>
        </w:rPr>
        <w:t>36</w:t>
      </w:r>
      <w:r w:rsidRPr="006A6210">
        <w:rPr>
          <w:rFonts w:ascii="Arial" w:hAnsi="Arial" w:cs="Arial"/>
        </w:rPr>
        <w:t xml:space="preserve"> </w:t>
      </w:r>
    </w:p>
    <w:p w:rsidR="00687715" w:rsidRPr="006A6210" w:rsidRDefault="00687715" w:rsidP="00F95319">
      <w:pPr>
        <w:rPr>
          <w:rFonts w:ascii="Arial" w:hAnsi="Arial" w:cs="Arial"/>
        </w:rPr>
      </w:pPr>
    </w:p>
    <w:p w:rsidR="00687715" w:rsidRPr="006A6210" w:rsidRDefault="00687715" w:rsidP="00F95319">
      <w:pPr>
        <w:rPr>
          <w:rFonts w:ascii="Arial" w:hAnsi="Arial" w:cs="Arial"/>
        </w:rPr>
      </w:pPr>
    </w:p>
    <w:p w:rsidR="00687715" w:rsidRPr="006A6210" w:rsidRDefault="00687715" w:rsidP="00F95319">
      <w:pPr>
        <w:rPr>
          <w:rFonts w:ascii="Arial" w:hAnsi="Arial" w:cs="Arial"/>
        </w:rPr>
      </w:pPr>
      <w:r w:rsidRPr="006A6210">
        <w:rPr>
          <w:rFonts w:ascii="Arial" w:hAnsi="Arial" w:cs="Arial"/>
        </w:rPr>
        <w:t xml:space="preserve">Part IV    </w:t>
      </w:r>
      <w:r w:rsidR="008B4948">
        <w:rPr>
          <w:rFonts w:ascii="Arial" w:hAnsi="Arial" w:cs="Arial"/>
        </w:rPr>
        <w:t>Town Hall</w:t>
      </w:r>
      <w:r w:rsidRPr="006A6210">
        <w:rPr>
          <w:rFonts w:ascii="Arial" w:hAnsi="Arial" w:cs="Arial"/>
        </w:rPr>
        <w:t xml:space="preserve"> Meeting – San Diego VA</w:t>
      </w:r>
      <w:r w:rsidR="00C737CE" w:rsidRPr="006A6210">
        <w:rPr>
          <w:rFonts w:ascii="Arial" w:hAnsi="Arial" w:cs="Arial"/>
        </w:rPr>
        <w:t>HCS</w:t>
      </w:r>
      <w:r w:rsidRPr="006A6210">
        <w:rPr>
          <w:rFonts w:ascii="Arial" w:hAnsi="Arial" w:cs="Arial"/>
        </w:rPr>
        <w:t xml:space="preserve"> </w:t>
      </w:r>
      <w:r w:rsidR="006B6A92">
        <w:rPr>
          <w:rFonts w:ascii="Arial" w:hAnsi="Arial" w:cs="Arial"/>
        </w:rPr>
        <w:t xml:space="preserve">Site Visit </w:t>
      </w:r>
      <w:r w:rsidR="006B6A92">
        <w:rPr>
          <w:rFonts w:ascii="Arial" w:hAnsi="Arial" w:cs="Arial"/>
        </w:rPr>
        <w:tab/>
      </w:r>
      <w:r w:rsidR="006B6A92">
        <w:rPr>
          <w:rFonts w:ascii="Arial" w:hAnsi="Arial" w:cs="Arial"/>
        </w:rPr>
        <w:tab/>
      </w:r>
      <w:r w:rsidR="002D07A1">
        <w:rPr>
          <w:rFonts w:ascii="Arial" w:hAnsi="Arial" w:cs="Arial"/>
        </w:rPr>
        <w:t>37</w:t>
      </w:r>
    </w:p>
    <w:p w:rsidR="00687715" w:rsidRPr="006A6210" w:rsidRDefault="00687715" w:rsidP="00F95319">
      <w:pPr>
        <w:rPr>
          <w:rFonts w:ascii="Arial" w:hAnsi="Arial" w:cs="Arial"/>
        </w:rPr>
      </w:pPr>
    </w:p>
    <w:p w:rsidR="00687715" w:rsidRPr="006A6210" w:rsidRDefault="00687715" w:rsidP="00F95319">
      <w:pPr>
        <w:rPr>
          <w:rFonts w:ascii="Arial" w:hAnsi="Arial" w:cs="Arial"/>
        </w:rPr>
      </w:pPr>
    </w:p>
    <w:p w:rsidR="00687715" w:rsidRPr="006A6210" w:rsidRDefault="006B6A92" w:rsidP="00F95319">
      <w:pPr>
        <w:rPr>
          <w:rFonts w:ascii="Arial" w:hAnsi="Arial" w:cs="Arial"/>
        </w:rPr>
      </w:pPr>
      <w:r>
        <w:rPr>
          <w:rFonts w:ascii="Arial" w:hAnsi="Arial" w:cs="Arial"/>
        </w:rPr>
        <w:t xml:space="preserve">Part V     Exit </w:t>
      </w:r>
      <w:r w:rsidR="005A1526">
        <w:rPr>
          <w:rFonts w:ascii="Arial" w:hAnsi="Arial" w:cs="Arial"/>
        </w:rPr>
        <w:t>Out-brief</w:t>
      </w:r>
      <w:r>
        <w:rPr>
          <w:rFonts w:ascii="Arial" w:hAnsi="Arial" w:cs="Arial"/>
        </w:rPr>
        <w:t xml:space="preserve"> with San Diego VAHCS Leadership</w:t>
      </w:r>
      <w:r>
        <w:rPr>
          <w:rFonts w:ascii="Arial" w:hAnsi="Arial" w:cs="Arial"/>
        </w:rPr>
        <w:tab/>
      </w:r>
      <w:r>
        <w:rPr>
          <w:rFonts w:ascii="Arial" w:hAnsi="Arial" w:cs="Arial"/>
        </w:rPr>
        <w:tab/>
      </w:r>
      <w:r w:rsidR="002D07A1">
        <w:rPr>
          <w:rFonts w:ascii="Arial" w:hAnsi="Arial" w:cs="Arial"/>
        </w:rPr>
        <w:t>39</w:t>
      </w:r>
    </w:p>
    <w:p w:rsidR="00687715" w:rsidRPr="006A6210" w:rsidRDefault="00687715" w:rsidP="00F95319">
      <w:pPr>
        <w:rPr>
          <w:rFonts w:ascii="Arial" w:hAnsi="Arial" w:cs="Arial"/>
        </w:rPr>
      </w:pPr>
    </w:p>
    <w:p w:rsidR="00D3552D" w:rsidRPr="006A6210" w:rsidRDefault="00D3552D" w:rsidP="00F95319">
      <w:pPr>
        <w:rPr>
          <w:rFonts w:ascii="Arial" w:hAnsi="Arial" w:cs="Arial"/>
        </w:rPr>
      </w:pPr>
    </w:p>
    <w:p w:rsidR="006F57BF" w:rsidRPr="006A6210" w:rsidRDefault="006B6A92" w:rsidP="00F95319">
      <w:pPr>
        <w:rPr>
          <w:rFonts w:ascii="Arial" w:hAnsi="Arial" w:cs="Arial"/>
        </w:rPr>
      </w:pPr>
      <w:r>
        <w:rPr>
          <w:rFonts w:ascii="Arial" w:hAnsi="Arial" w:cs="Arial"/>
        </w:rPr>
        <w:t>Appendix A:</w:t>
      </w:r>
      <w:r>
        <w:rPr>
          <w:rFonts w:ascii="Arial" w:hAnsi="Arial" w:cs="Arial"/>
        </w:rPr>
        <w:tab/>
        <w:t xml:space="preserve">San Diego VAHCS </w:t>
      </w:r>
      <w:r w:rsidR="009C402B">
        <w:rPr>
          <w:rFonts w:ascii="Arial" w:hAnsi="Arial" w:cs="Arial"/>
        </w:rPr>
        <w:t>Veteran</w:t>
      </w:r>
      <w:r>
        <w:rPr>
          <w:rFonts w:ascii="Arial" w:hAnsi="Arial" w:cs="Arial"/>
        </w:rPr>
        <w:t xml:space="preserve"> Specific County </w:t>
      </w:r>
      <w:r>
        <w:rPr>
          <w:rFonts w:ascii="Arial" w:hAnsi="Arial" w:cs="Arial"/>
        </w:rPr>
        <w:tab/>
      </w:r>
      <w:r>
        <w:rPr>
          <w:rFonts w:ascii="Arial" w:hAnsi="Arial" w:cs="Arial"/>
        </w:rPr>
        <w:tab/>
      </w:r>
      <w:r w:rsidR="002D07A1">
        <w:rPr>
          <w:rFonts w:ascii="Arial" w:hAnsi="Arial" w:cs="Arial"/>
        </w:rPr>
        <w:t>42</w:t>
      </w:r>
    </w:p>
    <w:p w:rsidR="00687715" w:rsidRPr="006A6210" w:rsidRDefault="009270B9" w:rsidP="006F57BF">
      <w:pPr>
        <w:ind w:left="720" w:firstLine="720"/>
        <w:rPr>
          <w:rFonts w:ascii="Arial" w:hAnsi="Arial" w:cs="Arial"/>
        </w:rPr>
      </w:pPr>
      <w:r>
        <w:rPr>
          <w:rFonts w:ascii="Arial" w:hAnsi="Arial" w:cs="Arial"/>
        </w:rPr>
        <w:t>Demographics</w:t>
      </w:r>
    </w:p>
    <w:p w:rsidR="006F57BF" w:rsidRPr="006A6210" w:rsidRDefault="006F57BF" w:rsidP="00F95319">
      <w:pPr>
        <w:rPr>
          <w:rFonts w:ascii="Arial" w:hAnsi="Arial" w:cs="Arial"/>
        </w:rPr>
      </w:pPr>
    </w:p>
    <w:p w:rsidR="00687715" w:rsidRPr="006A6210" w:rsidRDefault="006B6A92" w:rsidP="00F95319">
      <w:pPr>
        <w:rPr>
          <w:rFonts w:ascii="Arial" w:hAnsi="Arial" w:cs="Arial"/>
        </w:rPr>
      </w:pPr>
      <w:r>
        <w:rPr>
          <w:rFonts w:ascii="Arial" w:hAnsi="Arial" w:cs="Arial"/>
        </w:rPr>
        <w:t>Appendix B:</w:t>
      </w:r>
      <w:r>
        <w:rPr>
          <w:rFonts w:ascii="Arial" w:hAnsi="Arial" w:cs="Arial"/>
        </w:rPr>
        <w:tab/>
        <w:t xml:space="preserve">Washington, DC Meeting Site Visit Agenda </w:t>
      </w:r>
      <w:r>
        <w:rPr>
          <w:rFonts w:ascii="Arial" w:hAnsi="Arial" w:cs="Arial"/>
        </w:rPr>
        <w:tab/>
      </w:r>
      <w:r>
        <w:rPr>
          <w:rFonts w:ascii="Arial" w:hAnsi="Arial" w:cs="Arial"/>
        </w:rPr>
        <w:tab/>
      </w:r>
      <w:r w:rsidR="002D07A1">
        <w:rPr>
          <w:rFonts w:ascii="Arial" w:hAnsi="Arial" w:cs="Arial"/>
        </w:rPr>
        <w:t>43</w:t>
      </w:r>
    </w:p>
    <w:p w:rsidR="00687715" w:rsidRPr="006A6210" w:rsidRDefault="00687715" w:rsidP="00F95319">
      <w:pPr>
        <w:rPr>
          <w:rFonts w:ascii="Arial" w:hAnsi="Arial" w:cs="Arial"/>
        </w:rPr>
      </w:pPr>
    </w:p>
    <w:p w:rsidR="00687715" w:rsidRPr="006A6210" w:rsidRDefault="00687715" w:rsidP="00F95319">
      <w:pPr>
        <w:rPr>
          <w:rFonts w:ascii="Arial" w:hAnsi="Arial" w:cs="Arial"/>
        </w:rPr>
      </w:pPr>
    </w:p>
    <w:p w:rsidR="00174A78" w:rsidRPr="006A6210" w:rsidRDefault="006B6A92" w:rsidP="00174A78">
      <w:pPr>
        <w:rPr>
          <w:rFonts w:ascii="Arial" w:hAnsi="Arial" w:cs="Arial"/>
        </w:rPr>
      </w:pPr>
      <w:r>
        <w:rPr>
          <w:rFonts w:ascii="Arial" w:hAnsi="Arial" w:cs="Arial"/>
        </w:rPr>
        <w:t>Appendix C:</w:t>
      </w:r>
      <w:r>
        <w:rPr>
          <w:rFonts w:ascii="Arial" w:hAnsi="Arial" w:cs="Arial"/>
        </w:rPr>
        <w:tab/>
        <w:t>San Diego, CA Site Visit Agenda</w:t>
      </w:r>
      <w:r>
        <w:rPr>
          <w:rFonts w:ascii="Arial" w:hAnsi="Arial" w:cs="Arial"/>
        </w:rPr>
        <w:tab/>
      </w:r>
      <w:r>
        <w:rPr>
          <w:rFonts w:ascii="Arial" w:hAnsi="Arial" w:cs="Arial"/>
        </w:rPr>
        <w:tab/>
      </w:r>
      <w:r>
        <w:rPr>
          <w:rFonts w:ascii="Arial" w:hAnsi="Arial" w:cs="Arial"/>
        </w:rPr>
        <w:tab/>
      </w:r>
      <w:r>
        <w:rPr>
          <w:rFonts w:ascii="Arial" w:hAnsi="Arial" w:cs="Arial"/>
        </w:rPr>
        <w:tab/>
      </w:r>
      <w:r w:rsidR="002D07A1">
        <w:rPr>
          <w:rFonts w:ascii="Arial" w:hAnsi="Arial" w:cs="Arial"/>
        </w:rPr>
        <w:t>48</w:t>
      </w:r>
    </w:p>
    <w:p w:rsidR="00174A78" w:rsidRPr="006A6210" w:rsidRDefault="006B6A92" w:rsidP="00174A78">
      <w:pPr>
        <w:rPr>
          <w:rFonts w:ascii="Arial" w:hAnsi="Arial" w:cs="Arial"/>
        </w:rPr>
      </w:pPr>
      <w:r>
        <w:rPr>
          <w:rFonts w:ascii="Arial" w:hAnsi="Arial" w:cs="Arial"/>
        </w:rPr>
        <w:t xml:space="preserve">                      </w:t>
      </w:r>
    </w:p>
    <w:p w:rsidR="00174A78" w:rsidRPr="006A6210" w:rsidRDefault="00174A78" w:rsidP="00F95319">
      <w:pPr>
        <w:rPr>
          <w:rFonts w:ascii="Arial" w:hAnsi="Arial" w:cs="Arial"/>
        </w:rPr>
      </w:pPr>
    </w:p>
    <w:p w:rsidR="00687715" w:rsidRPr="006A6210" w:rsidRDefault="006B6A92" w:rsidP="00F95319">
      <w:pPr>
        <w:rPr>
          <w:rFonts w:ascii="Arial" w:hAnsi="Arial" w:cs="Arial"/>
        </w:rPr>
      </w:pPr>
      <w:r>
        <w:rPr>
          <w:rFonts w:ascii="Arial" w:hAnsi="Arial" w:cs="Arial"/>
        </w:rPr>
        <w:t>Appendix D:</w:t>
      </w:r>
      <w:r>
        <w:rPr>
          <w:rFonts w:ascii="Arial" w:hAnsi="Arial" w:cs="Arial"/>
        </w:rPr>
        <w:tab/>
        <w:t xml:space="preserve">Committee Biographies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D07A1">
        <w:rPr>
          <w:rFonts w:ascii="Arial" w:hAnsi="Arial" w:cs="Arial"/>
        </w:rPr>
        <w:t>53</w:t>
      </w:r>
    </w:p>
    <w:p w:rsidR="00687715" w:rsidRPr="006A6210" w:rsidRDefault="00687715">
      <w:pPr>
        <w:rPr>
          <w:rFonts w:ascii="Arial" w:hAnsi="Arial" w:cs="Arial"/>
        </w:rPr>
      </w:pPr>
    </w:p>
    <w:p w:rsidR="00687715" w:rsidRPr="006A6210" w:rsidRDefault="00687715">
      <w:pPr>
        <w:rPr>
          <w:rFonts w:ascii="Arial" w:hAnsi="Arial" w:cs="Arial"/>
        </w:rPr>
      </w:pPr>
    </w:p>
    <w:p w:rsidR="00687715" w:rsidRPr="006A6210" w:rsidRDefault="00687715">
      <w:pPr>
        <w:rPr>
          <w:rFonts w:ascii="Arial" w:hAnsi="Arial" w:cs="Arial"/>
        </w:rPr>
      </w:pPr>
    </w:p>
    <w:p w:rsidR="00687715" w:rsidRPr="006A6210" w:rsidRDefault="00687715" w:rsidP="00EF0155">
      <w:pPr>
        <w:jc w:val="center"/>
        <w:rPr>
          <w:rFonts w:ascii="Arial" w:hAnsi="Arial" w:cs="Arial"/>
          <w:b/>
        </w:rPr>
      </w:pPr>
    </w:p>
    <w:p w:rsidR="00687715" w:rsidRPr="006A6210" w:rsidRDefault="00687715" w:rsidP="00EF0155">
      <w:pPr>
        <w:jc w:val="center"/>
        <w:rPr>
          <w:rFonts w:ascii="Arial" w:hAnsi="Arial" w:cs="Arial"/>
          <w:b/>
        </w:rPr>
      </w:pPr>
    </w:p>
    <w:p w:rsidR="00687715" w:rsidRPr="006A6210" w:rsidRDefault="00687715" w:rsidP="00EF0155">
      <w:pPr>
        <w:jc w:val="center"/>
        <w:rPr>
          <w:rFonts w:ascii="Arial" w:hAnsi="Arial" w:cs="Arial"/>
          <w:b/>
        </w:rPr>
      </w:pPr>
    </w:p>
    <w:p w:rsidR="00687715" w:rsidRPr="006A6210" w:rsidRDefault="00687715" w:rsidP="00EF0155">
      <w:pPr>
        <w:jc w:val="center"/>
        <w:rPr>
          <w:rFonts w:ascii="Arial" w:hAnsi="Arial" w:cs="Arial"/>
          <w:b/>
        </w:rPr>
      </w:pPr>
    </w:p>
    <w:p w:rsidR="00687715" w:rsidRPr="006A6210" w:rsidRDefault="00687715" w:rsidP="00EF0155">
      <w:pPr>
        <w:jc w:val="center"/>
        <w:rPr>
          <w:rFonts w:ascii="Arial" w:hAnsi="Arial" w:cs="Arial"/>
          <w:b/>
        </w:rPr>
      </w:pPr>
    </w:p>
    <w:p w:rsidR="00687715" w:rsidRPr="006A6210" w:rsidRDefault="00687715" w:rsidP="00EF0155">
      <w:pPr>
        <w:jc w:val="center"/>
        <w:rPr>
          <w:rFonts w:ascii="Arial" w:hAnsi="Arial" w:cs="Arial"/>
          <w:b/>
        </w:rPr>
      </w:pPr>
    </w:p>
    <w:p w:rsidR="00AC667C" w:rsidRPr="006A6210" w:rsidRDefault="006B6A92" w:rsidP="00AC667C">
      <w:pPr>
        <w:jc w:val="center"/>
        <w:rPr>
          <w:rFonts w:ascii="Arial" w:hAnsi="Arial" w:cs="Arial"/>
          <w:b/>
        </w:rPr>
      </w:pPr>
      <w:r>
        <w:rPr>
          <w:rFonts w:ascii="Arial" w:hAnsi="Arial" w:cs="Arial"/>
          <w:b/>
        </w:rPr>
        <w:lastRenderedPageBreak/>
        <w:t xml:space="preserve">Advisory Committee on Minority </w:t>
      </w:r>
      <w:r w:rsidR="009C402B">
        <w:rPr>
          <w:rFonts w:ascii="Arial" w:hAnsi="Arial" w:cs="Arial"/>
          <w:b/>
        </w:rPr>
        <w:t>Veteran</w:t>
      </w:r>
      <w:r>
        <w:rPr>
          <w:rFonts w:ascii="Arial" w:hAnsi="Arial" w:cs="Arial"/>
          <w:b/>
        </w:rPr>
        <w:t>s (ACMV)</w:t>
      </w:r>
    </w:p>
    <w:p w:rsidR="00AC667C" w:rsidRPr="006A6210" w:rsidRDefault="00AC667C" w:rsidP="00AC667C">
      <w:pPr>
        <w:jc w:val="center"/>
        <w:rPr>
          <w:rFonts w:ascii="Arial" w:hAnsi="Arial" w:cs="Arial"/>
          <w:b/>
        </w:rPr>
      </w:pPr>
    </w:p>
    <w:p w:rsidR="00AC667C" w:rsidRPr="006A6210" w:rsidRDefault="006B6A92" w:rsidP="00AC667C">
      <w:pPr>
        <w:jc w:val="center"/>
        <w:rPr>
          <w:rFonts w:ascii="Arial" w:hAnsi="Arial" w:cs="Arial"/>
          <w:b/>
        </w:rPr>
      </w:pPr>
      <w:r>
        <w:rPr>
          <w:rFonts w:ascii="Arial" w:hAnsi="Arial" w:cs="Arial"/>
          <w:b/>
        </w:rPr>
        <w:t>Executive Summary</w:t>
      </w:r>
    </w:p>
    <w:p w:rsidR="00AC667C" w:rsidRPr="006A6210" w:rsidRDefault="00AC667C" w:rsidP="00AC667C">
      <w:pPr>
        <w:jc w:val="center"/>
        <w:rPr>
          <w:rFonts w:ascii="Arial" w:hAnsi="Arial" w:cs="Arial"/>
          <w:b/>
        </w:rPr>
      </w:pPr>
    </w:p>
    <w:p w:rsidR="00AC667C" w:rsidRPr="006A6210" w:rsidRDefault="00AC667C" w:rsidP="00AC667C">
      <w:pPr>
        <w:jc w:val="center"/>
        <w:rPr>
          <w:rFonts w:ascii="Arial" w:hAnsi="Arial" w:cs="Arial"/>
          <w:b/>
        </w:rPr>
      </w:pPr>
    </w:p>
    <w:p w:rsidR="00AC667C" w:rsidRPr="006A6210" w:rsidRDefault="006B6A92" w:rsidP="00AC667C">
      <w:pPr>
        <w:rPr>
          <w:rFonts w:ascii="Arial" w:hAnsi="Arial" w:cs="Arial"/>
        </w:rPr>
      </w:pPr>
      <w:r>
        <w:rPr>
          <w:rFonts w:ascii="Arial" w:hAnsi="Arial" w:cs="Arial"/>
        </w:rPr>
        <w:tab/>
        <w:t xml:space="preserve">The 2010 Report of the Advisory Committee on Minority </w:t>
      </w:r>
      <w:r w:rsidR="009C402B">
        <w:rPr>
          <w:rFonts w:ascii="Arial" w:hAnsi="Arial" w:cs="Arial"/>
        </w:rPr>
        <w:t>Veteran</w:t>
      </w:r>
      <w:r>
        <w:rPr>
          <w:rFonts w:ascii="Arial" w:hAnsi="Arial" w:cs="Arial"/>
        </w:rPr>
        <w:t xml:space="preserve">s provides the Committee’s assessments, observations, recommendations and rationales that addressed the Department of </w:t>
      </w:r>
      <w:r w:rsidR="009C402B">
        <w:rPr>
          <w:rFonts w:ascii="Arial" w:hAnsi="Arial" w:cs="Arial"/>
        </w:rPr>
        <w:t>Veteran</w:t>
      </w:r>
      <w:r>
        <w:rPr>
          <w:rFonts w:ascii="Arial" w:hAnsi="Arial" w:cs="Arial"/>
        </w:rPr>
        <w:t xml:space="preserve">s Affairs’ (VA) </w:t>
      </w:r>
      <w:r>
        <w:rPr>
          <w:rFonts w:ascii="Arial" w:hAnsi="Arial" w:cs="Arial"/>
          <w:b/>
        </w:rPr>
        <w:t>top 5 priorities</w:t>
      </w:r>
      <w:r>
        <w:rPr>
          <w:rFonts w:ascii="Arial" w:hAnsi="Arial" w:cs="Arial"/>
        </w:rPr>
        <w:t xml:space="preserve"> as they relate to minority </w:t>
      </w:r>
      <w:r w:rsidR="009C402B">
        <w:rPr>
          <w:rFonts w:ascii="Arial" w:hAnsi="Arial" w:cs="Arial"/>
        </w:rPr>
        <w:t>Veteran</w:t>
      </w:r>
      <w:r>
        <w:rPr>
          <w:rFonts w:ascii="Arial" w:hAnsi="Arial" w:cs="Arial"/>
        </w:rPr>
        <w:t>s and their families:</w:t>
      </w:r>
    </w:p>
    <w:p w:rsidR="00AC667C" w:rsidRPr="006A6210" w:rsidRDefault="00AC667C" w:rsidP="00AC667C">
      <w:pPr>
        <w:rPr>
          <w:rFonts w:ascii="Arial" w:hAnsi="Arial" w:cs="Arial"/>
        </w:rPr>
      </w:pPr>
    </w:p>
    <w:p w:rsidR="00AC667C" w:rsidRPr="006A6210" w:rsidRDefault="006B6A92" w:rsidP="00AC667C">
      <w:pPr>
        <w:rPr>
          <w:rFonts w:ascii="Arial" w:hAnsi="Arial" w:cs="Arial"/>
        </w:rPr>
      </w:pPr>
      <w:r>
        <w:rPr>
          <w:rFonts w:ascii="Arial" w:hAnsi="Arial" w:cs="Arial"/>
        </w:rPr>
        <w:tab/>
        <w:t>- Eliminating Claims Backlog</w:t>
      </w:r>
    </w:p>
    <w:p w:rsidR="00AC667C" w:rsidRPr="006A6210" w:rsidRDefault="00AC667C" w:rsidP="00AC667C">
      <w:pPr>
        <w:rPr>
          <w:rFonts w:ascii="Arial" w:hAnsi="Arial" w:cs="Arial"/>
        </w:rPr>
      </w:pPr>
    </w:p>
    <w:p w:rsidR="00AC667C" w:rsidRPr="006A6210" w:rsidRDefault="006B6A92" w:rsidP="00AC667C">
      <w:pPr>
        <w:rPr>
          <w:rFonts w:ascii="Arial" w:hAnsi="Arial" w:cs="Arial"/>
        </w:rPr>
      </w:pPr>
      <w:r>
        <w:rPr>
          <w:rFonts w:ascii="Arial" w:hAnsi="Arial" w:cs="Arial"/>
        </w:rPr>
        <w:tab/>
        <w:t>- Improving Access to Health Care</w:t>
      </w:r>
    </w:p>
    <w:p w:rsidR="00AC667C" w:rsidRPr="006A6210" w:rsidRDefault="00AC667C" w:rsidP="00AC667C">
      <w:pPr>
        <w:rPr>
          <w:rFonts w:ascii="Arial" w:hAnsi="Arial" w:cs="Arial"/>
        </w:rPr>
      </w:pPr>
    </w:p>
    <w:p w:rsidR="006508B3" w:rsidRPr="006A6210" w:rsidRDefault="006B6A92" w:rsidP="00AC667C">
      <w:pPr>
        <w:rPr>
          <w:rFonts w:ascii="Arial" w:hAnsi="Arial" w:cs="Arial"/>
        </w:rPr>
      </w:pPr>
      <w:r>
        <w:rPr>
          <w:rFonts w:ascii="Arial" w:hAnsi="Arial" w:cs="Arial"/>
        </w:rPr>
        <w:tab/>
        <w:t xml:space="preserve">- </w:t>
      </w:r>
      <w:r w:rsidR="009C402B">
        <w:rPr>
          <w:rFonts w:ascii="Arial" w:hAnsi="Arial" w:cs="Arial"/>
        </w:rPr>
        <w:t>Veteran</w:t>
      </w:r>
      <w:r>
        <w:rPr>
          <w:rFonts w:ascii="Arial" w:hAnsi="Arial" w:cs="Arial"/>
        </w:rPr>
        <w:t xml:space="preserve">s Employment </w:t>
      </w:r>
    </w:p>
    <w:p w:rsidR="006508B3" w:rsidRPr="006A6210" w:rsidRDefault="006B6A92" w:rsidP="00AC667C">
      <w:pPr>
        <w:rPr>
          <w:rFonts w:ascii="Arial" w:hAnsi="Arial" w:cs="Arial"/>
        </w:rPr>
      </w:pPr>
      <w:r>
        <w:rPr>
          <w:rFonts w:ascii="Arial" w:hAnsi="Arial" w:cs="Arial"/>
        </w:rPr>
        <w:tab/>
      </w:r>
    </w:p>
    <w:p w:rsidR="00AC667C" w:rsidRPr="006A6210" w:rsidRDefault="006B6A92" w:rsidP="00AC667C">
      <w:pPr>
        <w:rPr>
          <w:rFonts w:ascii="Arial" w:hAnsi="Arial" w:cs="Arial"/>
        </w:rPr>
      </w:pPr>
      <w:r>
        <w:rPr>
          <w:rFonts w:ascii="Arial" w:hAnsi="Arial" w:cs="Arial"/>
        </w:rPr>
        <w:t xml:space="preserve">           - Post 9/11 GI Bill </w:t>
      </w:r>
    </w:p>
    <w:p w:rsidR="00AC667C" w:rsidRPr="006A6210" w:rsidRDefault="00AC667C" w:rsidP="00AC667C">
      <w:pPr>
        <w:rPr>
          <w:rFonts w:ascii="Arial" w:hAnsi="Arial" w:cs="Arial"/>
        </w:rPr>
      </w:pPr>
    </w:p>
    <w:p w:rsidR="00AC667C" w:rsidRPr="006A6210" w:rsidRDefault="006B6A92" w:rsidP="00113F6C">
      <w:pPr>
        <w:numPr>
          <w:ilvl w:val="0"/>
          <w:numId w:val="9"/>
        </w:numPr>
        <w:tabs>
          <w:tab w:val="clear" w:pos="1080"/>
          <w:tab w:val="num" w:pos="900"/>
        </w:tabs>
        <w:rPr>
          <w:rFonts w:ascii="Arial" w:hAnsi="Arial" w:cs="Arial"/>
        </w:rPr>
      </w:pPr>
      <w:r>
        <w:rPr>
          <w:rFonts w:ascii="Arial" w:hAnsi="Arial" w:cs="Arial"/>
        </w:rPr>
        <w:t xml:space="preserve">Eliminating </w:t>
      </w:r>
      <w:r w:rsidR="009C402B">
        <w:rPr>
          <w:rFonts w:ascii="Arial" w:hAnsi="Arial" w:cs="Arial"/>
        </w:rPr>
        <w:t>Veteran</w:t>
      </w:r>
      <w:r>
        <w:rPr>
          <w:rFonts w:ascii="Arial" w:hAnsi="Arial" w:cs="Arial"/>
        </w:rPr>
        <w:t>s Homelessness</w:t>
      </w:r>
    </w:p>
    <w:p w:rsidR="00AC667C" w:rsidRPr="006A6210" w:rsidRDefault="00AC667C" w:rsidP="00AC667C">
      <w:pPr>
        <w:rPr>
          <w:rFonts w:ascii="Arial" w:hAnsi="Arial" w:cs="Arial"/>
        </w:rPr>
      </w:pPr>
    </w:p>
    <w:p w:rsidR="00AC667C" w:rsidRPr="006A6210" w:rsidRDefault="006B6A92" w:rsidP="00AC667C">
      <w:pPr>
        <w:rPr>
          <w:rFonts w:ascii="Arial" w:hAnsi="Arial" w:cs="Arial"/>
        </w:rPr>
      </w:pPr>
      <w:r>
        <w:rPr>
          <w:rFonts w:ascii="Arial" w:hAnsi="Arial" w:cs="Arial"/>
        </w:rPr>
        <w:tab/>
        <w:t xml:space="preserve">In accordance with Public Law 103-446 and VA Charter on the Advisory Committee on Minority </w:t>
      </w:r>
      <w:r w:rsidR="009C402B">
        <w:rPr>
          <w:rFonts w:ascii="Arial" w:hAnsi="Arial" w:cs="Arial"/>
        </w:rPr>
        <w:t>Veteran</w:t>
      </w:r>
      <w:r>
        <w:rPr>
          <w:rFonts w:ascii="Arial" w:hAnsi="Arial" w:cs="Arial"/>
        </w:rPr>
        <w:t xml:space="preserve">s dated March 17, 2010, the committee met the minimum requirements of two meetings per year.  This minimum requirement is not adequate to substantially conduct assessments and observations on minority </w:t>
      </w:r>
      <w:r w:rsidR="009C402B">
        <w:rPr>
          <w:rFonts w:ascii="Arial" w:hAnsi="Arial" w:cs="Arial"/>
        </w:rPr>
        <w:t>Veteran</w:t>
      </w:r>
      <w:r>
        <w:rPr>
          <w:rFonts w:ascii="Arial" w:hAnsi="Arial" w:cs="Arial"/>
        </w:rPr>
        <w:t xml:space="preserve">s, and provide recommendations to the Secretary and the Department.  We will submit a request for an additional meeting requirement thru the Center for Minority </w:t>
      </w:r>
      <w:r w:rsidR="009C402B">
        <w:rPr>
          <w:rFonts w:ascii="Arial" w:hAnsi="Arial" w:cs="Arial"/>
        </w:rPr>
        <w:t>Veteran</w:t>
      </w:r>
      <w:r>
        <w:rPr>
          <w:rFonts w:ascii="Arial" w:hAnsi="Arial" w:cs="Arial"/>
        </w:rPr>
        <w:t xml:space="preserve">s (CMV).  The ACMV must be given added capability to enable VA in its Transformation 21 initiatives.  In addition, the Committee subscribes to VA’s seven core values in supporting our </w:t>
      </w:r>
      <w:r w:rsidR="009C402B">
        <w:rPr>
          <w:rFonts w:ascii="Arial" w:hAnsi="Arial" w:cs="Arial"/>
        </w:rPr>
        <w:t>Veteran</w:t>
      </w:r>
      <w:r>
        <w:rPr>
          <w:rFonts w:ascii="Arial" w:hAnsi="Arial" w:cs="Arial"/>
        </w:rPr>
        <w:t xml:space="preserve">s and </w:t>
      </w:r>
      <w:r w:rsidR="009270B9">
        <w:rPr>
          <w:rFonts w:ascii="Arial" w:hAnsi="Arial" w:cs="Arial"/>
        </w:rPr>
        <w:t xml:space="preserve">their </w:t>
      </w:r>
      <w:r>
        <w:rPr>
          <w:rFonts w:ascii="Arial" w:hAnsi="Arial" w:cs="Arial"/>
        </w:rPr>
        <w:t>families.</w:t>
      </w:r>
    </w:p>
    <w:p w:rsidR="00AC667C" w:rsidRPr="006A6210" w:rsidRDefault="00AC667C" w:rsidP="00AC667C">
      <w:pPr>
        <w:rPr>
          <w:rFonts w:ascii="Arial" w:hAnsi="Arial" w:cs="Arial"/>
        </w:rPr>
      </w:pPr>
    </w:p>
    <w:p w:rsidR="00AC667C" w:rsidRPr="006A6210" w:rsidRDefault="006B6A92" w:rsidP="00AC667C">
      <w:pPr>
        <w:rPr>
          <w:rFonts w:ascii="Arial" w:hAnsi="Arial" w:cs="Arial"/>
        </w:rPr>
      </w:pPr>
      <w:r>
        <w:rPr>
          <w:rFonts w:ascii="Arial" w:hAnsi="Arial" w:cs="Arial"/>
        </w:rPr>
        <w:tab/>
        <w:t xml:space="preserve">The ACMV held its first of two meetings on November 2-5, 2009 at VA Central Office (VACO) and received briefings from </w:t>
      </w:r>
      <w:r w:rsidR="009C402B">
        <w:rPr>
          <w:rFonts w:ascii="Arial" w:hAnsi="Arial" w:cs="Arial"/>
        </w:rPr>
        <w:t>Veteran</w:t>
      </w:r>
      <w:r>
        <w:rPr>
          <w:rFonts w:ascii="Arial" w:hAnsi="Arial" w:cs="Arial"/>
        </w:rPr>
        <w:t xml:space="preserve">s Health Administration (VHA), </w:t>
      </w:r>
      <w:r w:rsidR="009C402B">
        <w:rPr>
          <w:rFonts w:ascii="Arial" w:hAnsi="Arial" w:cs="Arial"/>
        </w:rPr>
        <w:t>Veteran</w:t>
      </w:r>
      <w:r>
        <w:rPr>
          <w:rFonts w:ascii="Arial" w:hAnsi="Arial" w:cs="Arial"/>
        </w:rPr>
        <w:t xml:space="preserve">s Benefits Administration (VBA), National Cemetery Administration (NCA) and select staff program proponents.  Ex Officio members from the Department of Health and Human Services (HHS), Department of Defense (DoD), Department of Labor (DOL) and Department of Commerce provided briefings.  The second meeting was held on April 12-15, 2010 at the San Diego VA Health Care System (VAHCS), San Diego VA Regional Office (VARO), and Ft </w:t>
      </w:r>
      <w:r w:rsidR="004E0CC5">
        <w:rPr>
          <w:rFonts w:ascii="Arial" w:hAnsi="Arial" w:cs="Arial"/>
        </w:rPr>
        <w:t>Rosecrans</w:t>
      </w:r>
      <w:r>
        <w:rPr>
          <w:rFonts w:ascii="Arial" w:hAnsi="Arial" w:cs="Arial"/>
        </w:rPr>
        <w:t xml:space="preserve"> National Cemetery.</w:t>
      </w:r>
    </w:p>
    <w:p w:rsidR="00AC667C" w:rsidRPr="006A6210" w:rsidRDefault="00AC667C" w:rsidP="00AC667C">
      <w:pPr>
        <w:rPr>
          <w:rFonts w:ascii="Arial" w:hAnsi="Arial" w:cs="Arial"/>
        </w:rPr>
      </w:pPr>
    </w:p>
    <w:p w:rsidR="00AC667C" w:rsidRPr="006A6210" w:rsidRDefault="006B6A92" w:rsidP="00AC667C">
      <w:pPr>
        <w:rPr>
          <w:rFonts w:ascii="Arial" w:hAnsi="Arial" w:cs="Arial"/>
        </w:rPr>
      </w:pPr>
      <w:r>
        <w:rPr>
          <w:rFonts w:ascii="Arial" w:hAnsi="Arial" w:cs="Arial"/>
        </w:rPr>
        <w:tab/>
        <w:t xml:space="preserve">The intent of the Committee’s meetings was to assess, observe, and query on the effectiveness of the </w:t>
      </w:r>
      <w:r w:rsidRPr="009270B9">
        <w:rPr>
          <w:rFonts w:ascii="Arial" w:hAnsi="Arial" w:cs="Arial"/>
          <w:b/>
        </w:rPr>
        <w:t>top 5</w:t>
      </w:r>
      <w:r>
        <w:rPr>
          <w:rFonts w:ascii="Arial" w:hAnsi="Arial" w:cs="Arial"/>
        </w:rPr>
        <w:t xml:space="preserve"> </w:t>
      </w:r>
      <w:r>
        <w:rPr>
          <w:rFonts w:ascii="Arial" w:hAnsi="Arial" w:cs="Arial"/>
          <w:b/>
        </w:rPr>
        <w:t xml:space="preserve">priorities </w:t>
      </w:r>
      <w:r>
        <w:rPr>
          <w:rFonts w:ascii="Arial" w:hAnsi="Arial" w:cs="Arial"/>
        </w:rPr>
        <w:t xml:space="preserve">with emphasis on minority </w:t>
      </w:r>
      <w:r w:rsidR="009C402B">
        <w:rPr>
          <w:rFonts w:ascii="Arial" w:hAnsi="Arial" w:cs="Arial"/>
        </w:rPr>
        <w:t>Veteran</w:t>
      </w:r>
      <w:r>
        <w:rPr>
          <w:rFonts w:ascii="Arial" w:hAnsi="Arial" w:cs="Arial"/>
        </w:rPr>
        <w:t xml:space="preserve">s.  The Committee was also exposed to other significant issues that affect all </w:t>
      </w:r>
      <w:r w:rsidR="009C402B">
        <w:rPr>
          <w:rFonts w:ascii="Arial" w:hAnsi="Arial" w:cs="Arial"/>
        </w:rPr>
        <w:t>Veteran</w:t>
      </w:r>
      <w:r>
        <w:rPr>
          <w:rFonts w:ascii="Arial" w:hAnsi="Arial" w:cs="Arial"/>
        </w:rPr>
        <w:t xml:space="preserve">s, but to a larger degree, minority </w:t>
      </w:r>
      <w:r w:rsidR="009C402B">
        <w:rPr>
          <w:rFonts w:ascii="Arial" w:hAnsi="Arial" w:cs="Arial"/>
        </w:rPr>
        <w:t>Veteran</w:t>
      </w:r>
      <w:r>
        <w:rPr>
          <w:rFonts w:ascii="Arial" w:hAnsi="Arial" w:cs="Arial"/>
        </w:rPr>
        <w:t xml:space="preserve">s.  These include Outreach, Diversity in Senior Management Levels, Small Business opportunities </w:t>
      </w:r>
      <w:r>
        <w:rPr>
          <w:rFonts w:ascii="Arial" w:hAnsi="Arial" w:cs="Arial"/>
        </w:rPr>
        <w:lastRenderedPageBreak/>
        <w:t xml:space="preserve">and Collection of race/ethnicity data.  From the Committees perspective, disparities exist in these issues which are outlined in this report. </w:t>
      </w:r>
    </w:p>
    <w:p w:rsidR="00EA3724" w:rsidRPr="006A6210" w:rsidRDefault="00EA3724" w:rsidP="00EA3724">
      <w:pPr>
        <w:rPr>
          <w:rFonts w:ascii="Arial" w:hAnsi="Arial" w:cs="Arial"/>
        </w:rPr>
      </w:pPr>
    </w:p>
    <w:p w:rsidR="00EA3724" w:rsidRPr="006A6210" w:rsidRDefault="006B6A92" w:rsidP="00EA3724">
      <w:pPr>
        <w:rPr>
          <w:rFonts w:ascii="Arial" w:hAnsi="Arial" w:cs="Arial"/>
        </w:rPr>
      </w:pPr>
      <w:r>
        <w:rPr>
          <w:rFonts w:ascii="Arial" w:hAnsi="Arial" w:cs="Arial"/>
        </w:rPr>
        <w:tab/>
        <w:t>The 2010 report contains 2</w:t>
      </w:r>
      <w:r w:rsidR="009270B9">
        <w:rPr>
          <w:rFonts w:ascii="Arial" w:hAnsi="Arial" w:cs="Arial"/>
        </w:rPr>
        <w:t>5</w:t>
      </w:r>
      <w:r>
        <w:rPr>
          <w:rFonts w:ascii="Arial" w:hAnsi="Arial" w:cs="Arial"/>
        </w:rPr>
        <w:t xml:space="preserve"> recommendations that include several recurring recommendations from the 2008 and 2009 reports.  They are the following: </w:t>
      </w:r>
    </w:p>
    <w:p w:rsidR="00776EAC" w:rsidRPr="006A6210" w:rsidRDefault="00776EAC" w:rsidP="00EA3724">
      <w:pPr>
        <w:rPr>
          <w:rFonts w:ascii="Arial" w:hAnsi="Arial" w:cs="Arial"/>
          <w:b/>
        </w:rPr>
      </w:pPr>
    </w:p>
    <w:p w:rsidR="00EA3724" w:rsidRPr="006A6210" w:rsidRDefault="006B6A92" w:rsidP="00776EAC">
      <w:pPr>
        <w:numPr>
          <w:ilvl w:val="0"/>
          <w:numId w:val="12"/>
        </w:numPr>
        <w:rPr>
          <w:rFonts w:ascii="Arial" w:hAnsi="Arial" w:cs="Arial"/>
        </w:rPr>
      </w:pPr>
      <w:r>
        <w:rPr>
          <w:rFonts w:ascii="Arial" w:hAnsi="Arial" w:cs="Arial"/>
        </w:rPr>
        <w:t>Lack of Race and Ethnicity Demographic Data.</w:t>
      </w:r>
    </w:p>
    <w:p w:rsidR="00EA3724" w:rsidRPr="006A6210" w:rsidRDefault="006B6A92" w:rsidP="00EA3724">
      <w:pPr>
        <w:numPr>
          <w:ilvl w:val="0"/>
          <w:numId w:val="12"/>
        </w:numPr>
        <w:rPr>
          <w:rFonts w:ascii="Arial" w:hAnsi="Arial" w:cs="Arial"/>
        </w:rPr>
      </w:pPr>
      <w:r>
        <w:rPr>
          <w:rFonts w:ascii="Arial" w:hAnsi="Arial" w:cs="Arial"/>
        </w:rPr>
        <w:t xml:space="preserve">Emphasis on minority </w:t>
      </w:r>
      <w:r w:rsidR="009C402B">
        <w:rPr>
          <w:rFonts w:ascii="Arial" w:hAnsi="Arial" w:cs="Arial"/>
        </w:rPr>
        <w:t>Veteran</w:t>
      </w:r>
      <w:r>
        <w:rPr>
          <w:rFonts w:ascii="Arial" w:hAnsi="Arial" w:cs="Arial"/>
        </w:rPr>
        <w:t xml:space="preserve"> Participation in </w:t>
      </w:r>
      <w:r w:rsidR="009C402B">
        <w:rPr>
          <w:rFonts w:ascii="Arial" w:hAnsi="Arial" w:cs="Arial"/>
        </w:rPr>
        <w:t>Veteran</w:t>
      </w:r>
      <w:r>
        <w:rPr>
          <w:rFonts w:ascii="Arial" w:hAnsi="Arial" w:cs="Arial"/>
        </w:rPr>
        <w:t xml:space="preserve"> Owned Small Businesses (VOSB) &amp; Service Disabled </w:t>
      </w:r>
      <w:r w:rsidR="009C402B">
        <w:rPr>
          <w:rFonts w:ascii="Arial" w:hAnsi="Arial" w:cs="Arial"/>
        </w:rPr>
        <w:t>Veteran</w:t>
      </w:r>
      <w:r>
        <w:rPr>
          <w:rFonts w:ascii="Arial" w:hAnsi="Arial" w:cs="Arial"/>
        </w:rPr>
        <w:t xml:space="preserve"> Owned Small Businesses (SDVOSB).</w:t>
      </w:r>
    </w:p>
    <w:p w:rsidR="00EA3724" w:rsidRPr="006A6210" w:rsidRDefault="006B6A92" w:rsidP="00EA3724">
      <w:pPr>
        <w:numPr>
          <w:ilvl w:val="0"/>
          <w:numId w:val="12"/>
        </w:numPr>
        <w:rPr>
          <w:rFonts w:ascii="Arial" w:hAnsi="Arial" w:cs="Arial"/>
        </w:rPr>
      </w:pPr>
      <w:r>
        <w:rPr>
          <w:rFonts w:ascii="Arial" w:hAnsi="Arial" w:cs="Arial"/>
        </w:rPr>
        <w:t>Lack of Diversity in Senior Management.</w:t>
      </w:r>
    </w:p>
    <w:p w:rsidR="00EA3724" w:rsidRPr="006A6210" w:rsidRDefault="006B6A92" w:rsidP="00EA3724">
      <w:pPr>
        <w:numPr>
          <w:ilvl w:val="0"/>
          <w:numId w:val="12"/>
        </w:numPr>
        <w:rPr>
          <w:rFonts w:ascii="Arial" w:hAnsi="Arial" w:cs="Arial"/>
        </w:rPr>
      </w:pPr>
      <w:r>
        <w:rPr>
          <w:rFonts w:ascii="Arial" w:hAnsi="Arial" w:cs="Arial"/>
        </w:rPr>
        <w:t xml:space="preserve">Lack of Targeted Outreach Activities to minority </w:t>
      </w:r>
      <w:r w:rsidR="009C402B">
        <w:rPr>
          <w:rFonts w:ascii="Arial" w:hAnsi="Arial" w:cs="Arial"/>
        </w:rPr>
        <w:t>Veteran</w:t>
      </w:r>
      <w:r>
        <w:rPr>
          <w:rFonts w:ascii="Arial" w:hAnsi="Arial" w:cs="Arial"/>
        </w:rPr>
        <w:t>s.</w:t>
      </w:r>
    </w:p>
    <w:p w:rsidR="00EA3724" w:rsidRPr="006A6210" w:rsidRDefault="00EA3724" w:rsidP="00EA3724">
      <w:pPr>
        <w:rPr>
          <w:rFonts w:ascii="Arial" w:hAnsi="Arial" w:cs="Arial"/>
        </w:rPr>
      </w:pPr>
    </w:p>
    <w:p w:rsidR="00AC667C" w:rsidRPr="006A6210" w:rsidRDefault="006B6A92" w:rsidP="00501D22">
      <w:pPr>
        <w:ind w:firstLine="720"/>
        <w:rPr>
          <w:rFonts w:ascii="Arial" w:hAnsi="Arial" w:cs="Arial"/>
        </w:rPr>
      </w:pPr>
      <w:r>
        <w:rPr>
          <w:rFonts w:ascii="Arial" w:hAnsi="Arial" w:cs="Arial"/>
        </w:rPr>
        <w:t xml:space="preserve">What is unclear is the VA staff proponents’ response of </w:t>
      </w:r>
      <w:r>
        <w:rPr>
          <w:rFonts w:ascii="Arial" w:hAnsi="Arial" w:cs="Arial"/>
          <w:b/>
        </w:rPr>
        <w:t>‘CONCUR IN PRINCIPLE’</w:t>
      </w:r>
      <w:r>
        <w:rPr>
          <w:rFonts w:ascii="Arial" w:hAnsi="Arial" w:cs="Arial"/>
        </w:rPr>
        <w:t xml:space="preserve"> which was highlighted throughout the ACMV 2009 report.  While the Committee fully appreciates the Department’s responses, we request clarification on this term, for future reference as the ACMV continues with its efforts to assist the Secretary, and the entire Department, in articulating VA priorities and Transformation 21 initiatives to </w:t>
      </w:r>
      <w:r w:rsidR="009C402B">
        <w:rPr>
          <w:rFonts w:ascii="Arial" w:hAnsi="Arial" w:cs="Arial"/>
        </w:rPr>
        <w:t>Veteran</w:t>
      </w:r>
      <w:r>
        <w:rPr>
          <w:rFonts w:ascii="Arial" w:hAnsi="Arial" w:cs="Arial"/>
        </w:rPr>
        <w:t xml:space="preserve">s, </w:t>
      </w:r>
      <w:r w:rsidR="009270B9">
        <w:rPr>
          <w:rFonts w:ascii="Arial" w:hAnsi="Arial" w:cs="Arial"/>
        </w:rPr>
        <w:t xml:space="preserve">their </w:t>
      </w:r>
      <w:r>
        <w:rPr>
          <w:rFonts w:ascii="Arial" w:hAnsi="Arial" w:cs="Arial"/>
        </w:rPr>
        <w:t xml:space="preserve">families, and to the public in general.  </w:t>
      </w:r>
    </w:p>
    <w:p w:rsidR="00AC667C" w:rsidRPr="006A6210" w:rsidRDefault="00AC667C" w:rsidP="00AC667C">
      <w:pPr>
        <w:rPr>
          <w:rFonts w:ascii="Arial" w:hAnsi="Arial" w:cs="Arial"/>
        </w:rPr>
      </w:pPr>
    </w:p>
    <w:p w:rsidR="00AC667C" w:rsidRPr="006A6210" w:rsidRDefault="006B6A92" w:rsidP="00AC667C">
      <w:pPr>
        <w:ind w:firstLine="720"/>
        <w:rPr>
          <w:rFonts w:ascii="Arial" w:hAnsi="Arial" w:cs="Arial"/>
        </w:rPr>
      </w:pPr>
      <w:r>
        <w:rPr>
          <w:rFonts w:ascii="Arial" w:hAnsi="Arial" w:cs="Arial"/>
        </w:rPr>
        <w:t>The ACMV respectfully requests that responses from VA proponents include specific data and updates to the recommendations.  In addition, we also request that the proponents articulate their responses during the ACMV annual meeting normally held in November of each year at VACO.  This will be very helpful in preparing the ACMV for their offsite visit which is normally schedule</w:t>
      </w:r>
      <w:r w:rsidR="009270B9">
        <w:rPr>
          <w:rFonts w:ascii="Arial" w:hAnsi="Arial" w:cs="Arial"/>
        </w:rPr>
        <w:t>d</w:t>
      </w:r>
      <w:r>
        <w:rPr>
          <w:rFonts w:ascii="Arial" w:hAnsi="Arial" w:cs="Arial"/>
        </w:rPr>
        <w:t xml:space="preserve"> in April of each year. </w:t>
      </w:r>
    </w:p>
    <w:p w:rsidR="00EB6E16" w:rsidRPr="006A6210" w:rsidRDefault="00EB6E16" w:rsidP="00AC667C">
      <w:pPr>
        <w:ind w:firstLine="720"/>
        <w:rPr>
          <w:rFonts w:ascii="Arial" w:hAnsi="Arial" w:cs="Arial"/>
        </w:rPr>
      </w:pPr>
    </w:p>
    <w:p w:rsidR="00EB6E16" w:rsidRPr="006A6210" w:rsidRDefault="006B6A92" w:rsidP="00AC667C">
      <w:pPr>
        <w:ind w:firstLine="720"/>
        <w:rPr>
          <w:rFonts w:ascii="Arial" w:hAnsi="Arial" w:cs="Arial"/>
        </w:rPr>
      </w:pPr>
      <w:r>
        <w:rPr>
          <w:rFonts w:ascii="Arial" w:hAnsi="Arial" w:cs="Arial"/>
        </w:rPr>
        <w:t xml:space="preserve">The Committee commends the senior leaders at the San Diego VAHCS, San Diego VARO, and Ft. Rosecrans National Cemetery for their receptiveness to the Committee’s recommendations and for their outstanding support and services to the </w:t>
      </w:r>
      <w:r w:rsidR="009C402B">
        <w:rPr>
          <w:rFonts w:ascii="Arial" w:hAnsi="Arial" w:cs="Arial"/>
        </w:rPr>
        <w:t>Veteran</w:t>
      </w:r>
      <w:r>
        <w:rPr>
          <w:rFonts w:ascii="Arial" w:hAnsi="Arial" w:cs="Arial"/>
        </w:rPr>
        <w:t xml:space="preserve">s and </w:t>
      </w:r>
      <w:r w:rsidR="009270B9">
        <w:rPr>
          <w:rFonts w:ascii="Arial" w:hAnsi="Arial" w:cs="Arial"/>
        </w:rPr>
        <w:t xml:space="preserve">their </w:t>
      </w:r>
      <w:r>
        <w:rPr>
          <w:rFonts w:ascii="Arial" w:hAnsi="Arial" w:cs="Arial"/>
        </w:rPr>
        <w:t xml:space="preserve">families in </w:t>
      </w:r>
      <w:r w:rsidR="00A63D06">
        <w:rPr>
          <w:rFonts w:ascii="Arial" w:hAnsi="Arial" w:cs="Arial"/>
        </w:rPr>
        <w:t xml:space="preserve">the </w:t>
      </w:r>
      <w:r>
        <w:rPr>
          <w:rFonts w:ascii="Arial" w:hAnsi="Arial" w:cs="Arial"/>
        </w:rPr>
        <w:t>San Diego area.</w:t>
      </w:r>
    </w:p>
    <w:p w:rsidR="00AC667C" w:rsidRPr="006A6210" w:rsidRDefault="00AC667C" w:rsidP="00AC667C">
      <w:pPr>
        <w:rPr>
          <w:rFonts w:ascii="Arial" w:hAnsi="Arial" w:cs="Arial"/>
        </w:rPr>
      </w:pPr>
    </w:p>
    <w:p w:rsidR="00AC667C" w:rsidRPr="006A6210" w:rsidRDefault="006B6A92" w:rsidP="00AC667C">
      <w:pPr>
        <w:ind w:firstLine="720"/>
        <w:rPr>
          <w:rFonts w:ascii="Arial" w:hAnsi="Arial" w:cs="Arial"/>
        </w:rPr>
      </w:pPr>
      <w:r>
        <w:rPr>
          <w:rFonts w:ascii="Arial" w:hAnsi="Arial" w:cs="Arial"/>
        </w:rPr>
        <w:t xml:space="preserve">In summary, the ACMV’s recommendations and observations provide essential information to the Department on the effectiveness of health care and benefits services delivery to </w:t>
      </w:r>
      <w:r w:rsidR="009C402B">
        <w:rPr>
          <w:rFonts w:ascii="Arial" w:hAnsi="Arial" w:cs="Arial"/>
        </w:rPr>
        <w:t>Veteran</w:t>
      </w:r>
      <w:r>
        <w:rPr>
          <w:rFonts w:ascii="Arial" w:hAnsi="Arial" w:cs="Arial"/>
        </w:rPr>
        <w:t xml:space="preserve">s and </w:t>
      </w:r>
      <w:r w:rsidR="009270B9">
        <w:rPr>
          <w:rFonts w:ascii="Arial" w:hAnsi="Arial" w:cs="Arial"/>
        </w:rPr>
        <w:t xml:space="preserve">their </w:t>
      </w:r>
      <w:r>
        <w:rPr>
          <w:rFonts w:ascii="Arial" w:hAnsi="Arial" w:cs="Arial"/>
        </w:rPr>
        <w:t xml:space="preserve">families.  The members of the ACMV are </w:t>
      </w:r>
      <w:r w:rsidR="009C402B">
        <w:rPr>
          <w:rFonts w:ascii="Arial" w:hAnsi="Arial" w:cs="Arial"/>
        </w:rPr>
        <w:t>Veteran</w:t>
      </w:r>
      <w:r>
        <w:rPr>
          <w:rFonts w:ascii="Arial" w:hAnsi="Arial" w:cs="Arial"/>
        </w:rPr>
        <w:t xml:space="preserve"> advocates and an extension of the Secretary’s staff.  They are able to gain first hand information from </w:t>
      </w:r>
      <w:r w:rsidR="009C402B">
        <w:rPr>
          <w:rFonts w:ascii="Arial" w:hAnsi="Arial" w:cs="Arial"/>
        </w:rPr>
        <w:t>Veteran</w:t>
      </w:r>
      <w:r>
        <w:rPr>
          <w:rFonts w:ascii="Arial" w:hAnsi="Arial" w:cs="Arial"/>
        </w:rPr>
        <w:t xml:space="preserve">s and </w:t>
      </w:r>
      <w:r w:rsidR="009270B9">
        <w:rPr>
          <w:rFonts w:ascii="Arial" w:hAnsi="Arial" w:cs="Arial"/>
        </w:rPr>
        <w:t xml:space="preserve">their </w:t>
      </w:r>
      <w:r>
        <w:rPr>
          <w:rFonts w:ascii="Arial" w:hAnsi="Arial" w:cs="Arial"/>
        </w:rPr>
        <w:t>families on how best to provide services to them.</w:t>
      </w:r>
    </w:p>
    <w:p w:rsidR="00AC667C" w:rsidRPr="006A6210" w:rsidRDefault="00AC667C" w:rsidP="00AC667C">
      <w:pPr>
        <w:rPr>
          <w:rFonts w:ascii="Arial" w:hAnsi="Arial" w:cs="Arial"/>
        </w:rPr>
      </w:pPr>
    </w:p>
    <w:p w:rsidR="00AC667C" w:rsidRPr="006A6210" w:rsidRDefault="006B6A92" w:rsidP="00AC667C">
      <w:pPr>
        <w:ind w:firstLine="720"/>
        <w:rPr>
          <w:rFonts w:ascii="Arial" w:hAnsi="Arial" w:cs="Arial"/>
        </w:rPr>
      </w:pPr>
      <w:r>
        <w:rPr>
          <w:rFonts w:ascii="Arial" w:hAnsi="Arial" w:cs="Arial"/>
        </w:rPr>
        <w:t xml:space="preserve">We truly appreciate the Secretary’s confidence in the Committee’s work and the Department’s responses to the annual report.  We also look forward to improving the Committee’s dialogue with you, your staff, </w:t>
      </w:r>
      <w:r w:rsidR="009C402B">
        <w:rPr>
          <w:rFonts w:ascii="Arial" w:hAnsi="Arial" w:cs="Arial"/>
        </w:rPr>
        <w:t>Veteran</w:t>
      </w:r>
      <w:r>
        <w:rPr>
          <w:rFonts w:ascii="Arial" w:hAnsi="Arial" w:cs="Arial"/>
        </w:rPr>
        <w:t xml:space="preserve">s, and </w:t>
      </w:r>
      <w:r w:rsidR="00A63D06">
        <w:rPr>
          <w:rFonts w:ascii="Arial" w:hAnsi="Arial" w:cs="Arial"/>
        </w:rPr>
        <w:t xml:space="preserve">their </w:t>
      </w:r>
      <w:r>
        <w:rPr>
          <w:rFonts w:ascii="Arial" w:hAnsi="Arial" w:cs="Arial"/>
        </w:rPr>
        <w:t>families.</w:t>
      </w:r>
    </w:p>
    <w:p w:rsidR="00687715" w:rsidRPr="006A6210" w:rsidRDefault="00687715" w:rsidP="00AD5F7E">
      <w:pPr>
        <w:rPr>
          <w:rFonts w:ascii="Arial" w:hAnsi="Arial" w:cs="Arial"/>
          <w:strike/>
        </w:rPr>
      </w:pPr>
    </w:p>
    <w:p w:rsidR="00687715" w:rsidRPr="006A6210" w:rsidRDefault="006B6A92" w:rsidP="00B05319">
      <w:pPr>
        <w:jc w:val="center"/>
        <w:rPr>
          <w:rFonts w:ascii="Arial" w:hAnsi="Arial" w:cs="Arial"/>
          <w:b/>
        </w:rPr>
      </w:pPr>
      <w:r>
        <w:rPr>
          <w:rFonts w:ascii="Arial" w:hAnsi="Arial" w:cs="Arial"/>
          <w:b/>
        </w:rPr>
        <w:br w:type="page"/>
      </w:r>
      <w:r>
        <w:rPr>
          <w:rFonts w:ascii="Arial" w:hAnsi="Arial" w:cs="Arial"/>
          <w:b/>
        </w:rPr>
        <w:lastRenderedPageBreak/>
        <w:t>Part I – Recommendations</w:t>
      </w:r>
    </w:p>
    <w:p w:rsidR="00687715" w:rsidRPr="006A6210" w:rsidRDefault="00687715" w:rsidP="00B05319">
      <w:pPr>
        <w:jc w:val="center"/>
        <w:rPr>
          <w:rFonts w:ascii="Arial" w:hAnsi="Arial" w:cs="Arial"/>
          <w:b/>
        </w:rPr>
      </w:pPr>
    </w:p>
    <w:p w:rsidR="00687715" w:rsidRPr="006A6210" w:rsidRDefault="006B6A92" w:rsidP="00B05319">
      <w:pPr>
        <w:jc w:val="center"/>
        <w:rPr>
          <w:rFonts w:ascii="Arial" w:hAnsi="Arial" w:cs="Arial"/>
        </w:rPr>
      </w:pPr>
      <w:r>
        <w:rPr>
          <w:rFonts w:ascii="Arial" w:hAnsi="Arial" w:cs="Arial"/>
        </w:rPr>
        <w:t xml:space="preserve">The Advisory Committee on Minority </w:t>
      </w:r>
      <w:r w:rsidR="009C402B">
        <w:rPr>
          <w:rFonts w:ascii="Arial" w:hAnsi="Arial" w:cs="Arial"/>
        </w:rPr>
        <w:t>Veteran</w:t>
      </w:r>
      <w:r>
        <w:rPr>
          <w:rFonts w:ascii="Arial" w:hAnsi="Arial" w:cs="Arial"/>
        </w:rPr>
        <w:t>s (ACMV)</w:t>
      </w:r>
    </w:p>
    <w:p w:rsidR="00687715" w:rsidRPr="006A6210" w:rsidRDefault="006B6A92" w:rsidP="00B05319">
      <w:pPr>
        <w:jc w:val="center"/>
        <w:rPr>
          <w:rFonts w:ascii="Arial" w:hAnsi="Arial" w:cs="Arial"/>
        </w:rPr>
      </w:pPr>
      <w:r>
        <w:rPr>
          <w:rFonts w:ascii="Arial" w:hAnsi="Arial" w:cs="Arial"/>
        </w:rPr>
        <w:t>November 2-5, 2009:  Washington, D.C.</w:t>
      </w:r>
    </w:p>
    <w:p w:rsidR="00687715" w:rsidRPr="006A6210" w:rsidRDefault="006B6A92" w:rsidP="00B05319">
      <w:pPr>
        <w:jc w:val="center"/>
        <w:rPr>
          <w:rFonts w:ascii="Arial" w:hAnsi="Arial" w:cs="Arial"/>
        </w:rPr>
      </w:pPr>
      <w:r>
        <w:rPr>
          <w:rFonts w:ascii="Arial" w:hAnsi="Arial" w:cs="Arial"/>
        </w:rPr>
        <w:t>April 12 – 15, 2010:  San Diego, CA</w:t>
      </w:r>
    </w:p>
    <w:p w:rsidR="00687715" w:rsidRPr="006A6210" w:rsidRDefault="00687715" w:rsidP="00EF0155">
      <w:pPr>
        <w:rPr>
          <w:rFonts w:ascii="Arial" w:hAnsi="Arial" w:cs="Arial"/>
        </w:rPr>
      </w:pPr>
    </w:p>
    <w:p w:rsidR="00687715" w:rsidRPr="006A6210" w:rsidRDefault="006B6A92" w:rsidP="00EF0155">
      <w:pPr>
        <w:rPr>
          <w:rFonts w:ascii="Arial" w:hAnsi="Arial" w:cs="Arial"/>
          <w:b/>
          <w:u w:val="single"/>
        </w:rPr>
      </w:pPr>
      <w:r>
        <w:rPr>
          <w:rFonts w:ascii="Arial" w:hAnsi="Arial" w:cs="Arial"/>
          <w:b/>
          <w:u w:val="single"/>
        </w:rPr>
        <w:t>BACKGROUND</w:t>
      </w:r>
    </w:p>
    <w:p w:rsidR="00687715" w:rsidRPr="006A6210" w:rsidRDefault="00687715" w:rsidP="00EF0155">
      <w:pPr>
        <w:rPr>
          <w:rFonts w:ascii="Arial" w:hAnsi="Arial" w:cs="Arial"/>
          <w:b/>
          <w:u w:val="single"/>
        </w:rPr>
      </w:pPr>
    </w:p>
    <w:p w:rsidR="00687715" w:rsidRPr="006A6210" w:rsidRDefault="006B6A92" w:rsidP="00EF0155">
      <w:pPr>
        <w:rPr>
          <w:rFonts w:ascii="Arial" w:hAnsi="Arial" w:cs="Arial"/>
        </w:rPr>
      </w:pPr>
      <w:r>
        <w:rPr>
          <w:rFonts w:ascii="Arial" w:hAnsi="Arial" w:cs="Arial"/>
        </w:rPr>
        <w:tab/>
        <w:t xml:space="preserve">The ACMV’s annual meeting in Washington, D.C. on November 2-5, 2009, and site visit in San Diego, CA on April 12-15, 2010 were successful in receiving information from VA Leadership and measuring that information to program execution in the field.  Based upon the ACMV’s assessment during the site visit and comparing the information with previous site visits, several issues and/or concerns continue to be common themes and they remain unresolved.  In order to better serve minority </w:t>
      </w:r>
      <w:r w:rsidR="009C402B">
        <w:rPr>
          <w:rFonts w:ascii="Arial" w:hAnsi="Arial" w:cs="Arial"/>
        </w:rPr>
        <w:t>Veteran</w:t>
      </w:r>
      <w:r>
        <w:rPr>
          <w:rFonts w:ascii="Arial" w:hAnsi="Arial" w:cs="Arial"/>
        </w:rPr>
        <w:t xml:space="preserve">s and their families and to ensure minority </w:t>
      </w:r>
      <w:r w:rsidR="009C402B">
        <w:rPr>
          <w:rFonts w:ascii="Arial" w:hAnsi="Arial" w:cs="Arial"/>
        </w:rPr>
        <w:t>Veteran</w:t>
      </w:r>
      <w:r>
        <w:rPr>
          <w:rFonts w:ascii="Arial" w:hAnsi="Arial" w:cs="Arial"/>
        </w:rPr>
        <w:t>s are able to make informed decisions about the benefits and services this great country owes them, the ACMV submits the following recommendations to  Secretary Shinseki for consideration and action.</w:t>
      </w:r>
    </w:p>
    <w:p w:rsidR="00687715" w:rsidRPr="006A6210" w:rsidRDefault="00687715" w:rsidP="00EF0155">
      <w:pPr>
        <w:rPr>
          <w:rFonts w:ascii="Arial" w:hAnsi="Arial" w:cs="Arial"/>
        </w:rPr>
      </w:pPr>
    </w:p>
    <w:p w:rsidR="00687715" w:rsidRPr="006A6210" w:rsidRDefault="006B6A92" w:rsidP="00EF0155">
      <w:pPr>
        <w:rPr>
          <w:rFonts w:ascii="Arial" w:hAnsi="Arial" w:cs="Arial"/>
        </w:rPr>
      </w:pPr>
      <w:r>
        <w:rPr>
          <w:rFonts w:ascii="Arial" w:hAnsi="Arial" w:cs="Arial"/>
        </w:rPr>
        <w:tab/>
        <w:t xml:space="preserve">The </w:t>
      </w:r>
      <w:r w:rsidR="00A63D06">
        <w:rPr>
          <w:rFonts w:ascii="Arial" w:hAnsi="Arial" w:cs="Arial"/>
        </w:rPr>
        <w:t>C</w:t>
      </w:r>
      <w:r>
        <w:rPr>
          <w:rFonts w:ascii="Arial" w:hAnsi="Arial" w:cs="Arial"/>
        </w:rPr>
        <w:t xml:space="preserve">ommittee’s principle focus was on the Department’s </w:t>
      </w:r>
      <w:r w:rsidRPr="00A63D06">
        <w:rPr>
          <w:rFonts w:ascii="Arial" w:hAnsi="Arial" w:cs="Arial"/>
          <w:b/>
        </w:rPr>
        <w:t>top 5 priorities</w:t>
      </w:r>
      <w:r>
        <w:rPr>
          <w:rFonts w:ascii="Arial" w:hAnsi="Arial" w:cs="Arial"/>
        </w:rPr>
        <w:t xml:space="preserve"> as they relate to minority </w:t>
      </w:r>
      <w:r w:rsidR="009C402B">
        <w:rPr>
          <w:rFonts w:ascii="Arial" w:hAnsi="Arial" w:cs="Arial"/>
        </w:rPr>
        <w:t>Veteran</w:t>
      </w:r>
      <w:r>
        <w:rPr>
          <w:rFonts w:ascii="Arial" w:hAnsi="Arial" w:cs="Arial"/>
        </w:rPr>
        <w:t xml:space="preserve">s and their families: a) Eliminating the claims backlog; b) Access to health care; c) </w:t>
      </w:r>
      <w:r w:rsidR="009C402B">
        <w:rPr>
          <w:rFonts w:ascii="Arial" w:hAnsi="Arial" w:cs="Arial"/>
        </w:rPr>
        <w:t>Veteran</w:t>
      </w:r>
      <w:r>
        <w:rPr>
          <w:rFonts w:ascii="Arial" w:hAnsi="Arial" w:cs="Arial"/>
        </w:rPr>
        <w:t>s employment</w:t>
      </w:r>
      <w:r w:rsidR="00A63D06">
        <w:rPr>
          <w:rFonts w:ascii="Arial" w:hAnsi="Arial" w:cs="Arial"/>
        </w:rPr>
        <w:t>;</w:t>
      </w:r>
      <w:r>
        <w:rPr>
          <w:rFonts w:ascii="Arial" w:hAnsi="Arial" w:cs="Arial"/>
        </w:rPr>
        <w:t xml:space="preserve"> d) Post 9/11 GI Bill; and e) Eliminating </w:t>
      </w:r>
      <w:r w:rsidR="009C402B">
        <w:rPr>
          <w:rFonts w:ascii="Arial" w:hAnsi="Arial" w:cs="Arial"/>
        </w:rPr>
        <w:t>Veteran</w:t>
      </w:r>
      <w:r>
        <w:rPr>
          <w:rFonts w:ascii="Arial" w:hAnsi="Arial" w:cs="Arial"/>
        </w:rPr>
        <w:t xml:space="preserve">s homelessness.  The site visit also included a </w:t>
      </w:r>
      <w:r w:rsidR="009C402B">
        <w:rPr>
          <w:rFonts w:ascii="Arial" w:hAnsi="Arial" w:cs="Arial"/>
        </w:rPr>
        <w:t>Veteran</w:t>
      </w:r>
      <w:r>
        <w:rPr>
          <w:rFonts w:ascii="Arial" w:hAnsi="Arial" w:cs="Arial"/>
        </w:rPr>
        <w:t xml:space="preserve"> Service Organization (VSO) panel discussion and a </w:t>
      </w:r>
      <w:r w:rsidR="008B4948">
        <w:rPr>
          <w:rFonts w:ascii="Arial" w:hAnsi="Arial" w:cs="Arial"/>
        </w:rPr>
        <w:t>Town Hall</w:t>
      </w:r>
      <w:r>
        <w:rPr>
          <w:rFonts w:ascii="Arial" w:hAnsi="Arial" w:cs="Arial"/>
        </w:rPr>
        <w:t xml:space="preserve"> meeting to engage the </w:t>
      </w:r>
      <w:r w:rsidR="009C402B">
        <w:rPr>
          <w:rFonts w:ascii="Arial" w:hAnsi="Arial" w:cs="Arial"/>
        </w:rPr>
        <w:t>Veteran</w:t>
      </w:r>
      <w:r>
        <w:rPr>
          <w:rFonts w:ascii="Arial" w:hAnsi="Arial" w:cs="Arial"/>
        </w:rPr>
        <w:t xml:space="preserve">s and </w:t>
      </w:r>
      <w:r w:rsidR="009C402B">
        <w:rPr>
          <w:rFonts w:ascii="Arial" w:hAnsi="Arial" w:cs="Arial"/>
        </w:rPr>
        <w:t>Veteran</w:t>
      </w:r>
      <w:r>
        <w:rPr>
          <w:rFonts w:ascii="Arial" w:hAnsi="Arial" w:cs="Arial"/>
        </w:rPr>
        <w:t xml:space="preserve">s’ family members on their specific concerns regarding these priorities.  The </w:t>
      </w:r>
      <w:r w:rsidR="00A63D06">
        <w:rPr>
          <w:rFonts w:ascii="Arial" w:hAnsi="Arial" w:cs="Arial"/>
        </w:rPr>
        <w:t>C</w:t>
      </w:r>
      <w:r>
        <w:rPr>
          <w:rFonts w:ascii="Arial" w:hAnsi="Arial" w:cs="Arial"/>
        </w:rPr>
        <w:t xml:space="preserve">ommittee’s assessment, recommendations, and rationales are outlined below.   </w:t>
      </w:r>
    </w:p>
    <w:p w:rsidR="00687715" w:rsidRPr="006A6210" w:rsidRDefault="00687715" w:rsidP="00EF0155">
      <w:pPr>
        <w:rPr>
          <w:rFonts w:ascii="Arial" w:hAnsi="Arial" w:cs="Arial"/>
        </w:rPr>
      </w:pPr>
    </w:p>
    <w:p w:rsidR="00687715" w:rsidRPr="006A6210" w:rsidRDefault="006B6A92" w:rsidP="00923413">
      <w:pPr>
        <w:rPr>
          <w:rFonts w:ascii="Arial" w:hAnsi="Arial" w:cs="Arial"/>
        </w:rPr>
      </w:pPr>
      <w:r>
        <w:rPr>
          <w:rFonts w:ascii="Arial" w:hAnsi="Arial" w:cs="Arial"/>
          <w:b/>
          <w:u w:val="single"/>
        </w:rPr>
        <w:t>PRIORITY 1.  ELIMINATING CLAIMS BACKLOG (VBA)</w:t>
      </w:r>
    </w:p>
    <w:p w:rsidR="00687715" w:rsidRPr="006A6210" w:rsidRDefault="00687715" w:rsidP="00923413">
      <w:pPr>
        <w:rPr>
          <w:rFonts w:ascii="Arial" w:hAnsi="Arial" w:cs="Arial"/>
        </w:rPr>
      </w:pPr>
    </w:p>
    <w:p w:rsidR="00687715" w:rsidRPr="006A6210" w:rsidRDefault="006B6A92" w:rsidP="00923413">
      <w:pPr>
        <w:rPr>
          <w:rFonts w:ascii="Arial" w:hAnsi="Arial" w:cs="Arial"/>
        </w:rPr>
      </w:pPr>
      <w:r>
        <w:rPr>
          <w:rFonts w:ascii="Arial" w:hAnsi="Arial" w:cs="Arial"/>
          <w:b/>
        </w:rPr>
        <w:t>RECOMMENDATION 1:</w:t>
      </w:r>
      <w:r>
        <w:rPr>
          <w:rFonts w:ascii="Arial" w:hAnsi="Arial" w:cs="Arial"/>
        </w:rPr>
        <w:t xml:space="preserve">  Utilize the San Diego VARO as the model for Claims Quick Start Processing Program throughout VBA.</w:t>
      </w:r>
    </w:p>
    <w:p w:rsidR="00687715" w:rsidRPr="006A6210" w:rsidRDefault="00687715" w:rsidP="00923413">
      <w:pPr>
        <w:rPr>
          <w:rFonts w:ascii="Arial" w:hAnsi="Arial" w:cs="Arial"/>
        </w:rPr>
      </w:pPr>
    </w:p>
    <w:p w:rsidR="00687715" w:rsidRPr="006A6210" w:rsidRDefault="006B6A92" w:rsidP="00923413">
      <w:pPr>
        <w:rPr>
          <w:rFonts w:ascii="Arial" w:hAnsi="Arial" w:cs="Arial"/>
        </w:rPr>
      </w:pPr>
      <w:r>
        <w:rPr>
          <w:rFonts w:ascii="Arial" w:hAnsi="Arial" w:cs="Arial"/>
          <w:b/>
        </w:rPr>
        <w:t>Rationale:</w:t>
      </w:r>
      <w:r>
        <w:rPr>
          <w:rFonts w:ascii="Arial" w:hAnsi="Arial" w:cs="Arial"/>
        </w:rPr>
        <w:t xml:space="preserve">  San Diego VARO is one of the 2 Quick Start Processing sites which completed 2.1% more claims in FY2009.  Under this program, pre-discharge claims submitted by service members are processed from 1 to 59 days from discharge.  San Diego VARO’s processing rates have significantly improved to an average of 144.8 days in FY2009 from 154.7 days in FY2008, and exceeded the VA standard of 150 days.  Recently, San Diego VARO have also instituted a three part expeditious initiative program to address the VA claims backlog:  a ‘Strike Team’ to eliminate all past due claims implemented on April 5, 2010; a ‘Partnership Pilot’ to improve rating interaction by building a hybrid team of</w:t>
      </w:r>
      <w:r w:rsidR="004E0952" w:rsidRPr="004E0952">
        <w:rPr>
          <w:rFonts w:ascii="Arial" w:hAnsi="Arial" w:cs="Arial"/>
        </w:rPr>
        <w:t xml:space="preserve"> </w:t>
      </w:r>
      <w:r w:rsidR="009C402B">
        <w:rPr>
          <w:rFonts w:ascii="Arial" w:hAnsi="Arial" w:cs="Arial"/>
        </w:rPr>
        <w:t>Veteran</w:t>
      </w:r>
      <w:r w:rsidR="004E0952" w:rsidRPr="004E0952">
        <w:rPr>
          <w:rFonts w:ascii="Arial" w:hAnsi="Arial" w:cs="Arial"/>
        </w:rPr>
        <w:t>s Service Representatives (</w:t>
      </w:r>
      <w:r>
        <w:rPr>
          <w:rFonts w:ascii="Arial" w:hAnsi="Arial" w:cs="Arial"/>
        </w:rPr>
        <w:t xml:space="preserve">VSR) and </w:t>
      </w:r>
      <w:r w:rsidR="004E0952" w:rsidRPr="004E0952">
        <w:rPr>
          <w:rFonts w:ascii="Arial" w:hAnsi="Arial" w:cs="Arial"/>
        </w:rPr>
        <w:t xml:space="preserve">Rating </w:t>
      </w:r>
      <w:r w:rsidR="009C402B">
        <w:rPr>
          <w:rFonts w:ascii="Arial" w:hAnsi="Arial" w:cs="Arial"/>
        </w:rPr>
        <w:t>Veteran</w:t>
      </w:r>
      <w:r w:rsidR="004E0952" w:rsidRPr="004E0952">
        <w:rPr>
          <w:rFonts w:ascii="Arial" w:hAnsi="Arial" w:cs="Arial"/>
        </w:rPr>
        <w:t>s Service Representatives (</w:t>
      </w:r>
      <w:r>
        <w:rPr>
          <w:rFonts w:ascii="Arial" w:hAnsi="Arial" w:cs="Arial"/>
        </w:rPr>
        <w:t>RVSR) to rapidly process rating actions implemented on April 2, 2010; and a</w:t>
      </w:r>
      <w:r w:rsidR="00A63D06">
        <w:rPr>
          <w:rFonts w:ascii="Arial" w:hAnsi="Arial" w:cs="Arial"/>
        </w:rPr>
        <w:t>n</w:t>
      </w:r>
      <w:r>
        <w:rPr>
          <w:rFonts w:ascii="Arial" w:hAnsi="Arial" w:cs="Arial"/>
        </w:rPr>
        <w:t xml:space="preserve"> ‘Express Lane’ to rapidly move claims with 3 or less issues to be initiated by mid- April 2010.  These initiatives reflect an aggressive approach by </w:t>
      </w:r>
      <w:r>
        <w:rPr>
          <w:rFonts w:ascii="Arial" w:hAnsi="Arial" w:cs="Arial"/>
        </w:rPr>
        <w:lastRenderedPageBreak/>
        <w:t xml:space="preserve">an innovative and energetic team at the San Diego VARO to help eliminate the mounting backlog of 1.1 million claims in 2010.  </w:t>
      </w:r>
    </w:p>
    <w:p w:rsidR="00B16AA3" w:rsidRPr="006A6210" w:rsidRDefault="00B16AA3" w:rsidP="00923413">
      <w:pPr>
        <w:rPr>
          <w:rFonts w:ascii="Arial" w:hAnsi="Arial" w:cs="Arial"/>
        </w:rPr>
      </w:pPr>
    </w:p>
    <w:p w:rsidR="00F00A45" w:rsidRPr="006A6210" w:rsidRDefault="006B6A92" w:rsidP="00F00A45">
      <w:pPr>
        <w:rPr>
          <w:rFonts w:ascii="Arial" w:hAnsi="Arial" w:cs="Arial"/>
        </w:rPr>
      </w:pPr>
      <w:r>
        <w:rPr>
          <w:rFonts w:ascii="Arial" w:hAnsi="Arial" w:cs="Arial"/>
          <w:b/>
        </w:rPr>
        <w:t xml:space="preserve">VA Response:  Concur- </w:t>
      </w:r>
      <w:r w:rsidR="004E0952" w:rsidRPr="004E0952">
        <w:rPr>
          <w:rFonts w:ascii="Arial" w:hAnsi="Arial" w:cs="Arial"/>
        </w:rPr>
        <w:t>VA is using a multi-pronged approach to improve claims processing.  The approach relies on three pillars:  changing the business culture, reengineering business processes, and integrating technology and infrastructure.  Local initiatives, such as the San Diego Regional Office’s (RO’s) enhancements to their Quick Start Program, are providing feedback for transforming our disability claims processing system.</w:t>
      </w:r>
    </w:p>
    <w:p w:rsidR="0009190C" w:rsidRPr="006A6210" w:rsidRDefault="0009190C" w:rsidP="00F00A45">
      <w:pPr>
        <w:rPr>
          <w:rFonts w:ascii="Arial" w:hAnsi="Arial" w:cs="Arial"/>
        </w:rPr>
      </w:pPr>
    </w:p>
    <w:p w:rsidR="00F00A45" w:rsidRPr="006A6210" w:rsidRDefault="004E0952" w:rsidP="00F00A45">
      <w:pPr>
        <w:rPr>
          <w:rFonts w:ascii="Arial" w:hAnsi="Arial" w:cs="Arial"/>
        </w:rPr>
      </w:pPr>
      <w:r w:rsidRPr="004E0952">
        <w:rPr>
          <w:rFonts w:ascii="Arial" w:hAnsi="Arial" w:cs="Arial"/>
        </w:rPr>
        <w:t xml:space="preserve">Nationally, there are initiatives for improving claims processing.  The “Quick Pay” initiative at our St. Petersburg RO is designed to identify and pay </w:t>
      </w:r>
      <w:r w:rsidR="009C402B">
        <w:rPr>
          <w:rFonts w:ascii="Arial" w:hAnsi="Arial" w:cs="Arial"/>
        </w:rPr>
        <w:t>Veteran</w:t>
      </w:r>
      <w:r w:rsidRPr="004E0952">
        <w:rPr>
          <w:rFonts w:ascii="Arial" w:hAnsi="Arial" w:cs="Arial"/>
        </w:rPr>
        <w:t xml:space="preserve">s at the earliest point in time when claimed disabilities are substantiated by evidence we already have on record. </w:t>
      </w:r>
      <w:r w:rsidR="00A63D06">
        <w:rPr>
          <w:rFonts w:ascii="Arial" w:hAnsi="Arial" w:cs="Arial"/>
        </w:rPr>
        <w:t xml:space="preserve"> </w:t>
      </w:r>
      <w:r w:rsidRPr="004E0952">
        <w:rPr>
          <w:rFonts w:ascii="Arial" w:hAnsi="Arial" w:cs="Arial"/>
        </w:rPr>
        <w:t>The Little Rock Compensation Claims Processing Pilot began in July 2009, following completion of the VBA Claims Development Study by Booz Allen Hamilton.  The Little Rock pilot focused on a “Lean Six Sigma” approach to streamlining current processes.  In addition, four ROs are testing the concept of an “Express Lane” to expedite single-issue claims to improve overall processing efficiencies and service delivery.</w:t>
      </w:r>
    </w:p>
    <w:p w:rsidR="00362335" w:rsidRPr="006A6210" w:rsidRDefault="00362335" w:rsidP="00F00A45">
      <w:pPr>
        <w:rPr>
          <w:rFonts w:ascii="Arial" w:hAnsi="Arial" w:cs="Arial"/>
        </w:rPr>
      </w:pPr>
    </w:p>
    <w:p w:rsidR="00B16AA3" w:rsidRPr="006A6210" w:rsidRDefault="004E0952" w:rsidP="00F00A45">
      <w:pPr>
        <w:rPr>
          <w:rFonts w:ascii="Arial" w:hAnsi="Arial" w:cs="Arial"/>
        </w:rPr>
      </w:pPr>
      <w:r w:rsidRPr="004E0952">
        <w:rPr>
          <w:rFonts w:ascii="Arial" w:hAnsi="Arial" w:cs="Arial"/>
        </w:rPr>
        <w:t>VA will continue to harvest the knowledge, energy, and expertise of our employees, VSOs, and private and public sector organizations to find ways to accomplish a claims process transformation.</w:t>
      </w:r>
    </w:p>
    <w:p w:rsidR="00687715" w:rsidRPr="006A6210" w:rsidRDefault="00687715" w:rsidP="00923413">
      <w:pPr>
        <w:rPr>
          <w:rFonts w:ascii="Arial" w:hAnsi="Arial" w:cs="Arial"/>
        </w:rPr>
      </w:pPr>
    </w:p>
    <w:p w:rsidR="00AC667C" w:rsidRPr="006A6210" w:rsidRDefault="006B6A92" w:rsidP="00AC667C">
      <w:pPr>
        <w:rPr>
          <w:rFonts w:ascii="Arial" w:hAnsi="Arial" w:cs="Arial"/>
        </w:rPr>
      </w:pPr>
      <w:r>
        <w:rPr>
          <w:rFonts w:ascii="Arial" w:hAnsi="Arial" w:cs="Arial"/>
          <w:b/>
        </w:rPr>
        <w:t>RECOMMENDATION 2:</w:t>
      </w:r>
      <w:r>
        <w:rPr>
          <w:rFonts w:ascii="Arial" w:hAnsi="Arial" w:cs="Arial"/>
        </w:rPr>
        <w:t xml:space="preserve">  Expedite the completion of the Filipino </w:t>
      </w:r>
      <w:r w:rsidR="009C402B">
        <w:rPr>
          <w:rFonts w:ascii="Arial" w:hAnsi="Arial" w:cs="Arial"/>
        </w:rPr>
        <w:t>Veteran</w:t>
      </w:r>
      <w:r>
        <w:rPr>
          <w:rFonts w:ascii="Arial" w:hAnsi="Arial" w:cs="Arial"/>
        </w:rPr>
        <w:t xml:space="preserve">s Equity Compensation (FVEC) program and fast track (as a separate process) the appeals process for Filipino </w:t>
      </w:r>
      <w:r w:rsidR="009C402B">
        <w:rPr>
          <w:rFonts w:ascii="Arial" w:hAnsi="Arial" w:cs="Arial"/>
        </w:rPr>
        <w:t>Veteran</w:t>
      </w:r>
      <w:r>
        <w:rPr>
          <w:rFonts w:ascii="Arial" w:hAnsi="Arial" w:cs="Arial"/>
        </w:rPr>
        <w:t>s who were denied their claims.</w:t>
      </w:r>
    </w:p>
    <w:p w:rsidR="00AC667C" w:rsidRPr="006A6210" w:rsidRDefault="00AC667C" w:rsidP="00AC667C">
      <w:pPr>
        <w:rPr>
          <w:rFonts w:ascii="Arial" w:hAnsi="Arial" w:cs="Arial"/>
        </w:rPr>
      </w:pPr>
    </w:p>
    <w:p w:rsidR="00AC667C" w:rsidRPr="006A6210" w:rsidRDefault="006B6A92" w:rsidP="00AC667C">
      <w:pPr>
        <w:rPr>
          <w:rFonts w:ascii="Arial" w:hAnsi="Arial" w:cs="Arial"/>
        </w:rPr>
      </w:pPr>
      <w:r>
        <w:rPr>
          <w:rFonts w:ascii="Arial" w:hAnsi="Arial" w:cs="Arial"/>
          <w:b/>
        </w:rPr>
        <w:t>Rationale:</w:t>
      </w:r>
      <w:r>
        <w:rPr>
          <w:rFonts w:ascii="Arial" w:hAnsi="Arial" w:cs="Arial"/>
        </w:rPr>
        <w:t xml:space="preserve">  The FVEC claims process conducted in Manila VARO, manually process</w:t>
      </w:r>
      <w:r w:rsidR="00A63D06">
        <w:rPr>
          <w:rFonts w:ascii="Arial" w:hAnsi="Arial" w:cs="Arial"/>
        </w:rPr>
        <w:t xml:space="preserve"> handled</w:t>
      </w:r>
      <w:r>
        <w:rPr>
          <w:rFonts w:ascii="Arial" w:hAnsi="Arial" w:cs="Arial"/>
        </w:rPr>
        <w:t xml:space="preserve"> and coordinated with the DoD’s National Personnel Records Center and Philippines Office of </w:t>
      </w:r>
      <w:r w:rsidR="009C402B">
        <w:rPr>
          <w:rFonts w:ascii="Arial" w:hAnsi="Arial" w:cs="Arial"/>
        </w:rPr>
        <w:t>Veteran</w:t>
      </w:r>
      <w:r>
        <w:rPr>
          <w:rFonts w:ascii="Arial" w:hAnsi="Arial" w:cs="Arial"/>
        </w:rPr>
        <w:t xml:space="preserve">s Affairs, is largely </w:t>
      </w:r>
      <w:r>
        <w:rPr>
          <w:rFonts w:ascii="Arial" w:hAnsi="Arial" w:cs="Arial"/>
          <w:u w:val="single"/>
        </w:rPr>
        <w:t>a military service verification process and non-rated.</w:t>
      </w:r>
      <w:r w:rsidRPr="00A63D06">
        <w:rPr>
          <w:rFonts w:ascii="Arial" w:hAnsi="Arial" w:cs="Arial"/>
        </w:rPr>
        <w:t xml:space="preserve">  </w:t>
      </w:r>
      <w:r>
        <w:rPr>
          <w:rFonts w:ascii="Arial" w:hAnsi="Arial" w:cs="Arial"/>
        </w:rPr>
        <w:t xml:space="preserve">Several issues have been addressed to </w:t>
      </w:r>
      <w:r w:rsidR="009C402B">
        <w:rPr>
          <w:rFonts w:ascii="Arial" w:hAnsi="Arial" w:cs="Arial"/>
        </w:rPr>
        <w:t>Veteran</w:t>
      </w:r>
      <w:r>
        <w:rPr>
          <w:rFonts w:ascii="Arial" w:hAnsi="Arial" w:cs="Arial"/>
        </w:rPr>
        <w:t xml:space="preserve">s Benefits Administration (VBA) and Manila RO regarding slow notification to </w:t>
      </w:r>
      <w:r w:rsidR="009C402B">
        <w:rPr>
          <w:rFonts w:ascii="Arial" w:hAnsi="Arial" w:cs="Arial"/>
        </w:rPr>
        <w:t>Veteran</w:t>
      </w:r>
      <w:r>
        <w:rPr>
          <w:rFonts w:ascii="Arial" w:hAnsi="Arial" w:cs="Arial"/>
        </w:rPr>
        <w:t xml:space="preserve">s on receipt of claims, lost claims, and re-submissions.  As of June 1, 2010, Manila RO made decisions on 33,226 claims and approved payments totaling approximately $188 million of the $198 million appropriated by Congress in FY 2009.  Another 7,969 claims are pending at Manila RO for decision.  Another 17,632 claims have been denied by Manila RO and assume the </w:t>
      </w:r>
      <w:r w:rsidR="009C402B">
        <w:rPr>
          <w:rFonts w:ascii="Arial" w:hAnsi="Arial" w:cs="Arial"/>
        </w:rPr>
        <w:t>Veteran</w:t>
      </w:r>
      <w:r>
        <w:rPr>
          <w:rFonts w:ascii="Arial" w:hAnsi="Arial" w:cs="Arial"/>
        </w:rPr>
        <w:t xml:space="preserve">s will appeal their denials.  The expected completion date for the FVEC claims is October 1, 2010 largely based on the assumption that additional funds will be made available for the remaining claims being processed.  The claims appeals will be routed to the Board for </w:t>
      </w:r>
      <w:r w:rsidR="009C402B">
        <w:rPr>
          <w:rFonts w:ascii="Arial" w:hAnsi="Arial" w:cs="Arial"/>
        </w:rPr>
        <w:t>Veteran</w:t>
      </w:r>
      <w:r>
        <w:rPr>
          <w:rFonts w:ascii="Arial" w:hAnsi="Arial" w:cs="Arial"/>
        </w:rPr>
        <w:t xml:space="preserve">s Appeals.  This Appeals process must be fast tracked for non-rated appeal or risk being backlogged for an average of 700 days.  These Filipino-American WWII </w:t>
      </w:r>
      <w:r w:rsidR="009C402B">
        <w:rPr>
          <w:rFonts w:ascii="Arial" w:hAnsi="Arial" w:cs="Arial"/>
        </w:rPr>
        <w:t>Veteran</w:t>
      </w:r>
      <w:r>
        <w:rPr>
          <w:rFonts w:ascii="Arial" w:hAnsi="Arial" w:cs="Arial"/>
        </w:rPr>
        <w:t>s have an average age of 89-92 years old.  Time is not on their side.  See Table 1 below.</w:t>
      </w:r>
    </w:p>
    <w:p w:rsidR="00AC667C" w:rsidRPr="006A6210" w:rsidRDefault="00AC667C" w:rsidP="00AC667C">
      <w:pPr>
        <w:rPr>
          <w:rFonts w:ascii="Arial" w:hAnsi="Arial" w:cs="Arial"/>
        </w:rPr>
      </w:pPr>
    </w:p>
    <w:p w:rsidR="00AC667C" w:rsidRPr="006A6210" w:rsidRDefault="006B6A92" w:rsidP="00B678CD">
      <w:pPr>
        <w:ind w:firstLine="720"/>
        <w:rPr>
          <w:rFonts w:ascii="Arial" w:hAnsi="Arial" w:cs="Arial"/>
        </w:rPr>
      </w:pPr>
      <w:r>
        <w:rPr>
          <w:rFonts w:ascii="Arial" w:hAnsi="Arial" w:cs="Arial"/>
        </w:rPr>
        <w:lastRenderedPageBreak/>
        <w:t xml:space="preserve">This issue was raised at the ACMV </w:t>
      </w:r>
      <w:r w:rsidR="008B4948">
        <w:rPr>
          <w:rFonts w:ascii="Arial" w:hAnsi="Arial" w:cs="Arial"/>
        </w:rPr>
        <w:t>Town Hall</w:t>
      </w:r>
      <w:r>
        <w:rPr>
          <w:rFonts w:ascii="Arial" w:hAnsi="Arial" w:cs="Arial"/>
        </w:rPr>
        <w:t xml:space="preserve"> meeting in San Diego on April 13, 2010.</w:t>
      </w:r>
    </w:p>
    <w:p w:rsidR="00AC667C" w:rsidRPr="006A6210" w:rsidRDefault="00AC667C" w:rsidP="00AC667C">
      <w:pPr>
        <w:rPr>
          <w:rFonts w:ascii="Arial" w:hAnsi="Arial" w:cs="Arial"/>
        </w:rPr>
      </w:pPr>
    </w:p>
    <w:p w:rsidR="00071188" w:rsidRPr="006A6210" w:rsidRDefault="006B6A92" w:rsidP="00B678CD">
      <w:pPr>
        <w:ind w:firstLine="720"/>
        <w:rPr>
          <w:rFonts w:ascii="Arial" w:hAnsi="Arial" w:cs="Arial"/>
        </w:rPr>
      </w:pPr>
      <w:r>
        <w:rPr>
          <w:rFonts w:ascii="Arial" w:hAnsi="Arial" w:cs="Arial"/>
        </w:rPr>
        <w:t xml:space="preserve">Of note, a meeting on February 25, 2010 was held with the Acting Deputy Under Secretary for Benefits, Chairman of the Advisory Committee on Minority </w:t>
      </w:r>
      <w:r w:rsidR="009C402B">
        <w:rPr>
          <w:rFonts w:ascii="Arial" w:hAnsi="Arial" w:cs="Arial"/>
        </w:rPr>
        <w:t>Veteran</w:t>
      </w:r>
      <w:r>
        <w:rPr>
          <w:rFonts w:ascii="Arial" w:hAnsi="Arial" w:cs="Arial"/>
        </w:rPr>
        <w:t>s</w:t>
      </w:r>
      <w:r w:rsidR="00A63D06">
        <w:rPr>
          <w:rFonts w:ascii="Arial" w:hAnsi="Arial" w:cs="Arial"/>
        </w:rPr>
        <w:t>,</w:t>
      </w:r>
      <w:r>
        <w:rPr>
          <w:rFonts w:ascii="Arial" w:hAnsi="Arial" w:cs="Arial"/>
        </w:rPr>
        <w:t xml:space="preserve"> and attended by senior officials from VBA, Center for Minority </w:t>
      </w:r>
      <w:r w:rsidR="009C402B">
        <w:rPr>
          <w:rFonts w:ascii="Arial" w:hAnsi="Arial" w:cs="Arial"/>
        </w:rPr>
        <w:t>Veteran</w:t>
      </w:r>
      <w:r>
        <w:rPr>
          <w:rFonts w:ascii="Arial" w:hAnsi="Arial" w:cs="Arial"/>
        </w:rPr>
        <w:t xml:space="preserve">s, and Filipino </w:t>
      </w:r>
      <w:r w:rsidR="009C402B">
        <w:rPr>
          <w:rFonts w:ascii="Arial" w:hAnsi="Arial" w:cs="Arial"/>
        </w:rPr>
        <w:t>Veteran</w:t>
      </w:r>
      <w:r>
        <w:rPr>
          <w:rFonts w:ascii="Arial" w:hAnsi="Arial" w:cs="Arial"/>
        </w:rPr>
        <w:t xml:space="preserve">s advocates.  Issues discussed included: </w:t>
      </w:r>
    </w:p>
    <w:p w:rsidR="005D1E94" w:rsidRPr="006A6210" w:rsidRDefault="005D1E94" w:rsidP="00AC667C">
      <w:pPr>
        <w:rPr>
          <w:rFonts w:ascii="Arial" w:hAnsi="Arial" w:cs="Arial"/>
        </w:rPr>
      </w:pPr>
    </w:p>
    <w:p w:rsidR="00071188" w:rsidRPr="006A6210" w:rsidRDefault="006B6A92" w:rsidP="00071188">
      <w:pPr>
        <w:numPr>
          <w:ilvl w:val="0"/>
          <w:numId w:val="10"/>
        </w:numPr>
        <w:rPr>
          <w:rFonts w:ascii="Arial" w:hAnsi="Arial" w:cs="Arial"/>
        </w:rPr>
      </w:pPr>
      <w:r>
        <w:rPr>
          <w:rFonts w:ascii="Arial" w:hAnsi="Arial" w:cs="Arial"/>
        </w:rPr>
        <w:t xml:space="preserve">Assisting VBA and Manila RO on their outreach programs; </w:t>
      </w:r>
    </w:p>
    <w:p w:rsidR="00071188" w:rsidRPr="006A6210" w:rsidRDefault="006B6A92" w:rsidP="00071188">
      <w:pPr>
        <w:numPr>
          <w:ilvl w:val="0"/>
          <w:numId w:val="10"/>
        </w:numPr>
        <w:rPr>
          <w:rFonts w:ascii="Arial" w:hAnsi="Arial" w:cs="Arial"/>
        </w:rPr>
      </w:pPr>
      <w:r>
        <w:rPr>
          <w:rFonts w:ascii="Arial" w:hAnsi="Arial" w:cs="Arial"/>
        </w:rPr>
        <w:t>Clarification on the FVEC appeals process;</w:t>
      </w:r>
    </w:p>
    <w:p w:rsidR="00071188" w:rsidRPr="006A6210" w:rsidRDefault="006B6A92" w:rsidP="00071188">
      <w:pPr>
        <w:numPr>
          <w:ilvl w:val="0"/>
          <w:numId w:val="10"/>
        </w:numPr>
        <w:rPr>
          <w:rFonts w:ascii="Arial" w:hAnsi="Arial" w:cs="Arial"/>
        </w:rPr>
      </w:pPr>
      <w:r>
        <w:rPr>
          <w:rFonts w:ascii="Arial" w:hAnsi="Arial" w:cs="Arial"/>
        </w:rPr>
        <w:t>Actions to address additional f</w:t>
      </w:r>
      <w:r w:rsidR="00A63D06">
        <w:rPr>
          <w:rFonts w:ascii="Arial" w:hAnsi="Arial" w:cs="Arial"/>
        </w:rPr>
        <w:t>unding for the remaining claims</w:t>
      </w:r>
      <w:r>
        <w:rPr>
          <w:rFonts w:ascii="Arial" w:hAnsi="Arial" w:cs="Arial"/>
        </w:rPr>
        <w:t xml:space="preserve"> and</w:t>
      </w:r>
    </w:p>
    <w:p w:rsidR="00AC667C" w:rsidRPr="006A6210" w:rsidRDefault="006B6A92" w:rsidP="00071188">
      <w:pPr>
        <w:numPr>
          <w:ilvl w:val="0"/>
          <w:numId w:val="10"/>
        </w:numPr>
        <w:rPr>
          <w:rFonts w:ascii="Arial" w:hAnsi="Arial" w:cs="Arial"/>
        </w:rPr>
      </w:pPr>
      <w:r>
        <w:rPr>
          <w:rFonts w:ascii="Arial" w:hAnsi="Arial" w:cs="Arial"/>
        </w:rPr>
        <w:t xml:space="preserve">The issue of FVEC claims approval whereby the </w:t>
      </w:r>
      <w:r w:rsidR="009C402B">
        <w:rPr>
          <w:rFonts w:ascii="Arial" w:hAnsi="Arial" w:cs="Arial"/>
        </w:rPr>
        <w:t>Veteran</w:t>
      </w:r>
      <w:r>
        <w:rPr>
          <w:rFonts w:ascii="Arial" w:hAnsi="Arial" w:cs="Arial"/>
        </w:rPr>
        <w:t xml:space="preserve"> and survivor passed away during the course of their claims submission and approval.</w:t>
      </w:r>
    </w:p>
    <w:p w:rsidR="00071188" w:rsidRPr="006A6210" w:rsidRDefault="00071188" w:rsidP="00AC667C">
      <w:pPr>
        <w:rPr>
          <w:rFonts w:ascii="Arial" w:hAnsi="Arial" w:cs="Arial"/>
        </w:rPr>
      </w:pPr>
    </w:p>
    <w:p w:rsidR="00AC667C" w:rsidRPr="006A6210" w:rsidRDefault="006B6A92" w:rsidP="00B678CD">
      <w:pPr>
        <w:ind w:firstLine="720"/>
        <w:rPr>
          <w:rFonts w:ascii="Arial" w:hAnsi="Arial" w:cs="Arial"/>
        </w:rPr>
      </w:pPr>
      <w:r>
        <w:rPr>
          <w:rFonts w:ascii="Arial" w:hAnsi="Arial" w:cs="Arial"/>
        </w:rPr>
        <w:t>As of June 1, 2010, no follow up action from this meeting with VBA has been provided.  Accordingly, VBA has requested a legal review from the VA Office of General Counsel on the recommendation to a have a small group meeting between FVEC advocates and VBA.  No ruling has been made since March 2010.</w:t>
      </w:r>
    </w:p>
    <w:p w:rsidR="00B16AA3" w:rsidRPr="006A6210" w:rsidRDefault="00B16AA3" w:rsidP="00AC667C">
      <w:pPr>
        <w:jc w:val="center"/>
        <w:rPr>
          <w:rFonts w:ascii="Arial" w:hAnsi="Arial" w:cs="Arial"/>
        </w:rPr>
      </w:pPr>
    </w:p>
    <w:p w:rsidR="00AC667C" w:rsidRPr="006A6210" w:rsidRDefault="006B6A92" w:rsidP="00AC667C">
      <w:pPr>
        <w:jc w:val="center"/>
        <w:rPr>
          <w:rFonts w:ascii="Arial" w:hAnsi="Arial" w:cs="Arial"/>
          <w:b/>
        </w:rPr>
      </w:pPr>
      <w:r>
        <w:rPr>
          <w:rFonts w:ascii="Arial" w:hAnsi="Arial" w:cs="Arial"/>
          <w:b/>
        </w:rPr>
        <w:t xml:space="preserve">Table 1- Filipino </w:t>
      </w:r>
      <w:r w:rsidR="009C402B">
        <w:rPr>
          <w:rFonts w:ascii="Arial" w:hAnsi="Arial" w:cs="Arial"/>
          <w:b/>
        </w:rPr>
        <w:t>Veteran</w:t>
      </w:r>
      <w:r>
        <w:rPr>
          <w:rFonts w:ascii="Arial" w:hAnsi="Arial" w:cs="Arial"/>
          <w:b/>
        </w:rPr>
        <w:t>s Equity Compensation (FVEC) as June 1</w:t>
      </w:r>
      <w:r>
        <w:rPr>
          <w:rFonts w:ascii="Arial" w:hAnsi="Arial" w:cs="Arial"/>
          <w:b/>
          <w:vertAlign w:val="superscript"/>
        </w:rPr>
        <w:t>st</w:t>
      </w:r>
      <w:r>
        <w:rPr>
          <w:rFonts w:ascii="Arial" w:hAnsi="Arial" w:cs="Arial"/>
          <w:b/>
        </w:rPr>
        <w:t xml:space="preserve"> 2010</w:t>
      </w:r>
    </w:p>
    <w:p w:rsidR="00AC667C" w:rsidRPr="006A6210" w:rsidRDefault="00AC667C" w:rsidP="00AC667C">
      <w:pPr>
        <w:rPr>
          <w:rFonts w:ascii="Arial" w:hAnsi="Arial" w:cs="Arial"/>
        </w:rPr>
      </w:pPr>
    </w:p>
    <w:tbl>
      <w:tblPr>
        <w:tblW w:w="80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522"/>
        <w:gridCol w:w="1469"/>
        <w:gridCol w:w="2079"/>
      </w:tblGrid>
      <w:tr w:rsidR="00AC667C" w:rsidRPr="006A6210" w:rsidTr="005F3970">
        <w:trPr>
          <w:tblCellSpacing w:w="15" w:type="dxa"/>
        </w:trPr>
        <w:tc>
          <w:tcPr>
            <w:tcW w:w="0" w:type="auto"/>
            <w:vAlign w:val="center"/>
          </w:tcPr>
          <w:p w:rsidR="00AC667C" w:rsidRPr="006A6210" w:rsidRDefault="006B6A92" w:rsidP="009C61D6">
            <w:pPr>
              <w:rPr>
                <w:rFonts w:ascii="Arial" w:hAnsi="Arial" w:cs="Arial"/>
              </w:rPr>
            </w:pPr>
            <w:r>
              <w:rPr>
                <w:rFonts w:ascii="Arial" w:hAnsi="Arial" w:cs="Arial"/>
              </w:rPr>
              <w:t>Status</w:t>
            </w:r>
          </w:p>
        </w:tc>
        <w:tc>
          <w:tcPr>
            <w:tcW w:w="0" w:type="auto"/>
            <w:vAlign w:val="center"/>
          </w:tcPr>
          <w:p w:rsidR="00AC667C" w:rsidRPr="006A6210" w:rsidRDefault="006B6A92" w:rsidP="009C61D6">
            <w:pPr>
              <w:pStyle w:val="NormalWeb"/>
              <w:jc w:val="right"/>
              <w:rPr>
                <w:rFonts w:ascii="Arial" w:hAnsi="Arial" w:cs="Arial"/>
              </w:rPr>
            </w:pPr>
            <w:r>
              <w:rPr>
                <w:rFonts w:ascii="Arial" w:hAnsi="Arial" w:cs="Arial"/>
              </w:rPr>
              <w:t>Number</w:t>
            </w:r>
          </w:p>
        </w:tc>
        <w:tc>
          <w:tcPr>
            <w:tcW w:w="0" w:type="auto"/>
            <w:vAlign w:val="center"/>
          </w:tcPr>
          <w:p w:rsidR="00AC667C" w:rsidRPr="006A6210" w:rsidRDefault="006B6A92" w:rsidP="009C61D6">
            <w:pPr>
              <w:pStyle w:val="NormalWeb"/>
              <w:jc w:val="right"/>
              <w:rPr>
                <w:rFonts w:ascii="Arial" w:hAnsi="Arial" w:cs="Arial"/>
              </w:rPr>
            </w:pPr>
            <w:r>
              <w:rPr>
                <w:rFonts w:ascii="Arial" w:hAnsi="Arial" w:cs="Arial"/>
              </w:rPr>
              <w:t>Percentage</w:t>
            </w:r>
          </w:p>
        </w:tc>
      </w:tr>
      <w:tr w:rsidR="00AC667C" w:rsidRPr="006A6210" w:rsidTr="005F3970">
        <w:trPr>
          <w:tblCellSpacing w:w="15" w:type="dxa"/>
        </w:trPr>
        <w:tc>
          <w:tcPr>
            <w:tcW w:w="0" w:type="auto"/>
            <w:vAlign w:val="center"/>
          </w:tcPr>
          <w:p w:rsidR="00AC667C" w:rsidRPr="006A6210" w:rsidRDefault="006B6A92" w:rsidP="009C61D6">
            <w:pPr>
              <w:rPr>
                <w:rFonts w:ascii="Arial" w:hAnsi="Arial" w:cs="Arial"/>
              </w:rPr>
            </w:pPr>
            <w:r>
              <w:rPr>
                <w:rFonts w:ascii="Arial" w:hAnsi="Arial" w:cs="Arial"/>
              </w:rPr>
              <w:t>Claims Received</w:t>
            </w:r>
          </w:p>
        </w:tc>
        <w:tc>
          <w:tcPr>
            <w:tcW w:w="0" w:type="auto"/>
            <w:vAlign w:val="center"/>
          </w:tcPr>
          <w:p w:rsidR="00AC667C" w:rsidRPr="006A6210" w:rsidRDefault="006B6A92" w:rsidP="009C61D6">
            <w:pPr>
              <w:pStyle w:val="NormalWeb"/>
              <w:jc w:val="right"/>
              <w:rPr>
                <w:rFonts w:ascii="Arial" w:hAnsi="Arial" w:cs="Arial"/>
              </w:rPr>
            </w:pPr>
            <w:r>
              <w:rPr>
                <w:rFonts w:ascii="Arial" w:hAnsi="Arial" w:cs="Arial"/>
              </w:rPr>
              <w:t>41,195</w:t>
            </w:r>
          </w:p>
        </w:tc>
        <w:tc>
          <w:tcPr>
            <w:tcW w:w="0" w:type="auto"/>
            <w:vAlign w:val="center"/>
          </w:tcPr>
          <w:p w:rsidR="00AC667C" w:rsidRPr="006A6210" w:rsidRDefault="006B6A92" w:rsidP="009C61D6">
            <w:pPr>
              <w:pStyle w:val="NormalWeb"/>
              <w:jc w:val="right"/>
              <w:rPr>
                <w:rFonts w:ascii="Arial" w:hAnsi="Arial" w:cs="Arial"/>
              </w:rPr>
            </w:pPr>
            <w:r>
              <w:rPr>
                <w:rFonts w:ascii="Arial" w:hAnsi="Arial" w:cs="Arial"/>
              </w:rPr>
              <w:t>100%</w:t>
            </w:r>
          </w:p>
        </w:tc>
      </w:tr>
      <w:tr w:rsidR="00AC667C" w:rsidRPr="006A6210" w:rsidTr="005F3970">
        <w:trPr>
          <w:tblCellSpacing w:w="15" w:type="dxa"/>
        </w:trPr>
        <w:tc>
          <w:tcPr>
            <w:tcW w:w="0" w:type="auto"/>
            <w:vAlign w:val="center"/>
          </w:tcPr>
          <w:p w:rsidR="00AC667C" w:rsidRPr="006A6210" w:rsidRDefault="006B6A92" w:rsidP="009C61D6">
            <w:pPr>
              <w:rPr>
                <w:rFonts w:ascii="Arial" w:hAnsi="Arial" w:cs="Arial"/>
              </w:rPr>
            </w:pPr>
            <w:r>
              <w:rPr>
                <w:rFonts w:ascii="Arial" w:hAnsi="Arial" w:cs="Arial"/>
              </w:rPr>
              <w:t>Claims Granted ($9000)</w:t>
            </w:r>
          </w:p>
        </w:tc>
        <w:tc>
          <w:tcPr>
            <w:tcW w:w="0" w:type="auto"/>
            <w:vAlign w:val="center"/>
          </w:tcPr>
          <w:p w:rsidR="00AC667C" w:rsidRPr="006A6210" w:rsidRDefault="006B6A92" w:rsidP="009C61D6">
            <w:pPr>
              <w:pStyle w:val="NormalWeb"/>
              <w:jc w:val="right"/>
              <w:rPr>
                <w:rFonts w:ascii="Arial" w:hAnsi="Arial" w:cs="Arial"/>
              </w:rPr>
            </w:pPr>
            <w:r>
              <w:rPr>
                <w:rFonts w:ascii="Arial" w:hAnsi="Arial" w:cs="Arial"/>
              </w:rPr>
              <w:t>7,603</w:t>
            </w:r>
          </w:p>
        </w:tc>
        <w:tc>
          <w:tcPr>
            <w:tcW w:w="0" w:type="auto"/>
            <w:vAlign w:val="center"/>
          </w:tcPr>
          <w:p w:rsidR="00AC667C" w:rsidRPr="006A6210" w:rsidRDefault="006B6A92" w:rsidP="009C61D6">
            <w:pPr>
              <w:pStyle w:val="NormalWeb"/>
              <w:jc w:val="right"/>
              <w:rPr>
                <w:rFonts w:ascii="Arial" w:hAnsi="Arial" w:cs="Arial"/>
              </w:rPr>
            </w:pPr>
            <w:r>
              <w:rPr>
                <w:rFonts w:ascii="Arial" w:hAnsi="Arial" w:cs="Arial"/>
              </w:rPr>
              <w:t>18.5%</w:t>
            </w:r>
          </w:p>
        </w:tc>
      </w:tr>
      <w:tr w:rsidR="00AC667C" w:rsidRPr="006A6210" w:rsidTr="005F3970">
        <w:trPr>
          <w:tblCellSpacing w:w="15" w:type="dxa"/>
        </w:trPr>
        <w:tc>
          <w:tcPr>
            <w:tcW w:w="0" w:type="auto"/>
            <w:vAlign w:val="center"/>
          </w:tcPr>
          <w:p w:rsidR="00AC667C" w:rsidRPr="006A6210" w:rsidRDefault="006B6A92" w:rsidP="009C61D6">
            <w:pPr>
              <w:rPr>
                <w:rFonts w:ascii="Arial" w:hAnsi="Arial" w:cs="Arial"/>
              </w:rPr>
            </w:pPr>
            <w:r>
              <w:rPr>
                <w:rFonts w:ascii="Arial" w:hAnsi="Arial" w:cs="Arial"/>
              </w:rPr>
              <w:t>Claims Granted ($15,000)</w:t>
            </w:r>
          </w:p>
        </w:tc>
        <w:tc>
          <w:tcPr>
            <w:tcW w:w="0" w:type="auto"/>
            <w:vAlign w:val="center"/>
          </w:tcPr>
          <w:p w:rsidR="00AC667C" w:rsidRPr="006A6210" w:rsidRDefault="006B6A92" w:rsidP="009C61D6">
            <w:pPr>
              <w:pStyle w:val="NormalWeb"/>
              <w:jc w:val="right"/>
              <w:rPr>
                <w:rFonts w:ascii="Arial" w:hAnsi="Arial" w:cs="Arial"/>
              </w:rPr>
            </w:pPr>
            <w:r>
              <w:rPr>
                <w:rFonts w:ascii="Arial" w:hAnsi="Arial" w:cs="Arial"/>
              </w:rPr>
              <w:t>7,991</w:t>
            </w:r>
          </w:p>
        </w:tc>
        <w:tc>
          <w:tcPr>
            <w:tcW w:w="0" w:type="auto"/>
            <w:vAlign w:val="center"/>
          </w:tcPr>
          <w:p w:rsidR="00AC667C" w:rsidRPr="006A6210" w:rsidRDefault="006B6A92" w:rsidP="009C61D6">
            <w:pPr>
              <w:pStyle w:val="NormalWeb"/>
              <w:jc w:val="right"/>
              <w:rPr>
                <w:rFonts w:ascii="Arial" w:hAnsi="Arial" w:cs="Arial"/>
              </w:rPr>
            </w:pPr>
            <w:r>
              <w:rPr>
                <w:rFonts w:ascii="Arial" w:hAnsi="Arial" w:cs="Arial"/>
              </w:rPr>
              <w:t>19.4%</w:t>
            </w:r>
          </w:p>
        </w:tc>
      </w:tr>
      <w:tr w:rsidR="00AC667C" w:rsidRPr="006A6210" w:rsidTr="005F3970">
        <w:trPr>
          <w:tblCellSpacing w:w="15" w:type="dxa"/>
        </w:trPr>
        <w:tc>
          <w:tcPr>
            <w:tcW w:w="0" w:type="auto"/>
            <w:vAlign w:val="center"/>
          </w:tcPr>
          <w:p w:rsidR="00AC667C" w:rsidRPr="006A6210" w:rsidRDefault="006B6A92" w:rsidP="009C61D6">
            <w:pPr>
              <w:rPr>
                <w:rFonts w:ascii="Arial" w:hAnsi="Arial" w:cs="Arial"/>
              </w:rPr>
            </w:pPr>
            <w:r>
              <w:rPr>
                <w:rFonts w:ascii="Arial" w:hAnsi="Arial" w:cs="Arial"/>
              </w:rPr>
              <w:t>Claims Denied</w:t>
            </w:r>
          </w:p>
        </w:tc>
        <w:tc>
          <w:tcPr>
            <w:tcW w:w="0" w:type="auto"/>
            <w:vAlign w:val="center"/>
          </w:tcPr>
          <w:p w:rsidR="00AC667C" w:rsidRPr="006A6210" w:rsidRDefault="006B6A92" w:rsidP="009C61D6">
            <w:pPr>
              <w:pStyle w:val="NormalWeb"/>
              <w:jc w:val="right"/>
              <w:rPr>
                <w:rFonts w:ascii="Arial" w:hAnsi="Arial" w:cs="Arial"/>
              </w:rPr>
            </w:pPr>
            <w:r>
              <w:rPr>
                <w:rFonts w:ascii="Arial" w:hAnsi="Arial" w:cs="Arial"/>
              </w:rPr>
              <w:t>17,632</w:t>
            </w:r>
          </w:p>
        </w:tc>
        <w:tc>
          <w:tcPr>
            <w:tcW w:w="0" w:type="auto"/>
            <w:vAlign w:val="center"/>
          </w:tcPr>
          <w:p w:rsidR="00AC667C" w:rsidRPr="006A6210" w:rsidRDefault="006B6A92" w:rsidP="009C61D6">
            <w:pPr>
              <w:pStyle w:val="NormalWeb"/>
              <w:jc w:val="right"/>
              <w:rPr>
                <w:rFonts w:ascii="Arial" w:hAnsi="Arial" w:cs="Arial"/>
              </w:rPr>
            </w:pPr>
            <w:r>
              <w:rPr>
                <w:rFonts w:ascii="Arial" w:hAnsi="Arial" w:cs="Arial"/>
              </w:rPr>
              <w:t>42.8%</w:t>
            </w:r>
          </w:p>
        </w:tc>
      </w:tr>
      <w:tr w:rsidR="00AC667C" w:rsidRPr="006A6210" w:rsidTr="005F3970">
        <w:trPr>
          <w:tblCellSpacing w:w="15" w:type="dxa"/>
        </w:trPr>
        <w:tc>
          <w:tcPr>
            <w:tcW w:w="0" w:type="auto"/>
            <w:vAlign w:val="center"/>
          </w:tcPr>
          <w:p w:rsidR="00AC667C" w:rsidRPr="006A6210" w:rsidRDefault="006B6A92" w:rsidP="009C61D6">
            <w:pPr>
              <w:rPr>
                <w:rFonts w:ascii="Arial" w:hAnsi="Arial" w:cs="Arial"/>
              </w:rPr>
            </w:pPr>
            <w:r>
              <w:rPr>
                <w:rFonts w:ascii="Arial" w:hAnsi="Arial" w:cs="Arial"/>
              </w:rPr>
              <w:t>Claims Completed</w:t>
            </w:r>
          </w:p>
        </w:tc>
        <w:tc>
          <w:tcPr>
            <w:tcW w:w="0" w:type="auto"/>
            <w:vAlign w:val="center"/>
          </w:tcPr>
          <w:p w:rsidR="00AC667C" w:rsidRPr="006A6210" w:rsidRDefault="006B6A92" w:rsidP="009C61D6">
            <w:pPr>
              <w:pStyle w:val="NormalWeb"/>
              <w:jc w:val="right"/>
              <w:rPr>
                <w:rFonts w:ascii="Arial" w:hAnsi="Arial" w:cs="Arial"/>
              </w:rPr>
            </w:pPr>
            <w:r>
              <w:rPr>
                <w:rFonts w:ascii="Arial" w:hAnsi="Arial" w:cs="Arial"/>
              </w:rPr>
              <w:t>33,226</w:t>
            </w:r>
          </w:p>
        </w:tc>
        <w:tc>
          <w:tcPr>
            <w:tcW w:w="0" w:type="auto"/>
            <w:vAlign w:val="center"/>
          </w:tcPr>
          <w:p w:rsidR="00AC667C" w:rsidRPr="006A6210" w:rsidRDefault="006B6A92" w:rsidP="009C61D6">
            <w:pPr>
              <w:pStyle w:val="NormalWeb"/>
              <w:jc w:val="right"/>
              <w:rPr>
                <w:rFonts w:ascii="Arial" w:hAnsi="Arial" w:cs="Arial"/>
              </w:rPr>
            </w:pPr>
            <w:r>
              <w:rPr>
                <w:rFonts w:ascii="Arial" w:hAnsi="Arial" w:cs="Arial"/>
              </w:rPr>
              <w:t>80.7%</w:t>
            </w:r>
          </w:p>
        </w:tc>
      </w:tr>
      <w:tr w:rsidR="00AC667C" w:rsidRPr="006A6210" w:rsidTr="005F3970">
        <w:trPr>
          <w:tblCellSpacing w:w="15" w:type="dxa"/>
        </w:trPr>
        <w:tc>
          <w:tcPr>
            <w:tcW w:w="0" w:type="auto"/>
            <w:vAlign w:val="center"/>
          </w:tcPr>
          <w:p w:rsidR="00AC667C" w:rsidRPr="006A6210" w:rsidRDefault="006B6A92" w:rsidP="009C61D6">
            <w:pPr>
              <w:rPr>
                <w:rFonts w:ascii="Arial" w:hAnsi="Arial" w:cs="Arial"/>
              </w:rPr>
            </w:pPr>
            <w:r>
              <w:rPr>
                <w:rFonts w:ascii="Arial" w:hAnsi="Arial" w:cs="Arial"/>
              </w:rPr>
              <w:t>Claims Pending</w:t>
            </w:r>
          </w:p>
        </w:tc>
        <w:tc>
          <w:tcPr>
            <w:tcW w:w="0" w:type="auto"/>
            <w:vAlign w:val="center"/>
          </w:tcPr>
          <w:p w:rsidR="00AC667C" w:rsidRPr="006A6210" w:rsidRDefault="006B6A92" w:rsidP="009C61D6">
            <w:pPr>
              <w:pStyle w:val="NormalWeb"/>
              <w:jc w:val="right"/>
              <w:rPr>
                <w:rFonts w:ascii="Arial" w:hAnsi="Arial" w:cs="Arial"/>
              </w:rPr>
            </w:pPr>
            <w:r>
              <w:rPr>
                <w:rFonts w:ascii="Arial" w:hAnsi="Arial" w:cs="Arial"/>
              </w:rPr>
              <w:t>7,969</w:t>
            </w:r>
          </w:p>
        </w:tc>
        <w:tc>
          <w:tcPr>
            <w:tcW w:w="0" w:type="auto"/>
            <w:vAlign w:val="center"/>
          </w:tcPr>
          <w:p w:rsidR="00AC667C" w:rsidRPr="006A6210" w:rsidRDefault="006B6A92" w:rsidP="009C61D6">
            <w:pPr>
              <w:pStyle w:val="NormalWeb"/>
              <w:jc w:val="right"/>
              <w:rPr>
                <w:rFonts w:ascii="Arial" w:hAnsi="Arial" w:cs="Arial"/>
              </w:rPr>
            </w:pPr>
            <w:r>
              <w:rPr>
                <w:rFonts w:ascii="Arial" w:hAnsi="Arial" w:cs="Arial"/>
              </w:rPr>
              <w:t>19.3%</w:t>
            </w:r>
          </w:p>
        </w:tc>
      </w:tr>
    </w:tbl>
    <w:p w:rsidR="00AC667C" w:rsidRPr="006A6210" w:rsidRDefault="00AC667C" w:rsidP="00923413">
      <w:pPr>
        <w:rPr>
          <w:rFonts w:ascii="Arial" w:hAnsi="Arial" w:cs="Arial"/>
        </w:rPr>
      </w:pPr>
    </w:p>
    <w:p w:rsidR="008F6C18" w:rsidRPr="006A6210" w:rsidRDefault="006B6A92" w:rsidP="008F6C18">
      <w:pPr>
        <w:rPr>
          <w:rFonts w:ascii="Arial" w:hAnsi="Arial" w:cs="Arial"/>
        </w:rPr>
      </w:pPr>
      <w:r>
        <w:rPr>
          <w:rFonts w:ascii="Arial" w:hAnsi="Arial" w:cs="Arial"/>
          <w:b/>
        </w:rPr>
        <w:t xml:space="preserve">VA Response:  </w:t>
      </w:r>
      <w:r w:rsidR="004E0952" w:rsidRPr="004E0952">
        <w:rPr>
          <w:rFonts w:ascii="Arial" w:hAnsi="Arial" w:cs="Arial"/>
          <w:b/>
        </w:rPr>
        <w:t>Concur-</w:t>
      </w:r>
      <w:r w:rsidR="004E0952" w:rsidRPr="004E0952">
        <w:rPr>
          <w:rFonts w:ascii="Arial" w:hAnsi="Arial" w:cs="Arial"/>
        </w:rPr>
        <w:t xml:space="preserve"> VA has expedited all Filipino </w:t>
      </w:r>
      <w:r w:rsidR="009C402B">
        <w:rPr>
          <w:rFonts w:ascii="Arial" w:hAnsi="Arial" w:cs="Arial"/>
        </w:rPr>
        <w:t>Veteran</w:t>
      </w:r>
      <w:r w:rsidR="004E0952" w:rsidRPr="004E0952">
        <w:rPr>
          <w:rFonts w:ascii="Arial" w:hAnsi="Arial" w:cs="Arial"/>
        </w:rPr>
        <w:t>s Equity Compensation (FVEC) claims.  The Manila Regional Office hired sixteen people to process claims and made the first payment within 45 days of the bill becoming law.  The Manila RO has established a “fast track” lane for the FVEC appeals and has already processed almost half of all FVEC appeals received.</w:t>
      </w:r>
    </w:p>
    <w:p w:rsidR="008F6C18" w:rsidRPr="006A6210" w:rsidRDefault="008F6C18" w:rsidP="008F6C18">
      <w:pPr>
        <w:rPr>
          <w:rFonts w:ascii="Arial" w:hAnsi="Arial" w:cs="Arial"/>
        </w:rPr>
      </w:pPr>
    </w:p>
    <w:p w:rsidR="008F6C18" w:rsidRPr="006A6210" w:rsidRDefault="004E0952" w:rsidP="008F6C18">
      <w:pPr>
        <w:rPr>
          <w:rFonts w:ascii="Arial" w:hAnsi="Arial" w:cs="Arial"/>
        </w:rPr>
      </w:pPr>
      <w:r w:rsidRPr="004E0952">
        <w:rPr>
          <w:rFonts w:ascii="Arial" w:hAnsi="Arial" w:cs="Arial"/>
        </w:rPr>
        <w:t xml:space="preserve">To date, the Manila RO has received 2,373 FVEC Notice of Disagreement (NOD), processed 1,112, sent 103 to Board </w:t>
      </w:r>
      <w:r w:rsidR="009C402B">
        <w:rPr>
          <w:rFonts w:ascii="Arial" w:hAnsi="Arial" w:cs="Arial"/>
        </w:rPr>
        <w:t>Veteran</w:t>
      </w:r>
      <w:r w:rsidRPr="004E0952">
        <w:rPr>
          <w:rFonts w:ascii="Arial" w:hAnsi="Arial" w:cs="Arial"/>
        </w:rPr>
        <w:t>s Appeals (BVA) and had 4 sent back from BVA.  To date, none of Manila’s FVEC decisions have been overturned by BVA.</w:t>
      </w:r>
    </w:p>
    <w:p w:rsidR="00752C9B" w:rsidRPr="006A6210" w:rsidRDefault="00752C9B" w:rsidP="008F6C18">
      <w:pPr>
        <w:rPr>
          <w:rFonts w:ascii="Arial" w:hAnsi="Arial" w:cs="Arial"/>
        </w:rPr>
      </w:pPr>
    </w:p>
    <w:p w:rsidR="00752C9B" w:rsidRPr="006A6210" w:rsidRDefault="004E0952" w:rsidP="008F6C18">
      <w:pPr>
        <w:rPr>
          <w:rFonts w:ascii="Arial" w:hAnsi="Arial" w:cs="Arial"/>
        </w:rPr>
      </w:pPr>
      <w:r w:rsidRPr="004E0952">
        <w:rPr>
          <w:rFonts w:ascii="Arial" w:hAnsi="Arial" w:cs="Arial"/>
        </w:rPr>
        <w:t xml:space="preserve">Information sessions were held in several locations to provide Filipino </w:t>
      </w:r>
      <w:r w:rsidR="009C402B">
        <w:rPr>
          <w:rFonts w:ascii="Arial" w:hAnsi="Arial" w:cs="Arial"/>
        </w:rPr>
        <w:t>Veteran</w:t>
      </w:r>
      <w:r w:rsidRPr="004E0952">
        <w:rPr>
          <w:rFonts w:ascii="Arial" w:hAnsi="Arial" w:cs="Arial"/>
        </w:rPr>
        <w:t xml:space="preserve">s an update on the progress being made on FVEC claims, to provide individuals </w:t>
      </w:r>
      <w:r w:rsidRPr="004E0952">
        <w:rPr>
          <w:rFonts w:ascii="Arial" w:hAnsi="Arial" w:cs="Arial"/>
        </w:rPr>
        <w:lastRenderedPageBreak/>
        <w:t>information on their specific claims, and to clarify the appeals process.  These sessions were held as follows:</w:t>
      </w:r>
    </w:p>
    <w:p w:rsidR="00752C9B" w:rsidRPr="006A6210" w:rsidRDefault="00752C9B" w:rsidP="008F6C18">
      <w:pPr>
        <w:rPr>
          <w:rFonts w:ascii="Arial" w:hAnsi="Arial" w:cs="Arial"/>
        </w:rPr>
      </w:pPr>
    </w:p>
    <w:p w:rsidR="00F41383" w:rsidRPr="006A6210" w:rsidRDefault="004E0952">
      <w:pPr>
        <w:numPr>
          <w:ilvl w:val="0"/>
          <w:numId w:val="17"/>
        </w:numPr>
        <w:rPr>
          <w:rFonts w:ascii="Arial" w:hAnsi="Arial" w:cs="Arial"/>
        </w:rPr>
      </w:pPr>
      <w:r w:rsidRPr="004E0952">
        <w:rPr>
          <w:rFonts w:ascii="Arial" w:hAnsi="Arial" w:cs="Arial"/>
        </w:rPr>
        <w:t>Honolulu, HI- July 26, 2010</w:t>
      </w:r>
    </w:p>
    <w:p w:rsidR="00F41383" w:rsidRPr="006A6210" w:rsidRDefault="004E0952">
      <w:pPr>
        <w:numPr>
          <w:ilvl w:val="0"/>
          <w:numId w:val="17"/>
        </w:numPr>
        <w:rPr>
          <w:rFonts w:ascii="Arial" w:hAnsi="Arial" w:cs="Arial"/>
        </w:rPr>
      </w:pPr>
      <w:r w:rsidRPr="004E0952">
        <w:rPr>
          <w:rFonts w:ascii="Arial" w:hAnsi="Arial" w:cs="Arial"/>
        </w:rPr>
        <w:t>Los Angeles, CA- July 28, 2010</w:t>
      </w:r>
    </w:p>
    <w:p w:rsidR="00F41383" w:rsidRPr="006A6210" w:rsidRDefault="004E0952">
      <w:pPr>
        <w:numPr>
          <w:ilvl w:val="0"/>
          <w:numId w:val="17"/>
        </w:numPr>
        <w:rPr>
          <w:rFonts w:ascii="Arial" w:hAnsi="Arial" w:cs="Arial"/>
        </w:rPr>
      </w:pPr>
      <w:r w:rsidRPr="004E0952">
        <w:rPr>
          <w:rFonts w:ascii="Arial" w:hAnsi="Arial" w:cs="Arial"/>
        </w:rPr>
        <w:t>San Francisco, CA- July 29, 2010</w:t>
      </w:r>
    </w:p>
    <w:p w:rsidR="00F41383" w:rsidRPr="006A6210" w:rsidRDefault="004E0952">
      <w:pPr>
        <w:numPr>
          <w:ilvl w:val="0"/>
          <w:numId w:val="17"/>
        </w:numPr>
        <w:rPr>
          <w:rFonts w:ascii="Arial" w:hAnsi="Arial" w:cs="Arial"/>
        </w:rPr>
      </w:pPr>
      <w:r w:rsidRPr="004E0952">
        <w:rPr>
          <w:rFonts w:ascii="Arial" w:hAnsi="Arial" w:cs="Arial"/>
        </w:rPr>
        <w:t>Seattle, WA- July 30, 2010</w:t>
      </w:r>
    </w:p>
    <w:p w:rsidR="00F41383" w:rsidRPr="006A6210" w:rsidRDefault="004E0952">
      <w:pPr>
        <w:numPr>
          <w:ilvl w:val="0"/>
          <w:numId w:val="17"/>
        </w:numPr>
        <w:rPr>
          <w:rFonts w:ascii="Arial" w:hAnsi="Arial" w:cs="Arial"/>
        </w:rPr>
      </w:pPr>
      <w:r w:rsidRPr="004E0952">
        <w:rPr>
          <w:rFonts w:ascii="Arial" w:hAnsi="Arial" w:cs="Arial"/>
        </w:rPr>
        <w:t xml:space="preserve">Chicago, IL- August 6, 2010 </w:t>
      </w:r>
    </w:p>
    <w:p w:rsidR="008F6C18" w:rsidRPr="006A6210" w:rsidRDefault="008F6C18" w:rsidP="008F6C18">
      <w:pPr>
        <w:rPr>
          <w:rFonts w:ascii="Arial" w:hAnsi="Arial" w:cs="Arial"/>
        </w:rPr>
      </w:pPr>
    </w:p>
    <w:p w:rsidR="008F6C18" w:rsidRPr="006A6210" w:rsidRDefault="006B6A92" w:rsidP="008F6C18">
      <w:pPr>
        <w:jc w:val="center"/>
        <w:rPr>
          <w:rFonts w:ascii="Arial" w:hAnsi="Arial" w:cs="Arial"/>
          <w:b/>
        </w:rPr>
      </w:pPr>
      <w:r>
        <w:rPr>
          <w:rFonts w:ascii="Arial" w:hAnsi="Arial" w:cs="Arial"/>
          <w:b/>
        </w:rPr>
        <w:t xml:space="preserve"> Filipino </w:t>
      </w:r>
      <w:r w:rsidR="009C402B">
        <w:rPr>
          <w:rFonts w:ascii="Arial" w:hAnsi="Arial" w:cs="Arial"/>
          <w:b/>
        </w:rPr>
        <w:t>Veteran</w:t>
      </w:r>
      <w:r>
        <w:rPr>
          <w:rFonts w:ascii="Arial" w:hAnsi="Arial" w:cs="Arial"/>
          <w:b/>
        </w:rPr>
        <w:t>s Equity Compensation (FVEC) as August 1</w:t>
      </w:r>
      <w:r>
        <w:rPr>
          <w:rFonts w:ascii="Arial" w:hAnsi="Arial" w:cs="Arial"/>
          <w:b/>
          <w:vertAlign w:val="superscript"/>
        </w:rPr>
        <w:t>st</w:t>
      </w:r>
      <w:r>
        <w:rPr>
          <w:rFonts w:ascii="Arial" w:hAnsi="Arial" w:cs="Arial"/>
          <w:b/>
        </w:rPr>
        <w:t xml:space="preserve"> 2010</w:t>
      </w:r>
    </w:p>
    <w:p w:rsidR="008F6C18" w:rsidRPr="006A6210" w:rsidRDefault="008F6C18" w:rsidP="008F6C18">
      <w:pPr>
        <w:rPr>
          <w:rFonts w:ascii="Arial" w:hAnsi="Arial" w:cs="Arial"/>
        </w:rPr>
      </w:pPr>
    </w:p>
    <w:tbl>
      <w:tblPr>
        <w:tblW w:w="80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522"/>
        <w:gridCol w:w="1469"/>
        <w:gridCol w:w="2079"/>
      </w:tblGrid>
      <w:tr w:rsidR="008F6C18" w:rsidRPr="006A6210" w:rsidTr="00520CA4">
        <w:trPr>
          <w:tblCellSpacing w:w="15" w:type="dxa"/>
        </w:trPr>
        <w:tc>
          <w:tcPr>
            <w:tcW w:w="0" w:type="auto"/>
            <w:vAlign w:val="center"/>
          </w:tcPr>
          <w:p w:rsidR="008F6C18" w:rsidRPr="006A6210" w:rsidRDefault="006B6A92" w:rsidP="00520CA4">
            <w:pPr>
              <w:rPr>
                <w:rFonts w:ascii="Arial" w:hAnsi="Arial" w:cs="Arial"/>
              </w:rPr>
            </w:pPr>
            <w:r>
              <w:rPr>
                <w:rFonts w:ascii="Arial" w:hAnsi="Arial" w:cs="Arial"/>
              </w:rPr>
              <w:t>Status</w:t>
            </w:r>
          </w:p>
        </w:tc>
        <w:tc>
          <w:tcPr>
            <w:tcW w:w="0" w:type="auto"/>
            <w:vAlign w:val="center"/>
          </w:tcPr>
          <w:p w:rsidR="008F6C18" w:rsidRPr="006A6210" w:rsidRDefault="006B6A92" w:rsidP="00520CA4">
            <w:pPr>
              <w:pStyle w:val="NormalWeb"/>
              <w:jc w:val="right"/>
              <w:rPr>
                <w:rFonts w:ascii="Arial" w:hAnsi="Arial" w:cs="Arial"/>
              </w:rPr>
            </w:pPr>
            <w:r>
              <w:rPr>
                <w:rFonts w:ascii="Arial" w:hAnsi="Arial" w:cs="Arial"/>
              </w:rPr>
              <w:t>Number</w:t>
            </w:r>
          </w:p>
        </w:tc>
        <w:tc>
          <w:tcPr>
            <w:tcW w:w="0" w:type="auto"/>
            <w:vAlign w:val="center"/>
          </w:tcPr>
          <w:p w:rsidR="008F6C18" w:rsidRPr="006A6210" w:rsidRDefault="006B6A92" w:rsidP="00520CA4">
            <w:pPr>
              <w:pStyle w:val="NormalWeb"/>
              <w:jc w:val="right"/>
              <w:rPr>
                <w:rFonts w:ascii="Arial" w:hAnsi="Arial" w:cs="Arial"/>
              </w:rPr>
            </w:pPr>
            <w:r>
              <w:rPr>
                <w:rFonts w:ascii="Arial" w:hAnsi="Arial" w:cs="Arial"/>
              </w:rPr>
              <w:t>Percentage</w:t>
            </w:r>
          </w:p>
        </w:tc>
      </w:tr>
      <w:tr w:rsidR="008F6C18" w:rsidRPr="006A6210" w:rsidTr="00520CA4">
        <w:trPr>
          <w:tblCellSpacing w:w="15" w:type="dxa"/>
        </w:trPr>
        <w:tc>
          <w:tcPr>
            <w:tcW w:w="0" w:type="auto"/>
            <w:vAlign w:val="center"/>
          </w:tcPr>
          <w:p w:rsidR="008F6C18" w:rsidRPr="006A6210" w:rsidRDefault="006B6A92" w:rsidP="00520CA4">
            <w:pPr>
              <w:rPr>
                <w:rFonts w:ascii="Arial" w:hAnsi="Arial" w:cs="Arial"/>
              </w:rPr>
            </w:pPr>
            <w:r>
              <w:rPr>
                <w:rFonts w:ascii="Arial" w:hAnsi="Arial" w:cs="Arial"/>
              </w:rPr>
              <w:t>Claims Received</w:t>
            </w:r>
          </w:p>
        </w:tc>
        <w:tc>
          <w:tcPr>
            <w:tcW w:w="0" w:type="auto"/>
            <w:vAlign w:val="center"/>
          </w:tcPr>
          <w:p w:rsidR="008F6C18" w:rsidRPr="006A6210" w:rsidRDefault="006B6A92" w:rsidP="00520CA4">
            <w:pPr>
              <w:pStyle w:val="NormalWeb"/>
              <w:jc w:val="right"/>
              <w:rPr>
                <w:rFonts w:ascii="Arial" w:hAnsi="Arial" w:cs="Arial"/>
              </w:rPr>
            </w:pPr>
            <w:r>
              <w:rPr>
                <w:rFonts w:ascii="Arial" w:hAnsi="Arial" w:cs="Arial"/>
              </w:rPr>
              <w:t>41,429</w:t>
            </w:r>
          </w:p>
        </w:tc>
        <w:tc>
          <w:tcPr>
            <w:tcW w:w="0" w:type="auto"/>
            <w:vAlign w:val="center"/>
          </w:tcPr>
          <w:p w:rsidR="008F6C18" w:rsidRPr="006A6210" w:rsidRDefault="006B6A92" w:rsidP="00520CA4">
            <w:pPr>
              <w:pStyle w:val="NormalWeb"/>
              <w:jc w:val="right"/>
              <w:rPr>
                <w:rFonts w:ascii="Arial" w:hAnsi="Arial" w:cs="Arial"/>
              </w:rPr>
            </w:pPr>
            <w:r>
              <w:rPr>
                <w:rFonts w:ascii="Arial" w:hAnsi="Arial" w:cs="Arial"/>
              </w:rPr>
              <w:t>100%</w:t>
            </w:r>
          </w:p>
        </w:tc>
      </w:tr>
      <w:tr w:rsidR="008F6C18" w:rsidRPr="006A6210" w:rsidTr="00520CA4">
        <w:trPr>
          <w:tblCellSpacing w:w="15" w:type="dxa"/>
        </w:trPr>
        <w:tc>
          <w:tcPr>
            <w:tcW w:w="0" w:type="auto"/>
            <w:vAlign w:val="center"/>
          </w:tcPr>
          <w:p w:rsidR="008F6C18" w:rsidRPr="006A6210" w:rsidRDefault="006B6A92" w:rsidP="00520CA4">
            <w:pPr>
              <w:rPr>
                <w:rFonts w:ascii="Arial" w:hAnsi="Arial" w:cs="Arial"/>
              </w:rPr>
            </w:pPr>
            <w:r>
              <w:rPr>
                <w:rFonts w:ascii="Arial" w:hAnsi="Arial" w:cs="Arial"/>
              </w:rPr>
              <w:t>Claims Granted ($9000)</w:t>
            </w:r>
          </w:p>
        </w:tc>
        <w:tc>
          <w:tcPr>
            <w:tcW w:w="0" w:type="auto"/>
            <w:vAlign w:val="center"/>
          </w:tcPr>
          <w:p w:rsidR="008F6C18" w:rsidRPr="006A6210" w:rsidRDefault="006B6A92" w:rsidP="00520CA4">
            <w:pPr>
              <w:pStyle w:val="NormalWeb"/>
              <w:jc w:val="right"/>
              <w:rPr>
                <w:rFonts w:ascii="Arial" w:hAnsi="Arial" w:cs="Arial"/>
              </w:rPr>
            </w:pPr>
            <w:r>
              <w:rPr>
                <w:rFonts w:ascii="Arial" w:hAnsi="Arial" w:cs="Arial"/>
              </w:rPr>
              <w:t>8,131</w:t>
            </w:r>
          </w:p>
        </w:tc>
        <w:tc>
          <w:tcPr>
            <w:tcW w:w="0" w:type="auto"/>
            <w:vAlign w:val="center"/>
          </w:tcPr>
          <w:p w:rsidR="008F6C18" w:rsidRPr="006A6210" w:rsidRDefault="006B6A92" w:rsidP="00A77186">
            <w:pPr>
              <w:pStyle w:val="NormalWeb"/>
              <w:jc w:val="right"/>
              <w:rPr>
                <w:rFonts w:ascii="Arial" w:hAnsi="Arial" w:cs="Arial"/>
              </w:rPr>
            </w:pPr>
            <w:r>
              <w:rPr>
                <w:rFonts w:ascii="Arial" w:hAnsi="Arial" w:cs="Arial"/>
              </w:rPr>
              <w:t>19.8%</w:t>
            </w:r>
          </w:p>
        </w:tc>
      </w:tr>
      <w:tr w:rsidR="008F6C18" w:rsidRPr="006A6210" w:rsidTr="00520CA4">
        <w:trPr>
          <w:tblCellSpacing w:w="15" w:type="dxa"/>
        </w:trPr>
        <w:tc>
          <w:tcPr>
            <w:tcW w:w="0" w:type="auto"/>
            <w:vAlign w:val="center"/>
          </w:tcPr>
          <w:p w:rsidR="008F6C18" w:rsidRPr="006A6210" w:rsidRDefault="006B6A92" w:rsidP="00520CA4">
            <w:pPr>
              <w:rPr>
                <w:rFonts w:ascii="Arial" w:hAnsi="Arial" w:cs="Arial"/>
              </w:rPr>
            </w:pPr>
            <w:r>
              <w:rPr>
                <w:rFonts w:ascii="Arial" w:hAnsi="Arial" w:cs="Arial"/>
              </w:rPr>
              <w:t>Claims Granted ($15,000)</w:t>
            </w:r>
          </w:p>
        </w:tc>
        <w:tc>
          <w:tcPr>
            <w:tcW w:w="0" w:type="auto"/>
            <w:vAlign w:val="center"/>
          </w:tcPr>
          <w:p w:rsidR="008F6C18" w:rsidRPr="006A6210" w:rsidRDefault="006B6A92" w:rsidP="00520CA4">
            <w:pPr>
              <w:pStyle w:val="NormalWeb"/>
              <w:jc w:val="right"/>
              <w:rPr>
                <w:rFonts w:ascii="Arial" w:hAnsi="Arial" w:cs="Arial"/>
              </w:rPr>
            </w:pPr>
            <w:r>
              <w:rPr>
                <w:rFonts w:ascii="Arial" w:hAnsi="Arial" w:cs="Arial"/>
              </w:rPr>
              <w:t>8,460</w:t>
            </w:r>
          </w:p>
        </w:tc>
        <w:tc>
          <w:tcPr>
            <w:tcW w:w="0" w:type="auto"/>
            <w:vAlign w:val="center"/>
          </w:tcPr>
          <w:p w:rsidR="008F6C18" w:rsidRPr="006A6210" w:rsidRDefault="006B6A92" w:rsidP="00A77186">
            <w:pPr>
              <w:pStyle w:val="NormalWeb"/>
              <w:jc w:val="right"/>
              <w:rPr>
                <w:rFonts w:ascii="Arial" w:hAnsi="Arial" w:cs="Arial"/>
              </w:rPr>
            </w:pPr>
            <w:r>
              <w:rPr>
                <w:rFonts w:ascii="Arial" w:hAnsi="Arial" w:cs="Arial"/>
              </w:rPr>
              <w:t>20.4%</w:t>
            </w:r>
          </w:p>
        </w:tc>
      </w:tr>
      <w:tr w:rsidR="008F6C18" w:rsidRPr="006A6210" w:rsidTr="00520CA4">
        <w:trPr>
          <w:tblCellSpacing w:w="15" w:type="dxa"/>
        </w:trPr>
        <w:tc>
          <w:tcPr>
            <w:tcW w:w="0" w:type="auto"/>
            <w:vAlign w:val="center"/>
          </w:tcPr>
          <w:p w:rsidR="008F6C18" w:rsidRPr="006A6210" w:rsidRDefault="006B6A92" w:rsidP="00520CA4">
            <w:pPr>
              <w:rPr>
                <w:rFonts w:ascii="Arial" w:hAnsi="Arial" w:cs="Arial"/>
              </w:rPr>
            </w:pPr>
            <w:r>
              <w:rPr>
                <w:rFonts w:ascii="Arial" w:hAnsi="Arial" w:cs="Arial"/>
              </w:rPr>
              <w:t>Claims Denied</w:t>
            </w:r>
          </w:p>
        </w:tc>
        <w:tc>
          <w:tcPr>
            <w:tcW w:w="0" w:type="auto"/>
            <w:vAlign w:val="center"/>
          </w:tcPr>
          <w:p w:rsidR="008F6C18" w:rsidRPr="006A6210" w:rsidRDefault="006B6A92" w:rsidP="008F6C18">
            <w:pPr>
              <w:pStyle w:val="NormalWeb"/>
              <w:jc w:val="right"/>
              <w:rPr>
                <w:rFonts w:ascii="Arial" w:hAnsi="Arial" w:cs="Arial"/>
              </w:rPr>
            </w:pPr>
            <w:r>
              <w:rPr>
                <w:rFonts w:ascii="Arial" w:hAnsi="Arial" w:cs="Arial"/>
              </w:rPr>
              <w:t>20,013</w:t>
            </w:r>
          </w:p>
        </w:tc>
        <w:tc>
          <w:tcPr>
            <w:tcW w:w="0" w:type="auto"/>
            <w:vAlign w:val="center"/>
          </w:tcPr>
          <w:p w:rsidR="008F6C18" w:rsidRPr="006A6210" w:rsidRDefault="006B6A92" w:rsidP="00520CA4">
            <w:pPr>
              <w:pStyle w:val="NormalWeb"/>
              <w:jc w:val="right"/>
              <w:rPr>
                <w:rFonts w:ascii="Arial" w:hAnsi="Arial" w:cs="Arial"/>
              </w:rPr>
            </w:pPr>
            <w:r>
              <w:rPr>
                <w:rFonts w:ascii="Arial" w:hAnsi="Arial" w:cs="Arial"/>
              </w:rPr>
              <w:t>48.3%</w:t>
            </w:r>
          </w:p>
        </w:tc>
      </w:tr>
      <w:tr w:rsidR="008F6C18" w:rsidRPr="006A6210" w:rsidTr="00520CA4">
        <w:trPr>
          <w:tblCellSpacing w:w="15" w:type="dxa"/>
        </w:trPr>
        <w:tc>
          <w:tcPr>
            <w:tcW w:w="0" w:type="auto"/>
            <w:vAlign w:val="center"/>
          </w:tcPr>
          <w:p w:rsidR="008F6C18" w:rsidRPr="006A6210" w:rsidRDefault="006B6A92" w:rsidP="00520CA4">
            <w:pPr>
              <w:rPr>
                <w:rFonts w:ascii="Arial" w:hAnsi="Arial" w:cs="Arial"/>
              </w:rPr>
            </w:pPr>
            <w:r>
              <w:rPr>
                <w:rFonts w:ascii="Arial" w:hAnsi="Arial" w:cs="Arial"/>
              </w:rPr>
              <w:t>Claims Completed</w:t>
            </w:r>
          </w:p>
        </w:tc>
        <w:tc>
          <w:tcPr>
            <w:tcW w:w="0" w:type="auto"/>
            <w:vAlign w:val="center"/>
          </w:tcPr>
          <w:p w:rsidR="008F6C18" w:rsidRPr="006A6210" w:rsidRDefault="006B6A92" w:rsidP="00520CA4">
            <w:pPr>
              <w:pStyle w:val="NormalWeb"/>
              <w:jc w:val="right"/>
              <w:rPr>
                <w:rFonts w:ascii="Arial" w:hAnsi="Arial" w:cs="Arial"/>
              </w:rPr>
            </w:pPr>
            <w:r>
              <w:rPr>
                <w:rFonts w:ascii="Arial" w:hAnsi="Arial" w:cs="Arial"/>
              </w:rPr>
              <w:t>36,604</w:t>
            </w:r>
          </w:p>
        </w:tc>
        <w:tc>
          <w:tcPr>
            <w:tcW w:w="0" w:type="auto"/>
            <w:vAlign w:val="center"/>
          </w:tcPr>
          <w:p w:rsidR="008F6C18" w:rsidRPr="006A6210" w:rsidRDefault="006B6A92" w:rsidP="00A77186">
            <w:pPr>
              <w:pStyle w:val="NormalWeb"/>
              <w:jc w:val="right"/>
              <w:rPr>
                <w:rFonts w:ascii="Arial" w:hAnsi="Arial" w:cs="Arial"/>
              </w:rPr>
            </w:pPr>
            <w:r>
              <w:rPr>
                <w:rFonts w:ascii="Arial" w:hAnsi="Arial" w:cs="Arial"/>
              </w:rPr>
              <w:t>88.3%</w:t>
            </w:r>
          </w:p>
        </w:tc>
      </w:tr>
      <w:tr w:rsidR="008F6C18" w:rsidRPr="006A6210" w:rsidTr="00520CA4">
        <w:trPr>
          <w:tblCellSpacing w:w="15" w:type="dxa"/>
        </w:trPr>
        <w:tc>
          <w:tcPr>
            <w:tcW w:w="0" w:type="auto"/>
            <w:vAlign w:val="center"/>
          </w:tcPr>
          <w:p w:rsidR="008F6C18" w:rsidRPr="006A6210" w:rsidRDefault="006B6A92" w:rsidP="00520CA4">
            <w:pPr>
              <w:rPr>
                <w:rFonts w:ascii="Arial" w:hAnsi="Arial" w:cs="Arial"/>
              </w:rPr>
            </w:pPr>
            <w:r>
              <w:rPr>
                <w:rFonts w:ascii="Arial" w:hAnsi="Arial" w:cs="Arial"/>
              </w:rPr>
              <w:t>Claims Pending</w:t>
            </w:r>
          </w:p>
        </w:tc>
        <w:tc>
          <w:tcPr>
            <w:tcW w:w="0" w:type="auto"/>
            <w:vAlign w:val="center"/>
          </w:tcPr>
          <w:p w:rsidR="008F6C18" w:rsidRPr="006A6210" w:rsidRDefault="006B6A92" w:rsidP="00520CA4">
            <w:pPr>
              <w:pStyle w:val="NormalWeb"/>
              <w:jc w:val="right"/>
              <w:rPr>
                <w:rFonts w:ascii="Arial" w:hAnsi="Arial" w:cs="Arial"/>
              </w:rPr>
            </w:pPr>
            <w:r>
              <w:rPr>
                <w:rFonts w:ascii="Arial" w:hAnsi="Arial" w:cs="Arial"/>
              </w:rPr>
              <w:t>4825</w:t>
            </w:r>
          </w:p>
        </w:tc>
        <w:tc>
          <w:tcPr>
            <w:tcW w:w="0" w:type="auto"/>
            <w:vAlign w:val="center"/>
          </w:tcPr>
          <w:p w:rsidR="008F6C18" w:rsidRPr="006A6210" w:rsidRDefault="006B6A92" w:rsidP="00A77186">
            <w:pPr>
              <w:pStyle w:val="NormalWeb"/>
              <w:jc w:val="right"/>
              <w:rPr>
                <w:rFonts w:ascii="Arial" w:hAnsi="Arial" w:cs="Arial"/>
              </w:rPr>
            </w:pPr>
            <w:r>
              <w:rPr>
                <w:rFonts w:ascii="Arial" w:hAnsi="Arial" w:cs="Arial"/>
              </w:rPr>
              <w:t>11.6%</w:t>
            </w:r>
          </w:p>
        </w:tc>
      </w:tr>
    </w:tbl>
    <w:p w:rsidR="008F6C18" w:rsidRDefault="008F6C18" w:rsidP="004B563F">
      <w:pPr>
        <w:rPr>
          <w:rFonts w:ascii="Arial" w:hAnsi="Arial" w:cs="Arial"/>
        </w:rPr>
      </w:pPr>
    </w:p>
    <w:p w:rsidR="004B563F" w:rsidRPr="006A6210" w:rsidRDefault="004B563F" w:rsidP="004B563F">
      <w:pPr>
        <w:rPr>
          <w:rFonts w:ascii="Arial" w:hAnsi="Arial" w:cs="Arial"/>
          <w:b/>
          <w:u w:val="single"/>
        </w:rPr>
      </w:pPr>
      <w:r>
        <w:rPr>
          <w:rFonts w:ascii="Arial" w:hAnsi="Arial" w:cs="Arial"/>
          <w:b/>
          <w:u w:val="single"/>
        </w:rPr>
        <w:t>PRIORITY 2.  ACCESS TO HEALTH CARE (VHA)</w:t>
      </w:r>
    </w:p>
    <w:p w:rsidR="004B563F" w:rsidRPr="006A6210" w:rsidRDefault="004B563F" w:rsidP="004B563F">
      <w:pPr>
        <w:rPr>
          <w:rFonts w:ascii="Arial" w:hAnsi="Arial" w:cs="Arial"/>
        </w:rPr>
      </w:pPr>
    </w:p>
    <w:p w:rsidR="004B563F" w:rsidRPr="006A6210" w:rsidRDefault="004B563F" w:rsidP="004B563F">
      <w:pPr>
        <w:rPr>
          <w:rFonts w:ascii="Arial" w:hAnsi="Arial" w:cs="Arial"/>
        </w:rPr>
      </w:pPr>
      <w:r>
        <w:rPr>
          <w:rFonts w:ascii="Arial" w:hAnsi="Arial" w:cs="Arial"/>
          <w:b/>
        </w:rPr>
        <w:t>RECOMMENDATION 1:</w:t>
      </w:r>
      <w:r>
        <w:rPr>
          <w:rFonts w:ascii="Arial" w:hAnsi="Arial" w:cs="Arial"/>
        </w:rPr>
        <w:t xml:space="preserve">  Promote culturally and geographically relevant outreach programs and efforts throughout the VA by increasing and funding more full-time Minority </w:t>
      </w:r>
      <w:r w:rsidR="009C402B">
        <w:rPr>
          <w:rFonts w:ascii="Arial" w:hAnsi="Arial" w:cs="Arial"/>
        </w:rPr>
        <w:t>Veteran</w:t>
      </w:r>
      <w:r>
        <w:rPr>
          <w:rFonts w:ascii="Arial" w:hAnsi="Arial" w:cs="Arial"/>
        </w:rPr>
        <w:t xml:space="preserve">s Program Coordinator (MVPC) positions in areas where large minority </w:t>
      </w:r>
      <w:r w:rsidR="009C402B">
        <w:rPr>
          <w:rFonts w:ascii="Arial" w:hAnsi="Arial" w:cs="Arial"/>
        </w:rPr>
        <w:t>Veteran</w:t>
      </w:r>
      <w:r>
        <w:rPr>
          <w:rFonts w:ascii="Arial" w:hAnsi="Arial" w:cs="Arial"/>
        </w:rPr>
        <w:t xml:space="preserve"> populations exists. </w:t>
      </w:r>
      <w:r w:rsidR="00011F3D">
        <w:rPr>
          <w:rFonts w:ascii="Arial" w:hAnsi="Arial" w:cs="Arial"/>
        </w:rPr>
        <w:t xml:space="preserve"> </w:t>
      </w:r>
      <w:r>
        <w:rPr>
          <w:rFonts w:ascii="Arial" w:hAnsi="Arial" w:cs="Arial"/>
        </w:rPr>
        <w:t xml:space="preserve">[See Appendix A - </w:t>
      </w:r>
      <w:r w:rsidR="009C402B">
        <w:rPr>
          <w:rFonts w:ascii="Arial" w:hAnsi="Arial" w:cs="Arial"/>
        </w:rPr>
        <w:t>Veteran</w:t>
      </w:r>
      <w:r>
        <w:rPr>
          <w:rFonts w:ascii="Arial" w:hAnsi="Arial" w:cs="Arial"/>
        </w:rPr>
        <w:t xml:space="preserve"> Specific San Diego County Demographics]  </w:t>
      </w:r>
    </w:p>
    <w:p w:rsidR="004B563F" w:rsidRPr="006A6210" w:rsidRDefault="004B563F" w:rsidP="004B563F">
      <w:pPr>
        <w:rPr>
          <w:rFonts w:ascii="Arial" w:hAnsi="Arial" w:cs="Arial"/>
        </w:rPr>
      </w:pPr>
    </w:p>
    <w:p w:rsidR="004B563F" w:rsidRDefault="004B563F" w:rsidP="004B563F">
      <w:pPr>
        <w:ind w:firstLine="720"/>
        <w:rPr>
          <w:rFonts w:ascii="Arial" w:hAnsi="Arial" w:cs="Arial"/>
        </w:rPr>
      </w:pPr>
      <w:r>
        <w:rPr>
          <w:rFonts w:ascii="Arial" w:hAnsi="Arial" w:cs="Arial"/>
        </w:rPr>
        <w:t xml:space="preserve">The Department should develop a mechanism that will capture the utilization rates by race, gender, and ethnicity by 2012.  The implementation of this element should start in those areas where there are 30% or more minority </w:t>
      </w:r>
      <w:r w:rsidR="009C402B">
        <w:rPr>
          <w:rFonts w:ascii="Arial" w:hAnsi="Arial" w:cs="Arial"/>
        </w:rPr>
        <w:t>Veteran</w:t>
      </w:r>
      <w:r w:rsidR="00011F3D">
        <w:rPr>
          <w:rFonts w:ascii="Arial" w:hAnsi="Arial" w:cs="Arial"/>
        </w:rPr>
        <w:t xml:space="preserve">s in the catchment area (e.g. </w:t>
      </w:r>
      <w:r>
        <w:rPr>
          <w:rFonts w:ascii="Arial" w:hAnsi="Arial" w:cs="Arial"/>
        </w:rPr>
        <w:t>Los Angeles VAMC – 44%; Chicago VAMC – 56%; San Diego VAMC - 44%; New York City VAMC – 42%; and Hampton VAMC – 35%).</w:t>
      </w:r>
    </w:p>
    <w:p w:rsidR="004B563F" w:rsidRDefault="004B563F" w:rsidP="004B563F">
      <w:pPr>
        <w:ind w:firstLine="720"/>
        <w:rPr>
          <w:rFonts w:ascii="Arial" w:hAnsi="Arial" w:cs="Arial"/>
        </w:rPr>
      </w:pPr>
    </w:p>
    <w:p w:rsidR="00687715" w:rsidRPr="006A6210" w:rsidRDefault="004B563F" w:rsidP="00EF0155">
      <w:pPr>
        <w:rPr>
          <w:rFonts w:ascii="Arial" w:hAnsi="Arial" w:cs="Arial"/>
        </w:rPr>
      </w:pPr>
      <w:r>
        <w:rPr>
          <w:rFonts w:ascii="Arial" w:hAnsi="Arial" w:cs="Arial"/>
          <w:b/>
        </w:rPr>
        <w:t>Rationale:</w:t>
      </w:r>
      <w:r>
        <w:rPr>
          <w:rFonts w:ascii="Arial" w:hAnsi="Arial" w:cs="Arial"/>
        </w:rPr>
        <w:t xml:space="preserve">  This is a recurring recommendation, last reported in July 2009 ACMV report with a concurrence in principle by VACO.  Additionally, VBA stated there was not a demonstrated need for full-time MVPCs.  However, according to the </w:t>
      </w:r>
      <w:r w:rsidR="008B4948">
        <w:rPr>
          <w:rFonts w:ascii="Arial" w:hAnsi="Arial" w:cs="Arial"/>
        </w:rPr>
        <w:t>Town Hall</w:t>
      </w:r>
      <w:r>
        <w:rPr>
          <w:rFonts w:ascii="Arial" w:hAnsi="Arial" w:cs="Arial"/>
        </w:rPr>
        <w:t xml:space="preserve"> meetings, annual site visits, and based on data from FY10 first quarter MVPC reports) there is clearly a need for more MVPCs.  For example, the MVPCs in </w:t>
      </w:r>
      <w:r w:rsidR="009C402B">
        <w:rPr>
          <w:rFonts w:ascii="Arial" w:hAnsi="Arial" w:cs="Arial"/>
        </w:rPr>
        <w:t>Veteran</w:t>
      </w:r>
      <w:r>
        <w:rPr>
          <w:rFonts w:ascii="Arial" w:hAnsi="Arial" w:cs="Arial"/>
        </w:rPr>
        <w:t xml:space="preserve">s Health Administration (VHA) served </w:t>
      </w:r>
      <w:r w:rsidR="00011F3D">
        <w:rPr>
          <w:rFonts w:ascii="Arial" w:hAnsi="Arial" w:cs="Arial"/>
        </w:rPr>
        <w:t>a</w:t>
      </w:r>
      <w:r>
        <w:rPr>
          <w:rFonts w:ascii="Arial" w:hAnsi="Arial" w:cs="Arial"/>
        </w:rPr>
        <w:t>n average</w:t>
      </w:r>
      <w:r w:rsidR="00C4080D">
        <w:rPr>
          <w:rFonts w:ascii="Arial" w:hAnsi="Arial" w:cs="Arial"/>
        </w:rPr>
        <w:t xml:space="preserve"> </w:t>
      </w:r>
      <w:r w:rsidR="008B4948">
        <w:rPr>
          <w:rFonts w:ascii="Arial" w:hAnsi="Arial" w:cs="Arial"/>
        </w:rPr>
        <w:t>Town Hall</w:t>
      </w:r>
      <w:r w:rsidR="00011F3D">
        <w:rPr>
          <w:rFonts w:ascii="Arial" w:hAnsi="Arial" w:cs="Arial"/>
        </w:rPr>
        <w:t xml:space="preserve"> </w:t>
      </w:r>
      <w:r w:rsidR="006B6A92">
        <w:rPr>
          <w:rFonts w:ascii="Arial" w:hAnsi="Arial" w:cs="Arial"/>
        </w:rPr>
        <w:t xml:space="preserve">seventy-five (75) hours/quarter and those in VBA and NCA served </w:t>
      </w:r>
      <w:r w:rsidR="00011F3D">
        <w:rPr>
          <w:rFonts w:ascii="Arial" w:hAnsi="Arial" w:cs="Arial"/>
        </w:rPr>
        <w:t>a</w:t>
      </w:r>
      <w:r w:rsidR="006B6A92">
        <w:rPr>
          <w:rFonts w:ascii="Arial" w:hAnsi="Arial" w:cs="Arial"/>
        </w:rPr>
        <w:t xml:space="preserve">n average twenty-four (24) hours/quarter targeting outreach activities.  Moreover, there remains a significant number of MVPCs that continue to serve on a collateral </w:t>
      </w:r>
      <w:r w:rsidR="006B6A92">
        <w:rPr>
          <w:rFonts w:ascii="Arial" w:hAnsi="Arial" w:cs="Arial"/>
        </w:rPr>
        <w:lastRenderedPageBreak/>
        <w:t xml:space="preserve">duty basis, which directly competes with critical outreach and education activities, specifically when the collateral duties involve production.  </w:t>
      </w:r>
    </w:p>
    <w:p w:rsidR="00687715" w:rsidRPr="006A6210" w:rsidRDefault="00687715" w:rsidP="00EF0155">
      <w:pPr>
        <w:rPr>
          <w:rFonts w:ascii="Arial" w:hAnsi="Arial" w:cs="Arial"/>
        </w:rPr>
      </w:pPr>
    </w:p>
    <w:p w:rsidR="004E0952" w:rsidRDefault="006B6A92" w:rsidP="004E0952">
      <w:pPr>
        <w:rPr>
          <w:rFonts w:ascii="Arial" w:hAnsi="Arial" w:cs="Arial"/>
        </w:rPr>
      </w:pPr>
      <w:r>
        <w:rPr>
          <w:rFonts w:ascii="Arial" w:hAnsi="Arial" w:cs="Arial"/>
        </w:rPr>
        <w:t xml:space="preserve"> According to the VA’s strategic plan and challenges of transforming the department to capture opportunities to meet the needs of the 21</w:t>
      </w:r>
      <w:r>
        <w:rPr>
          <w:rFonts w:ascii="Arial" w:hAnsi="Arial" w:cs="Arial"/>
          <w:vertAlign w:val="superscript"/>
        </w:rPr>
        <w:t>st</w:t>
      </w:r>
      <w:r>
        <w:rPr>
          <w:rFonts w:ascii="Arial" w:hAnsi="Arial" w:cs="Arial"/>
        </w:rPr>
        <w:t xml:space="preserve"> century, it is critical that we increase targeted outreach activities.  By operating in a manner that is consistent </w:t>
      </w:r>
      <w:r w:rsidR="00011F3D">
        <w:rPr>
          <w:rFonts w:ascii="Arial" w:hAnsi="Arial" w:cs="Arial"/>
        </w:rPr>
        <w:t xml:space="preserve">with </w:t>
      </w:r>
      <w:r>
        <w:rPr>
          <w:rFonts w:ascii="Arial" w:hAnsi="Arial" w:cs="Arial"/>
        </w:rPr>
        <w:t xml:space="preserve">VA’s guiding principles of </w:t>
      </w:r>
      <w:r w:rsidR="009C402B">
        <w:rPr>
          <w:rFonts w:ascii="Arial" w:hAnsi="Arial" w:cs="Arial"/>
        </w:rPr>
        <w:t>Veteran</w:t>
      </w:r>
      <w:r>
        <w:rPr>
          <w:rFonts w:ascii="Arial" w:hAnsi="Arial" w:cs="Arial"/>
        </w:rPr>
        <w:t xml:space="preserve"> centric, forward-looking and results-driven care, we can improve access to care for minority </w:t>
      </w:r>
      <w:r w:rsidR="009C402B">
        <w:rPr>
          <w:rFonts w:ascii="Arial" w:hAnsi="Arial" w:cs="Arial"/>
        </w:rPr>
        <w:t>Veteran</w:t>
      </w:r>
      <w:r>
        <w:rPr>
          <w:rFonts w:ascii="Arial" w:hAnsi="Arial" w:cs="Arial"/>
        </w:rPr>
        <w:t xml:space="preserve">s.  MVPCs play an integral role in achieving the goal of increasing access, promoting effective advocacy, and providing proactive and collaborative outreach to serve the diverse range of </w:t>
      </w:r>
      <w:r w:rsidR="009C402B">
        <w:rPr>
          <w:rFonts w:ascii="Arial" w:hAnsi="Arial" w:cs="Arial"/>
        </w:rPr>
        <w:t>Veteran</w:t>
      </w:r>
      <w:r>
        <w:rPr>
          <w:rFonts w:ascii="Arial" w:hAnsi="Arial" w:cs="Arial"/>
        </w:rPr>
        <w:t xml:space="preserve"> needs, especially for minority </w:t>
      </w:r>
      <w:r w:rsidR="009C402B">
        <w:rPr>
          <w:rFonts w:ascii="Arial" w:hAnsi="Arial" w:cs="Arial"/>
        </w:rPr>
        <w:t>Veteran</w:t>
      </w:r>
      <w:r>
        <w:rPr>
          <w:rFonts w:ascii="Arial" w:hAnsi="Arial" w:cs="Arial"/>
        </w:rPr>
        <w:t xml:space="preserve">s.  MVPCs are the faces of customer relations and satisfaction for minority </w:t>
      </w:r>
      <w:r w:rsidR="009C402B">
        <w:rPr>
          <w:rFonts w:ascii="Arial" w:hAnsi="Arial" w:cs="Arial"/>
        </w:rPr>
        <w:t>Veteran</w:t>
      </w:r>
      <w:r>
        <w:rPr>
          <w:rFonts w:ascii="Arial" w:hAnsi="Arial" w:cs="Arial"/>
        </w:rPr>
        <w:t>s.</w:t>
      </w:r>
    </w:p>
    <w:p w:rsidR="00B16AA3" w:rsidRPr="006A6210" w:rsidRDefault="00B16AA3" w:rsidP="00B678CD">
      <w:pPr>
        <w:ind w:firstLine="720"/>
        <w:rPr>
          <w:rFonts w:ascii="Arial" w:hAnsi="Arial" w:cs="Arial"/>
        </w:rPr>
      </w:pPr>
    </w:p>
    <w:p w:rsidR="00520CA4" w:rsidRPr="006A6210" w:rsidRDefault="006B6A92" w:rsidP="00DF4DDC">
      <w:pPr>
        <w:rPr>
          <w:rFonts w:ascii="Arial" w:hAnsi="Arial" w:cs="Arial"/>
        </w:rPr>
      </w:pPr>
      <w:r>
        <w:rPr>
          <w:rFonts w:ascii="Arial" w:hAnsi="Arial" w:cs="Arial"/>
          <w:b/>
        </w:rPr>
        <w:t>VA Response:  Concur In Principle</w:t>
      </w:r>
      <w:r w:rsidR="004E0952" w:rsidRPr="004E0952">
        <w:rPr>
          <w:rFonts w:ascii="Arial" w:hAnsi="Arial" w:cs="Arial"/>
        </w:rPr>
        <w:t xml:space="preserve">- VA has designated Minority </w:t>
      </w:r>
      <w:r w:rsidR="009C402B">
        <w:rPr>
          <w:rFonts w:ascii="Arial" w:hAnsi="Arial" w:cs="Arial"/>
        </w:rPr>
        <w:t>Veteran</w:t>
      </w:r>
      <w:r w:rsidR="004E0952" w:rsidRPr="004E0952">
        <w:rPr>
          <w:rFonts w:ascii="Arial" w:hAnsi="Arial" w:cs="Arial"/>
        </w:rPr>
        <w:t>s Program Coordinators (MVPCs) at each regional office, medical center and national cemeter</w:t>
      </w:r>
      <w:r w:rsidR="00EA0873">
        <w:rPr>
          <w:rFonts w:ascii="Arial" w:hAnsi="Arial" w:cs="Arial"/>
        </w:rPr>
        <w:t>y</w:t>
      </w:r>
      <w:r w:rsidR="004E0952" w:rsidRPr="004E0952">
        <w:rPr>
          <w:rFonts w:ascii="Arial" w:hAnsi="Arial" w:cs="Arial"/>
        </w:rPr>
        <w:t xml:space="preserve">.  MVPCs report on outreach activities.  All MVPCs provide quarterly input to the Center for Minority </w:t>
      </w:r>
      <w:r w:rsidR="009C402B">
        <w:rPr>
          <w:rFonts w:ascii="Arial" w:hAnsi="Arial" w:cs="Arial"/>
        </w:rPr>
        <w:t>Veteran</w:t>
      </w:r>
      <w:r w:rsidR="004E0952" w:rsidRPr="004E0952">
        <w:rPr>
          <w:rFonts w:ascii="Arial" w:hAnsi="Arial" w:cs="Arial"/>
        </w:rPr>
        <w:t xml:space="preserve">s’ </w:t>
      </w:r>
      <w:r w:rsidR="00EA0873">
        <w:rPr>
          <w:rFonts w:ascii="Arial" w:hAnsi="Arial" w:cs="Arial"/>
        </w:rPr>
        <w:t xml:space="preserve">Web based </w:t>
      </w:r>
      <w:r w:rsidR="004E0952" w:rsidRPr="004E0952">
        <w:rPr>
          <w:rFonts w:ascii="Arial" w:hAnsi="Arial" w:cs="Arial"/>
        </w:rPr>
        <w:t xml:space="preserve">report.  In addition, VA requires MVPCs to use an Outreach Submission Form to capture additional information.  This online form feeds a database that monitors minority </w:t>
      </w:r>
      <w:r w:rsidR="009C402B">
        <w:rPr>
          <w:rFonts w:ascii="Arial" w:hAnsi="Arial" w:cs="Arial"/>
        </w:rPr>
        <w:t>Veteran</w:t>
      </w:r>
      <w:r w:rsidR="004E0952" w:rsidRPr="004E0952">
        <w:rPr>
          <w:rFonts w:ascii="Arial" w:hAnsi="Arial" w:cs="Arial"/>
        </w:rPr>
        <w:t xml:space="preserve"> population outreach activities. </w:t>
      </w:r>
    </w:p>
    <w:p w:rsidR="00520CA4" w:rsidRPr="006A6210" w:rsidRDefault="00520CA4" w:rsidP="00DF4DDC">
      <w:pPr>
        <w:rPr>
          <w:rFonts w:ascii="Arial" w:hAnsi="Arial" w:cs="Arial"/>
        </w:rPr>
      </w:pPr>
    </w:p>
    <w:p w:rsidR="00F41383" w:rsidRPr="006A6210" w:rsidRDefault="00C4080D">
      <w:pPr>
        <w:rPr>
          <w:rFonts w:ascii="Arial" w:hAnsi="Arial" w:cs="Arial"/>
        </w:rPr>
      </w:pPr>
      <w:r>
        <w:rPr>
          <w:rFonts w:ascii="Arial" w:hAnsi="Arial" w:cs="Arial"/>
        </w:rPr>
        <w:t>Since October 2009, M</w:t>
      </w:r>
      <w:r w:rsidR="004E0952" w:rsidRPr="004E0952">
        <w:rPr>
          <w:rFonts w:ascii="Arial" w:hAnsi="Arial" w:cs="Arial"/>
        </w:rPr>
        <w:t>V</w:t>
      </w:r>
      <w:r>
        <w:rPr>
          <w:rFonts w:ascii="Arial" w:hAnsi="Arial" w:cs="Arial"/>
        </w:rPr>
        <w:t>P</w:t>
      </w:r>
      <w:r w:rsidR="004E0952" w:rsidRPr="004E0952">
        <w:rPr>
          <w:rFonts w:ascii="Arial" w:hAnsi="Arial" w:cs="Arial"/>
        </w:rPr>
        <w:t xml:space="preserve">Cs in VBA have conducted 1676.5 hours of targeted outreach to 11,658 </w:t>
      </w:r>
      <w:r w:rsidR="009C402B">
        <w:rPr>
          <w:rFonts w:ascii="Arial" w:hAnsi="Arial" w:cs="Arial"/>
        </w:rPr>
        <w:t>Veteran</w:t>
      </w:r>
      <w:r w:rsidR="004E0952" w:rsidRPr="004E0952">
        <w:rPr>
          <w:rFonts w:ascii="Arial" w:hAnsi="Arial" w:cs="Arial"/>
        </w:rPr>
        <w:t xml:space="preserve">s and 19,245 other attendees. </w:t>
      </w:r>
      <w:r w:rsidR="00EA0873">
        <w:rPr>
          <w:rFonts w:ascii="Arial" w:hAnsi="Arial" w:cs="Arial"/>
        </w:rPr>
        <w:t xml:space="preserve"> </w:t>
      </w:r>
      <w:r w:rsidR="004E0952" w:rsidRPr="004E0952">
        <w:rPr>
          <w:rFonts w:ascii="Arial" w:hAnsi="Arial" w:cs="Arial"/>
        </w:rPr>
        <w:t xml:space="preserve">These outreach efforts have generated 486 claims for benefits.  CMV compiled 2009 statistics on VBA, VHA, and NCA </w:t>
      </w:r>
      <w:r w:rsidR="009C766C">
        <w:rPr>
          <w:rFonts w:ascii="Arial" w:hAnsi="Arial" w:cs="Arial"/>
        </w:rPr>
        <w:t xml:space="preserve">MVPCs </w:t>
      </w:r>
      <w:r w:rsidR="004E0952" w:rsidRPr="004E0952">
        <w:rPr>
          <w:rFonts w:ascii="Arial" w:hAnsi="Arial" w:cs="Arial"/>
        </w:rPr>
        <w:t xml:space="preserve">outreach activities conducted which reflect the following: </w:t>
      </w:r>
    </w:p>
    <w:p w:rsidR="00850423" w:rsidRPr="006A6210" w:rsidRDefault="00850423" w:rsidP="00DF4DDC">
      <w:pPr>
        <w:rPr>
          <w:rFonts w:ascii="Arial" w:hAnsi="Arial" w:cs="Arial"/>
        </w:rPr>
      </w:pPr>
    </w:p>
    <w:p w:rsidR="00F41383" w:rsidRPr="006A6210" w:rsidRDefault="006B6A92">
      <w:pPr>
        <w:numPr>
          <w:ilvl w:val="0"/>
          <w:numId w:val="18"/>
        </w:numPr>
        <w:spacing w:after="200" w:line="276" w:lineRule="auto"/>
        <w:rPr>
          <w:rFonts w:ascii="Arial" w:hAnsi="Arial" w:cs="Arial"/>
        </w:rPr>
      </w:pPr>
      <w:r>
        <w:rPr>
          <w:rFonts w:ascii="Arial" w:hAnsi="Arial" w:cs="Arial"/>
        </w:rPr>
        <w:t>Conducted an average total of 17 outreach hours per month</w:t>
      </w:r>
    </w:p>
    <w:p w:rsidR="00592205" w:rsidRPr="006A6210" w:rsidRDefault="006B6A92">
      <w:pPr>
        <w:numPr>
          <w:ilvl w:val="0"/>
          <w:numId w:val="18"/>
        </w:numPr>
        <w:spacing w:after="200" w:line="276" w:lineRule="auto"/>
        <w:rPr>
          <w:rFonts w:ascii="Arial" w:hAnsi="Arial" w:cs="Arial"/>
        </w:rPr>
      </w:pPr>
      <w:r>
        <w:rPr>
          <w:rFonts w:ascii="Arial" w:hAnsi="Arial" w:cs="Arial"/>
        </w:rPr>
        <w:t>Conducted  38,435 outreach activities/events</w:t>
      </w:r>
    </w:p>
    <w:p w:rsidR="00F41383" w:rsidRPr="006A6210" w:rsidRDefault="006B6A92">
      <w:pPr>
        <w:numPr>
          <w:ilvl w:val="0"/>
          <w:numId w:val="18"/>
        </w:numPr>
        <w:spacing w:after="200" w:line="276" w:lineRule="auto"/>
        <w:rPr>
          <w:rFonts w:ascii="Arial" w:hAnsi="Arial" w:cs="Arial"/>
        </w:rPr>
      </w:pPr>
      <w:r>
        <w:rPr>
          <w:rFonts w:ascii="Arial" w:hAnsi="Arial" w:cs="Arial"/>
        </w:rPr>
        <w:t xml:space="preserve">Contacted approximately 1,000,810 </w:t>
      </w:r>
      <w:r w:rsidR="009C402B">
        <w:rPr>
          <w:rFonts w:ascii="Arial" w:hAnsi="Arial" w:cs="Arial"/>
        </w:rPr>
        <w:t>Veteran</w:t>
      </w:r>
      <w:r>
        <w:rPr>
          <w:rFonts w:ascii="Arial" w:hAnsi="Arial" w:cs="Arial"/>
        </w:rPr>
        <w:t xml:space="preserve">s </w:t>
      </w:r>
    </w:p>
    <w:p w:rsidR="00F41383" w:rsidRPr="006A6210" w:rsidRDefault="006B6A92">
      <w:pPr>
        <w:numPr>
          <w:ilvl w:val="0"/>
          <w:numId w:val="18"/>
        </w:numPr>
        <w:spacing w:after="200" w:line="276" w:lineRule="auto"/>
        <w:rPr>
          <w:rFonts w:ascii="Arial" w:hAnsi="Arial" w:cs="Arial"/>
        </w:rPr>
      </w:pPr>
      <w:r>
        <w:rPr>
          <w:rFonts w:ascii="Arial" w:hAnsi="Arial" w:cs="Arial"/>
        </w:rPr>
        <w:t xml:space="preserve">37% of </w:t>
      </w:r>
      <w:r w:rsidR="009C402B">
        <w:rPr>
          <w:rFonts w:ascii="Arial" w:hAnsi="Arial" w:cs="Arial"/>
        </w:rPr>
        <w:t>Veteran</w:t>
      </w:r>
      <w:r>
        <w:rPr>
          <w:rFonts w:ascii="Arial" w:hAnsi="Arial" w:cs="Arial"/>
        </w:rPr>
        <w:t>s seen in 2009 were minorities</w:t>
      </w:r>
    </w:p>
    <w:p w:rsidR="004E0952" w:rsidRPr="004E0952" w:rsidRDefault="004E0952" w:rsidP="004E0952">
      <w:pPr>
        <w:rPr>
          <w:rFonts w:ascii="Arial" w:hAnsi="Arial" w:cs="Arial"/>
        </w:rPr>
      </w:pPr>
      <w:r w:rsidRPr="004E0952">
        <w:rPr>
          <w:rFonts w:ascii="Arial" w:hAnsi="Arial" w:cs="Arial"/>
          <w:b/>
          <w:u w:val="single"/>
        </w:rPr>
        <w:t>Rationale for Concur In Principle Response</w:t>
      </w:r>
      <w:r w:rsidRPr="004E0952">
        <w:rPr>
          <w:rFonts w:ascii="Arial" w:hAnsi="Arial" w:cs="Arial"/>
        </w:rPr>
        <w:t>:  The VA’s</w:t>
      </w:r>
      <w:r w:rsidRPr="004E0952">
        <w:rPr>
          <w:rFonts w:ascii="Arial" w:hAnsi="Arial" w:cs="Arial"/>
          <w:b/>
          <w:i/>
        </w:rPr>
        <w:t xml:space="preserve"> </w:t>
      </w:r>
      <w:r w:rsidRPr="004E0952">
        <w:rPr>
          <w:rFonts w:ascii="Arial" w:hAnsi="Arial" w:cs="Arial"/>
        </w:rPr>
        <w:t xml:space="preserve">National Cemetery Administration (NCA) has approved a full-time MVPC position and is in the process of announcing the position.  VHA currently has three full-time MVPCs and VBA currently does not have any. </w:t>
      </w:r>
      <w:r w:rsidR="00011F3D">
        <w:rPr>
          <w:rFonts w:ascii="Arial" w:hAnsi="Arial" w:cs="Arial"/>
        </w:rPr>
        <w:t xml:space="preserve"> </w:t>
      </w:r>
      <w:r w:rsidRPr="004E0952">
        <w:rPr>
          <w:rFonts w:ascii="Arial" w:hAnsi="Arial" w:cs="Arial"/>
        </w:rPr>
        <w:t xml:space="preserve">VBA regional offices have other outreach positions besides MVPC staff (e.g. outreach teams, homeless coordinators, women </w:t>
      </w:r>
      <w:r w:rsidR="009C402B">
        <w:rPr>
          <w:rFonts w:ascii="Arial" w:hAnsi="Arial" w:cs="Arial"/>
        </w:rPr>
        <w:t>Veteran</w:t>
      </w:r>
      <w:r w:rsidRPr="004E0952">
        <w:rPr>
          <w:rFonts w:ascii="Arial" w:hAnsi="Arial" w:cs="Arial"/>
        </w:rPr>
        <w:t xml:space="preserve"> coordinators) that provide services to minority </w:t>
      </w:r>
      <w:r w:rsidR="009C402B">
        <w:rPr>
          <w:rFonts w:ascii="Arial" w:hAnsi="Arial" w:cs="Arial"/>
        </w:rPr>
        <w:t>Veteran</w:t>
      </w:r>
      <w:r w:rsidRPr="004E0952">
        <w:rPr>
          <w:rFonts w:ascii="Arial" w:hAnsi="Arial" w:cs="Arial"/>
        </w:rPr>
        <w:t xml:space="preserve">s in their catchment areas.  Therefore, MVPC staffing does not reflect total outreach provided to minority </w:t>
      </w:r>
      <w:r w:rsidR="009C402B">
        <w:rPr>
          <w:rFonts w:ascii="Arial" w:hAnsi="Arial" w:cs="Arial"/>
        </w:rPr>
        <w:t>Veteran</w:t>
      </w:r>
      <w:r w:rsidR="00C4080D">
        <w:rPr>
          <w:rFonts w:ascii="Arial" w:hAnsi="Arial" w:cs="Arial"/>
        </w:rPr>
        <w:t>s</w:t>
      </w:r>
      <w:r w:rsidRPr="004E0952">
        <w:rPr>
          <w:rFonts w:ascii="Arial" w:hAnsi="Arial" w:cs="Arial"/>
        </w:rPr>
        <w:t xml:space="preserve"> by VBA staff.</w:t>
      </w:r>
    </w:p>
    <w:p w:rsidR="00850423" w:rsidRPr="006A6210" w:rsidRDefault="00850423" w:rsidP="00542A35">
      <w:pPr>
        <w:rPr>
          <w:rFonts w:ascii="Arial" w:hAnsi="Arial" w:cs="Arial"/>
        </w:rPr>
      </w:pPr>
    </w:p>
    <w:p w:rsidR="00687715" w:rsidRPr="006A6210" w:rsidRDefault="006B6A92" w:rsidP="00EF0155">
      <w:pPr>
        <w:rPr>
          <w:rFonts w:ascii="Arial" w:hAnsi="Arial" w:cs="Arial"/>
        </w:rPr>
      </w:pPr>
      <w:r>
        <w:rPr>
          <w:rFonts w:ascii="Arial" w:hAnsi="Arial" w:cs="Arial"/>
          <w:b/>
        </w:rPr>
        <w:t>RECOMMENDATION 2:</w:t>
      </w:r>
      <w:r>
        <w:rPr>
          <w:rFonts w:ascii="Arial" w:hAnsi="Arial" w:cs="Arial"/>
        </w:rPr>
        <w:t xml:space="preserve">  MVPCs must conduct targeted outreach to the densely populated areas of the minority </w:t>
      </w:r>
      <w:r w:rsidR="009C402B">
        <w:rPr>
          <w:rFonts w:ascii="Arial" w:hAnsi="Arial" w:cs="Arial"/>
        </w:rPr>
        <w:t>Veteran</w:t>
      </w:r>
      <w:r>
        <w:rPr>
          <w:rFonts w:ascii="Arial" w:hAnsi="Arial" w:cs="Arial"/>
        </w:rPr>
        <w:t xml:space="preserve"> population and conduct at least two (2) </w:t>
      </w:r>
      <w:r w:rsidR="008B4948">
        <w:rPr>
          <w:rFonts w:ascii="Arial" w:hAnsi="Arial" w:cs="Arial"/>
        </w:rPr>
        <w:t>Town Hall</w:t>
      </w:r>
      <w:r>
        <w:rPr>
          <w:rFonts w:ascii="Arial" w:hAnsi="Arial" w:cs="Arial"/>
        </w:rPr>
        <w:t xml:space="preserve"> Meetings per year as prescribed in the VA MVPC Handbook.</w:t>
      </w:r>
    </w:p>
    <w:p w:rsidR="00687715" w:rsidRPr="006A6210" w:rsidRDefault="00687715" w:rsidP="00EF0155">
      <w:pPr>
        <w:rPr>
          <w:rFonts w:ascii="Arial" w:hAnsi="Arial" w:cs="Arial"/>
        </w:rPr>
      </w:pPr>
    </w:p>
    <w:p w:rsidR="00687715" w:rsidRPr="006A6210" w:rsidRDefault="006B6A92" w:rsidP="00EF0155">
      <w:pPr>
        <w:rPr>
          <w:rFonts w:ascii="Arial" w:hAnsi="Arial" w:cs="Arial"/>
        </w:rPr>
      </w:pPr>
      <w:r>
        <w:rPr>
          <w:rFonts w:ascii="Arial" w:hAnsi="Arial" w:cs="Arial"/>
          <w:b/>
        </w:rPr>
        <w:t>Rationale:</w:t>
      </w:r>
      <w:r>
        <w:rPr>
          <w:rFonts w:ascii="Arial" w:hAnsi="Arial" w:cs="Arial"/>
        </w:rPr>
        <w:t xml:space="preserve">   By targeting specific minority communities</w:t>
      </w:r>
      <w:r w:rsidR="00011F3D">
        <w:rPr>
          <w:rFonts w:ascii="Arial" w:hAnsi="Arial" w:cs="Arial"/>
        </w:rPr>
        <w:t>,</w:t>
      </w:r>
      <w:r>
        <w:rPr>
          <w:rFonts w:ascii="Arial" w:hAnsi="Arial" w:cs="Arial"/>
        </w:rPr>
        <w:t xml:space="preserve"> MVPCs will have a higher success rate for reaching goals and completing activities as required in the VA MVPC Handbook.  This will help the VA to comply with President Obama’s Open Government Directive M-10-06 dated December 8, 2009 which calls for the government to provide the public with information about what the government (VA) is doing.  Specifically, this directive cities transparency, participation, and collaboration with the public to contribute ideas and parties to government agencies.  Targeted outreach includes but is not limited to:  Culturally appropriate community meetings and/or activities; attending meetings for targeted minority local associations and/or organizations; going to rural communities that have a large number of minority </w:t>
      </w:r>
      <w:r w:rsidR="009C402B">
        <w:rPr>
          <w:rFonts w:ascii="Arial" w:hAnsi="Arial" w:cs="Arial"/>
        </w:rPr>
        <w:t>Veteran</w:t>
      </w:r>
      <w:r>
        <w:rPr>
          <w:rFonts w:ascii="Arial" w:hAnsi="Arial" w:cs="Arial"/>
        </w:rPr>
        <w:t>s.</w:t>
      </w:r>
    </w:p>
    <w:p w:rsidR="00B16AA3" w:rsidRPr="006A6210" w:rsidRDefault="00B16AA3" w:rsidP="00EF0155">
      <w:pPr>
        <w:rPr>
          <w:rFonts w:ascii="Arial" w:hAnsi="Arial" w:cs="Arial"/>
        </w:rPr>
      </w:pPr>
    </w:p>
    <w:p w:rsidR="00520CA4" w:rsidRPr="006A6210" w:rsidRDefault="006B6A92" w:rsidP="00B16AA3">
      <w:pPr>
        <w:rPr>
          <w:rFonts w:ascii="Arial" w:hAnsi="Arial" w:cs="Arial"/>
        </w:rPr>
      </w:pPr>
      <w:r>
        <w:rPr>
          <w:rFonts w:ascii="Arial" w:hAnsi="Arial" w:cs="Arial"/>
          <w:b/>
        </w:rPr>
        <w:t>VA Response:  Concur</w:t>
      </w:r>
      <w:r w:rsidR="004E0952" w:rsidRPr="004E0952">
        <w:rPr>
          <w:rFonts w:ascii="Arial" w:hAnsi="Arial" w:cs="Arial"/>
        </w:rPr>
        <w:t>- VA</w:t>
      </w:r>
      <w:r>
        <w:rPr>
          <w:rFonts w:ascii="Arial" w:hAnsi="Arial" w:cs="Arial"/>
        </w:rPr>
        <w:t xml:space="preserve"> Handbook 0801, Minority </w:t>
      </w:r>
      <w:r w:rsidR="009C402B">
        <w:rPr>
          <w:rFonts w:ascii="Arial" w:hAnsi="Arial" w:cs="Arial"/>
        </w:rPr>
        <w:t>Veteran</w:t>
      </w:r>
      <w:r>
        <w:rPr>
          <w:rFonts w:ascii="Arial" w:hAnsi="Arial" w:cs="Arial"/>
        </w:rPr>
        <w:t>s Program Coordinators, dated June 17, 2010, paragraph 4.c.</w:t>
      </w:r>
      <w:r w:rsidR="004E0CC5">
        <w:rPr>
          <w:rFonts w:ascii="Arial" w:hAnsi="Arial" w:cs="Arial"/>
        </w:rPr>
        <w:t xml:space="preserve"> </w:t>
      </w:r>
      <w:r>
        <w:rPr>
          <w:rFonts w:ascii="Arial" w:hAnsi="Arial" w:cs="Arial"/>
        </w:rPr>
        <w:t xml:space="preserve">(4) tasks VA facility directors to conduct a minimum of two </w:t>
      </w:r>
      <w:r w:rsidR="008B4948">
        <w:rPr>
          <w:rFonts w:ascii="Arial" w:hAnsi="Arial" w:cs="Arial"/>
        </w:rPr>
        <w:t>Town Hall</w:t>
      </w:r>
      <w:r w:rsidR="009C766C">
        <w:rPr>
          <w:rFonts w:ascii="Arial" w:hAnsi="Arial" w:cs="Arial"/>
        </w:rPr>
        <w:t xml:space="preserve"> </w:t>
      </w:r>
      <w:r>
        <w:rPr>
          <w:rFonts w:ascii="Arial" w:hAnsi="Arial" w:cs="Arial"/>
        </w:rPr>
        <w:t>meetings a year.</w:t>
      </w:r>
    </w:p>
    <w:p w:rsidR="00520CA4" w:rsidRPr="006A6210" w:rsidRDefault="00520CA4" w:rsidP="00B16AA3">
      <w:pPr>
        <w:rPr>
          <w:rFonts w:ascii="Arial" w:hAnsi="Arial" w:cs="Arial"/>
        </w:rPr>
      </w:pPr>
    </w:p>
    <w:p w:rsidR="00B85600" w:rsidRPr="006A6210" w:rsidRDefault="004E0952" w:rsidP="00B16AA3">
      <w:pPr>
        <w:rPr>
          <w:rFonts w:ascii="Arial" w:hAnsi="Arial" w:cs="Arial"/>
        </w:rPr>
      </w:pPr>
      <w:r w:rsidRPr="004E0952">
        <w:rPr>
          <w:rFonts w:ascii="Arial" w:hAnsi="Arial" w:cs="Arial"/>
        </w:rPr>
        <w:t>VBA’s</w:t>
      </w:r>
      <w:r w:rsidR="006B6A92">
        <w:rPr>
          <w:rFonts w:ascii="Arial" w:hAnsi="Arial" w:cs="Arial"/>
          <w:b/>
        </w:rPr>
        <w:t xml:space="preserve"> </w:t>
      </w:r>
      <w:r w:rsidRPr="004E0952">
        <w:rPr>
          <w:rFonts w:ascii="Arial" w:hAnsi="Arial" w:cs="Arial"/>
        </w:rPr>
        <w:t xml:space="preserve">MVPCs are required to recognize and respond to segments of the minority </w:t>
      </w:r>
      <w:r w:rsidR="009C402B">
        <w:rPr>
          <w:rFonts w:ascii="Arial" w:hAnsi="Arial" w:cs="Arial"/>
        </w:rPr>
        <w:t>Veteran</w:t>
      </w:r>
      <w:r w:rsidRPr="004E0952">
        <w:rPr>
          <w:rFonts w:ascii="Arial" w:hAnsi="Arial" w:cs="Arial"/>
        </w:rPr>
        <w:t xml:space="preserve"> population who have special needs, are underserved, or are alienated from the mainstream of our society.  MVPCs work tirelessly to ensure minority </w:t>
      </w:r>
      <w:r w:rsidR="009C402B">
        <w:rPr>
          <w:rFonts w:ascii="Arial" w:hAnsi="Arial" w:cs="Arial"/>
        </w:rPr>
        <w:t>Veteran</w:t>
      </w:r>
      <w:r w:rsidRPr="004E0952">
        <w:rPr>
          <w:rFonts w:ascii="Arial" w:hAnsi="Arial" w:cs="Arial"/>
        </w:rPr>
        <w:t xml:space="preserve">s are afforded equal access to and knowledge of all benefits (disability benefits, education and training, vocational </w:t>
      </w:r>
      <w:r w:rsidR="00C4080D">
        <w:rPr>
          <w:rFonts w:ascii="Arial" w:hAnsi="Arial" w:cs="Arial"/>
        </w:rPr>
        <w:t>r</w:t>
      </w:r>
      <w:r w:rsidRPr="004E0952">
        <w:rPr>
          <w:rFonts w:ascii="Arial" w:hAnsi="Arial" w:cs="Arial"/>
        </w:rPr>
        <w:t xml:space="preserve">ehabilitation and employment, insurance, survivors’ benefits, and home loans).  </w:t>
      </w:r>
    </w:p>
    <w:p w:rsidR="00B85600" w:rsidRPr="006A6210" w:rsidRDefault="00B85600" w:rsidP="00B16AA3">
      <w:pPr>
        <w:rPr>
          <w:rFonts w:ascii="Arial" w:hAnsi="Arial" w:cs="Arial"/>
        </w:rPr>
      </w:pPr>
    </w:p>
    <w:p w:rsidR="00B16AA3" w:rsidRPr="006A6210" w:rsidRDefault="004E0952" w:rsidP="00B16AA3">
      <w:pPr>
        <w:rPr>
          <w:rFonts w:ascii="Arial" w:hAnsi="Arial" w:cs="Arial"/>
        </w:rPr>
      </w:pPr>
      <w:r w:rsidRPr="004E0952">
        <w:rPr>
          <w:rFonts w:ascii="Arial" w:hAnsi="Arial" w:cs="Arial"/>
        </w:rPr>
        <w:t xml:space="preserve">MVPCs understand that </w:t>
      </w:r>
      <w:r w:rsidR="008B4948">
        <w:rPr>
          <w:rFonts w:ascii="Arial" w:hAnsi="Arial" w:cs="Arial"/>
        </w:rPr>
        <w:t>Town Hall</w:t>
      </w:r>
      <w:r w:rsidRPr="004E0952">
        <w:rPr>
          <w:rFonts w:ascii="Arial" w:hAnsi="Arial" w:cs="Arial"/>
        </w:rPr>
        <w:t xml:space="preserve"> meetings are a great forum for </w:t>
      </w:r>
      <w:r w:rsidR="009C402B">
        <w:rPr>
          <w:rFonts w:ascii="Arial" w:hAnsi="Arial" w:cs="Arial"/>
        </w:rPr>
        <w:t>Veteran</w:t>
      </w:r>
      <w:r w:rsidRPr="004E0952">
        <w:rPr>
          <w:rFonts w:ascii="Arial" w:hAnsi="Arial" w:cs="Arial"/>
        </w:rPr>
        <w:t xml:space="preserve">s and their families to receive information about benefits, and other services available to them.  In addition to attending </w:t>
      </w:r>
      <w:r w:rsidR="008B4948">
        <w:rPr>
          <w:rFonts w:ascii="Arial" w:hAnsi="Arial" w:cs="Arial"/>
        </w:rPr>
        <w:t>Town Hall</w:t>
      </w:r>
      <w:r w:rsidRPr="004E0952">
        <w:rPr>
          <w:rFonts w:ascii="Arial" w:hAnsi="Arial" w:cs="Arial"/>
        </w:rPr>
        <w:t xml:space="preserve"> meetings, MVPCs also attend conferences and collaborate with minority serving organizations such as the League of United Latin American Citizens (LULAC), Native American Tribes, National Association for the Advancement of Colored People (NAACP), the T</w:t>
      </w:r>
      <w:r w:rsidR="00C4080D">
        <w:rPr>
          <w:rFonts w:ascii="Arial" w:hAnsi="Arial" w:cs="Arial"/>
        </w:rPr>
        <w:t xml:space="preserve">uskegee Airmen, </w:t>
      </w:r>
      <w:r w:rsidR="009C402B">
        <w:rPr>
          <w:rFonts w:ascii="Arial" w:hAnsi="Arial" w:cs="Arial"/>
        </w:rPr>
        <w:t>Veteran</w:t>
      </w:r>
      <w:r w:rsidR="00C4080D">
        <w:rPr>
          <w:rFonts w:ascii="Arial" w:hAnsi="Arial" w:cs="Arial"/>
        </w:rPr>
        <w:t xml:space="preserve"> Service</w:t>
      </w:r>
      <w:r w:rsidRPr="004E0952">
        <w:rPr>
          <w:rFonts w:ascii="Arial" w:hAnsi="Arial" w:cs="Arial"/>
        </w:rPr>
        <w:t xml:space="preserve"> Organizations, non-profits, and faith-based organizations.</w:t>
      </w:r>
    </w:p>
    <w:p w:rsidR="00B16AA3" w:rsidRPr="006A6210" w:rsidRDefault="00B16AA3" w:rsidP="00EF0155">
      <w:pPr>
        <w:rPr>
          <w:rFonts w:ascii="Arial" w:hAnsi="Arial" w:cs="Arial"/>
        </w:rPr>
      </w:pPr>
    </w:p>
    <w:p w:rsidR="009C766C" w:rsidRDefault="004E0952" w:rsidP="00BE518C">
      <w:pPr>
        <w:pStyle w:val="Default"/>
        <w:rPr>
          <w:rFonts w:ascii="Arial" w:hAnsi="Arial" w:cs="Arial"/>
          <w:color w:val="auto"/>
        </w:rPr>
      </w:pPr>
      <w:r w:rsidRPr="004E0952">
        <w:rPr>
          <w:rFonts w:ascii="Arial" w:hAnsi="Arial" w:cs="Arial"/>
          <w:color w:val="auto"/>
        </w:rPr>
        <w:t xml:space="preserve">VHA will recommend that all </w:t>
      </w:r>
      <w:r w:rsidR="009C402B">
        <w:rPr>
          <w:rFonts w:ascii="Arial" w:hAnsi="Arial" w:cs="Arial"/>
          <w:color w:val="auto"/>
        </w:rPr>
        <w:t>Veteran</w:t>
      </w:r>
      <w:r w:rsidRPr="004E0952">
        <w:rPr>
          <w:rFonts w:ascii="Arial" w:hAnsi="Arial" w:cs="Arial"/>
          <w:color w:val="auto"/>
        </w:rPr>
        <w:t xml:space="preserve">s Integrated Service Network (VISN) Directors and Medical Center Directors to conduct at least two </w:t>
      </w:r>
      <w:r w:rsidR="008B4948">
        <w:rPr>
          <w:rFonts w:ascii="Arial" w:hAnsi="Arial" w:cs="Arial"/>
          <w:color w:val="auto"/>
        </w:rPr>
        <w:t>Town Hall</w:t>
      </w:r>
      <w:r w:rsidRPr="004E0952">
        <w:rPr>
          <w:rFonts w:ascii="Arial" w:hAnsi="Arial" w:cs="Arial"/>
          <w:color w:val="auto"/>
        </w:rPr>
        <w:t xml:space="preserve"> meetings yearly in accordance with the VA MVPC Handbook.   </w:t>
      </w:r>
    </w:p>
    <w:p w:rsidR="009C766C" w:rsidRDefault="009C766C" w:rsidP="00BE518C">
      <w:pPr>
        <w:pStyle w:val="Default"/>
        <w:rPr>
          <w:rFonts w:ascii="Arial" w:hAnsi="Arial" w:cs="Arial"/>
          <w:color w:val="auto"/>
        </w:rPr>
      </w:pPr>
    </w:p>
    <w:p w:rsidR="00BE518C" w:rsidRPr="006A6210" w:rsidRDefault="004E0952" w:rsidP="00BE518C">
      <w:pPr>
        <w:pStyle w:val="Default"/>
        <w:rPr>
          <w:rFonts w:ascii="Arial" w:hAnsi="Arial" w:cs="Arial"/>
          <w:b/>
          <w:i/>
          <w:color w:val="auto"/>
        </w:rPr>
      </w:pPr>
      <w:r w:rsidRPr="004E0952">
        <w:rPr>
          <w:rFonts w:ascii="Arial" w:hAnsi="Arial" w:cs="Arial"/>
          <w:color w:val="auto"/>
        </w:rPr>
        <w:t xml:space="preserve">More than 130,000 patriotic citizens made their way to VA national cemeteries around the United States for Memorial Day this year.  President Barack Obama and Governor Arnold Schwarzenegger were among the many public and private dignitaries who provided remarks at programs.  NCA’s Outreach Office has coordinated fifty-seven outreach activities targeting minority </w:t>
      </w:r>
      <w:r w:rsidR="009C402B">
        <w:rPr>
          <w:rFonts w:ascii="Arial" w:hAnsi="Arial" w:cs="Arial"/>
          <w:color w:val="auto"/>
        </w:rPr>
        <w:t>Veteran</w:t>
      </w:r>
      <w:r w:rsidRPr="004E0952">
        <w:rPr>
          <w:rFonts w:ascii="Arial" w:hAnsi="Arial" w:cs="Arial"/>
          <w:color w:val="auto"/>
        </w:rPr>
        <w:t xml:space="preserve">s and other special emphasis groups.  Each event is staffed by both Minority </w:t>
      </w:r>
      <w:r w:rsidR="009C402B">
        <w:rPr>
          <w:rFonts w:ascii="Arial" w:hAnsi="Arial" w:cs="Arial"/>
          <w:color w:val="auto"/>
        </w:rPr>
        <w:t>Veteran</w:t>
      </w:r>
      <w:r w:rsidRPr="004E0952">
        <w:rPr>
          <w:rFonts w:ascii="Arial" w:hAnsi="Arial" w:cs="Arial"/>
          <w:color w:val="auto"/>
        </w:rPr>
        <w:t xml:space="preserve">s Program Coordinators and other staff members.  By December, 2010 NCA will have attended sixteen events focused on </w:t>
      </w:r>
      <w:r w:rsidR="009C402B">
        <w:rPr>
          <w:rFonts w:ascii="Arial" w:hAnsi="Arial" w:cs="Arial"/>
          <w:color w:val="auto"/>
        </w:rPr>
        <w:t>Veteran</w:t>
      </w:r>
      <w:r w:rsidRPr="004E0952">
        <w:rPr>
          <w:rFonts w:ascii="Arial" w:hAnsi="Arial" w:cs="Arial"/>
          <w:color w:val="auto"/>
        </w:rPr>
        <w:t xml:space="preserve">s and nineteen events focused </w:t>
      </w:r>
      <w:r w:rsidRPr="004E0952">
        <w:rPr>
          <w:rFonts w:ascii="Arial" w:hAnsi="Arial" w:cs="Arial"/>
          <w:color w:val="auto"/>
        </w:rPr>
        <w:lastRenderedPageBreak/>
        <w:t>on members of minority groups.  At these outreach events, information about NCA benefits and employment is provided to the attendees.</w:t>
      </w:r>
      <w:r w:rsidRPr="004E0952">
        <w:rPr>
          <w:rFonts w:ascii="Arial" w:hAnsi="Arial" w:cs="Arial"/>
          <w:b/>
          <w:i/>
          <w:color w:val="auto"/>
        </w:rPr>
        <w:t xml:space="preserve"> </w:t>
      </w:r>
    </w:p>
    <w:p w:rsidR="00AE7E2E" w:rsidRPr="006A6210" w:rsidRDefault="00AE7E2E" w:rsidP="00EF0155">
      <w:pPr>
        <w:rPr>
          <w:rFonts w:ascii="Arial" w:hAnsi="Arial" w:cs="Arial"/>
        </w:rPr>
      </w:pPr>
    </w:p>
    <w:p w:rsidR="00687715" w:rsidRPr="006A6210" w:rsidRDefault="006B6A92" w:rsidP="00EF0155">
      <w:pPr>
        <w:rPr>
          <w:rFonts w:ascii="Arial" w:hAnsi="Arial" w:cs="Arial"/>
        </w:rPr>
      </w:pPr>
      <w:r>
        <w:rPr>
          <w:rFonts w:ascii="Arial" w:hAnsi="Arial" w:cs="Arial"/>
          <w:b/>
        </w:rPr>
        <w:t>RECOMMENDATION 3:</w:t>
      </w:r>
      <w:r>
        <w:rPr>
          <w:rFonts w:ascii="Arial" w:hAnsi="Arial" w:cs="Arial"/>
        </w:rPr>
        <w:t xml:space="preserve">  Outreach must include minority </w:t>
      </w:r>
      <w:r w:rsidR="009C402B">
        <w:rPr>
          <w:rFonts w:ascii="Arial" w:hAnsi="Arial" w:cs="Arial"/>
        </w:rPr>
        <w:t>Veteran</w:t>
      </w:r>
      <w:r>
        <w:rPr>
          <w:rFonts w:ascii="Arial" w:hAnsi="Arial" w:cs="Arial"/>
        </w:rPr>
        <w:t>s in the print/publication media and have targeted print/and other media venues for specific minority communities.</w:t>
      </w:r>
    </w:p>
    <w:p w:rsidR="00687715" w:rsidRPr="006A6210" w:rsidRDefault="00687715" w:rsidP="00EF0155">
      <w:pPr>
        <w:rPr>
          <w:rFonts w:ascii="Arial" w:hAnsi="Arial" w:cs="Arial"/>
        </w:rPr>
      </w:pPr>
    </w:p>
    <w:p w:rsidR="00687715" w:rsidRPr="006A6210" w:rsidRDefault="006B6A92" w:rsidP="00EF0155">
      <w:pPr>
        <w:rPr>
          <w:rFonts w:ascii="Arial" w:hAnsi="Arial" w:cs="Arial"/>
        </w:rPr>
      </w:pPr>
      <w:r>
        <w:rPr>
          <w:rFonts w:ascii="Arial" w:hAnsi="Arial" w:cs="Arial"/>
          <w:b/>
        </w:rPr>
        <w:t>Rationale:</w:t>
      </w:r>
      <w:r>
        <w:rPr>
          <w:rFonts w:ascii="Arial" w:hAnsi="Arial" w:cs="Arial"/>
        </w:rPr>
        <w:t xml:space="preserve">  During the VSO panel discussion, a woman </w:t>
      </w:r>
      <w:r w:rsidR="009C402B">
        <w:rPr>
          <w:rFonts w:ascii="Arial" w:hAnsi="Arial" w:cs="Arial"/>
        </w:rPr>
        <w:t>Veteran</w:t>
      </w:r>
      <w:r w:rsidR="00011F3D">
        <w:rPr>
          <w:rFonts w:ascii="Arial" w:hAnsi="Arial" w:cs="Arial"/>
        </w:rPr>
        <w:t>,</w:t>
      </w:r>
      <w:r>
        <w:rPr>
          <w:rFonts w:ascii="Arial" w:hAnsi="Arial" w:cs="Arial"/>
        </w:rPr>
        <w:t xml:space="preserve"> who serves as a </w:t>
      </w:r>
      <w:r w:rsidR="009C402B">
        <w:rPr>
          <w:rFonts w:ascii="Arial" w:hAnsi="Arial" w:cs="Arial"/>
        </w:rPr>
        <w:t>Veteran</w:t>
      </w:r>
      <w:r>
        <w:rPr>
          <w:rFonts w:ascii="Arial" w:hAnsi="Arial" w:cs="Arial"/>
        </w:rPr>
        <w:t xml:space="preserve"> Service Officer for the State of California</w:t>
      </w:r>
      <w:r w:rsidR="00011F3D">
        <w:rPr>
          <w:rFonts w:ascii="Arial" w:hAnsi="Arial" w:cs="Arial"/>
        </w:rPr>
        <w:t>,</w:t>
      </w:r>
      <w:r>
        <w:rPr>
          <w:rFonts w:ascii="Arial" w:hAnsi="Arial" w:cs="Arial"/>
        </w:rPr>
        <w:t xml:space="preserve"> stated that minority women </w:t>
      </w:r>
      <w:r w:rsidR="009C402B">
        <w:rPr>
          <w:rFonts w:ascii="Arial" w:hAnsi="Arial" w:cs="Arial"/>
        </w:rPr>
        <w:t>Veteran</w:t>
      </w:r>
      <w:r>
        <w:rPr>
          <w:rFonts w:ascii="Arial" w:hAnsi="Arial" w:cs="Arial"/>
        </w:rPr>
        <w:t xml:space="preserve">s were poorly represented in the print material on women </w:t>
      </w:r>
      <w:r w:rsidR="009C402B">
        <w:rPr>
          <w:rFonts w:ascii="Arial" w:hAnsi="Arial" w:cs="Arial"/>
        </w:rPr>
        <w:t>Veteran</w:t>
      </w:r>
      <w:r>
        <w:rPr>
          <w:rFonts w:ascii="Arial" w:hAnsi="Arial" w:cs="Arial"/>
        </w:rPr>
        <w:t>s.  The VA’s efforts to outreach and establish relationships in the minority communities would greatly be enhanced by targeting its print and other media advertising.</w:t>
      </w:r>
    </w:p>
    <w:p w:rsidR="00B16AA3" w:rsidRPr="006A6210" w:rsidRDefault="00B16AA3" w:rsidP="00EF0155">
      <w:pPr>
        <w:rPr>
          <w:rFonts w:ascii="Arial" w:hAnsi="Arial" w:cs="Arial"/>
        </w:rPr>
      </w:pPr>
    </w:p>
    <w:p w:rsidR="00B16AA3" w:rsidRPr="006A6210" w:rsidRDefault="006B6A92" w:rsidP="00B16AA3">
      <w:pPr>
        <w:rPr>
          <w:rFonts w:ascii="Arial" w:hAnsi="Arial" w:cs="Arial"/>
        </w:rPr>
      </w:pPr>
      <w:r>
        <w:rPr>
          <w:rFonts w:ascii="Arial" w:hAnsi="Arial" w:cs="Arial"/>
          <w:b/>
        </w:rPr>
        <w:t>VA Response:  Concur</w:t>
      </w:r>
      <w:r w:rsidR="004E0952" w:rsidRPr="004E0952">
        <w:rPr>
          <w:rFonts w:ascii="Arial" w:hAnsi="Arial" w:cs="Arial"/>
        </w:rPr>
        <w:t>-</w:t>
      </w:r>
      <w:r>
        <w:rPr>
          <w:rFonts w:ascii="Arial" w:hAnsi="Arial" w:cs="Arial"/>
          <w:b/>
        </w:rPr>
        <w:t xml:space="preserve">  </w:t>
      </w:r>
      <w:r w:rsidR="004E0952" w:rsidRPr="004E0952">
        <w:rPr>
          <w:rFonts w:ascii="Arial" w:hAnsi="Arial" w:cs="Arial"/>
        </w:rPr>
        <w:t>Every year, VA distributes two million copies of VA Pamphlet 21-00-1, A Summary of VA Benefits, to the more than 1,300 Social Security Offices nationwide and U.S. Embassies abroad.  The pamphlet is distributed in both English and Spanish.  The VA website also has pamphlets and fact sheets posted in foreign languages.  Outreach delivery is also enhanced through media markets with support from local minority groups using radio, television and newspapers announcements.</w:t>
      </w:r>
    </w:p>
    <w:p w:rsidR="00AE7E2E" w:rsidRPr="006A6210" w:rsidRDefault="00AE7E2E" w:rsidP="00B16AA3">
      <w:pPr>
        <w:rPr>
          <w:rFonts w:ascii="Arial" w:hAnsi="Arial" w:cs="Arial"/>
        </w:rPr>
      </w:pPr>
    </w:p>
    <w:p w:rsidR="00AE7E2E" w:rsidRPr="006A6210" w:rsidRDefault="004E0952" w:rsidP="00AE7E2E">
      <w:pPr>
        <w:rPr>
          <w:rFonts w:ascii="Arial" w:hAnsi="Arial" w:cs="Arial"/>
        </w:rPr>
      </w:pPr>
      <w:r w:rsidRPr="004E0952">
        <w:rPr>
          <w:rFonts w:ascii="Arial" w:hAnsi="Arial" w:cs="Arial"/>
        </w:rPr>
        <w:t xml:space="preserve">Medical Center MVPCs provide printed media in the form of brochures on eligibility and other VA services.  VA has made a concerted effort to using all print and other media available to educate minority </w:t>
      </w:r>
      <w:r w:rsidR="009C402B">
        <w:rPr>
          <w:rFonts w:ascii="Arial" w:hAnsi="Arial" w:cs="Arial"/>
        </w:rPr>
        <w:t>Veteran</w:t>
      </w:r>
      <w:r w:rsidRPr="004E0952">
        <w:rPr>
          <w:rFonts w:ascii="Arial" w:hAnsi="Arial" w:cs="Arial"/>
        </w:rPr>
        <w:t>s.</w:t>
      </w:r>
    </w:p>
    <w:p w:rsidR="00FC5F74" w:rsidRPr="006A6210" w:rsidRDefault="00FC5F74" w:rsidP="00AE7E2E">
      <w:pPr>
        <w:rPr>
          <w:rFonts w:ascii="Arial" w:hAnsi="Arial" w:cs="Arial"/>
          <w:b/>
        </w:rPr>
      </w:pPr>
    </w:p>
    <w:p w:rsidR="00FC5F74" w:rsidRPr="00011F3D" w:rsidRDefault="004E0952" w:rsidP="00FC5F74">
      <w:pPr>
        <w:pStyle w:val="Default"/>
        <w:rPr>
          <w:rFonts w:ascii="Arial" w:hAnsi="Arial" w:cs="Arial"/>
          <w:color w:val="auto"/>
        </w:rPr>
      </w:pPr>
      <w:r w:rsidRPr="00011F3D">
        <w:rPr>
          <w:rFonts w:ascii="Arial" w:hAnsi="Arial" w:cs="Arial"/>
          <w:color w:val="auto"/>
        </w:rPr>
        <w:t>In addition</w:t>
      </w:r>
      <w:r w:rsidRPr="00011F3D">
        <w:rPr>
          <w:rFonts w:ascii="Arial" w:hAnsi="Arial" w:cs="Arial"/>
          <w:i/>
          <w:color w:val="auto"/>
        </w:rPr>
        <w:t xml:space="preserve">, </w:t>
      </w:r>
      <w:r w:rsidRPr="00011F3D">
        <w:rPr>
          <w:rFonts w:ascii="Arial" w:hAnsi="Arial" w:cs="Arial"/>
          <w:color w:val="auto"/>
        </w:rPr>
        <w:t xml:space="preserve">VA has published the VA-NCA-IS-1 (Interments in Department of </w:t>
      </w:r>
      <w:r w:rsidR="009C402B">
        <w:rPr>
          <w:rFonts w:ascii="Arial" w:hAnsi="Arial" w:cs="Arial"/>
          <w:color w:val="auto"/>
        </w:rPr>
        <w:t>Veteran</w:t>
      </w:r>
      <w:r w:rsidRPr="00011F3D">
        <w:rPr>
          <w:rFonts w:ascii="Arial" w:hAnsi="Arial" w:cs="Arial"/>
          <w:color w:val="auto"/>
        </w:rPr>
        <w:t>s Affairs National Cemeteries) in Spanish which is available on the Internet.  Several other general information documents are also available in Spanish on the NCA Intranet for employees to distribute as needed.  This year, the Presidential Memorial Certificate</w:t>
      </w:r>
      <w:r w:rsidR="00011F3D" w:rsidRPr="00011F3D">
        <w:rPr>
          <w:rFonts w:ascii="Arial" w:hAnsi="Arial" w:cs="Arial"/>
          <w:color w:val="auto"/>
        </w:rPr>
        <w:t xml:space="preserve"> (PMC)</w:t>
      </w:r>
      <w:r w:rsidRPr="00011F3D">
        <w:rPr>
          <w:rFonts w:ascii="Arial" w:hAnsi="Arial" w:cs="Arial"/>
          <w:color w:val="auto"/>
        </w:rPr>
        <w:t xml:space="preserve">, a gold embossed paper certificate inscribed with the </w:t>
      </w:r>
      <w:r w:rsidR="009C402B">
        <w:rPr>
          <w:rFonts w:ascii="Arial" w:hAnsi="Arial" w:cs="Arial"/>
          <w:color w:val="auto"/>
        </w:rPr>
        <w:t>Veteran</w:t>
      </w:r>
      <w:r w:rsidRPr="00011F3D">
        <w:rPr>
          <w:rFonts w:ascii="Arial" w:hAnsi="Arial" w:cs="Arial"/>
          <w:color w:val="auto"/>
        </w:rPr>
        <w:t xml:space="preserve">'s name that bears the President's signature, honoring the memory of honorably discharged deceased </w:t>
      </w:r>
      <w:r w:rsidR="009C402B">
        <w:rPr>
          <w:rFonts w:ascii="Arial" w:hAnsi="Arial" w:cs="Arial"/>
          <w:color w:val="auto"/>
        </w:rPr>
        <w:t>Veteran</w:t>
      </w:r>
      <w:r w:rsidRPr="00011F3D">
        <w:rPr>
          <w:rFonts w:ascii="Arial" w:hAnsi="Arial" w:cs="Arial"/>
          <w:color w:val="auto"/>
        </w:rPr>
        <w:t xml:space="preserve">s is available, upon request, in Braille.  When requested, copies are provided for both sighted and non-sighted family members.  </w:t>
      </w:r>
    </w:p>
    <w:p w:rsidR="00FC5F74" w:rsidRPr="00011F3D" w:rsidRDefault="00FC5F74" w:rsidP="00AE7E2E">
      <w:pPr>
        <w:rPr>
          <w:rFonts w:ascii="Arial" w:hAnsi="Arial" w:cs="Arial"/>
        </w:rPr>
      </w:pPr>
    </w:p>
    <w:p w:rsidR="00687715" w:rsidRPr="00011F3D" w:rsidRDefault="006B6A92" w:rsidP="001051E6">
      <w:pPr>
        <w:rPr>
          <w:rFonts w:ascii="Arial" w:hAnsi="Arial" w:cs="Arial"/>
        </w:rPr>
      </w:pPr>
      <w:r w:rsidRPr="00011F3D">
        <w:rPr>
          <w:rFonts w:ascii="Arial" w:hAnsi="Arial" w:cs="Arial"/>
          <w:b/>
        </w:rPr>
        <w:t>RECOMMENDATION 4:</w:t>
      </w:r>
      <w:r w:rsidRPr="00011F3D">
        <w:rPr>
          <w:rFonts w:ascii="Arial" w:hAnsi="Arial" w:cs="Arial"/>
        </w:rPr>
        <w:t xml:space="preserve">  Expand and institute the existing VA collaborative efforts with the Department of Defense/TRICARE, Department of Health</w:t>
      </w:r>
      <w:r w:rsidR="00AC34CC">
        <w:rPr>
          <w:rFonts w:ascii="Arial" w:hAnsi="Arial" w:cs="Arial"/>
        </w:rPr>
        <w:t>,</w:t>
      </w:r>
      <w:r w:rsidRPr="00011F3D">
        <w:rPr>
          <w:rFonts w:ascii="Arial" w:hAnsi="Arial" w:cs="Arial"/>
        </w:rPr>
        <w:t xml:space="preserve"> and Human Services (HHS)/Health Resources and Services Administration (HRSA), Indian Health Services (IHS), States, and Native American Tribal Health Care system, Medicare, Medicaid, and Alaska Federal Health Care in order to deliver quality healthcare to those individuals who are dual eligible for federal and state health services.    </w:t>
      </w:r>
    </w:p>
    <w:p w:rsidR="00011A62" w:rsidRPr="006A6210" w:rsidRDefault="00011A62" w:rsidP="001051E6">
      <w:pPr>
        <w:rPr>
          <w:rFonts w:ascii="Arial" w:hAnsi="Arial" w:cs="Arial"/>
          <w:b/>
        </w:rPr>
      </w:pPr>
    </w:p>
    <w:p w:rsidR="00687715" w:rsidRPr="006A6210" w:rsidRDefault="006B6A92" w:rsidP="001051E6">
      <w:pPr>
        <w:rPr>
          <w:rFonts w:ascii="Arial" w:hAnsi="Arial" w:cs="Arial"/>
        </w:rPr>
      </w:pPr>
      <w:r>
        <w:rPr>
          <w:rFonts w:ascii="Arial" w:hAnsi="Arial" w:cs="Arial"/>
          <w:b/>
        </w:rPr>
        <w:t>Rationale:</w:t>
      </w:r>
      <w:r>
        <w:rPr>
          <w:rFonts w:ascii="Arial" w:hAnsi="Arial" w:cs="Arial"/>
        </w:rPr>
        <w:t xml:space="preserve">  The ACMV fully appreciates the VA’s use of advance technology and its implementation of a number of initiatives designed to communicate to </w:t>
      </w:r>
      <w:r w:rsidR="009C402B">
        <w:rPr>
          <w:rFonts w:ascii="Arial" w:hAnsi="Arial" w:cs="Arial"/>
        </w:rPr>
        <w:t>Veteran</w:t>
      </w:r>
      <w:r>
        <w:rPr>
          <w:rFonts w:ascii="Arial" w:hAnsi="Arial" w:cs="Arial"/>
        </w:rPr>
        <w:t xml:space="preserve"> communities; however, there is a need to expand these programs to provide </w:t>
      </w:r>
      <w:r>
        <w:rPr>
          <w:rFonts w:ascii="Arial" w:hAnsi="Arial" w:cs="Arial"/>
        </w:rPr>
        <w:lastRenderedPageBreak/>
        <w:t xml:space="preserve">services to </w:t>
      </w:r>
      <w:r w:rsidR="009C402B">
        <w:rPr>
          <w:rFonts w:ascii="Arial" w:hAnsi="Arial" w:cs="Arial"/>
        </w:rPr>
        <w:t>Veteran</w:t>
      </w:r>
      <w:r>
        <w:rPr>
          <w:rFonts w:ascii="Arial" w:hAnsi="Arial" w:cs="Arial"/>
        </w:rPr>
        <w:t xml:space="preserve">s residing in both rural and highly rural areas, which includes minority </w:t>
      </w:r>
      <w:r w:rsidR="009C402B">
        <w:rPr>
          <w:rFonts w:ascii="Arial" w:hAnsi="Arial" w:cs="Arial"/>
        </w:rPr>
        <w:t>Veteran</w:t>
      </w:r>
      <w:r>
        <w:rPr>
          <w:rFonts w:ascii="Arial" w:hAnsi="Arial" w:cs="Arial"/>
        </w:rPr>
        <w:t xml:space="preserve">s.  Establish a tracking methodology that will identify co-managed </w:t>
      </w:r>
      <w:r w:rsidR="009C402B">
        <w:rPr>
          <w:rFonts w:ascii="Arial" w:hAnsi="Arial" w:cs="Arial"/>
        </w:rPr>
        <w:t>Veteran</w:t>
      </w:r>
      <w:r>
        <w:rPr>
          <w:rFonts w:ascii="Arial" w:hAnsi="Arial" w:cs="Arial"/>
        </w:rPr>
        <w:t>s, especially those with chronic diseases.  Utilize the experience and best practices from the Transition Assistance Program (TAP) and replicate this in the VA/IHS care management program for chronic disease.  This program should be expanded to include more than primary to specialty care but also include transportation, telemedicine, mobile clinics, and ancillary services, etc.</w:t>
      </w:r>
    </w:p>
    <w:p w:rsidR="00B16AA3" w:rsidRPr="006A6210" w:rsidRDefault="00B16AA3" w:rsidP="00B16AA3">
      <w:pPr>
        <w:rPr>
          <w:rFonts w:ascii="Arial" w:hAnsi="Arial" w:cs="Arial"/>
          <w:b/>
        </w:rPr>
      </w:pPr>
    </w:p>
    <w:p w:rsidR="00687715" w:rsidRPr="006A6210" w:rsidRDefault="006B6A92" w:rsidP="001051E6">
      <w:pPr>
        <w:rPr>
          <w:rFonts w:ascii="Arial" w:hAnsi="Arial" w:cs="Arial"/>
        </w:rPr>
      </w:pPr>
      <w:r>
        <w:rPr>
          <w:rFonts w:ascii="Arial" w:hAnsi="Arial" w:cs="Arial"/>
        </w:rPr>
        <w:t xml:space="preserve">The ACMV received a briefing from HSRA, U.S. Department of Health and Human Services which outlined their wide ranging capability in providing primary health care that include coverage in rural health, maternal and child health, HIV/AIDs, pharmaceutical/drug reduced pricing, health workforce training, and state health care access.  HRSA operates 7,500 health care centers nationwide in some cases located near VA operated community based outpatient clinics (CBOCs).  They are funded at $7.2 billion to deliver improved health care access.  This capability should be partnered with VA to reach out to </w:t>
      </w:r>
      <w:r w:rsidR="009C402B">
        <w:rPr>
          <w:rFonts w:ascii="Arial" w:hAnsi="Arial" w:cs="Arial"/>
        </w:rPr>
        <w:t>Veteran</w:t>
      </w:r>
      <w:r>
        <w:rPr>
          <w:rFonts w:ascii="Arial" w:hAnsi="Arial" w:cs="Arial"/>
        </w:rPr>
        <w:t xml:space="preserve">s, especially homeless </w:t>
      </w:r>
      <w:r w:rsidR="009C402B">
        <w:rPr>
          <w:rFonts w:ascii="Arial" w:hAnsi="Arial" w:cs="Arial"/>
        </w:rPr>
        <w:t>Veteran</w:t>
      </w:r>
      <w:r>
        <w:rPr>
          <w:rFonts w:ascii="Arial" w:hAnsi="Arial" w:cs="Arial"/>
        </w:rPr>
        <w:t xml:space="preserve">s, rural </w:t>
      </w:r>
      <w:r w:rsidR="009C402B">
        <w:rPr>
          <w:rFonts w:ascii="Arial" w:hAnsi="Arial" w:cs="Arial"/>
        </w:rPr>
        <w:t>Veteran</w:t>
      </w:r>
      <w:r>
        <w:rPr>
          <w:rFonts w:ascii="Arial" w:hAnsi="Arial" w:cs="Arial"/>
        </w:rPr>
        <w:t xml:space="preserve">s, and women </w:t>
      </w:r>
      <w:r w:rsidR="009C402B">
        <w:rPr>
          <w:rFonts w:ascii="Arial" w:hAnsi="Arial" w:cs="Arial"/>
        </w:rPr>
        <w:t>Veteran</w:t>
      </w:r>
      <w:r>
        <w:rPr>
          <w:rFonts w:ascii="Arial" w:hAnsi="Arial" w:cs="Arial"/>
        </w:rPr>
        <w:t xml:space="preserve">s, in part to provide consistent, wide ranging courage for health care access to minority </w:t>
      </w:r>
      <w:r w:rsidR="009C402B">
        <w:rPr>
          <w:rFonts w:ascii="Arial" w:hAnsi="Arial" w:cs="Arial"/>
        </w:rPr>
        <w:t>Veteran</w:t>
      </w:r>
      <w:r>
        <w:rPr>
          <w:rFonts w:ascii="Arial" w:hAnsi="Arial" w:cs="Arial"/>
        </w:rPr>
        <w:t>s.</w:t>
      </w:r>
    </w:p>
    <w:p w:rsidR="00850423" w:rsidRPr="006A6210" w:rsidRDefault="00850423" w:rsidP="001051E6">
      <w:pPr>
        <w:rPr>
          <w:rFonts w:ascii="Arial" w:hAnsi="Arial" w:cs="Arial"/>
          <w:b/>
        </w:rPr>
      </w:pPr>
    </w:p>
    <w:p w:rsidR="004E0952" w:rsidRDefault="006B6A92" w:rsidP="004E0952">
      <w:pPr>
        <w:rPr>
          <w:rFonts w:ascii="Arial" w:hAnsi="Arial" w:cs="Arial"/>
        </w:rPr>
      </w:pPr>
      <w:r>
        <w:rPr>
          <w:rFonts w:ascii="Arial" w:hAnsi="Arial" w:cs="Arial"/>
        </w:rPr>
        <w:t xml:space="preserve">The California State Indian Health Services provided a briefing that highlighted their program as minimal cost compared to the Tribal Health Care system in California.  Importantly, the Tribal Health Care system provides funding to Native Americans at 92% while operating a majority of health care clinics throughout the California compared to the state’s funding at 8%.  The Tribal Health Care capability must also be considered as VA’s partner in covering rural health and Native American health care access.  American Indian </w:t>
      </w:r>
      <w:r w:rsidR="009C402B">
        <w:rPr>
          <w:rFonts w:ascii="Arial" w:hAnsi="Arial" w:cs="Arial"/>
        </w:rPr>
        <w:t>Veteran</w:t>
      </w:r>
      <w:r>
        <w:rPr>
          <w:rFonts w:ascii="Arial" w:hAnsi="Arial" w:cs="Arial"/>
        </w:rPr>
        <w:t xml:space="preserve">s comprise approximately 17,283 of the 2,131,939 </w:t>
      </w:r>
      <w:r w:rsidR="009C402B">
        <w:rPr>
          <w:rFonts w:ascii="Arial" w:hAnsi="Arial" w:cs="Arial"/>
        </w:rPr>
        <w:t>Veteran</w:t>
      </w:r>
      <w:r>
        <w:rPr>
          <w:rFonts w:ascii="Arial" w:hAnsi="Arial" w:cs="Arial"/>
        </w:rPr>
        <w:t>s in California.</w:t>
      </w:r>
    </w:p>
    <w:p w:rsidR="00B16AA3" w:rsidRPr="006A6210" w:rsidRDefault="00B16AA3" w:rsidP="00B678CD">
      <w:pPr>
        <w:ind w:firstLine="720"/>
        <w:rPr>
          <w:rFonts w:ascii="Arial" w:hAnsi="Arial" w:cs="Arial"/>
        </w:rPr>
      </w:pPr>
    </w:p>
    <w:p w:rsidR="004608EB" w:rsidRPr="006A6210" w:rsidRDefault="006B6A92" w:rsidP="004608EB">
      <w:pPr>
        <w:rPr>
          <w:rFonts w:ascii="Arial" w:hAnsi="Arial" w:cs="Arial"/>
        </w:rPr>
      </w:pPr>
      <w:r>
        <w:rPr>
          <w:rFonts w:ascii="Arial" w:hAnsi="Arial" w:cs="Arial"/>
          <w:b/>
        </w:rPr>
        <w:t>VA Response:  Concur</w:t>
      </w:r>
      <w:r w:rsidR="004E0952" w:rsidRPr="004E0952">
        <w:rPr>
          <w:rFonts w:ascii="Arial" w:hAnsi="Arial" w:cs="Arial"/>
        </w:rPr>
        <w:t>-</w:t>
      </w:r>
      <w:r>
        <w:rPr>
          <w:rFonts w:ascii="Arial" w:hAnsi="Arial" w:cs="Arial"/>
          <w:b/>
        </w:rPr>
        <w:t xml:space="preserve">  </w:t>
      </w:r>
      <w:r>
        <w:rPr>
          <w:rFonts w:ascii="Arial" w:hAnsi="Arial" w:cs="Arial"/>
        </w:rPr>
        <w:t xml:space="preserve">VA continues to institute collaborative efforts with DoD through direct sharing agreements, TRICARE, and the Joint Incentive Fund.  The direct sharing agreements provide healthcare services, administrative services, and educational services throughout the joint markets. </w:t>
      </w:r>
      <w:r w:rsidR="004E0952" w:rsidRPr="004E0952">
        <w:rPr>
          <w:rFonts w:ascii="Arial" w:hAnsi="Arial" w:cs="Arial"/>
        </w:rPr>
        <w:t xml:space="preserve"> VHA facilities participate as TRICARE Network Providers to expand healthcare access for DoD’s managed care system.  The Joint Incentive Fund with over 100 funded projects promotes sharing and collaborative relationships to improve access to care, reduce healthcare expenditures, and avoid duplicative infrastructure. </w:t>
      </w:r>
    </w:p>
    <w:p w:rsidR="004608EB" w:rsidRPr="006A6210" w:rsidRDefault="004608EB" w:rsidP="004608EB">
      <w:pPr>
        <w:rPr>
          <w:rFonts w:ascii="Arial" w:hAnsi="Arial" w:cs="Arial"/>
        </w:rPr>
      </w:pPr>
    </w:p>
    <w:p w:rsidR="004608EB" w:rsidRPr="006A6210" w:rsidRDefault="004E0952" w:rsidP="004608EB">
      <w:pPr>
        <w:rPr>
          <w:rFonts w:ascii="Arial" w:hAnsi="Arial" w:cs="Arial"/>
        </w:rPr>
      </w:pPr>
      <w:r w:rsidRPr="004E0952">
        <w:rPr>
          <w:rFonts w:ascii="Arial" w:hAnsi="Arial" w:cs="Arial"/>
        </w:rPr>
        <w:t xml:space="preserve">There are several ongoing efforts to improve the quality, efficiency and effectiveness of the delivery of healthcare and services to </w:t>
      </w:r>
      <w:r w:rsidR="009C402B">
        <w:rPr>
          <w:rFonts w:ascii="Arial" w:hAnsi="Arial" w:cs="Arial"/>
        </w:rPr>
        <w:t>Veteran</w:t>
      </w:r>
      <w:r w:rsidRPr="004E0952">
        <w:rPr>
          <w:rFonts w:ascii="Arial" w:hAnsi="Arial" w:cs="Arial"/>
        </w:rPr>
        <w:t xml:space="preserve">s, Service members, military retirees and their families through enhanced VA and DoD collaborative efforts. VHA has established VA/DoD Sharing coordinators in each VISN and holds monthly conference calls on topical issues aimed at expansion of collaborative efforts with DoD. </w:t>
      </w:r>
      <w:r w:rsidR="006B6A92">
        <w:rPr>
          <w:rFonts w:ascii="Arial" w:hAnsi="Arial" w:cs="Arial"/>
        </w:rPr>
        <w:t xml:space="preserve"> In addition, VHA has established TRICARE regional offices to increase VA health care collaboration with DoD beneficiaries.</w:t>
      </w:r>
    </w:p>
    <w:p w:rsidR="004608EB" w:rsidRPr="006A6210" w:rsidRDefault="004608EB" w:rsidP="004608EB">
      <w:pPr>
        <w:rPr>
          <w:rFonts w:ascii="Arial" w:hAnsi="Arial" w:cs="Arial"/>
        </w:rPr>
      </w:pPr>
    </w:p>
    <w:p w:rsidR="004608EB" w:rsidRPr="006A6210" w:rsidRDefault="004E0952" w:rsidP="004608EB">
      <w:pPr>
        <w:autoSpaceDE w:val="0"/>
        <w:autoSpaceDN w:val="0"/>
        <w:adjustRightInd w:val="0"/>
        <w:rPr>
          <w:rFonts w:ascii="Arial" w:hAnsi="Arial" w:cs="Arial"/>
        </w:rPr>
      </w:pPr>
      <w:r w:rsidRPr="004E0952">
        <w:rPr>
          <w:rFonts w:ascii="Arial" w:hAnsi="Arial" w:cs="Arial"/>
        </w:rPr>
        <w:lastRenderedPageBreak/>
        <w:t>Another expansion effort involves active joint venture sites across the country with extensive sharing of medical services between DoD and VA facilities.  Each year</w:t>
      </w:r>
      <w:r w:rsidR="00AC34CC">
        <w:rPr>
          <w:rFonts w:ascii="Arial" w:hAnsi="Arial" w:cs="Arial"/>
        </w:rPr>
        <w:t>,</w:t>
      </w:r>
      <w:r w:rsidRPr="004E0952">
        <w:rPr>
          <w:rFonts w:ascii="Arial" w:hAnsi="Arial" w:cs="Arial"/>
        </w:rPr>
        <w:t xml:space="preserve"> joint markets are identified and evaluated to develop and increase joint collaborative efforts where there is believed to be mutual benefit to both agencies and beneficiaries.  </w:t>
      </w:r>
    </w:p>
    <w:p w:rsidR="00B16AA3" w:rsidRPr="006A6210" w:rsidRDefault="00B16AA3" w:rsidP="001051E6">
      <w:pPr>
        <w:rPr>
          <w:rFonts w:ascii="Arial" w:hAnsi="Arial" w:cs="Arial"/>
          <w:b/>
        </w:rPr>
      </w:pPr>
    </w:p>
    <w:p w:rsidR="00687715" w:rsidRPr="006A6210" w:rsidRDefault="006B6A92" w:rsidP="001051E6">
      <w:pPr>
        <w:rPr>
          <w:rFonts w:ascii="Arial" w:hAnsi="Arial" w:cs="Arial"/>
        </w:rPr>
      </w:pPr>
      <w:r>
        <w:rPr>
          <w:rFonts w:ascii="Arial" w:hAnsi="Arial" w:cs="Arial"/>
          <w:b/>
        </w:rPr>
        <w:t>RECOMMENDATION 5:</w:t>
      </w:r>
      <w:r>
        <w:rPr>
          <w:rFonts w:ascii="Arial" w:hAnsi="Arial" w:cs="Arial"/>
        </w:rPr>
        <w:t xml:space="preserve">  Establish of a chronic disease model based on race and ethnicity representative of morbidity and mortality rates seen in </w:t>
      </w:r>
      <w:r w:rsidR="009C402B">
        <w:rPr>
          <w:rFonts w:ascii="Arial" w:hAnsi="Arial" w:cs="Arial"/>
        </w:rPr>
        <w:t>Veteran</w:t>
      </w:r>
      <w:r>
        <w:rPr>
          <w:rFonts w:ascii="Arial" w:hAnsi="Arial" w:cs="Arial"/>
        </w:rPr>
        <w:t xml:space="preserve"> population and on the outcome of the extensive research performed to eliminate health disparities by the Health Services Research and Development Service (HSR&amp;D).</w:t>
      </w:r>
    </w:p>
    <w:p w:rsidR="00687715" w:rsidRPr="006A6210" w:rsidRDefault="00687715" w:rsidP="001051E6">
      <w:pPr>
        <w:rPr>
          <w:rFonts w:ascii="Arial" w:hAnsi="Arial" w:cs="Arial"/>
        </w:rPr>
      </w:pPr>
    </w:p>
    <w:p w:rsidR="00687715" w:rsidRPr="006A6210" w:rsidRDefault="006B6A92" w:rsidP="001051E6">
      <w:pPr>
        <w:rPr>
          <w:rFonts w:ascii="Arial" w:hAnsi="Arial" w:cs="Arial"/>
        </w:rPr>
      </w:pPr>
      <w:r>
        <w:rPr>
          <w:rFonts w:ascii="Arial" w:hAnsi="Arial" w:cs="Arial"/>
          <w:b/>
        </w:rPr>
        <w:t>Rationale:</w:t>
      </w:r>
      <w:r>
        <w:rPr>
          <w:rFonts w:ascii="Arial" w:hAnsi="Arial" w:cs="Arial"/>
        </w:rPr>
        <w:t xml:space="preserve">  The 2009 report indicated that research on racial and ethnic disparities has been a priority area for the Office of Research and Development (ORD) since the 1990s.  VA has an extensive and broad-ranging portfolio of research on disparities, focused on understanding possible reasons for disparities and, more critically, on developing interventions to reduce disparities.  VA supports resource and infrastructure development for research in this area and requires investigators to include minority and women research participants in their studies, as appropriate.  Of particular note is VA’s Center of Excellence for Health Equity Research and Promotion, based in Pittsburgh and Philadelphia.  The Center, funded by ORD’s HSR&amp;D, focuses on disparities related to race or ethnicity, socioeconomic status, and co-morbid illness in patients with conditions prevalent among </w:t>
      </w:r>
      <w:r w:rsidR="009C402B">
        <w:rPr>
          <w:rFonts w:ascii="Arial" w:hAnsi="Arial" w:cs="Arial"/>
        </w:rPr>
        <w:t>Veteran</w:t>
      </w:r>
      <w:r>
        <w:rPr>
          <w:rFonts w:ascii="Arial" w:hAnsi="Arial" w:cs="Arial"/>
        </w:rPr>
        <w:t xml:space="preserve">s, such as cardiovascular disease, Human Immunodeficiency Virus (HIV) and alcohol and substance abuse.  HSR&amp;D also funded the Centers for Disease (CDC) and Prevention and Health Interventions for Diverse Populations in Charleston, South Carolina.  Accordingly, these program investigators had studied racial and ethnic variations in treatment and outcomes for chronic diseases and developed interventions to eliminate disparities and translate findings into a plan that would improve the clinical care for minority </w:t>
      </w:r>
      <w:r w:rsidR="009C402B">
        <w:rPr>
          <w:rFonts w:ascii="Arial" w:hAnsi="Arial" w:cs="Arial"/>
        </w:rPr>
        <w:t>Veteran</w:t>
      </w:r>
      <w:r>
        <w:rPr>
          <w:rFonts w:ascii="Arial" w:hAnsi="Arial" w:cs="Arial"/>
        </w:rPr>
        <w:t xml:space="preserve">s.  However, a review of the internal 2009 VA Enrollee Health Care Projection Model (dated December 16, 2009) showed a projection of enrollment [Exhibit B1-1] for the next twenty (20) years that excludes the parameter for race and ethnicity.  This is not a </w:t>
      </w:r>
      <w:r w:rsidR="009C402B">
        <w:rPr>
          <w:rFonts w:ascii="Arial" w:hAnsi="Arial" w:cs="Arial"/>
        </w:rPr>
        <w:t>Veteran</w:t>
      </w:r>
      <w:r>
        <w:rPr>
          <w:rFonts w:ascii="Arial" w:hAnsi="Arial" w:cs="Arial"/>
        </w:rPr>
        <w:t xml:space="preserve"> centric health care model and is inconsistent with translating research findings into enhancing the long term health and well-being of minority </w:t>
      </w:r>
      <w:r w:rsidR="009C402B">
        <w:rPr>
          <w:rFonts w:ascii="Arial" w:hAnsi="Arial" w:cs="Arial"/>
        </w:rPr>
        <w:t>Veteran</w:t>
      </w:r>
      <w:r>
        <w:rPr>
          <w:rFonts w:ascii="Arial" w:hAnsi="Arial" w:cs="Arial"/>
        </w:rPr>
        <w:t>s.</w:t>
      </w:r>
    </w:p>
    <w:p w:rsidR="00B16AA3" w:rsidRPr="006A6210" w:rsidRDefault="00B16AA3" w:rsidP="001051E6">
      <w:pPr>
        <w:rPr>
          <w:rFonts w:ascii="Arial" w:hAnsi="Arial" w:cs="Arial"/>
        </w:rPr>
      </w:pPr>
    </w:p>
    <w:p w:rsidR="00BD77E6" w:rsidRPr="009C766C" w:rsidRDefault="006B6A92" w:rsidP="00BD77E6">
      <w:pPr>
        <w:rPr>
          <w:rFonts w:ascii="Arial" w:hAnsi="Arial" w:cs="Arial"/>
        </w:rPr>
      </w:pPr>
      <w:r>
        <w:rPr>
          <w:rFonts w:ascii="Arial" w:hAnsi="Arial" w:cs="Arial"/>
          <w:b/>
        </w:rPr>
        <w:t xml:space="preserve">VA Response:  </w:t>
      </w:r>
      <w:r w:rsidR="004E0952" w:rsidRPr="004E0952">
        <w:rPr>
          <w:rFonts w:ascii="Arial" w:hAnsi="Arial" w:cs="Arial"/>
          <w:b/>
        </w:rPr>
        <w:t xml:space="preserve">Concur- </w:t>
      </w:r>
      <w:r w:rsidR="004E0952" w:rsidRPr="00AC34CC">
        <w:rPr>
          <w:rFonts w:ascii="Arial" w:hAnsi="Arial" w:cs="Arial"/>
        </w:rPr>
        <w:t>VA’s Office of Research and Development</w:t>
      </w:r>
      <w:r w:rsidR="004E0952" w:rsidRPr="004E0952">
        <w:rPr>
          <w:rFonts w:ascii="Arial" w:hAnsi="Arial" w:cs="Arial"/>
        </w:rPr>
        <w:t xml:space="preserve"> (ORD) will continue to examine VA’s programs and policies that address racial and ethnic disparities, including those efforts aimed at disparities related to chronic diseases.  ORD is available to support VA program efforts that incorporate model development as a means of addressing disparities in care and morbidity and mortality.  VA has been a leader in research on equal access to care for all </w:t>
      </w:r>
      <w:r w:rsidR="009C402B">
        <w:rPr>
          <w:rFonts w:ascii="Arial" w:hAnsi="Arial" w:cs="Arial"/>
        </w:rPr>
        <w:t>Veteran</w:t>
      </w:r>
      <w:r w:rsidR="004E0952" w:rsidRPr="004E0952">
        <w:rPr>
          <w:rFonts w:ascii="Arial" w:hAnsi="Arial" w:cs="Arial"/>
        </w:rPr>
        <w:t xml:space="preserve">s, and has devoted significant resources and research efforts toward the reduction and elimination of health disparities in quality of care and health outcomes in VA. VA’s HSR&amp;D has emphasized and supported research related </w:t>
      </w:r>
      <w:r w:rsidR="004E0952" w:rsidRPr="004E0952">
        <w:rPr>
          <w:rFonts w:ascii="Arial" w:hAnsi="Arial" w:cs="Arial"/>
        </w:rPr>
        <w:lastRenderedPageBreak/>
        <w:t xml:space="preserve">to the health and health care of minority </w:t>
      </w:r>
      <w:r w:rsidR="009C402B">
        <w:rPr>
          <w:rFonts w:ascii="Arial" w:hAnsi="Arial" w:cs="Arial"/>
        </w:rPr>
        <w:t>Veteran</w:t>
      </w:r>
      <w:r w:rsidR="004E0952" w:rsidRPr="004E0952">
        <w:rPr>
          <w:rFonts w:ascii="Arial" w:hAnsi="Arial" w:cs="Arial"/>
        </w:rPr>
        <w:t>s for almost 2 decades. Recently, VA accelerated research efforts aimed at implementing innovations in clinical practice and management that will improve the quality of health care for minorities and reduce and eliminate health and health care disparities.</w:t>
      </w:r>
    </w:p>
    <w:p w:rsidR="00BD77E6" w:rsidRPr="009C766C" w:rsidRDefault="00BD77E6" w:rsidP="00BD77E6">
      <w:pPr>
        <w:rPr>
          <w:rFonts w:ascii="Arial" w:hAnsi="Arial" w:cs="Arial"/>
        </w:rPr>
      </w:pPr>
    </w:p>
    <w:p w:rsidR="00BD77E6" w:rsidRPr="009C766C" w:rsidRDefault="004E0952" w:rsidP="00BD77E6">
      <w:pPr>
        <w:rPr>
          <w:rFonts w:ascii="Arial" w:hAnsi="Arial" w:cs="Arial"/>
        </w:rPr>
      </w:pPr>
      <w:r w:rsidRPr="004E0952">
        <w:rPr>
          <w:rFonts w:ascii="Arial" w:hAnsi="Arial" w:cs="Arial"/>
        </w:rPr>
        <w:t>VA’s equity research portfolio focuses on identifying disparities in care, understanding possible reasons for disparities in care, and developing interventions to reduce disparities.  VA facilitates this research and the development of interventions to reduce disparities through: the support of two HSR&amp;D research centers; evidence syntheses on racial disparities to guide future research and identify strategies for reducing health disparities; a diverse and expansive equity research portfolio; and a renewed research commitment to accelerating disparities research and the development of effective interventions to reduce health disparities in VA.</w:t>
      </w:r>
    </w:p>
    <w:p w:rsidR="00B16AA3" w:rsidRPr="006A6210" w:rsidRDefault="00B16AA3" w:rsidP="00BD77E6">
      <w:pPr>
        <w:rPr>
          <w:rFonts w:ascii="Arial" w:hAnsi="Arial" w:cs="Arial"/>
          <w:i/>
        </w:rPr>
      </w:pPr>
    </w:p>
    <w:p w:rsidR="00BD77E6" w:rsidRPr="006A6210" w:rsidRDefault="004E0952" w:rsidP="00BD77E6">
      <w:pPr>
        <w:rPr>
          <w:rFonts w:ascii="Arial" w:hAnsi="Arial" w:cs="Arial"/>
        </w:rPr>
      </w:pPr>
      <w:r w:rsidRPr="004E0952">
        <w:rPr>
          <w:rFonts w:ascii="Arial" w:hAnsi="Arial" w:cs="Arial"/>
          <w:u w:val="single"/>
        </w:rPr>
        <w:t>HSR&amp;D Research Centers</w:t>
      </w:r>
      <w:r w:rsidRPr="004E0952">
        <w:rPr>
          <w:rFonts w:ascii="Arial" w:hAnsi="Arial" w:cs="Arial"/>
        </w:rPr>
        <w:t xml:space="preserve"> — Two centers are devoted to improving equity and reducing disparities in providing care for minority </w:t>
      </w:r>
      <w:r w:rsidR="009C402B">
        <w:rPr>
          <w:rFonts w:ascii="Arial" w:hAnsi="Arial" w:cs="Arial"/>
        </w:rPr>
        <w:t>Veteran</w:t>
      </w:r>
      <w:r w:rsidRPr="004E0952">
        <w:rPr>
          <w:rFonts w:ascii="Arial" w:hAnsi="Arial" w:cs="Arial"/>
        </w:rPr>
        <w:t xml:space="preserve">s. The Center for Health Equity Research and Promotion (CHERP), based in Pittsburgh and Philadelphia, promotes equity and quality in health and health care among </w:t>
      </w:r>
      <w:r w:rsidR="009C402B">
        <w:rPr>
          <w:rFonts w:ascii="Arial" w:hAnsi="Arial" w:cs="Arial"/>
        </w:rPr>
        <w:t>Veteran</w:t>
      </w:r>
      <w:r w:rsidRPr="004E0952">
        <w:rPr>
          <w:rFonts w:ascii="Arial" w:hAnsi="Arial" w:cs="Arial"/>
        </w:rPr>
        <w:t>s.  Its specific goals are to:</w:t>
      </w:r>
    </w:p>
    <w:p w:rsidR="00BD77E6" w:rsidRPr="006A6210" w:rsidRDefault="004E0952" w:rsidP="00BD77E6">
      <w:pPr>
        <w:rPr>
          <w:rFonts w:ascii="Arial" w:hAnsi="Arial" w:cs="Arial"/>
        </w:rPr>
      </w:pPr>
      <w:r w:rsidRPr="004E0952">
        <w:rPr>
          <w:rFonts w:ascii="Arial" w:hAnsi="Arial" w:cs="Arial"/>
        </w:rPr>
        <w:t>• Advance the science of health equity and health services research.</w:t>
      </w:r>
    </w:p>
    <w:p w:rsidR="00BD77E6" w:rsidRPr="006A6210" w:rsidRDefault="004E0952" w:rsidP="00BD77E6">
      <w:pPr>
        <w:rPr>
          <w:rFonts w:ascii="Arial" w:hAnsi="Arial" w:cs="Arial"/>
        </w:rPr>
      </w:pPr>
      <w:r w:rsidRPr="004E0952">
        <w:rPr>
          <w:rFonts w:ascii="Arial" w:hAnsi="Arial" w:cs="Arial"/>
        </w:rPr>
        <w:t>• Improve the quality and equity of health care in VA through effective collaborations and dissemination of research results.</w:t>
      </w:r>
    </w:p>
    <w:p w:rsidR="00BD77E6" w:rsidRPr="006A6210" w:rsidRDefault="004E0952" w:rsidP="00BD77E6">
      <w:pPr>
        <w:rPr>
          <w:rFonts w:ascii="Arial" w:hAnsi="Arial" w:cs="Arial"/>
        </w:rPr>
      </w:pPr>
      <w:r w:rsidRPr="004E0952">
        <w:rPr>
          <w:rFonts w:ascii="Arial" w:hAnsi="Arial" w:cs="Arial"/>
        </w:rPr>
        <w:t>• Support health equity and health services research training and mentoring within VA.</w:t>
      </w:r>
    </w:p>
    <w:p w:rsidR="00BD77E6" w:rsidRPr="006A6210" w:rsidRDefault="004E0952" w:rsidP="00BD77E6">
      <w:pPr>
        <w:rPr>
          <w:rFonts w:ascii="Arial" w:hAnsi="Arial" w:cs="Arial"/>
        </w:rPr>
      </w:pPr>
      <w:r w:rsidRPr="004E0952">
        <w:rPr>
          <w:rFonts w:ascii="Arial" w:hAnsi="Arial" w:cs="Arial"/>
        </w:rPr>
        <w:t>• Maintain and enhance an organizational infrastructure and intellectual environment that promotes our mission and goals.</w:t>
      </w:r>
    </w:p>
    <w:p w:rsidR="00BD77E6" w:rsidRPr="006A6210" w:rsidRDefault="00BD77E6" w:rsidP="00BD77E6">
      <w:pPr>
        <w:rPr>
          <w:rFonts w:ascii="Arial" w:hAnsi="Arial" w:cs="Arial"/>
        </w:rPr>
      </w:pPr>
    </w:p>
    <w:p w:rsidR="00BD77E6" w:rsidRPr="006A6210" w:rsidRDefault="004E0952" w:rsidP="00BD77E6">
      <w:pPr>
        <w:rPr>
          <w:rFonts w:ascii="Arial" w:hAnsi="Arial" w:cs="Arial"/>
        </w:rPr>
      </w:pPr>
      <w:r w:rsidRPr="004E0952">
        <w:rPr>
          <w:rFonts w:ascii="Arial" w:hAnsi="Arial" w:cs="Arial"/>
        </w:rPr>
        <w:t>The Center for Disease Prevention and Health Interventions for Diverse Populations in Charleston, South Carolina, has as its mission to:</w:t>
      </w:r>
    </w:p>
    <w:p w:rsidR="00BD77E6" w:rsidRPr="006A6210" w:rsidRDefault="004E0952" w:rsidP="00BD77E6">
      <w:pPr>
        <w:rPr>
          <w:rFonts w:ascii="Arial" w:hAnsi="Arial" w:cs="Arial"/>
        </w:rPr>
      </w:pPr>
      <w:r w:rsidRPr="004E0952">
        <w:rPr>
          <w:rFonts w:ascii="Arial" w:hAnsi="Arial" w:cs="Arial"/>
        </w:rPr>
        <w:t xml:space="preserve">• Develop interventions for primary, secondary, and tertiary prevention of disease and its complications in </w:t>
      </w:r>
      <w:r w:rsidR="009C402B">
        <w:rPr>
          <w:rFonts w:ascii="Arial" w:hAnsi="Arial" w:cs="Arial"/>
        </w:rPr>
        <w:t>Veteran</w:t>
      </w:r>
      <w:r w:rsidRPr="004E0952">
        <w:rPr>
          <w:rFonts w:ascii="Arial" w:hAnsi="Arial" w:cs="Arial"/>
        </w:rPr>
        <w:t>s.</w:t>
      </w:r>
    </w:p>
    <w:p w:rsidR="00BD77E6" w:rsidRPr="006A6210" w:rsidRDefault="004E0952" w:rsidP="00BD77E6">
      <w:pPr>
        <w:rPr>
          <w:rFonts w:ascii="Arial" w:hAnsi="Arial" w:cs="Arial"/>
        </w:rPr>
      </w:pPr>
      <w:r w:rsidRPr="004E0952">
        <w:rPr>
          <w:rFonts w:ascii="Arial" w:hAnsi="Arial" w:cs="Arial"/>
        </w:rPr>
        <w:t xml:space="preserve">• Develop interventions to eliminate racial/ethnic, socioeconomic, and gender disparities in quality of care and health outcomes for </w:t>
      </w:r>
      <w:r w:rsidR="009C402B">
        <w:rPr>
          <w:rFonts w:ascii="Arial" w:hAnsi="Arial" w:cs="Arial"/>
        </w:rPr>
        <w:t>Veteran</w:t>
      </w:r>
      <w:r w:rsidRPr="004E0952">
        <w:rPr>
          <w:rFonts w:ascii="Arial" w:hAnsi="Arial" w:cs="Arial"/>
        </w:rPr>
        <w:t>s.</w:t>
      </w:r>
    </w:p>
    <w:p w:rsidR="00BD77E6" w:rsidRPr="006A6210" w:rsidRDefault="004E0952" w:rsidP="00BD77E6">
      <w:pPr>
        <w:rPr>
          <w:rFonts w:ascii="Arial" w:hAnsi="Arial" w:cs="Arial"/>
        </w:rPr>
      </w:pPr>
      <w:r w:rsidRPr="004E0952">
        <w:rPr>
          <w:rFonts w:ascii="Arial" w:hAnsi="Arial" w:cs="Arial"/>
        </w:rPr>
        <w:t xml:space="preserve">• Develop interventions to improve the health of rural dwelling </w:t>
      </w:r>
      <w:r w:rsidR="009C402B">
        <w:rPr>
          <w:rFonts w:ascii="Arial" w:hAnsi="Arial" w:cs="Arial"/>
        </w:rPr>
        <w:t>Veteran</w:t>
      </w:r>
      <w:r w:rsidRPr="004E0952">
        <w:rPr>
          <w:rFonts w:ascii="Arial" w:hAnsi="Arial" w:cs="Arial"/>
        </w:rPr>
        <w:t>s.</w:t>
      </w:r>
    </w:p>
    <w:p w:rsidR="00BD77E6" w:rsidRPr="006A6210" w:rsidRDefault="00BD77E6" w:rsidP="00BD77E6">
      <w:pPr>
        <w:rPr>
          <w:rFonts w:ascii="Arial" w:hAnsi="Arial" w:cs="Arial"/>
          <w:b/>
        </w:rPr>
      </w:pPr>
    </w:p>
    <w:p w:rsidR="00BD77E6" w:rsidRPr="006A6210" w:rsidRDefault="004E0952" w:rsidP="00BD77E6">
      <w:pPr>
        <w:rPr>
          <w:rFonts w:ascii="Arial" w:hAnsi="Arial" w:cs="Arial"/>
        </w:rPr>
      </w:pPr>
      <w:r w:rsidRPr="004E0952">
        <w:rPr>
          <w:rFonts w:ascii="Arial" w:hAnsi="Arial" w:cs="Arial"/>
          <w:u w:val="single"/>
        </w:rPr>
        <w:t>Disparities/Equity Evidence Syntheses</w:t>
      </w:r>
      <w:r w:rsidRPr="004E0952">
        <w:rPr>
          <w:rFonts w:ascii="Arial" w:hAnsi="Arial" w:cs="Arial"/>
        </w:rPr>
        <w:t xml:space="preserve"> - The Evidence Synthesis Program, within the Quality Enhancement Research Initiative (QUERI), has advanced the agenda on racial and ethnic disparities research in VA.  In the 2007</w:t>
      </w:r>
      <w:r w:rsidR="00AC34CC">
        <w:rPr>
          <w:rFonts w:ascii="Arial" w:hAnsi="Arial" w:cs="Arial"/>
        </w:rPr>
        <w:t>,</w:t>
      </w:r>
      <w:r w:rsidRPr="004E0952">
        <w:rPr>
          <w:rFonts w:ascii="Arial" w:hAnsi="Arial" w:cs="Arial"/>
        </w:rPr>
        <w:t xml:space="preserve"> evidence synthesis, Racial and Ethnic Disparities in the VA Healthcare System, the review of 171 studies in VA documented that disparities were most common for conditions that involved some element of patient choice or more intensive decision-making (e.g. elective surgery) and for chronic conditions requiring long-term medication adherence.  The overall evidence synthesis suggests that the reasons for disparities are complex and there is no clear indication that disparities are more prevalent in some clinical areas than others.  A follow-up evidence synthesis is </w:t>
      </w:r>
      <w:r w:rsidRPr="004E0952">
        <w:rPr>
          <w:rFonts w:ascii="Arial" w:hAnsi="Arial" w:cs="Arial"/>
        </w:rPr>
        <w:lastRenderedPageBreak/>
        <w:t>underway (due 2011) to summarize the research evidence on cultural, demographic and social factors that influence medical decision-making and adherence.  This will help set a research agenda for intervention studies to improve communication, shared-decision-making and patient engagement to help reduce disparities in acute and chronic care.</w:t>
      </w:r>
    </w:p>
    <w:p w:rsidR="00BD77E6" w:rsidRPr="006A6210" w:rsidRDefault="00BD77E6" w:rsidP="00BD77E6">
      <w:pPr>
        <w:rPr>
          <w:rFonts w:ascii="Arial" w:hAnsi="Arial" w:cs="Arial"/>
          <w:b/>
        </w:rPr>
      </w:pPr>
    </w:p>
    <w:p w:rsidR="00BD77E6" w:rsidRPr="006A6210" w:rsidRDefault="004E0952" w:rsidP="00BD77E6">
      <w:pPr>
        <w:rPr>
          <w:rFonts w:ascii="Arial" w:hAnsi="Arial" w:cs="Arial"/>
        </w:rPr>
      </w:pPr>
      <w:r w:rsidRPr="004E0952">
        <w:rPr>
          <w:rFonts w:ascii="Arial" w:hAnsi="Arial" w:cs="Arial"/>
          <w:u w:val="single"/>
        </w:rPr>
        <w:t>Equity Research Portfolio</w:t>
      </w:r>
      <w:r w:rsidRPr="004E0952">
        <w:rPr>
          <w:rFonts w:ascii="Arial" w:hAnsi="Arial" w:cs="Arial"/>
        </w:rPr>
        <w:t xml:space="preserve"> - VA’s research studies aimed at identifying, understanding and reducing disparities are diverse and expansive. </w:t>
      </w:r>
      <w:r w:rsidR="009C402B">
        <w:rPr>
          <w:rFonts w:ascii="Arial" w:hAnsi="Arial" w:cs="Arial"/>
        </w:rPr>
        <w:t xml:space="preserve"> </w:t>
      </w:r>
      <w:r w:rsidRPr="004E0952">
        <w:rPr>
          <w:rFonts w:ascii="Arial" w:hAnsi="Arial" w:cs="Arial"/>
        </w:rPr>
        <w:t xml:space="preserve">Current VA research studies are examining disparities in care related to a </w:t>
      </w:r>
      <w:r w:rsidR="009C402B">
        <w:rPr>
          <w:rFonts w:ascii="Arial" w:hAnsi="Arial" w:cs="Arial"/>
        </w:rPr>
        <w:t>wide array of health conditions,</w:t>
      </w:r>
      <w:r w:rsidRPr="004E0952">
        <w:rPr>
          <w:rFonts w:ascii="Arial" w:hAnsi="Arial" w:cs="Arial"/>
        </w:rPr>
        <w:t xml:space="preserve"> including joint replacement, chronic diseases such as hypertension</w:t>
      </w:r>
      <w:r w:rsidR="009C402B">
        <w:rPr>
          <w:rFonts w:ascii="Arial" w:hAnsi="Arial" w:cs="Arial"/>
        </w:rPr>
        <w:t xml:space="preserve"> and</w:t>
      </w:r>
      <w:r w:rsidRPr="004E0952">
        <w:rPr>
          <w:rFonts w:ascii="Arial" w:hAnsi="Arial" w:cs="Arial"/>
        </w:rPr>
        <w:t xml:space="preserve"> diabetes, kidney transplantation, end-of-life care, pain management, cancer and mental health.  Individual, provider</w:t>
      </w:r>
      <w:r w:rsidR="00AC34CC">
        <w:rPr>
          <w:rFonts w:ascii="Arial" w:hAnsi="Arial" w:cs="Arial"/>
        </w:rPr>
        <w:t>,</w:t>
      </w:r>
      <w:r w:rsidRPr="004E0952">
        <w:rPr>
          <w:rFonts w:ascii="Arial" w:hAnsi="Arial" w:cs="Arial"/>
        </w:rPr>
        <w:t xml:space="preserve"> and system level disparities are all being investigated.  Studies exploring possible reasons for disparities are focused on communication, decision-making, health literacy, and</w:t>
      </w:r>
      <w:r w:rsidR="004E0CC5">
        <w:rPr>
          <w:rFonts w:ascii="Arial" w:hAnsi="Arial" w:cs="Arial"/>
        </w:rPr>
        <w:t xml:space="preserve"> </w:t>
      </w:r>
      <w:r w:rsidRPr="004E0952">
        <w:rPr>
          <w:rFonts w:ascii="Arial" w:hAnsi="Arial" w:cs="Arial"/>
        </w:rPr>
        <w:t xml:space="preserve">the role of culture as possible factors explaining variations in treatment.  Other research is aimed at developing more culturally sensitive models of care, decision-making aids and support for care giving, stroke recovery, cancer, Post- Traumatic Stress Disorder (PTSD) treatment, end-of-life care, and readjustment and reintegration for Operation Enduring Freedom/Operation Iraqi Freedom </w:t>
      </w:r>
      <w:r w:rsidR="009C402B">
        <w:rPr>
          <w:rFonts w:ascii="Arial" w:hAnsi="Arial" w:cs="Arial"/>
        </w:rPr>
        <w:t>Veteran</w:t>
      </w:r>
      <w:r w:rsidRPr="004E0952">
        <w:rPr>
          <w:rFonts w:ascii="Arial" w:hAnsi="Arial" w:cs="Arial"/>
        </w:rPr>
        <w:t>s and their families.  HSR&amp;D is also supporting the next generation of disparities research targeting interventions to reduce disparities, as well as the development of better implementation strategies to translate disparities research findings into practice.  These varied research studies address disparities among multiple ethnic and racial groups, most prominently between African Americans and whites, but also among different Hispanic groups as well as American Indians.</w:t>
      </w:r>
    </w:p>
    <w:p w:rsidR="00BD77E6" w:rsidRPr="006A6210" w:rsidRDefault="00BD77E6" w:rsidP="00BD77E6">
      <w:pPr>
        <w:rPr>
          <w:rFonts w:ascii="Arial" w:hAnsi="Arial" w:cs="Arial"/>
        </w:rPr>
      </w:pPr>
    </w:p>
    <w:p w:rsidR="00BD77E6" w:rsidRPr="006A6210" w:rsidRDefault="004E0952" w:rsidP="00BD77E6">
      <w:pPr>
        <w:rPr>
          <w:rFonts w:ascii="Arial" w:hAnsi="Arial" w:cs="Arial"/>
        </w:rPr>
      </w:pPr>
      <w:r w:rsidRPr="004E0952">
        <w:rPr>
          <w:rFonts w:ascii="Arial" w:hAnsi="Arial" w:cs="Arial"/>
          <w:u w:val="single"/>
        </w:rPr>
        <w:t>Renewed Commitment to Implementing Research into Practice</w:t>
      </w:r>
      <w:r w:rsidRPr="004E0952">
        <w:rPr>
          <w:rFonts w:ascii="Arial" w:hAnsi="Arial" w:cs="Arial"/>
        </w:rPr>
        <w:t xml:space="preserve"> - VA research has confirmed its commitment to improving the health of minority </w:t>
      </w:r>
      <w:r w:rsidR="009C402B">
        <w:rPr>
          <w:rFonts w:ascii="Arial" w:hAnsi="Arial" w:cs="Arial"/>
        </w:rPr>
        <w:t>Veteran</w:t>
      </w:r>
      <w:r w:rsidRPr="004E0952">
        <w:rPr>
          <w:rFonts w:ascii="Arial" w:hAnsi="Arial" w:cs="Arial"/>
        </w:rPr>
        <w:t xml:space="preserve">s and their quality of health care in research strategic planning for the next 5 years.  The VA research strategic plan identifies health equity as a priority, calling for enhanced research efforts to explore the varied, complex reasons for disparities while testing interventions to address the known factors that contribute to disparate treatments patterns in VA:  provider-patient communication, health literacy and patient decision-making.  This plan requires new studies to inform interventions to address disparities in chronic disease treatment and outcomes; development and testing of interventions targeting disparities; and partnerships between researchers, the QUERI program, and VA clinicians and operations to identify interventions ready for implementation and also implement these interventions into practice.  VA is also conducting a conference in September 2010 aimed at speeding development of effective interventions devoted to reducing health disparities in VA, and promoting a collaborative research agenda that result in improvements in clinical practice and management that ensure equitable care for minority </w:t>
      </w:r>
      <w:r w:rsidR="009C402B">
        <w:rPr>
          <w:rFonts w:ascii="Arial" w:hAnsi="Arial" w:cs="Arial"/>
        </w:rPr>
        <w:t>Veteran</w:t>
      </w:r>
      <w:r w:rsidRPr="004E0952">
        <w:rPr>
          <w:rFonts w:ascii="Arial" w:hAnsi="Arial" w:cs="Arial"/>
        </w:rPr>
        <w:t xml:space="preserve">s.  Among the goals of this equity research conferences are: advancing a research agenda to inform the incorporation of disparities reduction into VA quality improvement efforts, and increasing </w:t>
      </w:r>
      <w:r w:rsidRPr="004E0952">
        <w:rPr>
          <w:rFonts w:ascii="Arial" w:hAnsi="Arial" w:cs="Arial"/>
        </w:rPr>
        <w:lastRenderedPageBreak/>
        <w:t>knowledge and skills for implementing successful interventions and programs across VA.</w:t>
      </w:r>
    </w:p>
    <w:p w:rsidR="00687715" w:rsidRPr="006A6210" w:rsidRDefault="00687715" w:rsidP="001051E6">
      <w:pPr>
        <w:rPr>
          <w:rFonts w:ascii="Arial" w:hAnsi="Arial" w:cs="Arial"/>
        </w:rPr>
      </w:pPr>
    </w:p>
    <w:p w:rsidR="00163301" w:rsidRPr="006A6210" w:rsidRDefault="006B6A92" w:rsidP="00163301">
      <w:pPr>
        <w:rPr>
          <w:rFonts w:ascii="Arial" w:hAnsi="Arial" w:cs="Arial"/>
        </w:rPr>
      </w:pPr>
      <w:r>
        <w:rPr>
          <w:rFonts w:ascii="Arial" w:hAnsi="Arial" w:cs="Arial"/>
          <w:b/>
        </w:rPr>
        <w:t>RECOMMENDATION 6:</w:t>
      </w:r>
      <w:r>
        <w:rPr>
          <w:rFonts w:ascii="Arial" w:hAnsi="Arial" w:cs="Arial"/>
        </w:rPr>
        <w:t xml:space="preserve">  Establish an Office of Minority </w:t>
      </w:r>
      <w:r w:rsidR="009C402B">
        <w:rPr>
          <w:rFonts w:ascii="Arial" w:hAnsi="Arial" w:cs="Arial"/>
        </w:rPr>
        <w:t>Veteran</w:t>
      </w:r>
      <w:r>
        <w:rPr>
          <w:rFonts w:ascii="Arial" w:hAnsi="Arial" w:cs="Arial"/>
        </w:rPr>
        <w:t>s Heal</w:t>
      </w:r>
      <w:r w:rsidR="00C4080D">
        <w:rPr>
          <w:rFonts w:ascii="Arial" w:hAnsi="Arial" w:cs="Arial"/>
        </w:rPr>
        <w:t xml:space="preserve">th similar to the Office of Women </w:t>
      </w:r>
      <w:r w:rsidR="009C402B">
        <w:rPr>
          <w:rFonts w:ascii="Arial" w:hAnsi="Arial" w:cs="Arial"/>
        </w:rPr>
        <w:t>Veteran</w:t>
      </w:r>
      <w:r w:rsidR="00C4080D">
        <w:rPr>
          <w:rFonts w:ascii="Arial" w:hAnsi="Arial" w:cs="Arial"/>
        </w:rPr>
        <w:t>s Strategic Health Care Group,</w:t>
      </w:r>
      <w:r>
        <w:rPr>
          <w:rFonts w:ascii="Arial" w:hAnsi="Arial" w:cs="Arial"/>
        </w:rPr>
        <w:t xml:space="preserve"> </w:t>
      </w:r>
      <w:r w:rsidR="00C4080D">
        <w:rPr>
          <w:rFonts w:ascii="Arial" w:hAnsi="Arial" w:cs="Arial"/>
        </w:rPr>
        <w:t xml:space="preserve">and </w:t>
      </w:r>
      <w:r w:rsidR="004E0CC5">
        <w:rPr>
          <w:rFonts w:ascii="Arial" w:hAnsi="Arial" w:cs="Arial"/>
        </w:rPr>
        <w:t>the Department</w:t>
      </w:r>
      <w:r>
        <w:rPr>
          <w:rFonts w:ascii="Arial" w:hAnsi="Arial" w:cs="Arial"/>
        </w:rPr>
        <w:t xml:space="preserve"> of Health and Human Services (HHS) Office of Minority Health in order to improve and protect the health of racial and ethnic minority </w:t>
      </w:r>
      <w:r w:rsidR="009C402B">
        <w:rPr>
          <w:rFonts w:ascii="Arial" w:hAnsi="Arial" w:cs="Arial"/>
        </w:rPr>
        <w:t>Veteran</w:t>
      </w:r>
      <w:r>
        <w:rPr>
          <w:rFonts w:ascii="Arial" w:hAnsi="Arial" w:cs="Arial"/>
        </w:rPr>
        <w:t xml:space="preserve"> populations through the development of health policies and programs for the benefit </w:t>
      </w:r>
      <w:r w:rsidR="00C4080D">
        <w:rPr>
          <w:rFonts w:ascii="Arial" w:hAnsi="Arial" w:cs="Arial"/>
        </w:rPr>
        <w:t xml:space="preserve">of </w:t>
      </w:r>
      <w:r>
        <w:rPr>
          <w:rFonts w:ascii="Arial" w:hAnsi="Arial" w:cs="Arial"/>
        </w:rPr>
        <w:t xml:space="preserve">minority </w:t>
      </w:r>
      <w:r w:rsidR="009C402B">
        <w:rPr>
          <w:rFonts w:ascii="Arial" w:hAnsi="Arial" w:cs="Arial"/>
        </w:rPr>
        <w:t>Veteran</w:t>
      </w:r>
      <w:r>
        <w:rPr>
          <w:rFonts w:ascii="Arial" w:hAnsi="Arial" w:cs="Arial"/>
        </w:rPr>
        <w:t xml:space="preserve">s.  </w:t>
      </w:r>
    </w:p>
    <w:p w:rsidR="00687715" w:rsidRPr="006A6210" w:rsidRDefault="00687715" w:rsidP="001051E6">
      <w:pPr>
        <w:rPr>
          <w:rFonts w:ascii="Arial" w:hAnsi="Arial" w:cs="Arial"/>
        </w:rPr>
      </w:pPr>
    </w:p>
    <w:p w:rsidR="00B11367" w:rsidRPr="006A6210" w:rsidRDefault="006B6A92">
      <w:pPr>
        <w:rPr>
          <w:rFonts w:ascii="Arial" w:hAnsi="Arial" w:cs="Arial"/>
        </w:rPr>
      </w:pPr>
      <w:r>
        <w:rPr>
          <w:rFonts w:ascii="Arial" w:hAnsi="Arial" w:cs="Arial"/>
          <w:b/>
        </w:rPr>
        <w:t>Rationale:</w:t>
      </w:r>
      <w:r>
        <w:rPr>
          <w:rFonts w:ascii="Arial" w:hAnsi="Arial" w:cs="Arial"/>
        </w:rPr>
        <w:t xml:space="preserve">  The mission of this office would be to improve and protect the health of racial and ethnic minority </w:t>
      </w:r>
      <w:r w:rsidR="009C402B">
        <w:rPr>
          <w:rFonts w:ascii="Arial" w:hAnsi="Arial" w:cs="Arial"/>
        </w:rPr>
        <w:t>Veteran</w:t>
      </w:r>
      <w:r>
        <w:rPr>
          <w:rFonts w:ascii="Arial" w:hAnsi="Arial" w:cs="Arial"/>
        </w:rPr>
        <w:t xml:space="preserve"> populations through the development of health policies and programs that wi</w:t>
      </w:r>
      <w:r w:rsidR="004E0952" w:rsidRPr="004E0952">
        <w:rPr>
          <w:rFonts w:ascii="Arial" w:hAnsi="Arial" w:cs="Arial"/>
        </w:rPr>
        <w:t>ll eliminate health disparities (</w:t>
      </w:r>
      <w:r>
        <w:rPr>
          <w:rFonts w:ascii="Arial" w:hAnsi="Arial" w:cs="Arial"/>
        </w:rPr>
        <w:t xml:space="preserve">See Rationale for Access to Health Care Recommendation 2).  In addition, a model program at the Office of Minority Health Research resides at the HHS’s Office of Minority Health.  This office will be responsible for translating research findings into direct patient care.  It will be a leadership tool designed to help guide, organize, and coordinate the systematic planning, implementation and evaluation of research efforts within VA to achieve better health outcomes relative to minority health in terms of quality of care, access to care, and overall improvement in </w:t>
      </w:r>
      <w:r w:rsidR="009C402B">
        <w:rPr>
          <w:rFonts w:ascii="Arial" w:hAnsi="Arial" w:cs="Arial"/>
        </w:rPr>
        <w:t>Veteran</w:t>
      </w:r>
      <w:r>
        <w:rPr>
          <w:rFonts w:ascii="Arial" w:hAnsi="Arial" w:cs="Arial"/>
        </w:rPr>
        <w:t xml:space="preserve"> healthcare.</w:t>
      </w:r>
    </w:p>
    <w:p w:rsidR="00F41383" w:rsidRPr="006A6210" w:rsidRDefault="006B6A92">
      <w:pPr>
        <w:rPr>
          <w:rFonts w:ascii="Arial" w:hAnsi="Arial" w:cs="Arial"/>
        </w:rPr>
      </w:pPr>
      <w:r>
        <w:rPr>
          <w:rFonts w:ascii="Arial" w:hAnsi="Arial" w:cs="Arial"/>
        </w:rPr>
        <w:t xml:space="preserve">  </w:t>
      </w:r>
    </w:p>
    <w:p w:rsidR="00F41383" w:rsidRPr="006A6210" w:rsidRDefault="006B6A92">
      <w:pPr>
        <w:rPr>
          <w:rFonts w:ascii="Arial" w:hAnsi="Arial" w:cs="Arial"/>
        </w:rPr>
      </w:pPr>
      <w:r>
        <w:rPr>
          <w:rFonts w:ascii="Arial" w:hAnsi="Arial" w:cs="Arial"/>
        </w:rPr>
        <w:t xml:space="preserve">In November 2009, the ACMV received a briefing from the Office of Rural Mental Health Research, National Institute of Mental Health, and from the Office of Minority Health, HHS on their National Partnership for Action program to eliminate health disparities.  Both federal agencies have taken broad and bold approaches since 1986 to address long standing issues related to minority health including mental health research.  Their respective programs could be value added to VA’s priority of improving health care access and eliminating disparities especially to minority </w:t>
      </w:r>
      <w:r w:rsidR="009C402B">
        <w:rPr>
          <w:rFonts w:ascii="Arial" w:hAnsi="Arial" w:cs="Arial"/>
        </w:rPr>
        <w:t>Veteran</w:t>
      </w:r>
      <w:r>
        <w:rPr>
          <w:rFonts w:ascii="Arial" w:hAnsi="Arial" w:cs="Arial"/>
        </w:rPr>
        <w:t xml:space="preserve">s in the near future with close interagency partnership with National Institute of Health (NIH), Food and Drug Administration (FDA), </w:t>
      </w:r>
      <w:r>
        <w:rPr>
          <w:rStyle w:val="Emphasis"/>
          <w:rFonts w:ascii="Arial" w:hAnsi="Arial" w:cs="Arial"/>
          <w:b w:val="0"/>
        </w:rPr>
        <w:t>Health Resources and Services Administration</w:t>
      </w:r>
      <w:r w:rsidRPr="006B6A92">
        <w:rPr>
          <w:rFonts w:ascii="Arial" w:hAnsi="Arial" w:cs="Arial"/>
          <w:b/>
        </w:rPr>
        <w:t xml:space="preserve"> (</w:t>
      </w:r>
      <w:r>
        <w:rPr>
          <w:rStyle w:val="Emphasis"/>
          <w:rFonts w:ascii="Arial" w:hAnsi="Arial" w:cs="Arial"/>
          <w:b w:val="0"/>
        </w:rPr>
        <w:t>HRSA</w:t>
      </w:r>
      <w:r w:rsidRPr="006B6A92">
        <w:rPr>
          <w:rFonts w:ascii="Arial" w:hAnsi="Arial" w:cs="Arial"/>
          <w:b/>
        </w:rPr>
        <w:t>)</w:t>
      </w:r>
      <w:r w:rsidR="004E0952" w:rsidRPr="004E0952">
        <w:rPr>
          <w:rFonts w:ascii="Arial" w:hAnsi="Arial" w:cs="Arial"/>
        </w:rPr>
        <w:t>, Center for Disease Control and Prevention (CDC), Indian Health Services (IHS), and Department of Defense (DoD).</w:t>
      </w:r>
    </w:p>
    <w:p w:rsidR="00B16AA3" w:rsidRPr="006A6210" w:rsidRDefault="00B16AA3" w:rsidP="00C016E2">
      <w:pPr>
        <w:ind w:firstLine="720"/>
        <w:rPr>
          <w:rFonts w:ascii="Arial" w:hAnsi="Arial" w:cs="Arial"/>
          <w:sz w:val="27"/>
          <w:szCs w:val="27"/>
        </w:rPr>
      </w:pPr>
    </w:p>
    <w:p w:rsidR="00541D29" w:rsidRDefault="006B6A92" w:rsidP="00541D29">
      <w:pPr>
        <w:rPr>
          <w:rFonts w:ascii="Arial" w:hAnsi="Arial" w:cs="Arial"/>
          <w:color w:val="000000"/>
        </w:rPr>
      </w:pPr>
      <w:r w:rsidRPr="006B6A92">
        <w:rPr>
          <w:rFonts w:ascii="Arial" w:hAnsi="Arial" w:cs="Arial"/>
          <w:b/>
        </w:rPr>
        <w:t>VA Response:</w:t>
      </w:r>
      <w:r w:rsidR="00541D29">
        <w:rPr>
          <w:rFonts w:ascii="Arial" w:hAnsi="Arial" w:cs="Arial"/>
          <w:b/>
        </w:rPr>
        <w:t xml:space="preserve"> </w:t>
      </w:r>
      <w:r w:rsidR="006B06DF">
        <w:rPr>
          <w:rFonts w:ascii="Arial" w:hAnsi="Arial" w:cs="Arial"/>
          <w:b/>
        </w:rPr>
        <w:t xml:space="preserve"> </w:t>
      </w:r>
      <w:r w:rsidR="00541D29" w:rsidRPr="006B6A92">
        <w:rPr>
          <w:rFonts w:ascii="Arial" w:hAnsi="Arial" w:cs="Arial"/>
          <w:b/>
        </w:rPr>
        <w:t>Concur</w:t>
      </w:r>
      <w:r w:rsidR="00296ACF">
        <w:rPr>
          <w:rFonts w:ascii="Arial" w:hAnsi="Arial" w:cs="Arial"/>
          <w:b/>
        </w:rPr>
        <w:t xml:space="preserve"> in Principle</w:t>
      </w:r>
      <w:r w:rsidR="004E0952" w:rsidRPr="004E0952">
        <w:rPr>
          <w:rFonts w:ascii="Arial" w:hAnsi="Arial" w:cs="Arial"/>
        </w:rPr>
        <w:t>-</w:t>
      </w:r>
      <w:r w:rsidR="00541D29">
        <w:rPr>
          <w:rFonts w:ascii="Arial" w:hAnsi="Arial" w:cs="Arial"/>
          <w:b/>
        </w:rPr>
        <w:t xml:space="preserve"> </w:t>
      </w:r>
      <w:r w:rsidR="00541D29">
        <w:rPr>
          <w:rFonts w:ascii="Arial" w:hAnsi="Arial" w:cs="Arial"/>
          <w:color w:val="000000"/>
        </w:rPr>
        <w:t xml:space="preserve">VA supports the interests of minority </w:t>
      </w:r>
      <w:r w:rsidR="009C402B">
        <w:rPr>
          <w:rFonts w:ascii="Arial" w:hAnsi="Arial" w:cs="Arial"/>
          <w:color w:val="000000"/>
        </w:rPr>
        <w:t>Veteran</w:t>
      </w:r>
      <w:r w:rsidR="00541D29">
        <w:rPr>
          <w:rFonts w:ascii="Arial" w:hAnsi="Arial" w:cs="Arial"/>
          <w:color w:val="000000"/>
        </w:rPr>
        <w:t xml:space="preserve">s in the provision and advancement of health care as one of the highest priorities in patient centered services and systems of care.  This is accomplished through the development, implementation and ongoing assessment of protocols that address the health and protection of racial, ethnic and gender needs in minority </w:t>
      </w:r>
      <w:r w:rsidR="009C402B">
        <w:rPr>
          <w:rFonts w:ascii="Arial" w:hAnsi="Arial" w:cs="Arial"/>
          <w:color w:val="000000"/>
        </w:rPr>
        <w:t>Veteran</w:t>
      </w:r>
      <w:r w:rsidR="00541D29">
        <w:rPr>
          <w:rFonts w:ascii="Arial" w:hAnsi="Arial" w:cs="Arial"/>
          <w:color w:val="000000"/>
        </w:rPr>
        <w:t xml:space="preserve"> populations.  VHA also actively recruits minority and women </w:t>
      </w:r>
      <w:r w:rsidR="009C402B">
        <w:rPr>
          <w:rFonts w:ascii="Arial" w:hAnsi="Arial" w:cs="Arial"/>
          <w:color w:val="000000"/>
        </w:rPr>
        <w:t>Veteran</w:t>
      </w:r>
      <w:r w:rsidR="00541D29">
        <w:rPr>
          <w:rFonts w:ascii="Arial" w:hAnsi="Arial" w:cs="Arial"/>
          <w:color w:val="000000"/>
        </w:rPr>
        <w:t xml:space="preserve">s for employment throughout its national health care community.  VHA will continue to review existing programs and collaborations in an effort to close the gap on disparities that minority </w:t>
      </w:r>
      <w:r w:rsidR="009C402B">
        <w:rPr>
          <w:rFonts w:ascii="Arial" w:hAnsi="Arial" w:cs="Arial"/>
          <w:color w:val="000000"/>
        </w:rPr>
        <w:t>Veteran</w:t>
      </w:r>
      <w:r w:rsidR="00541D29">
        <w:rPr>
          <w:rFonts w:ascii="Arial" w:hAnsi="Arial" w:cs="Arial"/>
          <w:color w:val="000000"/>
        </w:rPr>
        <w:t xml:space="preserve">s may face in the clinical services they receive.  Further, VHA will continue to explore various methods of determining equity in an effort to improve services to </w:t>
      </w:r>
      <w:r w:rsidR="009C402B">
        <w:rPr>
          <w:rFonts w:ascii="Arial" w:hAnsi="Arial" w:cs="Arial"/>
          <w:color w:val="000000"/>
        </w:rPr>
        <w:t>Veteran</w:t>
      </w:r>
      <w:r w:rsidR="00541D29">
        <w:rPr>
          <w:rFonts w:ascii="Arial" w:hAnsi="Arial" w:cs="Arial"/>
          <w:color w:val="000000"/>
        </w:rPr>
        <w:t xml:space="preserve">s through research initiatives </w:t>
      </w:r>
      <w:r w:rsidR="00541D29">
        <w:rPr>
          <w:rFonts w:ascii="Arial" w:hAnsi="Arial" w:cs="Arial"/>
          <w:color w:val="000000"/>
        </w:rPr>
        <w:lastRenderedPageBreak/>
        <w:t xml:space="preserve">and quality performance measures.  As a practice, VA funded- research must include a component of minority and women participants in clinical studies to ensure inclusion of the unique needs of all </w:t>
      </w:r>
      <w:r w:rsidR="009C402B">
        <w:rPr>
          <w:rFonts w:ascii="Arial" w:hAnsi="Arial" w:cs="Arial"/>
          <w:color w:val="000000"/>
        </w:rPr>
        <w:t>Veteran</w:t>
      </w:r>
      <w:r w:rsidR="00541D29">
        <w:rPr>
          <w:rFonts w:ascii="Arial" w:hAnsi="Arial" w:cs="Arial"/>
          <w:color w:val="000000"/>
        </w:rPr>
        <w:t xml:space="preserve">s.  In addition, VHA will continue open dialogue with the Center for Minority </w:t>
      </w:r>
      <w:r w:rsidR="009C402B">
        <w:rPr>
          <w:rFonts w:ascii="Arial" w:hAnsi="Arial" w:cs="Arial"/>
          <w:color w:val="000000"/>
        </w:rPr>
        <w:t>Veteran</w:t>
      </w:r>
      <w:r w:rsidR="00541D29">
        <w:rPr>
          <w:rFonts w:ascii="Arial" w:hAnsi="Arial" w:cs="Arial"/>
          <w:color w:val="000000"/>
        </w:rPr>
        <w:t xml:space="preserve">s and Office of Women’s Health to enhance programmatic processes and demonstrate commitment to minority and women </w:t>
      </w:r>
      <w:r w:rsidR="009C402B">
        <w:rPr>
          <w:rFonts w:ascii="Arial" w:hAnsi="Arial" w:cs="Arial"/>
          <w:color w:val="000000"/>
        </w:rPr>
        <w:t>Veteran</w:t>
      </w:r>
      <w:r w:rsidR="00541D29">
        <w:rPr>
          <w:rFonts w:ascii="Arial" w:hAnsi="Arial" w:cs="Arial"/>
          <w:color w:val="000000"/>
        </w:rPr>
        <w:t xml:space="preserve">s.  </w:t>
      </w:r>
    </w:p>
    <w:p w:rsidR="00541D29" w:rsidRPr="006A6210" w:rsidRDefault="00541D29" w:rsidP="001051E6">
      <w:pPr>
        <w:rPr>
          <w:rFonts w:ascii="Arial" w:hAnsi="Arial" w:cs="Arial"/>
          <w:b/>
        </w:rPr>
      </w:pPr>
    </w:p>
    <w:p w:rsidR="00687715" w:rsidRPr="006A6210" w:rsidRDefault="006B6A92" w:rsidP="001051E6">
      <w:pPr>
        <w:rPr>
          <w:rFonts w:ascii="Arial" w:hAnsi="Arial" w:cs="Arial"/>
        </w:rPr>
      </w:pPr>
      <w:r w:rsidRPr="006B6A92">
        <w:rPr>
          <w:rFonts w:ascii="Arial" w:hAnsi="Arial" w:cs="Arial"/>
          <w:b/>
        </w:rPr>
        <w:t>RECOMMENDATION 7:</w:t>
      </w:r>
      <w:r w:rsidR="004E0952" w:rsidRPr="004E0952">
        <w:rPr>
          <w:rFonts w:ascii="Arial" w:hAnsi="Arial" w:cs="Arial"/>
        </w:rPr>
        <w:t xml:space="preserve">  Develop and direct a VA wide policy in the collection of demographic information.  </w:t>
      </w:r>
      <w:r w:rsidR="009C402B">
        <w:rPr>
          <w:rFonts w:ascii="Arial" w:hAnsi="Arial" w:cs="Arial"/>
        </w:rPr>
        <w:t>Veteran</w:t>
      </w:r>
      <w:r w:rsidR="004E0952" w:rsidRPr="004E0952">
        <w:rPr>
          <w:rFonts w:ascii="Arial" w:hAnsi="Arial" w:cs="Arial"/>
        </w:rPr>
        <w:t xml:space="preserve">s Health Administration (VHA), </w:t>
      </w:r>
      <w:r w:rsidR="009C402B">
        <w:rPr>
          <w:rFonts w:ascii="Arial" w:hAnsi="Arial" w:cs="Arial"/>
        </w:rPr>
        <w:t>Veteran</w:t>
      </w:r>
      <w:r w:rsidR="004E0952" w:rsidRPr="004E0952">
        <w:rPr>
          <w:rFonts w:ascii="Arial" w:hAnsi="Arial" w:cs="Arial"/>
        </w:rPr>
        <w:t>s Benefits Administration (VBA), National Cemetery Administration (NCA) and Office of Policy &amp; Planning (OPP) must utilize standards on racial and ethnic categorical data in gathering specific information from available sources/modalities in order to conduct demographic analysis.  There should be a tracking of benefits utilization by Unique Users of racial and ethnic groups in the same manner that VA tracks utilization by gender and period of service.</w:t>
      </w:r>
    </w:p>
    <w:p w:rsidR="00687715" w:rsidRPr="006A6210" w:rsidRDefault="00687715" w:rsidP="001051E6">
      <w:pPr>
        <w:rPr>
          <w:rFonts w:ascii="Arial" w:hAnsi="Arial" w:cs="Arial"/>
        </w:rPr>
      </w:pPr>
    </w:p>
    <w:p w:rsidR="00687715" w:rsidRPr="006A6210" w:rsidRDefault="006B6A92" w:rsidP="001051E6">
      <w:pPr>
        <w:rPr>
          <w:rFonts w:ascii="Arial" w:hAnsi="Arial" w:cs="Arial"/>
        </w:rPr>
      </w:pPr>
      <w:r w:rsidRPr="006B6A92">
        <w:rPr>
          <w:rFonts w:ascii="Arial" w:hAnsi="Arial" w:cs="Arial"/>
          <w:b/>
        </w:rPr>
        <w:t>Rationale:</w:t>
      </w:r>
      <w:r w:rsidR="004E0952" w:rsidRPr="004E0952">
        <w:rPr>
          <w:rFonts w:ascii="Arial" w:hAnsi="Arial" w:cs="Arial"/>
        </w:rPr>
        <w:t xml:space="preserve">  This recommendation was previously reported in the ACMV 2008 Annual Report and </w:t>
      </w:r>
      <w:r w:rsidR="004E0952" w:rsidRPr="004E0952">
        <w:rPr>
          <w:rFonts w:ascii="Arial" w:hAnsi="Arial" w:cs="Arial"/>
          <w:u w:val="single"/>
        </w:rPr>
        <w:t>Concurred in Principle</w:t>
      </w:r>
      <w:r w:rsidR="004E0952" w:rsidRPr="004E0952">
        <w:rPr>
          <w:rFonts w:ascii="Arial" w:hAnsi="Arial" w:cs="Arial"/>
        </w:rPr>
        <w:t xml:space="preserve"> by VACO in the ACMV 2009 Annual Report.  In the November 2009 briefing by OPP, they acknowledged having the capability to collect and analyze data and concurred with the recommendation regarding the importance of gathering and analyzing racial and ethnicity data.  The issue is the utilization of the data and management for use within VA.  </w:t>
      </w:r>
    </w:p>
    <w:p w:rsidR="00687715" w:rsidRPr="006A6210" w:rsidRDefault="00687715" w:rsidP="001051E6">
      <w:pPr>
        <w:rPr>
          <w:rFonts w:ascii="Arial" w:hAnsi="Arial" w:cs="Arial"/>
        </w:rPr>
      </w:pPr>
    </w:p>
    <w:p w:rsidR="00F41383" w:rsidRPr="006A6210" w:rsidRDefault="004E0952">
      <w:pPr>
        <w:rPr>
          <w:rFonts w:ascii="Arial" w:hAnsi="Arial" w:cs="Arial"/>
        </w:rPr>
      </w:pPr>
      <w:r w:rsidRPr="004E0952">
        <w:rPr>
          <w:rFonts w:ascii="Arial" w:hAnsi="Arial" w:cs="Arial"/>
        </w:rPr>
        <w:t xml:space="preserve">Current databases do not contain race and ethnicity data on the majority of current VA uses, therefore, the ACMV urges the VA to develop a mechanism to capture race and ethnicity data on current users, and a nationwide program to encourage </w:t>
      </w:r>
      <w:r w:rsidR="009C402B">
        <w:rPr>
          <w:rFonts w:ascii="Arial" w:hAnsi="Arial" w:cs="Arial"/>
        </w:rPr>
        <w:t>Veteran</w:t>
      </w:r>
      <w:r w:rsidRPr="004E0952">
        <w:rPr>
          <w:rFonts w:ascii="Arial" w:hAnsi="Arial" w:cs="Arial"/>
        </w:rPr>
        <w:t xml:space="preserve">s to self-identify race and ethnicity to properly ascertain the level of access and utilization of VA services.  One example of how this information could be used would be in the management of diabetes - - according to current VA data there were 1,232,296 diabetic patients in 2008; cost of care for these patients was $271,835,975 for diabetes drugs [Source: VHA Support Service Center (VSSC)].  Currently, there is no accurate mechanism to identify the race or ethnicity of these patients, which if available, would enhance the promotion of </w:t>
      </w:r>
      <w:r w:rsidR="009C402B">
        <w:rPr>
          <w:rFonts w:ascii="Arial" w:hAnsi="Arial" w:cs="Arial"/>
        </w:rPr>
        <w:t>Veteran</w:t>
      </w:r>
      <w:r w:rsidRPr="004E0952">
        <w:rPr>
          <w:rFonts w:ascii="Arial" w:hAnsi="Arial" w:cs="Arial"/>
        </w:rPr>
        <w:t xml:space="preserve">-centric services for minority </w:t>
      </w:r>
      <w:r w:rsidR="009C402B">
        <w:rPr>
          <w:rFonts w:ascii="Arial" w:hAnsi="Arial" w:cs="Arial"/>
        </w:rPr>
        <w:t>Veteran</w:t>
      </w:r>
      <w:r w:rsidRPr="004E0952">
        <w:rPr>
          <w:rFonts w:ascii="Arial" w:hAnsi="Arial" w:cs="Arial"/>
        </w:rPr>
        <w:t>s and assist in the elimination of health disparities.  No action has been taken by OPP or other VA agencies on this important issue.</w:t>
      </w:r>
    </w:p>
    <w:p w:rsidR="00687715" w:rsidRPr="006A6210" w:rsidRDefault="00687715" w:rsidP="001051E6">
      <w:pPr>
        <w:rPr>
          <w:rFonts w:ascii="Arial" w:hAnsi="Arial" w:cs="Arial"/>
        </w:rPr>
      </w:pPr>
    </w:p>
    <w:p w:rsidR="00B16AA3" w:rsidRPr="006A6210" w:rsidRDefault="006B6A92" w:rsidP="00B16AA3">
      <w:pPr>
        <w:rPr>
          <w:rFonts w:ascii="Arial" w:hAnsi="Arial" w:cs="Arial"/>
        </w:rPr>
      </w:pPr>
      <w:r w:rsidRPr="006B6A92">
        <w:rPr>
          <w:rFonts w:ascii="Arial" w:hAnsi="Arial" w:cs="Arial"/>
          <w:b/>
        </w:rPr>
        <w:t>VA Response:  Concur</w:t>
      </w:r>
      <w:r w:rsidR="00541D29">
        <w:rPr>
          <w:rFonts w:ascii="Arial" w:hAnsi="Arial" w:cs="Arial"/>
          <w:b/>
        </w:rPr>
        <w:t xml:space="preserve"> </w:t>
      </w:r>
      <w:r w:rsidR="004E0952" w:rsidRPr="004E0952">
        <w:rPr>
          <w:rFonts w:ascii="Arial" w:hAnsi="Arial" w:cs="Arial"/>
        </w:rPr>
        <w:t>-</w:t>
      </w:r>
      <w:r w:rsidR="004E0952" w:rsidRPr="004E0952">
        <w:rPr>
          <w:rFonts w:ascii="Arial" w:hAnsi="Arial" w:cs="Arial"/>
          <w:i/>
        </w:rPr>
        <w:t xml:space="preserve"> </w:t>
      </w:r>
      <w:r w:rsidR="004E0952" w:rsidRPr="00AC34CC">
        <w:rPr>
          <w:rFonts w:ascii="Arial" w:hAnsi="Arial" w:cs="Arial"/>
        </w:rPr>
        <w:t>The VA’s Office of Policy and Planning</w:t>
      </w:r>
      <w:r w:rsidR="004E0952" w:rsidRPr="004E0952">
        <w:rPr>
          <w:rFonts w:ascii="Arial" w:hAnsi="Arial" w:cs="Arial"/>
          <w:i/>
        </w:rPr>
        <w:t xml:space="preserve"> (</w:t>
      </w:r>
      <w:r w:rsidR="004E0952" w:rsidRPr="004E0952">
        <w:rPr>
          <w:rFonts w:ascii="Arial" w:hAnsi="Arial" w:cs="Arial"/>
        </w:rPr>
        <w:t>OPP) concurs with the recommendation regarding the importance of gathering and analyzing race and ethnicity data.  Through the VA corporate data governance process, OPP will work with the Administrations and appropriate staff offices to develop a plan for capturing race and ethnicity data in VA.</w:t>
      </w:r>
      <w:r w:rsidR="00296ACF">
        <w:rPr>
          <w:rFonts w:ascii="Arial" w:hAnsi="Arial" w:cs="Arial"/>
        </w:rPr>
        <w:t xml:space="preserve">  It is anticipated that a proposed methodology to gather this demographic data should be developed by the end of the fourth quarter of FY 2011.</w:t>
      </w:r>
    </w:p>
    <w:p w:rsidR="008F42B6" w:rsidRPr="006A6210" w:rsidRDefault="008F42B6" w:rsidP="00B16AA3">
      <w:pPr>
        <w:rPr>
          <w:rFonts w:ascii="Arial" w:hAnsi="Arial" w:cs="Arial"/>
        </w:rPr>
      </w:pPr>
    </w:p>
    <w:p w:rsidR="009C766C" w:rsidRPr="006A6210" w:rsidRDefault="004E0952" w:rsidP="009C766C">
      <w:pPr>
        <w:rPr>
          <w:rFonts w:ascii="Arial" w:hAnsi="Arial" w:cs="Arial"/>
        </w:rPr>
      </w:pPr>
      <w:r w:rsidRPr="004E0952">
        <w:rPr>
          <w:rFonts w:ascii="Arial" w:hAnsi="Arial" w:cs="Arial"/>
        </w:rPr>
        <w:lastRenderedPageBreak/>
        <w:t xml:space="preserve">The VA’s NCA is also tracking and monitoring VA’s outreach efforts to organizations that service minority </w:t>
      </w:r>
      <w:r w:rsidR="009C402B">
        <w:rPr>
          <w:rFonts w:ascii="Arial" w:hAnsi="Arial" w:cs="Arial"/>
        </w:rPr>
        <w:t>Veteran</w:t>
      </w:r>
      <w:r w:rsidRPr="004E0952">
        <w:rPr>
          <w:rFonts w:ascii="Arial" w:hAnsi="Arial" w:cs="Arial"/>
        </w:rPr>
        <w:t>s.  In 2010</w:t>
      </w:r>
      <w:r w:rsidR="006B06DF">
        <w:rPr>
          <w:rFonts w:ascii="Arial" w:hAnsi="Arial" w:cs="Arial"/>
        </w:rPr>
        <w:t>,</w:t>
      </w:r>
      <w:r w:rsidRPr="004E0952">
        <w:rPr>
          <w:rFonts w:ascii="Arial" w:hAnsi="Arial" w:cs="Arial"/>
        </w:rPr>
        <w:t xml:space="preserve"> NCA coordinated over fifteen events geared toward </w:t>
      </w:r>
      <w:r w:rsidR="009C402B">
        <w:rPr>
          <w:rFonts w:ascii="Arial" w:hAnsi="Arial" w:cs="Arial"/>
        </w:rPr>
        <w:t>Veteran</w:t>
      </w:r>
      <w:r w:rsidRPr="004E0952">
        <w:rPr>
          <w:rFonts w:ascii="Arial" w:hAnsi="Arial" w:cs="Arial"/>
        </w:rPr>
        <w:t xml:space="preserve">s.  NCA will continue to encourage its staff to share benefit information at not only these events but at all events where NCA staff serve as a speaker or attendee.  </w:t>
      </w:r>
      <w:r w:rsidR="009C766C" w:rsidRPr="006B6A92">
        <w:rPr>
          <w:rFonts w:ascii="Arial" w:hAnsi="Arial" w:cs="Arial"/>
        </w:rPr>
        <w:t>With enhancements to information technology systems and further collaboration with the Department of Defense, VBA plans to capture racial or ethnic status through either self-identification or authoritative electronic means, including data transfers.  VHA collects race and ethnicity information on a voluntary basis on VA Form 10-10 EZ during the enrollment process.</w:t>
      </w:r>
    </w:p>
    <w:p w:rsidR="006C10EB" w:rsidRPr="006A6210" w:rsidRDefault="006C10EB" w:rsidP="008F42B6">
      <w:pPr>
        <w:rPr>
          <w:rFonts w:ascii="Arial" w:hAnsi="Arial" w:cs="Arial"/>
        </w:rPr>
      </w:pPr>
    </w:p>
    <w:p w:rsidR="006C10EB" w:rsidRPr="006A6210" w:rsidRDefault="004E0952" w:rsidP="006C10EB">
      <w:pPr>
        <w:rPr>
          <w:rFonts w:ascii="Arial" w:hAnsi="Arial" w:cs="Arial"/>
        </w:rPr>
      </w:pPr>
      <w:r w:rsidRPr="004E0952">
        <w:rPr>
          <w:rFonts w:ascii="Arial" w:hAnsi="Arial" w:cs="Arial"/>
        </w:rPr>
        <w:t xml:space="preserve">Gender is readily available and used for reporting purposes.  However, increasing the percentages of those reporting race and ethnicity has proved challenging due to the voluntary nature of collection of this self reported information.  VA is expanding its efforts to offer more opportunities for enrollees to report this information, for example, through implementation of patient kiosks at all medical centers and other self-service solutions. </w:t>
      </w:r>
      <w:r w:rsidR="006B06DF">
        <w:rPr>
          <w:rFonts w:ascii="Arial" w:hAnsi="Arial" w:cs="Arial"/>
        </w:rPr>
        <w:t xml:space="preserve"> </w:t>
      </w:r>
      <w:r w:rsidRPr="004E0952">
        <w:rPr>
          <w:rFonts w:ascii="Arial" w:hAnsi="Arial" w:cs="Arial"/>
        </w:rPr>
        <w:t>This should serve to markedly increase these percentages in Fiscal Year FY 12</w:t>
      </w:r>
    </w:p>
    <w:p w:rsidR="00B16AA3" w:rsidRPr="006A6210" w:rsidRDefault="00B16AA3" w:rsidP="001051E6">
      <w:pPr>
        <w:rPr>
          <w:rFonts w:ascii="Arial" w:hAnsi="Arial" w:cs="Arial"/>
          <w:b/>
        </w:rPr>
      </w:pPr>
    </w:p>
    <w:p w:rsidR="00687715" w:rsidRPr="006A6210" w:rsidRDefault="006B6A92" w:rsidP="001051E6">
      <w:pPr>
        <w:rPr>
          <w:rFonts w:ascii="Arial" w:hAnsi="Arial" w:cs="Arial"/>
        </w:rPr>
      </w:pPr>
      <w:r w:rsidRPr="006B6A92">
        <w:rPr>
          <w:rFonts w:ascii="Arial" w:hAnsi="Arial" w:cs="Arial"/>
          <w:b/>
        </w:rPr>
        <w:t>RECOMMENDATION 8:</w:t>
      </w:r>
      <w:r w:rsidR="004E0952" w:rsidRPr="004E0952">
        <w:rPr>
          <w:rFonts w:ascii="Arial" w:hAnsi="Arial" w:cs="Arial"/>
        </w:rPr>
        <w:t xml:space="preserve">  Accelerate efforts to seek and implement ways to collaborate with Indian Health Services (IHS) to provide medical services to Native American </w:t>
      </w:r>
      <w:r w:rsidR="009C402B">
        <w:rPr>
          <w:rFonts w:ascii="Arial" w:hAnsi="Arial" w:cs="Arial"/>
        </w:rPr>
        <w:t>Veteran</w:t>
      </w:r>
      <w:r w:rsidR="004E0952" w:rsidRPr="004E0952">
        <w:rPr>
          <w:rFonts w:ascii="Arial" w:hAnsi="Arial" w:cs="Arial"/>
        </w:rPr>
        <w:t xml:space="preserve">s. </w:t>
      </w:r>
    </w:p>
    <w:p w:rsidR="00687715" w:rsidRPr="006A6210" w:rsidRDefault="00687715" w:rsidP="001051E6">
      <w:pPr>
        <w:rPr>
          <w:rFonts w:ascii="Arial" w:hAnsi="Arial" w:cs="Arial"/>
        </w:rPr>
      </w:pPr>
    </w:p>
    <w:p w:rsidR="00982C13" w:rsidRPr="006A6210" w:rsidRDefault="006B6A92" w:rsidP="001051E6">
      <w:pPr>
        <w:rPr>
          <w:rFonts w:ascii="Arial" w:hAnsi="Arial" w:cs="Arial"/>
        </w:rPr>
      </w:pPr>
      <w:r w:rsidRPr="006B6A92">
        <w:rPr>
          <w:rFonts w:ascii="Arial" w:hAnsi="Arial" w:cs="Arial"/>
          <w:b/>
        </w:rPr>
        <w:t>Rationale:</w:t>
      </w:r>
      <w:r w:rsidR="004E0952" w:rsidRPr="004E0952">
        <w:rPr>
          <w:rFonts w:ascii="Arial" w:hAnsi="Arial" w:cs="Arial"/>
        </w:rPr>
        <w:t xml:space="preserve">  In 2004, the VHA and IHS signed a Memorandum of Agreement (MOA).  In November 2009, members of the ACMV attended Senate hearings that were conducted to determine what had occurred since the original signing of the MOA.  It was clear to the Senate members and to the ACMV that little has been done to enhance collaboration and to provide medical services for </w:t>
      </w:r>
      <w:r w:rsidR="009C402B">
        <w:rPr>
          <w:rFonts w:ascii="Arial" w:hAnsi="Arial" w:cs="Arial"/>
        </w:rPr>
        <w:t>Veteran</w:t>
      </w:r>
      <w:r w:rsidR="004E0952" w:rsidRPr="004E0952">
        <w:rPr>
          <w:rFonts w:ascii="Arial" w:hAnsi="Arial" w:cs="Arial"/>
        </w:rPr>
        <w:t xml:space="preserve">s who are eligible for both services. </w:t>
      </w:r>
    </w:p>
    <w:p w:rsidR="00011A62" w:rsidRPr="006A6210" w:rsidRDefault="00011A62" w:rsidP="001051E6">
      <w:pPr>
        <w:rPr>
          <w:rFonts w:ascii="Arial" w:hAnsi="Arial" w:cs="Arial"/>
        </w:rPr>
      </w:pPr>
    </w:p>
    <w:p w:rsidR="00637462" w:rsidRPr="006A6210" w:rsidRDefault="006B6A92" w:rsidP="00637462">
      <w:pPr>
        <w:rPr>
          <w:rFonts w:ascii="Arial" w:hAnsi="Arial" w:cs="Arial"/>
        </w:rPr>
      </w:pPr>
      <w:r w:rsidRPr="006B6A92">
        <w:rPr>
          <w:rFonts w:ascii="Arial" w:hAnsi="Arial" w:cs="Arial"/>
          <w:b/>
        </w:rPr>
        <w:t xml:space="preserve">VA Response:  </w:t>
      </w:r>
      <w:r w:rsidR="004E0952" w:rsidRPr="004E0952">
        <w:rPr>
          <w:rFonts w:ascii="Arial" w:hAnsi="Arial" w:cs="Arial"/>
          <w:b/>
        </w:rPr>
        <w:t xml:space="preserve">Concur- </w:t>
      </w:r>
      <w:r w:rsidR="004E0952" w:rsidRPr="004E0952">
        <w:rPr>
          <w:rFonts w:ascii="Arial" w:hAnsi="Arial" w:cs="Arial"/>
        </w:rPr>
        <w:t>In</w:t>
      </w:r>
      <w:r w:rsidR="004E0952" w:rsidRPr="004E0952">
        <w:rPr>
          <w:rFonts w:ascii="Arial" w:hAnsi="Arial" w:cs="Arial"/>
          <w:i/>
        </w:rPr>
        <w:t xml:space="preserve"> </w:t>
      </w:r>
      <w:r w:rsidR="004E0952" w:rsidRPr="006B06DF">
        <w:rPr>
          <w:rFonts w:ascii="Arial" w:hAnsi="Arial" w:cs="Arial"/>
        </w:rPr>
        <w:t>2003,</w:t>
      </w:r>
      <w:r w:rsidR="004E0952" w:rsidRPr="004E0952">
        <w:rPr>
          <w:rFonts w:ascii="Arial" w:hAnsi="Arial" w:cs="Arial"/>
          <w:i/>
        </w:rPr>
        <w:t xml:space="preserve"> </w:t>
      </w:r>
      <w:r w:rsidR="004E0952" w:rsidRPr="004E0952">
        <w:rPr>
          <w:rFonts w:ascii="Arial" w:hAnsi="Arial" w:cs="Arial"/>
        </w:rPr>
        <w:t xml:space="preserve">The VA’s </w:t>
      </w:r>
      <w:r w:rsidR="009C402B">
        <w:rPr>
          <w:rFonts w:ascii="Arial" w:hAnsi="Arial" w:cs="Arial"/>
        </w:rPr>
        <w:t>Veteran</w:t>
      </w:r>
      <w:r w:rsidR="004E0952" w:rsidRPr="004E0952">
        <w:rPr>
          <w:rFonts w:ascii="Arial" w:hAnsi="Arial" w:cs="Arial"/>
        </w:rPr>
        <w:t xml:space="preserve">s Health Administration (VHA) and the Indian Health Service (IHS) signed a Memorandum of Understanding (MOU) that to date has resulted in 8 VHA-IHS facility partnerships and 44 VA medical centers (VAMCs) providing traditional practices on site.  The steady increase in the number of VAMC MOUs, agreements and partnerships, to better serve Native American </w:t>
      </w:r>
      <w:r w:rsidR="009C402B">
        <w:rPr>
          <w:rFonts w:ascii="Arial" w:hAnsi="Arial" w:cs="Arial"/>
        </w:rPr>
        <w:t>Veteran</w:t>
      </w:r>
      <w:r w:rsidR="004E0952" w:rsidRPr="004E0952">
        <w:rPr>
          <w:rFonts w:ascii="Arial" w:hAnsi="Arial" w:cs="Arial"/>
        </w:rPr>
        <w:t xml:space="preserve">s has paved the way for a dramatic increase in the amount and variety of services to Native American </w:t>
      </w:r>
      <w:r w:rsidR="009C402B">
        <w:rPr>
          <w:rFonts w:ascii="Arial" w:hAnsi="Arial" w:cs="Arial"/>
        </w:rPr>
        <w:t>Veteran</w:t>
      </w:r>
      <w:r w:rsidR="004E0952" w:rsidRPr="004E0952">
        <w:rPr>
          <w:rFonts w:ascii="Arial" w:hAnsi="Arial" w:cs="Arial"/>
        </w:rPr>
        <w:t>s beginning in 2009.</w:t>
      </w:r>
    </w:p>
    <w:p w:rsidR="00637462" w:rsidRPr="006A6210" w:rsidRDefault="00637462" w:rsidP="00637462">
      <w:pPr>
        <w:rPr>
          <w:rFonts w:ascii="Arial" w:hAnsi="Arial" w:cs="Arial"/>
          <w:i/>
        </w:rPr>
      </w:pPr>
    </w:p>
    <w:p w:rsidR="00637462" w:rsidRPr="006A6210" w:rsidRDefault="004E0952" w:rsidP="00637462">
      <w:pPr>
        <w:rPr>
          <w:rFonts w:ascii="Arial" w:hAnsi="Arial" w:cs="Arial"/>
        </w:rPr>
      </w:pPr>
      <w:r w:rsidRPr="004E0952">
        <w:rPr>
          <w:rFonts w:ascii="Arial" w:hAnsi="Arial" w:cs="Arial"/>
        </w:rPr>
        <w:t>Since 2009, VHA has partnered with IHS and Tribal organizations to co-locate 14 Home Based Primary Care Teams (HBPC) at IHS or Tribal facilities in 9 states, with another 3 HPBC teams being reviewed for activation before the end of FY 2010. VHA has also co-located Tele</w:t>
      </w:r>
      <w:r w:rsidR="00783D81">
        <w:rPr>
          <w:rFonts w:ascii="Arial" w:hAnsi="Arial" w:cs="Arial"/>
        </w:rPr>
        <w:t>h</w:t>
      </w:r>
      <w:r w:rsidRPr="004E0952">
        <w:rPr>
          <w:rFonts w:ascii="Arial" w:hAnsi="Arial" w:cs="Arial"/>
        </w:rPr>
        <w:t>ealth and Tele</w:t>
      </w:r>
      <w:r w:rsidR="00783D81">
        <w:rPr>
          <w:rFonts w:ascii="Arial" w:hAnsi="Arial" w:cs="Arial"/>
        </w:rPr>
        <w:t>m</w:t>
      </w:r>
      <w:r w:rsidRPr="004E0952">
        <w:rPr>
          <w:rFonts w:ascii="Arial" w:hAnsi="Arial" w:cs="Arial"/>
        </w:rPr>
        <w:t>ental health units at IHS and Tribal facilities in Utah, Colorado, Montana, Idaho and Alaska with additional units being considered in Washington, Oregon, South Dakota, New Mexico and Arizona.</w:t>
      </w:r>
    </w:p>
    <w:p w:rsidR="00637462" w:rsidRPr="006A6210" w:rsidRDefault="00637462" w:rsidP="00637462">
      <w:pPr>
        <w:rPr>
          <w:rFonts w:ascii="Arial" w:hAnsi="Arial" w:cs="Arial"/>
        </w:rPr>
      </w:pPr>
    </w:p>
    <w:p w:rsidR="00637462" w:rsidRPr="006A6210" w:rsidRDefault="004E0952" w:rsidP="00637462">
      <w:pPr>
        <w:rPr>
          <w:rFonts w:ascii="Arial" w:hAnsi="Arial" w:cs="Arial"/>
        </w:rPr>
      </w:pPr>
      <w:r w:rsidRPr="004E0952">
        <w:rPr>
          <w:rFonts w:ascii="Arial" w:hAnsi="Arial" w:cs="Arial"/>
        </w:rPr>
        <w:t>In May 2010, the Secretary of VA and the Director of IHS met and agreed to establish a work group to update the 2003 MOU to reflect a more accelerated approach to partnership between VHA and IHS. The work group is in the process of updating the MOU and identifying short and long range goals for both organizations. The new MOU will facilitate even broader collaboration between IHS and VA. Work on the MOU is expected to be completed and signed by September 30, 2010.</w:t>
      </w:r>
    </w:p>
    <w:p w:rsidR="00E87C26" w:rsidRPr="006A6210" w:rsidRDefault="00E87C26" w:rsidP="00637462">
      <w:pPr>
        <w:rPr>
          <w:rFonts w:ascii="Arial" w:hAnsi="Arial" w:cs="Arial"/>
        </w:rPr>
      </w:pPr>
    </w:p>
    <w:p w:rsidR="00687715" w:rsidRPr="006A6210" w:rsidRDefault="006B6A92" w:rsidP="001051E6">
      <w:pPr>
        <w:rPr>
          <w:rFonts w:ascii="Arial" w:hAnsi="Arial" w:cs="Arial"/>
        </w:rPr>
      </w:pPr>
      <w:r w:rsidRPr="006B6A92">
        <w:rPr>
          <w:rFonts w:ascii="Arial" w:hAnsi="Arial" w:cs="Arial"/>
          <w:b/>
        </w:rPr>
        <w:t>RECOMMENDATION 9</w:t>
      </w:r>
      <w:r w:rsidR="004E0952" w:rsidRPr="004E0952">
        <w:rPr>
          <w:rFonts w:ascii="Arial" w:hAnsi="Arial" w:cs="Arial"/>
        </w:rPr>
        <w:t xml:space="preserve">:  Strongly support the FY2011 Caregivers and </w:t>
      </w:r>
      <w:r w:rsidR="009C402B">
        <w:rPr>
          <w:rFonts w:ascii="Arial" w:hAnsi="Arial" w:cs="Arial"/>
        </w:rPr>
        <w:t>Veteran</w:t>
      </w:r>
      <w:r w:rsidR="004E0952" w:rsidRPr="004E0952">
        <w:rPr>
          <w:rFonts w:ascii="Arial" w:hAnsi="Arial" w:cs="Arial"/>
        </w:rPr>
        <w:t xml:space="preserve">s Omnibus Health Services Act recently signed by President Obama.  </w:t>
      </w:r>
    </w:p>
    <w:p w:rsidR="00320576" w:rsidRPr="006A6210" w:rsidRDefault="00320576" w:rsidP="001051E6">
      <w:pPr>
        <w:rPr>
          <w:rFonts w:ascii="Arial" w:hAnsi="Arial" w:cs="Arial"/>
        </w:rPr>
      </w:pPr>
    </w:p>
    <w:p w:rsidR="00687715" w:rsidRPr="006A6210" w:rsidRDefault="006B6A92" w:rsidP="009275B3">
      <w:pPr>
        <w:rPr>
          <w:rFonts w:ascii="Arial" w:hAnsi="Arial" w:cs="Arial"/>
        </w:rPr>
      </w:pPr>
      <w:r w:rsidRPr="006B6A92">
        <w:rPr>
          <w:rFonts w:ascii="Arial" w:hAnsi="Arial" w:cs="Arial"/>
          <w:b/>
        </w:rPr>
        <w:t>Rationale:</w:t>
      </w:r>
      <w:r w:rsidR="004E0952" w:rsidRPr="004E0952">
        <w:rPr>
          <w:rFonts w:ascii="Arial" w:hAnsi="Arial" w:cs="Arial"/>
        </w:rPr>
        <w:t xml:space="preserve">  This bill clearly provides key provisions on: 1) caregiver support stipends and training for caregivers to severely disabled </w:t>
      </w:r>
      <w:r w:rsidR="009C402B">
        <w:rPr>
          <w:rFonts w:ascii="Arial" w:hAnsi="Arial" w:cs="Arial"/>
        </w:rPr>
        <w:t>Veteran</w:t>
      </w:r>
      <w:r w:rsidR="004E0952" w:rsidRPr="004E0952">
        <w:rPr>
          <w:rFonts w:ascii="Arial" w:hAnsi="Arial" w:cs="Arial"/>
        </w:rPr>
        <w:t xml:space="preserve">s, 2) mental health readjustments for </w:t>
      </w:r>
      <w:r w:rsidR="009C402B">
        <w:rPr>
          <w:rFonts w:ascii="Arial" w:hAnsi="Arial" w:cs="Arial"/>
        </w:rPr>
        <w:t>Veteran</w:t>
      </w:r>
      <w:r w:rsidR="004E0952" w:rsidRPr="004E0952">
        <w:rPr>
          <w:rFonts w:ascii="Arial" w:hAnsi="Arial" w:cs="Arial"/>
        </w:rPr>
        <w:t xml:space="preserve">s regardless of when they served, 3) rural health that includes grants to </w:t>
      </w:r>
      <w:r w:rsidR="009C402B">
        <w:rPr>
          <w:rFonts w:ascii="Arial" w:hAnsi="Arial" w:cs="Arial"/>
        </w:rPr>
        <w:t>Veteran</w:t>
      </w:r>
      <w:r w:rsidR="004E0952" w:rsidRPr="004E0952">
        <w:rPr>
          <w:rFonts w:ascii="Arial" w:hAnsi="Arial" w:cs="Arial"/>
        </w:rPr>
        <w:t xml:space="preserve">s groups to provide transportation for medical appointments to </w:t>
      </w:r>
      <w:r w:rsidR="009C402B">
        <w:rPr>
          <w:rFonts w:ascii="Arial" w:hAnsi="Arial" w:cs="Arial"/>
        </w:rPr>
        <w:t>Veteran</w:t>
      </w:r>
      <w:r w:rsidR="004E0952" w:rsidRPr="004E0952">
        <w:rPr>
          <w:rFonts w:ascii="Arial" w:hAnsi="Arial" w:cs="Arial"/>
        </w:rPr>
        <w:t xml:space="preserve">s in highly rural areas, contracts to community mental health centers to serve </w:t>
      </w:r>
      <w:r w:rsidR="009C402B">
        <w:rPr>
          <w:rFonts w:ascii="Arial" w:hAnsi="Arial" w:cs="Arial"/>
        </w:rPr>
        <w:t>Veteran</w:t>
      </w:r>
      <w:r w:rsidR="004E0952" w:rsidRPr="004E0952">
        <w:rPr>
          <w:rFonts w:ascii="Arial" w:hAnsi="Arial" w:cs="Arial"/>
        </w:rPr>
        <w:t xml:space="preserve">s, and financial incentives to VA physicians who maintain inpatient privileges at community hospitals, 4) pilot program for dental insurance to </w:t>
      </w:r>
      <w:r w:rsidR="009C402B">
        <w:rPr>
          <w:rFonts w:ascii="Arial" w:hAnsi="Arial" w:cs="Arial"/>
        </w:rPr>
        <w:t>Veteran</w:t>
      </w:r>
      <w:r w:rsidR="004E0952" w:rsidRPr="004E0952">
        <w:rPr>
          <w:rFonts w:ascii="Arial" w:hAnsi="Arial" w:cs="Arial"/>
        </w:rPr>
        <w:t xml:space="preserve">s, survivors and dependents; prohibition on collecting co-payments from catastrophically disabled </w:t>
      </w:r>
      <w:r w:rsidR="009C402B">
        <w:rPr>
          <w:rFonts w:ascii="Arial" w:hAnsi="Arial" w:cs="Arial"/>
        </w:rPr>
        <w:t>Veteran</w:t>
      </w:r>
      <w:r w:rsidR="004E0952" w:rsidRPr="004E0952">
        <w:rPr>
          <w:rFonts w:ascii="Arial" w:hAnsi="Arial" w:cs="Arial"/>
        </w:rPr>
        <w:t>s and increased health care priority for Medal of Honor recipients, and 5)  access pro</w:t>
      </w:r>
      <w:r w:rsidR="006B06DF">
        <w:rPr>
          <w:rFonts w:ascii="Arial" w:hAnsi="Arial" w:cs="Arial"/>
        </w:rPr>
        <w:t xml:space="preserve">visions of up to 7 days of post </w:t>
      </w:r>
      <w:r w:rsidR="004E0952" w:rsidRPr="004E0952">
        <w:rPr>
          <w:rFonts w:ascii="Arial" w:hAnsi="Arial" w:cs="Arial"/>
        </w:rPr>
        <w:t xml:space="preserve">natal care to women </w:t>
      </w:r>
      <w:r w:rsidR="009C402B">
        <w:rPr>
          <w:rFonts w:ascii="Arial" w:hAnsi="Arial" w:cs="Arial"/>
        </w:rPr>
        <w:t>Veteran</w:t>
      </w:r>
      <w:r w:rsidR="004E0952" w:rsidRPr="004E0952">
        <w:rPr>
          <w:rFonts w:ascii="Arial" w:hAnsi="Arial" w:cs="Arial"/>
        </w:rPr>
        <w:t xml:space="preserve">s who use </w:t>
      </w:r>
      <w:r w:rsidR="009C402B">
        <w:rPr>
          <w:rFonts w:ascii="Arial" w:hAnsi="Arial" w:cs="Arial"/>
        </w:rPr>
        <w:t>Veteran</w:t>
      </w:r>
      <w:r w:rsidR="004E0952" w:rsidRPr="004E0952">
        <w:rPr>
          <w:rFonts w:ascii="Arial" w:hAnsi="Arial" w:cs="Arial"/>
        </w:rPr>
        <w:t xml:space="preserve">s health care as their primary insurance. </w:t>
      </w:r>
    </w:p>
    <w:p w:rsidR="00320576" w:rsidRPr="006A6210" w:rsidRDefault="00320576" w:rsidP="009275B3">
      <w:pPr>
        <w:rPr>
          <w:rFonts w:ascii="Arial" w:hAnsi="Arial" w:cs="Arial"/>
        </w:rPr>
      </w:pPr>
    </w:p>
    <w:p w:rsidR="00F41383" w:rsidRPr="006A6210" w:rsidRDefault="004E0952">
      <w:pPr>
        <w:rPr>
          <w:rFonts w:ascii="Arial" w:hAnsi="Arial" w:cs="Arial"/>
        </w:rPr>
      </w:pPr>
      <w:r w:rsidRPr="004E0952">
        <w:rPr>
          <w:rFonts w:ascii="Arial" w:hAnsi="Arial" w:cs="Arial"/>
        </w:rPr>
        <w:t xml:space="preserve">These provisions demonstrate Congressional actions to improve </w:t>
      </w:r>
      <w:r w:rsidR="009C402B">
        <w:rPr>
          <w:rFonts w:ascii="Arial" w:hAnsi="Arial" w:cs="Arial"/>
        </w:rPr>
        <w:t>Veteran</w:t>
      </w:r>
      <w:r w:rsidRPr="004E0952">
        <w:rPr>
          <w:rFonts w:ascii="Arial" w:hAnsi="Arial" w:cs="Arial"/>
        </w:rPr>
        <w:t xml:space="preserve">s access to health care especially to women </w:t>
      </w:r>
      <w:r w:rsidR="009C402B">
        <w:rPr>
          <w:rFonts w:ascii="Arial" w:hAnsi="Arial" w:cs="Arial"/>
        </w:rPr>
        <w:t>Veteran</w:t>
      </w:r>
      <w:r w:rsidRPr="004E0952">
        <w:rPr>
          <w:rFonts w:ascii="Arial" w:hAnsi="Arial" w:cs="Arial"/>
        </w:rPr>
        <w:t xml:space="preserve">s and </w:t>
      </w:r>
      <w:r w:rsidR="009C402B">
        <w:rPr>
          <w:rFonts w:ascii="Arial" w:hAnsi="Arial" w:cs="Arial"/>
        </w:rPr>
        <w:t>Veteran</w:t>
      </w:r>
      <w:r w:rsidRPr="004E0952">
        <w:rPr>
          <w:rFonts w:ascii="Arial" w:hAnsi="Arial" w:cs="Arial"/>
        </w:rPr>
        <w:t xml:space="preserve">s in rural areas.  The implementation of this law will set the stage in major improvements toward VA delivery of services and benefits. </w:t>
      </w:r>
    </w:p>
    <w:p w:rsidR="00687715" w:rsidRPr="006A6210" w:rsidRDefault="00687715" w:rsidP="009275B3">
      <w:pPr>
        <w:rPr>
          <w:rFonts w:ascii="Arial" w:hAnsi="Arial" w:cs="Arial"/>
        </w:rPr>
      </w:pPr>
    </w:p>
    <w:p w:rsidR="00981B73" w:rsidRPr="006A6210" w:rsidRDefault="006B6A92" w:rsidP="00981B73">
      <w:pPr>
        <w:rPr>
          <w:rFonts w:ascii="Arial" w:hAnsi="Arial" w:cs="Arial"/>
        </w:rPr>
      </w:pPr>
      <w:r w:rsidRPr="006B6A92">
        <w:rPr>
          <w:rFonts w:ascii="Arial" w:hAnsi="Arial" w:cs="Arial"/>
          <w:b/>
        </w:rPr>
        <w:t xml:space="preserve">VA Response:  </w:t>
      </w:r>
      <w:r w:rsidR="004E0952" w:rsidRPr="004E0952">
        <w:rPr>
          <w:rFonts w:ascii="Arial" w:hAnsi="Arial" w:cs="Arial"/>
          <w:b/>
        </w:rPr>
        <w:t xml:space="preserve">Concur </w:t>
      </w:r>
      <w:r w:rsidR="004E0952" w:rsidRPr="004E0952">
        <w:rPr>
          <w:rFonts w:ascii="Arial" w:hAnsi="Arial" w:cs="Arial"/>
        </w:rPr>
        <w:t xml:space="preserve">- The President signed the Caregivers and </w:t>
      </w:r>
      <w:r w:rsidR="009C402B">
        <w:rPr>
          <w:rFonts w:ascii="Arial" w:hAnsi="Arial" w:cs="Arial"/>
        </w:rPr>
        <w:t>Veteran</w:t>
      </w:r>
      <w:r w:rsidR="004E0952" w:rsidRPr="004E0952">
        <w:rPr>
          <w:rFonts w:ascii="Arial" w:hAnsi="Arial" w:cs="Arial"/>
        </w:rPr>
        <w:t xml:space="preserve">s Omnibus Health Services Act of 2010 (Public Law 111-163) on May 5, 2010.  Section 204 of this law requires VA to ensure that women </w:t>
      </w:r>
      <w:r w:rsidR="009C402B">
        <w:rPr>
          <w:rFonts w:ascii="Arial" w:hAnsi="Arial" w:cs="Arial"/>
        </w:rPr>
        <w:t>Veteran</w:t>
      </w:r>
      <w:r w:rsidR="004E0952" w:rsidRPr="004E0952">
        <w:rPr>
          <w:rFonts w:ascii="Arial" w:hAnsi="Arial" w:cs="Arial"/>
        </w:rPr>
        <w:t xml:space="preserve">s recently separated from service in the Armed Forces are included as members in the Advisory Committee on Women </w:t>
      </w:r>
      <w:r w:rsidR="009C402B">
        <w:rPr>
          <w:rFonts w:ascii="Arial" w:hAnsi="Arial" w:cs="Arial"/>
        </w:rPr>
        <w:t>Veteran</w:t>
      </w:r>
      <w:r w:rsidR="004E0952" w:rsidRPr="004E0952">
        <w:rPr>
          <w:rFonts w:ascii="Arial" w:hAnsi="Arial" w:cs="Arial"/>
        </w:rPr>
        <w:t xml:space="preserve">s and the Advisory Committee on Minority </w:t>
      </w:r>
      <w:r w:rsidR="009C402B">
        <w:rPr>
          <w:rFonts w:ascii="Arial" w:hAnsi="Arial" w:cs="Arial"/>
        </w:rPr>
        <w:t>Veteran</w:t>
      </w:r>
      <w:r w:rsidR="004E0952" w:rsidRPr="004E0952">
        <w:rPr>
          <w:rFonts w:ascii="Arial" w:hAnsi="Arial" w:cs="Arial"/>
        </w:rPr>
        <w:t>s.  VA is already complying with the requirements of this provision and supports continuing participation by recently separated Service members.</w:t>
      </w:r>
    </w:p>
    <w:p w:rsidR="00981B73" w:rsidRPr="006A6210" w:rsidRDefault="00981B73" w:rsidP="00981B73">
      <w:pPr>
        <w:rPr>
          <w:rFonts w:ascii="Arial" w:hAnsi="Arial" w:cs="Arial"/>
        </w:rPr>
      </w:pPr>
    </w:p>
    <w:p w:rsidR="006D213E" w:rsidRPr="006A6210" w:rsidRDefault="006B6A92" w:rsidP="006D213E">
      <w:pPr>
        <w:rPr>
          <w:rFonts w:ascii="Arial" w:hAnsi="Arial" w:cs="Arial"/>
        </w:rPr>
      </w:pPr>
      <w:r w:rsidRPr="006B6A92">
        <w:rPr>
          <w:rFonts w:ascii="Arial" w:hAnsi="Arial" w:cs="Arial"/>
          <w:b/>
        </w:rPr>
        <w:t>RECOMMENDATION 10</w:t>
      </w:r>
      <w:r w:rsidR="004E0952" w:rsidRPr="004E0952">
        <w:rPr>
          <w:rFonts w:ascii="Arial" w:hAnsi="Arial" w:cs="Arial"/>
        </w:rPr>
        <w:t xml:space="preserve">:  Include race and ethnicity variables in the VHA Patient Enrollment Projection Model that is currently used to project patient care demands.  </w:t>
      </w:r>
    </w:p>
    <w:p w:rsidR="006D213E" w:rsidRPr="006A6210" w:rsidRDefault="006D213E" w:rsidP="006D213E">
      <w:pPr>
        <w:rPr>
          <w:rFonts w:ascii="Arial" w:hAnsi="Arial" w:cs="Arial"/>
        </w:rPr>
      </w:pPr>
    </w:p>
    <w:p w:rsidR="006D213E" w:rsidRPr="006A6210" w:rsidRDefault="006B6A92" w:rsidP="006D213E">
      <w:pPr>
        <w:rPr>
          <w:rFonts w:ascii="Arial" w:hAnsi="Arial" w:cs="Arial"/>
        </w:rPr>
      </w:pPr>
      <w:r w:rsidRPr="006B6A92">
        <w:rPr>
          <w:rFonts w:ascii="Arial" w:hAnsi="Arial" w:cs="Arial"/>
          <w:b/>
        </w:rPr>
        <w:t xml:space="preserve">Rationale:  </w:t>
      </w:r>
      <w:r w:rsidR="004E0952" w:rsidRPr="004E0952">
        <w:rPr>
          <w:rFonts w:ascii="Arial" w:hAnsi="Arial" w:cs="Arial"/>
        </w:rPr>
        <w:t>Presently</w:t>
      </w:r>
      <w:r w:rsidR="00F032C1">
        <w:rPr>
          <w:rFonts w:ascii="Arial" w:hAnsi="Arial" w:cs="Arial"/>
        </w:rPr>
        <w:t>,</w:t>
      </w:r>
      <w:r w:rsidR="004E0952" w:rsidRPr="004E0952">
        <w:rPr>
          <w:rFonts w:ascii="Arial" w:hAnsi="Arial" w:cs="Arial"/>
        </w:rPr>
        <w:t xml:space="preserve"> this system does not include race/ethnicity.  With the advent of increased numbers of minority </w:t>
      </w:r>
      <w:r w:rsidR="009C402B">
        <w:rPr>
          <w:rFonts w:ascii="Arial" w:hAnsi="Arial" w:cs="Arial"/>
        </w:rPr>
        <w:t>Veteran</w:t>
      </w:r>
      <w:r w:rsidR="004E0952" w:rsidRPr="004E0952">
        <w:rPr>
          <w:rFonts w:ascii="Arial" w:hAnsi="Arial" w:cs="Arial"/>
        </w:rPr>
        <w:t xml:space="preserve">s patients, the Department must </w:t>
      </w:r>
      <w:r w:rsidR="004E0952" w:rsidRPr="004E0952">
        <w:rPr>
          <w:rFonts w:ascii="Arial" w:hAnsi="Arial" w:cs="Arial"/>
        </w:rPr>
        <w:lastRenderedPageBreak/>
        <w:t xml:space="preserve">position itself to be prepared for this influx of minority </w:t>
      </w:r>
      <w:r w:rsidR="009C402B">
        <w:rPr>
          <w:rFonts w:ascii="Arial" w:hAnsi="Arial" w:cs="Arial"/>
        </w:rPr>
        <w:t>Veteran</w:t>
      </w:r>
      <w:r w:rsidR="004E0952" w:rsidRPr="004E0952">
        <w:rPr>
          <w:rFonts w:ascii="Arial" w:hAnsi="Arial" w:cs="Arial"/>
        </w:rPr>
        <w:t xml:space="preserve">s and benefit from the lessons learned addressing the needs of women </w:t>
      </w:r>
      <w:r w:rsidR="009C402B">
        <w:rPr>
          <w:rFonts w:ascii="Arial" w:hAnsi="Arial" w:cs="Arial"/>
        </w:rPr>
        <w:t>Veteran</w:t>
      </w:r>
      <w:r w:rsidR="004E0952" w:rsidRPr="004E0952">
        <w:rPr>
          <w:rFonts w:ascii="Arial" w:hAnsi="Arial" w:cs="Arial"/>
        </w:rPr>
        <w:t xml:space="preserve">s. </w:t>
      </w:r>
    </w:p>
    <w:p w:rsidR="00687715" w:rsidRPr="006A6210" w:rsidRDefault="00687715" w:rsidP="009275B3">
      <w:pPr>
        <w:rPr>
          <w:rFonts w:ascii="Arial" w:hAnsi="Arial" w:cs="Arial"/>
        </w:rPr>
      </w:pPr>
    </w:p>
    <w:p w:rsidR="00637462" w:rsidRPr="006A6210" w:rsidRDefault="006B6A92" w:rsidP="00637462">
      <w:pPr>
        <w:rPr>
          <w:rFonts w:ascii="Arial" w:hAnsi="Arial" w:cs="Arial"/>
        </w:rPr>
      </w:pPr>
      <w:r w:rsidRPr="006B6A92">
        <w:rPr>
          <w:rFonts w:ascii="Arial" w:hAnsi="Arial" w:cs="Arial"/>
          <w:b/>
        </w:rPr>
        <w:t xml:space="preserve">VA Response:  </w:t>
      </w:r>
      <w:r w:rsidR="004E0952" w:rsidRPr="004E0952">
        <w:rPr>
          <w:rFonts w:ascii="Arial" w:hAnsi="Arial" w:cs="Arial"/>
          <w:b/>
        </w:rPr>
        <w:t>Concur-</w:t>
      </w:r>
      <w:r w:rsidR="004E0952" w:rsidRPr="004E0952">
        <w:rPr>
          <w:rFonts w:ascii="Arial" w:hAnsi="Arial" w:cs="Arial"/>
        </w:rPr>
        <w:t xml:space="preserve"> The Enrollee Health Care Projection Model does not specifically vary enrollment, utilization and expenditure assumptions by race and ethnicity, nor does the Model provide separate estimates by race and ethnicity.  However, the impact of race and ethnicity on enrollment, utilization, and expenditures is captured in the assumptions incorporated into the Model, regarding age, gender, priority, morbidity, and geographic location.</w:t>
      </w:r>
    </w:p>
    <w:p w:rsidR="00637462" w:rsidRPr="006A6210" w:rsidRDefault="00637462" w:rsidP="00637462">
      <w:pPr>
        <w:rPr>
          <w:rFonts w:ascii="Arial" w:hAnsi="Arial" w:cs="Arial"/>
        </w:rPr>
      </w:pPr>
    </w:p>
    <w:p w:rsidR="00B16AA3" w:rsidRPr="006A6210" w:rsidRDefault="004E0952" w:rsidP="00637462">
      <w:pPr>
        <w:rPr>
          <w:rFonts w:ascii="Arial" w:hAnsi="Arial" w:cs="Arial"/>
          <w:b/>
        </w:rPr>
      </w:pPr>
      <w:r w:rsidRPr="004E0952">
        <w:rPr>
          <w:rFonts w:ascii="Arial" w:hAnsi="Arial" w:cs="Arial"/>
        </w:rPr>
        <w:t xml:space="preserve">At this time, population-level data is available on the race and ethnicity of the </w:t>
      </w:r>
      <w:r w:rsidR="009C402B">
        <w:rPr>
          <w:rFonts w:ascii="Arial" w:hAnsi="Arial" w:cs="Arial"/>
        </w:rPr>
        <w:t>Veteran</w:t>
      </w:r>
      <w:r w:rsidRPr="004E0952">
        <w:rPr>
          <w:rFonts w:ascii="Arial" w:hAnsi="Arial" w:cs="Arial"/>
        </w:rPr>
        <w:t xml:space="preserve"> population.  However, data on the race and ethnicity of currently enrolled </w:t>
      </w:r>
      <w:r w:rsidR="009C402B">
        <w:rPr>
          <w:rFonts w:ascii="Arial" w:hAnsi="Arial" w:cs="Arial"/>
        </w:rPr>
        <w:t>Veteran</w:t>
      </w:r>
      <w:r w:rsidRPr="004E0952">
        <w:rPr>
          <w:rFonts w:ascii="Arial" w:hAnsi="Arial" w:cs="Arial"/>
        </w:rPr>
        <w:t>s is limited due to the voluntary nature of this self-reported information. VA is expanding its efforts to offer more opportunities for enrollees to report this information, for example, through implementation of patient kiosks at all medical centers and other self-service solutions. This should markedly increase the percentages of enrollees reporting this data.  However, the race and ethnicity of all enrollees are required in order to develop and report projections by race and ethnicity.</w:t>
      </w:r>
    </w:p>
    <w:p w:rsidR="00B16AA3" w:rsidRPr="006A6210" w:rsidRDefault="00B16AA3" w:rsidP="00EF0155">
      <w:pPr>
        <w:rPr>
          <w:rFonts w:ascii="Arial" w:hAnsi="Arial" w:cs="Arial"/>
          <w:b/>
          <w:u w:val="single"/>
        </w:rPr>
      </w:pPr>
    </w:p>
    <w:p w:rsidR="00687715" w:rsidRPr="006A6210" w:rsidRDefault="006B6A92" w:rsidP="00EF0155">
      <w:pPr>
        <w:rPr>
          <w:rFonts w:ascii="Arial" w:hAnsi="Arial" w:cs="Arial"/>
          <w:b/>
          <w:u w:val="single"/>
        </w:rPr>
      </w:pPr>
      <w:r w:rsidRPr="006B6A92">
        <w:rPr>
          <w:rFonts w:ascii="Arial" w:hAnsi="Arial" w:cs="Arial"/>
          <w:b/>
          <w:u w:val="single"/>
        </w:rPr>
        <w:t xml:space="preserve">PRIORITY 3.  </w:t>
      </w:r>
      <w:r w:rsidR="009C402B">
        <w:rPr>
          <w:rFonts w:ascii="Arial" w:hAnsi="Arial" w:cs="Arial"/>
          <w:b/>
          <w:u w:val="single"/>
        </w:rPr>
        <w:t>VETERAN</w:t>
      </w:r>
      <w:r w:rsidRPr="006B6A92">
        <w:rPr>
          <w:rFonts w:ascii="Arial" w:hAnsi="Arial" w:cs="Arial"/>
          <w:b/>
          <w:u w:val="single"/>
        </w:rPr>
        <w:t>S EMPLOYMENT (HR VECS)</w:t>
      </w:r>
    </w:p>
    <w:p w:rsidR="00687715" w:rsidRPr="006A6210" w:rsidRDefault="00687715" w:rsidP="00EF0155">
      <w:pPr>
        <w:rPr>
          <w:rFonts w:ascii="Arial" w:hAnsi="Arial" w:cs="Arial"/>
        </w:rPr>
      </w:pPr>
    </w:p>
    <w:p w:rsidR="00687715" w:rsidRPr="006A6210" w:rsidRDefault="006B6A92" w:rsidP="00A94CBE">
      <w:pPr>
        <w:rPr>
          <w:rFonts w:ascii="Arial" w:hAnsi="Arial" w:cs="Arial"/>
        </w:rPr>
      </w:pPr>
      <w:bookmarkStart w:id="0" w:name="_GoBack"/>
      <w:bookmarkEnd w:id="0"/>
      <w:r w:rsidRPr="006B6A92">
        <w:rPr>
          <w:rFonts w:ascii="Arial" w:hAnsi="Arial" w:cs="Arial"/>
          <w:b/>
        </w:rPr>
        <w:t>RECOMMENDATION 1:</w:t>
      </w:r>
      <w:r w:rsidR="004E0952" w:rsidRPr="004E0952">
        <w:rPr>
          <w:rFonts w:ascii="Arial" w:hAnsi="Arial" w:cs="Arial"/>
        </w:rPr>
        <w:t xml:space="preserve">  Increase the staffing of the </w:t>
      </w:r>
      <w:r w:rsidR="009C402B">
        <w:rPr>
          <w:rFonts w:ascii="Arial" w:hAnsi="Arial" w:cs="Arial"/>
        </w:rPr>
        <w:t>Veteran</w:t>
      </w:r>
      <w:r w:rsidR="004E0952" w:rsidRPr="004E0952">
        <w:rPr>
          <w:rFonts w:ascii="Arial" w:hAnsi="Arial" w:cs="Arial"/>
        </w:rPr>
        <w:t xml:space="preserve">s Employment Coordinators.  The VA’s plan to hire 105,000 positions by the end of 2011 should include plans to increase staffing levels at the regional </w:t>
      </w:r>
      <w:r w:rsidR="009C402B">
        <w:rPr>
          <w:rFonts w:ascii="Arial" w:hAnsi="Arial" w:cs="Arial"/>
        </w:rPr>
        <w:t>Veteran</w:t>
      </w:r>
      <w:r w:rsidR="004E0952" w:rsidRPr="004E0952">
        <w:rPr>
          <w:rFonts w:ascii="Arial" w:hAnsi="Arial" w:cs="Arial"/>
        </w:rPr>
        <w:t>s Employment Coordination Service (VECS) offices.</w:t>
      </w:r>
    </w:p>
    <w:p w:rsidR="00687715" w:rsidRPr="006A6210" w:rsidRDefault="00687715" w:rsidP="00EF0155">
      <w:pPr>
        <w:rPr>
          <w:rFonts w:ascii="Arial" w:hAnsi="Arial" w:cs="Arial"/>
        </w:rPr>
      </w:pPr>
    </w:p>
    <w:p w:rsidR="00687715" w:rsidRPr="006A6210" w:rsidRDefault="006B6A92" w:rsidP="00EF0155">
      <w:pPr>
        <w:rPr>
          <w:rFonts w:ascii="Arial" w:hAnsi="Arial" w:cs="Arial"/>
        </w:rPr>
      </w:pPr>
      <w:r w:rsidRPr="006B6A92">
        <w:rPr>
          <w:rFonts w:ascii="Arial" w:hAnsi="Arial" w:cs="Arial"/>
          <w:b/>
        </w:rPr>
        <w:t>Rationale:</w:t>
      </w:r>
      <w:r w:rsidR="004E0952" w:rsidRPr="004E0952">
        <w:rPr>
          <w:rFonts w:ascii="Arial" w:hAnsi="Arial" w:cs="Arial"/>
        </w:rPr>
        <w:t xml:space="preserve">  The Region 1 </w:t>
      </w:r>
      <w:r w:rsidR="009C402B">
        <w:rPr>
          <w:rFonts w:ascii="Arial" w:hAnsi="Arial" w:cs="Arial"/>
        </w:rPr>
        <w:t>Veteran</w:t>
      </w:r>
      <w:r w:rsidR="004E0952" w:rsidRPr="004E0952">
        <w:rPr>
          <w:rFonts w:ascii="Arial" w:hAnsi="Arial" w:cs="Arial"/>
        </w:rPr>
        <w:t xml:space="preserve">s Employment Coordination Service (VECS) Office is comprised of a staff of 1 covering 6 states:  Arizona, California, Hawaii, Nevada, New Mexico, and Utah.  This area encompasses some 3 million </w:t>
      </w:r>
      <w:r w:rsidR="009C402B">
        <w:rPr>
          <w:rFonts w:ascii="Arial" w:hAnsi="Arial" w:cs="Arial"/>
        </w:rPr>
        <w:t>Veteran</w:t>
      </w:r>
      <w:r w:rsidR="004E0952" w:rsidRPr="004E0952">
        <w:rPr>
          <w:rFonts w:ascii="Arial" w:hAnsi="Arial" w:cs="Arial"/>
        </w:rPr>
        <w:t xml:space="preserve">s with the majority of </w:t>
      </w:r>
      <w:r w:rsidR="009C402B">
        <w:rPr>
          <w:rFonts w:ascii="Arial" w:hAnsi="Arial" w:cs="Arial"/>
        </w:rPr>
        <w:t>Veteran</w:t>
      </w:r>
      <w:r w:rsidR="004E0952" w:rsidRPr="004E0952">
        <w:rPr>
          <w:rFonts w:ascii="Arial" w:hAnsi="Arial" w:cs="Arial"/>
        </w:rPr>
        <w:t xml:space="preserve">s concentrated in California.  According to the VECS coordinator, this region is target-rich for </w:t>
      </w:r>
      <w:r w:rsidR="009C402B">
        <w:rPr>
          <w:rFonts w:ascii="Arial" w:hAnsi="Arial" w:cs="Arial"/>
        </w:rPr>
        <w:t>Veteran</w:t>
      </w:r>
      <w:r w:rsidR="004E0952" w:rsidRPr="004E0952">
        <w:rPr>
          <w:rFonts w:ascii="Arial" w:hAnsi="Arial" w:cs="Arial"/>
        </w:rPr>
        <w:t xml:space="preserve">s employment, but hampered by his inability to cover this wide area due to lack of staffing.  During the VSO panel discussion and </w:t>
      </w:r>
      <w:r w:rsidR="008B4948">
        <w:rPr>
          <w:rFonts w:ascii="Arial" w:hAnsi="Arial" w:cs="Arial"/>
        </w:rPr>
        <w:t>Town Hall</w:t>
      </w:r>
      <w:r w:rsidR="004E0952" w:rsidRPr="004E0952">
        <w:rPr>
          <w:rFonts w:ascii="Arial" w:hAnsi="Arial" w:cs="Arial"/>
        </w:rPr>
        <w:t xml:space="preserve"> meeting, the VSOs offered their assistance in </w:t>
      </w:r>
      <w:r w:rsidR="009C402B">
        <w:rPr>
          <w:rFonts w:ascii="Arial" w:hAnsi="Arial" w:cs="Arial"/>
        </w:rPr>
        <w:t>Veteran</w:t>
      </w:r>
      <w:r w:rsidR="004E0952" w:rsidRPr="004E0952">
        <w:rPr>
          <w:rFonts w:ascii="Arial" w:hAnsi="Arial" w:cs="Arial"/>
        </w:rPr>
        <w:t xml:space="preserve">s employment efforts specifically in the southern California area.  A partnership initiative with VSOs in the 6 state areas could enable the regional VECS to augment their mission requirements.  VA VECS should explore this concept if not already under consideration.  The St. Louis VFW has employed several </w:t>
      </w:r>
      <w:r w:rsidR="009C402B">
        <w:rPr>
          <w:rFonts w:ascii="Arial" w:hAnsi="Arial" w:cs="Arial"/>
        </w:rPr>
        <w:t>Veteran</w:t>
      </w:r>
      <w:r w:rsidR="004E0952" w:rsidRPr="004E0952">
        <w:rPr>
          <w:rFonts w:ascii="Arial" w:hAnsi="Arial" w:cs="Arial"/>
        </w:rPr>
        <w:t xml:space="preserve">s to assist fellow </w:t>
      </w:r>
      <w:r w:rsidR="009C402B">
        <w:rPr>
          <w:rFonts w:ascii="Arial" w:hAnsi="Arial" w:cs="Arial"/>
        </w:rPr>
        <w:t>Veteran</w:t>
      </w:r>
      <w:r w:rsidR="004E0952" w:rsidRPr="004E0952">
        <w:rPr>
          <w:rFonts w:ascii="Arial" w:hAnsi="Arial" w:cs="Arial"/>
        </w:rPr>
        <w:t xml:space="preserve">s on matters regarding benefits and services.  VBA should exploit this model and provide training for these </w:t>
      </w:r>
      <w:r w:rsidR="009C402B">
        <w:rPr>
          <w:rFonts w:ascii="Arial" w:hAnsi="Arial" w:cs="Arial"/>
        </w:rPr>
        <w:t>Veteran</w:t>
      </w:r>
      <w:r w:rsidR="004E0952" w:rsidRPr="004E0952">
        <w:rPr>
          <w:rFonts w:ascii="Arial" w:hAnsi="Arial" w:cs="Arial"/>
        </w:rPr>
        <w:t xml:space="preserve">s and claims application and appeals process.  In addition, this recommendation is consistent with President Obama’s </w:t>
      </w:r>
      <w:r w:rsidR="009C402B">
        <w:rPr>
          <w:rFonts w:ascii="Arial" w:hAnsi="Arial" w:cs="Arial"/>
        </w:rPr>
        <w:t>Veteran</w:t>
      </w:r>
      <w:r w:rsidR="004E0952" w:rsidRPr="004E0952">
        <w:rPr>
          <w:rFonts w:ascii="Arial" w:hAnsi="Arial" w:cs="Arial"/>
        </w:rPr>
        <w:t xml:space="preserve">s Employment Initiative announced on November 9, 2010, to transform the federal government into the model employer of America’s </w:t>
      </w:r>
      <w:r w:rsidR="009C402B">
        <w:rPr>
          <w:rFonts w:ascii="Arial" w:hAnsi="Arial" w:cs="Arial"/>
        </w:rPr>
        <w:t>Veteran</w:t>
      </w:r>
      <w:r w:rsidR="004E0952" w:rsidRPr="004E0952">
        <w:rPr>
          <w:rFonts w:ascii="Arial" w:hAnsi="Arial" w:cs="Arial"/>
        </w:rPr>
        <w:t>s.</w:t>
      </w:r>
    </w:p>
    <w:p w:rsidR="00B16AA3" w:rsidRPr="006A6210" w:rsidRDefault="00B16AA3" w:rsidP="00EF0155">
      <w:pPr>
        <w:rPr>
          <w:rFonts w:ascii="Arial" w:hAnsi="Arial" w:cs="Arial"/>
        </w:rPr>
      </w:pPr>
    </w:p>
    <w:p w:rsidR="00B74A23" w:rsidRPr="006A6210" w:rsidRDefault="006B6A92" w:rsidP="00B74A23">
      <w:pPr>
        <w:rPr>
          <w:rFonts w:ascii="Arial" w:hAnsi="Arial" w:cs="Arial"/>
        </w:rPr>
      </w:pPr>
      <w:r w:rsidRPr="006B6A92">
        <w:rPr>
          <w:rFonts w:ascii="Arial" w:hAnsi="Arial" w:cs="Arial"/>
          <w:b/>
        </w:rPr>
        <w:lastRenderedPageBreak/>
        <w:t>VA Response:  Concur</w:t>
      </w:r>
      <w:r w:rsidR="004E0952" w:rsidRPr="004E0952">
        <w:rPr>
          <w:rFonts w:ascii="Arial" w:hAnsi="Arial" w:cs="Arial"/>
        </w:rPr>
        <w:t xml:space="preserve">- VA has approved funding for 5 additional Regional </w:t>
      </w:r>
      <w:r w:rsidR="009C402B">
        <w:rPr>
          <w:rFonts w:ascii="Arial" w:hAnsi="Arial" w:cs="Arial"/>
        </w:rPr>
        <w:t>Veteran</w:t>
      </w:r>
      <w:r w:rsidR="004E0952" w:rsidRPr="004E0952">
        <w:rPr>
          <w:rFonts w:ascii="Arial" w:hAnsi="Arial" w:cs="Arial"/>
        </w:rPr>
        <w:t xml:space="preserve"> Employment Coordinators.</w:t>
      </w:r>
    </w:p>
    <w:p w:rsidR="00B16AA3" w:rsidRPr="006A6210" w:rsidRDefault="00B16AA3" w:rsidP="00B16AA3">
      <w:pPr>
        <w:rPr>
          <w:rFonts w:ascii="Arial" w:hAnsi="Arial" w:cs="Arial"/>
          <w:b/>
        </w:rPr>
      </w:pPr>
    </w:p>
    <w:p w:rsidR="00F032C1" w:rsidRDefault="00F032C1" w:rsidP="00EF0155">
      <w:pPr>
        <w:rPr>
          <w:rFonts w:ascii="Arial" w:hAnsi="Arial" w:cs="Arial"/>
          <w:b/>
          <w:u w:val="single"/>
        </w:rPr>
      </w:pPr>
    </w:p>
    <w:p w:rsidR="00687715" w:rsidRPr="006A6210" w:rsidRDefault="006B6A92" w:rsidP="00EF0155">
      <w:pPr>
        <w:rPr>
          <w:rFonts w:ascii="Arial" w:hAnsi="Arial" w:cs="Arial"/>
          <w:b/>
          <w:u w:val="single"/>
        </w:rPr>
      </w:pPr>
      <w:r w:rsidRPr="006B6A92">
        <w:rPr>
          <w:rFonts w:ascii="Arial" w:hAnsi="Arial" w:cs="Arial"/>
          <w:b/>
          <w:u w:val="single"/>
        </w:rPr>
        <w:t>PRIORITY 4.  POST 9/11 GI BILL (VBA)</w:t>
      </w:r>
    </w:p>
    <w:p w:rsidR="00687715" w:rsidRPr="006A6210" w:rsidRDefault="00687715" w:rsidP="00EF0155">
      <w:pPr>
        <w:rPr>
          <w:rFonts w:ascii="Arial" w:hAnsi="Arial" w:cs="Arial"/>
          <w:b/>
          <w:u w:val="single"/>
        </w:rPr>
      </w:pPr>
    </w:p>
    <w:p w:rsidR="00687715" w:rsidRPr="006A6210" w:rsidRDefault="006B6A92" w:rsidP="00FA72AF">
      <w:pPr>
        <w:rPr>
          <w:rFonts w:ascii="Arial" w:hAnsi="Arial" w:cs="Arial"/>
        </w:rPr>
      </w:pPr>
      <w:r w:rsidRPr="006B6A92">
        <w:rPr>
          <w:rFonts w:ascii="Arial" w:hAnsi="Arial" w:cs="Arial"/>
          <w:b/>
        </w:rPr>
        <w:t>RECOMMENDATION 1:</w:t>
      </w:r>
      <w:r w:rsidR="004E0952" w:rsidRPr="004E0952">
        <w:rPr>
          <w:rFonts w:ascii="Arial" w:hAnsi="Arial" w:cs="Arial"/>
        </w:rPr>
        <w:t xml:space="preserve">  Expand VA’s Post 9/11 GI Bill communication and outreach plan to reach all our communities nationwide, in participating colleges and universities, </w:t>
      </w:r>
      <w:r w:rsidR="009C402B">
        <w:rPr>
          <w:rFonts w:ascii="Arial" w:hAnsi="Arial" w:cs="Arial"/>
        </w:rPr>
        <w:t>Veteran</w:t>
      </w:r>
      <w:r w:rsidR="004E0952" w:rsidRPr="004E0952">
        <w:rPr>
          <w:rFonts w:ascii="Arial" w:hAnsi="Arial" w:cs="Arial"/>
        </w:rPr>
        <w:t xml:space="preserve">s and families especially in rural areas, in the Pacific and Caribbean areas, and including the military services especially in the forward deployed areas—in South Korea, Japan, Guam, Hawaii, Europe, and Southwest Asia.  </w:t>
      </w:r>
    </w:p>
    <w:p w:rsidR="00687715" w:rsidRPr="006A6210" w:rsidRDefault="00687715" w:rsidP="00FA72AF">
      <w:pPr>
        <w:rPr>
          <w:rFonts w:ascii="Arial" w:hAnsi="Arial" w:cs="Arial"/>
          <w:b/>
        </w:rPr>
      </w:pPr>
    </w:p>
    <w:p w:rsidR="00687715" w:rsidRPr="006A6210" w:rsidRDefault="006B6A92" w:rsidP="00EF0155">
      <w:pPr>
        <w:rPr>
          <w:rFonts w:ascii="Arial" w:hAnsi="Arial" w:cs="Arial"/>
        </w:rPr>
      </w:pPr>
      <w:r w:rsidRPr="006B6A92">
        <w:rPr>
          <w:rFonts w:ascii="Arial" w:hAnsi="Arial" w:cs="Arial"/>
          <w:b/>
        </w:rPr>
        <w:t xml:space="preserve">Rationale:  </w:t>
      </w:r>
      <w:r w:rsidR="004E0952" w:rsidRPr="004E0952">
        <w:rPr>
          <w:rFonts w:ascii="Arial" w:hAnsi="Arial" w:cs="Arial"/>
        </w:rPr>
        <w:t xml:space="preserve">Access on the eligibility and benefits provided in the Post-9/11 </w:t>
      </w:r>
      <w:r w:rsidR="009C402B">
        <w:rPr>
          <w:rFonts w:ascii="Arial" w:hAnsi="Arial" w:cs="Arial"/>
        </w:rPr>
        <w:t>Veteran</w:t>
      </w:r>
      <w:r w:rsidR="004E0952" w:rsidRPr="004E0952">
        <w:rPr>
          <w:rFonts w:ascii="Arial" w:hAnsi="Arial" w:cs="Arial"/>
        </w:rPr>
        <w:t xml:space="preserve">s Educational Assistance Act of 2008 is a significant aspect of Title V of the Supplemental Appropriations Act of 2008 legislation.  Clarity on specific benefits-enrollment fees, living stipends, books, importability of benefits to family members and the Yellow Ribbon program should be articulated clearly to </w:t>
      </w:r>
      <w:r w:rsidR="009C402B">
        <w:rPr>
          <w:rFonts w:ascii="Arial" w:hAnsi="Arial" w:cs="Arial"/>
        </w:rPr>
        <w:t>Veteran</w:t>
      </w:r>
      <w:r w:rsidR="004E0952" w:rsidRPr="004E0952">
        <w:rPr>
          <w:rFonts w:ascii="Arial" w:hAnsi="Arial" w:cs="Arial"/>
        </w:rPr>
        <w:t xml:space="preserve">s.  This educational opportunity is valuable to minority </w:t>
      </w:r>
      <w:r w:rsidR="009C402B">
        <w:rPr>
          <w:rFonts w:ascii="Arial" w:hAnsi="Arial" w:cs="Arial"/>
        </w:rPr>
        <w:t>Veteran</w:t>
      </w:r>
      <w:r w:rsidR="004E0952" w:rsidRPr="004E0952">
        <w:rPr>
          <w:rFonts w:ascii="Arial" w:hAnsi="Arial" w:cs="Arial"/>
        </w:rPr>
        <w:t xml:space="preserve">s, especially African American and Hispanic American </w:t>
      </w:r>
      <w:r w:rsidR="009C402B">
        <w:rPr>
          <w:rFonts w:ascii="Arial" w:hAnsi="Arial" w:cs="Arial"/>
        </w:rPr>
        <w:t>Veteran</w:t>
      </w:r>
      <w:r w:rsidR="004E0952" w:rsidRPr="004E0952">
        <w:rPr>
          <w:rFonts w:ascii="Arial" w:hAnsi="Arial" w:cs="Arial"/>
        </w:rPr>
        <w:t>s residing in economically depressed areas which could supplement or augment their employment and enable their socio-economic situation to improve.</w:t>
      </w:r>
    </w:p>
    <w:p w:rsidR="00687715" w:rsidRPr="006A6210" w:rsidRDefault="00687715" w:rsidP="00EF0155">
      <w:pPr>
        <w:rPr>
          <w:rFonts w:ascii="Arial" w:hAnsi="Arial" w:cs="Arial"/>
        </w:rPr>
      </w:pPr>
    </w:p>
    <w:p w:rsidR="00F41383" w:rsidRPr="006A6210" w:rsidRDefault="004E0952">
      <w:pPr>
        <w:rPr>
          <w:rFonts w:ascii="Arial" w:hAnsi="Arial" w:cs="Arial"/>
        </w:rPr>
      </w:pPr>
      <w:r w:rsidRPr="004E0952">
        <w:rPr>
          <w:rFonts w:ascii="Arial" w:hAnsi="Arial" w:cs="Arial"/>
        </w:rPr>
        <w:t xml:space="preserve">The San Diego VARO initiated a program where a VARO employee volunteered to be on a U.S. Navy expeditionary strike group that recently deployed to Southwest Asia in support of Operations Iraqi Freedom and Enduring Freedom for a six month deployment.  This program covered over 5000 </w:t>
      </w:r>
      <w:r w:rsidR="009C402B">
        <w:rPr>
          <w:rFonts w:ascii="Arial" w:hAnsi="Arial" w:cs="Arial"/>
        </w:rPr>
        <w:t>Veteran</w:t>
      </w:r>
      <w:r w:rsidRPr="004E0952">
        <w:rPr>
          <w:rFonts w:ascii="Arial" w:hAnsi="Arial" w:cs="Arial"/>
        </w:rPr>
        <w:t>s.  The VARO employee who embarked with the sailors on ships during their mission requirements and provided forward deployed VA services.  This program could be modeled in concert with DoD and Military Services, Guard and Reserve, to provide forward deployed VA services in Quick Start or Fast Track programs.</w:t>
      </w:r>
    </w:p>
    <w:p w:rsidR="00B16AA3" w:rsidRPr="006A6210" w:rsidRDefault="00B16AA3" w:rsidP="00B678CD">
      <w:pPr>
        <w:ind w:firstLine="720"/>
        <w:rPr>
          <w:rFonts w:ascii="Arial" w:hAnsi="Arial" w:cs="Arial"/>
        </w:rPr>
      </w:pPr>
    </w:p>
    <w:p w:rsidR="00542A35" w:rsidRPr="006A6210" w:rsidRDefault="006B6A92" w:rsidP="00542A35">
      <w:pPr>
        <w:rPr>
          <w:rFonts w:ascii="Arial" w:hAnsi="Arial" w:cs="Arial"/>
        </w:rPr>
      </w:pPr>
      <w:r w:rsidRPr="006B6A92">
        <w:rPr>
          <w:rFonts w:ascii="Arial" w:hAnsi="Arial" w:cs="Arial"/>
          <w:b/>
        </w:rPr>
        <w:t xml:space="preserve">VA Response:  </w:t>
      </w:r>
      <w:r w:rsidR="004E0952" w:rsidRPr="004E0952">
        <w:rPr>
          <w:rFonts w:ascii="Arial" w:hAnsi="Arial" w:cs="Arial"/>
          <w:b/>
        </w:rPr>
        <w:t>Concur-</w:t>
      </w:r>
      <w:r w:rsidR="004E0952" w:rsidRPr="004E0952">
        <w:rPr>
          <w:rFonts w:ascii="Arial" w:hAnsi="Arial" w:cs="Arial"/>
        </w:rPr>
        <w:t xml:space="preserve"> The VA’s Education Service is committed to distributing information to all </w:t>
      </w:r>
      <w:r w:rsidR="009C402B">
        <w:rPr>
          <w:rFonts w:ascii="Arial" w:hAnsi="Arial" w:cs="Arial"/>
        </w:rPr>
        <w:t>Veteran</w:t>
      </w:r>
      <w:r w:rsidR="004E0952" w:rsidRPr="004E0952">
        <w:rPr>
          <w:rFonts w:ascii="Arial" w:hAnsi="Arial" w:cs="Arial"/>
        </w:rPr>
        <w:t xml:space="preserve">s and streamlining access to VA education benefit programs.  The VA’s </w:t>
      </w:r>
      <w:r w:rsidR="009C402B">
        <w:rPr>
          <w:rFonts w:ascii="Arial" w:hAnsi="Arial" w:cs="Arial"/>
        </w:rPr>
        <w:t>Veteran</w:t>
      </w:r>
      <w:r w:rsidR="004E0952" w:rsidRPr="004E0952">
        <w:rPr>
          <w:rFonts w:ascii="Arial" w:hAnsi="Arial" w:cs="Arial"/>
        </w:rPr>
        <w:t>s Benefits Administration (VBA) has developed a comprehensive communication and outreach plan to reach communities nationwide and military bases around the world.  The plan has two objectives: conducting a nation-wide campaign to increase overall general awareness and access to VA education programs (emphasizing the Post-9/1 I GI Bill) and providing eligible participants with clear and easily accessible information through the Gl Bill website.  Implementation of this outreach plan began in spring 2010.</w:t>
      </w:r>
    </w:p>
    <w:p w:rsidR="006D7F11" w:rsidRPr="006A6210" w:rsidRDefault="006D7F11" w:rsidP="00542A35">
      <w:pPr>
        <w:rPr>
          <w:rFonts w:ascii="Arial" w:hAnsi="Arial" w:cs="Arial"/>
        </w:rPr>
      </w:pPr>
    </w:p>
    <w:p w:rsidR="00542A35" w:rsidRPr="006A6210" w:rsidRDefault="004E0952" w:rsidP="00542A35">
      <w:pPr>
        <w:rPr>
          <w:rFonts w:ascii="Arial" w:hAnsi="Arial" w:cs="Arial"/>
        </w:rPr>
      </w:pPr>
      <w:r w:rsidRPr="004E0952">
        <w:rPr>
          <w:rFonts w:ascii="Arial" w:hAnsi="Arial" w:cs="Arial"/>
        </w:rPr>
        <w:t>During the early spring 2010 enrollment period, VA targeted students at the top participating colleges and universities with a specific outreach message to clarify the ste</w:t>
      </w:r>
      <w:r w:rsidR="00C4080D">
        <w:rPr>
          <w:rFonts w:ascii="Arial" w:hAnsi="Arial" w:cs="Arial"/>
        </w:rPr>
        <w:t>ps in applying for the Post-9/1</w:t>
      </w:r>
      <w:r w:rsidRPr="004E0952">
        <w:rPr>
          <w:rFonts w:ascii="Arial" w:hAnsi="Arial" w:cs="Arial"/>
        </w:rPr>
        <w:t>1Gl Bill.  On July 1, 2010, print and online advertising highlighting the Post-</w:t>
      </w:r>
      <w:r w:rsidR="00C4080D">
        <w:rPr>
          <w:rFonts w:ascii="Arial" w:hAnsi="Arial" w:cs="Arial"/>
        </w:rPr>
        <w:t>9/11</w:t>
      </w:r>
      <w:r w:rsidRPr="004E0952">
        <w:rPr>
          <w:rFonts w:ascii="Arial" w:hAnsi="Arial" w:cs="Arial"/>
        </w:rPr>
        <w:t xml:space="preserve">GI Bill appeared in various publications and </w:t>
      </w:r>
      <w:r w:rsidRPr="004E0952">
        <w:rPr>
          <w:rFonts w:ascii="Arial" w:hAnsi="Arial" w:cs="Arial"/>
        </w:rPr>
        <w:lastRenderedPageBreak/>
        <w:t xml:space="preserve">websites, such as the Chronicle of Higher Education, Army Times, Navy Times, and Military.com.  Since July, our advertising has reached a total circulation of 7.9 million impressions including </w:t>
      </w:r>
      <w:r w:rsidR="009C402B">
        <w:rPr>
          <w:rFonts w:ascii="Arial" w:hAnsi="Arial" w:cs="Arial"/>
        </w:rPr>
        <w:t>Veteran</w:t>
      </w:r>
      <w:r w:rsidRPr="004E0952">
        <w:rPr>
          <w:rFonts w:ascii="Arial" w:hAnsi="Arial" w:cs="Arial"/>
        </w:rPr>
        <w:t>s and active duty personnel.</w:t>
      </w:r>
    </w:p>
    <w:p w:rsidR="00B16AA3" w:rsidRPr="006A6210" w:rsidRDefault="004E0952" w:rsidP="00542A35">
      <w:pPr>
        <w:rPr>
          <w:rFonts w:ascii="Arial" w:hAnsi="Arial" w:cs="Arial"/>
        </w:rPr>
      </w:pPr>
      <w:r w:rsidRPr="004E0952">
        <w:rPr>
          <w:rFonts w:ascii="Arial" w:hAnsi="Arial" w:cs="Arial"/>
        </w:rPr>
        <w:t>The VA is developing a print outreach and “My Success Story” video series for distribution through the Armed Forces Network (AFN) to communicate in overseas theaters of operation at military bases around the world.  In addition, Education employees conduct on-the-ground outreach at hundreds of events across the country from school conferences to small unit family reunions.</w:t>
      </w:r>
    </w:p>
    <w:p w:rsidR="00687715" w:rsidRPr="006A6210" w:rsidRDefault="00687715" w:rsidP="00EF0155">
      <w:pPr>
        <w:rPr>
          <w:rFonts w:ascii="Arial" w:hAnsi="Arial" w:cs="Arial"/>
          <w:b/>
          <w:u w:val="single"/>
        </w:rPr>
      </w:pPr>
    </w:p>
    <w:p w:rsidR="00687715" w:rsidRPr="006A6210" w:rsidRDefault="006B6A92" w:rsidP="00EF0155">
      <w:pPr>
        <w:rPr>
          <w:rFonts w:ascii="Arial" w:hAnsi="Arial" w:cs="Arial"/>
          <w:b/>
          <w:u w:val="single"/>
        </w:rPr>
      </w:pPr>
      <w:r w:rsidRPr="006B6A92">
        <w:rPr>
          <w:rFonts w:ascii="Arial" w:hAnsi="Arial" w:cs="Arial"/>
          <w:b/>
          <w:u w:val="single"/>
        </w:rPr>
        <w:t xml:space="preserve">PRIORITY 5.  ELIMINATING </w:t>
      </w:r>
      <w:r w:rsidR="009C402B">
        <w:rPr>
          <w:rFonts w:ascii="Arial" w:hAnsi="Arial" w:cs="Arial"/>
          <w:b/>
          <w:u w:val="single"/>
        </w:rPr>
        <w:t>VETERAN</w:t>
      </w:r>
      <w:r w:rsidRPr="006B6A92">
        <w:rPr>
          <w:rFonts w:ascii="Arial" w:hAnsi="Arial" w:cs="Arial"/>
          <w:b/>
          <w:u w:val="single"/>
        </w:rPr>
        <w:t>S HOMELESSNESS (VA OPGA)</w:t>
      </w:r>
    </w:p>
    <w:p w:rsidR="00687715" w:rsidRPr="006A6210" w:rsidRDefault="00687715" w:rsidP="00EF0155">
      <w:pPr>
        <w:rPr>
          <w:rFonts w:ascii="Arial" w:hAnsi="Arial" w:cs="Arial"/>
        </w:rPr>
      </w:pPr>
    </w:p>
    <w:p w:rsidR="00687715" w:rsidRPr="006A6210" w:rsidRDefault="006B6A92" w:rsidP="00EF0155">
      <w:pPr>
        <w:rPr>
          <w:rFonts w:ascii="Arial" w:hAnsi="Arial" w:cs="Arial"/>
        </w:rPr>
      </w:pPr>
      <w:r w:rsidRPr="006B6A92">
        <w:rPr>
          <w:rFonts w:ascii="Arial" w:hAnsi="Arial" w:cs="Arial"/>
          <w:b/>
        </w:rPr>
        <w:t>RECOMMENDATION 1:</w:t>
      </w:r>
      <w:r w:rsidR="004E0952" w:rsidRPr="004E0952">
        <w:rPr>
          <w:rFonts w:ascii="Arial" w:hAnsi="Arial" w:cs="Arial"/>
        </w:rPr>
        <w:t xml:space="preserve">  Evaluate programs at the </w:t>
      </w:r>
      <w:r w:rsidR="009C402B">
        <w:rPr>
          <w:rStyle w:val="va-small1"/>
          <w:rFonts w:ascii="Arial" w:hAnsi="Arial" w:cs="Arial"/>
        </w:rPr>
        <w:t>Veteran</w:t>
      </w:r>
      <w:r>
        <w:rPr>
          <w:rStyle w:val="va-small1"/>
          <w:rFonts w:ascii="Arial" w:hAnsi="Arial" w:cs="Arial"/>
        </w:rPr>
        <w:t>s Integrated Service Network</w:t>
      </w:r>
      <w:r w:rsidR="004E0952" w:rsidRPr="004E0952">
        <w:rPr>
          <w:rFonts w:ascii="Arial" w:hAnsi="Arial" w:cs="Arial"/>
        </w:rPr>
        <w:t xml:space="preserve"> (VISN), VA Health Care System (VAHCS), and VA Regional Office (VARO) that have successfully outreached and contacted with homeless </w:t>
      </w:r>
      <w:r w:rsidR="009C402B">
        <w:rPr>
          <w:rFonts w:ascii="Arial" w:hAnsi="Arial" w:cs="Arial"/>
        </w:rPr>
        <w:t>Veteran</w:t>
      </w:r>
      <w:r w:rsidR="004E0952" w:rsidRPr="004E0952">
        <w:rPr>
          <w:rFonts w:ascii="Arial" w:hAnsi="Arial" w:cs="Arial"/>
        </w:rPr>
        <w:t xml:space="preserve">s and seek to duplicate these programs throughout the rest of VA using collaborative efforts between VHA, VBA, NCA, VSOs, State </w:t>
      </w:r>
      <w:r w:rsidR="009C402B">
        <w:rPr>
          <w:rFonts w:ascii="Arial" w:hAnsi="Arial" w:cs="Arial"/>
        </w:rPr>
        <w:t>Veteran</w:t>
      </w:r>
      <w:r w:rsidR="004E0952" w:rsidRPr="004E0952">
        <w:rPr>
          <w:rFonts w:ascii="Arial" w:hAnsi="Arial" w:cs="Arial"/>
        </w:rPr>
        <w:t>s Organizations, Military, and any other organization (public and private) that can provide service and/or volunteer efforts.</w:t>
      </w:r>
    </w:p>
    <w:p w:rsidR="00687715" w:rsidRPr="006A6210" w:rsidRDefault="00687715" w:rsidP="00EF0155">
      <w:pPr>
        <w:rPr>
          <w:rFonts w:ascii="Arial" w:hAnsi="Arial" w:cs="Arial"/>
        </w:rPr>
      </w:pPr>
    </w:p>
    <w:p w:rsidR="00687715" w:rsidRPr="006A6210" w:rsidRDefault="004E0952" w:rsidP="00EF0155">
      <w:pPr>
        <w:rPr>
          <w:rFonts w:ascii="Arial" w:hAnsi="Arial" w:cs="Arial"/>
        </w:rPr>
      </w:pPr>
      <w:r w:rsidRPr="004E0952">
        <w:rPr>
          <w:rFonts w:ascii="Arial" w:hAnsi="Arial" w:cs="Arial"/>
          <w:b/>
        </w:rPr>
        <w:t>Rationale:</w:t>
      </w:r>
      <w:r w:rsidRPr="004E0952">
        <w:rPr>
          <w:rFonts w:ascii="Arial" w:hAnsi="Arial" w:cs="Arial"/>
        </w:rPr>
        <w:t xml:space="preserve">  The ACMV was impressed with the collaborative efforts exemplified by the number of organizations and/or government and state agencies that came together to provide outstanding services to help the homeless </w:t>
      </w:r>
      <w:r w:rsidR="009C402B">
        <w:rPr>
          <w:rFonts w:ascii="Arial" w:hAnsi="Arial" w:cs="Arial"/>
        </w:rPr>
        <w:t>Veteran</w:t>
      </w:r>
      <w:r w:rsidRPr="004E0952">
        <w:rPr>
          <w:rFonts w:ascii="Arial" w:hAnsi="Arial" w:cs="Arial"/>
        </w:rPr>
        <w:t xml:space="preserve">s located in the San Diego area.  The collaborative effort ensures that costs associated with conducting such a huge program are not saddled on one organization.  In addition, joint efforts provide a much higher output of services available to the homeless </w:t>
      </w:r>
      <w:r w:rsidR="009C402B">
        <w:rPr>
          <w:rFonts w:ascii="Arial" w:hAnsi="Arial" w:cs="Arial"/>
        </w:rPr>
        <w:t>Veteran</w:t>
      </w:r>
      <w:r w:rsidRPr="004E0952">
        <w:rPr>
          <w:rFonts w:ascii="Arial" w:hAnsi="Arial" w:cs="Arial"/>
        </w:rPr>
        <w:t xml:space="preserve"> and/or the </w:t>
      </w:r>
      <w:r w:rsidR="009C402B">
        <w:rPr>
          <w:rFonts w:ascii="Arial" w:hAnsi="Arial" w:cs="Arial"/>
        </w:rPr>
        <w:t>Veteran</w:t>
      </w:r>
      <w:r w:rsidRPr="004E0952">
        <w:rPr>
          <w:rFonts w:ascii="Arial" w:hAnsi="Arial" w:cs="Arial"/>
        </w:rPr>
        <w:t>’s family.</w:t>
      </w:r>
    </w:p>
    <w:p w:rsidR="00B16AA3" w:rsidRPr="006A6210" w:rsidRDefault="00B16AA3" w:rsidP="00B16AA3">
      <w:pPr>
        <w:rPr>
          <w:rFonts w:ascii="Arial" w:hAnsi="Arial" w:cs="Arial"/>
          <w:b/>
        </w:rPr>
      </w:pPr>
    </w:p>
    <w:p w:rsidR="00972F3E" w:rsidRPr="006A6210" w:rsidRDefault="004E0952" w:rsidP="00972F3E">
      <w:pPr>
        <w:rPr>
          <w:rFonts w:ascii="Arial" w:hAnsi="Arial" w:cs="Arial"/>
        </w:rPr>
      </w:pPr>
      <w:r w:rsidRPr="004E0952">
        <w:rPr>
          <w:rFonts w:ascii="Arial" w:hAnsi="Arial" w:cs="Arial"/>
          <w:b/>
        </w:rPr>
        <w:t>VA Response:</w:t>
      </w:r>
      <w:r w:rsidRPr="004E0952">
        <w:rPr>
          <w:rFonts w:ascii="Arial" w:hAnsi="Arial" w:cs="Arial"/>
        </w:rPr>
        <w:t xml:space="preserve">  </w:t>
      </w:r>
      <w:r w:rsidRPr="004E0952">
        <w:rPr>
          <w:rFonts w:ascii="Arial" w:hAnsi="Arial" w:cs="Arial"/>
          <w:b/>
        </w:rPr>
        <w:t xml:space="preserve">Concur- </w:t>
      </w:r>
      <w:r w:rsidRPr="004E0952">
        <w:rPr>
          <w:rFonts w:ascii="Arial" w:hAnsi="Arial" w:cs="Arial"/>
        </w:rPr>
        <w:t xml:space="preserve">VA’s VHA has been working with community agencies to provide outreach and treatment services to homeless </w:t>
      </w:r>
      <w:r w:rsidR="009C402B">
        <w:rPr>
          <w:rFonts w:ascii="Arial" w:hAnsi="Arial" w:cs="Arial"/>
        </w:rPr>
        <w:t>Veteran</w:t>
      </w:r>
      <w:r w:rsidRPr="004E0952">
        <w:rPr>
          <w:rFonts w:ascii="Arial" w:hAnsi="Arial" w:cs="Arial"/>
        </w:rPr>
        <w:t>s for more than 20 years.</w:t>
      </w:r>
      <w:r w:rsidRPr="004E0952">
        <w:rPr>
          <w:rFonts w:ascii="Arial" w:hAnsi="Arial" w:cs="Arial"/>
          <w:b/>
        </w:rPr>
        <w:t xml:space="preserve">  </w:t>
      </w:r>
      <w:r w:rsidRPr="004E0952">
        <w:rPr>
          <w:rFonts w:ascii="Arial" w:hAnsi="Arial" w:cs="Arial"/>
        </w:rPr>
        <w:t xml:space="preserve">Early on, VHA recognized that effectively addressing the multiple and varied needs of homeless </w:t>
      </w:r>
      <w:r w:rsidR="009C402B">
        <w:rPr>
          <w:rFonts w:ascii="Arial" w:hAnsi="Arial" w:cs="Arial"/>
        </w:rPr>
        <w:t>Veteran</w:t>
      </w:r>
      <w:r w:rsidRPr="004E0952">
        <w:rPr>
          <w:rFonts w:ascii="Arial" w:hAnsi="Arial" w:cs="Arial"/>
        </w:rPr>
        <w:t xml:space="preserve">s rely on coordination of services from multiple sources.  As a result, VHA’s homeless programs have prioritized collaboration with a vast array of public and private organizations – community partners – to improve and enhance its outreach and service delivery to homeless </w:t>
      </w:r>
      <w:r w:rsidR="009C402B">
        <w:rPr>
          <w:rFonts w:ascii="Arial" w:hAnsi="Arial" w:cs="Arial"/>
        </w:rPr>
        <w:t>Veteran</w:t>
      </w:r>
      <w:r w:rsidRPr="004E0952">
        <w:rPr>
          <w:rFonts w:ascii="Arial" w:hAnsi="Arial" w:cs="Arial"/>
        </w:rPr>
        <w:t xml:space="preserve">s.  Since 1994, the Community Homelessness Assessment, Local Education and Networking Groups (CHALENG) for </w:t>
      </w:r>
      <w:r w:rsidR="009C402B">
        <w:rPr>
          <w:rFonts w:ascii="Arial" w:hAnsi="Arial" w:cs="Arial"/>
        </w:rPr>
        <w:t>Veteran</w:t>
      </w:r>
      <w:r w:rsidRPr="004E0952">
        <w:rPr>
          <w:rFonts w:ascii="Arial" w:hAnsi="Arial" w:cs="Arial"/>
        </w:rPr>
        <w:t xml:space="preserve">s, has enhanced the coordination of services for homeless </w:t>
      </w:r>
      <w:r w:rsidR="009C402B">
        <w:rPr>
          <w:rFonts w:ascii="Arial" w:hAnsi="Arial" w:cs="Arial"/>
        </w:rPr>
        <w:t>Veteran</w:t>
      </w:r>
      <w:r w:rsidRPr="004E0952">
        <w:rPr>
          <w:rFonts w:ascii="Arial" w:hAnsi="Arial" w:cs="Arial"/>
        </w:rPr>
        <w:t xml:space="preserve">s by collaborating with community agencies and other federal, state, and local governments who provide services to the homeless to raise awareness of homeless </w:t>
      </w:r>
      <w:r w:rsidR="009C402B">
        <w:rPr>
          <w:rFonts w:ascii="Arial" w:hAnsi="Arial" w:cs="Arial"/>
        </w:rPr>
        <w:t>Veteran</w:t>
      </w:r>
      <w:r w:rsidRPr="004E0952">
        <w:rPr>
          <w:rFonts w:ascii="Arial" w:hAnsi="Arial" w:cs="Arial"/>
        </w:rPr>
        <w:t xml:space="preserve">s' needs and a plan to meet those needs. </w:t>
      </w:r>
    </w:p>
    <w:p w:rsidR="00972F3E" w:rsidRPr="006A6210" w:rsidRDefault="00972F3E" w:rsidP="00972F3E">
      <w:pPr>
        <w:rPr>
          <w:rFonts w:ascii="Arial" w:hAnsi="Arial" w:cs="Arial"/>
        </w:rPr>
      </w:pPr>
    </w:p>
    <w:p w:rsidR="00972F3E" w:rsidRPr="006A6210" w:rsidRDefault="004E0952" w:rsidP="00972F3E">
      <w:pPr>
        <w:rPr>
          <w:rFonts w:ascii="Arial" w:hAnsi="Arial" w:cs="Arial"/>
          <w:b/>
        </w:rPr>
      </w:pPr>
      <w:r w:rsidRPr="004E0952">
        <w:rPr>
          <w:rFonts w:ascii="Arial" w:hAnsi="Arial" w:cs="Arial"/>
        </w:rPr>
        <w:t xml:space="preserve">Since its inception in 1987, the Healthcare for Homeless </w:t>
      </w:r>
      <w:r w:rsidR="009C402B">
        <w:rPr>
          <w:rFonts w:ascii="Arial" w:hAnsi="Arial" w:cs="Arial"/>
        </w:rPr>
        <w:t>Veteran</w:t>
      </w:r>
      <w:r w:rsidRPr="004E0952">
        <w:rPr>
          <w:rFonts w:ascii="Arial" w:hAnsi="Arial" w:cs="Arial"/>
        </w:rPr>
        <w:t>s (HCHV) outreach efforts have included active involvement with various community partners.  These collaborations are key to the successful growth of HCHV outreach to 132 program sites, where staff are working to enhance efforts to identify, rehabilitate, employ and most important</w:t>
      </w:r>
      <w:r w:rsidR="00C4080D">
        <w:rPr>
          <w:rFonts w:ascii="Arial" w:hAnsi="Arial" w:cs="Arial"/>
        </w:rPr>
        <w:t>ly</w:t>
      </w:r>
      <w:r w:rsidRPr="004E0952">
        <w:rPr>
          <w:rFonts w:ascii="Arial" w:hAnsi="Arial" w:cs="Arial"/>
        </w:rPr>
        <w:t xml:space="preserve">, successfully provide </w:t>
      </w:r>
      <w:r w:rsidRPr="004E0952">
        <w:rPr>
          <w:rFonts w:ascii="Arial" w:hAnsi="Arial" w:cs="Arial"/>
        </w:rPr>
        <w:lastRenderedPageBreak/>
        <w:t xml:space="preserve">permanent housing for homeless </w:t>
      </w:r>
      <w:r w:rsidR="009C402B">
        <w:rPr>
          <w:rFonts w:ascii="Arial" w:hAnsi="Arial" w:cs="Arial"/>
        </w:rPr>
        <w:t>Veteran</w:t>
      </w:r>
      <w:r w:rsidRPr="004E0952">
        <w:rPr>
          <w:rFonts w:ascii="Arial" w:hAnsi="Arial" w:cs="Arial"/>
        </w:rPr>
        <w:t xml:space="preserve">s.  In fiscal year (FY) 2009, over 330 HCHV outreach staff conducted approximately 40,000 intake assessments at shelters, soup kitchens and on the streets.  </w:t>
      </w:r>
    </w:p>
    <w:p w:rsidR="00972F3E" w:rsidRPr="006A6210" w:rsidRDefault="00972F3E" w:rsidP="00972F3E">
      <w:pPr>
        <w:rPr>
          <w:rFonts w:ascii="Arial" w:hAnsi="Arial" w:cs="Arial"/>
          <w:b/>
        </w:rPr>
      </w:pPr>
    </w:p>
    <w:p w:rsidR="00972F3E" w:rsidRPr="006A6210" w:rsidRDefault="004E0952" w:rsidP="00972F3E">
      <w:pPr>
        <w:rPr>
          <w:rFonts w:ascii="Arial" w:hAnsi="Arial" w:cs="Arial"/>
        </w:rPr>
      </w:pPr>
      <w:r w:rsidRPr="004E0952">
        <w:rPr>
          <w:rFonts w:ascii="Arial" w:hAnsi="Arial" w:cs="Arial"/>
        </w:rPr>
        <w:t xml:space="preserve">Community collaboration is a key component of all homeless </w:t>
      </w:r>
      <w:r w:rsidR="009C402B">
        <w:rPr>
          <w:rFonts w:ascii="Arial" w:hAnsi="Arial" w:cs="Arial"/>
        </w:rPr>
        <w:t>Veteran</w:t>
      </w:r>
      <w:r w:rsidRPr="004E0952">
        <w:rPr>
          <w:rFonts w:ascii="Arial" w:hAnsi="Arial" w:cs="Arial"/>
        </w:rPr>
        <w:t xml:space="preserve"> program activities including the residential and housing services provided in the community through Department of Housing and Urban Development – VA Supported Housing Program (HUD-VASH), Grant and Per Diem (GPD) and Compensated Work Therapy/Transitional Residence (CWT/TR), as well as the network of facility-based residential beds in the Mental Health Residential Rehabilitation and Treatment Programs (MH RRTP).</w:t>
      </w:r>
    </w:p>
    <w:p w:rsidR="00972F3E" w:rsidRPr="006A6210" w:rsidRDefault="00972F3E" w:rsidP="00972F3E">
      <w:pPr>
        <w:rPr>
          <w:rFonts w:ascii="Arial" w:hAnsi="Arial" w:cs="Arial"/>
        </w:rPr>
      </w:pPr>
    </w:p>
    <w:p w:rsidR="00972F3E" w:rsidRPr="006A6210" w:rsidRDefault="004E0952" w:rsidP="00972F3E">
      <w:pPr>
        <w:rPr>
          <w:rFonts w:ascii="Arial" w:hAnsi="Arial" w:cs="Arial"/>
        </w:rPr>
      </w:pPr>
      <w:r w:rsidRPr="004E0952">
        <w:rPr>
          <w:rFonts w:ascii="Arial" w:hAnsi="Arial" w:cs="Arial"/>
        </w:rPr>
        <w:t>All VHA Homeless and Residential Rehabilitation Treatment Programs are subject to extensive monitoring and evaluation through the Northeast Program Evaluation Center (NEPEC).  National and regional conferences for VHA staff and our community partners, monthly conference calls, and regular e-mails disseminate best practices and promote discussion of further opportunities for the enhancement of homeless programs.  Additionally, a management information system is being developed for the homeless programs which will augment program evaluation and promotion of best practices.</w:t>
      </w:r>
    </w:p>
    <w:p w:rsidR="00972F3E" w:rsidRPr="006A6210" w:rsidRDefault="00972F3E" w:rsidP="00972F3E">
      <w:pPr>
        <w:rPr>
          <w:rFonts w:ascii="Arial" w:hAnsi="Arial" w:cs="Arial"/>
          <w:b/>
        </w:rPr>
      </w:pPr>
    </w:p>
    <w:p w:rsidR="00972F3E" w:rsidRPr="006A6210" w:rsidRDefault="004E0952" w:rsidP="00972F3E">
      <w:pPr>
        <w:rPr>
          <w:rFonts w:ascii="Arial" w:hAnsi="Arial" w:cs="Arial"/>
        </w:rPr>
      </w:pPr>
      <w:r w:rsidRPr="004E0952">
        <w:rPr>
          <w:rFonts w:ascii="Arial" w:hAnsi="Arial" w:cs="Arial"/>
        </w:rPr>
        <w:t xml:space="preserve">Established in 2009, the National Center on Homelessness Among </w:t>
      </w:r>
      <w:r w:rsidR="009C402B">
        <w:rPr>
          <w:rFonts w:ascii="Arial" w:hAnsi="Arial" w:cs="Arial"/>
        </w:rPr>
        <w:t>Veteran</w:t>
      </w:r>
      <w:r w:rsidRPr="004E0952">
        <w:rPr>
          <w:rFonts w:ascii="Arial" w:hAnsi="Arial" w:cs="Arial"/>
        </w:rPr>
        <w:t>s is a forum to exchange new ideas; provide education and consultation to improve the delivery of services; and disseminate knowledge with other federal agencies, and community provider programs that assist homeless populations.</w:t>
      </w:r>
    </w:p>
    <w:p w:rsidR="00642A6F" w:rsidRPr="006A6210" w:rsidRDefault="00642A6F" w:rsidP="00972F3E">
      <w:pPr>
        <w:rPr>
          <w:rFonts w:ascii="Arial" w:hAnsi="Arial" w:cs="Arial"/>
        </w:rPr>
      </w:pPr>
    </w:p>
    <w:p w:rsidR="00642A6F" w:rsidRPr="006A6210" w:rsidRDefault="004E0952" w:rsidP="00642A6F">
      <w:pPr>
        <w:rPr>
          <w:rFonts w:ascii="Arial" w:hAnsi="Arial" w:cs="Arial"/>
        </w:rPr>
      </w:pPr>
      <w:r w:rsidRPr="004E0952">
        <w:rPr>
          <w:rFonts w:ascii="Arial" w:hAnsi="Arial" w:cs="Arial"/>
        </w:rPr>
        <w:t xml:space="preserve">VA’s VBA has designated a Homeless </w:t>
      </w:r>
      <w:r w:rsidR="009C402B">
        <w:rPr>
          <w:rFonts w:ascii="Arial" w:hAnsi="Arial" w:cs="Arial"/>
        </w:rPr>
        <w:t>Veteran</w:t>
      </w:r>
      <w:r w:rsidRPr="004E0952">
        <w:rPr>
          <w:rFonts w:ascii="Arial" w:hAnsi="Arial" w:cs="Arial"/>
        </w:rPr>
        <w:t xml:space="preserve">s Outreach Coordinator (HVOC) at each of the 57 ROs.  These HVOCs conduct outreach activities to find and engage homeless </w:t>
      </w:r>
      <w:r w:rsidR="009C402B">
        <w:rPr>
          <w:rFonts w:ascii="Arial" w:hAnsi="Arial" w:cs="Arial"/>
        </w:rPr>
        <w:t>Veteran</w:t>
      </w:r>
      <w:r w:rsidRPr="004E0952">
        <w:rPr>
          <w:rFonts w:ascii="Arial" w:hAnsi="Arial" w:cs="Arial"/>
        </w:rPr>
        <w:t xml:space="preserve">s and those at-risk of becoming homeless.  HVOCs coordinate with VHA, VBA, NCA, VSOs, State </w:t>
      </w:r>
      <w:r w:rsidR="009C402B">
        <w:rPr>
          <w:rFonts w:ascii="Arial" w:hAnsi="Arial" w:cs="Arial"/>
        </w:rPr>
        <w:t>Veteran</w:t>
      </w:r>
      <w:r w:rsidRPr="004E0952">
        <w:rPr>
          <w:rFonts w:ascii="Arial" w:hAnsi="Arial" w:cs="Arial"/>
        </w:rPr>
        <w:t xml:space="preserve">s Organizations, Military, and any other organizations (public and private) that can provide services and/or volunteer efforts.  VBA requires HVOCs to use an online outreach submission form to conduct near-real-time monitoring of the VBA homeless </w:t>
      </w:r>
      <w:r w:rsidR="009C402B">
        <w:rPr>
          <w:rFonts w:ascii="Arial" w:hAnsi="Arial" w:cs="Arial"/>
        </w:rPr>
        <w:t>Veteran</w:t>
      </w:r>
      <w:r w:rsidRPr="004E0952">
        <w:rPr>
          <w:rFonts w:ascii="Arial" w:hAnsi="Arial" w:cs="Arial"/>
        </w:rPr>
        <w:t xml:space="preserve"> outreach.  Through the ROs, homeless claims are prioritized and handled expeditiously so that claims are rated in less than three days once t</w:t>
      </w:r>
      <w:r w:rsidR="004D3E35">
        <w:rPr>
          <w:rFonts w:ascii="Arial" w:hAnsi="Arial" w:cs="Arial"/>
        </w:rPr>
        <w:t xml:space="preserve">hey are “ready for decision.”  </w:t>
      </w:r>
      <w:r w:rsidRPr="004E0952">
        <w:rPr>
          <w:rFonts w:ascii="Arial" w:hAnsi="Arial" w:cs="Arial"/>
        </w:rPr>
        <w:t xml:space="preserve">Minority </w:t>
      </w:r>
      <w:r w:rsidR="009C402B">
        <w:rPr>
          <w:rFonts w:ascii="Arial" w:hAnsi="Arial" w:cs="Arial"/>
        </w:rPr>
        <w:t>Veteran</w:t>
      </w:r>
      <w:r w:rsidRPr="004E0952">
        <w:rPr>
          <w:rFonts w:ascii="Arial" w:hAnsi="Arial" w:cs="Arial"/>
        </w:rPr>
        <w:t>s facing homelessness are addressed during this process.</w:t>
      </w:r>
    </w:p>
    <w:p w:rsidR="008F42B6" w:rsidRPr="006A6210" w:rsidRDefault="008F42B6" w:rsidP="009550DE">
      <w:pPr>
        <w:rPr>
          <w:rFonts w:ascii="Arial" w:hAnsi="Arial" w:cs="Arial"/>
          <w:b/>
        </w:rPr>
      </w:pPr>
    </w:p>
    <w:p w:rsidR="008F42B6" w:rsidRPr="006A6210" w:rsidRDefault="004E0952" w:rsidP="008F42B6">
      <w:pPr>
        <w:rPr>
          <w:rFonts w:ascii="Arial" w:hAnsi="Arial" w:cs="Arial"/>
        </w:rPr>
      </w:pPr>
      <w:r w:rsidRPr="004E0952">
        <w:rPr>
          <w:rFonts w:ascii="Arial" w:hAnsi="Arial" w:cs="Arial"/>
        </w:rPr>
        <w:t xml:space="preserve">In addition, VA’s NCA is an active member of the Secretary’s Work Group on Homelessness.  Presently, NCA is working with the March Joint Powers Authority, a private corporation, under an enhance use lease arrangement to develop a homeless shelter on NCA’s Riverside National Cemetery property. </w:t>
      </w:r>
    </w:p>
    <w:p w:rsidR="00B16AA3" w:rsidRPr="006A6210" w:rsidRDefault="00B16AA3" w:rsidP="00EF0155">
      <w:pPr>
        <w:rPr>
          <w:rFonts w:ascii="Arial" w:hAnsi="Arial" w:cs="Arial"/>
        </w:rPr>
      </w:pPr>
    </w:p>
    <w:p w:rsidR="00687715" w:rsidRPr="006A6210" w:rsidRDefault="004E0952" w:rsidP="00EF0155">
      <w:pPr>
        <w:rPr>
          <w:rFonts w:ascii="Arial" w:hAnsi="Arial" w:cs="Arial"/>
        </w:rPr>
      </w:pPr>
      <w:r w:rsidRPr="004E0952">
        <w:rPr>
          <w:rFonts w:ascii="Arial" w:hAnsi="Arial" w:cs="Arial"/>
          <w:b/>
        </w:rPr>
        <w:t>RECOMMENDATION 2:</w:t>
      </w:r>
      <w:r w:rsidRPr="004E0952">
        <w:rPr>
          <w:rFonts w:ascii="Arial" w:hAnsi="Arial" w:cs="Arial"/>
        </w:rPr>
        <w:t xml:space="preserve">  Implement a VA wide ‘Stand Down’ program modeled after the San Diego VAHCS program in existence since 1987, as a best practice for VA facilities located areas of large active duty and </w:t>
      </w:r>
      <w:r w:rsidR="009C402B">
        <w:rPr>
          <w:rFonts w:ascii="Arial" w:hAnsi="Arial" w:cs="Arial"/>
        </w:rPr>
        <w:t>Veteran</w:t>
      </w:r>
      <w:r w:rsidRPr="004E0952">
        <w:rPr>
          <w:rFonts w:ascii="Arial" w:hAnsi="Arial" w:cs="Arial"/>
        </w:rPr>
        <w:t xml:space="preserve"> populations.</w:t>
      </w:r>
    </w:p>
    <w:p w:rsidR="00687715" w:rsidRPr="006A6210" w:rsidRDefault="00687715" w:rsidP="00EF0155">
      <w:pPr>
        <w:rPr>
          <w:rFonts w:ascii="Arial" w:hAnsi="Arial" w:cs="Arial"/>
        </w:rPr>
      </w:pPr>
    </w:p>
    <w:p w:rsidR="00687715" w:rsidRPr="006A6210" w:rsidRDefault="004E0952" w:rsidP="00EF0155">
      <w:pPr>
        <w:rPr>
          <w:rFonts w:ascii="Arial" w:hAnsi="Arial" w:cs="Arial"/>
        </w:rPr>
      </w:pPr>
      <w:r w:rsidRPr="004E0952">
        <w:rPr>
          <w:rFonts w:ascii="Arial" w:hAnsi="Arial" w:cs="Arial"/>
          <w:b/>
        </w:rPr>
        <w:t>Rationale:</w:t>
      </w:r>
      <w:r w:rsidRPr="004E0952">
        <w:rPr>
          <w:rFonts w:ascii="Arial" w:hAnsi="Arial" w:cs="Arial"/>
        </w:rPr>
        <w:t xml:space="preserve">  San Diego VAHCS has implemented a hugely successful Stand Down program in existence for the past 23 years.  This annual program is a fully integrated </w:t>
      </w:r>
      <w:r w:rsidR="009C402B">
        <w:rPr>
          <w:rFonts w:ascii="Arial" w:hAnsi="Arial" w:cs="Arial"/>
        </w:rPr>
        <w:t>Veteran</w:t>
      </w:r>
      <w:r w:rsidRPr="004E0952">
        <w:rPr>
          <w:rFonts w:ascii="Arial" w:hAnsi="Arial" w:cs="Arial"/>
        </w:rPr>
        <w:t xml:space="preserve">s services capable, employee volunteer effort designed to reach out to homeless </w:t>
      </w:r>
      <w:r w:rsidR="009C402B">
        <w:rPr>
          <w:rFonts w:ascii="Arial" w:hAnsi="Arial" w:cs="Arial"/>
        </w:rPr>
        <w:t>Veteran</w:t>
      </w:r>
      <w:r w:rsidRPr="004E0952">
        <w:rPr>
          <w:rFonts w:ascii="Arial" w:hAnsi="Arial" w:cs="Arial"/>
        </w:rPr>
        <w:t xml:space="preserve">s and families in the region.  It is also coordinated with the US Navy and US Marine Corps commands throughout the San Diego VISN area for logistical support.  With VA’s Stand Down program in DC in 2010, a VA wide stand down program could reap added success in eliminating </w:t>
      </w:r>
      <w:r w:rsidR="009C402B">
        <w:rPr>
          <w:rFonts w:ascii="Arial" w:hAnsi="Arial" w:cs="Arial"/>
        </w:rPr>
        <w:t>Veteran</w:t>
      </w:r>
      <w:r w:rsidRPr="004E0952">
        <w:rPr>
          <w:rFonts w:ascii="Arial" w:hAnsi="Arial" w:cs="Arial"/>
        </w:rPr>
        <w:t xml:space="preserve">s homelessness.  The San Diego VAHCS model could be expanded nationally and focused in areas where homeless </w:t>
      </w:r>
      <w:r w:rsidR="009C402B">
        <w:rPr>
          <w:rFonts w:ascii="Arial" w:hAnsi="Arial" w:cs="Arial"/>
        </w:rPr>
        <w:t>Veteran</w:t>
      </w:r>
      <w:r w:rsidRPr="004E0952">
        <w:rPr>
          <w:rFonts w:ascii="Arial" w:hAnsi="Arial" w:cs="Arial"/>
        </w:rPr>
        <w:t>s are concentrated, i.e</w:t>
      </w:r>
      <w:r w:rsidR="0010094A">
        <w:rPr>
          <w:rFonts w:ascii="Arial" w:hAnsi="Arial" w:cs="Arial"/>
        </w:rPr>
        <w:t>.</w:t>
      </w:r>
      <w:r w:rsidRPr="004E0952">
        <w:rPr>
          <w:rFonts w:ascii="Arial" w:hAnsi="Arial" w:cs="Arial"/>
        </w:rPr>
        <w:t xml:space="preserve">, the Virginia tidewater area, Washington state/northwest region, Virginia/Maryland/DC area and in the Northeast. </w:t>
      </w:r>
    </w:p>
    <w:p w:rsidR="00B16AA3" w:rsidRPr="006A6210" w:rsidRDefault="00B16AA3" w:rsidP="00EF0155">
      <w:pPr>
        <w:rPr>
          <w:rFonts w:ascii="Arial" w:hAnsi="Arial" w:cs="Arial"/>
        </w:rPr>
      </w:pPr>
    </w:p>
    <w:p w:rsidR="00981B73" w:rsidRPr="006A6210" w:rsidRDefault="004E0952" w:rsidP="00981B73">
      <w:pPr>
        <w:rPr>
          <w:rFonts w:ascii="Arial" w:hAnsi="Arial" w:cs="Arial"/>
        </w:rPr>
      </w:pPr>
      <w:r w:rsidRPr="004E0952">
        <w:rPr>
          <w:rFonts w:ascii="Arial" w:hAnsi="Arial" w:cs="Arial"/>
          <w:b/>
        </w:rPr>
        <w:t xml:space="preserve">VA Response:  Concur- </w:t>
      </w:r>
      <w:r w:rsidRPr="004D3E35">
        <w:rPr>
          <w:rFonts w:ascii="Arial" w:hAnsi="Arial" w:cs="Arial"/>
        </w:rPr>
        <w:t>VA</w:t>
      </w:r>
      <w:r w:rsidRPr="004E0952">
        <w:rPr>
          <w:rFonts w:ascii="Arial" w:hAnsi="Arial" w:cs="Arial"/>
        </w:rPr>
        <w:t xml:space="preserve"> has looked to San Diego VAH</w:t>
      </w:r>
      <w:r w:rsidR="0010094A">
        <w:rPr>
          <w:rFonts w:ascii="Arial" w:hAnsi="Arial" w:cs="Arial"/>
        </w:rPr>
        <w:t>C</w:t>
      </w:r>
      <w:r w:rsidRPr="004E0952">
        <w:rPr>
          <w:rFonts w:ascii="Arial" w:hAnsi="Arial" w:cs="Arial"/>
        </w:rPr>
        <w:t xml:space="preserve">S’ successful Stand Down model as the basis for the development and expansion of Stand Downs in recent years.  Since 1988, Stand Downs have been used as an effective tool in reaching out to homeless </w:t>
      </w:r>
      <w:r w:rsidR="009C402B">
        <w:rPr>
          <w:rFonts w:ascii="Arial" w:hAnsi="Arial" w:cs="Arial"/>
        </w:rPr>
        <w:t>Veteran</w:t>
      </w:r>
      <w:r w:rsidRPr="004E0952">
        <w:rPr>
          <w:rFonts w:ascii="Arial" w:hAnsi="Arial" w:cs="Arial"/>
        </w:rPr>
        <w:t xml:space="preserve">s, reaching hundreds of thousands of </w:t>
      </w:r>
      <w:r w:rsidR="009C402B">
        <w:rPr>
          <w:rFonts w:ascii="Arial" w:hAnsi="Arial" w:cs="Arial"/>
        </w:rPr>
        <w:t>Veteran</w:t>
      </w:r>
      <w:r w:rsidRPr="004E0952">
        <w:rPr>
          <w:rFonts w:ascii="Arial" w:hAnsi="Arial" w:cs="Arial"/>
        </w:rPr>
        <w:t xml:space="preserve">s and their family members.  In 2009, 190 Stand Downs were held serving more than 30,000 </w:t>
      </w:r>
      <w:r w:rsidR="009C402B">
        <w:rPr>
          <w:rFonts w:ascii="Arial" w:hAnsi="Arial" w:cs="Arial"/>
        </w:rPr>
        <w:t>Veteran</w:t>
      </w:r>
      <w:r w:rsidRPr="004E0952">
        <w:rPr>
          <w:rFonts w:ascii="Arial" w:hAnsi="Arial" w:cs="Arial"/>
        </w:rPr>
        <w:t>s and 4,500 family members, aided by 24,500 volunteers.  Projections for this current year indicate an increase of anywhere between 5 – 10% for these numbers of participants.</w:t>
      </w:r>
    </w:p>
    <w:p w:rsidR="00F208BC" w:rsidRPr="006A6210" w:rsidRDefault="00F208BC" w:rsidP="00981B73">
      <w:pPr>
        <w:rPr>
          <w:rFonts w:ascii="Arial" w:hAnsi="Arial" w:cs="Arial"/>
          <w:b/>
        </w:rPr>
      </w:pPr>
    </w:p>
    <w:p w:rsidR="00F208BC" w:rsidRPr="006A6210" w:rsidRDefault="004E0952" w:rsidP="00981B73">
      <w:pPr>
        <w:rPr>
          <w:rFonts w:ascii="Arial" w:hAnsi="Arial" w:cs="Arial"/>
        </w:rPr>
      </w:pPr>
      <w:r w:rsidRPr="004E0952">
        <w:rPr>
          <w:rFonts w:ascii="Arial" w:hAnsi="Arial" w:cs="Arial"/>
        </w:rPr>
        <w:t xml:space="preserve">In addition, VBA’s HVOC participates in VA Stand Downs, typically 1-to 3- day events, providing critical services to homeless </w:t>
      </w:r>
      <w:r w:rsidR="009C402B">
        <w:rPr>
          <w:rFonts w:ascii="Arial" w:hAnsi="Arial" w:cs="Arial"/>
        </w:rPr>
        <w:t>Veteran</w:t>
      </w:r>
      <w:r w:rsidRPr="004E0952">
        <w:rPr>
          <w:rFonts w:ascii="Arial" w:hAnsi="Arial" w:cs="Arial"/>
        </w:rPr>
        <w:t xml:space="preserve">s like food, shelter, clothing, health screenings, and benefits counseling (Social Security and VA). </w:t>
      </w:r>
      <w:r w:rsidR="004D3E35">
        <w:rPr>
          <w:rFonts w:ascii="Arial" w:hAnsi="Arial" w:cs="Arial"/>
        </w:rPr>
        <w:t xml:space="preserve"> </w:t>
      </w:r>
      <w:r w:rsidRPr="004E0952">
        <w:rPr>
          <w:rFonts w:ascii="Arial" w:hAnsi="Arial" w:cs="Arial"/>
        </w:rPr>
        <w:t xml:space="preserve">In addition, the VA makes referrals to provide a variety of other services, such as housing, employment assistance programs and substance abuse treatment. </w:t>
      </w:r>
      <w:r w:rsidR="004D3E35">
        <w:rPr>
          <w:rFonts w:ascii="Arial" w:hAnsi="Arial" w:cs="Arial"/>
        </w:rPr>
        <w:t xml:space="preserve"> </w:t>
      </w:r>
      <w:r w:rsidRPr="004E0952">
        <w:rPr>
          <w:rFonts w:ascii="Arial" w:hAnsi="Arial" w:cs="Arial"/>
        </w:rPr>
        <w:t xml:space="preserve">VBA HVOCs work closely with their VA counterparts to incorporate Stand Down best practices and serve </w:t>
      </w:r>
      <w:r w:rsidR="009C402B">
        <w:rPr>
          <w:rFonts w:ascii="Arial" w:hAnsi="Arial" w:cs="Arial"/>
        </w:rPr>
        <w:t>Veteran</w:t>
      </w:r>
      <w:r w:rsidRPr="004E0952">
        <w:rPr>
          <w:rFonts w:ascii="Arial" w:hAnsi="Arial" w:cs="Arial"/>
        </w:rPr>
        <w:t xml:space="preserve">s. </w:t>
      </w:r>
      <w:r w:rsidR="004D3E35">
        <w:rPr>
          <w:rFonts w:ascii="Arial" w:hAnsi="Arial" w:cs="Arial"/>
        </w:rPr>
        <w:t xml:space="preserve"> </w:t>
      </w:r>
      <w:r w:rsidRPr="004E0952">
        <w:rPr>
          <w:rFonts w:ascii="Arial" w:hAnsi="Arial" w:cs="Arial"/>
        </w:rPr>
        <w:t xml:space="preserve">HVOC supports multiple VAMC programs, such as the Homeless Chronically Mentally Ill (HCMI) program, </w:t>
      </w:r>
      <w:r w:rsidR="009C402B">
        <w:rPr>
          <w:rFonts w:ascii="Arial" w:hAnsi="Arial" w:cs="Arial"/>
        </w:rPr>
        <w:t>Veteran</w:t>
      </w:r>
      <w:r w:rsidRPr="004E0952">
        <w:rPr>
          <w:rFonts w:ascii="Arial" w:hAnsi="Arial" w:cs="Arial"/>
        </w:rPr>
        <w:t xml:space="preserve">s Industries, and Domiciliary Care for Homeless </w:t>
      </w:r>
      <w:r w:rsidR="009C402B">
        <w:rPr>
          <w:rFonts w:ascii="Arial" w:hAnsi="Arial" w:cs="Arial"/>
        </w:rPr>
        <w:t>Veteran</w:t>
      </w:r>
      <w:r w:rsidRPr="004E0952">
        <w:rPr>
          <w:rFonts w:ascii="Arial" w:hAnsi="Arial" w:cs="Arial"/>
        </w:rPr>
        <w:t>s, Comprehensive Homeless Centers, etc.  In addition, HVOCs target governmental and nongovernmental organizations, like the Social Security Administration and the Department of Labor in implementing Grant and Per Diem programs for the homeless.</w:t>
      </w:r>
    </w:p>
    <w:p w:rsidR="008F42B6" w:rsidRPr="006A6210" w:rsidRDefault="008F42B6" w:rsidP="00981B73">
      <w:pPr>
        <w:rPr>
          <w:rFonts w:ascii="Arial" w:hAnsi="Arial" w:cs="Arial"/>
        </w:rPr>
      </w:pPr>
    </w:p>
    <w:p w:rsidR="008F42B6" w:rsidRPr="006A6210" w:rsidRDefault="004E0952" w:rsidP="008F42B6">
      <w:pPr>
        <w:rPr>
          <w:rFonts w:ascii="Arial" w:hAnsi="Arial" w:cs="Arial"/>
          <w:u w:val="single"/>
        </w:rPr>
      </w:pPr>
      <w:r w:rsidRPr="004E0952">
        <w:rPr>
          <w:rFonts w:ascii="Arial" w:hAnsi="Arial" w:cs="Arial"/>
        </w:rPr>
        <w:t>VA cemetery staff also participates in “Stand Down” programs throughout the nation.  The Acting Under Secretary will be speaking at the “Stand Down” in Oakland, CA in August, 2010.</w:t>
      </w:r>
    </w:p>
    <w:p w:rsidR="00F208BC" w:rsidRPr="006A6210" w:rsidRDefault="00F208BC" w:rsidP="00981B73">
      <w:pPr>
        <w:rPr>
          <w:rFonts w:ascii="Arial" w:hAnsi="Arial" w:cs="Arial"/>
        </w:rPr>
      </w:pPr>
    </w:p>
    <w:p w:rsidR="008F65DE" w:rsidRPr="006A6210" w:rsidRDefault="008F65DE" w:rsidP="00EF0155">
      <w:pPr>
        <w:rPr>
          <w:rFonts w:ascii="Arial" w:hAnsi="Arial" w:cs="Arial"/>
          <w:b/>
          <w:u w:val="single"/>
        </w:rPr>
      </w:pPr>
    </w:p>
    <w:p w:rsidR="00687715" w:rsidRPr="006A6210" w:rsidRDefault="004E0952" w:rsidP="00EF0155">
      <w:pPr>
        <w:rPr>
          <w:rFonts w:ascii="Arial" w:hAnsi="Arial" w:cs="Arial"/>
          <w:b/>
          <w:u w:val="single"/>
        </w:rPr>
      </w:pPr>
      <w:r w:rsidRPr="004E0952">
        <w:rPr>
          <w:rFonts w:ascii="Arial" w:hAnsi="Arial" w:cs="Arial"/>
          <w:b/>
          <w:u w:val="single"/>
        </w:rPr>
        <w:t>ADDITIONAL SIGNIFICANT ISSUES</w:t>
      </w:r>
    </w:p>
    <w:p w:rsidR="00687715" w:rsidRPr="006A6210" w:rsidRDefault="00687715" w:rsidP="00EF0155">
      <w:pPr>
        <w:rPr>
          <w:rFonts w:ascii="Arial" w:hAnsi="Arial" w:cs="Arial"/>
        </w:rPr>
      </w:pPr>
    </w:p>
    <w:p w:rsidR="00687715" w:rsidRPr="006A6210" w:rsidRDefault="009C402B" w:rsidP="0007765F">
      <w:pPr>
        <w:rPr>
          <w:rFonts w:ascii="Arial" w:hAnsi="Arial" w:cs="Arial"/>
          <w:b/>
          <w:u w:val="single"/>
        </w:rPr>
      </w:pPr>
      <w:r>
        <w:rPr>
          <w:rFonts w:ascii="Arial" w:hAnsi="Arial" w:cs="Arial"/>
          <w:b/>
          <w:u w:val="single"/>
        </w:rPr>
        <w:t>VETERAN</w:t>
      </w:r>
      <w:r w:rsidR="004E0952" w:rsidRPr="004E0952">
        <w:rPr>
          <w:rFonts w:ascii="Arial" w:hAnsi="Arial" w:cs="Arial"/>
          <w:b/>
          <w:u w:val="single"/>
        </w:rPr>
        <w:t xml:space="preserve"> OWNED SMALL BUSINESS (VOSB) AND SERVICE DISABLED </w:t>
      </w:r>
      <w:r>
        <w:rPr>
          <w:rFonts w:ascii="Arial" w:hAnsi="Arial" w:cs="Arial"/>
          <w:b/>
          <w:u w:val="single"/>
        </w:rPr>
        <w:t>VETERAN</w:t>
      </w:r>
      <w:r w:rsidR="004E0952" w:rsidRPr="004E0952">
        <w:rPr>
          <w:rFonts w:ascii="Arial" w:hAnsi="Arial" w:cs="Arial"/>
          <w:b/>
          <w:u w:val="single"/>
        </w:rPr>
        <w:t xml:space="preserve"> OWNED SMALL BUSINESSES (SDVOSB</w:t>
      </w:r>
      <w:r w:rsidR="00783D81" w:rsidRPr="004E0952">
        <w:rPr>
          <w:rFonts w:ascii="Arial" w:hAnsi="Arial" w:cs="Arial"/>
          <w:b/>
          <w:u w:val="single"/>
        </w:rPr>
        <w:t>) (</w:t>
      </w:r>
      <w:r w:rsidR="004E0952" w:rsidRPr="004E0952">
        <w:rPr>
          <w:rFonts w:ascii="Arial" w:hAnsi="Arial" w:cs="Arial"/>
          <w:b/>
          <w:u w:val="single"/>
        </w:rPr>
        <w:t>VA OSDBA)</w:t>
      </w:r>
    </w:p>
    <w:p w:rsidR="00687715" w:rsidRPr="006A6210" w:rsidRDefault="00687715" w:rsidP="0007765F">
      <w:pPr>
        <w:rPr>
          <w:rFonts w:ascii="Arial" w:hAnsi="Arial" w:cs="Arial"/>
        </w:rPr>
      </w:pPr>
    </w:p>
    <w:p w:rsidR="00C21898" w:rsidRPr="006A6210" w:rsidRDefault="004E0952" w:rsidP="00C21898">
      <w:pPr>
        <w:autoSpaceDE w:val="0"/>
        <w:autoSpaceDN w:val="0"/>
        <w:adjustRightInd w:val="0"/>
        <w:rPr>
          <w:rFonts w:ascii="Arial" w:hAnsi="Arial" w:cs="Arial"/>
        </w:rPr>
      </w:pPr>
      <w:r w:rsidRPr="004E0952">
        <w:rPr>
          <w:rFonts w:ascii="Arial" w:hAnsi="Arial" w:cs="Arial"/>
          <w:b/>
        </w:rPr>
        <w:lastRenderedPageBreak/>
        <w:t>RECOMMENDATION 1</w:t>
      </w:r>
      <w:r w:rsidRPr="004E0952">
        <w:rPr>
          <w:rFonts w:ascii="Arial" w:hAnsi="Arial" w:cs="Arial"/>
        </w:rPr>
        <w:t xml:space="preserve">:  Develop a VA program to gather and analyze race/ ethnicity demographic data on procurement obligations awarded to </w:t>
      </w:r>
      <w:r w:rsidR="009C402B">
        <w:rPr>
          <w:rFonts w:ascii="Arial" w:hAnsi="Arial" w:cs="Arial"/>
        </w:rPr>
        <w:t>Veteran</w:t>
      </w:r>
      <w:r w:rsidRPr="004E0952">
        <w:rPr>
          <w:rFonts w:ascii="Arial" w:hAnsi="Arial" w:cs="Arial"/>
        </w:rPr>
        <w:t xml:space="preserve">-Owned Small Businesses (VSOBs) and Service-Disabled VOSBs (SDVOBs) to determine the degree of utilization of this program by minority </w:t>
      </w:r>
      <w:r w:rsidR="009C402B">
        <w:rPr>
          <w:rFonts w:ascii="Arial" w:hAnsi="Arial" w:cs="Arial"/>
        </w:rPr>
        <w:t>Veteran</w:t>
      </w:r>
      <w:r w:rsidRPr="004E0952">
        <w:rPr>
          <w:rFonts w:ascii="Arial" w:hAnsi="Arial" w:cs="Arial"/>
        </w:rPr>
        <w:t xml:space="preserve">s and to support the requirements of Public Law 103-446. </w:t>
      </w:r>
    </w:p>
    <w:p w:rsidR="00C21898" w:rsidRPr="006A6210" w:rsidRDefault="00C21898" w:rsidP="00C21898">
      <w:pPr>
        <w:autoSpaceDE w:val="0"/>
        <w:autoSpaceDN w:val="0"/>
        <w:adjustRightInd w:val="0"/>
        <w:rPr>
          <w:rFonts w:ascii="Arial" w:hAnsi="Arial" w:cs="Arial"/>
        </w:rPr>
      </w:pPr>
    </w:p>
    <w:p w:rsidR="00C21898" w:rsidRPr="006A6210" w:rsidRDefault="004E0952" w:rsidP="00C21898">
      <w:pPr>
        <w:autoSpaceDE w:val="0"/>
        <w:autoSpaceDN w:val="0"/>
        <w:adjustRightInd w:val="0"/>
        <w:rPr>
          <w:rFonts w:ascii="Arial" w:hAnsi="Arial" w:cs="Arial"/>
        </w:rPr>
      </w:pPr>
      <w:r w:rsidRPr="004E0952">
        <w:rPr>
          <w:rFonts w:ascii="Arial" w:hAnsi="Arial" w:cs="Arial"/>
          <w:b/>
        </w:rPr>
        <w:t>Rationale:</w:t>
      </w:r>
      <w:r w:rsidRPr="004E0952">
        <w:rPr>
          <w:rFonts w:ascii="Arial" w:hAnsi="Arial" w:cs="Arial"/>
        </w:rPr>
        <w:t xml:space="preserve">  Public Law 109-461 gave VA unique authority to conduct set-aside and sole source procurement with </w:t>
      </w:r>
      <w:r w:rsidR="009C402B">
        <w:rPr>
          <w:rFonts w:ascii="Arial" w:hAnsi="Arial" w:cs="Arial"/>
        </w:rPr>
        <w:t>Veteran</w:t>
      </w:r>
      <w:r w:rsidRPr="004E0952">
        <w:rPr>
          <w:rFonts w:ascii="Arial" w:hAnsi="Arial" w:cs="Arial"/>
        </w:rPr>
        <w:t xml:space="preserve">-owned small businesses.  In January 2008, the Secretary established an FY 2008 performance target and instituted the Performance and Accountability Report (PAR) requirements.  The original goals for this program in FY 2005 were VOSB/ 10% and SDVSOB/ 7%.  In FY 2009, VA exceeded these goals with VOSB being 19.68% and SDVSOB being 16.75%.  However, Public Law 103-446, Section 510 requires the VA to ascertain the needs of minority </w:t>
      </w:r>
      <w:r w:rsidR="009C402B">
        <w:rPr>
          <w:rFonts w:ascii="Arial" w:hAnsi="Arial" w:cs="Arial"/>
        </w:rPr>
        <w:t>Veteran</w:t>
      </w:r>
      <w:r w:rsidRPr="004E0952">
        <w:rPr>
          <w:rFonts w:ascii="Arial" w:hAnsi="Arial" w:cs="Arial"/>
        </w:rPr>
        <w:t xml:space="preserve">s with respect to programs administered by the Department.  During the course of the FY 2010 site visit and during previous site visits, minority </w:t>
      </w:r>
      <w:r w:rsidR="009C402B">
        <w:rPr>
          <w:rFonts w:ascii="Arial" w:hAnsi="Arial" w:cs="Arial"/>
        </w:rPr>
        <w:t>Veteran</w:t>
      </w:r>
      <w:r w:rsidRPr="004E0952">
        <w:rPr>
          <w:rFonts w:ascii="Arial" w:hAnsi="Arial" w:cs="Arial"/>
        </w:rPr>
        <w:t xml:space="preserve">s informed the Advisory Committee on Minority </w:t>
      </w:r>
      <w:r w:rsidR="009C402B">
        <w:rPr>
          <w:rFonts w:ascii="Arial" w:hAnsi="Arial" w:cs="Arial"/>
        </w:rPr>
        <w:t>Veteran</w:t>
      </w:r>
      <w:r w:rsidRPr="004E0952">
        <w:rPr>
          <w:rFonts w:ascii="Arial" w:hAnsi="Arial" w:cs="Arial"/>
        </w:rPr>
        <w:t xml:space="preserve">s of difficulties they encountered when attempting to obtain contracts with the VA.  Due to the absence of demographic data on </w:t>
      </w:r>
      <w:r w:rsidR="009C402B">
        <w:rPr>
          <w:rFonts w:ascii="Arial" w:hAnsi="Arial" w:cs="Arial"/>
        </w:rPr>
        <w:t>Veteran</w:t>
      </w:r>
      <w:r w:rsidRPr="004E0952">
        <w:rPr>
          <w:rFonts w:ascii="Arial" w:hAnsi="Arial" w:cs="Arial"/>
        </w:rPr>
        <w:t xml:space="preserve">s utilization of this program, the Committee and the Department are not able to determine the levels of utilization of this procurement program by minority </w:t>
      </w:r>
      <w:r w:rsidR="009C402B">
        <w:rPr>
          <w:rFonts w:ascii="Arial" w:hAnsi="Arial" w:cs="Arial"/>
        </w:rPr>
        <w:t>Veteran</w:t>
      </w:r>
      <w:r w:rsidRPr="004E0952">
        <w:rPr>
          <w:rFonts w:ascii="Arial" w:hAnsi="Arial" w:cs="Arial"/>
        </w:rPr>
        <w:t xml:space="preserve">s. </w:t>
      </w:r>
    </w:p>
    <w:p w:rsidR="00B16AA3" w:rsidRPr="006A6210" w:rsidRDefault="00B16AA3" w:rsidP="00C21898">
      <w:pPr>
        <w:autoSpaceDE w:val="0"/>
        <w:autoSpaceDN w:val="0"/>
        <w:adjustRightInd w:val="0"/>
        <w:rPr>
          <w:rFonts w:ascii="Arial" w:hAnsi="Arial" w:cs="Arial"/>
        </w:rPr>
      </w:pPr>
    </w:p>
    <w:p w:rsidR="00C93C5B" w:rsidRPr="006A6210" w:rsidRDefault="004E0952" w:rsidP="00C93C5B">
      <w:pPr>
        <w:rPr>
          <w:rFonts w:ascii="Arial" w:hAnsi="Arial" w:cs="Arial"/>
        </w:rPr>
      </w:pPr>
      <w:r w:rsidRPr="004E0952">
        <w:rPr>
          <w:rFonts w:ascii="Arial" w:hAnsi="Arial" w:cs="Arial"/>
          <w:b/>
        </w:rPr>
        <w:t xml:space="preserve">VA Response:  Concur- </w:t>
      </w:r>
      <w:r w:rsidRPr="004E0952">
        <w:rPr>
          <w:rFonts w:ascii="Arial" w:hAnsi="Arial" w:cs="Arial"/>
        </w:rPr>
        <w:t xml:space="preserve">Procurement data is collected and entered into the Federal Procurement Database System by the acquisition specialist who determines a winning contract bid.  Additionally, VA OSDBU is coordinating with the U.S. Census Bureau to track additional data regarding </w:t>
      </w:r>
      <w:r w:rsidR="009C402B">
        <w:rPr>
          <w:rFonts w:ascii="Arial" w:hAnsi="Arial" w:cs="Arial"/>
        </w:rPr>
        <w:t>Veteran</w:t>
      </w:r>
      <w:r w:rsidRPr="004E0952">
        <w:rPr>
          <w:rFonts w:ascii="Arial" w:hAnsi="Arial" w:cs="Arial"/>
        </w:rPr>
        <w:t xml:space="preserve">s in its report, </w:t>
      </w:r>
      <w:r w:rsidRPr="004E0952">
        <w:rPr>
          <w:rFonts w:ascii="Arial" w:hAnsi="Arial" w:cs="Arial"/>
          <w:i/>
          <w:iCs/>
        </w:rPr>
        <w:t xml:space="preserve">Characteristics of </w:t>
      </w:r>
      <w:r w:rsidR="009C402B">
        <w:rPr>
          <w:rFonts w:ascii="Arial" w:hAnsi="Arial" w:cs="Arial"/>
          <w:i/>
          <w:iCs/>
        </w:rPr>
        <w:t>Veteran</w:t>
      </w:r>
      <w:r w:rsidRPr="004E0952">
        <w:rPr>
          <w:rFonts w:ascii="Arial" w:hAnsi="Arial" w:cs="Arial"/>
          <w:i/>
          <w:iCs/>
        </w:rPr>
        <w:t>-Owned Businesses</w:t>
      </w:r>
      <w:r w:rsidRPr="004E0952">
        <w:rPr>
          <w:rFonts w:ascii="Arial" w:hAnsi="Arial" w:cs="Arial"/>
        </w:rPr>
        <w:t xml:space="preserve">. VOSB and SDVOSB data could then be gathered and reviewed by race and ethnicity.  This U.S. Census Bureau report is published every five years. </w:t>
      </w:r>
    </w:p>
    <w:p w:rsidR="006715E2" w:rsidRPr="006A6210" w:rsidRDefault="006715E2" w:rsidP="00C93C5B">
      <w:pPr>
        <w:rPr>
          <w:rFonts w:ascii="Arial" w:hAnsi="Arial" w:cs="Arial"/>
        </w:rPr>
      </w:pPr>
    </w:p>
    <w:p w:rsidR="006715E2" w:rsidRPr="006A6210" w:rsidRDefault="004E0952" w:rsidP="006715E2">
      <w:pPr>
        <w:rPr>
          <w:rFonts w:ascii="Arial" w:hAnsi="Arial" w:cs="Arial"/>
        </w:rPr>
      </w:pPr>
      <w:r w:rsidRPr="004E0952">
        <w:rPr>
          <w:rFonts w:ascii="Arial" w:hAnsi="Arial" w:cs="Arial"/>
        </w:rPr>
        <w:t xml:space="preserve">The Office of Acquisition and Logistics (OAL) will support OPP in their efforts through the corporate data governance process to provide existing required information concerning race or ethnicity. </w:t>
      </w:r>
    </w:p>
    <w:p w:rsidR="00850423" w:rsidRPr="006A6210" w:rsidRDefault="00850423" w:rsidP="00C21898">
      <w:pPr>
        <w:autoSpaceDE w:val="0"/>
        <w:autoSpaceDN w:val="0"/>
        <w:adjustRightInd w:val="0"/>
        <w:rPr>
          <w:rFonts w:ascii="Arial" w:hAnsi="Arial" w:cs="Arial"/>
          <w:b/>
        </w:rPr>
      </w:pPr>
    </w:p>
    <w:p w:rsidR="00C21898" w:rsidRPr="006A6210" w:rsidRDefault="004E0952" w:rsidP="00C21898">
      <w:pPr>
        <w:autoSpaceDE w:val="0"/>
        <w:autoSpaceDN w:val="0"/>
        <w:adjustRightInd w:val="0"/>
        <w:rPr>
          <w:rFonts w:ascii="Arial" w:hAnsi="Arial" w:cs="Arial"/>
        </w:rPr>
      </w:pPr>
      <w:r w:rsidRPr="004E0952">
        <w:rPr>
          <w:rFonts w:ascii="Arial" w:hAnsi="Arial" w:cs="Arial"/>
          <w:b/>
        </w:rPr>
        <w:t>RECOMMENDATION 2:</w:t>
      </w:r>
      <w:r w:rsidRPr="004E0952">
        <w:rPr>
          <w:rFonts w:ascii="Arial" w:hAnsi="Arial" w:cs="Arial"/>
        </w:rPr>
        <w:t xml:space="preserve">  Utilize the model of the Department of Commerce Minority Business Development Agency (MBDA) to establish a similar organization to meet the unique needs of minority </w:t>
      </w:r>
      <w:r w:rsidR="009C402B">
        <w:rPr>
          <w:rFonts w:ascii="Arial" w:hAnsi="Arial" w:cs="Arial"/>
        </w:rPr>
        <w:t>Veteran</w:t>
      </w:r>
      <w:r w:rsidRPr="004E0952">
        <w:rPr>
          <w:rFonts w:ascii="Arial" w:hAnsi="Arial" w:cs="Arial"/>
        </w:rPr>
        <w:t xml:space="preserve"> business owners.</w:t>
      </w:r>
    </w:p>
    <w:p w:rsidR="00C21898" w:rsidRPr="006A6210" w:rsidRDefault="00C21898" w:rsidP="00C21898">
      <w:pPr>
        <w:autoSpaceDE w:val="0"/>
        <w:autoSpaceDN w:val="0"/>
        <w:adjustRightInd w:val="0"/>
        <w:rPr>
          <w:rFonts w:ascii="Arial" w:hAnsi="Arial" w:cs="Arial"/>
        </w:rPr>
      </w:pPr>
    </w:p>
    <w:p w:rsidR="00C21898" w:rsidRPr="006A6210" w:rsidRDefault="004E0952" w:rsidP="00C21898">
      <w:pPr>
        <w:pStyle w:val="Default"/>
        <w:rPr>
          <w:rFonts w:ascii="Arial" w:hAnsi="Arial" w:cs="Arial"/>
          <w:color w:val="auto"/>
        </w:rPr>
      </w:pPr>
      <w:r w:rsidRPr="004E0952">
        <w:rPr>
          <w:rFonts w:ascii="Arial" w:hAnsi="Arial" w:cs="Arial"/>
          <w:b/>
          <w:color w:val="auto"/>
        </w:rPr>
        <w:t>Rationale:</w:t>
      </w:r>
      <w:r w:rsidRPr="004E0952">
        <w:rPr>
          <w:rFonts w:ascii="Arial" w:hAnsi="Arial" w:cs="Arial"/>
          <w:color w:val="auto"/>
        </w:rPr>
        <w:t xml:space="preserve">  Originally established as the Office of Minority Business Enterprise in March 1969 by presidential order, it was renamed as the Minority Business Development Agency in 1979.  It is an active federal agency dedicated to advancing the development and growth of minority owned firms in the United States.  Through a network of minority business centers and great strategic partners, MBDA works with minority entrepreneurs who wish to grow their business in size, scale and capacity.  These firms are then better positioned to create jobs, impact local economies and expand into national and global </w:t>
      </w:r>
      <w:r w:rsidRPr="004E0952">
        <w:rPr>
          <w:rFonts w:ascii="Arial" w:hAnsi="Arial" w:cs="Arial"/>
          <w:color w:val="auto"/>
        </w:rPr>
        <w:lastRenderedPageBreak/>
        <w:t>markets.  MBDA has spent more than four decades increasing the competitiveness of minority firms.</w:t>
      </w:r>
    </w:p>
    <w:p w:rsidR="001876E1" w:rsidRPr="006A6210" w:rsidRDefault="001876E1" w:rsidP="00C21898">
      <w:pPr>
        <w:pStyle w:val="Default"/>
        <w:rPr>
          <w:rFonts w:ascii="Arial" w:hAnsi="Arial" w:cs="Arial"/>
          <w:color w:val="auto"/>
        </w:rPr>
      </w:pPr>
    </w:p>
    <w:p w:rsidR="00F41383" w:rsidRPr="006A6210" w:rsidRDefault="004E0952">
      <w:pPr>
        <w:pStyle w:val="Default"/>
        <w:rPr>
          <w:rFonts w:ascii="Arial" w:hAnsi="Arial" w:cs="Arial"/>
          <w:color w:val="auto"/>
        </w:rPr>
      </w:pPr>
      <w:r w:rsidRPr="004E0952">
        <w:rPr>
          <w:rFonts w:ascii="Arial" w:hAnsi="Arial" w:cs="Arial"/>
          <w:color w:val="auto"/>
        </w:rPr>
        <w:t xml:space="preserve">In the January 2010 study commission by MBDA and co-authored by Drs. Robert Fairlie and Alicia Robb, entitled </w:t>
      </w:r>
      <w:r w:rsidRPr="004E0952">
        <w:rPr>
          <w:rFonts w:ascii="Arial" w:hAnsi="Arial" w:cs="Arial"/>
          <w:i/>
          <w:iCs/>
          <w:color w:val="auto"/>
        </w:rPr>
        <w:t>Disparities in Capital Access between Minority and Non-Minority-Owned Businesses: The Troubling Reality of Capital Limitations faced by MBEs</w:t>
      </w:r>
      <w:r w:rsidRPr="004E0952">
        <w:rPr>
          <w:rFonts w:ascii="Arial" w:hAnsi="Arial" w:cs="Arial"/>
          <w:color w:val="auto"/>
        </w:rPr>
        <w:t xml:space="preserve">, it was determined that that limited financial, human and social resources – as well as racial discrimination – are primarily responsible for the disparities in capital.  Some particular aspects of the findings include: </w:t>
      </w:r>
    </w:p>
    <w:p w:rsidR="00C21898" w:rsidRPr="006A6210" w:rsidRDefault="00C21898" w:rsidP="00C21898">
      <w:pPr>
        <w:pStyle w:val="Default"/>
        <w:rPr>
          <w:rFonts w:ascii="Arial" w:hAnsi="Arial" w:cs="Arial"/>
          <w:color w:val="auto"/>
        </w:rPr>
      </w:pPr>
    </w:p>
    <w:p w:rsidR="00C21898" w:rsidRPr="006A6210" w:rsidRDefault="004E0952" w:rsidP="00C21898">
      <w:pPr>
        <w:pStyle w:val="Default"/>
        <w:rPr>
          <w:rFonts w:ascii="Arial" w:hAnsi="Arial" w:cs="Arial"/>
          <w:color w:val="auto"/>
        </w:rPr>
      </w:pPr>
      <w:r w:rsidRPr="004E0952">
        <w:rPr>
          <w:rFonts w:ascii="Arial" w:hAnsi="Arial" w:cs="Arial"/>
          <w:color w:val="auto"/>
        </w:rPr>
        <w:t xml:space="preserve">1. Minority-owned firms are less likely to receive loans than non-minority owned firms. </w:t>
      </w:r>
    </w:p>
    <w:p w:rsidR="00C21898" w:rsidRPr="006A6210" w:rsidRDefault="00C21898" w:rsidP="00C21898">
      <w:pPr>
        <w:pStyle w:val="Default"/>
        <w:rPr>
          <w:rFonts w:ascii="Arial" w:hAnsi="Arial" w:cs="Arial"/>
          <w:color w:val="auto"/>
        </w:rPr>
      </w:pPr>
    </w:p>
    <w:p w:rsidR="00C21898" w:rsidRPr="006A6210" w:rsidRDefault="004E0952" w:rsidP="00C21898">
      <w:pPr>
        <w:pStyle w:val="Default"/>
        <w:numPr>
          <w:ilvl w:val="0"/>
          <w:numId w:val="13"/>
        </w:numPr>
        <w:rPr>
          <w:rFonts w:ascii="Arial" w:hAnsi="Arial" w:cs="Arial"/>
          <w:color w:val="auto"/>
        </w:rPr>
      </w:pPr>
      <w:r w:rsidRPr="004E0952">
        <w:rPr>
          <w:rFonts w:ascii="Arial" w:hAnsi="Arial" w:cs="Arial"/>
          <w:color w:val="auto"/>
        </w:rPr>
        <w:t xml:space="preserve">The denial rate for minority-owned firms with </w:t>
      </w:r>
      <w:r w:rsidRPr="004E0952">
        <w:rPr>
          <w:rFonts w:ascii="Arial" w:hAnsi="Arial" w:cs="Arial"/>
          <w:b/>
          <w:bCs/>
          <w:color w:val="auto"/>
        </w:rPr>
        <w:t xml:space="preserve">less than $500,000 in annual revenues </w:t>
      </w:r>
      <w:r w:rsidRPr="004E0952">
        <w:rPr>
          <w:rFonts w:ascii="Arial" w:hAnsi="Arial" w:cs="Arial"/>
          <w:color w:val="auto"/>
        </w:rPr>
        <w:t>is 41.9% compared to 16% for non-minority-owned firms.</w:t>
      </w:r>
    </w:p>
    <w:p w:rsidR="00C21898" w:rsidRPr="006A6210" w:rsidRDefault="00C21898" w:rsidP="00C21898">
      <w:pPr>
        <w:pStyle w:val="Default"/>
        <w:rPr>
          <w:rFonts w:ascii="Arial" w:hAnsi="Arial" w:cs="Arial"/>
          <w:color w:val="auto"/>
        </w:rPr>
      </w:pPr>
    </w:p>
    <w:p w:rsidR="00C21898" w:rsidRPr="006A6210" w:rsidRDefault="004E0952" w:rsidP="00C21898">
      <w:pPr>
        <w:pStyle w:val="Default"/>
        <w:numPr>
          <w:ilvl w:val="0"/>
          <w:numId w:val="13"/>
        </w:numPr>
        <w:rPr>
          <w:rFonts w:ascii="Arial" w:hAnsi="Arial" w:cs="Arial"/>
          <w:color w:val="auto"/>
        </w:rPr>
      </w:pPr>
      <w:r w:rsidRPr="004E0952">
        <w:rPr>
          <w:rFonts w:ascii="Arial" w:hAnsi="Arial" w:cs="Arial"/>
          <w:color w:val="auto"/>
        </w:rPr>
        <w:t xml:space="preserve">The denial rate for minority-owned firms with </w:t>
      </w:r>
      <w:r w:rsidRPr="004E0952">
        <w:rPr>
          <w:rFonts w:ascii="Arial" w:hAnsi="Arial" w:cs="Arial"/>
          <w:b/>
          <w:bCs/>
          <w:color w:val="auto"/>
        </w:rPr>
        <w:t xml:space="preserve">more than $500,000 in annual revenues </w:t>
      </w:r>
      <w:r w:rsidRPr="004E0952">
        <w:rPr>
          <w:rFonts w:ascii="Arial" w:hAnsi="Arial" w:cs="Arial"/>
          <w:color w:val="auto"/>
        </w:rPr>
        <w:t xml:space="preserve">is 14.9% compared to 8.4% for non-minority-owned firms. </w:t>
      </w:r>
    </w:p>
    <w:p w:rsidR="00C21898" w:rsidRPr="006A6210" w:rsidRDefault="00C21898" w:rsidP="00C21898">
      <w:pPr>
        <w:pStyle w:val="Default"/>
        <w:rPr>
          <w:rFonts w:ascii="Arial" w:hAnsi="Arial" w:cs="Arial"/>
          <w:color w:val="auto"/>
        </w:rPr>
      </w:pPr>
    </w:p>
    <w:p w:rsidR="00C21898" w:rsidRPr="006A6210" w:rsidRDefault="004E0952" w:rsidP="00C21898">
      <w:pPr>
        <w:pStyle w:val="Default"/>
        <w:rPr>
          <w:rFonts w:ascii="Arial" w:hAnsi="Arial" w:cs="Arial"/>
          <w:color w:val="auto"/>
        </w:rPr>
      </w:pPr>
      <w:r w:rsidRPr="004E0952">
        <w:rPr>
          <w:rFonts w:ascii="Arial" w:hAnsi="Arial" w:cs="Arial"/>
          <w:color w:val="auto"/>
        </w:rPr>
        <w:t xml:space="preserve">2. When minority-owned firms do receive financing, they are provided less money regardless of the size of their firm, and at a higher interest rate. </w:t>
      </w:r>
    </w:p>
    <w:p w:rsidR="00C21898" w:rsidRPr="006A6210" w:rsidRDefault="00C21898" w:rsidP="00C21898">
      <w:pPr>
        <w:pStyle w:val="Default"/>
        <w:rPr>
          <w:rFonts w:ascii="Arial" w:hAnsi="Arial" w:cs="Arial"/>
          <w:color w:val="auto"/>
        </w:rPr>
      </w:pPr>
    </w:p>
    <w:p w:rsidR="00C21898" w:rsidRPr="006A6210" w:rsidRDefault="004E0952" w:rsidP="00C21898">
      <w:pPr>
        <w:pStyle w:val="Default"/>
        <w:numPr>
          <w:ilvl w:val="0"/>
          <w:numId w:val="14"/>
        </w:numPr>
        <w:tabs>
          <w:tab w:val="clear" w:pos="720"/>
          <w:tab w:val="num" w:pos="360"/>
        </w:tabs>
        <w:ind w:left="360"/>
        <w:rPr>
          <w:rFonts w:ascii="Arial" w:hAnsi="Arial" w:cs="Arial"/>
          <w:color w:val="auto"/>
        </w:rPr>
      </w:pPr>
      <w:r w:rsidRPr="004E0952">
        <w:rPr>
          <w:rFonts w:ascii="Arial" w:hAnsi="Arial" w:cs="Arial"/>
          <w:color w:val="auto"/>
        </w:rPr>
        <w:t xml:space="preserve">The average loan size for a minority-owned firm with </w:t>
      </w:r>
      <w:r w:rsidRPr="004E0952">
        <w:rPr>
          <w:rFonts w:ascii="Arial" w:hAnsi="Arial" w:cs="Arial"/>
          <w:b/>
          <w:bCs/>
          <w:color w:val="auto"/>
        </w:rPr>
        <w:t xml:space="preserve">less than $500,000 in annual revenues </w:t>
      </w:r>
      <w:r w:rsidRPr="004E0952">
        <w:rPr>
          <w:rFonts w:ascii="Arial" w:hAnsi="Arial" w:cs="Arial"/>
          <w:color w:val="auto"/>
        </w:rPr>
        <w:t>is just over $9,000 while the average loan amount for a non-minority-owned firm of the same size is more than $20,000.</w:t>
      </w:r>
    </w:p>
    <w:p w:rsidR="00C21898" w:rsidRPr="006A6210" w:rsidRDefault="00C21898" w:rsidP="00C21898">
      <w:pPr>
        <w:pStyle w:val="Default"/>
        <w:rPr>
          <w:rFonts w:ascii="Arial" w:hAnsi="Arial" w:cs="Arial"/>
          <w:color w:val="auto"/>
        </w:rPr>
      </w:pPr>
    </w:p>
    <w:p w:rsidR="00C21898" w:rsidRPr="006A6210" w:rsidRDefault="004E0952" w:rsidP="00C21898">
      <w:pPr>
        <w:pStyle w:val="Default"/>
        <w:numPr>
          <w:ilvl w:val="0"/>
          <w:numId w:val="14"/>
        </w:numPr>
        <w:tabs>
          <w:tab w:val="clear" w:pos="720"/>
          <w:tab w:val="num" w:pos="360"/>
        </w:tabs>
        <w:ind w:left="360"/>
        <w:rPr>
          <w:rFonts w:ascii="Arial" w:hAnsi="Arial" w:cs="Arial"/>
          <w:color w:val="auto"/>
        </w:rPr>
      </w:pPr>
      <w:r w:rsidRPr="004E0952">
        <w:rPr>
          <w:rFonts w:ascii="Arial" w:hAnsi="Arial" w:cs="Arial"/>
          <w:color w:val="auto"/>
        </w:rPr>
        <w:t xml:space="preserve">The same holds true for </w:t>
      </w:r>
      <w:r w:rsidRPr="004E0952">
        <w:rPr>
          <w:rFonts w:ascii="Arial" w:hAnsi="Arial" w:cs="Arial"/>
          <w:b/>
          <w:bCs/>
          <w:color w:val="auto"/>
        </w:rPr>
        <w:t>firms with annual revenues exceeding $500,000</w:t>
      </w:r>
      <w:r w:rsidRPr="004E0952">
        <w:rPr>
          <w:rFonts w:ascii="Arial" w:hAnsi="Arial" w:cs="Arial"/>
          <w:color w:val="auto"/>
        </w:rPr>
        <w:t xml:space="preserve">— the average loan amount for a minority-owned firm is approximately $150,000 compared to more than $310,000 for a non-minority-owned firm. </w:t>
      </w:r>
    </w:p>
    <w:p w:rsidR="00C21898" w:rsidRPr="006A6210" w:rsidRDefault="00C21898" w:rsidP="00C21898">
      <w:pPr>
        <w:pStyle w:val="Default"/>
        <w:rPr>
          <w:rFonts w:ascii="Arial" w:hAnsi="Arial" w:cs="Arial"/>
          <w:color w:val="auto"/>
        </w:rPr>
      </w:pPr>
    </w:p>
    <w:p w:rsidR="00C21898" w:rsidRPr="006A6210" w:rsidRDefault="004E0952" w:rsidP="00C21898">
      <w:pPr>
        <w:pStyle w:val="Default"/>
        <w:numPr>
          <w:ilvl w:val="0"/>
          <w:numId w:val="14"/>
        </w:numPr>
        <w:tabs>
          <w:tab w:val="clear" w:pos="720"/>
          <w:tab w:val="num" w:pos="360"/>
        </w:tabs>
        <w:ind w:left="360"/>
        <w:rPr>
          <w:rFonts w:ascii="Arial" w:hAnsi="Arial" w:cs="Arial"/>
          <w:color w:val="auto"/>
        </w:rPr>
      </w:pPr>
      <w:r w:rsidRPr="004E0952">
        <w:rPr>
          <w:rFonts w:ascii="Arial" w:hAnsi="Arial" w:cs="Arial"/>
          <w:color w:val="auto"/>
        </w:rPr>
        <w:t xml:space="preserve">Additionally, loan interest rates for minority-owned firms with gross revenues less than $500,000 exceed 9% while non-minority-owned firms of the same size are often able to secure interest rates at less than 7%. </w:t>
      </w:r>
    </w:p>
    <w:p w:rsidR="00C21898" w:rsidRPr="006A6210" w:rsidRDefault="00C21898" w:rsidP="00C21898">
      <w:pPr>
        <w:pStyle w:val="Default"/>
        <w:rPr>
          <w:rFonts w:ascii="Arial" w:hAnsi="Arial" w:cs="Arial"/>
          <w:color w:val="auto"/>
        </w:rPr>
      </w:pPr>
    </w:p>
    <w:p w:rsidR="00C21898" w:rsidRPr="006A6210" w:rsidRDefault="004E0952" w:rsidP="00C21898">
      <w:pPr>
        <w:pStyle w:val="Default"/>
        <w:rPr>
          <w:rFonts w:ascii="Arial" w:hAnsi="Arial" w:cs="Arial"/>
          <w:color w:val="auto"/>
        </w:rPr>
      </w:pPr>
      <w:r w:rsidRPr="004E0952">
        <w:rPr>
          <w:rFonts w:ascii="Arial" w:hAnsi="Arial" w:cs="Arial"/>
          <w:color w:val="auto"/>
        </w:rPr>
        <w:t xml:space="preserve">3. Minority-owned firms also receive smaller equity investments than non-minority-owned firms even when controlling for firm size. </w:t>
      </w:r>
    </w:p>
    <w:p w:rsidR="00C21898" w:rsidRPr="006A6210" w:rsidRDefault="00C21898" w:rsidP="00C21898">
      <w:pPr>
        <w:pStyle w:val="Default"/>
        <w:rPr>
          <w:rFonts w:ascii="Arial" w:hAnsi="Arial" w:cs="Arial"/>
          <w:color w:val="auto"/>
        </w:rPr>
      </w:pPr>
    </w:p>
    <w:p w:rsidR="00C21898" w:rsidRPr="006A6210" w:rsidRDefault="004E0952" w:rsidP="00C21898">
      <w:pPr>
        <w:pStyle w:val="Default"/>
        <w:numPr>
          <w:ilvl w:val="0"/>
          <w:numId w:val="15"/>
        </w:numPr>
        <w:tabs>
          <w:tab w:val="clear" w:pos="720"/>
          <w:tab w:val="num" w:pos="360"/>
        </w:tabs>
        <w:ind w:left="360"/>
        <w:rPr>
          <w:rFonts w:ascii="Arial" w:hAnsi="Arial" w:cs="Arial"/>
          <w:color w:val="auto"/>
        </w:rPr>
      </w:pPr>
      <w:r w:rsidRPr="004E0952">
        <w:rPr>
          <w:rFonts w:ascii="Arial" w:hAnsi="Arial" w:cs="Arial"/>
          <w:color w:val="auto"/>
        </w:rPr>
        <w:t>The average equity investment in a minority-owned firm earning more than $500,000 just exceeds $7,000; yet for a non-minority-owned firm, the average investment is more than $19,000.</w:t>
      </w:r>
    </w:p>
    <w:p w:rsidR="00C21898" w:rsidRPr="006A6210" w:rsidRDefault="00C21898" w:rsidP="00C21898">
      <w:pPr>
        <w:pStyle w:val="Default"/>
        <w:rPr>
          <w:rFonts w:ascii="Arial" w:hAnsi="Arial" w:cs="Arial"/>
          <w:color w:val="auto"/>
        </w:rPr>
      </w:pPr>
    </w:p>
    <w:p w:rsidR="00C21898" w:rsidRPr="006A6210" w:rsidRDefault="004E0952" w:rsidP="00C21898">
      <w:pPr>
        <w:pStyle w:val="Default"/>
        <w:rPr>
          <w:rFonts w:ascii="Arial" w:hAnsi="Arial" w:cs="Arial"/>
          <w:color w:val="auto"/>
        </w:rPr>
      </w:pPr>
      <w:r w:rsidRPr="004E0952">
        <w:rPr>
          <w:rFonts w:ascii="Arial" w:hAnsi="Arial" w:cs="Arial"/>
          <w:color w:val="auto"/>
        </w:rPr>
        <w:t xml:space="preserve">4. Yet, this same report finds that venture capital funds focused on investing in the minority business community are highly competitive. </w:t>
      </w:r>
    </w:p>
    <w:p w:rsidR="00C21898" w:rsidRPr="006A6210" w:rsidRDefault="00C21898" w:rsidP="00C21898">
      <w:pPr>
        <w:pStyle w:val="Default"/>
        <w:rPr>
          <w:rFonts w:ascii="Arial" w:hAnsi="Arial" w:cs="Arial"/>
          <w:color w:val="auto"/>
        </w:rPr>
      </w:pPr>
    </w:p>
    <w:p w:rsidR="00C21898" w:rsidRPr="006A6210" w:rsidRDefault="004E0952" w:rsidP="00C21898">
      <w:pPr>
        <w:pStyle w:val="Default"/>
        <w:rPr>
          <w:rFonts w:ascii="Arial" w:hAnsi="Arial" w:cs="Arial"/>
          <w:color w:val="auto"/>
        </w:rPr>
      </w:pPr>
      <w:r w:rsidRPr="004E0952">
        <w:rPr>
          <w:rFonts w:ascii="Arial" w:hAnsi="Arial" w:cs="Arial"/>
          <w:color w:val="auto"/>
        </w:rPr>
        <w:t xml:space="preserve">5. Moreover, during the 2001 recession, employment at minority-owned firms increased by 4% while employment among non-minority firms declined by 7%.  </w:t>
      </w:r>
      <w:r w:rsidRPr="004E0952">
        <w:rPr>
          <w:rFonts w:ascii="Arial" w:hAnsi="Arial" w:cs="Arial"/>
          <w:color w:val="auto"/>
        </w:rPr>
        <w:lastRenderedPageBreak/>
        <w:t xml:space="preserve">So had it not been for the employment growth among minority-owned firms, the job loss during this period would have been even larger. </w:t>
      </w:r>
    </w:p>
    <w:p w:rsidR="00C21898" w:rsidRPr="006A6210" w:rsidRDefault="00C21898" w:rsidP="00C21898">
      <w:pPr>
        <w:pStyle w:val="Default"/>
        <w:rPr>
          <w:rFonts w:ascii="Arial" w:hAnsi="Arial" w:cs="Arial"/>
          <w:color w:val="auto"/>
        </w:rPr>
      </w:pPr>
    </w:p>
    <w:p w:rsidR="00C21898" w:rsidRPr="006A6210" w:rsidRDefault="004E0952" w:rsidP="00C21898">
      <w:pPr>
        <w:pStyle w:val="Default"/>
        <w:rPr>
          <w:rFonts w:ascii="Arial" w:hAnsi="Arial" w:cs="Arial"/>
          <w:color w:val="auto"/>
        </w:rPr>
      </w:pPr>
      <w:r w:rsidRPr="004E0952">
        <w:rPr>
          <w:rFonts w:ascii="Arial" w:hAnsi="Arial" w:cs="Arial"/>
          <w:b/>
          <w:color w:val="auto"/>
        </w:rPr>
        <w:t xml:space="preserve">NOTE: </w:t>
      </w:r>
      <w:r w:rsidRPr="004E0952">
        <w:rPr>
          <w:rFonts w:ascii="Arial" w:hAnsi="Arial" w:cs="Arial"/>
          <w:color w:val="auto"/>
        </w:rPr>
        <w:t xml:space="preserve"> Minority </w:t>
      </w:r>
      <w:r w:rsidR="009C402B">
        <w:rPr>
          <w:rFonts w:ascii="Arial" w:hAnsi="Arial" w:cs="Arial"/>
          <w:color w:val="auto"/>
        </w:rPr>
        <w:t>Veteran</w:t>
      </w:r>
      <w:r w:rsidRPr="004E0952">
        <w:rPr>
          <w:rFonts w:ascii="Arial" w:hAnsi="Arial" w:cs="Arial"/>
          <w:color w:val="auto"/>
        </w:rPr>
        <w:t>s operate their businesses in the same communities sited in the MBDA report.  Therefore, in all likelihood they experience the same challenges sited in the report.</w:t>
      </w:r>
    </w:p>
    <w:p w:rsidR="00850423" w:rsidRPr="006A6210" w:rsidRDefault="00850423" w:rsidP="00C21898">
      <w:pPr>
        <w:pStyle w:val="Default"/>
        <w:rPr>
          <w:rFonts w:ascii="Arial" w:hAnsi="Arial" w:cs="Arial"/>
          <w:color w:val="auto"/>
        </w:rPr>
      </w:pPr>
    </w:p>
    <w:p w:rsidR="00B16AA3" w:rsidRPr="006A6210" w:rsidRDefault="004E0952" w:rsidP="00B16AA3">
      <w:pPr>
        <w:rPr>
          <w:rFonts w:ascii="Arial" w:hAnsi="Arial" w:cs="Arial"/>
          <w:b/>
        </w:rPr>
      </w:pPr>
      <w:r w:rsidRPr="004E0952">
        <w:rPr>
          <w:rFonts w:ascii="Arial" w:hAnsi="Arial" w:cs="Arial"/>
          <w:b/>
        </w:rPr>
        <w:t xml:space="preserve">VA Response:  Non Concur- </w:t>
      </w:r>
      <w:r w:rsidRPr="004E0952">
        <w:rPr>
          <w:rFonts w:ascii="Arial" w:hAnsi="Arial" w:cs="Arial"/>
        </w:rPr>
        <w:t xml:space="preserve">The Small Business Administration (SBA) provides the Section 8(a) Program, a business development program designed to assist companies owned and operated by individuals who are socially and economically disadvantaged.  Participants in the Section 8(a) Program have the opportunity to receive set-aside and in some cases sole-source contracts with any federal agency.  While VA does not expressly engage in business development programs for any socioeconomic group, the agency maximizes contracting opportunities for small business wherever possible, especially for SDVOSB and VOSB.  VA is the only federal agency currently granted the advantages of the </w:t>
      </w:r>
      <w:r w:rsidR="009C402B">
        <w:rPr>
          <w:rFonts w:ascii="Arial" w:hAnsi="Arial" w:cs="Arial"/>
          <w:i/>
        </w:rPr>
        <w:t>Veteran</w:t>
      </w:r>
      <w:r w:rsidRPr="004E0952">
        <w:rPr>
          <w:rFonts w:ascii="Arial" w:hAnsi="Arial" w:cs="Arial"/>
          <w:i/>
        </w:rPr>
        <w:t>s First Contracting Program</w:t>
      </w:r>
      <w:r w:rsidRPr="004E0952">
        <w:rPr>
          <w:rFonts w:ascii="Arial" w:hAnsi="Arial" w:cs="Arial"/>
        </w:rPr>
        <w:t xml:space="preserve">, as authorized by </w:t>
      </w:r>
      <w:r w:rsidR="003D538C" w:rsidRPr="00AD6BFA">
        <w:rPr>
          <w:rFonts w:ascii="Arial" w:hAnsi="Arial" w:cs="Arial"/>
        </w:rPr>
        <w:t>Public Law 109-461</w:t>
      </w:r>
      <w:r w:rsidRPr="004E0952">
        <w:rPr>
          <w:rFonts w:ascii="Arial" w:hAnsi="Arial" w:cs="Arial"/>
        </w:rPr>
        <w:t xml:space="preserve">.  This program provides SDVOSBs and VOSBs with tremendous advantages in VA contracting and has yielded outstanding performance – significantly outpacing federal and VA internal procurement goals – for these two groups.  By using outreach and education, VA’s OSDBU is able to assure that SDVOSB and VOSB businesses, including minority owned SDVOSBs and VOSBs are prepared to engage with VA and maximize contracting opportunities under the </w:t>
      </w:r>
      <w:r w:rsidR="009C402B">
        <w:rPr>
          <w:rFonts w:ascii="Arial" w:hAnsi="Arial" w:cs="Arial"/>
          <w:i/>
        </w:rPr>
        <w:t>Veteran</w:t>
      </w:r>
      <w:r w:rsidRPr="004E0952">
        <w:rPr>
          <w:rFonts w:ascii="Arial" w:hAnsi="Arial" w:cs="Arial"/>
          <w:i/>
        </w:rPr>
        <w:t>s First Program</w:t>
      </w:r>
      <w:r w:rsidRPr="004E0952">
        <w:rPr>
          <w:rFonts w:ascii="Arial" w:hAnsi="Arial" w:cs="Arial"/>
        </w:rPr>
        <w:t xml:space="preserve">.  </w:t>
      </w:r>
      <w:r w:rsidRPr="004E0952">
        <w:rPr>
          <w:rFonts w:ascii="Arial" w:hAnsi="Arial" w:cs="Arial"/>
          <w:b/>
          <w:u w:val="single"/>
        </w:rPr>
        <w:t xml:space="preserve">A VA sponsored program for business development would be limited to the agency, and would </w:t>
      </w:r>
      <w:r w:rsidR="00296ACF">
        <w:rPr>
          <w:rFonts w:ascii="Arial" w:hAnsi="Arial" w:cs="Arial"/>
          <w:b/>
          <w:u w:val="single"/>
        </w:rPr>
        <w:t>be duplicative</w:t>
      </w:r>
      <w:r w:rsidRPr="004E0952">
        <w:rPr>
          <w:rFonts w:ascii="Arial" w:hAnsi="Arial" w:cs="Arial"/>
          <w:b/>
          <w:u w:val="single"/>
        </w:rPr>
        <w:t xml:space="preserve"> with SBA’s existing successful and popular initiative</w:t>
      </w:r>
    </w:p>
    <w:p w:rsidR="00C21898" w:rsidRPr="006A6210" w:rsidRDefault="00C21898" w:rsidP="0007765F">
      <w:pPr>
        <w:rPr>
          <w:rFonts w:ascii="Arial" w:hAnsi="Arial" w:cs="Arial"/>
        </w:rPr>
      </w:pPr>
    </w:p>
    <w:p w:rsidR="001360FE" w:rsidRPr="006A6210" w:rsidRDefault="004E0952" w:rsidP="00641EA8">
      <w:pPr>
        <w:rPr>
          <w:rFonts w:ascii="Arial" w:hAnsi="Arial" w:cs="Arial"/>
        </w:rPr>
      </w:pPr>
      <w:r w:rsidRPr="004E0952">
        <w:rPr>
          <w:rFonts w:ascii="Arial" w:hAnsi="Arial" w:cs="Arial"/>
          <w:b/>
        </w:rPr>
        <w:t>RECOMMENDATION 3:</w:t>
      </w:r>
      <w:r w:rsidRPr="004E0952">
        <w:rPr>
          <w:rFonts w:ascii="Arial" w:hAnsi="Arial" w:cs="Arial"/>
        </w:rPr>
        <w:t xml:space="preserve">  Ensure that the efforts of the Department of VA promote access to information and contract opportunities for </w:t>
      </w:r>
      <w:r w:rsidR="009C402B">
        <w:rPr>
          <w:rFonts w:ascii="Arial" w:hAnsi="Arial" w:cs="Arial"/>
        </w:rPr>
        <w:t>Veteran</w:t>
      </w:r>
      <w:r w:rsidRPr="004E0952">
        <w:rPr>
          <w:rFonts w:ascii="Arial" w:hAnsi="Arial" w:cs="Arial"/>
        </w:rPr>
        <w:t xml:space="preserve">-Owned Small Businesses (VOSB) and Service Disabled </w:t>
      </w:r>
      <w:r w:rsidR="009C402B">
        <w:rPr>
          <w:rFonts w:ascii="Arial" w:hAnsi="Arial" w:cs="Arial"/>
        </w:rPr>
        <w:t>Veteran</w:t>
      </w:r>
      <w:r w:rsidRPr="004E0952">
        <w:rPr>
          <w:rFonts w:ascii="Arial" w:hAnsi="Arial" w:cs="Arial"/>
        </w:rPr>
        <w:t>-Owned Small Businesses (SDVOSB).</w:t>
      </w:r>
    </w:p>
    <w:p w:rsidR="009346D6" w:rsidRPr="006A6210" w:rsidRDefault="009346D6" w:rsidP="009346D6">
      <w:pPr>
        <w:rPr>
          <w:rFonts w:ascii="Arial" w:hAnsi="Arial" w:cs="Arial"/>
          <w:b/>
        </w:rPr>
      </w:pPr>
    </w:p>
    <w:p w:rsidR="00F23265" w:rsidRPr="00F23265" w:rsidRDefault="004E0952" w:rsidP="00F23265">
      <w:pPr>
        <w:rPr>
          <w:rFonts w:ascii="Arial" w:hAnsi="Arial" w:cs="Arial"/>
        </w:rPr>
      </w:pPr>
      <w:r w:rsidRPr="004E0952">
        <w:rPr>
          <w:rFonts w:ascii="Arial" w:hAnsi="Arial" w:cs="Arial"/>
          <w:b/>
        </w:rPr>
        <w:t xml:space="preserve">VA Response:  Concur- </w:t>
      </w:r>
      <w:r w:rsidRPr="004E0952">
        <w:rPr>
          <w:rFonts w:ascii="Arial" w:hAnsi="Arial" w:cs="Arial"/>
        </w:rPr>
        <w:t xml:space="preserve">VA OSDBU ensures all contracting opportunities for SDVOSB and VOSB are well publicized via the Forecast of Contracting Opportunities (FCO), found on the OSDBU Web site.  FCO announces projected procurements at the beginning of each Fiscal Year to ensure small business are able to prepare and submit timely offers.  In addition, OSDBU performs Small Business Program Reviews at the $100,000 threshold for Central Office procurements, $500,000 field procurements to maximize contracting opportunities for SDVOSB/VOSB, including minority </w:t>
      </w:r>
      <w:r w:rsidR="009C402B">
        <w:rPr>
          <w:rFonts w:ascii="Arial" w:hAnsi="Arial" w:cs="Arial"/>
        </w:rPr>
        <w:t>Veteran</w:t>
      </w:r>
      <w:r w:rsidRPr="004E0952">
        <w:rPr>
          <w:rFonts w:ascii="Arial" w:hAnsi="Arial" w:cs="Arial"/>
        </w:rPr>
        <w:t xml:space="preserve">-Owned small businesses. </w:t>
      </w:r>
      <w:r w:rsidR="00F23265">
        <w:rPr>
          <w:rFonts w:ascii="Arial" w:hAnsi="Arial" w:cs="Arial"/>
        </w:rPr>
        <w:t xml:space="preserve"> </w:t>
      </w:r>
      <w:r w:rsidR="00F23265" w:rsidRPr="00F23265">
        <w:rPr>
          <w:rFonts w:ascii="Arial" w:hAnsi="Arial" w:cs="Arial"/>
        </w:rPr>
        <w:t xml:space="preserve">Additionally, most requirements with an estimated value of $25,000 or more are advertised on the FedBizOpps website at </w:t>
      </w:r>
      <w:hyperlink r:id="rId9" w:history="1">
        <w:r w:rsidRPr="004E0952">
          <w:rPr>
            <w:rStyle w:val="Hyperlink"/>
            <w:rFonts w:ascii="Arial" w:hAnsi="Arial" w:cs="Arial"/>
            <w:color w:val="auto"/>
          </w:rPr>
          <w:t>www.fbo.gov</w:t>
        </w:r>
      </w:hyperlink>
      <w:r w:rsidR="00F23265" w:rsidRPr="00F23265">
        <w:rPr>
          <w:rFonts w:ascii="Arial" w:hAnsi="Arial" w:cs="Arial"/>
        </w:rPr>
        <w:t>.  The major exceptions are urgent requirements and 8(a) sole source awards.</w:t>
      </w:r>
    </w:p>
    <w:p w:rsidR="00AC65F9" w:rsidRPr="00F23265" w:rsidRDefault="00F23265" w:rsidP="00AC65F9">
      <w:pPr>
        <w:rPr>
          <w:rFonts w:ascii="Arial" w:hAnsi="Arial" w:cs="Arial"/>
        </w:rPr>
      </w:pPr>
      <w:r w:rsidRPr="00F23265">
        <w:rPr>
          <w:rFonts w:ascii="Arial" w:hAnsi="Arial" w:cs="Arial"/>
        </w:rPr>
        <w:t xml:space="preserve"> </w:t>
      </w:r>
    </w:p>
    <w:p w:rsidR="00687715" w:rsidRPr="006A6210" w:rsidRDefault="00687715" w:rsidP="00641EA8">
      <w:pPr>
        <w:rPr>
          <w:rFonts w:ascii="Arial" w:hAnsi="Arial" w:cs="Arial"/>
        </w:rPr>
      </w:pPr>
    </w:p>
    <w:p w:rsidR="00A6486E" w:rsidRPr="006A6210" w:rsidRDefault="004E0952" w:rsidP="00A6486E">
      <w:pPr>
        <w:rPr>
          <w:rFonts w:ascii="Arial" w:hAnsi="Arial" w:cs="Arial"/>
        </w:rPr>
      </w:pPr>
      <w:r w:rsidRPr="004E0952">
        <w:rPr>
          <w:rFonts w:ascii="Arial" w:hAnsi="Arial" w:cs="Arial"/>
          <w:b/>
        </w:rPr>
        <w:lastRenderedPageBreak/>
        <w:t>RECOMMENDATION 4:</w:t>
      </w:r>
      <w:r w:rsidRPr="004E0952">
        <w:rPr>
          <w:rFonts w:ascii="Arial" w:hAnsi="Arial" w:cs="Arial"/>
        </w:rPr>
        <w:t xml:space="preserve">  Develop and clearly articulate policies and procedures governing Public Law 109-461 (</w:t>
      </w:r>
      <w:r w:rsidR="009C402B">
        <w:rPr>
          <w:rFonts w:ascii="Arial" w:hAnsi="Arial" w:cs="Arial"/>
        </w:rPr>
        <w:t>Veteran</w:t>
      </w:r>
      <w:r w:rsidRPr="004E0952">
        <w:rPr>
          <w:rFonts w:ascii="Arial" w:hAnsi="Arial" w:cs="Arial"/>
        </w:rPr>
        <w:t>s First) enacted on December 22, 2006 to insure that “</w:t>
      </w:r>
      <w:r w:rsidR="009C402B">
        <w:rPr>
          <w:rFonts w:ascii="Arial" w:hAnsi="Arial" w:cs="Arial"/>
        </w:rPr>
        <w:t>Veteran</w:t>
      </w:r>
      <w:r w:rsidRPr="004E0952">
        <w:rPr>
          <w:rFonts w:ascii="Arial" w:hAnsi="Arial" w:cs="Arial"/>
        </w:rPr>
        <w:t xml:space="preserve">s First” approach is applied to all VA procurements and not just a selected few. </w:t>
      </w:r>
    </w:p>
    <w:p w:rsidR="009346D6" w:rsidRPr="006A6210" w:rsidRDefault="009346D6" w:rsidP="00A6486E">
      <w:pPr>
        <w:rPr>
          <w:rFonts w:ascii="Arial" w:hAnsi="Arial" w:cs="Arial"/>
        </w:rPr>
      </w:pPr>
    </w:p>
    <w:p w:rsidR="00AC65F9" w:rsidRPr="006A6210" w:rsidRDefault="004E0952" w:rsidP="00AC65F9">
      <w:pPr>
        <w:rPr>
          <w:rFonts w:ascii="Arial" w:hAnsi="Arial" w:cs="Arial"/>
        </w:rPr>
      </w:pPr>
      <w:r w:rsidRPr="004E0952">
        <w:rPr>
          <w:rFonts w:ascii="Arial" w:hAnsi="Arial" w:cs="Arial"/>
          <w:b/>
        </w:rPr>
        <w:t>VA Response:  Concur- Procurements</w:t>
      </w:r>
      <w:r w:rsidRPr="004E0952">
        <w:rPr>
          <w:rFonts w:ascii="Arial" w:hAnsi="Arial" w:cs="Arial"/>
        </w:rPr>
        <w:t xml:space="preserve"> under Public Law 109-461 are controlled by VA’s procurement officials, not by OSDBU.  OSDBU has input into such policies and procedures and advocates for broad application of the provisions of this Public Law – the Office of Acquisition, Logistics and Supply manages acquisition policy and process.  </w:t>
      </w:r>
    </w:p>
    <w:p w:rsidR="006715E2" w:rsidRPr="006A6210" w:rsidRDefault="006715E2" w:rsidP="00AC65F9">
      <w:pPr>
        <w:rPr>
          <w:rFonts w:ascii="Arial" w:hAnsi="Arial" w:cs="Arial"/>
        </w:rPr>
      </w:pPr>
    </w:p>
    <w:p w:rsidR="006715E2" w:rsidRPr="006A6210" w:rsidRDefault="004E0952" w:rsidP="006715E2">
      <w:pPr>
        <w:rPr>
          <w:rFonts w:ascii="Arial" w:hAnsi="Arial" w:cs="Arial"/>
        </w:rPr>
      </w:pPr>
      <w:r w:rsidRPr="004E0952">
        <w:rPr>
          <w:rFonts w:ascii="Arial" w:hAnsi="Arial" w:cs="Arial"/>
        </w:rPr>
        <w:t>In the 2</w:t>
      </w:r>
      <w:r w:rsidRPr="004E0952">
        <w:rPr>
          <w:rFonts w:ascii="Arial" w:hAnsi="Arial" w:cs="Arial"/>
          <w:vertAlign w:val="superscript"/>
        </w:rPr>
        <w:t>nd</w:t>
      </w:r>
      <w:r w:rsidRPr="004E0952">
        <w:rPr>
          <w:rFonts w:ascii="Arial" w:hAnsi="Arial" w:cs="Arial"/>
        </w:rPr>
        <w:t xml:space="preserve"> quarter of FY 2010 the Office of Acquisition and Logistics through its Risk Management Team conducted mandatory on-site training to the VA acquisition workforce regarding Public law (PL) 109-461.  This training is mandatory for all VA contract specialists for Federal Acquisition Certification in Contracting (FAC-C) in levels two and three. </w:t>
      </w:r>
    </w:p>
    <w:p w:rsidR="006715E2" w:rsidRPr="006A6210" w:rsidRDefault="006715E2" w:rsidP="006715E2">
      <w:pPr>
        <w:rPr>
          <w:rFonts w:ascii="Arial" w:hAnsi="Arial" w:cs="Arial"/>
        </w:rPr>
      </w:pPr>
    </w:p>
    <w:p w:rsidR="00A6486E" w:rsidRPr="006A6210" w:rsidRDefault="004E0952" w:rsidP="00A6486E">
      <w:pPr>
        <w:rPr>
          <w:rFonts w:ascii="Arial" w:hAnsi="Arial" w:cs="Arial"/>
        </w:rPr>
      </w:pPr>
      <w:r w:rsidRPr="004E0952">
        <w:rPr>
          <w:rFonts w:ascii="Arial" w:hAnsi="Arial" w:cs="Arial"/>
          <w:b/>
        </w:rPr>
        <w:t>RECOMMENDATION 5:</w:t>
      </w:r>
      <w:r w:rsidRPr="004E0952">
        <w:rPr>
          <w:rFonts w:ascii="Arial" w:hAnsi="Arial" w:cs="Arial"/>
        </w:rPr>
        <w:t xml:space="preserve">  Increase the staffing of the Center for </w:t>
      </w:r>
      <w:r w:rsidR="009C402B">
        <w:rPr>
          <w:rFonts w:ascii="Arial" w:hAnsi="Arial" w:cs="Arial"/>
        </w:rPr>
        <w:t>Veteran</w:t>
      </w:r>
      <w:r w:rsidRPr="004E0952">
        <w:rPr>
          <w:rFonts w:ascii="Arial" w:hAnsi="Arial" w:cs="Arial"/>
        </w:rPr>
        <w:t xml:space="preserve">s Enterprise (CVE) to complete the verification of all businesses owned by </w:t>
      </w:r>
      <w:r w:rsidR="009C402B">
        <w:rPr>
          <w:rFonts w:ascii="Arial" w:hAnsi="Arial" w:cs="Arial"/>
        </w:rPr>
        <w:t>Veteran</w:t>
      </w:r>
      <w:r w:rsidRPr="004E0952">
        <w:rPr>
          <w:rFonts w:ascii="Arial" w:hAnsi="Arial" w:cs="Arial"/>
        </w:rPr>
        <w:t xml:space="preserve">s and service-disabled </w:t>
      </w:r>
      <w:r w:rsidR="009C402B">
        <w:rPr>
          <w:rFonts w:ascii="Arial" w:hAnsi="Arial" w:cs="Arial"/>
        </w:rPr>
        <w:t>Veteran</w:t>
      </w:r>
      <w:r w:rsidRPr="004E0952">
        <w:rPr>
          <w:rFonts w:ascii="Arial" w:hAnsi="Arial" w:cs="Arial"/>
        </w:rPr>
        <w:t>s in less than 60 days and eliminate the huge backlog.</w:t>
      </w:r>
    </w:p>
    <w:p w:rsidR="009346D6" w:rsidRPr="006A6210" w:rsidRDefault="009346D6" w:rsidP="009346D6">
      <w:pPr>
        <w:rPr>
          <w:rFonts w:ascii="Arial" w:hAnsi="Arial" w:cs="Arial"/>
          <w:b/>
        </w:rPr>
      </w:pPr>
    </w:p>
    <w:p w:rsidR="00AC65F9" w:rsidRPr="006A6210" w:rsidRDefault="004E0952" w:rsidP="00AC65F9">
      <w:pPr>
        <w:rPr>
          <w:rFonts w:ascii="Arial" w:hAnsi="Arial" w:cs="Arial"/>
        </w:rPr>
      </w:pPr>
      <w:r w:rsidRPr="004E0952">
        <w:rPr>
          <w:rFonts w:ascii="Arial" w:hAnsi="Arial" w:cs="Arial"/>
          <w:b/>
        </w:rPr>
        <w:t xml:space="preserve">VA Response:  Concur in Principle- </w:t>
      </w:r>
      <w:r w:rsidRPr="004E0952">
        <w:rPr>
          <w:rFonts w:ascii="Arial" w:hAnsi="Arial" w:cs="Arial"/>
        </w:rPr>
        <w:t>VA’s</w:t>
      </w:r>
      <w:r w:rsidRPr="004E0952">
        <w:rPr>
          <w:rFonts w:ascii="Arial" w:hAnsi="Arial" w:cs="Arial"/>
          <w:b/>
        </w:rPr>
        <w:t xml:space="preserve"> </w:t>
      </w:r>
      <w:r w:rsidRPr="004E0952">
        <w:rPr>
          <w:rFonts w:ascii="Arial" w:hAnsi="Arial" w:cs="Arial"/>
        </w:rPr>
        <w:t>OSDBU has directed CVE to tighten its focus on processing applications – this resulted in an increase in processing applications for the month of June, 2010 to over 1,000 applications, this performance doubled previous processing performance.  On June 1, 2010</w:t>
      </w:r>
      <w:r w:rsidR="0010094A">
        <w:rPr>
          <w:rFonts w:ascii="Arial" w:hAnsi="Arial" w:cs="Arial"/>
        </w:rPr>
        <w:t>,</w:t>
      </w:r>
      <w:r w:rsidRPr="004E0952">
        <w:rPr>
          <w:rFonts w:ascii="Arial" w:hAnsi="Arial" w:cs="Arial"/>
        </w:rPr>
        <w:t xml:space="preserve"> VA awarded a contract to automate and upgrade the Vendor Information Pages to VIP version 5 – this version fully automates the requirements processing for application processing and allows staff members to focus on the decision process.  Additionally, on August 3, 2010 VA sought contractor support to manage case information associated with applications for verification.  The actual window for processing applications is 90 days for initial applications and 60 days for renewals.  </w:t>
      </w:r>
    </w:p>
    <w:p w:rsidR="00E87C26" w:rsidRPr="006A6210" w:rsidRDefault="00E87C26" w:rsidP="00AC65F9">
      <w:pPr>
        <w:rPr>
          <w:rFonts w:ascii="Arial" w:hAnsi="Arial" w:cs="Arial"/>
        </w:rPr>
      </w:pPr>
    </w:p>
    <w:p w:rsidR="00E87C26" w:rsidRPr="006A6210" w:rsidRDefault="004E0952" w:rsidP="00AC65F9">
      <w:pPr>
        <w:rPr>
          <w:rFonts w:ascii="Arial" w:hAnsi="Arial" w:cs="Arial"/>
          <w:u w:val="single"/>
        </w:rPr>
      </w:pPr>
      <w:r w:rsidRPr="004E0952">
        <w:rPr>
          <w:rFonts w:ascii="Arial" w:hAnsi="Arial" w:cs="Arial"/>
          <w:b/>
          <w:u w:val="single"/>
        </w:rPr>
        <w:t xml:space="preserve">Rationale for Concur In Principle Response- </w:t>
      </w:r>
      <w:r w:rsidRPr="004E0952">
        <w:rPr>
          <w:rFonts w:ascii="Arial" w:hAnsi="Arial" w:cs="Arial"/>
          <w:u w:val="single"/>
        </w:rPr>
        <w:t>OSDBU has responded that contractor support vs. new hires is presently being considered as a viable alternative to address future backlogs.</w:t>
      </w:r>
    </w:p>
    <w:p w:rsidR="00A6486E" w:rsidRPr="006A6210" w:rsidRDefault="00A6486E" w:rsidP="00641EA8">
      <w:pPr>
        <w:rPr>
          <w:rFonts w:ascii="Arial" w:hAnsi="Arial" w:cs="Arial"/>
        </w:rPr>
      </w:pPr>
    </w:p>
    <w:p w:rsidR="00687715" w:rsidRPr="006A6210" w:rsidRDefault="004E0952" w:rsidP="00641EA8">
      <w:pPr>
        <w:rPr>
          <w:rFonts w:ascii="Arial" w:hAnsi="Arial" w:cs="Arial"/>
        </w:rPr>
      </w:pPr>
      <w:r w:rsidRPr="004E0952">
        <w:rPr>
          <w:rFonts w:ascii="Arial" w:hAnsi="Arial" w:cs="Arial"/>
          <w:b/>
        </w:rPr>
        <w:t>RECOMMENDATION 6:</w:t>
      </w:r>
      <w:r w:rsidRPr="004E0952">
        <w:rPr>
          <w:rFonts w:ascii="Arial" w:hAnsi="Arial" w:cs="Arial"/>
        </w:rPr>
        <w:t xml:space="preserve">  The VA plan to fill 105,000 positions by the end of 2011 should include plans to hire a diverse group of new procurement specialists in the Center for </w:t>
      </w:r>
      <w:r w:rsidR="009C402B">
        <w:rPr>
          <w:rFonts w:ascii="Arial" w:hAnsi="Arial" w:cs="Arial"/>
        </w:rPr>
        <w:t>Veteran</w:t>
      </w:r>
      <w:r w:rsidRPr="004E0952">
        <w:rPr>
          <w:rFonts w:ascii="Arial" w:hAnsi="Arial" w:cs="Arial"/>
        </w:rPr>
        <w:t>s Enterprise (CVE) and the procurement office.  In addition, VA should conduct a concerted effort to train this new workforce on VA’s commitment to its “</w:t>
      </w:r>
      <w:r w:rsidR="009C402B">
        <w:rPr>
          <w:rFonts w:ascii="Arial" w:hAnsi="Arial" w:cs="Arial"/>
        </w:rPr>
        <w:t>Veteran</w:t>
      </w:r>
      <w:r w:rsidRPr="004E0952">
        <w:rPr>
          <w:rFonts w:ascii="Arial" w:hAnsi="Arial" w:cs="Arial"/>
        </w:rPr>
        <w:t>s First Contracting Program” policy.</w:t>
      </w:r>
    </w:p>
    <w:p w:rsidR="00687715" w:rsidRPr="006A6210" w:rsidRDefault="00687715" w:rsidP="00641EA8">
      <w:pPr>
        <w:rPr>
          <w:rFonts w:ascii="Arial" w:hAnsi="Arial" w:cs="Arial"/>
          <w:strike/>
        </w:rPr>
      </w:pPr>
    </w:p>
    <w:p w:rsidR="00687715" w:rsidRPr="006A6210" w:rsidRDefault="004E0952" w:rsidP="00641EA8">
      <w:pPr>
        <w:rPr>
          <w:rFonts w:ascii="Arial" w:hAnsi="Arial" w:cs="Arial"/>
        </w:rPr>
      </w:pPr>
      <w:r w:rsidRPr="004E0952">
        <w:rPr>
          <w:rFonts w:ascii="Arial" w:hAnsi="Arial" w:cs="Arial"/>
          <w:b/>
        </w:rPr>
        <w:t>Rationale for RECOMMENDATION 3-6:</w:t>
      </w:r>
      <w:r w:rsidRPr="004E0952">
        <w:rPr>
          <w:rFonts w:ascii="Arial" w:hAnsi="Arial" w:cs="Arial"/>
        </w:rPr>
        <w:t xml:space="preserve">  ACMV commends the VA for their extensive efforts and initiatives in implementing Public Laws 106-50, 108-183, </w:t>
      </w:r>
      <w:r w:rsidRPr="004E0952">
        <w:rPr>
          <w:rFonts w:ascii="Arial" w:hAnsi="Arial" w:cs="Arial"/>
        </w:rPr>
        <w:lastRenderedPageBreak/>
        <w:t xml:space="preserve">109-461, 110-186 and Executive Order 13-360, and therefore become the only Federal entity to exceed the statutory 3% goal for SDVOSBs the past three years.  P.L. 106-50 established a 3% procurement goal for federal agencies and large prime contractors to purchase goods and services from service-disabled </w:t>
      </w:r>
      <w:r w:rsidR="009C402B">
        <w:rPr>
          <w:rFonts w:ascii="Arial" w:hAnsi="Arial" w:cs="Arial"/>
        </w:rPr>
        <w:t>Veteran</w:t>
      </w:r>
      <w:r w:rsidRPr="004E0952">
        <w:rPr>
          <w:rFonts w:ascii="Arial" w:hAnsi="Arial" w:cs="Arial"/>
        </w:rPr>
        <w:t xml:space="preserve"> owned businesses; P.L. 108-183 made the 3% minimum goal mandatory; E.O. 13-360 instructed federal agencies to designate a senior-level official to be held accountable for a strategic plan on how it would achieve the 3% goal; P.L. 109-461 gives preference to SDVOSBs and VOSBs in satisfying VA’s acquisition requirements, but requires them to register in VA’s Vendor Information Pages (VIP) and be verified by VA’s Center for </w:t>
      </w:r>
      <w:r w:rsidR="009C402B">
        <w:rPr>
          <w:rFonts w:ascii="Arial" w:hAnsi="Arial" w:cs="Arial"/>
        </w:rPr>
        <w:t>Veteran</w:t>
      </w:r>
      <w:r w:rsidRPr="004E0952">
        <w:rPr>
          <w:rFonts w:ascii="Arial" w:hAnsi="Arial" w:cs="Arial"/>
        </w:rPr>
        <w:t>s Enterprise (CVE).  The ACMV also commends the VA for establishing an acquisition training academy in Frederick, Maryland and strongly recommends that a diverse workforce of acquisition professionals is trained on the requirements of the above laws.</w:t>
      </w:r>
    </w:p>
    <w:p w:rsidR="006E0708" w:rsidRPr="006A6210" w:rsidRDefault="006E0708" w:rsidP="00641EA8">
      <w:pPr>
        <w:rPr>
          <w:rFonts w:ascii="Arial" w:hAnsi="Arial" w:cs="Arial"/>
        </w:rPr>
      </w:pPr>
    </w:p>
    <w:p w:rsidR="00AC65F9" w:rsidRPr="006A6210" w:rsidRDefault="004E0952" w:rsidP="00AC65F9">
      <w:pPr>
        <w:rPr>
          <w:rFonts w:ascii="Arial" w:hAnsi="Arial" w:cs="Arial"/>
        </w:rPr>
      </w:pPr>
      <w:r w:rsidRPr="004E0952">
        <w:rPr>
          <w:rFonts w:ascii="Arial" w:hAnsi="Arial" w:cs="Arial"/>
          <w:b/>
        </w:rPr>
        <w:t xml:space="preserve">VA Response:  Concur- </w:t>
      </w:r>
      <w:r w:rsidRPr="004E0952">
        <w:rPr>
          <w:rFonts w:ascii="Arial" w:hAnsi="Arial" w:cs="Arial"/>
        </w:rPr>
        <w:t>The VA’s</w:t>
      </w:r>
      <w:r w:rsidRPr="004E0952">
        <w:rPr>
          <w:rFonts w:ascii="Arial" w:hAnsi="Arial" w:cs="Arial"/>
          <w:b/>
        </w:rPr>
        <w:t xml:space="preserve"> </w:t>
      </w:r>
      <w:r w:rsidRPr="004E0952">
        <w:rPr>
          <w:rFonts w:ascii="Arial" w:hAnsi="Arial" w:cs="Arial"/>
        </w:rPr>
        <w:t xml:space="preserve">CVE primary focus is to verify the status of SDVOSBs/VOSBs applying to the Vendor information Pages (VIP).  Procurement experience is not necessary for CVE to perform this function.  OSDBU currently trains new and existing acquisition staff on VA’s commitment to the </w:t>
      </w:r>
      <w:r w:rsidR="009C402B">
        <w:rPr>
          <w:rFonts w:ascii="Arial" w:hAnsi="Arial" w:cs="Arial"/>
          <w:i/>
        </w:rPr>
        <w:t>Veteran</w:t>
      </w:r>
      <w:r w:rsidRPr="004E0952">
        <w:rPr>
          <w:rFonts w:ascii="Arial" w:hAnsi="Arial" w:cs="Arial"/>
          <w:i/>
        </w:rPr>
        <w:t>’s First Contracting Program</w:t>
      </w:r>
      <w:r w:rsidRPr="004E0952">
        <w:rPr>
          <w:rFonts w:ascii="Arial" w:hAnsi="Arial" w:cs="Arial"/>
        </w:rPr>
        <w:t xml:space="preserve">.  A Senior Program analyst from OSDBU regularly provides training to acquisitions staff at the Center for Acquisition Innovations.  OSDBU staff members regularly attend </w:t>
      </w:r>
      <w:r w:rsidR="009C402B">
        <w:rPr>
          <w:rFonts w:ascii="Arial" w:hAnsi="Arial" w:cs="Arial"/>
        </w:rPr>
        <w:t>Veteran</w:t>
      </w:r>
      <w:r w:rsidRPr="004E0952">
        <w:rPr>
          <w:rFonts w:ascii="Arial" w:hAnsi="Arial" w:cs="Arial"/>
        </w:rPr>
        <w:t xml:space="preserve">s Healthcare Administration’s monthly Small Business Teleconference to advise small business specialists and acquisitions staff on the latest legislative and policy changes to the small business program.  OSDBU, as an office, fully supports diversity of staff and their professional expertise.   </w:t>
      </w:r>
    </w:p>
    <w:p w:rsidR="00850423" w:rsidRPr="006A6210" w:rsidRDefault="00850423" w:rsidP="001B1B9B">
      <w:pPr>
        <w:rPr>
          <w:rFonts w:ascii="Arial" w:hAnsi="Arial" w:cs="Arial"/>
        </w:rPr>
      </w:pPr>
    </w:p>
    <w:p w:rsidR="00687715" w:rsidRPr="006A6210" w:rsidRDefault="004E0952">
      <w:pPr>
        <w:rPr>
          <w:rFonts w:ascii="Arial" w:hAnsi="Arial" w:cs="Arial"/>
          <w:b/>
          <w:u w:val="single"/>
        </w:rPr>
      </w:pPr>
      <w:r w:rsidRPr="004E0952">
        <w:rPr>
          <w:rFonts w:ascii="Arial" w:hAnsi="Arial" w:cs="Arial"/>
          <w:b/>
          <w:u w:val="single"/>
        </w:rPr>
        <w:t>DIVERSITY IN SENIOR MANAGEMENT POSITIONS (VA HRA/ODI)</w:t>
      </w:r>
    </w:p>
    <w:p w:rsidR="00687715" w:rsidRPr="006A6210" w:rsidRDefault="00687715">
      <w:pPr>
        <w:rPr>
          <w:rFonts w:ascii="Arial" w:hAnsi="Arial" w:cs="Arial"/>
          <w:b/>
          <w:u w:val="single"/>
        </w:rPr>
      </w:pPr>
    </w:p>
    <w:p w:rsidR="00687715" w:rsidRPr="006A6210" w:rsidRDefault="004E0952" w:rsidP="00A94CBE">
      <w:pPr>
        <w:rPr>
          <w:rFonts w:ascii="Arial" w:hAnsi="Arial" w:cs="Arial"/>
        </w:rPr>
      </w:pPr>
      <w:r w:rsidRPr="004E0952">
        <w:rPr>
          <w:rFonts w:ascii="Arial" w:hAnsi="Arial" w:cs="Arial"/>
          <w:b/>
        </w:rPr>
        <w:t>RECOMMENDATION 1:</w:t>
      </w:r>
      <w:r w:rsidRPr="004E0952">
        <w:rPr>
          <w:rFonts w:ascii="Arial" w:hAnsi="Arial" w:cs="Arial"/>
        </w:rPr>
        <w:t xml:space="preserve">  Develop a tracking mechanism/report which identifies by race and ethnicity, 1) VA Senior Leaders/Managers specifically, VHA, NCA, VBA Directors, and Assistant Directors, 2) staff members in leadership development programs, and 3) applicants for professional development programs.</w:t>
      </w:r>
    </w:p>
    <w:p w:rsidR="00687715" w:rsidRPr="006A6210" w:rsidRDefault="00687715" w:rsidP="00A94CBE">
      <w:pPr>
        <w:rPr>
          <w:rFonts w:ascii="Arial" w:hAnsi="Arial" w:cs="Arial"/>
        </w:rPr>
      </w:pPr>
    </w:p>
    <w:p w:rsidR="00687715" w:rsidRPr="006A6210" w:rsidRDefault="004E0952" w:rsidP="00A94CBE">
      <w:pPr>
        <w:rPr>
          <w:rFonts w:ascii="Arial" w:hAnsi="Arial" w:cs="Arial"/>
        </w:rPr>
      </w:pPr>
      <w:r w:rsidRPr="004E0952">
        <w:rPr>
          <w:rFonts w:ascii="Arial" w:hAnsi="Arial" w:cs="Arial"/>
          <w:b/>
        </w:rPr>
        <w:t>Rationale:</w:t>
      </w:r>
      <w:r w:rsidRPr="004E0952">
        <w:rPr>
          <w:rFonts w:ascii="Arial" w:hAnsi="Arial" w:cs="Arial"/>
        </w:rPr>
        <w:t xml:space="preserve">  The identified need to increase minorities in leadership roles was exemplified by the lack of diversity among VHA, VBA, and NCA Senior Leadership in San Diego.  The overwhelming majority of VA Senior Leaders in San Diego are white f</w:t>
      </w:r>
      <w:r w:rsidR="0010094A">
        <w:rPr>
          <w:rFonts w:ascii="Arial" w:hAnsi="Arial" w:cs="Arial"/>
        </w:rPr>
        <w:t>emales, as well as the selectee</w:t>
      </w:r>
      <w:r w:rsidRPr="004E0952">
        <w:rPr>
          <w:rFonts w:ascii="Arial" w:hAnsi="Arial" w:cs="Arial"/>
        </w:rPr>
        <w:t xml:space="preserve">s for the Leadership Development Training Programs.  </w:t>
      </w:r>
    </w:p>
    <w:p w:rsidR="00EB06D7" w:rsidRPr="006A6210" w:rsidRDefault="00EB06D7" w:rsidP="00245692">
      <w:pPr>
        <w:rPr>
          <w:rFonts w:ascii="Arial" w:hAnsi="Arial" w:cs="Arial"/>
          <w:b/>
        </w:rPr>
      </w:pPr>
    </w:p>
    <w:p w:rsidR="00245692" w:rsidRPr="006A6210" w:rsidRDefault="004E0952" w:rsidP="00245692">
      <w:pPr>
        <w:rPr>
          <w:rFonts w:ascii="Arial" w:hAnsi="Arial" w:cs="Arial"/>
        </w:rPr>
      </w:pPr>
      <w:r w:rsidRPr="004E0952">
        <w:rPr>
          <w:rFonts w:ascii="Arial" w:hAnsi="Arial" w:cs="Arial"/>
          <w:b/>
        </w:rPr>
        <w:t>VA Response:  Concur-</w:t>
      </w:r>
      <w:r w:rsidRPr="004E0952">
        <w:rPr>
          <w:rFonts w:ascii="Arial" w:hAnsi="Arial" w:cs="Arial"/>
        </w:rPr>
        <w:t xml:space="preserve"> The VA concurs with Recommendation 1.  However, VA suggests that the rationale focus on all of the VA’s Senior Executive Service (SES) level workforce instead of the senior leadership in San Diego.</w:t>
      </w:r>
    </w:p>
    <w:p w:rsidR="004B2D74" w:rsidRPr="006A6210" w:rsidRDefault="004B2D74" w:rsidP="00245692">
      <w:pPr>
        <w:rPr>
          <w:rFonts w:ascii="Arial" w:hAnsi="Arial" w:cs="Arial"/>
        </w:rPr>
      </w:pPr>
    </w:p>
    <w:p w:rsidR="004B2D74" w:rsidRPr="006A6210" w:rsidRDefault="004E0952" w:rsidP="004B2D74">
      <w:pPr>
        <w:rPr>
          <w:rFonts w:ascii="Arial" w:hAnsi="Arial" w:cs="Arial"/>
        </w:rPr>
      </w:pPr>
      <w:r w:rsidRPr="004E0952">
        <w:rPr>
          <w:rFonts w:ascii="Arial" w:hAnsi="Arial" w:cs="Arial"/>
        </w:rPr>
        <w:lastRenderedPageBreak/>
        <w:t xml:space="preserve">VA’s NCA is currently using the Management Directive-715 Report to monitor and track NCA leadership by race and ethnicity.  For FY09 and FY10 each Memorial Service Network has participated in regional teleconferences to interpret and analysis their respective RNO statistical data.  RNO data is currently not a required field in the leadership program application process.  However, for the purpose of tracking only, the Equal Employment Opportunity and Training Offices have partnered to determine how this information might be captured in a secure and non-discriminatory manner. </w:t>
      </w:r>
    </w:p>
    <w:p w:rsidR="00245692" w:rsidRPr="006A6210" w:rsidRDefault="00245692" w:rsidP="00A94CBE">
      <w:pPr>
        <w:rPr>
          <w:rFonts w:ascii="Arial" w:hAnsi="Arial" w:cs="Arial"/>
        </w:rPr>
      </w:pPr>
    </w:p>
    <w:p w:rsidR="00687715" w:rsidRPr="006A6210" w:rsidRDefault="004E0952" w:rsidP="00A94CBE">
      <w:pPr>
        <w:rPr>
          <w:rFonts w:ascii="Arial" w:hAnsi="Arial" w:cs="Arial"/>
        </w:rPr>
      </w:pPr>
      <w:r w:rsidRPr="004E0952">
        <w:rPr>
          <w:rFonts w:ascii="Arial" w:hAnsi="Arial" w:cs="Arial"/>
          <w:b/>
        </w:rPr>
        <w:t>RECOMMENDATION 2:</w:t>
      </w:r>
      <w:r w:rsidRPr="004E0952">
        <w:rPr>
          <w:rFonts w:ascii="Arial" w:hAnsi="Arial" w:cs="Arial"/>
        </w:rPr>
        <w:t xml:space="preserve">  Enforce a strong diversity implementation plan that is consistent with the commitment listed in the Diversity and Inclusion Strategic Plan 2009-2013, specifically at the senior leadership level. ACMV suggests that the diversity of senior leadership in the VA be increased by 25% or more by 2012. </w:t>
      </w:r>
    </w:p>
    <w:p w:rsidR="00817FA2" w:rsidRPr="006A6210" w:rsidRDefault="00817FA2" w:rsidP="00A94CBE">
      <w:pPr>
        <w:rPr>
          <w:rFonts w:ascii="Arial" w:hAnsi="Arial" w:cs="Arial"/>
        </w:rPr>
      </w:pPr>
    </w:p>
    <w:p w:rsidR="00430177" w:rsidRPr="006A6210" w:rsidRDefault="004E0952" w:rsidP="00430177">
      <w:pPr>
        <w:rPr>
          <w:rFonts w:ascii="Arial" w:hAnsi="Arial" w:cs="Arial"/>
        </w:rPr>
      </w:pPr>
      <w:r w:rsidRPr="004E0952">
        <w:rPr>
          <w:rFonts w:ascii="Arial" w:hAnsi="Arial" w:cs="Arial"/>
          <w:b/>
        </w:rPr>
        <w:t>Rationale:</w:t>
      </w:r>
      <w:r w:rsidRPr="004E0952">
        <w:rPr>
          <w:rFonts w:ascii="Arial" w:hAnsi="Arial" w:cs="Arial"/>
        </w:rPr>
        <w:t xml:space="preserve">  While the ACMV is confident that VA Diversity and Inclusion Strategic Plan 2009-2013 will do much to achieve its three overarching goals, this requires VA to achieve a workforce especially at the senior management level that is reflective of the communities it serves.  For example, at the end of FY 2008, VA had a workforce of 277,568 and which is expected to increase in FY 2011.  Among this number, all races, national origins, and gender groups are represented in VA above their respective levels in the Relevant Civilian Labor Force (RCLF) except for White women and Hispanic men and women.  White women represent 35.64% of the VA’s workforce compared to 47.87% in the RCLF.  Hispanic men represent 3.20% and Hispanic women represent 3.52% or a combined 6.72% of VA’s workforce compared to the 13.2% in the RCLF.  In view of the disproportionate posture of Hispanic men and women in VA’s employment workforce, VA’s Diversity and Inclusion Strategic Plan should include specific goals and strategies for improving the employment of this under representative group.  According to the US Census Bureau 2006 American Community Survey, minorities represent 15.3% of the 23 million </w:t>
      </w:r>
      <w:r w:rsidR="009C402B">
        <w:rPr>
          <w:rFonts w:ascii="Arial" w:hAnsi="Arial" w:cs="Arial"/>
        </w:rPr>
        <w:t>Veteran</w:t>
      </w:r>
      <w:r w:rsidRPr="004E0952">
        <w:rPr>
          <w:rFonts w:ascii="Arial" w:hAnsi="Arial" w:cs="Arial"/>
        </w:rPr>
        <w:t xml:space="preserve">s.  Given minority </w:t>
      </w:r>
      <w:r w:rsidR="009C402B">
        <w:rPr>
          <w:rFonts w:ascii="Arial" w:hAnsi="Arial" w:cs="Arial"/>
        </w:rPr>
        <w:t>Veteran</w:t>
      </w:r>
      <w:r w:rsidRPr="004E0952">
        <w:rPr>
          <w:rFonts w:ascii="Arial" w:hAnsi="Arial" w:cs="Arial"/>
        </w:rPr>
        <w:t>s representation, it is reasonable to expect some or an equivalent representation of minorities in VA senior management.  Since the ACMV has been unable to obtain data by race of VA management, we have relied on participatory observations.  During our site visits and meetings with VHA and VBA, we have not seen adequate or anywhere near proportionate representation of minorities in VA senior management.</w:t>
      </w:r>
    </w:p>
    <w:p w:rsidR="00430177" w:rsidRPr="006A6210" w:rsidRDefault="00430177" w:rsidP="00430177">
      <w:pPr>
        <w:rPr>
          <w:rFonts w:ascii="Arial" w:hAnsi="Arial" w:cs="Arial"/>
        </w:rPr>
      </w:pPr>
    </w:p>
    <w:p w:rsidR="00F41383" w:rsidRPr="006A6210" w:rsidRDefault="004E0952">
      <w:pPr>
        <w:rPr>
          <w:rFonts w:ascii="Arial" w:hAnsi="Arial" w:cs="Arial"/>
        </w:rPr>
      </w:pPr>
      <w:r w:rsidRPr="004E0952">
        <w:rPr>
          <w:rFonts w:ascii="Arial" w:hAnsi="Arial" w:cs="Arial"/>
        </w:rPr>
        <w:t xml:space="preserve">In addition, this data for minorities and white women does not reflect their representation in VA’s senior management and higher pay grades.  For instance, during the site visit to San Diego, white women in senior management positions represented some 60% of senior management at the VAHCS and VARO, while no African Americans, Hispanic Americans, Asian Americans/Pacific Islanders and Native Americans were represented. </w:t>
      </w:r>
    </w:p>
    <w:p w:rsidR="002D48DB" w:rsidRPr="006A6210" w:rsidRDefault="002D48DB" w:rsidP="00A94CBE">
      <w:pPr>
        <w:rPr>
          <w:rFonts w:ascii="Arial" w:hAnsi="Arial" w:cs="Arial"/>
        </w:rPr>
      </w:pPr>
    </w:p>
    <w:p w:rsidR="00F41383" w:rsidRPr="006A6210" w:rsidRDefault="004E0952">
      <w:pPr>
        <w:rPr>
          <w:rFonts w:ascii="Arial" w:hAnsi="Arial" w:cs="Arial"/>
        </w:rPr>
      </w:pPr>
      <w:r w:rsidRPr="004E0952">
        <w:rPr>
          <w:rFonts w:ascii="Arial" w:hAnsi="Arial" w:cs="Arial"/>
        </w:rPr>
        <w:lastRenderedPageBreak/>
        <w:t xml:space="preserve">The ACMV applauds Secretary Shinseki’s commitment to strengthening and enabling a manner consistent with the diversity vision and mission of the Department and we share the views of the Secretary that diversity and inclusion is not a secondary issue but is critical to supporting VA’s mission and purpose.  </w:t>
      </w:r>
    </w:p>
    <w:p w:rsidR="00245692" w:rsidRPr="006A6210" w:rsidRDefault="00245692" w:rsidP="00B678CD">
      <w:pPr>
        <w:ind w:firstLine="720"/>
        <w:rPr>
          <w:rFonts w:ascii="Arial" w:hAnsi="Arial" w:cs="Arial"/>
        </w:rPr>
      </w:pPr>
    </w:p>
    <w:p w:rsidR="00245692" w:rsidRPr="007777DA" w:rsidRDefault="004E0952" w:rsidP="007777DA">
      <w:pPr>
        <w:pStyle w:val="PlainText"/>
      </w:pPr>
      <w:r w:rsidRPr="007777DA">
        <w:rPr>
          <w:rFonts w:ascii="Arial" w:hAnsi="Arial" w:cs="Arial"/>
          <w:b/>
          <w:sz w:val="24"/>
          <w:szCs w:val="24"/>
        </w:rPr>
        <w:t>VA Response:</w:t>
      </w:r>
      <w:r w:rsidRPr="007777DA">
        <w:rPr>
          <w:rFonts w:ascii="Arial" w:hAnsi="Arial" w:cs="Arial"/>
          <w:sz w:val="24"/>
          <w:szCs w:val="24"/>
        </w:rPr>
        <w:t xml:space="preserve">  </w:t>
      </w:r>
      <w:r w:rsidRPr="007777DA">
        <w:rPr>
          <w:rFonts w:ascii="Arial" w:hAnsi="Arial" w:cs="Arial"/>
          <w:b/>
          <w:sz w:val="24"/>
          <w:szCs w:val="24"/>
        </w:rPr>
        <w:t>Non Concur-</w:t>
      </w:r>
      <w:r w:rsidRPr="007777DA">
        <w:rPr>
          <w:rFonts w:ascii="Arial" w:hAnsi="Arial" w:cs="Arial"/>
          <w:sz w:val="24"/>
          <w:szCs w:val="24"/>
        </w:rPr>
        <w:t xml:space="preserve"> VA does not concur with Recommendation 2 as written because Federal law does not allow agencies to set numerical goals for hires or promotions based on race/national origin or gender status.  VA can set goals for application rates.  </w:t>
      </w:r>
      <w:r w:rsidR="007777DA" w:rsidRPr="007777DA">
        <w:rPr>
          <w:rFonts w:ascii="Arial" w:hAnsi="Arial" w:cs="Arial"/>
          <w:sz w:val="24"/>
          <w:szCs w:val="24"/>
        </w:rPr>
        <w:t>VA will seek to increase the diversity in the applicant pool through targeted outreach and will monitor via the applicant tracking system when obtained</w:t>
      </w:r>
      <w:r w:rsidRPr="004E0952">
        <w:rPr>
          <w:rFonts w:ascii="Arial" w:hAnsi="Arial" w:cs="Arial"/>
        </w:rPr>
        <w:t>.</w:t>
      </w:r>
    </w:p>
    <w:p w:rsidR="00F00A45" w:rsidRPr="006A6210" w:rsidRDefault="00F00A45" w:rsidP="00245692">
      <w:pPr>
        <w:rPr>
          <w:rFonts w:ascii="Arial" w:hAnsi="Arial" w:cs="Arial"/>
        </w:rPr>
      </w:pPr>
    </w:p>
    <w:p w:rsidR="00F00A45" w:rsidRPr="006A6210" w:rsidRDefault="004E0952" w:rsidP="00245692">
      <w:pPr>
        <w:rPr>
          <w:rFonts w:ascii="Arial" w:hAnsi="Arial" w:cs="Arial"/>
        </w:rPr>
      </w:pPr>
      <w:r w:rsidRPr="004E0952">
        <w:rPr>
          <w:rFonts w:ascii="Arial" w:hAnsi="Arial" w:cs="Arial"/>
        </w:rPr>
        <w:t xml:space="preserve">The ACMV notes that it “...has been unable to obtain </w:t>
      </w:r>
      <w:r w:rsidR="0010094A">
        <w:rPr>
          <w:rFonts w:ascii="Arial" w:hAnsi="Arial" w:cs="Arial"/>
        </w:rPr>
        <w:t xml:space="preserve">data by race of VA management.” </w:t>
      </w:r>
      <w:r w:rsidRPr="004E0952">
        <w:rPr>
          <w:rFonts w:ascii="Arial" w:hAnsi="Arial" w:cs="Arial"/>
        </w:rPr>
        <w:t xml:space="preserve"> Please be aware that </w:t>
      </w:r>
      <w:r w:rsidR="001539BE">
        <w:rPr>
          <w:rFonts w:ascii="Arial" w:hAnsi="Arial" w:cs="Arial"/>
        </w:rPr>
        <w:t>VA</w:t>
      </w:r>
      <w:r w:rsidRPr="004E0952">
        <w:rPr>
          <w:rFonts w:ascii="Arial" w:hAnsi="Arial" w:cs="Arial"/>
        </w:rPr>
        <w:t xml:space="preserve"> would be glad to provide workforce data by pay level, race/national origin, gender, etc. and broken down by Administration upon request.</w:t>
      </w:r>
    </w:p>
    <w:p w:rsidR="00201CE0" w:rsidRPr="006A6210" w:rsidRDefault="00201CE0" w:rsidP="00245692">
      <w:pPr>
        <w:rPr>
          <w:rFonts w:ascii="Arial" w:hAnsi="Arial" w:cs="Arial"/>
        </w:rPr>
      </w:pPr>
    </w:p>
    <w:p w:rsidR="00201CE0" w:rsidRPr="006A6210" w:rsidRDefault="004E0952" w:rsidP="00201CE0">
      <w:pPr>
        <w:rPr>
          <w:rFonts w:ascii="Arial" w:hAnsi="Arial" w:cs="Arial"/>
          <w:b/>
          <w:bCs/>
        </w:rPr>
      </w:pPr>
      <w:r w:rsidRPr="004E0952">
        <w:rPr>
          <w:rFonts w:ascii="Arial" w:hAnsi="Arial" w:cs="Arial"/>
        </w:rPr>
        <w:t xml:space="preserve">VA’s VHA has developed a comprehensive Diversity and Inclusion Strategic Plan.  Additionally, VHA is hiring a senior level Diversity and Inclusion Officer that will collaborate with the EEO/AET Office to develop and implement strategies in support of the VHA strategic plan. </w:t>
      </w:r>
    </w:p>
    <w:p w:rsidR="00F00A45" w:rsidRPr="006A6210" w:rsidRDefault="00F00A45" w:rsidP="00245692">
      <w:pPr>
        <w:rPr>
          <w:rFonts w:ascii="Arial" w:hAnsi="Arial" w:cs="Arial"/>
        </w:rPr>
      </w:pPr>
    </w:p>
    <w:p w:rsidR="00CC5AD1" w:rsidRPr="006A6210" w:rsidRDefault="004E0952" w:rsidP="00CC5AD1">
      <w:pPr>
        <w:rPr>
          <w:rFonts w:ascii="Arial" w:hAnsi="Arial" w:cs="Arial"/>
        </w:rPr>
      </w:pPr>
      <w:r w:rsidRPr="004E0952">
        <w:rPr>
          <w:rFonts w:ascii="Arial" w:hAnsi="Arial" w:cs="Arial"/>
        </w:rPr>
        <w:t>On August 5, 2010, NCA EEO Office will be developing its first NCA Diversity and Inclusion Strategic Plan, during a strategic retreat.  This plan will be in alignment with the VA Diversity and Inclusion Strategic Plan 2009-2013.  NCA is also revamping its external and internal recruitment program.  EEO, HR and Training have joined together to identify and eliminate any employment and upward mobility barriers and develop strategies that will ensure that all levels of the organization reflects the diversity of the customers we serve. NCA has increased its diversity training initiative providing supervisors and managers training on racial, gender, ethnic and generational diversity.  Training is conducted quarterly for the Supervisory Training Program and Basic Foreman’s Training in St. Louis, MO. Also, training was conducted at the National Training Meeting, this year, in Los Angeles, CA.</w:t>
      </w:r>
    </w:p>
    <w:p w:rsidR="00245692" w:rsidRPr="006A6210" w:rsidRDefault="00245692" w:rsidP="00A94CBE">
      <w:pPr>
        <w:rPr>
          <w:rFonts w:ascii="Arial" w:hAnsi="Arial" w:cs="Arial"/>
          <w:b/>
          <w:u w:val="single"/>
        </w:rPr>
      </w:pPr>
    </w:p>
    <w:p w:rsidR="00687715" w:rsidRPr="006A6210" w:rsidRDefault="004E0952" w:rsidP="00A94CBE">
      <w:pPr>
        <w:rPr>
          <w:rFonts w:ascii="Arial" w:hAnsi="Arial" w:cs="Arial"/>
          <w:b/>
          <w:u w:val="single"/>
        </w:rPr>
      </w:pPr>
      <w:r w:rsidRPr="004E0952">
        <w:rPr>
          <w:rFonts w:ascii="Arial" w:hAnsi="Arial" w:cs="Arial"/>
          <w:b/>
          <w:u w:val="single"/>
        </w:rPr>
        <w:t>OUTREACH – AN INTEGRATED APPROACH (VA OPGA AND VA CMV)</w:t>
      </w:r>
    </w:p>
    <w:p w:rsidR="00687715" w:rsidRPr="006A6210" w:rsidRDefault="00687715" w:rsidP="00A94CBE">
      <w:pPr>
        <w:rPr>
          <w:rFonts w:ascii="Arial" w:hAnsi="Arial" w:cs="Arial"/>
          <w:b/>
        </w:rPr>
      </w:pPr>
    </w:p>
    <w:p w:rsidR="00687715" w:rsidRPr="006A6210" w:rsidRDefault="004E0952" w:rsidP="00A94CBE">
      <w:pPr>
        <w:rPr>
          <w:rFonts w:ascii="Arial" w:hAnsi="Arial" w:cs="Arial"/>
        </w:rPr>
      </w:pPr>
      <w:r w:rsidRPr="004E0952">
        <w:rPr>
          <w:rFonts w:ascii="Arial" w:hAnsi="Arial" w:cs="Arial"/>
          <w:b/>
        </w:rPr>
        <w:t>RECOMMENDATION 1:</w:t>
      </w:r>
      <w:r w:rsidRPr="004E0952">
        <w:rPr>
          <w:rFonts w:ascii="Arial" w:hAnsi="Arial" w:cs="Arial"/>
        </w:rPr>
        <w:t xml:space="preserve">  Utilize San Diego VAHCS and VARO targeted Outreach Program as a model for an integrated approach for use VA wide.  This integrated program must also be rounded out with increased full time staffing in the Minority </w:t>
      </w:r>
      <w:r w:rsidR="009C402B">
        <w:rPr>
          <w:rFonts w:ascii="Arial" w:hAnsi="Arial" w:cs="Arial"/>
        </w:rPr>
        <w:t>Veteran</w:t>
      </w:r>
      <w:r w:rsidRPr="004E0952">
        <w:rPr>
          <w:rFonts w:ascii="Arial" w:hAnsi="Arial" w:cs="Arial"/>
        </w:rPr>
        <w:t xml:space="preserve">s Program Coordinators </w:t>
      </w:r>
      <w:r w:rsidR="0010094A">
        <w:rPr>
          <w:rFonts w:ascii="Arial" w:hAnsi="Arial" w:cs="Arial"/>
        </w:rPr>
        <w:t>P</w:t>
      </w:r>
      <w:r w:rsidRPr="004E0952">
        <w:rPr>
          <w:rFonts w:ascii="Arial" w:hAnsi="Arial" w:cs="Arial"/>
        </w:rPr>
        <w:t>rogram.</w:t>
      </w:r>
    </w:p>
    <w:p w:rsidR="00687715" w:rsidRPr="006A6210" w:rsidRDefault="00687715" w:rsidP="00A94CBE">
      <w:pPr>
        <w:rPr>
          <w:rFonts w:ascii="Arial" w:hAnsi="Arial" w:cs="Arial"/>
          <w:b/>
        </w:rPr>
      </w:pPr>
    </w:p>
    <w:p w:rsidR="00E765AD" w:rsidRDefault="004E0952" w:rsidP="00A94CBE">
      <w:pPr>
        <w:rPr>
          <w:rFonts w:ascii="Arial" w:hAnsi="Arial" w:cs="Arial"/>
        </w:rPr>
      </w:pPr>
      <w:r w:rsidRPr="004E0952">
        <w:rPr>
          <w:rFonts w:ascii="Arial" w:hAnsi="Arial" w:cs="Arial"/>
          <w:b/>
        </w:rPr>
        <w:t>Rationale:</w:t>
      </w:r>
      <w:r w:rsidRPr="004E0952">
        <w:rPr>
          <w:rFonts w:ascii="Arial" w:hAnsi="Arial" w:cs="Arial"/>
        </w:rPr>
        <w:t xml:space="preserve">  </w:t>
      </w:r>
      <w:r w:rsidR="009C402B">
        <w:rPr>
          <w:rFonts w:ascii="Arial" w:hAnsi="Arial" w:cs="Arial"/>
        </w:rPr>
        <w:t>Veteran</w:t>
      </w:r>
      <w:r w:rsidRPr="004E0952">
        <w:rPr>
          <w:rFonts w:ascii="Arial" w:hAnsi="Arial" w:cs="Arial"/>
        </w:rPr>
        <w:t xml:space="preserve">s Outreach program is an enduring process which often does not reach </w:t>
      </w:r>
      <w:r w:rsidR="009C402B">
        <w:rPr>
          <w:rFonts w:ascii="Arial" w:hAnsi="Arial" w:cs="Arial"/>
        </w:rPr>
        <w:t>Veteran</w:t>
      </w:r>
      <w:r w:rsidRPr="004E0952">
        <w:rPr>
          <w:rFonts w:ascii="Arial" w:hAnsi="Arial" w:cs="Arial"/>
        </w:rPr>
        <w:t xml:space="preserve">s and families especially in rural areas, Pacific and Caribbean areas, or </w:t>
      </w:r>
      <w:r w:rsidR="009C402B">
        <w:rPr>
          <w:rFonts w:ascii="Arial" w:hAnsi="Arial" w:cs="Arial"/>
        </w:rPr>
        <w:t>Veteran</w:t>
      </w:r>
      <w:r w:rsidRPr="004E0952">
        <w:rPr>
          <w:rFonts w:ascii="Arial" w:hAnsi="Arial" w:cs="Arial"/>
        </w:rPr>
        <w:t xml:space="preserve">s who have no access to computers, facilities and resources.  San Diego VAHCS’s program, though far from being perfect and needing </w:t>
      </w:r>
      <w:r w:rsidRPr="004E0952">
        <w:rPr>
          <w:rFonts w:ascii="Arial" w:hAnsi="Arial" w:cs="Arial"/>
        </w:rPr>
        <w:lastRenderedPageBreak/>
        <w:t xml:space="preserve">additional resources, have demonstrated their ability to provide access for </w:t>
      </w:r>
      <w:r w:rsidR="009C402B">
        <w:rPr>
          <w:rFonts w:ascii="Arial" w:hAnsi="Arial" w:cs="Arial"/>
        </w:rPr>
        <w:t>Veteran</w:t>
      </w:r>
      <w:r w:rsidRPr="004E0952">
        <w:rPr>
          <w:rFonts w:ascii="Arial" w:hAnsi="Arial" w:cs="Arial"/>
        </w:rPr>
        <w:t xml:space="preserve">s services.  Their Military Transition and Outreach Team office is staffed with 27 full time employees located at 6 Pre-Discharge Counseling Centers: Balboa Career Transition Center at the Naval Medical Center, Wounded Warrior </w:t>
      </w:r>
    </w:p>
    <w:p w:rsidR="00687715" w:rsidRPr="006A6210" w:rsidRDefault="004E0952" w:rsidP="00A94CBE">
      <w:pPr>
        <w:rPr>
          <w:rFonts w:ascii="Arial" w:hAnsi="Arial" w:cs="Arial"/>
        </w:rPr>
      </w:pPr>
      <w:r w:rsidRPr="004E0952">
        <w:rPr>
          <w:rFonts w:ascii="Arial" w:hAnsi="Arial" w:cs="Arial"/>
        </w:rPr>
        <w:t xml:space="preserve">Transition Center at Camp Pendleton, Laguna Hills Community Outpatient Clinic, at 2 Disability Evaluation System pilot program locations, and at the VARO office.  They also provide outreach services to homeless </w:t>
      </w:r>
      <w:r w:rsidR="009C402B">
        <w:rPr>
          <w:rFonts w:ascii="Arial" w:hAnsi="Arial" w:cs="Arial"/>
        </w:rPr>
        <w:t>Veteran</w:t>
      </w:r>
      <w:r w:rsidRPr="004E0952">
        <w:rPr>
          <w:rFonts w:ascii="Arial" w:hAnsi="Arial" w:cs="Arial"/>
        </w:rPr>
        <w:t xml:space="preserve">s, former POWs, Elder/Senior </w:t>
      </w:r>
      <w:r w:rsidR="009C402B">
        <w:rPr>
          <w:rFonts w:ascii="Arial" w:hAnsi="Arial" w:cs="Arial"/>
        </w:rPr>
        <w:t>Veteran</w:t>
      </w:r>
      <w:r w:rsidRPr="004E0952">
        <w:rPr>
          <w:rFonts w:ascii="Arial" w:hAnsi="Arial" w:cs="Arial"/>
        </w:rPr>
        <w:t xml:space="preserve">s, Women </w:t>
      </w:r>
      <w:r w:rsidR="009C402B">
        <w:rPr>
          <w:rFonts w:ascii="Arial" w:hAnsi="Arial" w:cs="Arial"/>
        </w:rPr>
        <w:t>Veteran</w:t>
      </w:r>
      <w:r w:rsidRPr="004E0952">
        <w:rPr>
          <w:rFonts w:ascii="Arial" w:hAnsi="Arial" w:cs="Arial"/>
        </w:rPr>
        <w:t xml:space="preserve">s, and Minority </w:t>
      </w:r>
      <w:r w:rsidR="009C402B">
        <w:rPr>
          <w:rFonts w:ascii="Arial" w:hAnsi="Arial" w:cs="Arial"/>
        </w:rPr>
        <w:t>Veteran</w:t>
      </w:r>
      <w:r w:rsidRPr="004E0952">
        <w:rPr>
          <w:rFonts w:ascii="Arial" w:hAnsi="Arial" w:cs="Arial"/>
        </w:rPr>
        <w:t>s.</w:t>
      </w:r>
    </w:p>
    <w:p w:rsidR="00687715" w:rsidRPr="006A6210" w:rsidRDefault="00687715" w:rsidP="00A94CBE">
      <w:pPr>
        <w:rPr>
          <w:rFonts w:ascii="Arial" w:hAnsi="Arial" w:cs="Arial"/>
        </w:rPr>
      </w:pPr>
    </w:p>
    <w:p w:rsidR="00F41383" w:rsidRPr="006A6210" w:rsidRDefault="004E0952">
      <w:pPr>
        <w:rPr>
          <w:rFonts w:ascii="Arial" w:hAnsi="Arial" w:cs="Arial"/>
        </w:rPr>
      </w:pPr>
      <w:r w:rsidRPr="004E0952">
        <w:rPr>
          <w:rFonts w:ascii="Arial" w:hAnsi="Arial" w:cs="Arial"/>
        </w:rPr>
        <w:t xml:space="preserve">However, San Diego VAHCS lacks the capability to outreach to minority </w:t>
      </w:r>
      <w:r w:rsidR="009C402B">
        <w:rPr>
          <w:rFonts w:ascii="Arial" w:hAnsi="Arial" w:cs="Arial"/>
        </w:rPr>
        <w:t>Veteran</w:t>
      </w:r>
      <w:r w:rsidRPr="004E0952">
        <w:rPr>
          <w:rFonts w:ascii="Arial" w:hAnsi="Arial" w:cs="Arial"/>
        </w:rPr>
        <w:t xml:space="preserve">s, especially to Native Americans, due to staffing issues.  Their Minority </w:t>
      </w:r>
      <w:r w:rsidR="009C402B">
        <w:rPr>
          <w:rFonts w:ascii="Arial" w:hAnsi="Arial" w:cs="Arial"/>
        </w:rPr>
        <w:t>Veteran</w:t>
      </w:r>
      <w:r w:rsidRPr="004E0952">
        <w:rPr>
          <w:rFonts w:ascii="Arial" w:hAnsi="Arial" w:cs="Arial"/>
        </w:rPr>
        <w:t xml:space="preserve">s Program Coordinator (MVPC) is not a full time employee, but holds this position as a collateral duty.  The San Diego VARO reported that their MVPC conducted a total of 10 hours of outreach for the second quarter of FY 2010. Approximately 45% of the total </w:t>
      </w:r>
      <w:r w:rsidR="009C402B">
        <w:rPr>
          <w:rFonts w:ascii="Arial" w:hAnsi="Arial" w:cs="Arial"/>
        </w:rPr>
        <w:t>Veteran</w:t>
      </w:r>
      <w:r w:rsidRPr="004E0952">
        <w:rPr>
          <w:rFonts w:ascii="Arial" w:hAnsi="Arial" w:cs="Arial"/>
        </w:rPr>
        <w:t xml:space="preserve">s populations in San Diego are minority </w:t>
      </w:r>
      <w:r w:rsidR="009C402B">
        <w:rPr>
          <w:rFonts w:ascii="Arial" w:hAnsi="Arial" w:cs="Arial"/>
        </w:rPr>
        <w:t>Veteran</w:t>
      </w:r>
      <w:r w:rsidRPr="004E0952">
        <w:rPr>
          <w:rFonts w:ascii="Arial" w:hAnsi="Arial" w:cs="Arial"/>
        </w:rPr>
        <w:t xml:space="preserve">s.  It was stated during the ACMV’s </w:t>
      </w:r>
      <w:r w:rsidR="008B4948">
        <w:rPr>
          <w:rFonts w:ascii="Arial" w:hAnsi="Arial" w:cs="Arial"/>
        </w:rPr>
        <w:t>Town Hall</w:t>
      </w:r>
      <w:r w:rsidRPr="004E0952">
        <w:rPr>
          <w:rFonts w:ascii="Arial" w:hAnsi="Arial" w:cs="Arial"/>
        </w:rPr>
        <w:t xml:space="preserve"> meeting on April 13, 2010 that Native Americans in the 18 Indian Reservations surrounding the San Diego County have been disaffected with VA’s outreach program.  Similar concerns were expressed by representatives from the American GI Forum.  This significant issue was addressed to the VAHCS and VARO directors as a priority requirement for full time staffing. </w:t>
      </w:r>
    </w:p>
    <w:p w:rsidR="00EB06D7" w:rsidRPr="006A6210" w:rsidRDefault="00EB06D7" w:rsidP="00EB06D7">
      <w:pPr>
        <w:rPr>
          <w:rFonts w:ascii="Arial" w:hAnsi="Arial" w:cs="Arial"/>
          <w:b/>
          <w:u w:val="single"/>
        </w:rPr>
      </w:pPr>
    </w:p>
    <w:p w:rsidR="00EB06D7" w:rsidRPr="006A6210" w:rsidRDefault="004E0952" w:rsidP="00EB06D7">
      <w:pPr>
        <w:rPr>
          <w:rFonts w:ascii="Arial" w:hAnsi="Arial" w:cs="Arial"/>
        </w:rPr>
      </w:pPr>
      <w:r w:rsidRPr="004E0952">
        <w:rPr>
          <w:rFonts w:ascii="Arial" w:hAnsi="Arial" w:cs="Arial"/>
          <w:b/>
        </w:rPr>
        <w:t xml:space="preserve">VA Response:  Concur- </w:t>
      </w:r>
      <w:r w:rsidRPr="004E0952">
        <w:rPr>
          <w:rFonts w:ascii="Arial" w:hAnsi="Arial" w:cs="Arial"/>
        </w:rPr>
        <w:t xml:space="preserve">VA will review the lessons learned from the San Diego VAHCS and RO targeted Outreach Program to develop a VA-wide integrated outreach strategy.  VA Medical Center and Regional Office Directors will be asked to ensure Minority </w:t>
      </w:r>
      <w:r w:rsidR="009C402B">
        <w:rPr>
          <w:rFonts w:ascii="Arial" w:hAnsi="Arial" w:cs="Arial"/>
        </w:rPr>
        <w:t>Veteran</w:t>
      </w:r>
      <w:r w:rsidRPr="004E0952">
        <w:rPr>
          <w:rFonts w:ascii="Arial" w:hAnsi="Arial" w:cs="Arial"/>
        </w:rPr>
        <w:t>s needs are adequately addressed and resourced.</w:t>
      </w:r>
    </w:p>
    <w:p w:rsidR="00EB06D7" w:rsidRPr="006A6210" w:rsidRDefault="00EB06D7" w:rsidP="002568DA">
      <w:pPr>
        <w:rPr>
          <w:rFonts w:ascii="Arial" w:hAnsi="Arial" w:cs="Arial"/>
          <w:b/>
        </w:rPr>
      </w:pPr>
    </w:p>
    <w:p w:rsidR="002568DA" w:rsidRPr="006A6210" w:rsidRDefault="004E0952" w:rsidP="002568DA">
      <w:pPr>
        <w:rPr>
          <w:rFonts w:ascii="Arial" w:hAnsi="Arial" w:cs="Arial"/>
        </w:rPr>
      </w:pPr>
      <w:r w:rsidRPr="004E0952">
        <w:rPr>
          <w:rFonts w:ascii="Arial" w:hAnsi="Arial" w:cs="Arial"/>
        </w:rPr>
        <w:t>VA’s VBA is currently implementing many aspects of the San Diego Outreach Program.  For example, VBAIVHA MVPCs are sharing data and resources. MVPC teams meet with minority organizations, such as the LULAC, Native American Tribes, and the NAACP, and with service organizations, businesses, and religious institutions.  VBA will assess the need for additional staffing for the MVPC program.</w:t>
      </w:r>
    </w:p>
    <w:p w:rsidR="00CC5AD1" w:rsidRPr="006A6210" w:rsidRDefault="00CC5AD1" w:rsidP="0022428F">
      <w:pPr>
        <w:jc w:val="center"/>
        <w:rPr>
          <w:rFonts w:ascii="Arial" w:hAnsi="Arial" w:cs="Arial"/>
        </w:rPr>
      </w:pPr>
    </w:p>
    <w:p w:rsidR="00687715" w:rsidRPr="006A6210" w:rsidRDefault="004E0952" w:rsidP="00CC5AD1">
      <w:pPr>
        <w:rPr>
          <w:rFonts w:ascii="Arial" w:hAnsi="Arial" w:cs="Arial"/>
          <w:b/>
        </w:rPr>
      </w:pPr>
      <w:r w:rsidRPr="004E0952">
        <w:rPr>
          <w:rFonts w:ascii="Arial" w:hAnsi="Arial" w:cs="Arial"/>
        </w:rPr>
        <w:br w:type="page"/>
      </w:r>
      <w:r w:rsidRPr="004E0952">
        <w:rPr>
          <w:rFonts w:ascii="Arial" w:hAnsi="Arial" w:cs="Arial"/>
          <w:b/>
        </w:rPr>
        <w:lastRenderedPageBreak/>
        <w:t>Part II – Observations and Discussion - Washington, D.C. VACO Meeting, November 2009</w:t>
      </w:r>
    </w:p>
    <w:p w:rsidR="000C0C2B" w:rsidRPr="006A6210" w:rsidRDefault="000C0C2B" w:rsidP="00133B39">
      <w:pPr>
        <w:rPr>
          <w:rFonts w:ascii="Arial" w:hAnsi="Arial" w:cs="Arial"/>
          <w:u w:val="single"/>
        </w:rPr>
      </w:pPr>
    </w:p>
    <w:p w:rsidR="000C0C2B" w:rsidRPr="006A6210" w:rsidRDefault="000C0C2B" w:rsidP="00133B39">
      <w:pPr>
        <w:rPr>
          <w:rFonts w:ascii="Arial" w:hAnsi="Arial" w:cs="Arial"/>
          <w:u w:val="single"/>
        </w:rPr>
      </w:pPr>
    </w:p>
    <w:p w:rsidR="00133B39" w:rsidRPr="006A6210" w:rsidRDefault="004E0952" w:rsidP="00133B39">
      <w:pPr>
        <w:rPr>
          <w:rFonts w:ascii="Arial" w:hAnsi="Arial" w:cs="Arial"/>
          <w:u w:val="single"/>
        </w:rPr>
      </w:pPr>
      <w:r w:rsidRPr="004E0952">
        <w:rPr>
          <w:rFonts w:ascii="Arial" w:hAnsi="Arial" w:cs="Arial"/>
          <w:u w:val="single"/>
        </w:rPr>
        <w:t>Background</w:t>
      </w:r>
    </w:p>
    <w:p w:rsidR="00133B39" w:rsidRPr="006A6210" w:rsidRDefault="00133B39" w:rsidP="00133B39">
      <w:pPr>
        <w:rPr>
          <w:rFonts w:ascii="Arial" w:hAnsi="Arial" w:cs="Arial"/>
          <w:u w:val="single"/>
        </w:rPr>
      </w:pPr>
    </w:p>
    <w:p w:rsidR="00133B39" w:rsidRPr="006A6210" w:rsidRDefault="004E0952" w:rsidP="00133B39">
      <w:pPr>
        <w:rPr>
          <w:rFonts w:ascii="Arial" w:hAnsi="Arial" w:cs="Arial"/>
        </w:rPr>
      </w:pPr>
      <w:r w:rsidRPr="004E0952">
        <w:rPr>
          <w:rFonts w:ascii="Arial" w:hAnsi="Arial" w:cs="Arial"/>
        </w:rPr>
        <w:tab/>
        <w:t>On November 2-5, 2009, the Committee met at the Capital Hilton Hotel in Washington, D.C., and was provided a series of briefings from staff proponents in VHA, VBA, NCA, and separate staff offices.</w:t>
      </w:r>
    </w:p>
    <w:p w:rsidR="00133B39" w:rsidRPr="006A6210" w:rsidRDefault="00133B39" w:rsidP="00133B39">
      <w:pPr>
        <w:rPr>
          <w:rFonts w:ascii="Arial" w:hAnsi="Arial" w:cs="Arial"/>
        </w:rPr>
      </w:pPr>
    </w:p>
    <w:p w:rsidR="00133B39" w:rsidRPr="006A6210" w:rsidRDefault="004E0952" w:rsidP="00133B39">
      <w:pPr>
        <w:rPr>
          <w:rFonts w:ascii="Arial" w:hAnsi="Arial" w:cs="Arial"/>
          <w:u w:val="single"/>
        </w:rPr>
      </w:pPr>
      <w:r w:rsidRPr="004E0952">
        <w:rPr>
          <w:rFonts w:ascii="Arial" w:hAnsi="Arial" w:cs="Arial"/>
          <w:u w:val="single"/>
        </w:rPr>
        <w:t>Discussion – Summary</w:t>
      </w:r>
    </w:p>
    <w:p w:rsidR="00440DF5" w:rsidRPr="006A6210" w:rsidRDefault="00440DF5" w:rsidP="00133B39">
      <w:pPr>
        <w:rPr>
          <w:rFonts w:ascii="Arial" w:hAnsi="Arial" w:cs="Arial"/>
          <w:u w:val="single"/>
        </w:rPr>
      </w:pPr>
    </w:p>
    <w:p w:rsidR="00440DF5" w:rsidRPr="006A6210" w:rsidRDefault="004E0952" w:rsidP="00440DF5">
      <w:pPr>
        <w:rPr>
          <w:rFonts w:ascii="Arial" w:hAnsi="Arial" w:cs="Arial"/>
        </w:rPr>
      </w:pPr>
      <w:r w:rsidRPr="004E0952">
        <w:rPr>
          <w:rFonts w:ascii="Arial" w:hAnsi="Arial" w:cs="Arial"/>
        </w:rPr>
        <w:t>The following discussions points and/or comments resulted from the meeting.  In attendance were Ex Officio members from the Department of Labor, Department of Commerce, and Department of Health and Human Services.  Absent was the DoD Ex Officio.</w:t>
      </w:r>
    </w:p>
    <w:p w:rsidR="00440DF5" w:rsidRPr="006A6210" w:rsidRDefault="00440DF5" w:rsidP="00440DF5">
      <w:pPr>
        <w:rPr>
          <w:rFonts w:ascii="Arial" w:hAnsi="Arial" w:cs="Arial"/>
        </w:rPr>
      </w:pPr>
    </w:p>
    <w:p w:rsidR="00440DF5" w:rsidRPr="006A6210" w:rsidRDefault="004E0952" w:rsidP="00440DF5">
      <w:pPr>
        <w:rPr>
          <w:rFonts w:ascii="Arial" w:hAnsi="Arial" w:cs="Arial"/>
          <w:u w:val="single"/>
        </w:rPr>
      </w:pPr>
      <w:r w:rsidRPr="004E0952">
        <w:rPr>
          <w:rFonts w:ascii="Arial" w:hAnsi="Arial" w:cs="Arial"/>
          <w:u w:val="single"/>
        </w:rPr>
        <w:t>Access to Health</w:t>
      </w:r>
    </w:p>
    <w:p w:rsidR="00440DF5" w:rsidRPr="006A6210" w:rsidRDefault="00440DF5" w:rsidP="00440DF5">
      <w:pPr>
        <w:rPr>
          <w:rFonts w:ascii="Arial" w:hAnsi="Arial" w:cs="Arial"/>
          <w:u w:val="single"/>
        </w:rPr>
      </w:pPr>
    </w:p>
    <w:p w:rsidR="00440DF5" w:rsidRPr="006A6210" w:rsidRDefault="004E0952" w:rsidP="00440DF5">
      <w:pPr>
        <w:rPr>
          <w:rFonts w:ascii="Arial" w:hAnsi="Arial" w:cs="Arial"/>
        </w:rPr>
      </w:pPr>
      <w:r w:rsidRPr="004E0952">
        <w:rPr>
          <w:rFonts w:ascii="Arial" w:hAnsi="Arial" w:cs="Arial"/>
        </w:rPr>
        <w:tab/>
        <w:t xml:space="preserve">The Acting Undersecretary of </w:t>
      </w:r>
      <w:r w:rsidR="009C402B">
        <w:rPr>
          <w:rFonts w:ascii="Arial" w:hAnsi="Arial" w:cs="Arial"/>
        </w:rPr>
        <w:t>Veteran</w:t>
      </w:r>
      <w:r w:rsidRPr="004E0952">
        <w:rPr>
          <w:rFonts w:ascii="Arial" w:hAnsi="Arial" w:cs="Arial"/>
        </w:rPr>
        <w:t xml:space="preserve">s Health Administration outlined a series of improvements on access of quality of health care to: </w:t>
      </w:r>
      <w:r w:rsidR="009D62AC">
        <w:rPr>
          <w:rFonts w:ascii="Arial" w:hAnsi="Arial" w:cs="Arial"/>
        </w:rPr>
        <w:t xml:space="preserve"> </w:t>
      </w:r>
      <w:r w:rsidRPr="004E0952">
        <w:rPr>
          <w:rFonts w:ascii="Arial" w:hAnsi="Arial" w:cs="Arial"/>
        </w:rPr>
        <w:t xml:space="preserve">minority </w:t>
      </w:r>
      <w:r w:rsidR="009C402B">
        <w:rPr>
          <w:rFonts w:ascii="Arial" w:hAnsi="Arial" w:cs="Arial"/>
        </w:rPr>
        <w:t>Veteran</w:t>
      </w:r>
      <w:r w:rsidRPr="004E0952">
        <w:rPr>
          <w:rFonts w:ascii="Arial" w:hAnsi="Arial" w:cs="Arial"/>
        </w:rPr>
        <w:t xml:space="preserve">s-cultural competency training for the medical staff; women </w:t>
      </w:r>
      <w:r w:rsidR="009C402B">
        <w:rPr>
          <w:rFonts w:ascii="Arial" w:hAnsi="Arial" w:cs="Arial"/>
        </w:rPr>
        <w:t>Veteran</w:t>
      </w:r>
      <w:r w:rsidRPr="004E0952">
        <w:rPr>
          <w:rFonts w:ascii="Arial" w:hAnsi="Arial" w:cs="Arial"/>
        </w:rPr>
        <w:t xml:space="preserve">s-safety and privacy, improved training on GYN, internship and special training in women’s health;  homeless </w:t>
      </w:r>
      <w:r w:rsidR="009C402B">
        <w:rPr>
          <w:rFonts w:ascii="Arial" w:hAnsi="Arial" w:cs="Arial"/>
        </w:rPr>
        <w:t>Veteran</w:t>
      </w:r>
      <w:r w:rsidRPr="004E0952">
        <w:rPr>
          <w:rFonts w:ascii="Arial" w:hAnsi="Arial" w:cs="Arial"/>
        </w:rPr>
        <w:t xml:space="preserve">s-expanded capability on mental health and substance abuse treatments, housing, vocational rehab and education, and partnerships with DoD, HHS, and other medical institutions and providers to help eliminate </w:t>
      </w:r>
      <w:r w:rsidR="009C402B">
        <w:rPr>
          <w:rFonts w:ascii="Arial" w:hAnsi="Arial" w:cs="Arial"/>
        </w:rPr>
        <w:t>Veteran</w:t>
      </w:r>
      <w:r w:rsidRPr="004E0952">
        <w:rPr>
          <w:rFonts w:ascii="Arial" w:hAnsi="Arial" w:cs="Arial"/>
        </w:rPr>
        <w:t>s homelessness under the national program</w:t>
      </w:r>
    </w:p>
    <w:p w:rsidR="00440DF5" w:rsidRPr="006A6210" w:rsidRDefault="00440DF5" w:rsidP="00440DF5">
      <w:pPr>
        <w:rPr>
          <w:rFonts w:ascii="Arial" w:hAnsi="Arial" w:cs="Arial"/>
          <w:u w:val="single"/>
        </w:rPr>
      </w:pPr>
    </w:p>
    <w:p w:rsidR="00440DF5" w:rsidRPr="006A6210" w:rsidRDefault="009C402B" w:rsidP="00440DF5">
      <w:pPr>
        <w:rPr>
          <w:rFonts w:ascii="Arial" w:hAnsi="Arial" w:cs="Arial"/>
          <w:u w:val="single"/>
        </w:rPr>
      </w:pPr>
      <w:r>
        <w:rPr>
          <w:rFonts w:ascii="Arial" w:hAnsi="Arial" w:cs="Arial"/>
          <w:u w:val="single"/>
        </w:rPr>
        <w:t>Veteran</w:t>
      </w:r>
      <w:r w:rsidR="004E0952" w:rsidRPr="004E0952">
        <w:rPr>
          <w:rFonts w:ascii="Arial" w:hAnsi="Arial" w:cs="Arial"/>
          <w:u w:val="single"/>
        </w:rPr>
        <w:t xml:space="preserve">s Demographic Data  </w:t>
      </w:r>
    </w:p>
    <w:p w:rsidR="00440DF5" w:rsidRPr="006A6210" w:rsidRDefault="00440DF5" w:rsidP="00440DF5">
      <w:pPr>
        <w:rPr>
          <w:rFonts w:ascii="Arial" w:hAnsi="Arial" w:cs="Arial"/>
        </w:rPr>
      </w:pPr>
    </w:p>
    <w:p w:rsidR="00440DF5" w:rsidRPr="006A6210" w:rsidRDefault="004E0952" w:rsidP="00440DF5">
      <w:pPr>
        <w:rPr>
          <w:rFonts w:ascii="Arial" w:hAnsi="Arial" w:cs="Arial"/>
        </w:rPr>
      </w:pPr>
      <w:r w:rsidRPr="004E0952">
        <w:rPr>
          <w:rFonts w:ascii="Arial" w:hAnsi="Arial" w:cs="Arial"/>
        </w:rPr>
        <w:tab/>
        <w:t xml:space="preserve">The Committee received a briefing from the Director, Office of Policy and Planning, National Center of </w:t>
      </w:r>
      <w:r w:rsidR="009C402B">
        <w:rPr>
          <w:rFonts w:ascii="Arial" w:hAnsi="Arial" w:cs="Arial"/>
        </w:rPr>
        <w:t>Veteran</w:t>
      </w:r>
      <w:r w:rsidRPr="004E0952">
        <w:rPr>
          <w:rFonts w:ascii="Arial" w:hAnsi="Arial" w:cs="Arial"/>
        </w:rPr>
        <w:t xml:space="preserve">s Analysis and Status on the collection and management of </w:t>
      </w:r>
      <w:r w:rsidR="009C402B">
        <w:rPr>
          <w:rFonts w:ascii="Arial" w:hAnsi="Arial" w:cs="Arial"/>
        </w:rPr>
        <w:t>Veteran</w:t>
      </w:r>
      <w:r w:rsidRPr="004E0952">
        <w:rPr>
          <w:rFonts w:ascii="Arial" w:hAnsi="Arial" w:cs="Arial"/>
        </w:rPr>
        <w:t xml:space="preserve">s data to include demographic landscape, distribution of benefits and services, and compilation of data on VA’s performance measures.  It was stated that VA does have the capacity to collect and analyze data, but the manner for staff proponents to utilize these data sets remain within each staff proponents.  For instance, the VBA’s home guaranty program manages a demographic gathering process based on the Native American Direct Home Loan program enacted in 1990.  The importance of establishing a program on gathering </w:t>
      </w:r>
      <w:r w:rsidR="009C402B">
        <w:rPr>
          <w:rFonts w:ascii="Arial" w:hAnsi="Arial" w:cs="Arial"/>
        </w:rPr>
        <w:t>Veteran</w:t>
      </w:r>
      <w:r w:rsidRPr="004E0952">
        <w:rPr>
          <w:rFonts w:ascii="Arial" w:hAnsi="Arial" w:cs="Arial"/>
        </w:rPr>
        <w:t xml:space="preserve">s demographic data was raised to Secretary Peake in the 2008 annual report as a mechanism to assess the effectiveness of delivery of health care and benefit services to minority </w:t>
      </w:r>
      <w:r w:rsidR="009C402B">
        <w:rPr>
          <w:rFonts w:ascii="Arial" w:hAnsi="Arial" w:cs="Arial"/>
        </w:rPr>
        <w:t>Veteran</w:t>
      </w:r>
      <w:r w:rsidRPr="004E0952">
        <w:rPr>
          <w:rFonts w:ascii="Arial" w:hAnsi="Arial" w:cs="Arial"/>
        </w:rPr>
        <w:t>s.  This issue was reaffirmed in the ACMV’s 2009 Annual Report.</w:t>
      </w:r>
    </w:p>
    <w:p w:rsidR="00440DF5" w:rsidRPr="006A6210" w:rsidRDefault="00440DF5" w:rsidP="00440DF5">
      <w:pPr>
        <w:rPr>
          <w:rFonts w:ascii="Arial" w:hAnsi="Arial" w:cs="Arial"/>
        </w:rPr>
      </w:pPr>
    </w:p>
    <w:p w:rsidR="000C0C2B" w:rsidRPr="006A6210" w:rsidRDefault="000C0C2B" w:rsidP="00440DF5">
      <w:pPr>
        <w:rPr>
          <w:rFonts w:ascii="Arial" w:hAnsi="Arial" w:cs="Arial"/>
        </w:rPr>
      </w:pPr>
    </w:p>
    <w:p w:rsidR="000C0C2B" w:rsidRPr="006A6210" w:rsidRDefault="000C0C2B" w:rsidP="00440DF5">
      <w:pPr>
        <w:rPr>
          <w:rFonts w:ascii="Arial" w:hAnsi="Arial" w:cs="Arial"/>
        </w:rPr>
      </w:pPr>
    </w:p>
    <w:p w:rsidR="00440DF5" w:rsidRPr="006A6210" w:rsidRDefault="004E0952" w:rsidP="00440DF5">
      <w:pPr>
        <w:rPr>
          <w:rFonts w:ascii="Arial" w:hAnsi="Arial" w:cs="Arial"/>
          <w:u w:val="single"/>
        </w:rPr>
      </w:pPr>
      <w:r w:rsidRPr="004E0952">
        <w:rPr>
          <w:rFonts w:ascii="Arial" w:hAnsi="Arial" w:cs="Arial"/>
          <w:u w:val="single"/>
        </w:rPr>
        <w:lastRenderedPageBreak/>
        <w:t xml:space="preserve">Eliminating </w:t>
      </w:r>
      <w:r w:rsidR="009C402B">
        <w:rPr>
          <w:rFonts w:ascii="Arial" w:hAnsi="Arial" w:cs="Arial"/>
          <w:u w:val="single"/>
        </w:rPr>
        <w:t>Veteran</w:t>
      </w:r>
      <w:r w:rsidRPr="004E0952">
        <w:rPr>
          <w:rFonts w:ascii="Arial" w:hAnsi="Arial" w:cs="Arial"/>
          <w:u w:val="single"/>
        </w:rPr>
        <w:t xml:space="preserve">s Homelessness </w:t>
      </w:r>
    </w:p>
    <w:p w:rsidR="000C0C2B" w:rsidRPr="006A6210" w:rsidRDefault="000C0C2B" w:rsidP="00440DF5">
      <w:pPr>
        <w:rPr>
          <w:rFonts w:ascii="Arial" w:hAnsi="Arial" w:cs="Arial"/>
          <w:u w:val="single"/>
        </w:rPr>
      </w:pPr>
    </w:p>
    <w:p w:rsidR="00440DF5" w:rsidRPr="006A6210" w:rsidRDefault="004E0952" w:rsidP="00440DF5">
      <w:pPr>
        <w:rPr>
          <w:rFonts w:ascii="Arial" w:hAnsi="Arial" w:cs="Arial"/>
        </w:rPr>
      </w:pPr>
      <w:r w:rsidRPr="004E0952">
        <w:rPr>
          <w:rFonts w:ascii="Arial" w:hAnsi="Arial" w:cs="Arial"/>
        </w:rPr>
        <w:tab/>
        <w:t xml:space="preserve">The Director for VA Homeless </w:t>
      </w:r>
      <w:r w:rsidR="009C402B">
        <w:rPr>
          <w:rFonts w:ascii="Arial" w:hAnsi="Arial" w:cs="Arial"/>
        </w:rPr>
        <w:t>Veteran</w:t>
      </w:r>
      <w:r w:rsidRPr="004E0952">
        <w:rPr>
          <w:rFonts w:ascii="Arial" w:hAnsi="Arial" w:cs="Arial"/>
        </w:rPr>
        <w:t xml:space="preserve">s provided an update on the President’s initiative to eliminate homelessness in concert with Department’s initiative to eliminate </w:t>
      </w:r>
      <w:r w:rsidR="009C402B">
        <w:rPr>
          <w:rFonts w:ascii="Arial" w:hAnsi="Arial" w:cs="Arial"/>
        </w:rPr>
        <w:t>Veteran</w:t>
      </w:r>
      <w:r w:rsidRPr="004E0952">
        <w:rPr>
          <w:rFonts w:ascii="Arial" w:hAnsi="Arial" w:cs="Arial"/>
        </w:rPr>
        <w:t>s homelessness within the next 5 years.  This encompasses a programmatic approach by providing access to health/mental health care, vocational rehabilitation and education opportunities, treatment for substance abuse, employment opportunities, and housing grants.  The VA’s program is nested under the President’s national program inaugurated in November 2009.</w:t>
      </w:r>
    </w:p>
    <w:p w:rsidR="00440DF5" w:rsidRPr="006A6210" w:rsidRDefault="00440DF5" w:rsidP="00440DF5">
      <w:pPr>
        <w:rPr>
          <w:rFonts w:ascii="Arial" w:hAnsi="Arial" w:cs="Arial"/>
        </w:rPr>
      </w:pPr>
    </w:p>
    <w:p w:rsidR="00440DF5" w:rsidRPr="006A6210" w:rsidRDefault="004E0952" w:rsidP="00440DF5">
      <w:pPr>
        <w:rPr>
          <w:rFonts w:ascii="Arial" w:hAnsi="Arial" w:cs="Arial"/>
          <w:u w:val="single"/>
        </w:rPr>
      </w:pPr>
      <w:r w:rsidRPr="004E0952">
        <w:rPr>
          <w:rFonts w:ascii="Arial" w:hAnsi="Arial" w:cs="Arial"/>
          <w:u w:val="single"/>
        </w:rPr>
        <w:t>Rural Health</w:t>
      </w:r>
    </w:p>
    <w:p w:rsidR="00440DF5" w:rsidRPr="006A6210" w:rsidRDefault="00440DF5" w:rsidP="00440DF5">
      <w:pPr>
        <w:rPr>
          <w:rFonts w:ascii="Arial" w:hAnsi="Arial" w:cs="Arial"/>
        </w:rPr>
      </w:pPr>
    </w:p>
    <w:p w:rsidR="00440DF5" w:rsidRPr="006A6210" w:rsidRDefault="004E0952" w:rsidP="00440DF5">
      <w:pPr>
        <w:rPr>
          <w:rFonts w:ascii="Arial" w:hAnsi="Arial" w:cs="Arial"/>
        </w:rPr>
      </w:pPr>
      <w:r w:rsidRPr="004E0952">
        <w:rPr>
          <w:rFonts w:ascii="Arial" w:hAnsi="Arial" w:cs="Arial"/>
        </w:rPr>
        <w:tab/>
        <w:t xml:space="preserve">The senior staff Office of Rural Health representation provided a brief on the progress of developing a Rural Health Strategic Plan for </w:t>
      </w:r>
      <w:r w:rsidR="009C402B">
        <w:rPr>
          <w:rFonts w:ascii="Arial" w:hAnsi="Arial" w:cs="Arial"/>
        </w:rPr>
        <w:t>Veteran</w:t>
      </w:r>
      <w:r w:rsidRPr="004E0952">
        <w:rPr>
          <w:rFonts w:ascii="Arial" w:hAnsi="Arial" w:cs="Arial"/>
        </w:rPr>
        <w:t xml:space="preserve">s.  It was recommended that </w:t>
      </w:r>
      <w:r w:rsidR="009C402B">
        <w:rPr>
          <w:rFonts w:ascii="Arial" w:hAnsi="Arial" w:cs="Arial"/>
        </w:rPr>
        <w:t>Veteran</w:t>
      </w:r>
      <w:r w:rsidRPr="004E0952">
        <w:rPr>
          <w:rFonts w:ascii="Arial" w:hAnsi="Arial" w:cs="Arial"/>
        </w:rPr>
        <w:t>s in the Pacific and Caribbean Islands be included in the plan and an accurate census definition of rural and highly urban status be applied.  This included establishment of Rural Health Outreach Clinics similar to Community Based Outpatient Clinics in the continental United States.</w:t>
      </w:r>
    </w:p>
    <w:p w:rsidR="00440DF5" w:rsidRPr="006A6210" w:rsidRDefault="00440DF5" w:rsidP="00440DF5">
      <w:pPr>
        <w:rPr>
          <w:rFonts w:ascii="Arial" w:hAnsi="Arial" w:cs="Arial"/>
        </w:rPr>
      </w:pPr>
    </w:p>
    <w:p w:rsidR="00440DF5" w:rsidRPr="006A6210" w:rsidRDefault="004E0952" w:rsidP="00440DF5">
      <w:pPr>
        <w:rPr>
          <w:rFonts w:ascii="Arial" w:hAnsi="Arial" w:cs="Arial"/>
          <w:u w:val="single"/>
        </w:rPr>
      </w:pPr>
      <w:r w:rsidRPr="004E0952">
        <w:rPr>
          <w:rFonts w:ascii="Arial" w:hAnsi="Arial" w:cs="Arial"/>
          <w:u w:val="single"/>
        </w:rPr>
        <w:t>Claims Processing</w:t>
      </w:r>
    </w:p>
    <w:p w:rsidR="00440DF5" w:rsidRPr="006A6210" w:rsidRDefault="00440DF5" w:rsidP="00440DF5">
      <w:pPr>
        <w:rPr>
          <w:rFonts w:ascii="Arial" w:hAnsi="Arial" w:cs="Arial"/>
          <w:u w:val="single"/>
        </w:rPr>
      </w:pPr>
    </w:p>
    <w:p w:rsidR="00440DF5" w:rsidRPr="006A6210" w:rsidRDefault="004E0952" w:rsidP="00440DF5">
      <w:pPr>
        <w:rPr>
          <w:rFonts w:ascii="Arial" w:hAnsi="Arial" w:cs="Arial"/>
        </w:rPr>
      </w:pPr>
      <w:r w:rsidRPr="004E0952">
        <w:rPr>
          <w:rFonts w:ascii="Arial" w:hAnsi="Arial" w:cs="Arial"/>
        </w:rPr>
        <w:tab/>
        <w:t>The key issue discussed with the Director</w:t>
      </w:r>
      <w:r w:rsidR="003B2546">
        <w:rPr>
          <w:rFonts w:ascii="Arial" w:hAnsi="Arial" w:cs="Arial"/>
        </w:rPr>
        <w:t>,</w:t>
      </w:r>
      <w:r w:rsidRPr="004E0952">
        <w:rPr>
          <w:rFonts w:ascii="Arial" w:hAnsi="Arial" w:cs="Arial"/>
        </w:rPr>
        <w:t xml:space="preserve"> VBA Field Operations, was the backlog of claims which has national attention.  Issue was processing efficiency to include rating periods, accuracy in ratings, and timeliness of processing which has exceeded six months in most cases and up to three years in some instances.  The new Post 9/11 GI Bill has created a new claims processing program that will increase the backlog if not managed effectively.</w:t>
      </w:r>
    </w:p>
    <w:p w:rsidR="00440DF5" w:rsidRPr="006A6210" w:rsidRDefault="00440DF5" w:rsidP="00440DF5">
      <w:pPr>
        <w:rPr>
          <w:rFonts w:ascii="Arial" w:hAnsi="Arial" w:cs="Arial"/>
        </w:rPr>
      </w:pPr>
    </w:p>
    <w:p w:rsidR="00440DF5" w:rsidRPr="006A6210" w:rsidRDefault="009C402B" w:rsidP="00440DF5">
      <w:pPr>
        <w:rPr>
          <w:rFonts w:ascii="Arial" w:hAnsi="Arial" w:cs="Arial"/>
          <w:u w:val="single"/>
        </w:rPr>
      </w:pPr>
      <w:r>
        <w:rPr>
          <w:rFonts w:ascii="Arial" w:hAnsi="Arial" w:cs="Arial"/>
          <w:u w:val="single"/>
        </w:rPr>
        <w:t>Veteran</w:t>
      </w:r>
      <w:r w:rsidR="004E0952" w:rsidRPr="004E0952">
        <w:rPr>
          <w:rFonts w:ascii="Arial" w:hAnsi="Arial" w:cs="Arial"/>
          <w:u w:val="single"/>
        </w:rPr>
        <w:t>s Employment</w:t>
      </w:r>
    </w:p>
    <w:p w:rsidR="00440DF5" w:rsidRPr="006A6210" w:rsidRDefault="00440DF5" w:rsidP="00440DF5">
      <w:pPr>
        <w:rPr>
          <w:rFonts w:ascii="Arial" w:hAnsi="Arial" w:cs="Arial"/>
          <w:u w:val="single"/>
        </w:rPr>
      </w:pPr>
    </w:p>
    <w:p w:rsidR="00440DF5" w:rsidRPr="006A6210" w:rsidRDefault="004E0952" w:rsidP="00440DF5">
      <w:pPr>
        <w:rPr>
          <w:rFonts w:ascii="Arial" w:hAnsi="Arial" w:cs="Arial"/>
        </w:rPr>
      </w:pPr>
      <w:r w:rsidRPr="004E0952">
        <w:rPr>
          <w:rFonts w:ascii="Arial" w:hAnsi="Arial" w:cs="Arial"/>
        </w:rPr>
        <w:tab/>
        <w:t xml:space="preserve">The Director, </w:t>
      </w:r>
      <w:r w:rsidR="009C402B">
        <w:rPr>
          <w:rFonts w:ascii="Arial" w:hAnsi="Arial" w:cs="Arial"/>
        </w:rPr>
        <w:t>Veteran</w:t>
      </w:r>
      <w:r w:rsidRPr="004E0952">
        <w:rPr>
          <w:rFonts w:ascii="Arial" w:hAnsi="Arial" w:cs="Arial"/>
        </w:rPr>
        <w:t xml:space="preserve">s Employment Coordination Service (VECS), discussed the expansion of the program with </w:t>
      </w:r>
      <w:r w:rsidR="009C402B">
        <w:rPr>
          <w:rFonts w:ascii="Arial" w:hAnsi="Arial" w:cs="Arial"/>
        </w:rPr>
        <w:t>Veteran</w:t>
      </w:r>
      <w:r w:rsidRPr="004E0952">
        <w:rPr>
          <w:rFonts w:ascii="Arial" w:hAnsi="Arial" w:cs="Arial"/>
        </w:rPr>
        <w:t xml:space="preserve">s stakeholders especially with minority </w:t>
      </w:r>
      <w:r w:rsidR="009C402B">
        <w:rPr>
          <w:rFonts w:ascii="Arial" w:hAnsi="Arial" w:cs="Arial"/>
        </w:rPr>
        <w:t>Veteran</w:t>
      </w:r>
      <w:r w:rsidRPr="004E0952">
        <w:rPr>
          <w:rFonts w:ascii="Arial" w:hAnsi="Arial" w:cs="Arial"/>
        </w:rPr>
        <w:t xml:space="preserve">s.  This expansion includes special hiring authority at the field levels.   The Secretary’s directive on October 21, 2009 and the President’s Executive Order 13518 on November 9, 2009 have outlined an expanded program throughout the federal agencies in improving the federal workforce of approximately 500,000 </w:t>
      </w:r>
      <w:r w:rsidR="009C402B">
        <w:rPr>
          <w:rFonts w:ascii="Arial" w:hAnsi="Arial" w:cs="Arial"/>
        </w:rPr>
        <w:t>Veteran</w:t>
      </w:r>
      <w:r w:rsidRPr="004E0952">
        <w:rPr>
          <w:rFonts w:ascii="Arial" w:hAnsi="Arial" w:cs="Arial"/>
        </w:rPr>
        <w:t>s.</w:t>
      </w:r>
    </w:p>
    <w:p w:rsidR="00440DF5" w:rsidRPr="006A6210" w:rsidRDefault="00440DF5" w:rsidP="00440DF5">
      <w:pPr>
        <w:rPr>
          <w:rFonts w:ascii="Arial" w:hAnsi="Arial" w:cs="Arial"/>
        </w:rPr>
      </w:pPr>
    </w:p>
    <w:p w:rsidR="00440DF5" w:rsidRPr="006A6210" w:rsidRDefault="004E0952" w:rsidP="00440DF5">
      <w:pPr>
        <w:rPr>
          <w:rFonts w:ascii="Arial" w:hAnsi="Arial" w:cs="Arial"/>
          <w:u w:val="single"/>
        </w:rPr>
      </w:pPr>
      <w:r w:rsidRPr="004E0952">
        <w:rPr>
          <w:rFonts w:ascii="Arial" w:hAnsi="Arial" w:cs="Arial"/>
          <w:u w:val="single"/>
        </w:rPr>
        <w:t>Post 9/11 GI Bill</w:t>
      </w:r>
    </w:p>
    <w:p w:rsidR="00440DF5" w:rsidRPr="006A6210" w:rsidRDefault="00440DF5" w:rsidP="00440DF5">
      <w:pPr>
        <w:rPr>
          <w:rFonts w:ascii="Arial" w:hAnsi="Arial" w:cs="Arial"/>
          <w:u w:val="single"/>
        </w:rPr>
      </w:pPr>
    </w:p>
    <w:p w:rsidR="00440DF5" w:rsidRPr="006A6210" w:rsidRDefault="004E0952" w:rsidP="00440DF5">
      <w:pPr>
        <w:rPr>
          <w:rFonts w:ascii="Arial" w:hAnsi="Arial" w:cs="Arial"/>
        </w:rPr>
      </w:pPr>
      <w:r w:rsidRPr="004E0952">
        <w:rPr>
          <w:rFonts w:ascii="Arial" w:hAnsi="Arial" w:cs="Arial"/>
        </w:rPr>
        <w:tab/>
        <w:t xml:space="preserve">The VA Chief of Staff provided an overview on the implementation of this new legislation.  The significant issue was the non-automated, uncoordinated process between VBA, educational institutions, financial institutions, and </w:t>
      </w:r>
      <w:r w:rsidR="009C402B">
        <w:rPr>
          <w:rFonts w:ascii="Arial" w:hAnsi="Arial" w:cs="Arial"/>
        </w:rPr>
        <w:t>Veteran</w:t>
      </w:r>
      <w:r w:rsidRPr="004E0952">
        <w:rPr>
          <w:rFonts w:ascii="Arial" w:hAnsi="Arial" w:cs="Arial"/>
        </w:rPr>
        <w:t xml:space="preserve">s which created a backlog in providing funds to the </w:t>
      </w:r>
      <w:r w:rsidR="009C402B">
        <w:rPr>
          <w:rFonts w:ascii="Arial" w:hAnsi="Arial" w:cs="Arial"/>
        </w:rPr>
        <w:t>Veteran</w:t>
      </w:r>
      <w:r w:rsidRPr="004E0952">
        <w:rPr>
          <w:rFonts w:ascii="Arial" w:hAnsi="Arial" w:cs="Arial"/>
        </w:rPr>
        <w:t xml:space="preserve">s in a timely manner.  VA has developed a new automated process, coordinated the </w:t>
      </w:r>
      <w:r w:rsidRPr="004E0952">
        <w:rPr>
          <w:rFonts w:ascii="Arial" w:hAnsi="Arial" w:cs="Arial"/>
        </w:rPr>
        <w:lastRenderedPageBreak/>
        <w:t xml:space="preserve">processing of applications with the field, and streamlined the manner by which to provide funds to </w:t>
      </w:r>
      <w:r w:rsidR="009C402B">
        <w:rPr>
          <w:rFonts w:ascii="Arial" w:hAnsi="Arial" w:cs="Arial"/>
        </w:rPr>
        <w:t>Veteran</w:t>
      </w:r>
      <w:r w:rsidRPr="004E0952">
        <w:rPr>
          <w:rFonts w:ascii="Arial" w:hAnsi="Arial" w:cs="Arial"/>
        </w:rPr>
        <w:t>s promptly and accurately.</w:t>
      </w:r>
    </w:p>
    <w:p w:rsidR="00440DF5" w:rsidRPr="006A6210" w:rsidRDefault="00440DF5" w:rsidP="00440DF5">
      <w:pPr>
        <w:rPr>
          <w:rFonts w:ascii="Arial" w:hAnsi="Arial" w:cs="Arial"/>
        </w:rPr>
      </w:pPr>
    </w:p>
    <w:p w:rsidR="00440DF5" w:rsidRPr="006A6210" w:rsidRDefault="004E0952" w:rsidP="00440DF5">
      <w:pPr>
        <w:rPr>
          <w:rFonts w:ascii="Arial" w:hAnsi="Arial" w:cs="Arial"/>
          <w:u w:val="single"/>
        </w:rPr>
      </w:pPr>
      <w:r w:rsidRPr="004E0952">
        <w:rPr>
          <w:rFonts w:ascii="Arial" w:hAnsi="Arial" w:cs="Arial"/>
          <w:u w:val="single"/>
        </w:rPr>
        <w:t>Outreach</w:t>
      </w:r>
    </w:p>
    <w:p w:rsidR="00440DF5" w:rsidRPr="006A6210" w:rsidRDefault="00440DF5" w:rsidP="00440DF5">
      <w:pPr>
        <w:rPr>
          <w:rFonts w:ascii="Arial" w:hAnsi="Arial" w:cs="Arial"/>
          <w:u w:val="single"/>
        </w:rPr>
      </w:pPr>
    </w:p>
    <w:p w:rsidR="00440DF5" w:rsidRPr="006A6210" w:rsidRDefault="004E0952" w:rsidP="00440DF5">
      <w:pPr>
        <w:rPr>
          <w:rFonts w:ascii="Arial" w:hAnsi="Arial" w:cs="Arial"/>
        </w:rPr>
      </w:pPr>
      <w:r w:rsidRPr="004E0952">
        <w:rPr>
          <w:rFonts w:ascii="Arial" w:hAnsi="Arial" w:cs="Arial"/>
        </w:rPr>
        <w:tab/>
        <w:t xml:space="preserve">The Director for VA Homeless </w:t>
      </w:r>
      <w:r w:rsidR="009C402B">
        <w:rPr>
          <w:rFonts w:ascii="Arial" w:hAnsi="Arial" w:cs="Arial"/>
        </w:rPr>
        <w:t>Veteran</w:t>
      </w:r>
      <w:r w:rsidRPr="004E0952">
        <w:rPr>
          <w:rFonts w:ascii="Arial" w:hAnsi="Arial" w:cs="Arial"/>
        </w:rPr>
        <w:t>s provided a briefing on this enduring program lead by the Office of Intergovernmental Affair with the National Outreach Program.  Under this new program, IGA will coordinate all of VA’s outreach activities for the very first time in the Department’s history and will launch the media campaign in 2010.</w:t>
      </w:r>
    </w:p>
    <w:p w:rsidR="00440DF5" w:rsidRPr="006A6210" w:rsidRDefault="00440DF5" w:rsidP="00440DF5">
      <w:pPr>
        <w:rPr>
          <w:rFonts w:ascii="Arial" w:hAnsi="Arial" w:cs="Arial"/>
        </w:rPr>
      </w:pPr>
    </w:p>
    <w:p w:rsidR="00440DF5" w:rsidRPr="006A6210" w:rsidRDefault="009C402B" w:rsidP="00440DF5">
      <w:pPr>
        <w:rPr>
          <w:rFonts w:ascii="Arial" w:hAnsi="Arial" w:cs="Arial"/>
          <w:u w:val="single"/>
        </w:rPr>
      </w:pPr>
      <w:r>
        <w:rPr>
          <w:rFonts w:ascii="Arial" w:hAnsi="Arial" w:cs="Arial"/>
          <w:u w:val="single"/>
        </w:rPr>
        <w:t>Veteran</w:t>
      </w:r>
      <w:r w:rsidR="004E0952" w:rsidRPr="004E0952">
        <w:rPr>
          <w:rFonts w:ascii="Arial" w:hAnsi="Arial" w:cs="Arial"/>
          <w:u w:val="single"/>
        </w:rPr>
        <w:t>s Small Business Opportunities</w:t>
      </w:r>
    </w:p>
    <w:p w:rsidR="00440DF5" w:rsidRPr="006A6210" w:rsidRDefault="00440DF5" w:rsidP="00440DF5">
      <w:pPr>
        <w:rPr>
          <w:rFonts w:ascii="Arial" w:hAnsi="Arial" w:cs="Arial"/>
          <w:u w:val="single"/>
        </w:rPr>
      </w:pPr>
    </w:p>
    <w:p w:rsidR="00440DF5" w:rsidRPr="006A6210" w:rsidRDefault="004E0952" w:rsidP="00440DF5">
      <w:pPr>
        <w:rPr>
          <w:rFonts w:ascii="Arial" w:hAnsi="Arial" w:cs="Arial"/>
        </w:rPr>
      </w:pPr>
      <w:r w:rsidRPr="004E0952">
        <w:rPr>
          <w:rFonts w:ascii="Arial" w:hAnsi="Arial" w:cs="Arial"/>
        </w:rPr>
        <w:tab/>
        <w:t xml:space="preserve">The Deputy Director for the Office of the Small and Disadvantaged Business Utilization (OSDBU) outlined the criteria for minority </w:t>
      </w:r>
      <w:r w:rsidR="009C402B">
        <w:rPr>
          <w:rFonts w:ascii="Arial" w:hAnsi="Arial" w:cs="Arial"/>
        </w:rPr>
        <w:t>Veteran</w:t>
      </w:r>
      <w:r w:rsidRPr="004E0952">
        <w:rPr>
          <w:rFonts w:ascii="Arial" w:hAnsi="Arial" w:cs="Arial"/>
        </w:rPr>
        <w:t xml:space="preserve">s under current program:  </w:t>
      </w:r>
      <w:r w:rsidR="00783D81" w:rsidRPr="004E0952">
        <w:rPr>
          <w:rFonts w:ascii="Arial" w:hAnsi="Arial" w:cs="Arial"/>
        </w:rPr>
        <w:t>HUB zone</w:t>
      </w:r>
      <w:r w:rsidRPr="004E0952">
        <w:rPr>
          <w:rFonts w:ascii="Arial" w:hAnsi="Arial" w:cs="Arial"/>
        </w:rPr>
        <w:t xml:space="preserve"> and 8a.  The national objective is for disabled </w:t>
      </w:r>
      <w:r w:rsidR="009C402B">
        <w:rPr>
          <w:rFonts w:ascii="Arial" w:hAnsi="Arial" w:cs="Arial"/>
        </w:rPr>
        <w:t>Veteran</w:t>
      </w:r>
      <w:r w:rsidRPr="004E0952">
        <w:rPr>
          <w:rFonts w:ascii="Arial" w:hAnsi="Arial" w:cs="Arial"/>
        </w:rPr>
        <w:t xml:space="preserve">s, minority, and women owned businesses to compete for business opportunities at not less than 3%.  VA has consistently exceeded this objective at 7% or better.  However, VA does not have an accurate demographic analysis as to the effectiveness of this program as they apply to minority </w:t>
      </w:r>
      <w:r w:rsidR="009C402B">
        <w:rPr>
          <w:rFonts w:ascii="Arial" w:hAnsi="Arial" w:cs="Arial"/>
        </w:rPr>
        <w:t>Veteran</w:t>
      </w:r>
      <w:r w:rsidRPr="004E0952">
        <w:rPr>
          <w:rFonts w:ascii="Arial" w:hAnsi="Arial" w:cs="Arial"/>
        </w:rPr>
        <w:t xml:space="preserve">s.   </w:t>
      </w:r>
    </w:p>
    <w:p w:rsidR="00440DF5" w:rsidRPr="006A6210" w:rsidRDefault="00440DF5" w:rsidP="00440DF5">
      <w:pPr>
        <w:rPr>
          <w:rFonts w:ascii="Arial" w:hAnsi="Arial" w:cs="Arial"/>
        </w:rPr>
      </w:pPr>
    </w:p>
    <w:p w:rsidR="00687715" w:rsidRPr="006A6210" w:rsidRDefault="004E0952" w:rsidP="00E2687A">
      <w:pPr>
        <w:jc w:val="center"/>
        <w:rPr>
          <w:rFonts w:ascii="Arial" w:hAnsi="Arial" w:cs="Arial"/>
          <w:b/>
        </w:rPr>
      </w:pPr>
      <w:r w:rsidRPr="004E0952">
        <w:rPr>
          <w:rFonts w:ascii="Arial" w:hAnsi="Arial" w:cs="Arial"/>
        </w:rPr>
        <w:br w:type="page"/>
      </w:r>
      <w:r w:rsidRPr="004E0952">
        <w:rPr>
          <w:rFonts w:ascii="Arial" w:hAnsi="Arial" w:cs="Arial"/>
          <w:b/>
        </w:rPr>
        <w:lastRenderedPageBreak/>
        <w:t>Part III – Observations and Discussion – San Diego VAHCS and VARO Site Visits, April 12-15, 2010</w:t>
      </w:r>
    </w:p>
    <w:p w:rsidR="00687715" w:rsidRPr="006A6210" w:rsidRDefault="00687715" w:rsidP="0022428F">
      <w:pPr>
        <w:jc w:val="center"/>
        <w:rPr>
          <w:rFonts w:ascii="Arial" w:hAnsi="Arial" w:cs="Arial"/>
        </w:rPr>
      </w:pPr>
    </w:p>
    <w:p w:rsidR="000C0C2B" w:rsidRPr="006A6210" w:rsidRDefault="000C0C2B" w:rsidP="0022428F">
      <w:pPr>
        <w:jc w:val="center"/>
        <w:rPr>
          <w:rFonts w:ascii="Arial" w:hAnsi="Arial" w:cs="Arial"/>
        </w:rPr>
      </w:pPr>
    </w:p>
    <w:p w:rsidR="00687715" w:rsidRPr="006A6210" w:rsidRDefault="004E0952" w:rsidP="00B049D4">
      <w:pPr>
        <w:rPr>
          <w:rFonts w:ascii="Arial" w:hAnsi="Arial" w:cs="Arial"/>
          <w:u w:val="single"/>
        </w:rPr>
      </w:pPr>
      <w:r w:rsidRPr="004E0952">
        <w:rPr>
          <w:rFonts w:ascii="Arial" w:hAnsi="Arial" w:cs="Arial"/>
          <w:u w:val="single"/>
        </w:rPr>
        <w:t>VA Medical Center</w:t>
      </w:r>
    </w:p>
    <w:p w:rsidR="00A52789" w:rsidRPr="006A6210" w:rsidRDefault="00A52789" w:rsidP="0022428F">
      <w:pPr>
        <w:jc w:val="center"/>
        <w:rPr>
          <w:rFonts w:ascii="Arial" w:hAnsi="Arial" w:cs="Arial"/>
        </w:rPr>
      </w:pPr>
    </w:p>
    <w:p w:rsidR="004D4FEB" w:rsidRPr="006A6210" w:rsidRDefault="004E0952" w:rsidP="001876E1">
      <w:pPr>
        <w:ind w:firstLine="720"/>
        <w:rPr>
          <w:rFonts w:ascii="Arial" w:hAnsi="Arial" w:cs="Arial"/>
        </w:rPr>
      </w:pPr>
      <w:r w:rsidRPr="004E0952">
        <w:rPr>
          <w:rFonts w:ascii="Arial" w:hAnsi="Arial" w:cs="Arial"/>
        </w:rPr>
        <w:t xml:space="preserve">The Senior Staff lacks diversity of minority representatives as outlined by the Office of Management and Budget (OMB), however, we (the Committee members) made note of this and at the out brief inquired about VHA’s plan to incorporate diversity (minorities) into senior leadership (i.e. Leadership Training programs, pipelines, etc.).  </w:t>
      </w:r>
    </w:p>
    <w:p w:rsidR="004D4FEB" w:rsidRPr="006A6210" w:rsidRDefault="004D4FEB" w:rsidP="00A52789">
      <w:pPr>
        <w:rPr>
          <w:rFonts w:ascii="Arial" w:hAnsi="Arial" w:cs="Arial"/>
        </w:rPr>
      </w:pPr>
    </w:p>
    <w:p w:rsidR="009D62AC" w:rsidRPr="006A6210" w:rsidRDefault="004E0952" w:rsidP="009D62AC">
      <w:pPr>
        <w:ind w:firstLine="720"/>
        <w:rPr>
          <w:rFonts w:ascii="Arial" w:hAnsi="Arial" w:cs="Arial"/>
        </w:rPr>
      </w:pPr>
      <w:r w:rsidRPr="004E0952">
        <w:rPr>
          <w:rFonts w:ascii="Arial" w:hAnsi="Arial" w:cs="Arial"/>
        </w:rPr>
        <w:t>In depth briefings from the staff in all areas.</w:t>
      </w:r>
      <w:r w:rsidR="009D62AC">
        <w:rPr>
          <w:rFonts w:ascii="Arial" w:hAnsi="Arial" w:cs="Arial"/>
        </w:rPr>
        <w:t xml:space="preserve">  </w:t>
      </w:r>
      <w:r w:rsidR="009D62AC" w:rsidRPr="006B6A92">
        <w:rPr>
          <w:rFonts w:ascii="Arial" w:hAnsi="Arial" w:cs="Arial"/>
        </w:rPr>
        <w:t xml:space="preserve">Briefings pointed out numerous outreach activities, but it appears that enough is not being done in the minority communities which could very well be contributed partially to the Minority </w:t>
      </w:r>
      <w:r w:rsidR="009C402B">
        <w:rPr>
          <w:rFonts w:ascii="Arial" w:hAnsi="Arial" w:cs="Arial"/>
        </w:rPr>
        <w:t>Veteran</w:t>
      </w:r>
      <w:r w:rsidR="009D62AC" w:rsidRPr="006B6A92">
        <w:rPr>
          <w:rFonts w:ascii="Arial" w:hAnsi="Arial" w:cs="Arial"/>
        </w:rPr>
        <w:t>s Program Coordinator (MVPC) personnel serving collateral duty reference outreach.</w:t>
      </w:r>
    </w:p>
    <w:p w:rsidR="004D4FEB" w:rsidRPr="006A6210" w:rsidRDefault="004D4FEB" w:rsidP="00A52789">
      <w:pPr>
        <w:rPr>
          <w:rFonts w:ascii="Arial" w:hAnsi="Arial" w:cs="Arial"/>
        </w:rPr>
      </w:pPr>
    </w:p>
    <w:p w:rsidR="00413214" w:rsidRPr="006A6210" w:rsidRDefault="00413214" w:rsidP="00A52789">
      <w:pPr>
        <w:rPr>
          <w:rFonts w:ascii="Arial" w:hAnsi="Arial" w:cs="Arial"/>
        </w:rPr>
      </w:pPr>
    </w:p>
    <w:p w:rsidR="004D4FEB" w:rsidRPr="006A6210" w:rsidRDefault="004E0952" w:rsidP="001876E1">
      <w:pPr>
        <w:ind w:firstLine="720"/>
        <w:rPr>
          <w:rFonts w:ascii="Arial" w:hAnsi="Arial" w:cs="Arial"/>
        </w:rPr>
      </w:pPr>
      <w:r w:rsidRPr="004E0952">
        <w:rPr>
          <w:rFonts w:ascii="Arial" w:hAnsi="Arial" w:cs="Arial"/>
        </w:rPr>
        <w:t xml:space="preserve">The briefing on Homeless </w:t>
      </w:r>
      <w:r w:rsidR="009C402B">
        <w:rPr>
          <w:rFonts w:ascii="Arial" w:hAnsi="Arial" w:cs="Arial"/>
        </w:rPr>
        <w:t>Veteran</w:t>
      </w:r>
      <w:r w:rsidRPr="004E0952">
        <w:rPr>
          <w:rFonts w:ascii="Arial" w:hAnsi="Arial" w:cs="Arial"/>
        </w:rPr>
        <w:t xml:space="preserve">s and Women </w:t>
      </w:r>
      <w:r w:rsidR="009C402B">
        <w:rPr>
          <w:rFonts w:ascii="Arial" w:hAnsi="Arial" w:cs="Arial"/>
        </w:rPr>
        <w:t>Veteran</w:t>
      </w:r>
      <w:r w:rsidRPr="004E0952">
        <w:rPr>
          <w:rFonts w:ascii="Arial" w:hAnsi="Arial" w:cs="Arial"/>
        </w:rPr>
        <w:t xml:space="preserve">s pointed out to the Committee members that while there is a program in place to assist, there is a need for improvement, particularly women </w:t>
      </w:r>
      <w:r w:rsidR="009C402B">
        <w:rPr>
          <w:rFonts w:ascii="Arial" w:hAnsi="Arial" w:cs="Arial"/>
        </w:rPr>
        <w:t>Veteran</w:t>
      </w:r>
      <w:r w:rsidRPr="004E0952">
        <w:rPr>
          <w:rFonts w:ascii="Arial" w:hAnsi="Arial" w:cs="Arial"/>
        </w:rPr>
        <w:t xml:space="preserve">s </w:t>
      </w:r>
    </w:p>
    <w:p w:rsidR="00B049D4" w:rsidRPr="006A6210" w:rsidRDefault="00B049D4" w:rsidP="00A52789">
      <w:pPr>
        <w:rPr>
          <w:rFonts w:ascii="Arial" w:hAnsi="Arial" w:cs="Arial"/>
        </w:rPr>
      </w:pPr>
    </w:p>
    <w:p w:rsidR="00B049D4" w:rsidRPr="006A6210" w:rsidRDefault="004E0952" w:rsidP="001876E1">
      <w:pPr>
        <w:ind w:firstLine="720"/>
        <w:rPr>
          <w:rFonts w:ascii="Arial" w:hAnsi="Arial" w:cs="Arial"/>
        </w:rPr>
      </w:pPr>
      <w:r w:rsidRPr="004E0952">
        <w:rPr>
          <w:rFonts w:ascii="Arial" w:hAnsi="Arial" w:cs="Arial"/>
        </w:rPr>
        <w:t xml:space="preserve">VECS Briefing- </w:t>
      </w:r>
      <w:r w:rsidR="009D62AC">
        <w:rPr>
          <w:rFonts w:ascii="Arial" w:hAnsi="Arial" w:cs="Arial"/>
        </w:rPr>
        <w:t xml:space="preserve">The </w:t>
      </w:r>
      <w:r w:rsidRPr="004E0952">
        <w:rPr>
          <w:rFonts w:ascii="Arial" w:hAnsi="Arial" w:cs="Arial"/>
        </w:rPr>
        <w:t xml:space="preserve">Regional </w:t>
      </w:r>
      <w:r w:rsidR="009C402B">
        <w:rPr>
          <w:rFonts w:ascii="Arial" w:hAnsi="Arial" w:cs="Arial"/>
        </w:rPr>
        <w:t>Veteran</w:t>
      </w:r>
      <w:r w:rsidRPr="004E0952">
        <w:rPr>
          <w:rFonts w:ascii="Arial" w:hAnsi="Arial" w:cs="Arial"/>
        </w:rPr>
        <w:t xml:space="preserve">s Employment Coordination Service Coordinator is coordinator region which covers 6 states.  He does not have a staff.  He outlined a plan to promote career opportunities for </w:t>
      </w:r>
      <w:r w:rsidR="009C402B">
        <w:rPr>
          <w:rFonts w:ascii="Arial" w:hAnsi="Arial" w:cs="Arial"/>
        </w:rPr>
        <w:t>Veteran</w:t>
      </w:r>
      <w:r w:rsidRPr="004E0952">
        <w:rPr>
          <w:rFonts w:ascii="Arial" w:hAnsi="Arial" w:cs="Arial"/>
        </w:rPr>
        <w:t>s; however, being a staff of one makes it quite difficult to accomplish his mission.</w:t>
      </w:r>
    </w:p>
    <w:p w:rsidR="00B049D4" w:rsidRPr="006A6210" w:rsidRDefault="00B049D4" w:rsidP="00A52789">
      <w:pPr>
        <w:rPr>
          <w:rFonts w:ascii="Arial" w:hAnsi="Arial" w:cs="Arial"/>
        </w:rPr>
      </w:pPr>
    </w:p>
    <w:p w:rsidR="00B049D4" w:rsidRPr="006A6210" w:rsidRDefault="004E0952" w:rsidP="00A52789">
      <w:pPr>
        <w:rPr>
          <w:rFonts w:ascii="Arial" w:hAnsi="Arial" w:cs="Arial"/>
          <w:u w:val="single"/>
        </w:rPr>
      </w:pPr>
      <w:r w:rsidRPr="004E0952">
        <w:rPr>
          <w:rFonts w:ascii="Arial" w:hAnsi="Arial" w:cs="Arial"/>
          <w:u w:val="single"/>
        </w:rPr>
        <w:t>VA Regional Office</w:t>
      </w:r>
    </w:p>
    <w:p w:rsidR="00B049D4" w:rsidRPr="006A6210" w:rsidRDefault="00B049D4" w:rsidP="00A52789">
      <w:pPr>
        <w:rPr>
          <w:rFonts w:ascii="Arial" w:hAnsi="Arial" w:cs="Arial"/>
        </w:rPr>
      </w:pPr>
    </w:p>
    <w:p w:rsidR="009970AD" w:rsidRPr="006A6210" w:rsidRDefault="004E0952" w:rsidP="001876E1">
      <w:pPr>
        <w:ind w:firstLine="720"/>
        <w:rPr>
          <w:rFonts w:ascii="Arial" w:hAnsi="Arial" w:cs="Arial"/>
        </w:rPr>
      </w:pPr>
      <w:r w:rsidRPr="004E0952">
        <w:rPr>
          <w:rFonts w:ascii="Arial" w:hAnsi="Arial" w:cs="Arial"/>
        </w:rPr>
        <w:t xml:space="preserve">The Director of Military Transition and Outreach gave the VARO briefing, once again emphasizing the short fall in reaching minority </w:t>
      </w:r>
      <w:r w:rsidR="009C402B">
        <w:rPr>
          <w:rFonts w:ascii="Arial" w:hAnsi="Arial" w:cs="Arial"/>
        </w:rPr>
        <w:t>Veteran</w:t>
      </w:r>
      <w:r w:rsidRPr="004E0952">
        <w:rPr>
          <w:rFonts w:ascii="Arial" w:hAnsi="Arial" w:cs="Arial"/>
        </w:rPr>
        <w:t xml:space="preserve">s.  It is of course a collateral duty (MVPC) when reaching out to women and minority </w:t>
      </w:r>
      <w:r w:rsidR="009C402B">
        <w:rPr>
          <w:rFonts w:ascii="Arial" w:hAnsi="Arial" w:cs="Arial"/>
        </w:rPr>
        <w:t>Veteran</w:t>
      </w:r>
      <w:r w:rsidRPr="004E0952">
        <w:rPr>
          <w:rFonts w:ascii="Arial" w:hAnsi="Arial" w:cs="Arial"/>
        </w:rPr>
        <w:t xml:space="preserve">s.  She and staff pointed out strong ties to the community thru Committees and organizations; however, she was not sure which ones they were.  She was not sure if current VA members in the leadership programs are minorities.  </w:t>
      </w:r>
    </w:p>
    <w:p w:rsidR="0005783C" w:rsidRPr="006A6210" w:rsidRDefault="0005783C" w:rsidP="00A52789">
      <w:pPr>
        <w:rPr>
          <w:rFonts w:ascii="Arial" w:hAnsi="Arial" w:cs="Arial"/>
        </w:rPr>
      </w:pPr>
    </w:p>
    <w:p w:rsidR="00687715" w:rsidRPr="006A6210" w:rsidRDefault="004E0952" w:rsidP="001876E1">
      <w:pPr>
        <w:ind w:firstLine="720"/>
        <w:rPr>
          <w:rFonts w:ascii="Arial" w:hAnsi="Arial" w:cs="Arial"/>
        </w:rPr>
      </w:pPr>
      <w:r w:rsidRPr="004E0952">
        <w:rPr>
          <w:rFonts w:ascii="Arial" w:hAnsi="Arial" w:cs="Arial"/>
        </w:rPr>
        <w:t xml:space="preserve">Key issues discussed during the site visits, with the </w:t>
      </w:r>
      <w:r w:rsidR="009C402B">
        <w:rPr>
          <w:rFonts w:ascii="Arial" w:hAnsi="Arial" w:cs="Arial"/>
        </w:rPr>
        <w:t>Veteran</w:t>
      </w:r>
      <w:r w:rsidRPr="004E0952">
        <w:rPr>
          <w:rFonts w:ascii="Arial" w:hAnsi="Arial" w:cs="Arial"/>
        </w:rPr>
        <w:t xml:space="preserve">s Service Organization panel, and at the </w:t>
      </w:r>
      <w:r w:rsidR="008B4948">
        <w:rPr>
          <w:rFonts w:ascii="Arial" w:hAnsi="Arial" w:cs="Arial"/>
        </w:rPr>
        <w:t>Town Hall</w:t>
      </w:r>
      <w:r w:rsidRPr="004E0952">
        <w:rPr>
          <w:rFonts w:ascii="Arial" w:hAnsi="Arial" w:cs="Arial"/>
        </w:rPr>
        <w:t xml:space="preserve"> are contained in Part II of the report.</w:t>
      </w:r>
    </w:p>
    <w:p w:rsidR="009D62AC" w:rsidRDefault="009D62AC" w:rsidP="0022428F">
      <w:pPr>
        <w:jc w:val="center"/>
        <w:rPr>
          <w:rFonts w:ascii="Arial" w:hAnsi="Arial" w:cs="Arial"/>
        </w:rPr>
      </w:pPr>
    </w:p>
    <w:p w:rsidR="009D62AC" w:rsidRDefault="009D62AC" w:rsidP="0022428F">
      <w:pPr>
        <w:jc w:val="center"/>
        <w:rPr>
          <w:rFonts w:ascii="Arial" w:hAnsi="Arial" w:cs="Arial"/>
        </w:rPr>
      </w:pPr>
    </w:p>
    <w:p w:rsidR="009D62AC" w:rsidRDefault="009D62AC" w:rsidP="0022428F">
      <w:pPr>
        <w:jc w:val="center"/>
        <w:rPr>
          <w:rFonts w:ascii="Arial" w:hAnsi="Arial" w:cs="Arial"/>
        </w:rPr>
      </w:pPr>
    </w:p>
    <w:p w:rsidR="009D62AC" w:rsidRDefault="009D62AC" w:rsidP="0022428F">
      <w:pPr>
        <w:jc w:val="center"/>
        <w:rPr>
          <w:rFonts w:ascii="Arial" w:hAnsi="Arial" w:cs="Arial"/>
        </w:rPr>
      </w:pPr>
    </w:p>
    <w:p w:rsidR="009D62AC" w:rsidRDefault="009D62AC" w:rsidP="0022428F">
      <w:pPr>
        <w:jc w:val="center"/>
        <w:rPr>
          <w:rFonts w:ascii="Arial" w:hAnsi="Arial" w:cs="Arial"/>
        </w:rPr>
      </w:pPr>
    </w:p>
    <w:p w:rsidR="009D62AC" w:rsidRPr="006A6210" w:rsidRDefault="009D62AC" w:rsidP="0022428F">
      <w:pPr>
        <w:jc w:val="center"/>
        <w:rPr>
          <w:rFonts w:ascii="Arial" w:hAnsi="Arial" w:cs="Arial"/>
        </w:rPr>
      </w:pPr>
    </w:p>
    <w:p w:rsidR="00687715" w:rsidRPr="006A6210" w:rsidRDefault="004E0952" w:rsidP="0022428F">
      <w:pPr>
        <w:jc w:val="center"/>
        <w:rPr>
          <w:rFonts w:ascii="Arial" w:hAnsi="Arial" w:cs="Arial"/>
          <w:b/>
        </w:rPr>
      </w:pPr>
      <w:r w:rsidRPr="004E0952">
        <w:rPr>
          <w:rFonts w:ascii="Arial" w:hAnsi="Arial" w:cs="Arial"/>
          <w:b/>
        </w:rPr>
        <w:lastRenderedPageBreak/>
        <w:t xml:space="preserve">Part IV – ACMV </w:t>
      </w:r>
      <w:r w:rsidR="008B4948">
        <w:rPr>
          <w:rFonts w:ascii="Arial" w:hAnsi="Arial" w:cs="Arial"/>
          <w:b/>
        </w:rPr>
        <w:t>Town Hall</w:t>
      </w:r>
      <w:r w:rsidRPr="004E0952">
        <w:rPr>
          <w:rFonts w:ascii="Arial" w:hAnsi="Arial" w:cs="Arial"/>
          <w:b/>
        </w:rPr>
        <w:t xml:space="preserve"> Meeting, San Diego, CA, April 13, 2010</w:t>
      </w:r>
    </w:p>
    <w:p w:rsidR="00687715" w:rsidRPr="006A6210" w:rsidRDefault="00687715" w:rsidP="0022428F">
      <w:pPr>
        <w:jc w:val="center"/>
        <w:rPr>
          <w:rFonts w:ascii="Arial" w:hAnsi="Arial" w:cs="Arial"/>
        </w:rPr>
      </w:pPr>
    </w:p>
    <w:p w:rsidR="00F65F65" w:rsidRPr="006A6210" w:rsidRDefault="004E0952" w:rsidP="00F65F65">
      <w:pPr>
        <w:rPr>
          <w:rFonts w:ascii="Arial" w:hAnsi="Arial" w:cs="Arial"/>
        </w:rPr>
      </w:pPr>
      <w:r w:rsidRPr="004E0952">
        <w:rPr>
          <w:rFonts w:ascii="Arial" w:hAnsi="Arial" w:cs="Arial"/>
          <w:b/>
        </w:rPr>
        <w:tab/>
      </w:r>
      <w:r w:rsidRPr="004E0952">
        <w:rPr>
          <w:rFonts w:ascii="Arial" w:hAnsi="Arial" w:cs="Arial"/>
          <w:b/>
        </w:rPr>
        <w:tab/>
      </w:r>
    </w:p>
    <w:p w:rsidR="00F65F65" w:rsidRPr="006A6210" w:rsidRDefault="004E0952" w:rsidP="00F65F65">
      <w:pPr>
        <w:rPr>
          <w:rFonts w:ascii="Arial" w:hAnsi="Arial" w:cs="Arial"/>
          <w:u w:val="single"/>
        </w:rPr>
      </w:pPr>
      <w:r w:rsidRPr="004E0952">
        <w:rPr>
          <w:rFonts w:ascii="Arial" w:hAnsi="Arial" w:cs="Arial"/>
          <w:u w:val="single"/>
        </w:rPr>
        <w:t xml:space="preserve">Background </w:t>
      </w:r>
    </w:p>
    <w:p w:rsidR="00F65F65" w:rsidRPr="006A6210" w:rsidRDefault="00F65F65" w:rsidP="00F65F65">
      <w:pPr>
        <w:rPr>
          <w:rFonts w:ascii="Arial" w:hAnsi="Arial" w:cs="Arial"/>
          <w:b/>
          <w:u w:val="single"/>
        </w:rPr>
      </w:pPr>
    </w:p>
    <w:p w:rsidR="00440DF5" w:rsidRPr="006A6210" w:rsidRDefault="004E0952" w:rsidP="001876E1">
      <w:pPr>
        <w:ind w:firstLine="720"/>
        <w:rPr>
          <w:rFonts w:ascii="Arial" w:hAnsi="Arial" w:cs="Arial"/>
        </w:rPr>
      </w:pPr>
      <w:r w:rsidRPr="004E0952">
        <w:rPr>
          <w:rFonts w:ascii="Arial" w:hAnsi="Arial" w:cs="Arial"/>
        </w:rPr>
        <w:t xml:space="preserve">This </w:t>
      </w:r>
      <w:r w:rsidR="008B4948">
        <w:rPr>
          <w:rFonts w:ascii="Arial" w:hAnsi="Arial" w:cs="Arial"/>
        </w:rPr>
        <w:t>Town Hall</w:t>
      </w:r>
      <w:r w:rsidRPr="004E0952">
        <w:rPr>
          <w:rFonts w:ascii="Arial" w:hAnsi="Arial" w:cs="Arial"/>
        </w:rPr>
        <w:t xml:space="preserve"> Meeting was conducted at the Scottish Rite Event Center on April 13, 2010.  </w:t>
      </w:r>
      <w:r w:rsidR="00793FD2">
        <w:rPr>
          <w:rFonts w:ascii="Arial" w:hAnsi="Arial" w:cs="Arial"/>
        </w:rPr>
        <w:t xml:space="preserve">The VA senior leadership included:  </w:t>
      </w:r>
      <w:r w:rsidR="003B2546">
        <w:rPr>
          <w:rFonts w:ascii="Arial" w:hAnsi="Arial" w:cs="Arial"/>
        </w:rPr>
        <w:t xml:space="preserve">the </w:t>
      </w:r>
      <w:r w:rsidRPr="004E0952">
        <w:rPr>
          <w:rFonts w:ascii="Arial" w:hAnsi="Arial" w:cs="Arial"/>
        </w:rPr>
        <w:t>Director</w:t>
      </w:r>
      <w:r w:rsidR="003B2546">
        <w:rPr>
          <w:rFonts w:ascii="Arial" w:hAnsi="Arial" w:cs="Arial"/>
        </w:rPr>
        <w:t xml:space="preserve">- San Diego VAHCS, </w:t>
      </w:r>
      <w:r w:rsidR="00573436">
        <w:rPr>
          <w:rFonts w:ascii="Arial" w:hAnsi="Arial" w:cs="Arial"/>
        </w:rPr>
        <w:t xml:space="preserve">the </w:t>
      </w:r>
      <w:r w:rsidRPr="004E0952">
        <w:rPr>
          <w:rFonts w:ascii="Arial" w:hAnsi="Arial" w:cs="Arial"/>
        </w:rPr>
        <w:t>Acting Director</w:t>
      </w:r>
      <w:r w:rsidR="003B2546">
        <w:rPr>
          <w:rFonts w:ascii="Arial" w:hAnsi="Arial" w:cs="Arial"/>
        </w:rPr>
        <w:t>-</w:t>
      </w:r>
      <w:r w:rsidRPr="004E0952">
        <w:rPr>
          <w:rFonts w:ascii="Arial" w:hAnsi="Arial" w:cs="Arial"/>
        </w:rPr>
        <w:t xml:space="preserve"> </w:t>
      </w:r>
      <w:r w:rsidR="003B2546">
        <w:rPr>
          <w:rFonts w:ascii="Arial" w:hAnsi="Arial" w:cs="Arial"/>
        </w:rPr>
        <w:t>San Diego</w:t>
      </w:r>
      <w:r w:rsidRPr="004E0952">
        <w:rPr>
          <w:rFonts w:ascii="Arial" w:hAnsi="Arial" w:cs="Arial"/>
        </w:rPr>
        <w:t xml:space="preserve"> VARO</w:t>
      </w:r>
      <w:r w:rsidR="003B2546">
        <w:rPr>
          <w:rFonts w:ascii="Arial" w:hAnsi="Arial" w:cs="Arial"/>
        </w:rPr>
        <w:t xml:space="preserve">, and </w:t>
      </w:r>
      <w:r w:rsidR="00573436">
        <w:rPr>
          <w:rFonts w:ascii="Arial" w:hAnsi="Arial" w:cs="Arial"/>
        </w:rPr>
        <w:t xml:space="preserve">the </w:t>
      </w:r>
      <w:r w:rsidR="003B2546">
        <w:rPr>
          <w:rFonts w:ascii="Arial" w:hAnsi="Arial" w:cs="Arial"/>
        </w:rPr>
        <w:t>Deputy Director- Ft. Rosecrans National Cemetery</w:t>
      </w:r>
      <w:r w:rsidRPr="004E0952">
        <w:rPr>
          <w:rFonts w:ascii="Arial" w:hAnsi="Arial" w:cs="Arial"/>
        </w:rPr>
        <w:t xml:space="preserve">.  </w:t>
      </w:r>
      <w:r w:rsidR="00CC7B9B" w:rsidRPr="004E0952">
        <w:rPr>
          <w:rFonts w:ascii="Arial" w:hAnsi="Arial" w:cs="Arial"/>
        </w:rPr>
        <w:t>Booth display and help desks were</w:t>
      </w:r>
      <w:r w:rsidRPr="004E0952">
        <w:rPr>
          <w:rFonts w:ascii="Arial" w:hAnsi="Arial" w:cs="Arial"/>
        </w:rPr>
        <w:t xml:space="preserve"> also provided for </w:t>
      </w:r>
      <w:r w:rsidR="009C402B">
        <w:rPr>
          <w:rFonts w:ascii="Arial" w:hAnsi="Arial" w:cs="Arial"/>
        </w:rPr>
        <w:t>Veteran</w:t>
      </w:r>
      <w:r w:rsidRPr="004E0952">
        <w:rPr>
          <w:rFonts w:ascii="Arial" w:hAnsi="Arial" w:cs="Arial"/>
        </w:rPr>
        <w:t xml:space="preserve">s and families who attended the </w:t>
      </w:r>
      <w:r w:rsidR="008B4948">
        <w:rPr>
          <w:rFonts w:ascii="Arial" w:hAnsi="Arial" w:cs="Arial"/>
        </w:rPr>
        <w:t>Town Hall</w:t>
      </w:r>
      <w:r w:rsidRPr="004E0952">
        <w:rPr>
          <w:rFonts w:ascii="Arial" w:hAnsi="Arial" w:cs="Arial"/>
        </w:rPr>
        <w:t xml:space="preserve"> session.  </w:t>
      </w:r>
      <w:r w:rsidRPr="004E0952">
        <w:rPr>
          <w:rFonts w:ascii="Arial" w:hAnsi="Arial" w:cs="Arial"/>
          <w:u w:val="single"/>
        </w:rPr>
        <w:t xml:space="preserve">Of note, this was the first </w:t>
      </w:r>
      <w:r w:rsidR="008B4948">
        <w:rPr>
          <w:rFonts w:ascii="Arial" w:hAnsi="Arial" w:cs="Arial"/>
          <w:u w:val="single"/>
        </w:rPr>
        <w:t>Town Hall</w:t>
      </w:r>
      <w:r w:rsidRPr="004E0952">
        <w:rPr>
          <w:rFonts w:ascii="Arial" w:hAnsi="Arial" w:cs="Arial"/>
          <w:u w:val="single"/>
        </w:rPr>
        <w:t xml:space="preserve"> meeting held by San Diego VAHCS.</w:t>
      </w:r>
      <w:r w:rsidRPr="004E0952">
        <w:rPr>
          <w:rFonts w:ascii="Arial" w:hAnsi="Arial" w:cs="Arial"/>
        </w:rPr>
        <w:t xml:space="preserve">  The VAHCS, VARO, and NCA local leadership normally conducts meetings with local VSOs.</w:t>
      </w:r>
    </w:p>
    <w:p w:rsidR="00F65F65" w:rsidRPr="006A6210" w:rsidRDefault="00F65F65" w:rsidP="00F65F65">
      <w:pPr>
        <w:rPr>
          <w:rFonts w:ascii="Arial" w:hAnsi="Arial" w:cs="Arial"/>
        </w:rPr>
      </w:pPr>
    </w:p>
    <w:p w:rsidR="00F65F65" w:rsidRPr="006A6210" w:rsidRDefault="008B4948" w:rsidP="00F65F65">
      <w:pPr>
        <w:rPr>
          <w:rFonts w:ascii="Arial" w:hAnsi="Arial" w:cs="Arial"/>
          <w:u w:val="single"/>
        </w:rPr>
      </w:pPr>
      <w:r>
        <w:rPr>
          <w:rFonts w:ascii="Arial" w:hAnsi="Arial" w:cs="Arial"/>
          <w:u w:val="single"/>
        </w:rPr>
        <w:t>Town Hall</w:t>
      </w:r>
      <w:r w:rsidR="004E0952" w:rsidRPr="004E0952">
        <w:rPr>
          <w:rFonts w:ascii="Arial" w:hAnsi="Arial" w:cs="Arial"/>
          <w:u w:val="single"/>
        </w:rPr>
        <w:t xml:space="preserve"> Meeting</w:t>
      </w:r>
    </w:p>
    <w:p w:rsidR="00F65F65" w:rsidRPr="006A6210" w:rsidRDefault="00F65F65" w:rsidP="00F65F65">
      <w:pPr>
        <w:rPr>
          <w:rFonts w:ascii="Arial" w:hAnsi="Arial" w:cs="Arial"/>
          <w:b/>
          <w:u w:val="single"/>
        </w:rPr>
      </w:pPr>
    </w:p>
    <w:p w:rsidR="00440DF5" w:rsidRPr="006A6210" w:rsidRDefault="004E0952" w:rsidP="001876E1">
      <w:pPr>
        <w:ind w:firstLine="720"/>
        <w:rPr>
          <w:rFonts w:ascii="Arial" w:hAnsi="Arial" w:cs="Arial"/>
        </w:rPr>
      </w:pPr>
      <w:r w:rsidRPr="004E0952">
        <w:rPr>
          <w:rFonts w:ascii="Arial" w:hAnsi="Arial" w:cs="Arial"/>
        </w:rPr>
        <w:t xml:space="preserve">This </w:t>
      </w:r>
      <w:r w:rsidR="008B4948">
        <w:rPr>
          <w:rFonts w:ascii="Arial" w:hAnsi="Arial" w:cs="Arial"/>
        </w:rPr>
        <w:t>Town Hall</w:t>
      </w:r>
      <w:r w:rsidRPr="004E0952">
        <w:rPr>
          <w:rFonts w:ascii="Arial" w:hAnsi="Arial" w:cs="Arial"/>
        </w:rPr>
        <w:t xml:space="preserve"> Meeting was successful in that the attendees represented a diverse representation of minority </w:t>
      </w:r>
      <w:r w:rsidR="009C402B">
        <w:rPr>
          <w:rFonts w:ascii="Arial" w:hAnsi="Arial" w:cs="Arial"/>
        </w:rPr>
        <w:t>Veteran</w:t>
      </w:r>
      <w:r w:rsidRPr="004E0952">
        <w:rPr>
          <w:rFonts w:ascii="Arial" w:hAnsi="Arial" w:cs="Arial"/>
        </w:rPr>
        <w:t xml:space="preserve">s. However, unlike the VSO Panel during the day’s briefings, Women </w:t>
      </w:r>
      <w:r w:rsidR="009C402B">
        <w:rPr>
          <w:rFonts w:ascii="Arial" w:hAnsi="Arial" w:cs="Arial"/>
        </w:rPr>
        <w:t>Veteran</w:t>
      </w:r>
      <w:r w:rsidRPr="004E0952">
        <w:rPr>
          <w:rFonts w:ascii="Arial" w:hAnsi="Arial" w:cs="Arial"/>
        </w:rPr>
        <w:t xml:space="preserve">s were not well represented. Sixteen </w:t>
      </w:r>
      <w:r w:rsidR="009C402B">
        <w:rPr>
          <w:rFonts w:ascii="Arial" w:hAnsi="Arial" w:cs="Arial"/>
        </w:rPr>
        <w:t>Veteran</w:t>
      </w:r>
      <w:r w:rsidRPr="004E0952">
        <w:rPr>
          <w:rFonts w:ascii="Arial" w:hAnsi="Arial" w:cs="Arial"/>
        </w:rPr>
        <w:t xml:space="preserve">s presented their concerns to the SD VAHCS leadership which ranged from inadequate access to health care especially to Native Americans in rural areas, claims processing, employment availability, and business opportunities for disabled </w:t>
      </w:r>
      <w:r w:rsidR="009C402B">
        <w:rPr>
          <w:rFonts w:ascii="Arial" w:hAnsi="Arial" w:cs="Arial"/>
        </w:rPr>
        <w:t>Veteran</w:t>
      </w:r>
      <w:r w:rsidRPr="004E0952">
        <w:rPr>
          <w:rFonts w:ascii="Arial" w:hAnsi="Arial" w:cs="Arial"/>
        </w:rPr>
        <w:t>s owned small businesses.</w:t>
      </w:r>
    </w:p>
    <w:p w:rsidR="00440DF5" w:rsidRPr="006A6210" w:rsidRDefault="00440DF5" w:rsidP="00440DF5">
      <w:pPr>
        <w:rPr>
          <w:rFonts w:ascii="Arial" w:hAnsi="Arial" w:cs="Arial"/>
        </w:rPr>
      </w:pPr>
    </w:p>
    <w:p w:rsidR="00440DF5" w:rsidRPr="006A6210" w:rsidRDefault="004E0952" w:rsidP="001876E1">
      <w:pPr>
        <w:ind w:firstLine="720"/>
        <w:rPr>
          <w:rFonts w:ascii="Arial" w:hAnsi="Arial" w:cs="Arial"/>
        </w:rPr>
      </w:pPr>
      <w:r w:rsidRPr="004E0952">
        <w:rPr>
          <w:rFonts w:ascii="Arial" w:hAnsi="Arial" w:cs="Arial"/>
        </w:rPr>
        <w:t xml:space="preserve">Listed below are several common and reoccurring issues raised by </w:t>
      </w:r>
      <w:r w:rsidR="009C402B">
        <w:rPr>
          <w:rFonts w:ascii="Arial" w:hAnsi="Arial" w:cs="Arial"/>
        </w:rPr>
        <w:t>Veteran</w:t>
      </w:r>
      <w:r w:rsidRPr="004E0952">
        <w:rPr>
          <w:rFonts w:ascii="Arial" w:hAnsi="Arial" w:cs="Arial"/>
        </w:rPr>
        <w:t xml:space="preserve">s at the VSO panel discussion and at other sites the ACMV have visited since 2009. These include:  </w:t>
      </w:r>
    </w:p>
    <w:p w:rsidR="00F65F65" w:rsidRPr="006A6210" w:rsidRDefault="00F65F65" w:rsidP="00F65F65">
      <w:pPr>
        <w:rPr>
          <w:rFonts w:ascii="Arial" w:hAnsi="Arial" w:cs="Arial"/>
        </w:rPr>
      </w:pPr>
    </w:p>
    <w:p w:rsidR="00F65F65" w:rsidRPr="006A6210" w:rsidRDefault="004E0952" w:rsidP="00F65F65">
      <w:pPr>
        <w:pStyle w:val="ListParagraph"/>
        <w:numPr>
          <w:ilvl w:val="0"/>
          <w:numId w:val="8"/>
        </w:numPr>
        <w:spacing w:after="0"/>
        <w:contextualSpacing/>
        <w:rPr>
          <w:rFonts w:ascii="Arial" w:hAnsi="Arial" w:cs="Arial"/>
          <w:sz w:val="24"/>
          <w:szCs w:val="24"/>
        </w:rPr>
      </w:pPr>
      <w:r w:rsidRPr="004E0952">
        <w:rPr>
          <w:rFonts w:ascii="Arial" w:hAnsi="Arial" w:cs="Arial"/>
          <w:sz w:val="24"/>
          <w:szCs w:val="24"/>
        </w:rPr>
        <w:t xml:space="preserve">The need for additional full-time Minority </w:t>
      </w:r>
      <w:r w:rsidR="009C402B">
        <w:rPr>
          <w:rFonts w:ascii="Arial" w:hAnsi="Arial" w:cs="Arial"/>
          <w:sz w:val="24"/>
          <w:szCs w:val="24"/>
        </w:rPr>
        <w:t>Veteran</w:t>
      </w:r>
      <w:r w:rsidRPr="004E0952">
        <w:rPr>
          <w:rFonts w:ascii="Arial" w:hAnsi="Arial" w:cs="Arial"/>
          <w:sz w:val="24"/>
          <w:szCs w:val="24"/>
        </w:rPr>
        <w:t xml:space="preserve">s Program Coordinators to conduct “targeted” outreach to areas where large minority </w:t>
      </w:r>
      <w:r w:rsidR="009C402B">
        <w:rPr>
          <w:rFonts w:ascii="Arial" w:hAnsi="Arial" w:cs="Arial"/>
          <w:sz w:val="24"/>
          <w:szCs w:val="24"/>
        </w:rPr>
        <w:t>Veteran</w:t>
      </w:r>
      <w:r w:rsidRPr="004E0952">
        <w:rPr>
          <w:rFonts w:ascii="Arial" w:hAnsi="Arial" w:cs="Arial"/>
          <w:sz w:val="24"/>
          <w:szCs w:val="24"/>
        </w:rPr>
        <w:t xml:space="preserve"> populations exist.</w:t>
      </w:r>
    </w:p>
    <w:p w:rsidR="00F65F65" w:rsidRPr="006A6210" w:rsidRDefault="004E0952" w:rsidP="00F65F65">
      <w:pPr>
        <w:pStyle w:val="ListParagraph"/>
        <w:numPr>
          <w:ilvl w:val="0"/>
          <w:numId w:val="8"/>
        </w:numPr>
        <w:spacing w:after="0"/>
        <w:contextualSpacing/>
        <w:rPr>
          <w:rFonts w:ascii="Arial" w:hAnsi="Arial" w:cs="Arial"/>
          <w:sz w:val="24"/>
          <w:szCs w:val="24"/>
        </w:rPr>
      </w:pPr>
      <w:r w:rsidRPr="004E0952">
        <w:rPr>
          <w:rFonts w:ascii="Arial" w:hAnsi="Arial" w:cs="Arial"/>
          <w:sz w:val="24"/>
          <w:szCs w:val="24"/>
        </w:rPr>
        <w:t xml:space="preserve">The specific lack of outreach to the 18 Indian reservations surrounding the San Diego County. </w:t>
      </w:r>
    </w:p>
    <w:p w:rsidR="00F65F65" w:rsidRPr="006A6210" w:rsidRDefault="004E0952" w:rsidP="00F65F65">
      <w:pPr>
        <w:pStyle w:val="ListParagraph"/>
        <w:numPr>
          <w:ilvl w:val="0"/>
          <w:numId w:val="8"/>
        </w:numPr>
        <w:spacing w:after="0"/>
        <w:contextualSpacing/>
        <w:rPr>
          <w:rFonts w:ascii="Arial" w:hAnsi="Arial" w:cs="Arial"/>
          <w:sz w:val="24"/>
          <w:szCs w:val="24"/>
        </w:rPr>
      </w:pPr>
      <w:r w:rsidRPr="004E0952">
        <w:rPr>
          <w:rFonts w:ascii="Arial" w:hAnsi="Arial" w:cs="Arial"/>
          <w:sz w:val="24"/>
          <w:szCs w:val="24"/>
        </w:rPr>
        <w:t>The large number of uninsured Native American Indians on the reservations.</w:t>
      </w:r>
    </w:p>
    <w:p w:rsidR="00F65F65" w:rsidRPr="006A6210" w:rsidRDefault="004E0952" w:rsidP="00F65F65">
      <w:pPr>
        <w:pStyle w:val="ListParagraph"/>
        <w:numPr>
          <w:ilvl w:val="0"/>
          <w:numId w:val="8"/>
        </w:numPr>
        <w:spacing w:after="0"/>
        <w:contextualSpacing/>
        <w:rPr>
          <w:rFonts w:ascii="Arial" w:hAnsi="Arial" w:cs="Arial"/>
          <w:sz w:val="24"/>
          <w:szCs w:val="24"/>
        </w:rPr>
      </w:pPr>
      <w:r w:rsidRPr="004E0952">
        <w:rPr>
          <w:rFonts w:ascii="Arial" w:hAnsi="Arial" w:cs="Arial"/>
          <w:sz w:val="24"/>
          <w:szCs w:val="24"/>
        </w:rPr>
        <w:t xml:space="preserve">A VSO representative requested VA support to assist his organization deal with five major issues: mental health, homelessness, education, adequate benefits and the “disconnect” that exists between the </w:t>
      </w:r>
      <w:r w:rsidR="009C402B">
        <w:rPr>
          <w:rFonts w:ascii="Arial" w:hAnsi="Arial" w:cs="Arial"/>
          <w:sz w:val="24"/>
          <w:szCs w:val="24"/>
        </w:rPr>
        <w:t>Veteran</w:t>
      </w:r>
      <w:r w:rsidRPr="004E0952">
        <w:rPr>
          <w:rFonts w:ascii="Arial" w:hAnsi="Arial" w:cs="Arial"/>
          <w:sz w:val="24"/>
          <w:szCs w:val="24"/>
        </w:rPr>
        <w:t>s and their families.</w:t>
      </w:r>
    </w:p>
    <w:p w:rsidR="00F65F65" w:rsidRPr="006A6210" w:rsidRDefault="004E0952" w:rsidP="00F65F65">
      <w:pPr>
        <w:pStyle w:val="ListParagraph"/>
        <w:numPr>
          <w:ilvl w:val="0"/>
          <w:numId w:val="8"/>
        </w:numPr>
        <w:spacing w:after="0"/>
        <w:contextualSpacing/>
        <w:rPr>
          <w:rFonts w:ascii="Arial" w:hAnsi="Arial" w:cs="Arial"/>
          <w:sz w:val="24"/>
          <w:szCs w:val="24"/>
        </w:rPr>
      </w:pPr>
      <w:r w:rsidRPr="004E0952">
        <w:rPr>
          <w:rFonts w:ascii="Arial" w:hAnsi="Arial" w:cs="Arial"/>
          <w:sz w:val="24"/>
          <w:szCs w:val="24"/>
        </w:rPr>
        <w:t xml:space="preserve">The availability of additional funding to ensure the fair completion of remaining claims under the Filipino </w:t>
      </w:r>
      <w:r w:rsidR="009C402B">
        <w:rPr>
          <w:rFonts w:ascii="Arial" w:hAnsi="Arial" w:cs="Arial"/>
          <w:sz w:val="24"/>
          <w:szCs w:val="24"/>
        </w:rPr>
        <w:t>Veteran</w:t>
      </w:r>
      <w:r w:rsidRPr="004E0952">
        <w:rPr>
          <w:rFonts w:ascii="Arial" w:hAnsi="Arial" w:cs="Arial"/>
          <w:sz w:val="24"/>
          <w:szCs w:val="24"/>
        </w:rPr>
        <w:t>s Equity Compensation (FVEC) program.</w:t>
      </w:r>
    </w:p>
    <w:p w:rsidR="00F65F65" w:rsidRPr="006A6210" w:rsidRDefault="004E0952" w:rsidP="00F65F65">
      <w:pPr>
        <w:pStyle w:val="ListParagraph"/>
        <w:numPr>
          <w:ilvl w:val="0"/>
          <w:numId w:val="8"/>
        </w:numPr>
        <w:spacing w:after="0"/>
        <w:contextualSpacing/>
        <w:rPr>
          <w:rFonts w:ascii="Arial" w:hAnsi="Arial" w:cs="Arial"/>
          <w:sz w:val="24"/>
          <w:szCs w:val="24"/>
        </w:rPr>
      </w:pPr>
      <w:r w:rsidRPr="004E0952">
        <w:rPr>
          <w:rFonts w:ascii="Arial" w:hAnsi="Arial" w:cs="Arial"/>
          <w:sz w:val="24"/>
          <w:szCs w:val="24"/>
        </w:rPr>
        <w:t xml:space="preserve">The challenges faced by Minority </w:t>
      </w:r>
      <w:r w:rsidR="009C402B">
        <w:rPr>
          <w:rFonts w:ascii="Arial" w:hAnsi="Arial" w:cs="Arial"/>
          <w:sz w:val="24"/>
          <w:szCs w:val="24"/>
        </w:rPr>
        <w:t>Veteran</w:t>
      </w:r>
      <w:r w:rsidRPr="004E0952">
        <w:rPr>
          <w:rFonts w:ascii="Arial" w:hAnsi="Arial" w:cs="Arial"/>
          <w:sz w:val="24"/>
          <w:szCs w:val="24"/>
        </w:rPr>
        <w:t>s Small Business Owners in accessing information and getting VA contracts.</w:t>
      </w:r>
    </w:p>
    <w:p w:rsidR="00F65F65" w:rsidRPr="006A6210" w:rsidRDefault="004E0952" w:rsidP="00F65F65">
      <w:pPr>
        <w:pStyle w:val="ListParagraph"/>
        <w:numPr>
          <w:ilvl w:val="0"/>
          <w:numId w:val="8"/>
        </w:numPr>
        <w:spacing w:after="0"/>
        <w:contextualSpacing/>
        <w:rPr>
          <w:rFonts w:ascii="Arial" w:hAnsi="Arial" w:cs="Arial"/>
          <w:sz w:val="24"/>
          <w:szCs w:val="24"/>
        </w:rPr>
      </w:pPr>
      <w:r w:rsidRPr="004E0952">
        <w:rPr>
          <w:rFonts w:ascii="Arial" w:hAnsi="Arial" w:cs="Arial"/>
          <w:sz w:val="24"/>
          <w:szCs w:val="24"/>
        </w:rPr>
        <w:lastRenderedPageBreak/>
        <w:t xml:space="preserve">Need to utilize VSO “Hire </w:t>
      </w:r>
      <w:r w:rsidR="009C402B">
        <w:rPr>
          <w:rFonts w:ascii="Arial" w:hAnsi="Arial" w:cs="Arial"/>
          <w:sz w:val="24"/>
          <w:szCs w:val="24"/>
        </w:rPr>
        <w:t>Veteran</w:t>
      </w:r>
      <w:r w:rsidRPr="004E0952">
        <w:rPr>
          <w:rFonts w:ascii="Arial" w:hAnsi="Arial" w:cs="Arial"/>
          <w:sz w:val="24"/>
          <w:szCs w:val="24"/>
        </w:rPr>
        <w:t xml:space="preserve">s” programs to hire </w:t>
      </w:r>
      <w:r w:rsidR="009C402B">
        <w:rPr>
          <w:rFonts w:ascii="Arial" w:hAnsi="Arial" w:cs="Arial"/>
          <w:sz w:val="24"/>
          <w:szCs w:val="24"/>
        </w:rPr>
        <w:t>Veteran</w:t>
      </w:r>
      <w:r w:rsidRPr="004E0952">
        <w:rPr>
          <w:rFonts w:ascii="Arial" w:hAnsi="Arial" w:cs="Arial"/>
          <w:sz w:val="24"/>
          <w:szCs w:val="24"/>
        </w:rPr>
        <w:t>s for federal and other jobs.</w:t>
      </w:r>
    </w:p>
    <w:p w:rsidR="00F65F65" w:rsidRPr="006A6210" w:rsidRDefault="004E0952" w:rsidP="00F65F65">
      <w:pPr>
        <w:pStyle w:val="ListParagraph"/>
        <w:numPr>
          <w:ilvl w:val="0"/>
          <w:numId w:val="8"/>
        </w:numPr>
        <w:spacing w:after="0"/>
        <w:contextualSpacing/>
        <w:rPr>
          <w:rFonts w:ascii="Arial" w:hAnsi="Arial" w:cs="Arial"/>
          <w:sz w:val="24"/>
          <w:szCs w:val="24"/>
        </w:rPr>
      </w:pPr>
      <w:r w:rsidRPr="004E0952">
        <w:rPr>
          <w:rFonts w:ascii="Arial" w:hAnsi="Arial" w:cs="Arial"/>
          <w:sz w:val="24"/>
          <w:szCs w:val="24"/>
        </w:rPr>
        <w:t xml:space="preserve">The need to assist the </w:t>
      </w:r>
      <w:r w:rsidR="009C402B">
        <w:rPr>
          <w:rFonts w:ascii="Arial" w:hAnsi="Arial" w:cs="Arial"/>
          <w:sz w:val="24"/>
          <w:szCs w:val="24"/>
        </w:rPr>
        <w:t>Veteran</w:t>
      </w:r>
      <w:r w:rsidRPr="004E0952">
        <w:rPr>
          <w:rFonts w:ascii="Arial" w:hAnsi="Arial" w:cs="Arial"/>
          <w:sz w:val="24"/>
          <w:szCs w:val="24"/>
        </w:rPr>
        <w:t>s of color.</w:t>
      </w:r>
    </w:p>
    <w:p w:rsidR="000F6A2D" w:rsidRPr="006A6210" w:rsidRDefault="004E0952" w:rsidP="00F65F65">
      <w:pPr>
        <w:pStyle w:val="ListParagraph"/>
        <w:numPr>
          <w:ilvl w:val="0"/>
          <w:numId w:val="8"/>
        </w:numPr>
        <w:spacing w:after="0"/>
        <w:contextualSpacing/>
        <w:rPr>
          <w:rFonts w:ascii="Arial" w:hAnsi="Arial" w:cs="Arial"/>
          <w:sz w:val="24"/>
          <w:szCs w:val="24"/>
        </w:rPr>
      </w:pPr>
      <w:r w:rsidRPr="004E0952">
        <w:rPr>
          <w:rFonts w:ascii="Arial" w:hAnsi="Arial" w:cs="Arial"/>
          <w:sz w:val="24"/>
          <w:szCs w:val="24"/>
        </w:rPr>
        <w:t xml:space="preserve">An American GI Forum (AGIF) representative expressed concerns regarding access to care for Hispanic </w:t>
      </w:r>
      <w:r w:rsidR="009C402B">
        <w:rPr>
          <w:rFonts w:ascii="Arial" w:hAnsi="Arial" w:cs="Arial"/>
          <w:sz w:val="24"/>
          <w:szCs w:val="24"/>
        </w:rPr>
        <w:t>Veteran</w:t>
      </w:r>
      <w:r w:rsidRPr="004E0952">
        <w:rPr>
          <w:rFonts w:ascii="Arial" w:hAnsi="Arial" w:cs="Arial"/>
          <w:sz w:val="24"/>
          <w:szCs w:val="24"/>
        </w:rPr>
        <w:t>s in rural area</w:t>
      </w:r>
      <w:r w:rsidR="003B2546">
        <w:rPr>
          <w:rFonts w:ascii="Arial" w:hAnsi="Arial" w:cs="Arial"/>
          <w:sz w:val="24"/>
          <w:szCs w:val="24"/>
        </w:rPr>
        <w:t>s</w:t>
      </w:r>
      <w:r w:rsidRPr="004E0952">
        <w:rPr>
          <w:rFonts w:ascii="Arial" w:hAnsi="Arial" w:cs="Arial"/>
          <w:sz w:val="24"/>
          <w:szCs w:val="24"/>
        </w:rPr>
        <w:t>.</w:t>
      </w:r>
    </w:p>
    <w:p w:rsidR="00440DF5" w:rsidRPr="006A6210" w:rsidRDefault="00440DF5" w:rsidP="00440DF5">
      <w:pPr>
        <w:pStyle w:val="ListParagraph"/>
        <w:spacing w:after="0"/>
        <w:contextualSpacing/>
        <w:rPr>
          <w:rFonts w:ascii="Arial" w:hAnsi="Arial" w:cs="Arial"/>
          <w:sz w:val="24"/>
          <w:szCs w:val="24"/>
        </w:rPr>
      </w:pPr>
    </w:p>
    <w:p w:rsidR="00440DF5" w:rsidRPr="006A6210" w:rsidRDefault="004E0952" w:rsidP="001876E1">
      <w:pPr>
        <w:ind w:firstLine="720"/>
        <w:rPr>
          <w:rFonts w:ascii="Arial" w:hAnsi="Arial" w:cs="Arial"/>
        </w:rPr>
      </w:pPr>
      <w:r w:rsidRPr="004E0952">
        <w:rPr>
          <w:rFonts w:ascii="Arial" w:hAnsi="Arial" w:cs="Arial"/>
        </w:rPr>
        <w:t xml:space="preserve">Other issues are addressed in the annual report.  The </w:t>
      </w:r>
      <w:r w:rsidR="009C402B">
        <w:rPr>
          <w:rFonts w:ascii="Arial" w:hAnsi="Arial" w:cs="Arial"/>
        </w:rPr>
        <w:t>Veteran</w:t>
      </w:r>
      <w:r w:rsidRPr="004E0952">
        <w:rPr>
          <w:rFonts w:ascii="Arial" w:hAnsi="Arial" w:cs="Arial"/>
        </w:rPr>
        <w:t>s were passionate, assertive, and respectful in articulating their concerns, and they thanked the San Diego VAHCS staff and ACMV for listening to their issues.</w:t>
      </w:r>
    </w:p>
    <w:p w:rsidR="00440DF5" w:rsidRPr="006A6210" w:rsidRDefault="00440DF5" w:rsidP="00440DF5">
      <w:pPr>
        <w:rPr>
          <w:rFonts w:ascii="Arial" w:hAnsi="Arial" w:cs="Arial"/>
        </w:rPr>
      </w:pPr>
    </w:p>
    <w:p w:rsidR="00440DF5" w:rsidRPr="006A6210" w:rsidRDefault="004E0952" w:rsidP="001876E1">
      <w:pPr>
        <w:ind w:firstLine="720"/>
        <w:rPr>
          <w:rFonts w:ascii="Arial" w:hAnsi="Arial" w:cs="Arial"/>
        </w:rPr>
      </w:pPr>
      <w:r w:rsidRPr="004E0952">
        <w:rPr>
          <w:rFonts w:ascii="Arial" w:hAnsi="Arial" w:cs="Arial"/>
        </w:rPr>
        <w:t>The Director of S</w:t>
      </w:r>
      <w:r w:rsidR="003B2546">
        <w:rPr>
          <w:rFonts w:ascii="Arial" w:hAnsi="Arial" w:cs="Arial"/>
        </w:rPr>
        <w:t xml:space="preserve">an </w:t>
      </w:r>
      <w:r w:rsidRPr="004E0952">
        <w:rPr>
          <w:rFonts w:ascii="Arial" w:hAnsi="Arial" w:cs="Arial"/>
        </w:rPr>
        <w:t>D</w:t>
      </w:r>
      <w:r w:rsidR="003B2546">
        <w:rPr>
          <w:rFonts w:ascii="Arial" w:hAnsi="Arial" w:cs="Arial"/>
        </w:rPr>
        <w:t xml:space="preserve">iego </w:t>
      </w:r>
      <w:r w:rsidRPr="004E0952">
        <w:rPr>
          <w:rFonts w:ascii="Arial" w:hAnsi="Arial" w:cs="Arial"/>
        </w:rPr>
        <w:t>VAHCS</w:t>
      </w:r>
      <w:r w:rsidR="003B2546">
        <w:rPr>
          <w:rFonts w:ascii="Arial" w:hAnsi="Arial" w:cs="Arial"/>
        </w:rPr>
        <w:t xml:space="preserve"> </w:t>
      </w:r>
      <w:r w:rsidRPr="004E0952">
        <w:rPr>
          <w:rFonts w:ascii="Arial" w:hAnsi="Arial" w:cs="Arial"/>
        </w:rPr>
        <w:t xml:space="preserve">acknowledged the </w:t>
      </w:r>
      <w:r w:rsidR="009C402B">
        <w:rPr>
          <w:rFonts w:ascii="Arial" w:hAnsi="Arial" w:cs="Arial"/>
        </w:rPr>
        <w:t>Veteran</w:t>
      </w:r>
      <w:r w:rsidRPr="004E0952">
        <w:rPr>
          <w:rFonts w:ascii="Arial" w:hAnsi="Arial" w:cs="Arial"/>
        </w:rPr>
        <w:t xml:space="preserve">s’ concerns and promised to take prompt action in addressing the issues and complaints and by the </w:t>
      </w:r>
      <w:r w:rsidR="009C402B">
        <w:rPr>
          <w:rFonts w:ascii="Arial" w:hAnsi="Arial" w:cs="Arial"/>
        </w:rPr>
        <w:t>Veteran</w:t>
      </w:r>
      <w:r w:rsidRPr="004E0952">
        <w:rPr>
          <w:rFonts w:ascii="Arial" w:hAnsi="Arial" w:cs="Arial"/>
        </w:rPr>
        <w:t xml:space="preserve">s and their families.   </w:t>
      </w:r>
    </w:p>
    <w:p w:rsidR="00687715" w:rsidRPr="006A6210" w:rsidRDefault="00687715" w:rsidP="0022428F">
      <w:pPr>
        <w:jc w:val="center"/>
        <w:rPr>
          <w:rFonts w:ascii="Arial" w:hAnsi="Arial" w:cs="Arial"/>
        </w:rPr>
      </w:pPr>
    </w:p>
    <w:p w:rsidR="00687715" w:rsidRPr="006A6210" w:rsidRDefault="004E0952" w:rsidP="0022428F">
      <w:pPr>
        <w:jc w:val="center"/>
        <w:rPr>
          <w:rFonts w:ascii="Arial" w:hAnsi="Arial" w:cs="Arial"/>
          <w:b/>
        </w:rPr>
      </w:pPr>
      <w:r w:rsidRPr="004E0952">
        <w:rPr>
          <w:rFonts w:ascii="Arial" w:hAnsi="Arial" w:cs="Arial"/>
        </w:rPr>
        <w:br w:type="page"/>
      </w:r>
      <w:r w:rsidRPr="004E0952">
        <w:rPr>
          <w:rFonts w:ascii="Arial" w:hAnsi="Arial" w:cs="Arial"/>
          <w:b/>
        </w:rPr>
        <w:lastRenderedPageBreak/>
        <w:t>Part V – Exit Out</w:t>
      </w:r>
      <w:r w:rsidR="005A1526">
        <w:rPr>
          <w:rFonts w:ascii="Arial" w:hAnsi="Arial" w:cs="Arial"/>
          <w:b/>
        </w:rPr>
        <w:t>-</w:t>
      </w:r>
      <w:r w:rsidRPr="004E0952">
        <w:rPr>
          <w:rFonts w:ascii="Arial" w:hAnsi="Arial" w:cs="Arial"/>
          <w:b/>
        </w:rPr>
        <w:t>brief with San Diego VAHCS and VARO Leaders</w:t>
      </w:r>
    </w:p>
    <w:p w:rsidR="008C67ED" w:rsidRPr="006A6210" w:rsidRDefault="004E0952" w:rsidP="008C67ED">
      <w:pPr>
        <w:jc w:val="center"/>
        <w:rPr>
          <w:rFonts w:ascii="Arial" w:hAnsi="Arial" w:cs="Arial"/>
          <w:b/>
        </w:rPr>
      </w:pPr>
      <w:r w:rsidRPr="004E0952">
        <w:rPr>
          <w:rFonts w:ascii="Arial" w:hAnsi="Arial" w:cs="Arial"/>
          <w:b/>
        </w:rPr>
        <w:t>April 15, 2010</w:t>
      </w:r>
    </w:p>
    <w:p w:rsidR="008C67ED" w:rsidRPr="006A6210" w:rsidRDefault="008C67ED" w:rsidP="008C67ED">
      <w:pPr>
        <w:rPr>
          <w:rFonts w:ascii="Arial" w:hAnsi="Arial" w:cs="Arial"/>
        </w:rPr>
      </w:pPr>
    </w:p>
    <w:p w:rsidR="008C67ED" w:rsidRPr="006A6210" w:rsidRDefault="004E0952" w:rsidP="008C67ED">
      <w:pPr>
        <w:rPr>
          <w:rFonts w:ascii="Arial" w:hAnsi="Arial" w:cs="Arial"/>
          <w:u w:val="single"/>
        </w:rPr>
      </w:pPr>
      <w:r w:rsidRPr="004E0952">
        <w:rPr>
          <w:rFonts w:ascii="Arial" w:hAnsi="Arial" w:cs="Arial"/>
          <w:u w:val="single"/>
        </w:rPr>
        <w:t>Background</w:t>
      </w:r>
    </w:p>
    <w:p w:rsidR="008C67ED" w:rsidRPr="006A6210" w:rsidRDefault="008C67ED" w:rsidP="008C67ED">
      <w:pPr>
        <w:rPr>
          <w:rFonts w:ascii="Arial" w:hAnsi="Arial" w:cs="Arial"/>
        </w:rPr>
      </w:pPr>
    </w:p>
    <w:p w:rsidR="008C67ED" w:rsidRPr="006A6210" w:rsidRDefault="004E0952" w:rsidP="008C67ED">
      <w:pPr>
        <w:rPr>
          <w:rFonts w:ascii="Arial" w:hAnsi="Arial" w:cs="Arial"/>
        </w:rPr>
      </w:pPr>
      <w:r w:rsidRPr="004E0952">
        <w:rPr>
          <w:rFonts w:ascii="Arial" w:hAnsi="Arial" w:cs="Arial"/>
        </w:rPr>
        <w:tab/>
        <w:t xml:space="preserve">The exit out brief with </w:t>
      </w:r>
      <w:r w:rsidR="003B2546">
        <w:rPr>
          <w:rFonts w:ascii="Arial" w:hAnsi="Arial" w:cs="Arial"/>
        </w:rPr>
        <w:t xml:space="preserve">the </w:t>
      </w:r>
      <w:r w:rsidRPr="004E0952">
        <w:rPr>
          <w:rFonts w:ascii="Arial" w:hAnsi="Arial" w:cs="Arial"/>
        </w:rPr>
        <w:t xml:space="preserve">Director, San Diego VAHCS and his senior leaders was held on April 15, 2010 to review the site visit, discussions with the VAHCS and RO staffs, and results of the </w:t>
      </w:r>
      <w:r w:rsidR="008B4948">
        <w:rPr>
          <w:rFonts w:ascii="Arial" w:hAnsi="Arial" w:cs="Arial"/>
        </w:rPr>
        <w:t>Town Hall</w:t>
      </w:r>
      <w:r w:rsidRPr="004E0952">
        <w:rPr>
          <w:rFonts w:ascii="Arial" w:hAnsi="Arial" w:cs="Arial"/>
        </w:rPr>
        <w:t xml:space="preserve"> meeting regarding the effectiveness of VA’s health care and benefits services delivery to </w:t>
      </w:r>
      <w:r w:rsidR="009C402B">
        <w:rPr>
          <w:rFonts w:ascii="Arial" w:hAnsi="Arial" w:cs="Arial"/>
        </w:rPr>
        <w:t>Veteran</w:t>
      </w:r>
      <w:r w:rsidRPr="004E0952">
        <w:rPr>
          <w:rFonts w:ascii="Arial" w:hAnsi="Arial" w:cs="Arial"/>
        </w:rPr>
        <w:t xml:space="preserve">s and families.  The purpose of this session was to discuss the issues and concerns raised by the </w:t>
      </w:r>
      <w:r w:rsidR="009C402B">
        <w:rPr>
          <w:rFonts w:ascii="Arial" w:hAnsi="Arial" w:cs="Arial"/>
        </w:rPr>
        <w:t>Veteran</w:t>
      </w:r>
      <w:r w:rsidRPr="004E0952">
        <w:rPr>
          <w:rFonts w:ascii="Arial" w:hAnsi="Arial" w:cs="Arial"/>
        </w:rPr>
        <w:t xml:space="preserve">s and on recommendations to the VAHCS and VARO, and NCA staffs on improving delivery of health care, benefits, and outreach services with regards to minority </w:t>
      </w:r>
      <w:r w:rsidR="009C402B">
        <w:rPr>
          <w:rFonts w:ascii="Arial" w:hAnsi="Arial" w:cs="Arial"/>
        </w:rPr>
        <w:t>Veteran</w:t>
      </w:r>
      <w:r w:rsidRPr="004E0952">
        <w:rPr>
          <w:rFonts w:ascii="Arial" w:hAnsi="Arial" w:cs="Arial"/>
        </w:rPr>
        <w:t>s.</w:t>
      </w:r>
    </w:p>
    <w:p w:rsidR="008C67ED" w:rsidRPr="006A6210" w:rsidRDefault="008C67ED" w:rsidP="008C67ED">
      <w:pPr>
        <w:rPr>
          <w:rFonts w:ascii="Arial" w:hAnsi="Arial" w:cs="Arial"/>
        </w:rPr>
      </w:pPr>
    </w:p>
    <w:p w:rsidR="008C67ED" w:rsidRPr="006A6210" w:rsidRDefault="004E0952" w:rsidP="008C67ED">
      <w:pPr>
        <w:rPr>
          <w:rFonts w:ascii="Arial" w:hAnsi="Arial" w:cs="Arial"/>
          <w:u w:val="single"/>
        </w:rPr>
      </w:pPr>
      <w:r w:rsidRPr="004E0952">
        <w:rPr>
          <w:rFonts w:ascii="Arial" w:hAnsi="Arial" w:cs="Arial"/>
          <w:u w:val="single"/>
        </w:rPr>
        <w:t>Out brief</w:t>
      </w:r>
      <w:r w:rsidRPr="004E0952">
        <w:rPr>
          <w:rFonts w:ascii="Arial" w:hAnsi="Arial" w:cs="Arial"/>
        </w:rPr>
        <w:t xml:space="preserve"> – </w:t>
      </w:r>
      <w:r w:rsidRPr="004E0952">
        <w:rPr>
          <w:rFonts w:ascii="Arial" w:hAnsi="Arial" w:cs="Arial"/>
          <w:u w:val="single"/>
        </w:rPr>
        <w:t>Key Discussion Items relative to VA’s top 5 priority programs</w:t>
      </w:r>
    </w:p>
    <w:p w:rsidR="008C67ED" w:rsidRPr="006A6210" w:rsidRDefault="008C67ED" w:rsidP="008C67ED">
      <w:pPr>
        <w:rPr>
          <w:rFonts w:ascii="Arial" w:hAnsi="Arial" w:cs="Arial"/>
          <w:u w:val="single"/>
        </w:rPr>
      </w:pPr>
    </w:p>
    <w:p w:rsidR="008C67ED" w:rsidRPr="006A6210" w:rsidRDefault="004E0952" w:rsidP="008C67ED">
      <w:pPr>
        <w:rPr>
          <w:rFonts w:ascii="Arial" w:hAnsi="Arial" w:cs="Arial"/>
          <w:u w:val="single"/>
        </w:rPr>
      </w:pPr>
      <w:r w:rsidRPr="004E0952">
        <w:rPr>
          <w:rFonts w:ascii="Arial" w:hAnsi="Arial" w:cs="Arial"/>
          <w:u w:val="single"/>
        </w:rPr>
        <w:t>Access to Health Care</w:t>
      </w:r>
    </w:p>
    <w:p w:rsidR="008C67ED" w:rsidRPr="006A6210" w:rsidRDefault="008C67ED" w:rsidP="008C67ED">
      <w:pPr>
        <w:rPr>
          <w:rFonts w:ascii="Arial" w:hAnsi="Arial" w:cs="Arial"/>
        </w:rPr>
      </w:pPr>
    </w:p>
    <w:p w:rsidR="008C67ED" w:rsidRPr="006A6210" w:rsidRDefault="004E0952" w:rsidP="008C67ED">
      <w:pPr>
        <w:rPr>
          <w:rFonts w:ascii="Arial" w:hAnsi="Arial" w:cs="Arial"/>
        </w:rPr>
      </w:pPr>
      <w:r w:rsidRPr="004E0952">
        <w:rPr>
          <w:rFonts w:ascii="Arial" w:hAnsi="Arial" w:cs="Arial"/>
        </w:rPr>
        <w:tab/>
        <w:t xml:space="preserve">Access to quality health care throughout VA is an enduring imperative and measurable under the Department’s Performance and Accountability Report (PAR) submitted annually to Congress.  San Diego VAHCS measured their patient service satisfaction on a periodic basis and provides these results to their customers on a video screen accessible throughout the medical and regional office facilities.  They have met their goals in 1) in patient satisfaction at 64%, 2) shared decision making with provider at 74%, and 3) staff responsiveness at 86%.  However, they have not met their outpatient satisfaction which was at 54%. </w:t>
      </w:r>
    </w:p>
    <w:p w:rsidR="008C67ED" w:rsidRPr="006A6210" w:rsidRDefault="008C67ED" w:rsidP="008C67ED">
      <w:pPr>
        <w:rPr>
          <w:rFonts w:ascii="Arial" w:hAnsi="Arial" w:cs="Arial"/>
        </w:rPr>
      </w:pPr>
    </w:p>
    <w:p w:rsidR="008C67ED" w:rsidRPr="006A6210" w:rsidRDefault="004E0952" w:rsidP="008C67ED">
      <w:pPr>
        <w:rPr>
          <w:rFonts w:ascii="Arial" w:hAnsi="Arial" w:cs="Arial"/>
        </w:rPr>
      </w:pPr>
      <w:r w:rsidRPr="004E0952">
        <w:rPr>
          <w:rFonts w:ascii="Arial" w:hAnsi="Arial" w:cs="Arial"/>
        </w:rPr>
        <w:tab/>
        <w:t xml:space="preserve">Based on the </w:t>
      </w:r>
      <w:r w:rsidR="008B4948">
        <w:rPr>
          <w:rFonts w:ascii="Arial" w:hAnsi="Arial" w:cs="Arial"/>
        </w:rPr>
        <w:t>Town Hall</w:t>
      </w:r>
      <w:r w:rsidR="003B2546" w:rsidRPr="004E0952">
        <w:rPr>
          <w:rFonts w:ascii="Arial" w:hAnsi="Arial" w:cs="Arial"/>
        </w:rPr>
        <w:t xml:space="preserve"> </w:t>
      </w:r>
      <w:r w:rsidRPr="004E0952">
        <w:rPr>
          <w:rFonts w:ascii="Arial" w:hAnsi="Arial" w:cs="Arial"/>
        </w:rPr>
        <w:t xml:space="preserve">meeting, outreach to </w:t>
      </w:r>
      <w:r w:rsidR="009C402B">
        <w:rPr>
          <w:rFonts w:ascii="Arial" w:hAnsi="Arial" w:cs="Arial"/>
        </w:rPr>
        <w:t>Veteran</w:t>
      </w:r>
      <w:r w:rsidRPr="004E0952">
        <w:rPr>
          <w:rFonts w:ascii="Arial" w:hAnsi="Arial" w:cs="Arial"/>
        </w:rPr>
        <w:t xml:space="preserve">s in rural areas, especially Native Americans throughout the 18 reservations, and are not being provided with the necessary resources such as adequate staffing at the CBOCs, transportation, and information to their patients.  There were only 2 </w:t>
      </w:r>
      <w:r w:rsidR="003B2546">
        <w:rPr>
          <w:rFonts w:ascii="Arial" w:hAnsi="Arial" w:cs="Arial"/>
        </w:rPr>
        <w:t>M</w:t>
      </w:r>
      <w:r w:rsidRPr="004E0952">
        <w:rPr>
          <w:rFonts w:ascii="Arial" w:hAnsi="Arial" w:cs="Arial"/>
        </w:rPr>
        <w:t xml:space="preserve">inority </w:t>
      </w:r>
      <w:r w:rsidR="009C402B">
        <w:rPr>
          <w:rFonts w:ascii="Arial" w:hAnsi="Arial" w:cs="Arial"/>
        </w:rPr>
        <w:t>Veteran</w:t>
      </w:r>
      <w:r w:rsidRPr="004E0952">
        <w:rPr>
          <w:rFonts w:ascii="Arial" w:hAnsi="Arial" w:cs="Arial"/>
        </w:rPr>
        <w:t xml:space="preserve">s </w:t>
      </w:r>
      <w:r w:rsidR="003B2546">
        <w:rPr>
          <w:rFonts w:ascii="Arial" w:hAnsi="Arial" w:cs="Arial"/>
        </w:rPr>
        <w:t>P</w:t>
      </w:r>
      <w:r w:rsidRPr="004E0952">
        <w:rPr>
          <w:rFonts w:ascii="Arial" w:hAnsi="Arial" w:cs="Arial"/>
        </w:rPr>
        <w:t xml:space="preserve">rogram </w:t>
      </w:r>
      <w:r w:rsidR="003B2546">
        <w:rPr>
          <w:rFonts w:ascii="Arial" w:hAnsi="Arial" w:cs="Arial"/>
        </w:rPr>
        <w:t>C</w:t>
      </w:r>
      <w:r w:rsidRPr="004E0952">
        <w:rPr>
          <w:rFonts w:ascii="Arial" w:hAnsi="Arial" w:cs="Arial"/>
        </w:rPr>
        <w:t xml:space="preserve">oordinators (MVPC) at the San Diego VAHCS and VARO. One of the MVPC was on collateral duty or part time assisting Native American </w:t>
      </w:r>
      <w:r w:rsidR="009C402B">
        <w:rPr>
          <w:rFonts w:ascii="Arial" w:hAnsi="Arial" w:cs="Arial"/>
        </w:rPr>
        <w:t>Veteran</w:t>
      </w:r>
      <w:r w:rsidRPr="004E0952">
        <w:rPr>
          <w:rFonts w:ascii="Arial" w:hAnsi="Arial" w:cs="Arial"/>
        </w:rPr>
        <w:t>s.</w:t>
      </w:r>
    </w:p>
    <w:p w:rsidR="008C67ED" w:rsidRPr="006A6210" w:rsidRDefault="008C67ED" w:rsidP="008C67ED">
      <w:pPr>
        <w:rPr>
          <w:rFonts w:ascii="Arial" w:hAnsi="Arial" w:cs="Arial"/>
        </w:rPr>
      </w:pPr>
    </w:p>
    <w:p w:rsidR="008C67ED" w:rsidRPr="006A6210" w:rsidRDefault="004E0952" w:rsidP="008C67ED">
      <w:pPr>
        <w:rPr>
          <w:rFonts w:ascii="Arial" w:hAnsi="Arial" w:cs="Arial"/>
        </w:rPr>
      </w:pPr>
      <w:r w:rsidRPr="004E0952">
        <w:rPr>
          <w:rFonts w:ascii="Arial" w:hAnsi="Arial" w:cs="Arial"/>
        </w:rPr>
        <w:tab/>
        <w:t xml:space="preserve">It was recommended to the Director that Outreach Services to </w:t>
      </w:r>
      <w:r w:rsidR="009C402B">
        <w:rPr>
          <w:rFonts w:ascii="Arial" w:hAnsi="Arial" w:cs="Arial"/>
        </w:rPr>
        <w:t>Veteran</w:t>
      </w:r>
      <w:r w:rsidRPr="004E0952">
        <w:rPr>
          <w:rFonts w:ascii="Arial" w:hAnsi="Arial" w:cs="Arial"/>
        </w:rPr>
        <w:t>s especially in rural areas be improved and expanded to ensure access is communicated to them.  This is an imperative requirement for VA.</w:t>
      </w:r>
    </w:p>
    <w:p w:rsidR="008C67ED" w:rsidRPr="006A6210" w:rsidRDefault="008C67ED" w:rsidP="008C67ED">
      <w:pPr>
        <w:rPr>
          <w:rFonts w:ascii="Arial" w:hAnsi="Arial" w:cs="Arial"/>
        </w:rPr>
      </w:pPr>
    </w:p>
    <w:p w:rsidR="008C67ED" w:rsidRPr="006A6210" w:rsidRDefault="004E0952" w:rsidP="008C67ED">
      <w:pPr>
        <w:rPr>
          <w:rFonts w:ascii="Arial" w:hAnsi="Arial" w:cs="Arial"/>
        </w:rPr>
      </w:pPr>
      <w:r w:rsidRPr="004E0952">
        <w:rPr>
          <w:rFonts w:ascii="Arial" w:hAnsi="Arial" w:cs="Arial"/>
        </w:rPr>
        <w:tab/>
        <w:t xml:space="preserve">The VAHCS staff was made aware of the Health Resources and Services Administration, Department of Health and Human Services, regarding their capability to serve the public, to include </w:t>
      </w:r>
      <w:r w:rsidR="009C402B">
        <w:rPr>
          <w:rFonts w:ascii="Arial" w:hAnsi="Arial" w:cs="Arial"/>
        </w:rPr>
        <w:t>Veteran</w:t>
      </w:r>
      <w:r w:rsidRPr="004E0952">
        <w:rPr>
          <w:rFonts w:ascii="Arial" w:hAnsi="Arial" w:cs="Arial"/>
        </w:rPr>
        <w:t xml:space="preserve">s and families, with 7,500 health care centers some of which are co-located or located near VA CBOCs.  This capability could potentially be partnered with the San Diego VAHCS and VA at large in providing quality health care to </w:t>
      </w:r>
      <w:r w:rsidR="009C402B">
        <w:rPr>
          <w:rFonts w:ascii="Arial" w:hAnsi="Arial" w:cs="Arial"/>
        </w:rPr>
        <w:t>Veteran</w:t>
      </w:r>
      <w:r w:rsidRPr="004E0952">
        <w:rPr>
          <w:rFonts w:ascii="Arial" w:hAnsi="Arial" w:cs="Arial"/>
        </w:rPr>
        <w:t>s in their area of responsibility.</w:t>
      </w:r>
    </w:p>
    <w:p w:rsidR="008C67ED" w:rsidRPr="006A6210" w:rsidRDefault="008C67ED" w:rsidP="008C67ED">
      <w:pPr>
        <w:rPr>
          <w:rFonts w:ascii="Arial" w:hAnsi="Arial" w:cs="Arial"/>
        </w:rPr>
      </w:pPr>
    </w:p>
    <w:p w:rsidR="008C67ED" w:rsidRPr="006A6210" w:rsidRDefault="004E0952" w:rsidP="008C67ED">
      <w:pPr>
        <w:rPr>
          <w:rFonts w:ascii="Arial" w:hAnsi="Arial" w:cs="Arial"/>
          <w:u w:val="single"/>
        </w:rPr>
      </w:pPr>
      <w:r w:rsidRPr="004E0952">
        <w:rPr>
          <w:rFonts w:ascii="Arial" w:hAnsi="Arial" w:cs="Arial"/>
          <w:u w:val="single"/>
        </w:rPr>
        <w:t>Eliminating Claims Backlog</w:t>
      </w:r>
    </w:p>
    <w:p w:rsidR="008C67ED" w:rsidRPr="006A6210" w:rsidRDefault="008C67ED" w:rsidP="008C67ED">
      <w:pPr>
        <w:rPr>
          <w:rFonts w:ascii="Arial" w:hAnsi="Arial" w:cs="Arial"/>
          <w:u w:val="single"/>
        </w:rPr>
      </w:pPr>
    </w:p>
    <w:p w:rsidR="008C67ED" w:rsidRPr="006A6210" w:rsidRDefault="004E0952" w:rsidP="008C67ED">
      <w:pPr>
        <w:rPr>
          <w:rFonts w:ascii="Arial" w:hAnsi="Arial" w:cs="Arial"/>
        </w:rPr>
      </w:pPr>
      <w:r w:rsidRPr="004E0952">
        <w:rPr>
          <w:rFonts w:ascii="Arial" w:hAnsi="Arial" w:cs="Arial"/>
        </w:rPr>
        <w:tab/>
        <w:t>The San Diego VARO has consistently met the VA’s standard in processing claims under 160 days.  The average processing time in 2009 was about 145 days compared to 155 days in 2008.  The average rating days were approximately 22 days.  The ACMV was also given a guided tour of the claims processing facility in the VARO.</w:t>
      </w:r>
    </w:p>
    <w:p w:rsidR="008C67ED" w:rsidRPr="006A6210" w:rsidRDefault="008C67ED" w:rsidP="008C67ED">
      <w:pPr>
        <w:rPr>
          <w:rFonts w:ascii="Arial" w:hAnsi="Arial" w:cs="Arial"/>
        </w:rPr>
      </w:pPr>
    </w:p>
    <w:p w:rsidR="008C67ED" w:rsidRPr="006A6210" w:rsidRDefault="004E0952" w:rsidP="008C67ED">
      <w:pPr>
        <w:rPr>
          <w:rFonts w:ascii="Arial" w:hAnsi="Arial" w:cs="Arial"/>
          <w:u w:val="single"/>
        </w:rPr>
      </w:pPr>
      <w:r w:rsidRPr="004E0952">
        <w:rPr>
          <w:rFonts w:ascii="Arial" w:hAnsi="Arial" w:cs="Arial"/>
          <w:u w:val="single"/>
        </w:rPr>
        <w:t>Post 9/11 GI Bill</w:t>
      </w:r>
    </w:p>
    <w:p w:rsidR="008C67ED" w:rsidRPr="006A6210" w:rsidRDefault="008C67ED" w:rsidP="008C67ED">
      <w:pPr>
        <w:rPr>
          <w:rFonts w:ascii="Arial" w:hAnsi="Arial" w:cs="Arial"/>
          <w:u w:val="single"/>
        </w:rPr>
      </w:pPr>
    </w:p>
    <w:p w:rsidR="008C67ED" w:rsidRPr="006A6210" w:rsidRDefault="004E0952" w:rsidP="008C67ED">
      <w:pPr>
        <w:rPr>
          <w:rFonts w:ascii="Arial" w:hAnsi="Arial" w:cs="Arial"/>
        </w:rPr>
      </w:pPr>
      <w:r w:rsidRPr="004E0952">
        <w:rPr>
          <w:rFonts w:ascii="Arial" w:hAnsi="Arial" w:cs="Arial"/>
        </w:rPr>
        <w:tab/>
        <w:t>No significant issues cited or observed with this priority item.</w:t>
      </w:r>
    </w:p>
    <w:p w:rsidR="008C67ED" w:rsidRPr="006A6210" w:rsidRDefault="008C67ED" w:rsidP="008C67ED">
      <w:pPr>
        <w:rPr>
          <w:rFonts w:ascii="Arial" w:hAnsi="Arial" w:cs="Arial"/>
        </w:rPr>
      </w:pPr>
    </w:p>
    <w:p w:rsidR="008C67ED" w:rsidRPr="006A6210" w:rsidRDefault="009C402B" w:rsidP="008C67ED">
      <w:pPr>
        <w:rPr>
          <w:rFonts w:ascii="Arial" w:hAnsi="Arial" w:cs="Arial"/>
          <w:u w:val="single"/>
        </w:rPr>
      </w:pPr>
      <w:r>
        <w:rPr>
          <w:rFonts w:ascii="Arial" w:hAnsi="Arial" w:cs="Arial"/>
          <w:u w:val="single"/>
        </w:rPr>
        <w:t>Veteran</w:t>
      </w:r>
      <w:r w:rsidR="004E0952" w:rsidRPr="004E0952">
        <w:rPr>
          <w:rFonts w:ascii="Arial" w:hAnsi="Arial" w:cs="Arial"/>
          <w:u w:val="single"/>
        </w:rPr>
        <w:t>s Employment</w:t>
      </w:r>
    </w:p>
    <w:p w:rsidR="008C67ED" w:rsidRPr="006A6210" w:rsidRDefault="008C67ED" w:rsidP="008C67ED">
      <w:pPr>
        <w:rPr>
          <w:rFonts w:ascii="Arial" w:hAnsi="Arial" w:cs="Arial"/>
          <w:u w:val="single"/>
        </w:rPr>
      </w:pPr>
    </w:p>
    <w:p w:rsidR="008C67ED" w:rsidRPr="006A6210" w:rsidRDefault="004E0952" w:rsidP="008C67ED">
      <w:pPr>
        <w:rPr>
          <w:rFonts w:ascii="Arial" w:hAnsi="Arial" w:cs="Arial"/>
        </w:rPr>
      </w:pPr>
      <w:r w:rsidRPr="004E0952">
        <w:rPr>
          <w:rFonts w:ascii="Arial" w:hAnsi="Arial" w:cs="Arial"/>
        </w:rPr>
        <w:tab/>
        <w:t xml:space="preserve">As stated in the recommendation, there is 1 Regional </w:t>
      </w:r>
      <w:r w:rsidR="009C402B">
        <w:rPr>
          <w:rFonts w:ascii="Arial" w:hAnsi="Arial" w:cs="Arial"/>
        </w:rPr>
        <w:t>Veteran</w:t>
      </w:r>
      <w:r w:rsidRPr="004E0952">
        <w:rPr>
          <w:rFonts w:ascii="Arial" w:hAnsi="Arial" w:cs="Arial"/>
        </w:rPr>
        <w:t xml:space="preserve">s Employment Coordinator covering a large concentrated area in southern California, Nevada, Utah, Arizona, Hawaii, and New Mexico.  It was recommended to the Director to request adding additional staffing in the VECS office and request assistance from the supporting </w:t>
      </w:r>
      <w:r w:rsidR="009C402B">
        <w:rPr>
          <w:rFonts w:ascii="Arial" w:hAnsi="Arial" w:cs="Arial"/>
        </w:rPr>
        <w:t>Veteran</w:t>
      </w:r>
      <w:r w:rsidRPr="004E0952">
        <w:rPr>
          <w:rFonts w:ascii="Arial" w:hAnsi="Arial" w:cs="Arial"/>
        </w:rPr>
        <w:t xml:space="preserve">s Service Organizations associated with the San Diego VAHCS and VARO with promoting employment opportunities for </w:t>
      </w:r>
      <w:r w:rsidR="009C402B">
        <w:rPr>
          <w:rFonts w:ascii="Arial" w:hAnsi="Arial" w:cs="Arial"/>
        </w:rPr>
        <w:t>Veteran</w:t>
      </w:r>
      <w:r w:rsidRPr="004E0952">
        <w:rPr>
          <w:rFonts w:ascii="Arial" w:hAnsi="Arial" w:cs="Arial"/>
        </w:rPr>
        <w:t>s in these states.</w:t>
      </w:r>
    </w:p>
    <w:p w:rsidR="008C67ED" w:rsidRPr="006A6210" w:rsidRDefault="008C67ED" w:rsidP="008C67ED">
      <w:pPr>
        <w:rPr>
          <w:rFonts w:ascii="Arial" w:hAnsi="Arial" w:cs="Arial"/>
        </w:rPr>
      </w:pPr>
    </w:p>
    <w:p w:rsidR="008C67ED" w:rsidRPr="006A6210" w:rsidRDefault="004E0952" w:rsidP="008C67ED">
      <w:pPr>
        <w:rPr>
          <w:rFonts w:ascii="Arial" w:hAnsi="Arial" w:cs="Arial"/>
          <w:u w:val="single"/>
        </w:rPr>
      </w:pPr>
      <w:r w:rsidRPr="004E0952">
        <w:rPr>
          <w:rFonts w:ascii="Arial" w:hAnsi="Arial" w:cs="Arial"/>
          <w:u w:val="single"/>
        </w:rPr>
        <w:t xml:space="preserve">Eliminating </w:t>
      </w:r>
      <w:r w:rsidR="009C402B">
        <w:rPr>
          <w:rFonts w:ascii="Arial" w:hAnsi="Arial" w:cs="Arial"/>
          <w:u w:val="single"/>
        </w:rPr>
        <w:t>Veteran</w:t>
      </w:r>
      <w:r w:rsidRPr="004E0952">
        <w:rPr>
          <w:rFonts w:ascii="Arial" w:hAnsi="Arial" w:cs="Arial"/>
          <w:u w:val="single"/>
        </w:rPr>
        <w:t>s Homelessness</w:t>
      </w:r>
    </w:p>
    <w:p w:rsidR="008C67ED" w:rsidRPr="006A6210" w:rsidRDefault="008C67ED" w:rsidP="008C67ED">
      <w:pPr>
        <w:rPr>
          <w:rFonts w:ascii="Arial" w:hAnsi="Arial" w:cs="Arial"/>
          <w:u w:val="single"/>
        </w:rPr>
      </w:pPr>
    </w:p>
    <w:p w:rsidR="008C67ED" w:rsidRPr="006A6210" w:rsidRDefault="004E0952" w:rsidP="008C67ED">
      <w:pPr>
        <w:rPr>
          <w:rFonts w:ascii="Arial" w:hAnsi="Arial" w:cs="Arial"/>
        </w:rPr>
      </w:pPr>
      <w:r w:rsidRPr="004E0952">
        <w:rPr>
          <w:rFonts w:ascii="Arial" w:hAnsi="Arial" w:cs="Arial"/>
        </w:rPr>
        <w:tab/>
        <w:t xml:space="preserve">Each year, the San Diego VAHCS and VARO operate a Stand Down program with assistance from the US Navy, US Marine Corps, and civilian community in the area to assist and support homeless </w:t>
      </w:r>
      <w:r w:rsidR="009C402B">
        <w:rPr>
          <w:rFonts w:ascii="Arial" w:hAnsi="Arial" w:cs="Arial"/>
        </w:rPr>
        <w:t>Veteran</w:t>
      </w:r>
      <w:r w:rsidRPr="004E0952">
        <w:rPr>
          <w:rFonts w:ascii="Arial" w:hAnsi="Arial" w:cs="Arial"/>
        </w:rPr>
        <w:t xml:space="preserve">s and families.  This has been ongoing for 23 years.  This hugely successful program should be made a model by VA in addressing the elimination of homeless </w:t>
      </w:r>
      <w:r w:rsidR="009C402B">
        <w:rPr>
          <w:rFonts w:ascii="Arial" w:hAnsi="Arial" w:cs="Arial"/>
        </w:rPr>
        <w:t>Veteran</w:t>
      </w:r>
      <w:r w:rsidRPr="004E0952">
        <w:rPr>
          <w:rFonts w:ascii="Arial" w:hAnsi="Arial" w:cs="Arial"/>
        </w:rPr>
        <w:t xml:space="preserve">s and implemented VA wide.    </w:t>
      </w:r>
    </w:p>
    <w:p w:rsidR="008C67ED" w:rsidRPr="006A6210" w:rsidRDefault="008C67ED" w:rsidP="008C67ED">
      <w:pPr>
        <w:rPr>
          <w:rFonts w:ascii="Arial" w:hAnsi="Arial" w:cs="Arial"/>
        </w:rPr>
      </w:pPr>
    </w:p>
    <w:p w:rsidR="008C67ED" w:rsidRPr="006A6210" w:rsidRDefault="009C402B" w:rsidP="008C67ED">
      <w:pPr>
        <w:rPr>
          <w:rFonts w:ascii="Arial" w:hAnsi="Arial" w:cs="Arial"/>
          <w:u w:val="single"/>
        </w:rPr>
      </w:pPr>
      <w:r>
        <w:rPr>
          <w:rFonts w:ascii="Arial" w:hAnsi="Arial" w:cs="Arial"/>
          <w:u w:val="single"/>
        </w:rPr>
        <w:t>Veteran</w:t>
      </w:r>
      <w:r w:rsidR="004E0952" w:rsidRPr="004E0952">
        <w:rPr>
          <w:rFonts w:ascii="Arial" w:hAnsi="Arial" w:cs="Arial"/>
          <w:u w:val="single"/>
        </w:rPr>
        <w:t xml:space="preserve">s Owned and Disabled </w:t>
      </w:r>
      <w:r>
        <w:rPr>
          <w:rFonts w:ascii="Arial" w:hAnsi="Arial" w:cs="Arial"/>
          <w:u w:val="single"/>
        </w:rPr>
        <w:t>Veteran</w:t>
      </w:r>
      <w:r w:rsidR="004E0952" w:rsidRPr="004E0952">
        <w:rPr>
          <w:rFonts w:ascii="Arial" w:hAnsi="Arial" w:cs="Arial"/>
          <w:u w:val="single"/>
        </w:rPr>
        <w:t>s Small Business Opportunities</w:t>
      </w:r>
    </w:p>
    <w:p w:rsidR="008C67ED" w:rsidRPr="006A6210" w:rsidRDefault="008C67ED" w:rsidP="008C67ED">
      <w:pPr>
        <w:rPr>
          <w:rFonts w:ascii="Arial" w:hAnsi="Arial" w:cs="Arial"/>
        </w:rPr>
      </w:pPr>
    </w:p>
    <w:p w:rsidR="008C67ED" w:rsidRPr="006A6210" w:rsidRDefault="004E0952" w:rsidP="008C67ED">
      <w:pPr>
        <w:rPr>
          <w:rFonts w:ascii="Arial" w:hAnsi="Arial" w:cs="Arial"/>
        </w:rPr>
      </w:pPr>
      <w:r w:rsidRPr="004E0952">
        <w:rPr>
          <w:rFonts w:ascii="Arial" w:hAnsi="Arial" w:cs="Arial"/>
        </w:rPr>
        <w:tab/>
        <w:t xml:space="preserve">During the out brief session, the VARO leaders were made aware of the various opportunities to award contracts to minority </w:t>
      </w:r>
      <w:r w:rsidR="009C402B">
        <w:rPr>
          <w:rFonts w:ascii="Arial" w:hAnsi="Arial" w:cs="Arial"/>
        </w:rPr>
        <w:t>Veteran</w:t>
      </w:r>
      <w:r w:rsidRPr="004E0952">
        <w:rPr>
          <w:rFonts w:ascii="Arial" w:hAnsi="Arial" w:cs="Arial"/>
        </w:rPr>
        <w:t xml:space="preserve"> business owners through their ongoing expansion and construction projects at Fort Rosecrans National Cemetery and Miramar Annex.  During a tour of the Fort Rosecrans National Cemetery, the ACMV was shown a major Raise and Realign project that covered 1/6 of the total acreage.  A staff member in the tour informed the ACMV that the particular project had been awarded to a minority contractor.  Other ongoing projects where contracts which could be awarded to minority </w:t>
      </w:r>
      <w:r w:rsidR="009C402B">
        <w:rPr>
          <w:rFonts w:ascii="Arial" w:hAnsi="Arial" w:cs="Arial"/>
        </w:rPr>
        <w:t>Veteran</w:t>
      </w:r>
      <w:r w:rsidRPr="004E0952">
        <w:rPr>
          <w:rFonts w:ascii="Arial" w:hAnsi="Arial" w:cs="Arial"/>
        </w:rPr>
        <w:t xml:space="preserve"> Businesses are on the Columbarium Expansion project, the development of additional land at the Marine Corps Air Station at Miramar to ensure burial services are provided to the 253,000 </w:t>
      </w:r>
      <w:r w:rsidR="009C402B">
        <w:rPr>
          <w:rFonts w:ascii="Arial" w:hAnsi="Arial" w:cs="Arial"/>
        </w:rPr>
        <w:t>Veteran</w:t>
      </w:r>
      <w:r w:rsidRPr="004E0952">
        <w:rPr>
          <w:rFonts w:ascii="Arial" w:hAnsi="Arial" w:cs="Arial"/>
        </w:rPr>
        <w:t xml:space="preserve">s in the San Diego area, and the </w:t>
      </w:r>
      <w:r w:rsidRPr="004E0952">
        <w:rPr>
          <w:rFonts w:ascii="Arial" w:hAnsi="Arial" w:cs="Arial"/>
        </w:rPr>
        <w:lastRenderedPageBreak/>
        <w:t>ongoing washing of the cemetery’s headstones every 18 months due to the algae growth caused by the nearby ocean and negativity effects to the headstones.</w:t>
      </w:r>
    </w:p>
    <w:p w:rsidR="008C67ED" w:rsidRPr="006A6210" w:rsidRDefault="008C67ED" w:rsidP="008C67ED">
      <w:pPr>
        <w:rPr>
          <w:rFonts w:ascii="Arial" w:hAnsi="Arial" w:cs="Arial"/>
        </w:rPr>
      </w:pPr>
    </w:p>
    <w:p w:rsidR="008C67ED" w:rsidRPr="006A6210" w:rsidRDefault="004E0952" w:rsidP="008C67ED">
      <w:pPr>
        <w:rPr>
          <w:rFonts w:ascii="Arial" w:hAnsi="Arial" w:cs="Arial"/>
          <w:u w:val="single"/>
        </w:rPr>
      </w:pPr>
      <w:r w:rsidRPr="004E0952">
        <w:rPr>
          <w:rFonts w:ascii="Arial" w:hAnsi="Arial" w:cs="Arial"/>
          <w:u w:val="single"/>
        </w:rPr>
        <w:t>Outreach Program</w:t>
      </w:r>
    </w:p>
    <w:p w:rsidR="008C67ED" w:rsidRPr="006A6210" w:rsidRDefault="008C67ED" w:rsidP="008C67ED">
      <w:pPr>
        <w:rPr>
          <w:rFonts w:ascii="Arial" w:hAnsi="Arial" w:cs="Arial"/>
          <w:u w:val="single"/>
        </w:rPr>
      </w:pPr>
    </w:p>
    <w:p w:rsidR="008C67ED" w:rsidRPr="006A6210" w:rsidRDefault="004E0952" w:rsidP="008C67ED">
      <w:pPr>
        <w:rPr>
          <w:rFonts w:ascii="Arial" w:hAnsi="Arial" w:cs="Arial"/>
        </w:rPr>
      </w:pPr>
      <w:r w:rsidRPr="004E0952">
        <w:rPr>
          <w:rFonts w:ascii="Arial" w:hAnsi="Arial" w:cs="Arial"/>
        </w:rPr>
        <w:tab/>
        <w:t xml:space="preserve">The San Diego Regional Office maintains a robust outreach program under the Military Transition and Outreach Team Office.  They provide a wide range of outreach services for military transition assistance, Wounded Warrior Transition, outreach to homeless </w:t>
      </w:r>
      <w:r w:rsidR="009C402B">
        <w:rPr>
          <w:rFonts w:ascii="Arial" w:hAnsi="Arial" w:cs="Arial"/>
        </w:rPr>
        <w:t>Veteran</w:t>
      </w:r>
      <w:r w:rsidRPr="004E0952">
        <w:rPr>
          <w:rFonts w:ascii="Arial" w:hAnsi="Arial" w:cs="Arial"/>
        </w:rPr>
        <w:t xml:space="preserve">s, women </w:t>
      </w:r>
      <w:r w:rsidR="009C402B">
        <w:rPr>
          <w:rFonts w:ascii="Arial" w:hAnsi="Arial" w:cs="Arial"/>
        </w:rPr>
        <w:t>Veteran</w:t>
      </w:r>
      <w:r w:rsidRPr="004E0952">
        <w:rPr>
          <w:rFonts w:ascii="Arial" w:hAnsi="Arial" w:cs="Arial"/>
        </w:rPr>
        <w:t xml:space="preserve">s, Elder/Senior </w:t>
      </w:r>
      <w:r w:rsidR="009C402B">
        <w:rPr>
          <w:rFonts w:ascii="Arial" w:hAnsi="Arial" w:cs="Arial"/>
        </w:rPr>
        <w:t>Veteran</w:t>
      </w:r>
      <w:r w:rsidRPr="004E0952">
        <w:rPr>
          <w:rFonts w:ascii="Arial" w:hAnsi="Arial" w:cs="Arial"/>
        </w:rPr>
        <w:t xml:space="preserve">s and </w:t>
      </w:r>
      <w:r w:rsidR="009C402B">
        <w:rPr>
          <w:rFonts w:ascii="Arial" w:hAnsi="Arial" w:cs="Arial"/>
        </w:rPr>
        <w:t>Veteran</w:t>
      </w:r>
      <w:r w:rsidRPr="004E0952">
        <w:rPr>
          <w:rFonts w:ascii="Arial" w:hAnsi="Arial" w:cs="Arial"/>
        </w:rPr>
        <w:t xml:space="preserve">s Community Interaction.  The ACMV also made the VARO leaders aware of the 3-year old Entrepreneurship </w:t>
      </w:r>
      <w:r w:rsidR="003B2546" w:rsidRPr="004E0952">
        <w:rPr>
          <w:rFonts w:ascii="Arial" w:hAnsi="Arial" w:cs="Arial"/>
        </w:rPr>
        <w:t xml:space="preserve">Boot </w:t>
      </w:r>
      <w:r w:rsidR="003B2546">
        <w:rPr>
          <w:rFonts w:ascii="Arial" w:hAnsi="Arial" w:cs="Arial"/>
        </w:rPr>
        <w:t>C</w:t>
      </w:r>
      <w:r w:rsidR="003B2546" w:rsidRPr="004E0952">
        <w:rPr>
          <w:rFonts w:ascii="Arial" w:hAnsi="Arial" w:cs="Arial"/>
        </w:rPr>
        <w:t>amp</w:t>
      </w:r>
      <w:r w:rsidRPr="004E0952">
        <w:rPr>
          <w:rFonts w:ascii="Arial" w:hAnsi="Arial" w:cs="Arial"/>
        </w:rPr>
        <w:t xml:space="preserve"> for </w:t>
      </w:r>
      <w:r w:rsidR="009C402B">
        <w:rPr>
          <w:rFonts w:ascii="Arial" w:hAnsi="Arial" w:cs="Arial"/>
        </w:rPr>
        <w:t>Veteran</w:t>
      </w:r>
      <w:r w:rsidRPr="004E0952">
        <w:rPr>
          <w:rFonts w:ascii="Arial" w:hAnsi="Arial" w:cs="Arial"/>
        </w:rPr>
        <w:t xml:space="preserve">s (EBV) with Disabilities, and suggested that San Diego VAHCS include this initiative in its outreach program.  Information on the EBV program can be obtained at http://whitman.syr.edu/ebv/.  </w:t>
      </w:r>
    </w:p>
    <w:p w:rsidR="008C67ED" w:rsidRPr="006A6210" w:rsidRDefault="008C67ED" w:rsidP="008C67ED">
      <w:pPr>
        <w:rPr>
          <w:rFonts w:ascii="Arial" w:hAnsi="Arial" w:cs="Arial"/>
        </w:rPr>
      </w:pPr>
    </w:p>
    <w:p w:rsidR="008C67ED" w:rsidRPr="006A6210" w:rsidRDefault="004E0952" w:rsidP="008C67ED">
      <w:pPr>
        <w:rPr>
          <w:rFonts w:ascii="Arial" w:hAnsi="Arial" w:cs="Arial"/>
        </w:rPr>
      </w:pPr>
      <w:r w:rsidRPr="004E0952">
        <w:rPr>
          <w:rFonts w:ascii="Arial" w:hAnsi="Arial" w:cs="Arial"/>
        </w:rPr>
        <w:tab/>
        <w:t xml:space="preserve">Included in the report was a recommendation to extend Outreach to minority </w:t>
      </w:r>
      <w:r w:rsidR="009C402B">
        <w:rPr>
          <w:rFonts w:ascii="Arial" w:hAnsi="Arial" w:cs="Arial"/>
        </w:rPr>
        <w:t>Veteran</w:t>
      </w:r>
      <w:r w:rsidRPr="004E0952">
        <w:rPr>
          <w:rFonts w:ascii="Arial" w:hAnsi="Arial" w:cs="Arial"/>
        </w:rPr>
        <w:t xml:space="preserve">s in rural areas and hold annual </w:t>
      </w:r>
      <w:r w:rsidR="008B4948">
        <w:rPr>
          <w:rFonts w:ascii="Arial" w:hAnsi="Arial" w:cs="Arial"/>
        </w:rPr>
        <w:t>Town Hall</w:t>
      </w:r>
      <w:r w:rsidRPr="004E0952">
        <w:rPr>
          <w:rFonts w:ascii="Arial" w:hAnsi="Arial" w:cs="Arial"/>
        </w:rPr>
        <w:t xml:space="preserve"> meetings for </w:t>
      </w:r>
      <w:r w:rsidR="009C402B">
        <w:rPr>
          <w:rFonts w:ascii="Arial" w:hAnsi="Arial" w:cs="Arial"/>
        </w:rPr>
        <w:t>Veteran</w:t>
      </w:r>
      <w:r w:rsidRPr="004E0952">
        <w:rPr>
          <w:rFonts w:ascii="Arial" w:hAnsi="Arial" w:cs="Arial"/>
        </w:rPr>
        <w:t>s and families similar to the one conducted during the ACMV site visit.</w:t>
      </w:r>
    </w:p>
    <w:p w:rsidR="008C67ED" w:rsidRPr="006A6210" w:rsidRDefault="008C67ED" w:rsidP="008C67ED">
      <w:pPr>
        <w:rPr>
          <w:rFonts w:ascii="Arial" w:hAnsi="Arial" w:cs="Arial"/>
        </w:rPr>
      </w:pPr>
    </w:p>
    <w:p w:rsidR="008C67ED" w:rsidRPr="006A6210" w:rsidRDefault="004E0952" w:rsidP="008C67ED">
      <w:pPr>
        <w:rPr>
          <w:rFonts w:ascii="Arial" w:hAnsi="Arial" w:cs="Arial"/>
        </w:rPr>
      </w:pPr>
      <w:r w:rsidRPr="004E0952">
        <w:rPr>
          <w:rFonts w:ascii="Arial" w:hAnsi="Arial" w:cs="Arial"/>
        </w:rPr>
        <w:tab/>
        <w:t>It was also recommended that staffing for the MVPCs be expanded and positions be made full time vice collateral especially for Native Americans who are in 18 reservations throughout the San Diego County.</w:t>
      </w:r>
    </w:p>
    <w:p w:rsidR="008C67ED" w:rsidRPr="006A6210" w:rsidRDefault="008C67ED" w:rsidP="008C67ED">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8C67ED" w:rsidRPr="006A6210" w:rsidRDefault="008C67ED" w:rsidP="0022428F">
      <w:pPr>
        <w:jc w:val="center"/>
        <w:rPr>
          <w:rFonts w:ascii="Arial" w:hAnsi="Arial" w:cs="Arial"/>
        </w:rPr>
      </w:pPr>
    </w:p>
    <w:p w:rsidR="008C67ED" w:rsidRPr="006A6210" w:rsidRDefault="008C67ED" w:rsidP="0022428F">
      <w:pPr>
        <w:jc w:val="center"/>
        <w:rPr>
          <w:rFonts w:ascii="Arial" w:hAnsi="Arial" w:cs="Arial"/>
        </w:rPr>
      </w:pPr>
    </w:p>
    <w:p w:rsidR="008C67ED" w:rsidRPr="006A6210" w:rsidRDefault="008C67ED" w:rsidP="0022428F">
      <w:pPr>
        <w:jc w:val="center"/>
        <w:rPr>
          <w:rFonts w:ascii="Arial" w:hAnsi="Arial" w:cs="Arial"/>
        </w:rPr>
      </w:pPr>
    </w:p>
    <w:p w:rsidR="009974DD" w:rsidRPr="006A6210" w:rsidRDefault="004E0952" w:rsidP="009974DD">
      <w:pPr>
        <w:jc w:val="center"/>
        <w:rPr>
          <w:rFonts w:ascii="Arial" w:hAnsi="Arial" w:cs="Arial"/>
          <w:b/>
        </w:rPr>
      </w:pPr>
      <w:r w:rsidRPr="004E0952">
        <w:rPr>
          <w:rFonts w:ascii="Arial" w:hAnsi="Arial" w:cs="Arial"/>
          <w:b/>
        </w:rPr>
        <w:lastRenderedPageBreak/>
        <w:t xml:space="preserve">Appendix A:  </w:t>
      </w:r>
      <w:r w:rsidR="009C402B">
        <w:rPr>
          <w:rFonts w:ascii="Arial" w:hAnsi="Arial" w:cs="Arial"/>
          <w:b/>
        </w:rPr>
        <w:t>Veteran</w:t>
      </w:r>
      <w:r w:rsidRPr="004E0952">
        <w:rPr>
          <w:rFonts w:ascii="Arial" w:hAnsi="Arial" w:cs="Arial"/>
          <w:b/>
        </w:rPr>
        <w:t xml:space="preserve"> Specific County Demographics</w:t>
      </w:r>
    </w:p>
    <w:p w:rsidR="009974DD" w:rsidRPr="006A6210" w:rsidRDefault="009974DD" w:rsidP="009974DD">
      <w:pPr>
        <w:rPr>
          <w:rFonts w:ascii="Arial" w:hAnsi="Arial" w:cs="Arial"/>
          <w:b/>
        </w:rPr>
      </w:pPr>
    </w:p>
    <w:p w:rsidR="00687715" w:rsidRPr="006A6210" w:rsidRDefault="005908C0" w:rsidP="0022428F">
      <w:pPr>
        <w:jc w:val="center"/>
        <w:rPr>
          <w:rFonts w:ascii="Arial" w:hAnsi="Arial" w:cs="Arial"/>
        </w:rPr>
      </w:pPr>
      <w:r w:rsidRPr="00F6466D">
        <w:rPr>
          <w:rFonts w:ascii="Arial" w:hAnsi="Arial" w:cs="Arial"/>
        </w:rPr>
        <w:pict>
          <v:shape id="_x0000_i1026" type="#_x0000_t75" style="width:450pt;height:243pt;mso-position-horizontal-relative:char;mso-position-vertical-relative:line" fillcolor="#0c9">
            <v:imagedata r:id="rId10" o:title=""/>
          </v:shape>
        </w:pict>
      </w:r>
    </w:p>
    <w:p w:rsidR="00687715" w:rsidRPr="006A6210" w:rsidRDefault="00687715" w:rsidP="0022428F">
      <w:pPr>
        <w:jc w:val="center"/>
        <w:rPr>
          <w:rFonts w:ascii="Arial" w:hAnsi="Arial" w:cs="Arial"/>
        </w:rPr>
      </w:pPr>
    </w:p>
    <w:p w:rsidR="00687715" w:rsidRPr="006A6210" w:rsidRDefault="004E0952" w:rsidP="008B4967">
      <w:pPr>
        <w:rPr>
          <w:rFonts w:ascii="Arial" w:hAnsi="Arial" w:cs="Arial"/>
        </w:rPr>
      </w:pPr>
      <w:r w:rsidRPr="004E0952">
        <w:rPr>
          <w:rFonts w:ascii="Arial" w:hAnsi="Arial" w:cs="Arial"/>
        </w:rPr>
        <w:t xml:space="preserve">(Source:  Department of </w:t>
      </w:r>
      <w:r w:rsidR="009C402B">
        <w:rPr>
          <w:rFonts w:ascii="Arial" w:hAnsi="Arial" w:cs="Arial"/>
        </w:rPr>
        <w:t>Veteran</w:t>
      </w:r>
      <w:r w:rsidRPr="004E0952">
        <w:rPr>
          <w:rFonts w:ascii="Arial" w:hAnsi="Arial" w:cs="Arial"/>
        </w:rPr>
        <w:t xml:space="preserve">s Affairs </w:t>
      </w:r>
      <w:r w:rsidR="009C402B">
        <w:rPr>
          <w:rFonts w:ascii="Arial" w:hAnsi="Arial" w:cs="Arial"/>
        </w:rPr>
        <w:t>Veteran</w:t>
      </w:r>
      <w:r w:rsidRPr="004E0952">
        <w:rPr>
          <w:rFonts w:ascii="Arial" w:hAnsi="Arial" w:cs="Arial"/>
        </w:rPr>
        <w:t xml:space="preserve">s Benefit Administration San Diego Regional Office, Presentation to Advisory Committee on Minority </w:t>
      </w:r>
      <w:r w:rsidR="009C402B">
        <w:rPr>
          <w:rFonts w:ascii="Arial" w:hAnsi="Arial" w:cs="Arial"/>
        </w:rPr>
        <w:t>Veteran</w:t>
      </w:r>
      <w:r w:rsidRPr="004E0952">
        <w:rPr>
          <w:rFonts w:ascii="Arial" w:hAnsi="Arial" w:cs="Arial"/>
        </w:rPr>
        <w:t>s, April 13, 2010.)</w:t>
      </w: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4E0952" w:rsidP="00D3552D">
      <w:pPr>
        <w:ind w:left="2340" w:hanging="2340"/>
        <w:jc w:val="center"/>
        <w:rPr>
          <w:rFonts w:ascii="Arial" w:hAnsi="Arial" w:cs="Arial"/>
          <w:b/>
        </w:rPr>
      </w:pPr>
      <w:r w:rsidRPr="004E0952">
        <w:rPr>
          <w:rFonts w:ascii="Arial" w:hAnsi="Arial" w:cs="Arial"/>
        </w:rPr>
        <w:br w:type="page"/>
      </w:r>
      <w:r w:rsidRPr="004E0952">
        <w:rPr>
          <w:rFonts w:ascii="Arial" w:hAnsi="Arial" w:cs="Arial"/>
          <w:b/>
        </w:rPr>
        <w:lastRenderedPageBreak/>
        <w:t xml:space="preserve">Appendix B:  Meeting Agenda:  Washington, D.C. VACO </w:t>
      </w:r>
    </w:p>
    <w:p w:rsidR="00687715" w:rsidRPr="006A6210" w:rsidRDefault="00687715" w:rsidP="0022428F">
      <w:pPr>
        <w:jc w:val="center"/>
        <w:rPr>
          <w:rFonts w:ascii="Arial" w:hAnsi="Arial" w:cs="Arial"/>
        </w:rPr>
      </w:pPr>
    </w:p>
    <w:p w:rsidR="003B069E" w:rsidRPr="006A6210" w:rsidRDefault="004E0952" w:rsidP="003B069E">
      <w:pPr>
        <w:rPr>
          <w:rFonts w:ascii="Arial" w:hAnsi="Arial" w:cs="Arial"/>
          <w:b/>
        </w:rPr>
      </w:pPr>
      <w:r w:rsidRPr="004E0952">
        <w:rPr>
          <w:rFonts w:ascii="Arial" w:hAnsi="Arial" w:cs="Arial"/>
          <w:b/>
        </w:rPr>
        <w:t>AGENDA</w:t>
      </w:r>
    </w:p>
    <w:p w:rsidR="003B069E" w:rsidRPr="006A6210" w:rsidRDefault="004E0952" w:rsidP="003B069E">
      <w:pPr>
        <w:rPr>
          <w:rFonts w:ascii="Arial" w:hAnsi="Arial" w:cs="Arial"/>
        </w:rPr>
      </w:pPr>
      <w:r w:rsidRPr="004E0952">
        <w:rPr>
          <w:rFonts w:ascii="Arial" w:hAnsi="Arial" w:cs="Arial"/>
        </w:rPr>
        <w:t xml:space="preserve">Department of </w:t>
      </w:r>
      <w:r w:rsidR="009C402B">
        <w:rPr>
          <w:rFonts w:ascii="Arial" w:hAnsi="Arial" w:cs="Arial"/>
        </w:rPr>
        <w:t>Veteran</w:t>
      </w:r>
      <w:r w:rsidRPr="004E0952">
        <w:rPr>
          <w:rFonts w:ascii="Arial" w:hAnsi="Arial" w:cs="Arial"/>
        </w:rPr>
        <w:t>s Affairs (VA)</w:t>
      </w:r>
    </w:p>
    <w:p w:rsidR="003B069E" w:rsidRPr="006A6210" w:rsidRDefault="004E0952" w:rsidP="003B069E">
      <w:pPr>
        <w:rPr>
          <w:rFonts w:ascii="Arial" w:hAnsi="Arial" w:cs="Arial"/>
        </w:rPr>
      </w:pPr>
      <w:r w:rsidRPr="004E0952">
        <w:rPr>
          <w:rFonts w:ascii="Arial" w:hAnsi="Arial" w:cs="Arial"/>
        </w:rPr>
        <w:t xml:space="preserve">Advisory Committee on Minority </w:t>
      </w:r>
      <w:r w:rsidR="009C402B">
        <w:rPr>
          <w:rFonts w:ascii="Arial" w:hAnsi="Arial" w:cs="Arial"/>
        </w:rPr>
        <w:t>Veteran</w:t>
      </w:r>
      <w:r w:rsidRPr="004E0952">
        <w:rPr>
          <w:rFonts w:ascii="Arial" w:hAnsi="Arial" w:cs="Arial"/>
        </w:rPr>
        <w:t>s</w:t>
      </w:r>
    </w:p>
    <w:p w:rsidR="003B069E" w:rsidRPr="006A6210" w:rsidRDefault="004E0952" w:rsidP="003B069E">
      <w:pPr>
        <w:rPr>
          <w:rFonts w:ascii="Arial" w:hAnsi="Arial" w:cs="Arial"/>
        </w:rPr>
      </w:pPr>
      <w:r w:rsidRPr="004E0952">
        <w:rPr>
          <w:rFonts w:ascii="Arial" w:hAnsi="Arial" w:cs="Arial"/>
        </w:rPr>
        <w:t>Capital Hilton</w:t>
      </w:r>
    </w:p>
    <w:p w:rsidR="003B069E" w:rsidRPr="006A6210" w:rsidRDefault="004E0952" w:rsidP="003B069E">
      <w:pPr>
        <w:rPr>
          <w:rFonts w:ascii="Arial" w:hAnsi="Arial" w:cs="Arial"/>
        </w:rPr>
      </w:pPr>
      <w:r w:rsidRPr="004E0952">
        <w:rPr>
          <w:rFonts w:ascii="Arial" w:hAnsi="Arial" w:cs="Arial"/>
        </w:rPr>
        <w:t>1001 16</w:t>
      </w:r>
      <w:r w:rsidRPr="004E0952">
        <w:rPr>
          <w:rFonts w:ascii="Arial" w:hAnsi="Arial" w:cs="Arial"/>
          <w:vertAlign w:val="superscript"/>
        </w:rPr>
        <w:t>th</w:t>
      </w:r>
      <w:r w:rsidRPr="004E0952">
        <w:rPr>
          <w:rFonts w:ascii="Arial" w:hAnsi="Arial" w:cs="Arial"/>
        </w:rPr>
        <w:t xml:space="preserve"> Street, NW</w:t>
      </w:r>
    </w:p>
    <w:p w:rsidR="003B069E" w:rsidRPr="006A6210" w:rsidRDefault="004E0952" w:rsidP="003B069E">
      <w:pPr>
        <w:rPr>
          <w:rFonts w:ascii="Arial" w:hAnsi="Arial" w:cs="Arial"/>
        </w:rPr>
      </w:pPr>
      <w:r w:rsidRPr="004E0952">
        <w:rPr>
          <w:rFonts w:ascii="Arial" w:hAnsi="Arial" w:cs="Arial"/>
        </w:rPr>
        <w:t>Washington, D.C.  20036</w:t>
      </w:r>
    </w:p>
    <w:p w:rsidR="003B069E" w:rsidRPr="006A6210" w:rsidRDefault="004E0952" w:rsidP="003B069E">
      <w:pPr>
        <w:pStyle w:val="Header"/>
      </w:pPr>
      <w:r w:rsidRPr="004E0952">
        <w:t>November 2 - 5, 2009</w:t>
      </w:r>
    </w:p>
    <w:p w:rsidR="003B069E" w:rsidRPr="006A6210" w:rsidRDefault="003B069E" w:rsidP="00903E96">
      <w:pPr>
        <w:autoSpaceDE w:val="0"/>
        <w:autoSpaceDN w:val="0"/>
        <w:adjustRightInd w:val="0"/>
        <w:rPr>
          <w:rFonts w:ascii="Arial" w:hAnsi="Arial" w:cs="Arial"/>
          <w:b/>
          <w:bCs/>
        </w:rPr>
      </w:pPr>
    </w:p>
    <w:p w:rsidR="003B069E" w:rsidRPr="006A6210" w:rsidRDefault="004E0952" w:rsidP="003B069E">
      <w:pPr>
        <w:rPr>
          <w:rFonts w:ascii="Arial" w:hAnsi="Arial" w:cs="Arial"/>
          <w:b/>
        </w:rPr>
      </w:pPr>
      <w:r w:rsidRPr="004E0952">
        <w:rPr>
          <w:rFonts w:ascii="Arial" w:hAnsi="Arial" w:cs="Arial"/>
          <w:b/>
        </w:rPr>
        <w:t>Sunday, November 1, 2009 (Travel Day)</w:t>
      </w:r>
    </w:p>
    <w:p w:rsidR="003B069E" w:rsidRPr="006A6210" w:rsidRDefault="003B069E" w:rsidP="003B069E">
      <w:pPr>
        <w:jc w:val="center"/>
        <w:rPr>
          <w:rFonts w:ascii="Arial" w:hAnsi="Arial" w:cs="Arial"/>
        </w:rPr>
      </w:pPr>
    </w:p>
    <w:p w:rsidR="003B069E" w:rsidRPr="006A6210" w:rsidRDefault="004E0952" w:rsidP="003B069E">
      <w:pPr>
        <w:rPr>
          <w:rFonts w:ascii="Arial" w:hAnsi="Arial" w:cs="Arial"/>
          <w:b/>
          <w:sz w:val="20"/>
          <w:szCs w:val="20"/>
          <w:u w:val="single"/>
        </w:rPr>
      </w:pPr>
      <w:r w:rsidRPr="004E0952">
        <w:rPr>
          <w:rFonts w:ascii="Arial" w:hAnsi="Arial" w:cs="Arial"/>
          <w:b/>
          <w:u w:val="single"/>
        </w:rPr>
        <w:t>Monday, November 2, 2009 – Pan American Room</w:t>
      </w:r>
    </w:p>
    <w:p w:rsidR="003B069E" w:rsidRPr="006A6210" w:rsidRDefault="003B069E" w:rsidP="003B069E">
      <w:pPr>
        <w:rPr>
          <w:rFonts w:ascii="Arial" w:hAnsi="Arial" w:cs="Arial"/>
          <w:sz w:val="20"/>
          <w:szCs w:val="20"/>
        </w:rPr>
      </w:pPr>
    </w:p>
    <w:p w:rsidR="003B069E" w:rsidRPr="006A6210" w:rsidRDefault="004E0952" w:rsidP="003B069E">
      <w:pPr>
        <w:rPr>
          <w:rFonts w:ascii="Arial" w:hAnsi="Arial" w:cs="Arial"/>
        </w:rPr>
      </w:pPr>
      <w:r w:rsidRPr="004E0952">
        <w:rPr>
          <w:rFonts w:ascii="Arial" w:hAnsi="Arial" w:cs="Arial"/>
        </w:rPr>
        <w:t>7:30 a.m. – 8:00 a.m.</w:t>
      </w:r>
      <w:r w:rsidRPr="004E0952">
        <w:rPr>
          <w:rFonts w:ascii="Arial" w:hAnsi="Arial" w:cs="Arial"/>
        </w:rPr>
        <w:tab/>
        <w:t>Coffee (on your own)</w:t>
      </w:r>
    </w:p>
    <w:p w:rsidR="003B069E" w:rsidRPr="006A6210" w:rsidRDefault="003B069E" w:rsidP="003B069E">
      <w:pPr>
        <w:rPr>
          <w:rFonts w:ascii="Arial" w:hAnsi="Arial" w:cs="Arial"/>
        </w:rPr>
      </w:pPr>
    </w:p>
    <w:p w:rsidR="00F41383" w:rsidRPr="006A6210" w:rsidRDefault="004E0952">
      <w:pPr>
        <w:ind w:left="2880" w:hanging="2880"/>
        <w:rPr>
          <w:rFonts w:ascii="Arial" w:hAnsi="Arial" w:cs="Arial"/>
        </w:rPr>
      </w:pPr>
      <w:r w:rsidRPr="004E0952">
        <w:rPr>
          <w:rFonts w:ascii="Arial" w:hAnsi="Arial" w:cs="Arial"/>
        </w:rPr>
        <w:t>8:00 a.m. – 9:00 a.m.</w:t>
      </w:r>
      <w:r w:rsidRPr="004E0952">
        <w:rPr>
          <w:rFonts w:ascii="Arial" w:hAnsi="Arial" w:cs="Arial"/>
        </w:rPr>
        <w:tab/>
        <w:t xml:space="preserve">Ms. </w:t>
      </w:r>
      <w:r w:rsidRPr="004E0952">
        <w:rPr>
          <w:rFonts w:ascii="Arial" w:hAnsi="Arial" w:cs="Arial"/>
          <w:b/>
        </w:rPr>
        <w:t>Lucretia M. McClenney</w:t>
      </w:r>
      <w:r w:rsidRPr="004E0952">
        <w:rPr>
          <w:rFonts w:ascii="Arial" w:hAnsi="Arial" w:cs="Arial"/>
        </w:rPr>
        <w:t>, Designated Federal Officer</w:t>
      </w:r>
    </w:p>
    <w:p w:rsidR="003B069E" w:rsidRPr="006A6210" w:rsidRDefault="004E0952" w:rsidP="003B069E">
      <w:pPr>
        <w:rPr>
          <w:rFonts w:ascii="Arial" w:hAnsi="Arial" w:cs="Arial"/>
          <w:b/>
        </w:rPr>
      </w:pPr>
      <w:r w:rsidRPr="004E0952">
        <w:rPr>
          <w:rFonts w:ascii="Arial" w:hAnsi="Arial" w:cs="Arial"/>
        </w:rPr>
        <w:t xml:space="preserve">                                           </w:t>
      </w:r>
      <w:r w:rsidRPr="004E0952">
        <w:rPr>
          <w:rFonts w:ascii="Arial" w:hAnsi="Arial" w:cs="Arial"/>
          <w:b/>
        </w:rPr>
        <w:t>Chairman Antonio M. Taguba</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t>Opening Remarks/Introductions/Review Agenda</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9:00 a.m. – 9:15 a.m.</w:t>
      </w:r>
      <w:r w:rsidRPr="004E0952">
        <w:rPr>
          <w:rFonts w:ascii="Arial" w:hAnsi="Arial" w:cs="Arial"/>
        </w:rPr>
        <w:tab/>
        <w:t>Advisory Committee Management</w:t>
      </w:r>
    </w:p>
    <w:p w:rsidR="003B069E" w:rsidRPr="006A6210" w:rsidRDefault="004E0952" w:rsidP="003B069E">
      <w:pPr>
        <w:ind w:left="2880"/>
        <w:rPr>
          <w:rFonts w:ascii="Arial" w:hAnsi="Arial" w:cs="Arial"/>
        </w:rPr>
      </w:pPr>
      <w:r w:rsidRPr="004E0952">
        <w:rPr>
          <w:rFonts w:ascii="Arial" w:hAnsi="Arial" w:cs="Arial"/>
          <w:b/>
        </w:rPr>
        <w:t>Ms. Vivian Drake</w:t>
      </w:r>
      <w:r w:rsidRPr="004E0952">
        <w:rPr>
          <w:rFonts w:ascii="Arial" w:hAnsi="Arial" w:cs="Arial"/>
        </w:rPr>
        <w:t>, Acting Committee Management Officer</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9:15 a.m. – 9:30 a.m.</w:t>
      </w:r>
      <w:r w:rsidRPr="004E0952">
        <w:rPr>
          <w:rFonts w:ascii="Arial" w:hAnsi="Arial" w:cs="Arial"/>
        </w:rPr>
        <w:tab/>
        <w:t>Role of the Designated Federal Officer</w:t>
      </w:r>
    </w:p>
    <w:p w:rsidR="003B069E" w:rsidRPr="006A6210" w:rsidRDefault="004E0952" w:rsidP="003B069E">
      <w:pPr>
        <w:ind w:left="2160" w:firstLine="720"/>
        <w:rPr>
          <w:rFonts w:ascii="Arial" w:hAnsi="Arial" w:cs="Arial"/>
          <w:b/>
        </w:rPr>
      </w:pPr>
      <w:r w:rsidRPr="004E0952">
        <w:rPr>
          <w:rFonts w:ascii="Arial" w:hAnsi="Arial" w:cs="Arial"/>
          <w:b/>
        </w:rPr>
        <w:t>Ms. Lucretia M. McClenney</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9:30 a.m. – 10:00 a.m.</w:t>
      </w:r>
      <w:r w:rsidRPr="004E0952">
        <w:rPr>
          <w:rFonts w:ascii="Arial" w:hAnsi="Arial" w:cs="Arial"/>
        </w:rPr>
        <w:tab/>
        <w:t>Ethics Briefing</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b/>
        </w:rPr>
        <w:t>Mr. Jonathan Gurland</w:t>
      </w:r>
      <w:r w:rsidRPr="004E0952">
        <w:rPr>
          <w:rFonts w:ascii="Arial" w:hAnsi="Arial" w:cs="Arial"/>
        </w:rPr>
        <w:t>, Attorney</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t>Office of General Council</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10:00 a.m. – 10:15 a.m.</w:t>
      </w:r>
      <w:r w:rsidRPr="004E0952">
        <w:rPr>
          <w:rFonts w:ascii="Arial" w:hAnsi="Arial" w:cs="Arial"/>
        </w:rPr>
        <w:tab/>
        <w:t>Break</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10:15 a.m. – 11:00 a.m.</w:t>
      </w:r>
      <w:r w:rsidRPr="004E0952">
        <w:rPr>
          <w:rFonts w:ascii="Arial" w:hAnsi="Arial" w:cs="Arial"/>
        </w:rPr>
        <w:tab/>
        <w:t>Demographic Data Overview/Update</w:t>
      </w:r>
    </w:p>
    <w:p w:rsidR="003B069E" w:rsidRPr="006A6210" w:rsidRDefault="004E0952" w:rsidP="003B069E">
      <w:pPr>
        <w:rPr>
          <w:rFonts w:ascii="Arial" w:hAnsi="Arial" w:cs="Arial"/>
        </w:rPr>
      </w:pPr>
      <w:r w:rsidRPr="004E0952">
        <w:rPr>
          <w:rFonts w:ascii="Arial" w:hAnsi="Arial" w:cs="Arial"/>
        </w:rPr>
        <w:t xml:space="preserve">                                </w:t>
      </w:r>
      <w:r w:rsidRPr="004E0952">
        <w:rPr>
          <w:rFonts w:ascii="Arial" w:hAnsi="Arial" w:cs="Arial"/>
        </w:rPr>
        <w:tab/>
      </w:r>
      <w:r w:rsidRPr="004E0952">
        <w:rPr>
          <w:rFonts w:ascii="Arial" w:hAnsi="Arial" w:cs="Arial"/>
        </w:rPr>
        <w:tab/>
      </w:r>
      <w:r w:rsidRPr="004E0952">
        <w:rPr>
          <w:rFonts w:ascii="Arial" w:hAnsi="Arial" w:cs="Arial"/>
          <w:b/>
        </w:rPr>
        <w:t>Mr. Dat Tran</w:t>
      </w:r>
      <w:r w:rsidRPr="004E0952">
        <w:rPr>
          <w:rFonts w:ascii="Arial" w:hAnsi="Arial" w:cs="Arial"/>
        </w:rPr>
        <w:t>, Supervisory Management Analyst</w:t>
      </w:r>
    </w:p>
    <w:p w:rsidR="003B069E" w:rsidRPr="006A6210" w:rsidRDefault="004E0952" w:rsidP="003B069E">
      <w:pPr>
        <w:ind w:left="2160" w:firstLine="720"/>
        <w:rPr>
          <w:rFonts w:ascii="Arial" w:hAnsi="Arial" w:cs="Arial"/>
        </w:rPr>
      </w:pPr>
      <w:r w:rsidRPr="004E0952">
        <w:rPr>
          <w:rFonts w:ascii="Arial" w:hAnsi="Arial" w:cs="Arial"/>
        </w:rPr>
        <w:t>Office of Policy &amp; Planning</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11:00 a.m. – 12:00 p.m.</w:t>
      </w:r>
      <w:r w:rsidRPr="004E0952">
        <w:rPr>
          <w:rFonts w:ascii="Arial" w:hAnsi="Arial" w:cs="Arial"/>
        </w:rPr>
        <w:tab/>
        <w:t>Office of Public &amp; Intergovernmental Affairs</w:t>
      </w:r>
    </w:p>
    <w:p w:rsidR="003B069E" w:rsidRPr="006A6210" w:rsidRDefault="006B6A92" w:rsidP="003B069E">
      <w:pPr>
        <w:ind w:left="2865"/>
        <w:rPr>
          <w:rFonts w:ascii="Arial" w:hAnsi="Arial" w:cs="Arial"/>
          <w:sz w:val="20"/>
          <w:szCs w:val="20"/>
        </w:rPr>
      </w:pPr>
      <w:r>
        <w:rPr>
          <w:rFonts w:ascii="Arial" w:hAnsi="Arial" w:cs="Arial"/>
          <w:sz w:val="20"/>
          <w:szCs w:val="20"/>
        </w:rPr>
        <w:t xml:space="preserve">(Tribal Government to Government Consultation Policy, Collaboration with State Departments of </w:t>
      </w:r>
      <w:r w:rsidR="009C402B">
        <w:rPr>
          <w:rFonts w:ascii="Arial" w:hAnsi="Arial" w:cs="Arial"/>
          <w:sz w:val="20"/>
          <w:szCs w:val="20"/>
        </w:rPr>
        <w:t>Veteran</w:t>
      </w:r>
      <w:r>
        <w:rPr>
          <w:rFonts w:ascii="Arial" w:hAnsi="Arial" w:cs="Arial"/>
          <w:sz w:val="20"/>
          <w:szCs w:val="20"/>
        </w:rPr>
        <w:t>s Affairs, Homelessness, Outreach)</w:t>
      </w:r>
    </w:p>
    <w:p w:rsidR="003B069E" w:rsidRPr="006A6210" w:rsidRDefault="004E0952" w:rsidP="003B069E">
      <w:pPr>
        <w:ind w:left="2865" w:firstLine="15"/>
        <w:rPr>
          <w:rFonts w:ascii="Arial" w:hAnsi="Arial" w:cs="Arial"/>
        </w:rPr>
      </w:pPr>
      <w:r w:rsidRPr="004E0952">
        <w:rPr>
          <w:rFonts w:ascii="Arial" w:hAnsi="Arial" w:cs="Arial"/>
          <w:b/>
        </w:rPr>
        <w:t>Mr. Pete Dougherty</w:t>
      </w:r>
      <w:r w:rsidRPr="004E0952">
        <w:rPr>
          <w:rFonts w:ascii="Arial" w:hAnsi="Arial" w:cs="Arial"/>
        </w:rPr>
        <w:t>, Director of Homeless Programs Office</w:t>
      </w:r>
    </w:p>
    <w:p w:rsidR="003B069E" w:rsidRPr="006A6210" w:rsidRDefault="004E0952" w:rsidP="003B069E">
      <w:pPr>
        <w:ind w:left="2160" w:firstLine="720"/>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p>
    <w:p w:rsidR="003B069E" w:rsidRPr="006A6210" w:rsidRDefault="004E0952" w:rsidP="003B069E">
      <w:pPr>
        <w:rPr>
          <w:rFonts w:ascii="Arial" w:hAnsi="Arial" w:cs="Arial"/>
        </w:rPr>
      </w:pPr>
      <w:r w:rsidRPr="004E0952">
        <w:rPr>
          <w:rFonts w:ascii="Arial" w:hAnsi="Arial" w:cs="Arial"/>
        </w:rPr>
        <w:t>12:00 p.m. – 1:00 p.m.</w:t>
      </w:r>
      <w:r w:rsidRPr="004E0952">
        <w:rPr>
          <w:rFonts w:ascii="Arial" w:hAnsi="Arial" w:cs="Arial"/>
        </w:rPr>
        <w:tab/>
        <w:t>Lunch (on your own)</w:t>
      </w: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p>
    <w:p w:rsidR="003B069E" w:rsidRPr="006A6210" w:rsidRDefault="004E0952" w:rsidP="003B069E">
      <w:pPr>
        <w:rPr>
          <w:rFonts w:ascii="Arial" w:hAnsi="Arial" w:cs="Arial"/>
          <w:b/>
          <w:u w:val="single"/>
        </w:rPr>
      </w:pPr>
      <w:r w:rsidRPr="004E0952">
        <w:rPr>
          <w:rFonts w:ascii="Arial" w:hAnsi="Arial" w:cs="Arial"/>
        </w:rPr>
        <w:t xml:space="preserve">  </w:t>
      </w:r>
    </w:p>
    <w:p w:rsidR="003B069E" w:rsidRPr="006A6210" w:rsidRDefault="004E0952" w:rsidP="003B069E">
      <w:pPr>
        <w:rPr>
          <w:rFonts w:ascii="Arial" w:hAnsi="Arial" w:cs="Arial"/>
          <w:b/>
        </w:rPr>
      </w:pPr>
      <w:r w:rsidRPr="004E0952">
        <w:rPr>
          <w:rFonts w:ascii="Arial" w:hAnsi="Arial" w:cs="Arial"/>
          <w:b/>
        </w:rPr>
        <w:lastRenderedPageBreak/>
        <w:t xml:space="preserve">Advisory Committee on Minority </w:t>
      </w:r>
      <w:r w:rsidR="009C402B">
        <w:rPr>
          <w:rFonts w:ascii="Arial" w:hAnsi="Arial" w:cs="Arial"/>
          <w:b/>
        </w:rPr>
        <w:t>Veteran</w:t>
      </w:r>
      <w:r w:rsidRPr="004E0952">
        <w:rPr>
          <w:rFonts w:ascii="Arial" w:hAnsi="Arial" w:cs="Arial"/>
          <w:b/>
        </w:rPr>
        <w:t>s</w:t>
      </w:r>
    </w:p>
    <w:p w:rsidR="003B069E" w:rsidRPr="006A6210" w:rsidRDefault="004E0952" w:rsidP="003B069E">
      <w:pPr>
        <w:rPr>
          <w:rFonts w:ascii="Arial" w:hAnsi="Arial" w:cs="Arial"/>
          <w:b/>
        </w:rPr>
      </w:pPr>
      <w:r w:rsidRPr="004E0952">
        <w:rPr>
          <w:rFonts w:ascii="Arial" w:hAnsi="Arial" w:cs="Arial"/>
          <w:b/>
        </w:rPr>
        <w:t>Capital Hilton</w:t>
      </w:r>
    </w:p>
    <w:p w:rsidR="003B069E" w:rsidRPr="006A6210" w:rsidRDefault="003B069E" w:rsidP="003B069E">
      <w:pPr>
        <w:rPr>
          <w:rFonts w:ascii="Arial" w:hAnsi="Arial" w:cs="Arial"/>
          <w:b/>
          <w:u w:val="single"/>
        </w:rPr>
      </w:pPr>
    </w:p>
    <w:p w:rsidR="003B069E" w:rsidRPr="006A6210" w:rsidRDefault="004E0952" w:rsidP="003B069E">
      <w:pPr>
        <w:rPr>
          <w:rFonts w:ascii="Arial" w:hAnsi="Arial" w:cs="Arial"/>
          <w:b/>
          <w:u w:val="single"/>
        </w:rPr>
      </w:pPr>
      <w:r w:rsidRPr="004E0952">
        <w:rPr>
          <w:rFonts w:ascii="Arial" w:hAnsi="Arial" w:cs="Arial"/>
          <w:b/>
          <w:u w:val="single"/>
        </w:rPr>
        <w:t>Monday, November 2, 2009 – Pan American Room</w:t>
      </w:r>
    </w:p>
    <w:p w:rsidR="003B069E" w:rsidRPr="006A6210" w:rsidRDefault="003B069E" w:rsidP="003B069E">
      <w:pPr>
        <w:ind w:left="2880" w:hanging="2880"/>
        <w:rPr>
          <w:rFonts w:ascii="Arial" w:hAnsi="Arial" w:cs="Arial"/>
        </w:rPr>
      </w:pPr>
    </w:p>
    <w:p w:rsidR="003B069E" w:rsidRPr="006A6210" w:rsidRDefault="004E0952" w:rsidP="003B069E">
      <w:pPr>
        <w:ind w:left="2880" w:hanging="2880"/>
        <w:rPr>
          <w:rFonts w:ascii="Arial" w:hAnsi="Arial" w:cs="Arial"/>
        </w:rPr>
      </w:pPr>
      <w:r w:rsidRPr="004E0952">
        <w:rPr>
          <w:rFonts w:ascii="Arial" w:hAnsi="Arial" w:cs="Arial"/>
        </w:rPr>
        <w:t>1:00 p.m. – 3:00 p.m.</w:t>
      </w:r>
      <w:r w:rsidRPr="004E0952">
        <w:rPr>
          <w:rFonts w:ascii="Arial" w:hAnsi="Arial" w:cs="Arial"/>
        </w:rPr>
        <w:tab/>
      </w:r>
      <w:r w:rsidR="009C402B">
        <w:rPr>
          <w:rFonts w:ascii="Arial" w:hAnsi="Arial" w:cs="Arial"/>
        </w:rPr>
        <w:t>Veteran</w:t>
      </w:r>
      <w:r w:rsidRPr="004E0952">
        <w:rPr>
          <w:rFonts w:ascii="Arial" w:hAnsi="Arial" w:cs="Arial"/>
        </w:rPr>
        <w:t xml:space="preserve">s Health Administration Overview/Update </w:t>
      </w:r>
    </w:p>
    <w:p w:rsidR="003B069E" w:rsidRPr="006A6210" w:rsidRDefault="006B6A92" w:rsidP="003B069E">
      <w:pPr>
        <w:ind w:left="2880"/>
        <w:rPr>
          <w:rFonts w:ascii="Arial" w:hAnsi="Arial" w:cs="Arial"/>
          <w:sz w:val="20"/>
          <w:szCs w:val="20"/>
        </w:rPr>
      </w:pPr>
      <w:r>
        <w:rPr>
          <w:rFonts w:ascii="Arial" w:hAnsi="Arial" w:cs="Arial"/>
          <w:sz w:val="20"/>
          <w:szCs w:val="20"/>
        </w:rPr>
        <w:t>(Priority Group 8&amp;5 Enrollment, Mental Health, Rural Health, Homelessness, MVPC Outreach)</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b/>
        </w:rPr>
        <w:t>Dr. Gerald Cross</w:t>
      </w:r>
      <w:r w:rsidRPr="004E0952">
        <w:rPr>
          <w:rFonts w:ascii="Arial" w:hAnsi="Arial" w:cs="Arial"/>
        </w:rPr>
        <w:t>, Acting Under Secretary for Health</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t>VHA Panel Members</w:t>
      </w:r>
    </w:p>
    <w:p w:rsidR="003B069E" w:rsidRPr="006A6210" w:rsidRDefault="003B069E" w:rsidP="003B069E">
      <w:pPr>
        <w:rPr>
          <w:rFonts w:ascii="Arial" w:hAnsi="Arial" w:cs="Arial"/>
          <w:b/>
          <w:u w:val="single"/>
        </w:rPr>
      </w:pPr>
    </w:p>
    <w:p w:rsidR="003B069E" w:rsidRPr="006A6210" w:rsidRDefault="004E0952" w:rsidP="003B069E">
      <w:pPr>
        <w:rPr>
          <w:rFonts w:ascii="Arial" w:hAnsi="Arial" w:cs="Arial"/>
        </w:rPr>
      </w:pPr>
      <w:r w:rsidRPr="004E0952">
        <w:rPr>
          <w:rFonts w:ascii="Arial" w:hAnsi="Arial" w:cs="Arial"/>
        </w:rPr>
        <w:t>3:00 p.m. – 4:00 p.m.</w:t>
      </w:r>
      <w:r w:rsidRPr="004E0952">
        <w:rPr>
          <w:rFonts w:ascii="Arial" w:hAnsi="Arial" w:cs="Arial"/>
        </w:rPr>
        <w:tab/>
        <w:t>Round Table Discussion w/</w:t>
      </w:r>
      <w:r w:rsidR="00391963">
        <w:rPr>
          <w:rFonts w:ascii="Arial" w:hAnsi="Arial" w:cs="Arial"/>
        </w:rPr>
        <w:t xml:space="preserve"> </w:t>
      </w:r>
      <w:r w:rsidRPr="004E0952">
        <w:rPr>
          <w:rFonts w:ascii="Arial" w:hAnsi="Arial" w:cs="Arial"/>
          <w:b/>
        </w:rPr>
        <w:t>Ex-Officios</w:t>
      </w:r>
      <w:r w:rsidRPr="004E0952">
        <w:rPr>
          <w:rFonts w:ascii="Arial" w:hAnsi="Arial" w:cs="Arial"/>
        </w:rPr>
        <w:t xml:space="preserve"> </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p>
    <w:p w:rsidR="003B069E" w:rsidRPr="006A6210" w:rsidRDefault="004E0952" w:rsidP="003B069E">
      <w:pPr>
        <w:rPr>
          <w:rFonts w:ascii="Arial" w:hAnsi="Arial" w:cs="Arial"/>
        </w:rPr>
      </w:pPr>
      <w:r w:rsidRPr="004E0952">
        <w:rPr>
          <w:rFonts w:ascii="Arial" w:hAnsi="Arial" w:cs="Arial"/>
        </w:rPr>
        <w:t>4:00 p.m. – 5:00 p.m.</w:t>
      </w:r>
      <w:r w:rsidRPr="004E0952">
        <w:rPr>
          <w:rFonts w:ascii="Arial" w:hAnsi="Arial" w:cs="Arial"/>
        </w:rPr>
        <w:tab/>
        <w:t>Committee after Action Review</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p>
    <w:p w:rsidR="003B069E" w:rsidRPr="006A6210" w:rsidRDefault="004E0952" w:rsidP="003B069E">
      <w:pPr>
        <w:rPr>
          <w:rFonts w:ascii="Arial" w:hAnsi="Arial" w:cs="Arial"/>
        </w:rPr>
      </w:pPr>
      <w:r w:rsidRPr="004E0952">
        <w:rPr>
          <w:rFonts w:ascii="Arial" w:hAnsi="Arial" w:cs="Arial"/>
        </w:rPr>
        <w:t xml:space="preserve">5:00 p.m. </w:t>
      </w:r>
      <w:r w:rsidRPr="004E0952">
        <w:rPr>
          <w:rFonts w:ascii="Arial" w:hAnsi="Arial" w:cs="Arial"/>
        </w:rPr>
        <w:tab/>
      </w:r>
      <w:r w:rsidRPr="004E0952">
        <w:rPr>
          <w:rFonts w:ascii="Arial" w:hAnsi="Arial" w:cs="Arial"/>
        </w:rPr>
        <w:tab/>
      </w:r>
      <w:r w:rsidRPr="004E0952">
        <w:rPr>
          <w:rFonts w:ascii="Arial" w:hAnsi="Arial" w:cs="Arial"/>
        </w:rPr>
        <w:tab/>
        <w:t xml:space="preserve">Committee Adjourns </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t xml:space="preserve">  </w:t>
      </w:r>
    </w:p>
    <w:p w:rsidR="003B069E" w:rsidRPr="006A6210" w:rsidRDefault="004E0952" w:rsidP="003B069E">
      <w:pPr>
        <w:rPr>
          <w:rFonts w:ascii="Arial" w:hAnsi="Arial" w:cs="Arial"/>
          <w:b/>
          <w:sz w:val="20"/>
          <w:szCs w:val="20"/>
          <w:u w:val="single"/>
        </w:rPr>
      </w:pPr>
      <w:r w:rsidRPr="004E0952">
        <w:rPr>
          <w:rFonts w:ascii="Arial" w:hAnsi="Arial" w:cs="Arial"/>
          <w:b/>
          <w:u w:val="single"/>
        </w:rPr>
        <w:t>Tuesday, November 3, 2009 – Pan American Room</w:t>
      </w:r>
    </w:p>
    <w:p w:rsidR="003B069E" w:rsidRPr="006A6210" w:rsidRDefault="003B069E" w:rsidP="003B069E">
      <w:pPr>
        <w:rPr>
          <w:rFonts w:ascii="Arial" w:hAnsi="Arial" w:cs="Arial"/>
          <w:sz w:val="20"/>
          <w:szCs w:val="20"/>
        </w:rPr>
      </w:pPr>
    </w:p>
    <w:p w:rsidR="003B069E" w:rsidRPr="006A6210" w:rsidRDefault="004E0952" w:rsidP="003B069E">
      <w:pPr>
        <w:rPr>
          <w:rFonts w:ascii="Arial" w:hAnsi="Arial" w:cs="Arial"/>
        </w:rPr>
      </w:pPr>
      <w:r w:rsidRPr="004E0952">
        <w:rPr>
          <w:rFonts w:ascii="Arial" w:hAnsi="Arial" w:cs="Arial"/>
        </w:rPr>
        <w:t>7:30 a.m. – 8:00 a.m.</w:t>
      </w:r>
      <w:r w:rsidRPr="004E0952">
        <w:rPr>
          <w:rFonts w:ascii="Arial" w:hAnsi="Arial" w:cs="Arial"/>
        </w:rPr>
        <w:tab/>
        <w:t>Coffee (on your own)</w:t>
      </w:r>
    </w:p>
    <w:p w:rsidR="003B069E" w:rsidRPr="006A6210" w:rsidRDefault="003B069E" w:rsidP="003B069E">
      <w:pPr>
        <w:rPr>
          <w:rFonts w:ascii="Arial" w:hAnsi="Arial" w:cs="Arial"/>
        </w:rPr>
      </w:pPr>
    </w:p>
    <w:p w:rsidR="00F41383" w:rsidRPr="006A6210" w:rsidRDefault="004E0952">
      <w:pPr>
        <w:ind w:left="2880" w:hanging="2880"/>
        <w:rPr>
          <w:rFonts w:ascii="Arial" w:hAnsi="Arial" w:cs="Arial"/>
        </w:rPr>
      </w:pPr>
      <w:r w:rsidRPr="004E0952">
        <w:rPr>
          <w:rFonts w:ascii="Arial" w:hAnsi="Arial" w:cs="Arial"/>
        </w:rPr>
        <w:t>8:00 a.m. – 8:30 a.m.</w:t>
      </w:r>
      <w:r w:rsidRPr="004E0952">
        <w:rPr>
          <w:rFonts w:ascii="Arial" w:hAnsi="Arial" w:cs="Arial"/>
        </w:rPr>
        <w:tab/>
      </w:r>
      <w:r w:rsidRPr="004E0952">
        <w:rPr>
          <w:rFonts w:ascii="Arial" w:hAnsi="Arial" w:cs="Arial"/>
          <w:b/>
        </w:rPr>
        <w:t>Ms</w:t>
      </w:r>
      <w:r w:rsidRPr="004E0952">
        <w:rPr>
          <w:rFonts w:ascii="Arial" w:hAnsi="Arial" w:cs="Arial"/>
        </w:rPr>
        <w:t xml:space="preserve">. </w:t>
      </w:r>
      <w:r w:rsidRPr="004E0952">
        <w:rPr>
          <w:rFonts w:ascii="Arial" w:hAnsi="Arial" w:cs="Arial"/>
          <w:b/>
        </w:rPr>
        <w:t>Lucretia M. McClenney</w:t>
      </w:r>
      <w:r w:rsidRPr="004E0952">
        <w:rPr>
          <w:rFonts w:ascii="Arial" w:hAnsi="Arial" w:cs="Arial"/>
        </w:rPr>
        <w:t>, Designated Federal Officer</w:t>
      </w:r>
    </w:p>
    <w:p w:rsidR="003B069E" w:rsidRPr="006A6210" w:rsidRDefault="004E0952" w:rsidP="003B069E">
      <w:pPr>
        <w:rPr>
          <w:rFonts w:ascii="Arial" w:hAnsi="Arial" w:cs="Arial"/>
          <w:b/>
        </w:rPr>
      </w:pPr>
      <w:r w:rsidRPr="004E0952">
        <w:rPr>
          <w:rFonts w:ascii="Arial" w:hAnsi="Arial" w:cs="Arial"/>
        </w:rPr>
        <w:t xml:space="preserve">                                           </w:t>
      </w:r>
      <w:r w:rsidRPr="004E0952">
        <w:rPr>
          <w:rFonts w:ascii="Arial" w:hAnsi="Arial" w:cs="Arial"/>
          <w:b/>
        </w:rPr>
        <w:t>Chairman Antonio M. Taguba</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t>Opening Remarks/Introductions/Review Agenda</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p>
    <w:p w:rsidR="003B069E" w:rsidRPr="006A6210" w:rsidRDefault="004E0952" w:rsidP="003B069E">
      <w:pPr>
        <w:rPr>
          <w:rFonts w:ascii="Arial" w:hAnsi="Arial" w:cs="Arial"/>
        </w:rPr>
      </w:pPr>
      <w:r w:rsidRPr="004E0952">
        <w:rPr>
          <w:rFonts w:ascii="Arial" w:hAnsi="Arial" w:cs="Arial"/>
        </w:rPr>
        <w:t>8:30 a.m. – 9:30 a.m.</w:t>
      </w:r>
      <w:r w:rsidRPr="004E0952">
        <w:rPr>
          <w:rFonts w:ascii="Arial" w:hAnsi="Arial" w:cs="Arial"/>
        </w:rPr>
        <w:tab/>
      </w:r>
      <w:r w:rsidR="009C402B">
        <w:rPr>
          <w:rFonts w:ascii="Arial" w:hAnsi="Arial" w:cs="Arial"/>
        </w:rPr>
        <w:t>Veteran</w:t>
      </w:r>
      <w:r w:rsidRPr="004E0952">
        <w:rPr>
          <w:rFonts w:ascii="Arial" w:hAnsi="Arial" w:cs="Arial"/>
        </w:rPr>
        <w:t>s Employment Overview/Update</w:t>
      </w:r>
    </w:p>
    <w:p w:rsidR="003B069E" w:rsidRPr="006A6210" w:rsidRDefault="004E0952" w:rsidP="003B069E">
      <w:pPr>
        <w:ind w:left="2880"/>
        <w:rPr>
          <w:rFonts w:ascii="Arial" w:hAnsi="Arial" w:cs="Arial"/>
        </w:rPr>
      </w:pPr>
      <w:r w:rsidRPr="004E0952">
        <w:rPr>
          <w:rFonts w:ascii="Arial" w:hAnsi="Arial" w:cs="Arial"/>
          <w:b/>
        </w:rPr>
        <w:t>Mr. Dennis May</w:t>
      </w:r>
      <w:r w:rsidRPr="004E0952">
        <w:rPr>
          <w:rFonts w:ascii="Arial" w:hAnsi="Arial" w:cs="Arial"/>
        </w:rPr>
        <w:t>, Director</w:t>
      </w:r>
    </w:p>
    <w:p w:rsidR="003B069E" w:rsidRPr="006A6210" w:rsidRDefault="009C402B" w:rsidP="003B069E">
      <w:pPr>
        <w:ind w:left="2880"/>
        <w:rPr>
          <w:rFonts w:ascii="Arial" w:hAnsi="Arial" w:cs="Arial"/>
        </w:rPr>
      </w:pPr>
      <w:r>
        <w:rPr>
          <w:rFonts w:ascii="Arial" w:hAnsi="Arial" w:cs="Arial"/>
        </w:rPr>
        <w:t>Veteran</w:t>
      </w:r>
      <w:r w:rsidR="004E0952" w:rsidRPr="004E0952">
        <w:rPr>
          <w:rFonts w:ascii="Arial" w:hAnsi="Arial" w:cs="Arial"/>
        </w:rPr>
        <w:t>s Employment Coordination Service</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9:30 a.m. – 9:45 a.m.</w:t>
      </w:r>
      <w:r w:rsidRPr="004E0952">
        <w:rPr>
          <w:rFonts w:ascii="Arial" w:hAnsi="Arial" w:cs="Arial"/>
        </w:rPr>
        <w:tab/>
        <w:t>Break</w:t>
      </w:r>
    </w:p>
    <w:p w:rsidR="003B069E" w:rsidRPr="006A6210" w:rsidRDefault="004E0952" w:rsidP="003B069E">
      <w:pPr>
        <w:rPr>
          <w:rFonts w:ascii="Arial" w:hAnsi="Arial" w:cs="Arial"/>
        </w:rPr>
      </w:pPr>
      <w:r w:rsidRPr="004E0952">
        <w:rPr>
          <w:rFonts w:ascii="Arial" w:hAnsi="Arial" w:cs="Arial"/>
        </w:rPr>
        <w:t xml:space="preserve">                                           </w:t>
      </w:r>
    </w:p>
    <w:p w:rsidR="003B069E" w:rsidRPr="006A6210" w:rsidRDefault="004E0952" w:rsidP="003B069E">
      <w:pPr>
        <w:rPr>
          <w:rFonts w:ascii="Arial" w:hAnsi="Arial" w:cs="Arial"/>
        </w:rPr>
      </w:pPr>
      <w:r w:rsidRPr="004E0952">
        <w:rPr>
          <w:rFonts w:ascii="Arial" w:hAnsi="Arial" w:cs="Arial"/>
        </w:rPr>
        <w:t>9:45 a.m. – 10:45 a.m.</w:t>
      </w:r>
      <w:r w:rsidRPr="004E0952">
        <w:rPr>
          <w:rFonts w:ascii="Arial" w:hAnsi="Arial" w:cs="Arial"/>
        </w:rPr>
        <w:tab/>
        <w:t xml:space="preserve">Center for </w:t>
      </w:r>
      <w:r w:rsidR="009C402B">
        <w:rPr>
          <w:rFonts w:ascii="Arial" w:hAnsi="Arial" w:cs="Arial"/>
        </w:rPr>
        <w:t>Veteran</w:t>
      </w:r>
      <w:r w:rsidRPr="004E0952">
        <w:rPr>
          <w:rFonts w:ascii="Arial" w:hAnsi="Arial" w:cs="Arial"/>
        </w:rPr>
        <w:t>s Enterprise Overview/Update</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b/>
        </w:rPr>
        <w:t>Ms. Gail Wegner</w:t>
      </w:r>
      <w:r w:rsidRPr="004E0952">
        <w:rPr>
          <w:rFonts w:ascii="Arial" w:hAnsi="Arial" w:cs="Arial"/>
        </w:rPr>
        <w:t>, Deputy Director</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p>
    <w:p w:rsidR="003B069E" w:rsidRPr="006A6210" w:rsidRDefault="004E0952" w:rsidP="003B069E">
      <w:pPr>
        <w:rPr>
          <w:rFonts w:ascii="Arial" w:hAnsi="Arial" w:cs="Arial"/>
        </w:rPr>
      </w:pPr>
      <w:r w:rsidRPr="004E0952">
        <w:rPr>
          <w:rFonts w:ascii="Arial" w:hAnsi="Arial" w:cs="Arial"/>
        </w:rPr>
        <w:t>10:45 a.m. – 12:00 p.m.</w:t>
      </w:r>
      <w:r w:rsidRPr="004E0952">
        <w:rPr>
          <w:rFonts w:ascii="Arial" w:hAnsi="Arial" w:cs="Arial"/>
        </w:rPr>
        <w:tab/>
        <w:t>National Cemetery Administration Overview/Update</w:t>
      </w:r>
    </w:p>
    <w:p w:rsidR="003B069E" w:rsidRPr="006A6210" w:rsidRDefault="004E0952" w:rsidP="003B069E">
      <w:pPr>
        <w:rPr>
          <w:rFonts w:ascii="Arial" w:hAnsi="Arial" w:cs="Arial"/>
          <w:sz w:val="20"/>
          <w:szCs w:val="20"/>
        </w:rPr>
      </w:pPr>
      <w:r w:rsidRPr="004E0952">
        <w:rPr>
          <w:rFonts w:ascii="Arial" w:hAnsi="Arial" w:cs="Arial"/>
        </w:rPr>
        <w:t xml:space="preserve">                                </w:t>
      </w:r>
      <w:r w:rsidRPr="004E0952">
        <w:rPr>
          <w:rFonts w:ascii="Arial" w:hAnsi="Arial" w:cs="Arial"/>
        </w:rPr>
        <w:tab/>
      </w:r>
      <w:r w:rsidRPr="004E0952">
        <w:rPr>
          <w:rFonts w:ascii="Arial" w:hAnsi="Arial" w:cs="Arial"/>
        </w:rPr>
        <w:tab/>
      </w:r>
      <w:r w:rsidR="006B6A92">
        <w:rPr>
          <w:rFonts w:ascii="Arial" w:hAnsi="Arial" w:cs="Arial"/>
          <w:sz w:val="20"/>
          <w:szCs w:val="20"/>
        </w:rPr>
        <w:t>(AI/A Cemetery Grant Program/MVPC Program)</w:t>
      </w:r>
    </w:p>
    <w:p w:rsidR="003B069E" w:rsidRPr="006A6210" w:rsidRDefault="004E0952" w:rsidP="003B069E">
      <w:pPr>
        <w:ind w:left="2880"/>
        <w:rPr>
          <w:rFonts w:ascii="Arial" w:hAnsi="Arial" w:cs="Arial"/>
          <w:bCs/>
        </w:rPr>
      </w:pPr>
      <w:r w:rsidRPr="004E0952">
        <w:rPr>
          <w:rFonts w:ascii="Arial" w:hAnsi="Arial" w:cs="Arial"/>
          <w:b/>
          <w:bCs/>
        </w:rPr>
        <w:t>Mr. Frank Salves</w:t>
      </w:r>
      <w:r w:rsidRPr="004E0952">
        <w:rPr>
          <w:rFonts w:ascii="Arial" w:hAnsi="Arial" w:cs="Arial"/>
          <w:bCs/>
        </w:rPr>
        <w:t xml:space="preserve">- Director, State Cemetery Grants Program, </w:t>
      </w:r>
      <w:r w:rsidRPr="004E0952">
        <w:rPr>
          <w:rFonts w:ascii="Arial" w:hAnsi="Arial" w:cs="Arial"/>
          <w:b/>
          <w:bCs/>
        </w:rPr>
        <w:t>Mr. Michael Nascence</w:t>
      </w:r>
      <w:r w:rsidRPr="004E0952">
        <w:rPr>
          <w:rFonts w:ascii="Arial" w:hAnsi="Arial" w:cs="Arial"/>
          <w:bCs/>
        </w:rPr>
        <w:t xml:space="preserve">- Chief, Communications and Outreach Support Division, and </w:t>
      </w:r>
      <w:r w:rsidRPr="004E0952">
        <w:rPr>
          <w:rFonts w:ascii="Arial" w:hAnsi="Arial" w:cs="Arial"/>
          <w:b/>
          <w:bCs/>
        </w:rPr>
        <w:t>Ms. Partita Johnson-Abercrombie</w:t>
      </w:r>
      <w:r w:rsidRPr="004E0952">
        <w:rPr>
          <w:rFonts w:ascii="Arial" w:hAnsi="Arial" w:cs="Arial"/>
          <w:bCs/>
        </w:rPr>
        <w:t>- EEO Manager</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p>
    <w:p w:rsidR="003B069E" w:rsidRPr="006A6210" w:rsidRDefault="004E0952" w:rsidP="003B069E">
      <w:pPr>
        <w:rPr>
          <w:rFonts w:ascii="Arial" w:hAnsi="Arial" w:cs="Arial"/>
        </w:rPr>
      </w:pPr>
      <w:r w:rsidRPr="004E0952">
        <w:rPr>
          <w:rFonts w:ascii="Arial" w:hAnsi="Arial" w:cs="Arial"/>
        </w:rPr>
        <w:t>12:00 p.m. – 1:00 p.m.</w:t>
      </w:r>
      <w:r w:rsidRPr="004E0952">
        <w:rPr>
          <w:rFonts w:ascii="Arial" w:hAnsi="Arial" w:cs="Arial"/>
        </w:rPr>
        <w:tab/>
        <w:t>Lunch (on your own)</w:t>
      </w: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p>
    <w:p w:rsidR="003B069E" w:rsidRPr="006A6210" w:rsidRDefault="004E0952" w:rsidP="003B069E">
      <w:pPr>
        <w:rPr>
          <w:rFonts w:ascii="Arial" w:hAnsi="Arial" w:cs="Arial"/>
        </w:rPr>
      </w:pPr>
      <w:r w:rsidRPr="004E0952">
        <w:rPr>
          <w:rFonts w:ascii="Arial" w:hAnsi="Arial" w:cs="Arial"/>
        </w:rPr>
        <w:t xml:space="preserve">  </w:t>
      </w:r>
    </w:p>
    <w:p w:rsidR="0056365C" w:rsidRPr="006A6210" w:rsidRDefault="004E0952" w:rsidP="0056365C">
      <w:pPr>
        <w:ind w:left="2880" w:hanging="2880"/>
        <w:rPr>
          <w:rFonts w:ascii="Arial" w:hAnsi="Arial" w:cs="Arial"/>
          <w:b/>
        </w:rPr>
      </w:pPr>
      <w:r w:rsidRPr="004E0952">
        <w:rPr>
          <w:rFonts w:ascii="Arial" w:hAnsi="Arial" w:cs="Arial"/>
        </w:rPr>
        <w:br w:type="page"/>
      </w:r>
      <w:r w:rsidRPr="004E0952">
        <w:rPr>
          <w:rFonts w:ascii="Arial" w:hAnsi="Arial" w:cs="Arial"/>
          <w:b/>
        </w:rPr>
        <w:lastRenderedPageBreak/>
        <w:t xml:space="preserve">Advisory Committee on Minority </w:t>
      </w:r>
      <w:r w:rsidR="009C402B">
        <w:rPr>
          <w:rFonts w:ascii="Arial" w:hAnsi="Arial" w:cs="Arial"/>
          <w:b/>
        </w:rPr>
        <w:t>Veteran</w:t>
      </w:r>
      <w:r w:rsidRPr="004E0952">
        <w:rPr>
          <w:rFonts w:ascii="Arial" w:hAnsi="Arial" w:cs="Arial"/>
          <w:b/>
        </w:rPr>
        <w:t>s</w:t>
      </w:r>
    </w:p>
    <w:p w:rsidR="0056365C" w:rsidRPr="006A6210" w:rsidRDefault="004E0952" w:rsidP="0056365C">
      <w:pPr>
        <w:rPr>
          <w:rFonts w:ascii="Arial" w:hAnsi="Arial" w:cs="Arial"/>
          <w:b/>
        </w:rPr>
      </w:pPr>
      <w:r w:rsidRPr="004E0952">
        <w:rPr>
          <w:rFonts w:ascii="Arial" w:hAnsi="Arial" w:cs="Arial"/>
          <w:b/>
        </w:rPr>
        <w:t xml:space="preserve">Capital Hilton- </w:t>
      </w:r>
      <w:r w:rsidRPr="004E0952">
        <w:rPr>
          <w:rFonts w:ascii="Arial" w:hAnsi="Arial" w:cs="Arial"/>
        </w:rPr>
        <w:t>Continued</w:t>
      </w:r>
    </w:p>
    <w:p w:rsidR="0056365C" w:rsidRPr="006A6210" w:rsidRDefault="0056365C" w:rsidP="0056365C">
      <w:pPr>
        <w:rPr>
          <w:rFonts w:ascii="Arial" w:hAnsi="Arial" w:cs="Arial"/>
        </w:rPr>
      </w:pPr>
    </w:p>
    <w:p w:rsidR="0056365C" w:rsidRPr="006A6210" w:rsidRDefault="004E0952" w:rsidP="0056365C">
      <w:pPr>
        <w:rPr>
          <w:rFonts w:ascii="Arial" w:hAnsi="Arial" w:cs="Arial"/>
          <w:b/>
          <w:sz w:val="20"/>
          <w:szCs w:val="20"/>
          <w:u w:val="single"/>
        </w:rPr>
      </w:pPr>
      <w:r w:rsidRPr="004E0952">
        <w:rPr>
          <w:rFonts w:ascii="Arial" w:hAnsi="Arial" w:cs="Arial"/>
          <w:b/>
          <w:u w:val="single"/>
        </w:rPr>
        <w:t>Tuesday, November 3, 2009 – Pan American Room</w:t>
      </w:r>
    </w:p>
    <w:p w:rsidR="0056365C" w:rsidRPr="006A6210" w:rsidRDefault="0056365C" w:rsidP="003B069E">
      <w:pPr>
        <w:ind w:left="2880" w:hanging="2880"/>
        <w:rPr>
          <w:rFonts w:ascii="Arial" w:hAnsi="Arial" w:cs="Arial"/>
        </w:rPr>
      </w:pPr>
    </w:p>
    <w:p w:rsidR="003B069E" w:rsidRPr="006A6210" w:rsidRDefault="004E0952" w:rsidP="003B069E">
      <w:pPr>
        <w:ind w:left="2880" w:hanging="2880"/>
        <w:rPr>
          <w:rFonts w:ascii="Arial" w:hAnsi="Arial" w:cs="Arial"/>
        </w:rPr>
      </w:pPr>
      <w:r w:rsidRPr="004E0952">
        <w:rPr>
          <w:rFonts w:ascii="Arial" w:hAnsi="Arial" w:cs="Arial"/>
        </w:rPr>
        <w:t>1:00 p.m. – 3:00 p.m.</w:t>
      </w:r>
      <w:r w:rsidRPr="004E0952">
        <w:rPr>
          <w:rFonts w:ascii="Arial" w:hAnsi="Arial" w:cs="Arial"/>
        </w:rPr>
        <w:tab/>
      </w:r>
      <w:r w:rsidR="009C402B">
        <w:rPr>
          <w:rFonts w:ascii="Arial" w:hAnsi="Arial" w:cs="Arial"/>
        </w:rPr>
        <w:t>Veteran</w:t>
      </w:r>
      <w:r w:rsidRPr="004E0952">
        <w:rPr>
          <w:rFonts w:ascii="Arial" w:hAnsi="Arial" w:cs="Arial"/>
        </w:rPr>
        <w:t xml:space="preserve">s Benefits Administration Overview/Update </w:t>
      </w:r>
    </w:p>
    <w:p w:rsidR="003B069E" w:rsidRPr="006A6210" w:rsidRDefault="004E0952" w:rsidP="003B069E">
      <w:pPr>
        <w:ind w:left="2880"/>
        <w:rPr>
          <w:rFonts w:ascii="Arial" w:hAnsi="Arial" w:cs="Arial"/>
        </w:rPr>
      </w:pPr>
      <w:r w:rsidRPr="004E0952">
        <w:rPr>
          <w:rFonts w:ascii="Arial" w:hAnsi="Arial" w:cs="Arial"/>
        </w:rPr>
        <w:t>(Post 911 GI Bill/Yellow Ribbon, Home Loan Programs, Demographic Data, Filipino Compensation Fund, MVPC Outreach)</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b/>
        </w:rPr>
        <w:t>Ms. Diana Rubens</w:t>
      </w:r>
      <w:r w:rsidRPr="004E0952">
        <w:rPr>
          <w:rFonts w:ascii="Arial" w:hAnsi="Arial" w:cs="Arial"/>
        </w:rPr>
        <w:t>, Office of Field Operations</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p>
    <w:p w:rsidR="003B069E" w:rsidRPr="006A6210" w:rsidRDefault="004E0952" w:rsidP="003B069E">
      <w:pPr>
        <w:rPr>
          <w:rFonts w:ascii="Arial" w:hAnsi="Arial" w:cs="Arial"/>
        </w:rPr>
      </w:pPr>
      <w:r w:rsidRPr="004E0952">
        <w:rPr>
          <w:rFonts w:ascii="Arial" w:hAnsi="Arial" w:cs="Arial"/>
        </w:rPr>
        <w:t>3:00 p.m. – 3:15 p.m.</w:t>
      </w:r>
      <w:r w:rsidRPr="004E0952">
        <w:rPr>
          <w:rFonts w:ascii="Arial" w:hAnsi="Arial" w:cs="Arial"/>
        </w:rPr>
        <w:tab/>
        <w:t xml:space="preserve">Break </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3:15 p.m. – 4:15 p.m.</w:t>
      </w:r>
      <w:r w:rsidRPr="004E0952">
        <w:rPr>
          <w:rFonts w:ascii="Arial" w:hAnsi="Arial" w:cs="Arial"/>
        </w:rPr>
        <w:tab/>
        <w:t xml:space="preserve">Center for Minority </w:t>
      </w:r>
      <w:r w:rsidR="009C402B">
        <w:rPr>
          <w:rFonts w:ascii="Arial" w:hAnsi="Arial" w:cs="Arial"/>
        </w:rPr>
        <w:t>Veteran</w:t>
      </w:r>
      <w:r w:rsidRPr="004E0952">
        <w:rPr>
          <w:rFonts w:ascii="Arial" w:hAnsi="Arial" w:cs="Arial"/>
        </w:rPr>
        <w:t>s Overview/Update</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t>Director, Deputy Director, and Staff</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4:15 p.m. – 5:00 p.m.</w:t>
      </w:r>
      <w:r w:rsidRPr="004E0952">
        <w:rPr>
          <w:rFonts w:ascii="Arial" w:hAnsi="Arial" w:cs="Arial"/>
        </w:rPr>
        <w:tab/>
        <w:t>Committee after Action Review</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 xml:space="preserve">5:00 p.m. </w:t>
      </w:r>
      <w:r w:rsidRPr="004E0952">
        <w:rPr>
          <w:rFonts w:ascii="Arial" w:hAnsi="Arial" w:cs="Arial"/>
        </w:rPr>
        <w:tab/>
      </w:r>
      <w:r w:rsidRPr="004E0952">
        <w:rPr>
          <w:rFonts w:ascii="Arial" w:hAnsi="Arial" w:cs="Arial"/>
        </w:rPr>
        <w:tab/>
      </w:r>
      <w:r w:rsidRPr="004E0952">
        <w:rPr>
          <w:rFonts w:ascii="Arial" w:hAnsi="Arial" w:cs="Arial"/>
        </w:rPr>
        <w:tab/>
        <w:t xml:space="preserve">Committee Adjourns </w:t>
      </w:r>
    </w:p>
    <w:p w:rsidR="003B069E" w:rsidRPr="006A6210" w:rsidRDefault="003B069E" w:rsidP="003B069E">
      <w:pPr>
        <w:jc w:val="center"/>
        <w:rPr>
          <w:rFonts w:ascii="Arial" w:hAnsi="Arial" w:cs="Arial"/>
        </w:rPr>
      </w:pPr>
    </w:p>
    <w:p w:rsidR="003B069E" w:rsidRPr="006A6210" w:rsidRDefault="004E0952" w:rsidP="003B069E">
      <w:pPr>
        <w:rPr>
          <w:rFonts w:ascii="Arial" w:hAnsi="Arial" w:cs="Arial"/>
          <w:b/>
          <w:sz w:val="20"/>
          <w:szCs w:val="20"/>
          <w:u w:val="single"/>
        </w:rPr>
      </w:pPr>
      <w:r w:rsidRPr="004E0952">
        <w:rPr>
          <w:rFonts w:ascii="Arial" w:hAnsi="Arial" w:cs="Arial"/>
          <w:b/>
          <w:u w:val="single"/>
        </w:rPr>
        <w:t>Wednesday, November 4, 2009 –</w:t>
      </w:r>
      <w:r w:rsidRPr="004E0952">
        <w:rPr>
          <w:rFonts w:ascii="Arial" w:hAnsi="Arial" w:cs="Arial"/>
          <w:u w:val="single"/>
        </w:rPr>
        <w:t xml:space="preserve"> </w:t>
      </w:r>
      <w:r w:rsidRPr="004E0952">
        <w:rPr>
          <w:rFonts w:ascii="Arial" w:hAnsi="Arial" w:cs="Arial"/>
          <w:b/>
          <w:u w:val="single"/>
        </w:rPr>
        <w:t>Pan American Room</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7:30 a.m. – 8:00 a.m.</w:t>
      </w:r>
      <w:r w:rsidRPr="004E0952">
        <w:rPr>
          <w:rFonts w:ascii="Arial" w:hAnsi="Arial" w:cs="Arial"/>
        </w:rPr>
        <w:tab/>
        <w:t>Coffee (on your own)</w:t>
      </w:r>
    </w:p>
    <w:p w:rsidR="003B069E" w:rsidRPr="006A6210" w:rsidRDefault="003B069E" w:rsidP="003B069E">
      <w:pPr>
        <w:rPr>
          <w:rFonts w:ascii="Arial" w:hAnsi="Arial" w:cs="Arial"/>
        </w:rPr>
      </w:pPr>
    </w:p>
    <w:p w:rsidR="00F41383" w:rsidRPr="006A6210" w:rsidRDefault="004E0952">
      <w:pPr>
        <w:ind w:left="2880" w:hanging="2880"/>
        <w:rPr>
          <w:rFonts w:ascii="Arial" w:hAnsi="Arial" w:cs="Arial"/>
        </w:rPr>
      </w:pPr>
      <w:r w:rsidRPr="004E0952">
        <w:rPr>
          <w:rFonts w:ascii="Arial" w:hAnsi="Arial" w:cs="Arial"/>
        </w:rPr>
        <w:t xml:space="preserve">8:00 a.m. – 8:45 a.m. </w:t>
      </w:r>
      <w:r w:rsidRPr="004E0952">
        <w:rPr>
          <w:rFonts w:ascii="Arial" w:hAnsi="Arial" w:cs="Arial"/>
        </w:rPr>
        <w:tab/>
      </w:r>
      <w:r w:rsidRPr="004E0952">
        <w:rPr>
          <w:rFonts w:ascii="Arial" w:hAnsi="Arial" w:cs="Arial"/>
          <w:b/>
        </w:rPr>
        <w:t>Ms.</w:t>
      </w:r>
      <w:r w:rsidRPr="004E0952">
        <w:rPr>
          <w:rFonts w:ascii="Arial" w:hAnsi="Arial" w:cs="Arial"/>
        </w:rPr>
        <w:t xml:space="preserve"> </w:t>
      </w:r>
      <w:r w:rsidRPr="004E0952">
        <w:rPr>
          <w:rFonts w:ascii="Arial" w:hAnsi="Arial" w:cs="Arial"/>
          <w:b/>
        </w:rPr>
        <w:t>Lucretia M. McClenney</w:t>
      </w:r>
      <w:r w:rsidRPr="004E0952">
        <w:rPr>
          <w:rFonts w:ascii="Arial" w:hAnsi="Arial" w:cs="Arial"/>
        </w:rPr>
        <w:t>, Designated Federal Officer</w:t>
      </w:r>
    </w:p>
    <w:p w:rsidR="003B069E" w:rsidRPr="006A6210" w:rsidRDefault="004E0952" w:rsidP="003B069E">
      <w:pPr>
        <w:rPr>
          <w:rFonts w:ascii="Arial" w:hAnsi="Arial" w:cs="Arial"/>
          <w:spacing w:val="-3"/>
        </w:rPr>
      </w:pPr>
      <w:r w:rsidRPr="004E0952">
        <w:rPr>
          <w:rFonts w:ascii="Arial" w:hAnsi="Arial" w:cs="Arial"/>
        </w:rPr>
        <w:t xml:space="preserve">                                           Chairman </w:t>
      </w:r>
      <w:r w:rsidRPr="004E0952">
        <w:rPr>
          <w:rFonts w:ascii="Arial" w:hAnsi="Arial" w:cs="Arial"/>
          <w:spacing w:val="-3"/>
        </w:rPr>
        <w:t xml:space="preserve">Antonio M. Taguba </w:t>
      </w:r>
    </w:p>
    <w:p w:rsidR="003B069E" w:rsidRPr="006A6210" w:rsidRDefault="004E0952" w:rsidP="003B069E">
      <w:pPr>
        <w:rPr>
          <w:rFonts w:ascii="Arial" w:hAnsi="Arial" w:cs="Arial"/>
        </w:rPr>
      </w:pPr>
      <w:r w:rsidRPr="004E0952">
        <w:rPr>
          <w:rFonts w:ascii="Arial" w:hAnsi="Arial" w:cs="Arial"/>
          <w:spacing w:val="-3"/>
        </w:rPr>
        <w:tab/>
      </w:r>
      <w:r w:rsidRPr="004E0952">
        <w:rPr>
          <w:rFonts w:ascii="Arial" w:hAnsi="Arial" w:cs="Arial"/>
          <w:spacing w:val="-3"/>
        </w:rPr>
        <w:tab/>
      </w:r>
      <w:r w:rsidRPr="004E0952">
        <w:rPr>
          <w:rFonts w:ascii="Arial" w:hAnsi="Arial" w:cs="Arial"/>
          <w:spacing w:val="-3"/>
        </w:rPr>
        <w:tab/>
      </w:r>
      <w:r w:rsidRPr="004E0952">
        <w:rPr>
          <w:rFonts w:ascii="Arial" w:hAnsi="Arial" w:cs="Arial"/>
          <w:spacing w:val="-3"/>
        </w:rPr>
        <w:tab/>
      </w:r>
      <w:r w:rsidRPr="004E0952">
        <w:rPr>
          <w:rFonts w:ascii="Arial" w:hAnsi="Arial" w:cs="Arial"/>
        </w:rPr>
        <w:t>Remarks/Review Agenda</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8:45 a.m. – 9:00 a.m.</w:t>
      </w:r>
      <w:r w:rsidRPr="004E0952">
        <w:rPr>
          <w:rFonts w:ascii="Arial" w:hAnsi="Arial" w:cs="Arial"/>
        </w:rPr>
        <w:tab/>
        <w:t xml:space="preserve">Prepare to Board Van </w:t>
      </w:r>
    </w:p>
    <w:p w:rsidR="003B069E" w:rsidRPr="006A6210" w:rsidRDefault="004E0952" w:rsidP="003B069E">
      <w:pPr>
        <w:ind w:left="2160" w:firstLine="720"/>
        <w:rPr>
          <w:rFonts w:ascii="Arial" w:hAnsi="Arial" w:cs="Arial"/>
        </w:rPr>
      </w:pPr>
      <w:r w:rsidRPr="004E0952">
        <w:rPr>
          <w:rFonts w:ascii="Arial" w:hAnsi="Arial" w:cs="Arial"/>
        </w:rPr>
        <w:t>CMV Staff/Committee Members</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p>
    <w:p w:rsidR="003B069E" w:rsidRPr="006A6210" w:rsidRDefault="004E0952" w:rsidP="003B069E">
      <w:pPr>
        <w:rPr>
          <w:rFonts w:ascii="Arial" w:hAnsi="Arial" w:cs="Arial"/>
        </w:rPr>
      </w:pPr>
      <w:r w:rsidRPr="004E0952">
        <w:rPr>
          <w:rFonts w:ascii="Arial" w:hAnsi="Arial" w:cs="Arial"/>
        </w:rPr>
        <w:t>9:00 a.m. – 9:30 a.m.</w:t>
      </w:r>
      <w:r w:rsidRPr="004E0952">
        <w:rPr>
          <w:rFonts w:ascii="Arial" w:hAnsi="Arial" w:cs="Arial"/>
        </w:rPr>
        <w:tab/>
        <w:t>Depart for the Russell Senate Office Bldg</w:t>
      </w:r>
    </w:p>
    <w:p w:rsidR="003B069E" w:rsidRPr="006A6210" w:rsidRDefault="004E0952" w:rsidP="003B069E">
      <w:pPr>
        <w:ind w:left="2160" w:firstLine="720"/>
        <w:rPr>
          <w:rFonts w:ascii="Arial" w:hAnsi="Arial" w:cs="Arial"/>
        </w:rPr>
      </w:pPr>
      <w:r w:rsidRPr="004E0952">
        <w:rPr>
          <w:rFonts w:ascii="Arial" w:hAnsi="Arial" w:cs="Arial"/>
        </w:rPr>
        <w:t>CMV Staff/Committee Members</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9:30 a.m. – 10:00 a.m.</w:t>
      </w:r>
      <w:r w:rsidRPr="004E0952">
        <w:rPr>
          <w:rFonts w:ascii="Arial" w:hAnsi="Arial" w:cs="Arial"/>
        </w:rPr>
        <w:tab/>
        <w:t>Arrive/Assemble at the Russell Senate Office Bldg</w:t>
      </w:r>
    </w:p>
    <w:p w:rsidR="003B069E" w:rsidRPr="006A6210" w:rsidRDefault="004E0952" w:rsidP="003B069E">
      <w:pPr>
        <w:ind w:left="2160" w:firstLine="720"/>
        <w:rPr>
          <w:rFonts w:ascii="Arial" w:hAnsi="Arial" w:cs="Arial"/>
        </w:rPr>
      </w:pPr>
      <w:r w:rsidRPr="004E0952">
        <w:rPr>
          <w:rFonts w:ascii="Arial" w:hAnsi="Arial" w:cs="Arial"/>
        </w:rPr>
        <w:t>Room SR-418</w:t>
      </w:r>
    </w:p>
    <w:p w:rsidR="003B069E" w:rsidRPr="006A6210" w:rsidRDefault="004E0952" w:rsidP="003B069E">
      <w:pPr>
        <w:ind w:left="2880"/>
        <w:rPr>
          <w:rFonts w:ascii="Arial" w:hAnsi="Arial" w:cs="Arial"/>
        </w:rPr>
      </w:pPr>
      <w:r w:rsidRPr="004E0952">
        <w:rPr>
          <w:rFonts w:ascii="Arial" w:hAnsi="Arial" w:cs="Arial"/>
        </w:rPr>
        <w:t>CMV Staff/Committee Members</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p>
    <w:p w:rsidR="003B069E" w:rsidRPr="006A6210" w:rsidRDefault="004E0952" w:rsidP="003B069E">
      <w:pPr>
        <w:rPr>
          <w:rFonts w:ascii="Arial" w:hAnsi="Arial" w:cs="Arial"/>
        </w:rPr>
      </w:pPr>
      <w:r w:rsidRPr="004E0952">
        <w:rPr>
          <w:rFonts w:ascii="Arial" w:hAnsi="Arial" w:cs="Arial"/>
        </w:rPr>
        <w:t>10:00 a.m. – 11:30 a.m.</w:t>
      </w:r>
      <w:r w:rsidRPr="004E0952">
        <w:rPr>
          <w:rFonts w:ascii="Arial" w:hAnsi="Arial" w:cs="Arial"/>
        </w:rPr>
        <w:tab/>
        <w:t>Meeting with Congressional Staff</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t>Room SR-418</w:t>
      </w:r>
    </w:p>
    <w:p w:rsidR="003B069E" w:rsidRPr="006A6210" w:rsidRDefault="004E0952" w:rsidP="003B069E">
      <w:pPr>
        <w:ind w:left="2160" w:firstLine="720"/>
        <w:rPr>
          <w:rFonts w:ascii="Arial" w:hAnsi="Arial" w:cs="Arial"/>
        </w:rPr>
      </w:pPr>
      <w:r w:rsidRPr="004E0952">
        <w:rPr>
          <w:rFonts w:ascii="Arial" w:hAnsi="Arial" w:cs="Arial"/>
        </w:rPr>
        <w:t>CMV Staff/Committee Members</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p>
    <w:p w:rsidR="003B069E" w:rsidRPr="006A6210" w:rsidRDefault="004E0952" w:rsidP="003B069E">
      <w:pPr>
        <w:rPr>
          <w:rFonts w:ascii="Arial" w:hAnsi="Arial" w:cs="Arial"/>
        </w:rPr>
      </w:pPr>
      <w:r w:rsidRPr="004E0952">
        <w:rPr>
          <w:rFonts w:ascii="Arial" w:hAnsi="Arial" w:cs="Arial"/>
        </w:rPr>
        <w:t>11:30 a.m. – 12:00 p.m.</w:t>
      </w:r>
      <w:r w:rsidRPr="004E0952">
        <w:rPr>
          <w:rFonts w:ascii="Arial" w:hAnsi="Arial" w:cs="Arial"/>
        </w:rPr>
        <w:tab/>
        <w:t>Return to the Capital Hilton</w:t>
      </w:r>
    </w:p>
    <w:p w:rsidR="003B069E" w:rsidRPr="006A6210" w:rsidRDefault="004E0952" w:rsidP="003B069E">
      <w:pPr>
        <w:ind w:left="2160" w:firstLine="720"/>
        <w:rPr>
          <w:rFonts w:ascii="Arial" w:hAnsi="Arial" w:cs="Arial"/>
        </w:rPr>
      </w:pPr>
      <w:r w:rsidRPr="004E0952">
        <w:rPr>
          <w:rFonts w:ascii="Arial" w:hAnsi="Arial" w:cs="Arial"/>
        </w:rPr>
        <w:t>CMV Staff/Committee Members</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p>
    <w:p w:rsidR="0056365C" w:rsidRPr="006A6210" w:rsidRDefault="004E0952" w:rsidP="0056365C">
      <w:pPr>
        <w:rPr>
          <w:rFonts w:ascii="Arial" w:hAnsi="Arial" w:cs="Arial"/>
          <w:b/>
        </w:rPr>
      </w:pPr>
      <w:r w:rsidRPr="004E0952">
        <w:rPr>
          <w:rFonts w:ascii="Arial" w:hAnsi="Arial" w:cs="Arial"/>
          <w:b/>
        </w:rPr>
        <w:lastRenderedPageBreak/>
        <w:t xml:space="preserve">Advisory Committee on Minority </w:t>
      </w:r>
      <w:r w:rsidR="009C402B">
        <w:rPr>
          <w:rFonts w:ascii="Arial" w:hAnsi="Arial" w:cs="Arial"/>
          <w:b/>
        </w:rPr>
        <w:t>Veteran</w:t>
      </w:r>
      <w:r w:rsidRPr="004E0952">
        <w:rPr>
          <w:rFonts w:ascii="Arial" w:hAnsi="Arial" w:cs="Arial"/>
          <w:b/>
        </w:rPr>
        <w:t>s</w:t>
      </w:r>
    </w:p>
    <w:p w:rsidR="0056365C" w:rsidRPr="006A6210" w:rsidRDefault="004E0952" w:rsidP="0056365C">
      <w:pPr>
        <w:rPr>
          <w:rFonts w:ascii="Arial" w:hAnsi="Arial" w:cs="Arial"/>
          <w:b/>
        </w:rPr>
      </w:pPr>
      <w:r w:rsidRPr="004E0952">
        <w:rPr>
          <w:rFonts w:ascii="Arial" w:hAnsi="Arial" w:cs="Arial"/>
          <w:b/>
        </w:rPr>
        <w:t xml:space="preserve">Capital Hilton- </w:t>
      </w:r>
      <w:r w:rsidRPr="004E0952">
        <w:rPr>
          <w:rFonts w:ascii="Arial" w:hAnsi="Arial" w:cs="Arial"/>
        </w:rPr>
        <w:t>Continued</w:t>
      </w:r>
    </w:p>
    <w:p w:rsidR="0056365C" w:rsidRPr="006A6210" w:rsidRDefault="0056365C" w:rsidP="0056365C">
      <w:pPr>
        <w:rPr>
          <w:rFonts w:ascii="Arial" w:hAnsi="Arial" w:cs="Arial"/>
        </w:rPr>
      </w:pPr>
    </w:p>
    <w:p w:rsidR="0056365C" w:rsidRPr="006A6210" w:rsidRDefault="004E0952" w:rsidP="0056365C">
      <w:pPr>
        <w:rPr>
          <w:rFonts w:ascii="Arial" w:hAnsi="Arial" w:cs="Arial"/>
          <w:b/>
          <w:sz w:val="20"/>
          <w:szCs w:val="20"/>
          <w:u w:val="single"/>
        </w:rPr>
      </w:pPr>
      <w:r w:rsidRPr="004E0952">
        <w:rPr>
          <w:rFonts w:ascii="Arial" w:hAnsi="Arial" w:cs="Arial"/>
          <w:b/>
          <w:u w:val="single"/>
        </w:rPr>
        <w:t>Wednesday, November 4, 2009 –</w:t>
      </w:r>
      <w:r w:rsidRPr="004E0952">
        <w:rPr>
          <w:rFonts w:ascii="Arial" w:hAnsi="Arial" w:cs="Arial"/>
          <w:u w:val="single"/>
        </w:rPr>
        <w:t xml:space="preserve"> </w:t>
      </w:r>
      <w:r w:rsidRPr="004E0952">
        <w:rPr>
          <w:rFonts w:ascii="Arial" w:hAnsi="Arial" w:cs="Arial"/>
          <w:b/>
          <w:u w:val="single"/>
        </w:rPr>
        <w:t>Pan American Room</w:t>
      </w:r>
    </w:p>
    <w:p w:rsidR="0056365C" w:rsidRPr="006A6210" w:rsidRDefault="0056365C"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12:00 p.m. – 1:00 p.m.</w:t>
      </w:r>
      <w:r w:rsidRPr="004E0952">
        <w:rPr>
          <w:rFonts w:ascii="Arial" w:hAnsi="Arial" w:cs="Arial"/>
        </w:rPr>
        <w:tab/>
        <w:t>Lunch (on your own)</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p>
    <w:p w:rsidR="003B069E" w:rsidRPr="006A6210" w:rsidRDefault="004E0952" w:rsidP="003B069E">
      <w:pPr>
        <w:rPr>
          <w:rFonts w:ascii="Arial" w:hAnsi="Arial" w:cs="Arial"/>
        </w:rPr>
      </w:pPr>
      <w:r w:rsidRPr="004E0952">
        <w:rPr>
          <w:rFonts w:ascii="Arial" w:hAnsi="Arial" w:cs="Arial"/>
        </w:rPr>
        <w:t xml:space="preserve">1:00 p.m. – 1:30 p.m. </w:t>
      </w:r>
      <w:r w:rsidRPr="004E0952">
        <w:rPr>
          <w:rFonts w:ascii="Arial" w:hAnsi="Arial" w:cs="Arial"/>
        </w:rPr>
        <w:tab/>
        <w:t>Presentation of Certificates of Appointments</w:t>
      </w:r>
    </w:p>
    <w:p w:rsidR="003B069E" w:rsidRPr="006A6210" w:rsidRDefault="004E0952" w:rsidP="003B069E">
      <w:pPr>
        <w:ind w:left="2160" w:firstLine="720"/>
        <w:rPr>
          <w:rFonts w:ascii="Arial" w:hAnsi="Arial" w:cs="Arial"/>
          <w:b/>
        </w:rPr>
      </w:pPr>
      <w:r w:rsidRPr="004E0952">
        <w:rPr>
          <w:rFonts w:ascii="Arial" w:hAnsi="Arial" w:cs="Arial"/>
          <w:b/>
        </w:rPr>
        <w:t>Mr. John Gingrich</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t xml:space="preserve">Chief of Staff of </w:t>
      </w:r>
      <w:r w:rsidR="009C402B">
        <w:rPr>
          <w:rFonts w:ascii="Arial" w:hAnsi="Arial" w:cs="Arial"/>
        </w:rPr>
        <w:t>Veteran</w:t>
      </w:r>
      <w:r w:rsidRPr="004E0952">
        <w:rPr>
          <w:rFonts w:ascii="Arial" w:hAnsi="Arial" w:cs="Arial"/>
        </w:rPr>
        <w:t xml:space="preserve">s Affairs </w:t>
      </w:r>
    </w:p>
    <w:p w:rsidR="003B069E" w:rsidRPr="006A6210" w:rsidRDefault="003B069E" w:rsidP="003B069E">
      <w:pPr>
        <w:rPr>
          <w:rFonts w:ascii="Arial" w:hAnsi="Arial" w:cs="Arial"/>
        </w:rPr>
      </w:pPr>
    </w:p>
    <w:p w:rsidR="003B069E" w:rsidRPr="006A6210" w:rsidRDefault="004E0952" w:rsidP="003B069E">
      <w:pPr>
        <w:rPr>
          <w:rFonts w:ascii="Arial" w:hAnsi="Arial" w:cs="Arial"/>
          <w:u w:val="single"/>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u w:val="single"/>
        </w:rPr>
        <w:t>Appointees</w:t>
      </w:r>
    </w:p>
    <w:p w:rsidR="003B069E" w:rsidRPr="006A6210" w:rsidRDefault="004E0952" w:rsidP="003B069E">
      <w:pPr>
        <w:rPr>
          <w:rFonts w:ascii="Arial" w:hAnsi="Arial" w:cs="Arial"/>
          <w:b/>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b/>
        </w:rPr>
        <w:t>Chairman Antonio M. Taguba</w:t>
      </w:r>
    </w:p>
    <w:p w:rsidR="003B069E" w:rsidRPr="006A6210" w:rsidRDefault="004E0952" w:rsidP="003B069E">
      <w:pPr>
        <w:rPr>
          <w:rFonts w:ascii="Arial" w:hAnsi="Arial" w:cs="Arial"/>
          <w:b/>
        </w:rPr>
      </w:pPr>
      <w:r w:rsidRPr="004E0952">
        <w:rPr>
          <w:rFonts w:ascii="Arial" w:hAnsi="Arial" w:cs="Arial"/>
          <w:b/>
        </w:rPr>
        <w:tab/>
      </w:r>
      <w:r w:rsidRPr="004E0952">
        <w:rPr>
          <w:rFonts w:ascii="Arial" w:hAnsi="Arial" w:cs="Arial"/>
          <w:b/>
        </w:rPr>
        <w:tab/>
      </w:r>
      <w:r w:rsidRPr="004E0952">
        <w:rPr>
          <w:rFonts w:ascii="Arial" w:hAnsi="Arial" w:cs="Arial"/>
          <w:b/>
        </w:rPr>
        <w:tab/>
      </w:r>
      <w:r w:rsidRPr="004E0952">
        <w:rPr>
          <w:rFonts w:ascii="Arial" w:hAnsi="Arial" w:cs="Arial"/>
          <w:b/>
        </w:rPr>
        <w:tab/>
        <w:t>Mr. Benjamin C. Palacios</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1:30 p.m. – 2:15 p.m.</w:t>
      </w:r>
      <w:r w:rsidRPr="004E0952">
        <w:rPr>
          <w:rFonts w:ascii="Arial" w:hAnsi="Arial" w:cs="Arial"/>
        </w:rPr>
        <w:tab/>
        <w:t>Remarks/Photo Op</w:t>
      </w:r>
    </w:p>
    <w:p w:rsidR="003B069E" w:rsidRPr="006A6210" w:rsidRDefault="004E0952" w:rsidP="003B069E">
      <w:pPr>
        <w:ind w:left="2160" w:firstLine="720"/>
        <w:rPr>
          <w:rFonts w:ascii="Arial" w:hAnsi="Arial" w:cs="Arial"/>
          <w:b/>
        </w:rPr>
      </w:pPr>
      <w:r w:rsidRPr="004E0952">
        <w:rPr>
          <w:rFonts w:ascii="Arial" w:hAnsi="Arial" w:cs="Arial"/>
          <w:b/>
        </w:rPr>
        <w:t>Mr. John Gingrich</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t xml:space="preserve">Chief of Staff of </w:t>
      </w:r>
      <w:r w:rsidR="009C402B">
        <w:rPr>
          <w:rFonts w:ascii="Arial" w:hAnsi="Arial" w:cs="Arial"/>
        </w:rPr>
        <w:t>Veteran</w:t>
      </w:r>
      <w:r w:rsidRPr="004E0952">
        <w:rPr>
          <w:rFonts w:ascii="Arial" w:hAnsi="Arial" w:cs="Arial"/>
        </w:rPr>
        <w:t xml:space="preserve">s Affairs </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2:15 p.m. – 3:30 p.m.</w:t>
      </w:r>
      <w:r w:rsidRPr="004E0952">
        <w:rPr>
          <w:rFonts w:ascii="Arial" w:hAnsi="Arial" w:cs="Arial"/>
        </w:rPr>
        <w:tab/>
        <w:t>Overview/Update Briefing</w:t>
      </w:r>
    </w:p>
    <w:p w:rsidR="003B069E" w:rsidRPr="006A6210" w:rsidRDefault="004E0952" w:rsidP="003B069E">
      <w:pPr>
        <w:rPr>
          <w:rFonts w:ascii="Arial" w:hAnsi="Arial" w:cs="Arial"/>
          <w:sz w:val="20"/>
          <w:szCs w:val="20"/>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r w:rsidR="006B6A92">
        <w:rPr>
          <w:rFonts w:ascii="Arial" w:hAnsi="Arial" w:cs="Arial"/>
          <w:sz w:val="20"/>
          <w:szCs w:val="20"/>
        </w:rPr>
        <w:t>(ODI Strategic Plan, Leadership Training, Under-Representation)</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b/>
        </w:rPr>
        <w:t>Ms. Georgia Coffey</w:t>
      </w:r>
      <w:r w:rsidRPr="004E0952">
        <w:rPr>
          <w:rFonts w:ascii="Arial" w:hAnsi="Arial" w:cs="Arial"/>
        </w:rPr>
        <w:t>, Deputy Assistant Secretary</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b/>
        </w:rPr>
        <w:t>Mr. Michael Dole</w:t>
      </w:r>
      <w:r w:rsidRPr="004E0952">
        <w:rPr>
          <w:rFonts w:ascii="Arial" w:hAnsi="Arial" w:cs="Arial"/>
        </w:rPr>
        <w:t>, Director, Affirmative Employment</w:t>
      </w:r>
    </w:p>
    <w:p w:rsidR="003B069E" w:rsidRPr="006A6210" w:rsidRDefault="004E0952" w:rsidP="003B069E">
      <w:pPr>
        <w:ind w:left="1440"/>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b/>
        </w:rPr>
        <w:t>Ms. Tinisha Agramonte</w:t>
      </w:r>
      <w:r w:rsidRPr="004E0952">
        <w:rPr>
          <w:rFonts w:ascii="Arial" w:hAnsi="Arial" w:cs="Arial"/>
        </w:rPr>
        <w:t xml:space="preserve">, Director, Outreach and  </w:t>
      </w:r>
    </w:p>
    <w:p w:rsidR="003B069E" w:rsidRPr="006A6210" w:rsidRDefault="004E0952" w:rsidP="003B069E">
      <w:pPr>
        <w:ind w:left="1440"/>
        <w:rPr>
          <w:rFonts w:ascii="Arial" w:hAnsi="Arial" w:cs="Arial"/>
        </w:rPr>
      </w:pPr>
      <w:r w:rsidRPr="004E0952">
        <w:rPr>
          <w:rFonts w:ascii="Arial" w:hAnsi="Arial" w:cs="Arial"/>
        </w:rPr>
        <w:t xml:space="preserve">                      Retention</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t>Office of Diversity &amp; Inclusion</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3:30 p.m. – 5:00 p.m.</w:t>
      </w:r>
      <w:r w:rsidRPr="004E0952">
        <w:rPr>
          <w:rFonts w:ascii="Arial" w:hAnsi="Arial" w:cs="Arial"/>
        </w:rPr>
        <w:tab/>
        <w:t>Committee After Action Review</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 xml:space="preserve">5:00 p.m. </w:t>
      </w:r>
      <w:r w:rsidRPr="004E0952">
        <w:rPr>
          <w:rFonts w:ascii="Arial" w:hAnsi="Arial" w:cs="Arial"/>
        </w:rPr>
        <w:tab/>
      </w:r>
      <w:r w:rsidRPr="004E0952">
        <w:rPr>
          <w:rFonts w:ascii="Arial" w:hAnsi="Arial" w:cs="Arial"/>
        </w:rPr>
        <w:tab/>
      </w:r>
      <w:r w:rsidRPr="004E0952">
        <w:rPr>
          <w:rFonts w:ascii="Arial" w:hAnsi="Arial" w:cs="Arial"/>
        </w:rPr>
        <w:tab/>
        <w:t>Committee Adjourns</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b/>
          <w:u w:val="single"/>
        </w:rPr>
        <w:t>Thursday, November 5, 2009 –</w:t>
      </w:r>
      <w:r w:rsidRPr="004E0952">
        <w:rPr>
          <w:rFonts w:ascii="Arial" w:hAnsi="Arial" w:cs="Arial"/>
          <w:u w:val="single"/>
        </w:rPr>
        <w:t xml:space="preserve"> </w:t>
      </w:r>
      <w:r w:rsidRPr="004E0952">
        <w:rPr>
          <w:rFonts w:ascii="Arial" w:hAnsi="Arial" w:cs="Arial"/>
          <w:b/>
          <w:u w:val="single"/>
        </w:rPr>
        <w:t>Pan American Room</w:t>
      </w:r>
      <w:r w:rsidRPr="004E0952">
        <w:rPr>
          <w:rFonts w:ascii="Arial" w:hAnsi="Arial" w:cs="Arial"/>
          <w:b/>
        </w:rPr>
        <w:t xml:space="preserve"> </w:t>
      </w:r>
    </w:p>
    <w:p w:rsidR="003B069E" w:rsidRPr="006A6210" w:rsidRDefault="003B069E" w:rsidP="003B069E">
      <w:pPr>
        <w:rPr>
          <w:rFonts w:ascii="Arial" w:hAnsi="Arial" w:cs="Arial"/>
          <w:b/>
          <w:u w:val="single"/>
        </w:rPr>
      </w:pPr>
    </w:p>
    <w:p w:rsidR="003B069E" w:rsidRPr="006A6210" w:rsidRDefault="004E0952" w:rsidP="003B069E">
      <w:pPr>
        <w:rPr>
          <w:rFonts w:ascii="Arial" w:hAnsi="Arial" w:cs="Arial"/>
        </w:rPr>
      </w:pPr>
      <w:r w:rsidRPr="004E0952">
        <w:rPr>
          <w:rFonts w:ascii="Arial" w:hAnsi="Arial" w:cs="Arial"/>
        </w:rPr>
        <w:t>7:30 a.m. – 8:00 a.m.</w:t>
      </w:r>
      <w:r w:rsidRPr="004E0952">
        <w:rPr>
          <w:rFonts w:ascii="Arial" w:hAnsi="Arial" w:cs="Arial"/>
        </w:rPr>
        <w:tab/>
        <w:t>Coffee (on your own)</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 xml:space="preserve">8:00 a.m. – 9:00 a.m. </w:t>
      </w:r>
      <w:r w:rsidRPr="004E0952">
        <w:rPr>
          <w:rFonts w:ascii="Arial" w:hAnsi="Arial" w:cs="Arial"/>
        </w:rPr>
        <w:tab/>
      </w:r>
      <w:r w:rsidRPr="004E0952">
        <w:rPr>
          <w:rFonts w:ascii="Arial" w:hAnsi="Arial" w:cs="Arial"/>
          <w:b/>
        </w:rPr>
        <w:t>Lucretia M. McClenney</w:t>
      </w:r>
      <w:r w:rsidRPr="004E0952">
        <w:rPr>
          <w:rFonts w:ascii="Arial" w:hAnsi="Arial" w:cs="Arial"/>
        </w:rPr>
        <w:t>, Designated Federal Officer</w:t>
      </w:r>
    </w:p>
    <w:p w:rsidR="003B069E" w:rsidRPr="006A6210" w:rsidRDefault="004E0952" w:rsidP="003B069E">
      <w:pPr>
        <w:rPr>
          <w:rFonts w:ascii="Arial" w:hAnsi="Arial" w:cs="Arial"/>
          <w:b/>
          <w:spacing w:val="-3"/>
        </w:rPr>
      </w:pPr>
      <w:r w:rsidRPr="004E0952">
        <w:rPr>
          <w:rFonts w:ascii="Arial" w:hAnsi="Arial" w:cs="Arial"/>
        </w:rPr>
        <w:t xml:space="preserve">                                           </w:t>
      </w:r>
      <w:r w:rsidRPr="004E0952">
        <w:rPr>
          <w:rFonts w:ascii="Arial" w:hAnsi="Arial" w:cs="Arial"/>
          <w:b/>
        </w:rPr>
        <w:t xml:space="preserve">Chairman </w:t>
      </w:r>
      <w:r w:rsidRPr="004E0952">
        <w:rPr>
          <w:rFonts w:ascii="Arial" w:hAnsi="Arial" w:cs="Arial"/>
          <w:b/>
          <w:spacing w:val="-3"/>
        </w:rPr>
        <w:t xml:space="preserve">Antonio M. Taguba </w:t>
      </w:r>
    </w:p>
    <w:p w:rsidR="003B069E" w:rsidRPr="006A6210" w:rsidRDefault="004E0952" w:rsidP="003B069E">
      <w:pPr>
        <w:rPr>
          <w:rFonts w:ascii="Arial" w:hAnsi="Arial" w:cs="Arial"/>
        </w:rPr>
      </w:pPr>
      <w:r w:rsidRPr="004E0952">
        <w:rPr>
          <w:rFonts w:ascii="Arial" w:hAnsi="Arial" w:cs="Arial"/>
          <w:spacing w:val="-3"/>
        </w:rPr>
        <w:tab/>
      </w:r>
      <w:r w:rsidRPr="004E0952">
        <w:rPr>
          <w:rFonts w:ascii="Arial" w:hAnsi="Arial" w:cs="Arial"/>
          <w:spacing w:val="-3"/>
        </w:rPr>
        <w:tab/>
      </w:r>
      <w:r w:rsidRPr="004E0952">
        <w:rPr>
          <w:rFonts w:ascii="Arial" w:hAnsi="Arial" w:cs="Arial"/>
          <w:spacing w:val="-3"/>
        </w:rPr>
        <w:tab/>
      </w:r>
      <w:r w:rsidRPr="004E0952">
        <w:rPr>
          <w:rFonts w:ascii="Arial" w:hAnsi="Arial" w:cs="Arial"/>
          <w:spacing w:val="-3"/>
        </w:rPr>
        <w:tab/>
      </w:r>
      <w:r w:rsidRPr="004E0952">
        <w:rPr>
          <w:rFonts w:ascii="Arial" w:hAnsi="Arial" w:cs="Arial"/>
        </w:rPr>
        <w:t>Remarks/Discussion</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9:00 a.m. – 10:30 a.m.</w:t>
      </w:r>
      <w:r w:rsidRPr="004E0952">
        <w:rPr>
          <w:rFonts w:ascii="Arial" w:hAnsi="Arial" w:cs="Arial"/>
        </w:rPr>
        <w:tab/>
        <w:t>Legislative Updates</w:t>
      </w:r>
    </w:p>
    <w:p w:rsidR="003B069E" w:rsidRPr="006A6210" w:rsidRDefault="004E0952" w:rsidP="003B069E">
      <w:pPr>
        <w:rPr>
          <w:rFonts w:ascii="Arial" w:hAnsi="Arial" w:cs="Arial"/>
          <w:b/>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b/>
        </w:rPr>
        <w:t>The Honorable Joan Evans</w:t>
      </w:r>
    </w:p>
    <w:p w:rsidR="003B069E" w:rsidRPr="006A6210" w:rsidRDefault="004E0952" w:rsidP="003B069E">
      <w:pPr>
        <w:ind w:left="2880"/>
        <w:rPr>
          <w:rFonts w:ascii="Arial" w:hAnsi="Arial" w:cs="Arial"/>
        </w:rPr>
      </w:pPr>
      <w:r w:rsidRPr="004E0952">
        <w:rPr>
          <w:rFonts w:ascii="Arial" w:hAnsi="Arial" w:cs="Arial"/>
        </w:rPr>
        <w:t xml:space="preserve">Assistant Secretary </w:t>
      </w:r>
    </w:p>
    <w:p w:rsidR="003B069E" w:rsidRPr="006A6210" w:rsidRDefault="004E0952" w:rsidP="003B069E">
      <w:pPr>
        <w:ind w:left="2880"/>
        <w:rPr>
          <w:rFonts w:ascii="Arial" w:hAnsi="Arial" w:cs="Arial"/>
        </w:rPr>
      </w:pPr>
      <w:r w:rsidRPr="004E0952">
        <w:rPr>
          <w:rFonts w:ascii="Arial" w:hAnsi="Arial" w:cs="Arial"/>
        </w:rPr>
        <w:t>Congressional &amp; Legislative Affairs</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p>
    <w:p w:rsidR="003B069E" w:rsidRPr="006A6210" w:rsidRDefault="004E0952" w:rsidP="003B069E">
      <w:pPr>
        <w:rPr>
          <w:rFonts w:ascii="Arial" w:hAnsi="Arial" w:cs="Arial"/>
        </w:rPr>
      </w:pPr>
      <w:r w:rsidRPr="004E0952">
        <w:rPr>
          <w:rFonts w:ascii="Arial" w:hAnsi="Arial" w:cs="Arial"/>
        </w:rPr>
        <w:t>10:30 a.m. – 10:45 a.m.</w:t>
      </w:r>
      <w:r w:rsidRPr="004E0952">
        <w:rPr>
          <w:rFonts w:ascii="Arial" w:hAnsi="Arial" w:cs="Arial"/>
        </w:rPr>
        <w:tab/>
        <w:t>Break</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p>
    <w:p w:rsidR="0056365C" w:rsidRPr="006A6210" w:rsidRDefault="004E0952" w:rsidP="003B069E">
      <w:pPr>
        <w:rPr>
          <w:rFonts w:ascii="Arial" w:hAnsi="Arial" w:cs="Arial"/>
        </w:rPr>
      </w:pPr>
      <w:r w:rsidRPr="004E0952">
        <w:rPr>
          <w:rFonts w:ascii="Arial" w:hAnsi="Arial" w:cs="Arial"/>
        </w:rPr>
        <w:t>10:45 a.m. – 12:00 p.m.</w:t>
      </w:r>
      <w:r w:rsidRPr="004E0952">
        <w:rPr>
          <w:rFonts w:ascii="Arial" w:hAnsi="Arial" w:cs="Arial"/>
        </w:rPr>
        <w:tab/>
        <w:t>Committee After Action Report</w:t>
      </w:r>
    </w:p>
    <w:p w:rsidR="0056365C" w:rsidRPr="006A6210" w:rsidRDefault="004E0952" w:rsidP="0056365C">
      <w:pPr>
        <w:rPr>
          <w:rFonts w:ascii="Arial" w:hAnsi="Arial" w:cs="Arial"/>
          <w:b/>
        </w:rPr>
      </w:pPr>
      <w:r w:rsidRPr="004E0952">
        <w:rPr>
          <w:rFonts w:ascii="Arial" w:hAnsi="Arial" w:cs="Arial"/>
        </w:rPr>
        <w:br w:type="page"/>
      </w:r>
      <w:r w:rsidRPr="004E0952">
        <w:rPr>
          <w:rFonts w:ascii="Arial" w:hAnsi="Arial" w:cs="Arial"/>
          <w:b/>
        </w:rPr>
        <w:lastRenderedPageBreak/>
        <w:t xml:space="preserve">Advisory Committee on Minority </w:t>
      </w:r>
      <w:r w:rsidR="009C402B">
        <w:rPr>
          <w:rFonts w:ascii="Arial" w:hAnsi="Arial" w:cs="Arial"/>
          <w:b/>
        </w:rPr>
        <w:t>Veteran</w:t>
      </w:r>
      <w:r w:rsidRPr="004E0952">
        <w:rPr>
          <w:rFonts w:ascii="Arial" w:hAnsi="Arial" w:cs="Arial"/>
          <w:b/>
        </w:rPr>
        <w:t>s</w:t>
      </w:r>
    </w:p>
    <w:p w:rsidR="0056365C" w:rsidRPr="006A6210" w:rsidRDefault="004E0952" w:rsidP="0056365C">
      <w:pPr>
        <w:rPr>
          <w:rFonts w:ascii="Arial" w:hAnsi="Arial" w:cs="Arial"/>
          <w:b/>
        </w:rPr>
      </w:pPr>
      <w:r w:rsidRPr="004E0952">
        <w:rPr>
          <w:rFonts w:ascii="Arial" w:hAnsi="Arial" w:cs="Arial"/>
          <w:b/>
        </w:rPr>
        <w:t xml:space="preserve">Capital Hilton- </w:t>
      </w:r>
      <w:r w:rsidRPr="004E0952">
        <w:rPr>
          <w:rFonts w:ascii="Arial" w:hAnsi="Arial" w:cs="Arial"/>
        </w:rPr>
        <w:t>Continued</w:t>
      </w:r>
    </w:p>
    <w:p w:rsidR="0056365C" w:rsidRPr="006A6210" w:rsidRDefault="0056365C" w:rsidP="0056365C">
      <w:pPr>
        <w:rPr>
          <w:rFonts w:ascii="Arial" w:hAnsi="Arial" w:cs="Arial"/>
        </w:rPr>
      </w:pPr>
    </w:p>
    <w:p w:rsidR="00145DAF" w:rsidRPr="006A6210" w:rsidRDefault="004E0952" w:rsidP="00145DAF">
      <w:pPr>
        <w:rPr>
          <w:rFonts w:ascii="Arial" w:hAnsi="Arial" w:cs="Arial"/>
        </w:rPr>
      </w:pPr>
      <w:r w:rsidRPr="004E0952">
        <w:rPr>
          <w:rFonts w:ascii="Arial" w:hAnsi="Arial" w:cs="Arial"/>
          <w:b/>
          <w:u w:val="single"/>
        </w:rPr>
        <w:t>Thursday, November 5, 2009 –</w:t>
      </w:r>
      <w:r w:rsidRPr="004E0952">
        <w:rPr>
          <w:rFonts w:ascii="Arial" w:hAnsi="Arial" w:cs="Arial"/>
          <w:u w:val="single"/>
        </w:rPr>
        <w:t xml:space="preserve"> </w:t>
      </w:r>
      <w:r w:rsidRPr="004E0952">
        <w:rPr>
          <w:rFonts w:ascii="Arial" w:hAnsi="Arial" w:cs="Arial"/>
          <w:b/>
          <w:u w:val="single"/>
        </w:rPr>
        <w:t>Pan American Room</w:t>
      </w:r>
      <w:r w:rsidRPr="004E0952">
        <w:rPr>
          <w:rFonts w:ascii="Arial" w:hAnsi="Arial" w:cs="Arial"/>
          <w:b/>
        </w:rPr>
        <w:t xml:space="preserve"> </w:t>
      </w:r>
    </w:p>
    <w:p w:rsidR="003B069E" w:rsidRPr="006A6210" w:rsidRDefault="004E0952" w:rsidP="003B069E">
      <w:pPr>
        <w:rPr>
          <w:rFonts w:ascii="Arial" w:hAnsi="Arial" w:cs="Arial"/>
        </w:rPr>
      </w:pPr>
      <w:r w:rsidRPr="004E0952">
        <w:rPr>
          <w:rFonts w:ascii="Arial" w:hAnsi="Arial" w:cs="Arial"/>
        </w:rPr>
        <w:tab/>
      </w:r>
      <w:r w:rsidRPr="004E0952">
        <w:rPr>
          <w:rFonts w:ascii="Arial" w:hAnsi="Arial" w:cs="Arial"/>
        </w:rPr>
        <w:tab/>
      </w:r>
      <w:r w:rsidRPr="004E0952">
        <w:rPr>
          <w:rFonts w:ascii="Arial" w:hAnsi="Arial" w:cs="Arial"/>
        </w:rPr>
        <w:tab/>
      </w:r>
    </w:p>
    <w:p w:rsidR="003B069E" w:rsidRPr="006A6210" w:rsidRDefault="004E0952" w:rsidP="003B069E">
      <w:pPr>
        <w:rPr>
          <w:rFonts w:ascii="Arial" w:hAnsi="Arial" w:cs="Arial"/>
        </w:rPr>
      </w:pPr>
      <w:r w:rsidRPr="004E0952">
        <w:rPr>
          <w:rFonts w:ascii="Arial" w:hAnsi="Arial" w:cs="Arial"/>
        </w:rPr>
        <w:t>12:00 p.m. – 1:00 p.m.</w:t>
      </w:r>
      <w:r w:rsidRPr="004E0952">
        <w:rPr>
          <w:rFonts w:ascii="Arial" w:hAnsi="Arial" w:cs="Arial"/>
        </w:rPr>
        <w:tab/>
        <w:t>Lunch (on your own)</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1:00 p.m. – 1:30 p.m.</w:t>
      </w:r>
      <w:r w:rsidRPr="004E0952">
        <w:rPr>
          <w:rFonts w:ascii="Arial" w:hAnsi="Arial" w:cs="Arial"/>
        </w:rPr>
        <w:tab/>
        <w:t>CMV Administrative Paperwork</w:t>
      </w:r>
    </w:p>
    <w:p w:rsidR="003B069E" w:rsidRPr="006A6210" w:rsidRDefault="006B6A92" w:rsidP="003B069E">
      <w:pPr>
        <w:ind w:left="2160" w:firstLine="720"/>
        <w:rPr>
          <w:rFonts w:ascii="Arial" w:hAnsi="Arial" w:cs="Arial"/>
          <w:sz w:val="20"/>
          <w:szCs w:val="20"/>
        </w:rPr>
      </w:pPr>
      <w:r>
        <w:rPr>
          <w:rFonts w:ascii="Arial" w:hAnsi="Arial" w:cs="Arial"/>
          <w:sz w:val="20"/>
          <w:szCs w:val="20"/>
        </w:rPr>
        <w:t>(Travel Vouchers/Honorariums)</w:t>
      </w:r>
    </w:p>
    <w:p w:rsidR="003B069E" w:rsidRPr="006A6210" w:rsidRDefault="004E0952" w:rsidP="003B069E">
      <w:pPr>
        <w:ind w:left="2880"/>
        <w:rPr>
          <w:rFonts w:ascii="Arial" w:hAnsi="Arial" w:cs="Arial"/>
          <w:b/>
        </w:rPr>
      </w:pPr>
      <w:r w:rsidRPr="004E0952">
        <w:rPr>
          <w:rFonts w:ascii="Arial" w:hAnsi="Arial" w:cs="Arial"/>
          <w:b/>
        </w:rPr>
        <w:t>Mr. Ernie J. Jernigan</w:t>
      </w:r>
    </w:p>
    <w:p w:rsidR="003B069E" w:rsidRPr="006A6210" w:rsidRDefault="003B069E" w:rsidP="003B069E">
      <w:pPr>
        <w:ind w:left="2880"/>
        <w:rPr>
          <w:rFonts w:ascii="Arial" w:hAnsi="Arial" w:cs="Arial"/>
        </w:rPr>
      </w:pPr>
    </w:p>
    <w:p w:rsidR="003B069E" w:rsidRPr="006A6210" w:rsidRDefault="004E0952" w:rsidP="003B069E">
      <w:pPr>
        <w:rPr>
          <w:rFonts w:ascii="Arial" w:hAnsi="Arial" w:cs="Arial"/>
        </w:rPr>
      </w:pPr>
      <w:r w:rsidRPr="004E0952">
        <w:rPr>
          <w:rFonts w:ascii="Arial" w:hAnsi="Arial" w:cs="Arial"/>
        </w:rPr>
        <w:t>1:30 p.m. – 5:00 p.m.</w:t>
      </w:r>
      <w:r w:rsidRPr="004E0952">
        <w:rPr>
          <w:rFonts w:ascii="Arial" w:hAnsi="Arial" w:cs="Arial"/>
        </w:rPr>
        <w:tab/>
        <w:t>Committee After Action Report/Wrap Up</w:t>
      </w:r>
    </w:p>
    <w:p w:rsidR="003B069E" w:rsidRPr="006A6210" w:rsidRDefault="003B069E" w:rsidP="003B069E">
      <w:pPr>
        <w:rPr>
          <w:rFonts w:ascii="Arial" w:hAnsi="Arial" w:cs="Arial"/>
        </w:rPr>
      </w:pPr>
    </w:p>
    <w:p w:rsidR="003B069E" w:rsidRPr="006A6210" w:rsidRDefault="004E0952" w:rsidP="003B069E">
      <w:pPr>
        <w:rPr>
          <w:rFonts w:ascii="Arial" w:hAnsi="Arial" w:cs="Arial"/>
        </w:rPr>
      </w:pPr>
      <w:r w:rsidRPr="004E0952">
        <w:rPr>
          <w:rFonts w:ascii="Arial" w:hAnsi="Arial" w:cs="Arial"/>
        </w:rPr>
        <w:t xml:space="preserve">5:00 p.m. </w:t>
      </w:r>
      <w:r w:rsidRPr="004E0952">
        <w:rPr>
          <w:rFonts w:ascii="Arial" w:hAnsi="Arial" w:cs="Arial"/>
        </w:rPr>
        <w:tab/>
      </w:r>
      <w:r w:rsidRPr="004E0952">
        <w:rPr>
          <w:rFonts w:ascii="Arial" w:hAnsi="Arial" w:cs="Arial"/>
        </w:rPr>
        <w:tab/>
      </w:r>
      <w:r w:rsidRPr="004E0952">
        <w:rPr>
          <w:rFonts w:ascii="Arial" w:hAnsi="Arial" w:cs="Arial"/>
        </w:rPr>
        <w:tab/>
        <w:t>Committee Adjourns</w:t>
      </w:r>
    </w:p>
    <w:p w:rsidR="003B069E" w:rsidRPr="006A6210" w:rsidRDefault="003B069E" w:rsidP="003B069E">
      <w:pPr>
        <w:rPr>
          <w:rFonts w:ascii="Arial" w:hAnsi="Arial" w:cs="Arial"/>
        </w:rPr>
      </w:pPr>
    </w:p>
    <w:p w:rsidR="003B069E" w:rsidRPr="006A6210" w:rsidRDefault="004E0952" w:rsidP="003B069E">
      <w:pPr>
        <w:rPr>
          <w:rFonts w:ascii="Arial" w:hAnsi="Arial" w:cs="Arial"/>
          <w:b/>
        </w:rPr>
      </w:pPr>
      <w:r w:rsidRPr="004E0952">
        <w:rPr>
          <w:rFonts w:ascii="Arial" w:hAnsi="Arial" w:cs="Arial"/>
          <w:b/>
        </w:rPr>
        <w:t xml:space="preserve">Friday, November 6, 2009 (Travel Day) </w:t>
      </w:r>
    </w:p>
    <w:p w:rsidR="003B069E" w:rsidRPr="006A6210" w:rsidRDefault="003B069E" w:rsidP="003B069E">
      <w:pPr>
        <w:rPr>
          <w:rFonts w:ascii="Arial" w:hAnsi="Arial" w:cs="Arial"/>
        </w:rPr>
      </w:pPr>
    </w:p>
    <w:p w:rsidR="003B069E" w:rsidRPr="006A6210" w:rsidRDefault="003B069E" w:rsidP="00903E96">
      <w:pPr>
        <w:autoSpaceDE w:val="0"/>
        <w:autoSpaceDN w:val="0"/>
        <w:adjustRightInd w:val="0"/>
        <w:rPr>
          <w:rFonts w:ascii="Arial" w:hAnsi="Arial" w:cs="Arial"/>
          <w:b/>
          <w:bCs/>
        </w:rPr>
      </w:pPr>
    </w:p>
    <w:p w:rsidR="00D3552D" w:rsidRPr="006A6210" w:rsidRDefault="004E0952" w:rsidP="00D3552D">
      <w:pPr>
        <w:jc w:val="center"/>
        <w:rPr>
          <w:rFonts w:ascii="Arial" w:hAnsi="Arial" w:cs="Arial"/>
          <w:b/>
        </w:rPr>
      </w:pPr>
      <w:r w:rsidRPr="004E0952">
        <w:rPr>
          <w:rFonts w:ascii="Arial" w:hAnsi="Arial" w:cs="Arial"/>
          <w:b/>
          <w:bCs/>
        </w:rPr>
        <w:br w:type="page"/>
      </w:r>
      <w:r w:rsidRPr="004E0952">
        <w:rPr>
          <w:rFonts w:ascii="Arial" w:hAnsi="Arial" w:cs="Arial"/>
          <w:b/>
        </w:rPr>
        <w:lastRenderedPageBreak/>
        <w:t>Appendix C:  Meeting Agenda:  San Diego, CA Meetings</w:t>
      </w:r>
    </w:p>
    <w:p w:rsidR="00903E96" w:rsidRPr="006A6210" w:rsidRDefault="00903E96" w:rsidP="00903E96">
      <w:pPr>
        <w:autoSpaceDE w:val="0"/>
        <w:autoSpaceDN w:val="0"/>
        <w:adjustRightInd w:val="0"/>
        <w:rPr>
          <w:rFonts w:ascii="Arial" w:hAnsi="Arial" w:cs="Arial"/>
          <w:b/>
          <w:bCs/>
        </w:rPr>
      </w:pPr>
    </w:p>
    <w:p w:rsidR="0043527D" w:rsidRPr="006A6210" w:rsidRDefault="004E0952" w:rsidP="00903E96">
      <w:pPr>
        <w:autoSpaceDE w:val="0"/>
        <w:autoSpaceDN w:val="0"/>
        <w:adjustRightInd w:val="0"/>
        <w:rPr>
          <w:rFonts w:ascii="Arial" w:hAnsi="Arial" w:cs="Arial"/>
          <w:b/>
          <w:bCs/>
        </w:rPr>
      </w:pPr>
      <w:r w:rsidRPr="004E0952">
        <w:rPr>
          <w:rFonts w:ascii="Arial" w:hAnsi="Arial" w:cs="Arial"/>
          <w:b/>
          <w:bCs/>
        </w:rPr>
        <w:t>AGENDA</w:t>
      </w:r>
    </w:p>
    <w:p w:rsidR="0043527D" w:rsidRPr="006A6210" w:rsidRDefault="004E0952" w:rsidP="00903E96">
      <w:pPr>
        <w:autoSpaceDE w:val="0"/>
        <w:autoSpaceDN w:val="0"/>
        <w:adjustRightInd w:val="0"/>
        <w:rPr>
          <w:rFonts w:ascii="Arial" w:hAnsi="Arial" w:cs="Arial"/>
          <w:bCs/>
        </w:rPr>
      </w:pPr>
      <w:r w:rsidRPr="004E0952">
        <w:rPr>
          <w:rFonts w:ascii="Arial" w:hAnsi="Arial" w:cs="Arial"/>
          <w:bCs/>
        </w:rPr>
        <w:t xml:space="preserve">Department of </w:t>
      </w:r>
      <w:r w:rsidR="009C402B">
        <w:rPr>
          <w:rFonts w:ascii="Arial" w:hAnsi="Arial" w:cs="Arial"/>
          <w:bCs/>
        </w:rPr>
        <w:t>Veteran</w:t>
      </w:r>
      <w:r w:rsidRPr="004E0952">
        <w:rPr>
          <w:rFonts w:ascii="Arial" w:hAnsi="Arial" w:cs="Arial"/>
          <w:bCs/>
        </w:rPr>
        <w:t>s Affairs (VA)</w:t>
      </w:r>
    </w:p>
    <w:p w:rsidR="0043527D" w:rsidRPr="006A6210" w:rsidRDefault="004E0952" w:rsidP="00903E96">
      <w:pPr>
        <w:autoSpaceDE w:val="0"/>
        <w:autoSpaceDN w:val="0"/>
        <w:adjustRightInd w:val="0"/>
        <w:rPr>
          <w:rFonts w:ascii="Arial" w:hAnsi="Arial" w:cs="Arial"/>
          <w:bCs/>
        </w:rPr>
      </w:pPr>
      <w:r w:rsidRPr="004E0952">
        <w:rPr>
          <w:rFonts w:ascii="Arial" w:hAnsi="Arial" w:cs="Arial"/>
          <w:bCs/>
        </w:rPr>
        <w:t xml:space="preserve">Advisory Committee on Minority </w:t>
      </w:r>
      <w:r w:rsidR="009C402B">
        <w:rPr>
          <w:rFonts w:ascii="Arial" w:hAnsi="Arial" w:cs="Arial"/>
          <w:bCs/>
        </w:rPr>
        <w:t>Veteran</w:t>
      </w:r>
      <w:r w:rsidRPr="004E0952">
        <w:rPr>
          <w:rFonts w:ascii="Arial" w:hAnsi="Arial" w:cs="Arial"/>
          <w:bCs/>
        </w:rPr>
        <w:t>s</w:t>
      </w:r>
    </w:p>
    <w:p w:rsidR="0043527D" w:rsidRPr="006A6210" w:rsidRDefault="004E0952" w:rsidP="00903E96">
      <w:pPr>
        <w:autoSpaceDE w:val="0"/>
        <w:autoSpaceDN w:val="0"/>
        <w:adjustRightInd w:val="0"/>
        <w:rPr>
          <w:rFonts w:ascii="Arial" w:hAnsi="Arial" w:cs="Arial"/>
          <w:bCs/>
        </w:rPr>
      </w:pPr>
      <w:r w:rsidRPr="004E0952">
        <w:rPr>
          <w:rFonts w:ascii="Arial" w:hAnsi="Arial" w:cs="Arial"/>
          <w:bCs/>
        </w:rPr>
        <w:t>San Diego, CA</w:t>
      </w:r>
    </w:p>
    <w:p w:rsidR="0043527D" w:rsidRPr="006A6210" w:rsidRDefault="004E0952" w:rsidP="00903E96">
      <w:pPr>
        <w:autoSpaceDE w:val="0"/>
        <w:autoSpaceDN w:val="0"/>
        <w:adjustRightInd w:val="0"/>
        <w:rPr>
          <w:rFonts w:ascii="Arial" w:hAnsi="Arial" w:cs="Arial"/>
          <w:bCs/>
        </w:rPr>
      </w:pPr>
      <w:r w:rsidRPr="004E0952">
        <w:rPr>
          <w:rFonts w:ascii="Arial" w:hAnsi="Arial" w:cs="Arial"/>
          <w:bCs/>
        </w:rPr>
        <w:t>April 12-16, 2010</w:t>
      </w:r>
    </w:p>
    <w:p w:rsidR="0043527D" w:rsidRPr="006A6210" w:rsidRDefault="0043527D" w:rsidP="0043527D">
      <w:pPr>
        <w:autoSpaceDE w:val="0"/>
        <w:autoSpaceDN w:val="0"/>
        <w:adjustRightInd w:val="0"/>
        <w:rPr>
          <w:rFonts w:ascii="Arial" w:hAnsi="Arial" w:cs="Arial"/>
          <w:b/>
          <w:bCs/>
        </w:rPr>
      </w:pPr>
    </w:p>
    <w:p w:rsidR="0043527D" w:rsidRPr="006A6210" w:rsidRDefault="004E0952" w:rsidP="0043527D">
      <w:pPr>
        <w:autoSpaceDE w:val="0"/>
        <w:autoSpaceDN w:val="0"/>
        <w:adjustRightInd w:val="0"/>
        <w:rPr>
          <w:rFonts w:ascii="Arial" w:hAnsi="Arial" w:cs="Arial"/>
          <w:b/>
          <w:bCs/>
        </w:rPr>
      </w:pPr>
      <w:r w:rsidRPr="004E0952">
        <w:rPr>
          <w:rFonts w:ascii="Arial" w:hAnsi="Arial" w:cs="Arial"/>
          <w:b/>
          <w:bCs/>
        </w:rPr>
        <w:t>Sunday, April 11, 2010 (Travel Day)</w:t>
      </w:r>
    </w:p>
    <w:p w:rsidR="0043527D" w:rsidRPr="006A6210" w:rsidRDefault="0043527D" w:rsidP="0043527D">
      <w:pPr>
        <w:autoSpaceDE w:val="0"/>
        <w:autoSpaceDN w:val="0"/>
        <w:adjustRightInd w:val="0"/>
        <w:rPr>
          <w:rFonts w:ascii="Arial" w:hAnsi="Arial" w:cs="Arial"/>
          <w:b/>
          <w:bCs/>
        </w:rPr>
      </w:pPr>
    </w:p>
    <w:p w:rsidR="0043527D" w:rsidRPr="006A6210" w:rsidRDefault="004E0952" w:rsidP="0043527D">
      <w:pPr>
        <w:autoSpaceDE w:val="0"/>
        <w:autoSpaceDN w:val="0"/>
        <w:adjustRightInd w:val="0"/>
        <w:ind w:left="720" w:firstLine="720"/>
        <w:rPr>
          <w:rFonts w:ascii="Arial" w:hAnsi="Arial" w:cs="Arial"/>
        </w:rPr>
      </w:pPr>
      <w:r w:rsidRPr="004E0952">
        <w:rPr>
          <w:rFonts w:ascii="Arial" w:hAnsi="Arial" w:cs="Arial"/>
        </w:rPr>
        <w:t>The Westin- San Diego</w:t>
      </w:r>
    </w:p>
    <w:p w:rsidR="0043527D" w:rsidRPr="006A6210" w:rsidRDefault="004E0952" w:rsidP="0043527D">
      <w:pPr>
        <w:autoSpaceDE w:val="0"/>
        <w:autoSpaceDN w:val="0"/>
        <w:adjustRightInd w:val="0"/>
        <w:ind w:left="720" w:firstLine="720"/>
        <w:rPr>
          <w:rFonts w:ascii="Arial" w:hAnsi="Arial" w:cs="Arial"/>
        </w:rPr>
      </w:pPr>
      <w:r w:rsidRPr="004E0952">
        <w:rPr>
          <w:rFonts w:ascii="Arial" w:hAnsi="Arial" w:cs="Arial"/>
        </w:rPr>
        <w:t>400 West Broadway,</w:t>
      </w:r>
    </w:p>
    <w:p w:rsidR="0043527D" w:rsidRPr="006A6210" w:rsidRDefault="004E0952" w:rsidP="0043527D">
      <w:pPr>
        <w:autoSpaceDE w:val="0"/>
        <w:autoSpaceDN w:val="0"/>
        <w:adjustRightInd w:val="0"/>
        <w:ind w:left="720" w:firstLine="720"/>
        <w:rPr>
          <w:rFonts w:ascii="Arial" w:hAnsi="Arial" w:cs="Arial"/>
        </w:rPr>
      </w:pPr>
      <w:r w:rsidRPr="004E0952">
        <w:rPr>
          <w:rFonts w:ascii="Arial" w:hAnsi="Arial" w:cs="Arial"/>
        </w:rPr>
        <w:t>San Diego, CA 92101</w:t>
      </w:r>
    </w:p>
    <w:p w:rsidR="0043527D" w:rsidRPr="006A6210" w:rsidRDefault="0043527D" w:rsidP="0043527D">
      <w:pPr>
        <w:autoSpaceDE w:val="0"/>
        <w:autoSpaceDN w:val="0"/>
        <w:adjustRightInd w:val="0"/>
        <w:ind w:left="720" w:firstLine="720"/>
        <w:rPr>
          <w:rFonts w:ascii="Arial" w:hAnsi="Arial" w:cs="Arial"/>
        </w:rPr>
      </w:pPr>
    </w:p>
    <w:p w:rsidR="0043527D" w:rsidRPr="006A6210" w:rsidRDefault="004E0952" w:rsidP="0043527D">
      <w:pPr>
        <w:autoSpaceDE w:val="0"/>
        <w:autoSpaceDN w:val="0"/>
        <w:adjustRightInd w:val="0"/>
        <w:rPr>
          <w:rFonts w:ascii="Arial" w:hAnsi="Arial" w:cs="Arial"/>
          <w:b/>
          <w:bCs/>
        </w:rPr>
      </w:pPr>
      <w:r w:rsidRPr="004E0952">
        <w:rPr>
          <w:rFonts w:ascii="Arial" w:hAnsi="Arial" w:cs="Arial"/>
          <w:b/>
          <w:bCs/>
        </w:rPr>
        <w:t>Monday, April 12, 2010- Travel to VAMC- San Diego</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7:30 A.M. - 8:00 A.M. </w:t>
      </w:r>
      <w:r w:rsidRPr="004E0952">
        <w:rPr>
          <w:rFonts w:ascii="Arial" w:hAnsi="Arial" w:cs="Arial"/>
        </w:rPr>
        <w:tab/>
        <w:t>Assembly and Board Bus (Meet in Front Lobby)</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8:00 A.M. - 9:00 A.M. </w:t>
      </w:r>
      <w:r w:rsidRPr="004E0952">
        <w:rPr>
          <w:rFonts w:ascii="Arial" w:hAnsi="Arial" w:cs="Arial"/>
        </w:rPr>
        <w:tab/>
        <w:t>Travel to VAMC- San Diego</w:t>
      </w:r>
    </w:p>
    <w:p w:rsidR="0043527D" w:rsidRPr="006A6210" w:rsidRDefault="004E0952" w:rsidP="0043527D">
      <w:pPr>
        <w:autoSpaceDE w:val="0"/>
        <w:autoSpaceDN w:val="0"/>
        <w:adjustRightInd w:val="0"/>
        <w:ind w:left="2160" w:firstLine="720"/>
        <w:rPr>
          <w:rFonts w:ascii="Arial" w:hAnsi="Arial" w:cs="Arial"/>
        </w:rPr>
      </w:pPr>
      <w:r w:rsidRPr="004E0952">
        <w:rPr>
          <w:rFonts w:ascii="Arial" w:hAnsi="Arial" w:cs="Arial"/>
        </w:rPr>
        <w:t xml:space="preserve">Depart: </w:t>
      </w:r>
      <w:r w:rsidRPr="004E0952">
        <w:rPr>
          <w:rFonts w:ascii="Arial" w:hAnsi="Arial" w:cs="Arial"/>
        </w:rPr>
        <w:tab/>
        <w:t>The Westin- San Diego</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400 West Broadway,</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San Diego, CA 92101</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ind w:left="2160" w:firstLine="720"/>
        <w:rPr>
          <w:rFonts w:ascii="Arial" w:hAnsi="Arial" w:cs="Arial"/>
        </w:rPr>
      </w:pPr>
      <w:r w:rsidRPr="004E0952">
        <w:rPr>
          <w:rFonts w:ascii="Arial" w:hAnsi="Arial" w:cs="Arial"/>
        </w:rPr>
        <w:t xml:space="preserve">Arrive: </w:t>
      </w:r>
      <w:r w:rsidRPr="004E0952">
        <w:rPr>
          <w:rFonts w:ascii="Arial" w:hAnsi="Arial" w:cs="Arial"/>
        </w:rPr>
        <w:tab/>
        <w:t xml:space="preserve">VA San Diego Healthcare System </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(30 Min ETA)</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3350 La Jolla Village Drive</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San Diego, CA 92161</w:t>
      </w:r>
    </w:p>
    <w:p w:rsidR="0043527D" w:rsidRPr="006A6210" w:rsidRDefault="0043527D" w:rsidP="0043527D">
      <w:pPr>
        <w:autoSpaceDE w:val="0"/>
        <w:autoSpaceDN w:val="0"/>
        <w:adjustRightInd w:val="0"/>
        <w:ind w:left="3600" w:firstLine="72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9:00 A.M. - 9:30 A.M. </w:t>
      </w:r>
      <w:r w:rsidRPr="004E0952">
        <w:rPr>
          <w:rFonts w:ascii="Arial" w:hAnsi="Arial" w:cs="Arial"/>
        </w:rPr>
        <w:tab/>
        <w:t>Assemble/Prepare for VAMC Briefing (Location TBD)</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b/>
          <w:bCs/>
        </w:rPr>
      </w:pPr>
      <w:r w:rsidRPr="004E0952">
        <w:rPr>
          <w:rFonts w:ascii="Arial" w:hAnsi="Arial" w:cs="Arial"/>
        </w:rPr>
        <w:t xml:space="preserve">9:30 A.M. - 12:30 P.M. </w:t>
      </w:r>
      <w:r w:rsidRPr="004E0952">
        <w:rPr>
          <w:rFonts w:ascii="Arial" w:hAnsi="Arial" w:cs="Arial"/>
        </w:rPr>
        <w:tab/>
      </w:r>
      <w:r w:rsidR="009C402B">
        <w:rPr>
          <w:rFonts w:ascii="Arial" w:hAnsi="Arial" w:cs="Arial"/>
          <w:b/>
          <w:bCs/>
        </w:rPr>
        <w:t>Veteran</w:t>
      </w:r>
      <w:r w:rsidRPr="004E0952">
        <w:rPr>
          <w:rFonts w:ascii="Arial" w:hAnsi="Arial" w:cs="Arial"/>
          <w:b/>
          <w:bCs/>
        </w:rPr>
        <w:t>s Health Administration Briefing</w:t>
      </w:r>
    </w:p>
    <w:p w:rsidR="0043527D" w:rsidRPr="006A6210" w:rsidRDefault="004E0952" w:rsidP="0043527D">
      <w:pPr>
        <w:autoSpaceDE w:val="0"/>
        <w:autoSpaceDN w:val="0"/>
        <w:adjustRightInd w:val="0"/>
        <w:ind w:left="2880"/>
        <w:rPr>
          <w:rFonts w:ascii="Arial" w:hAnsi="Arial" w:cs="Arial"/>
        </w:rPr>
      </w:pPr>
      <w:r w:rsidRPr="004E0952">
        <w:rPr>
          <w:rFonts w:ascii="Arial" w:hAnsi="Arial" w:cs="Arial"/>
        </w:rPr>
        <w:t xml:space="preserve">(Outreach to Minority, Women and Homeless </w:t>
      </w:r>
      <w:r w:rsidR="009C402B">
        <w:rPr>
          <w:rFonts w:ascii="Arial" w:hAnsi="Arial" w:cs="Arial"/>
        </w:rPr>
        <w:t>Veteran</w:t>
      </w:r>
      <w:r w:rsidRPr="004E0952">
        <w:rPr>
          <w:rFonts w:ascii="Arial" w:hAnsi="Arial" w:cs="Arial"/>
        </w:rPr>
        <w:t>s, Leadership Training Programs, Priority Group 5 &amp; 8 enrollment and Transformation Initiatives) at Conf Room 1, Room 4232 (4</w:t>
      </w:r>
      <w:r w:rsidR="006B6A92">
        <w:rPr>
          <w:rFonts w:ascii="Arial" w:hAnsi="Arial" w:cs="Arial"/>
          <w:sz w:val="16"/>
          <w:szCs w:val="16"/>
        </w:rPr>
        <w:t xml:space="preserve">th </w:t>
      </w:r>
      <w:r w:rsidRPr="004E0952">
        <w:rPr>
          <w:rFonts w:ascii="Arial" w:hAnsi="Arial" w:cs="Arial"/>
        </w:rPr>
        <w:t>floor – East)</w:t>
      </w:r>
    </w:p>
    <w:p w:rsidR="0043527D" w:rsidRPr="006A6210" w:rsidRDefault="004E0952" w:rsidP="0043527D">
      <w:pPr>
        <w:autoSpaceDE w:val="0"/>
        <w:autoSpaceDN w:val="0"/>
        <w:adjustRightInd w:val="0"/>
        <w:ind w:left="2160" w:firstLine="720"/>
        <w:rPr>
          <w:rFonts w:ascii="Arial" w:hAnsi="Arial" w:cs="Arial"/>
          <w:b/>
          <w:bCs/>
        </w:rPr>
      </w:pPr>
      <w:r w:rsidRPr="004E0952">
        <w:rPr>
          <w:rFonts w:ascii="Arial" w:hAnsi="Arial" w:cs="Arial"/>
          <w:b/>
          <w:bCs/>
        </w:rPr>
        <w:t xml:space="preserve">Director: </w:t>
      </w:r>
      <w:r w:rsidR="00391963">
        <w:rPr>
          <w:rFonts w:ascii="Arial" w:hAnsi="Arial" w:cs="Arial"/>
          <w:b/>
          <w:bCs/>
        </w:rPr>
        <w:t xml:space="preserve"> </w:t>
      </w:r>
      <w:r w:rsidRPr="004E0952">
        <w:rPr>
          <w:rFonts w:ascii="Arial" w:hAnsi="Arial" w:cs="Arial"/>
          <w:b/>
          <w:bCs/>
        </w:rPr>
        <w:t>Mr. Stan Johnson</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12:30 P.M. - 1:30 P.M. </w:t>
      </w:r>
      <w:r w:rsidRPr="004E0952">
        <w:rPr>
          <w:rFonts w:ascii="Arial" w:hAnsi="Arial" w:cs="Arial"/>
        </w:rPr>
        <w:tab/>
        <w:t>Lunch in VA Canteen (on your own)</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b/>
          <w:bCs/>
        </w:rPr>
      </w:pPr>
      <w:r w:rsidRPr="004E0952">
        <w:rPr>
          <w:rFonts w:ascii="Arial" w:hAnsi="Arial" w:cs="Arial"/>
        </w:rPr>
        <w:t xml:space="preserve">1:30 P.M. - 3:30 P.M. </w:t>
      </w:r>
      <w:r w:rsidRPr="004E0952">
        <w:rPr>
          <w:rFonts w:ascii="Arial" w:hAnsi="Arial" w:cs="Arial"/>
        </w:rPr>
        <w:tab/>
      </w:r>
      <w:r w:rsidR="009C402B">
        <w:rPr>
          <w:rFonts w:ascii="Arial" w:hAnsi="Arial" w:cs="Arial"/>
          <w:b/>
          <w:bCs/>
        </w:rPr>
        <w:t>Veteran</w:t>
      </w:r>
      <w:r w:rsidRPr="004E0952">
        <w:rPr>
          <w:rFonts w:ascii="Arial" w:hAnsi="Arial" w:cs="Arial"/>
          <w:b/>
          <w:bCs/>
        </w:rPr>
        <w:t>s Employment Coordination Service</w:t>
      </w:r>
    </w:p>
    <w:p w:rsidR="0043527D" w:rsidRPr="006A6210" w:rsidRDefault="004E0952" w:rsidP="0043527D">
      <w:pPr>
        <w:autoSpaceDE w:val="0"/>
        <w:autoSpaceDN w:val="0"/>
        <w:adjustRightInd w:val="0"/>
        <w:ind w:left="2880"/>
        <w:rPr>
          <w:rFonts w:ascii="Arial" w:hAnsi="Arial" w:cs="Arial"/>
          <w:b/>
          <w:bCs/>
        </w:rPr>
      </w:pPr>
      <w:r w:rsidRPr="004E0952">
        <w:rPr>
          <w:rFonts w:ascii="Arial" w:hAnsi="Arial" w:cs="Arial"/>
          <w:b/>
          <w:bCs/>
        </w:rPr>
        <w:t>Area Coordinator: Mr. Michael Lew</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3:30 P.M. - 4:30 P.M. </w:t>
      </w:r>
      <w:r w:rsidRPr="004E0952">
        <w:rPr>
          <w:rFonts w:ascii="Arial" w:hAnsi="Arial" w:cs="Arial"/>
        </w:rPr>
        <w:tab/>
        <w:t>Tour of VAMC- San Diego</w:t>
      </w:r>
    </w:p>
    <w:p w:rsidR="0043527D" w:rsidRPr="006A6210" w:rsidRDefault="0043527D" w:rsidP="0043527D">
      <w:pPr>
        <w:autoSpaceDE w:val="0"/>
        <w:autoSpaceDN w:val="0"/>
        <w:adjustRightInd w:val="0"/>
        <w:rPr>
          <w:rFonts w:ascii="Arial" w:hAnsi="Arial" w:cs="Arial"/>
        </w:rPr>
      </w:pPr>
    </w:p>
    <w:p w:rsidR="0043527D" w:rsidRPr="006A6210" w:rsidRDefault="0043527D" w:rsidP="0043527D">
      <w:pPr>
        <w:autoSpaceDE w:val="0"/>
        <w:autoSpaceDN w:val="0"/>
        <w:adjustRightInd w:val="0"/>
        <w:rPr>
          <w:rFonts w:ascii="Arial" w:hAnsi="Arial" w:cs="Arial"/>
        </w:rPr>
      </w:pPr>
    </w:p>
    <w:p w:rsidR="003B069E" w:rsidRPr="006A6210" w:rsidRDefault="004E0952" w:rsidP="003B069E">
      <w:pPr>
        <w:autoSpaceDE w:val="0"/>
        <w:autoSpaceDN w:val="0"/>
        <w:adjustRightInd w:val="0"/>
        <w:rPr>
          <w:rFonts w:ascii="Arial" w:hAnsi="Arial" w:cs="Arial"/>
          <w:b/>
          <w:bCs/>
        </w:rPr>
      </w:pPr>
      <w:r w:rsidRPr="004E0952">
        <w:rPr>
          <w:rFonts w:ascii="Arial" w:hAnsi="Arial" w:cs="Arial"/>
          <w:b/>
          <w:bCs/>
        </w:rPr>
        <w:lastRenderedPageBreak/>
        <w:t xml:space="preserve">Advisory Committee on Minority </w:t>
      </w:r>
      <w:r w:rsidR="009C402B">
        <w:rPr>
          <w:rFonts w:ascii="Arial" w:hAnsi="Arial" w:cs="Arial"/>
          <w:b/>
          <w:bCs/>
        </w:rPr>
        <w:t>Veteran</w:t>
      </w:r>
      <w:r w:rsidRPr="004E0952">
        <w:rPr>
          <w:rFonts w:ascii="Arial" w:hAnsi="Arial" w:cs="Arial"/>
          <w:b/>
          <w:bCs/>
        </w:rPr>
        <w:t>s</w:t>
      </w:r>
    </w:p>
    <w:p w:rsidR="003B069E" w:rsidRPr="006A6210" w:rsidRDefault="004E0952" w:rsidP="003B069E">
      <w:pPr>
        <w:autoSpaceDE w:val="0"/>
        <w:autoSpaceDN w:val="0"/>
        <w:adjustRightInd w:val="0"/>
        <w:rPr>
          <w:rFonts w:ascii="Arial" w:hAnsi="Arial" w:cs="Arial"/>
          <w:b/>
          <w:bCs/>
        </w:rPr>
      </w:pPr>
      <w:r w:rsidRPr="004E0952">
        <w:rPr>
          <w:rFonts w:ascii="Arial" w:hAnsi="Arial" w:cs="Arial"/>
          <w:b/>
          <w:bCs/>
        </w:rPr>
        <w:t xml:space="preserve">San Diego, CA- </w:t>
      </w:r>
      <w:r w:rsidRPr="004E0952">
        <w:rPr>
          <w:rFonts w:ascii="Arial" w:hAnsi="Arial" w:cs="Arial"/>
          <w:bCs/>
        </w:rPr>
        <w:t>Continued</w:t>
      </w:r>
    </w:p>
    <w:p w:rsidR="003B069E" w:rsidRPr="006A6210" w:rsidRDefault="003B069E" w:rsidP="003B069E">
      <w:pPr>
        <w:autoSpaceDE w:val="0"/>
        <w:autoSpaceDN w:val="0"/>
        <w:adjustRightInd w:val="0"/>
        <w:rPr>
          <w:rFonts w:ascii="Arial" w:hAnsi="Arial" w:cs="Arial"/>
        </w:rPr>
      </w:pPr>
    </w:p>
    <w:p w:rsidR="003B069E" w:rsidRPr="006A6210" w:rsidRDefault="004E0952" w:rsidP="003B069E">
      <w:pPr>
        <w:autoSpaceDE w:val="0"/>
        <w:autoSpaceDN w:val="0"/>
        <w:adjustRightInd w:val="0"/>
        <w:rPr>
          <w:rFonts w:ascii="Arial" w:hAnsi="Arial" w:cs="Arial"/>
          <w:b/>
          <w:bCs/>
        </w:rPr>
      </w:pPr>
      <w:r w:rsidRPr="004E0952">
        <w:rPr>
          <w:rFonts w:ascii="Arial" w:hAnsi="Arial" w:cs="Arial"/>
          <w:b/>
          <w:bCs/>
        </w:rPr>
        <w:t>Monday, April 12, 2010- Travel to VAMC- San Diego</w:t>
      </w:r>
    </w:p>
    <w:p w:rsidR="003B069E" w:rsidRPr="006A6210" w:rsidRDefault="003B069E"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4:30 P.M. - 5:00 P.M. </w:t>
      </w:r>
      <w:r w:rsidRPr="004E0952">
        <w:rPr>
          <w:rFonts w:ascii="Arial" w:hAnsi="Arial" w:cs="Arial"/>
        </w:rPr>
        <w:tab/>
        <w:t>Travel to Hotel: The Westin- San Diego</w:t>
      </w:r>
    </w:p>
    <w:p w:rsidR="0043527D" w:rsidRPr="006A6210" w:rsidRDefault="004E0952" w:rsidP="0043527D">
      <w:pPr>
        <w:autoSpaceDE w:val="0"/>
        <w:autoSpaceDN w:val="0"/>
        <w:adjustRightInd w:val="0"/>
        <w:ind w:left="2160" w:firstLine="720"/>
        <w:rPr>
          <w:rFonts w:ascii="Arial" w:hAnsi="Arial" w:cs="Arial"/>
        </w:rPr>
      </w:pPr>
      <w:r w:rsidRPr="004E0952">
        <w:rPr>
          <w:rFonts w:ascii="Arial" w:hAnsi="Arial" w:cs="Arial"/>
        </w:rPr>
        <w:t xml:space="preserve">Depart: </w:t>
      </w:r>
      <w:r w:rsidRPr="004E0952">
        <w:rPr>
          <w:rFonts w:ascii="Arial" w:hAnsi="Arial" w:cs="Arial"/>
        </w:rPr>
        <w:tab/>
        <w:t>VA San Diego Healthcare System</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3350 La Jolla Village Drive</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San Diego, CA 92161</w:t>
      </w:r>
    </w:p>
    <w:p w:rsidR="0043527D" w:rsidRPr="006A6210" w:rsidRDefault="0043527D" w:rsidP="0043527D">
      <w:pPr>
        <w:autoSpaceDE w:val="0"/>
        <w:autoSpaceDN w:val="0"/>
        <w:adjustRightInd w:val="0"/>
        <w:ind w:left="2160" w:firstLine="720"/>
        <w:rPr>
          <w:rFonts w:ascii="Arial" w:hAnsi="Arial" w:cs="Arial"/>
        </w:rPr>
      </w:pPr>
    </w:p>
    <w:p w:rsidR="0043527D" w:rsidRPr="006A6210" w:rsidRDefault="004E0952" w:rsidP="0043527D">
      <w:pPr>
        <w:autoSpaceDE w:val="0"/>
        <w:autoSpaceDN w:val="0"/>
        <w:adjustRightInd w:val="0"/>
        <w:ind w:left="2160" w:firstLine="720"/>
        <w:rPr>
          <w:rFonts w:ascii="Arial" w:hAnsi="Arial" w:cs="Arial"/>
        </w:rPr>
      </w:pPr>
      <w:r w:rsidRPr="004E0952">
        <w:rPr>
          <w:rFonts w:ascii="Arial" w:hAnsi="Arial" w:cs="Arial"/>
        </w:rPr>
        <w:t xml:space="preserve">Arrive: </w:t>
      </w:r>
      <w:r w:rsidRPr="004E0952">
        <w:rPr>
          <w:rFonts w:ascii="Arial" w:hAnsi="Arial" w:cs="Arial"/>
        </w:rPr>
        <w:tab/>
        <w:t>The Westin- San Diego (25 Min ETA)</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400 West Broadway</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San Diego, CA 92101</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5:00 P.M. </w:t>
      </w:r>
      <w:r w:rsidRPr="004E0952">
        <w:rPr>
          <w:rFonts w:ascii="Arial" w:hAnsi="Arial" w:cs="Arial"/>
        </w:rPr>
        <w:tab/>
      </w:r>
      <w:r w:rsidRPr="004E0952">
        <w:rPr>
          <w:rFonts w:ascii="Arial" w:hAnsi="Arial" w:cs="Arial"/>
        </w:rPr>
        <w:tab/>
      </w:r>
      <w:r w:rsidRPr="004E0952">
        <w:rPr>
          <w:rFonts w:ascii="Arial" w:hAnsi="Arial" w:cs="Arial"/>
        </w:rPr>
        <w:tab/>
        <w:t>Adjourn</w:t>
      </w:r>
    </w:p>
    <w:p w:rsidR="0043527D" w:rsidRPr="006A6210" w:rsidRDefault="0043527D" w:rsidP="0043527D">
      <w:pPr>
        <w:autoSpaceDE w:val="0"/>
        <w:autoSpaceDN w:val="0"/>
        <w:adjustRightInd w:val="0"/>
        <w:rPr>
          <w:rFonts w:ascii="Arial" w:hAnsi="Arial" w:cs="Arial"/>
          <w:b/>
          <w:bCs/>
        </w:rPr>
      </w:pPr>
    </w:p>
    <w:p w:rsidR="0043527D" w:rsidRPr="006A6210" w:rsidRDefault="004E0952" w:rsidP="0043527D">
      <w:pPr>
        <w:autoSpaceDE w:val="0"/>
        <w:autoSpaceDN w:val="0"/>
        <w:adjustRightInd w:val="0"/>
        <w:rPr>
          <w:rFonts w:ascii="Arial" w:hAnsi="Arial" w:cs="Arial"/>
          <w:b/>
          <w:bCs/>
        </w:rPr>
      </w:pPr>
      <w:r w:rsidRPr="004E0952">
        <w:rPr>
          <w:rFonts w:ascii="Arial" w:hAnsi="Arial" w:cs="Arial"/>
          <w:b/>
          <w:bCs/>
        </w:rPr>
        <w:t>Tuesday, April 13, 2010– Travel to VARO- San Diego</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7:30 A.M. - 8:00 A.M. </w:t>
      </w:r>
      <w:r w:rsidRPr="004E0952">
        <w:rPr>
          <w:rFonts w:ascii="Arial" w:hAnsi="Arial" w:cs="Arial"/>
        </w:rPr>
        <w:tab/>
        <w:t>Assembly and Board Bus (Meet in Front Lobby)</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8:00 A.M. - 8:30 A.M. </w:t>
      </w:r>
      <w:r w:rsidRPr="004E0952">
        <w:rPr>
          <w:rFonts w:ascii="Arial" w:hAnsi="Arial" w:cs="Arial"/>
        </w:rPr>
        <w:tab/>
        <w:t>Travel to VARO- San Diego</w:t>
      </w:r>
    </w:p>
    <w:p w:rsidR="0043527D" w:rsidRPr="006A6210" w:rsidRDefault="004E0952" w:rsidP="0043527D">
      <w:pPr>
        <w:autoSpaceDE w:val="0"/>
        <w:autoSpaceDN w:val="0"/>
        <w:adjustRightInd w:val="0"/>
        <w:ind w:left="2160" w:firstLine="720"/>
        <w:rPr>
          <w:rFonts w:ascii="Arial" w:hAnsi="Arial" w:cs="Arial"/>
        </w:rPr>
      </w:pPr>
      <w:r w:rsidRPr="004E0952">
        <w:rPr>
          <w:rFonts w:ascii="Arial" w:hAnsi="Arial" w:cs="Arial"/>
        </w:rPr>
        <w:t xml:space="preserve">Depart: </w:t>
      </w:r>
      <w:r w:rsidRPr="004E0952">
        <w:rPr>
          <w:rFonts w:ascii="Arial" w:hAnsi="Arial" w:cs="Arial"/>
        </w:rPr>
        <w:tab/>
        <w:t>The Westin- San Diego</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400 West Broadway,</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San Diego, CA 92101</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ind w:left="2160" w:firstLine="720"/>
        <w:rPr>
          <w:rFonts w:ascii="Arial" w:hAnsi="Arial" w:cs="Arial"/>
        </w:rPr>
      </w:pPr>
      <w:r w:rsidRPr="004E0952">
        <w:rPr>
          <w:rFonts w:ascii="Arial" w:hAnsi="Arial" w:cs="Arial"/>
        </w:rPr>
        <w:t xml:space="preserve">Arrive: </w:t>
      </w:r>
      <w:r w:rsidRPr="004E0952">
        <w:rPr>
          <w:rFonts w:ascii="Arial" w:hAnsi="Arial" w:cs="Arial"/>
        </w:rPr>
        <w:tab/>
        <w:t xml:space="preserve">VA San Diego Regional Office </w:t>
      </w: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r>
      <w:r w:rsidRPr="004E0952">
        <w:rPr>
          <w:rFonts w:ascii="Arial" w:hAnsi="Arial" w:cs="Arial"/>
        </w:rPr>
        <w:tab/>
        <w:t>(15 Min ETA)</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8810 Rio San Diego Drive</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San Diego, CA 92108</w:t>
      </w:r>
    </w:p>
    <w:p w:rsidR="0043527D" w:rsidRPr="006A6210" w:rsidRDefault="0043527D" w:rsidP="0043527D">
      <w:pPr>
        <w:autoSpaceDE w:val="0"/>
        <w:autoSpaceDN w:val="0"/>
        <w:adjustRightInd w:val="0"/>
        <w:ind w:left="3600" w:firstLine="72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8:30 A.M. - 9:00 A.M. </w:t>
      </w:r>
      <w:r w:rsidRPr="004E0952">
        <w:rPr>
          <w:rFonts w:ascii="Arial" w:hAnsi="Arial" w:cs="Arial"/>
        </w:rPr>
        <w:tab/>
        <w:t>Assemble/Prepare for VARO Briefing (Location TBD)</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b/>
          <w:bCs/>
        </w:rPr>
      </w:pPr>
      <w:r w:rsidRPr="004E0952">
        <w:rPr>
          <w:rFonts w:ascii="Arial" w:hAnsi="Arial" w:cs="Arial"/>
        </w:rPr>
        <w:t xml:space="preserve">9:00 A.M. - 12:00 P.M. </w:t>
      </w:r>
      <w:r w:rsidRPr="004E0952">
        <w:rPr>
          <w:rFonts w:ascii="Arial" w:hAnsi="Arial" w:cs="Arial"/>
        </w:rPr>
        <w:tab/>
      </w:r>
      <w:r w:rsidR="009C402B">
        <w:rPr>
          <w:rFonts w:ascii="Arial" w:hAnsi="Arial" w:cs="Arial"/>
          <w:b/>
          <w:bCs/>
        </w:rPr>
        <w:t>Veteran</w:t>
      </w:r>
      <w:r w:rsidRPr="004E0952">
        <w:rPr>
          <w:rFonts w:ascii="Arial" w:hAnsi="Arial" w:cs="Arial"/>
          <w:b/>
          <w:bCs/>
        </w:rPr>
        <w:t>s Benefit Administration Briefing</w:t>
      </w:r>
    </w:p>
    <w:p w:rsidR="0043527D" w:rsidRPr="006A6210" w:rsidRDefault="004E0952" w:rsidP="0043527D">
      <w:pPr>
        <w:autoSpaceDE w:val="0"/>
        <w:autoSpaceDN w:val="0"/>
        <w:adjustRightInd w:val="0"/>
        <w:ind w:left="2880"/>
        <w:rPr>
          <w:rFonts w:ascii="Arial" w:hAnsi="Arial" w:cs="Arial"/>
        </w:rPr>
      </w:pPr>
      <w:r w:rsidRPr="004E0952">
        <w:rPr>
          <w:rFonts w:ascii="Arial" w:hAnsi="Arial" w:cs="Arial"/>
        </w:rPr>
        <w:t xml:space="preserve">(Outreach to Minority, Women and Homeless </w:t>
      </w:r>
      <w:r w:rsidR="009C402B">
        <w:rPr>
          <w:rFonts w:ascii="Arial" w:hAnsi="Arial" w:cs="Arial"/>
        </w:rPr>
        <w:t>Veteran</w:t>
      </w:r>
      <w:r w:rsidRPr="004E0952">
        <w:rPr>
          <w:rFonts w:ascii="Arial" w:hAnsi="Arial" w:cs="Arial"/>
        </w:rPr>
        <w:t>s, Leadership Training Programs, Claims Processing and Transformation Initiatives)</w:t>
      </w:r>
    </w:p>
    <w:p w:rsidR="0043527D" w:rsidRPr="006A6210" w:rsidRDefault="004E0952" w:rsidP="0043527D">
      <w:pPr>
        <w:autoSpaceDE w:val="0"/>
        <w:autoSpaceDN w:val="0"/>
        <w:adjustRightInd w:val="0"/>
        <w:ind w:left="2160" w:firstLine="720"/>
        <w:rPr>
          <w:rFonts w:ascii="Arial" w:hAnsi="Arial" w:cs="Arial"/>
        </w:rPr>
      </w:pPr>
      <w:r w:rsidRPr="004E0952">
        <w:rPr>
          <w:rFonts w:ascii="Arial" w:hAnsi="Arial" w:cs="Arial"/>
        </w:rPr>
        <w:t>8810 Rio San Diego Drive</w:t>
      </w:r>
    </w:p>
    <w:p w:rsidR="0043527D" w:rsidRPr="006A6210" w:rsidRDefault="004E0952" w:rsidP="0043527D">
      <w:pPr>
        <w:autoSpaceDE w:val="0"/>
        <w:autoSpaceDN w:val="0"/>
        <w:adjustRightInd w:val="0"/>
        <w:ind w:left="2160" w:firstLine="720"/>
        <w:rPr>
          <w:rFonts w:ascii="Arial" w:hAnsi="Arial" w:cs="Arial"/>
        </w:rPr>
      </w:pPr>
      <w:r w:rsidRPr="004E0952">
        <w:rPr>
          <w:rFonts w:ascii="Arial" w:hAnsi="Arial" w:cs="Arial"/>
        </w:rPr>
        <w:t>San Diego, CA 92108</w:t>
      </w:r>
    </w:p>
    <w:p w:rsidR="0043527D" w:rsidRPr="006A6210" w:rsidRDefault="004E0952" w:rsidP="0043527D">
      <w:pPr>
        <w:autoSpaceDE w:val="0"/>
        <w:autoSpaceDN w:val="0"/>
        <w:adjustRightInd w:val="0"/>
        <w:ind w:left="2160" w:firstLine="720"/>
        <w:rPr>
          <w:rFonts w:ascii="Arial" w:hAnsi="Arial" w:cs="Arial"/>
          <w:b/>
          <w:bCs/>
        </w:rPr>
      </w:pPr>
      <w:r w:rsidRPr="004E0952">
        <w:rPr>
          <w:rFonts w:ascii="Arial" w:hAnsi="Arial" w:cs="Arial"/>
          <w:b/>
          <w:bCs/>
        </w:rPr>
        <w:t xml:space="preserve">Director: </w:t>
      </w:r>
      <w:r w:rsidR="00391963">
        <w:rPr>
          <w:rFonts w:ascii="Arial" w:hAnsi="Arial" w:cs="Arial"/>
          <w:b/>
          <w:bCs/>
        </w:rPr>
        <w:t xml:space="preserve"> </w:t>
      </w:r>
      <w:r w:rsidRPr="004E0952">
        <w:rPr>
          <w:rFonts w:ascii="Arial" w:hAnsi="Arial" w:cs="Arial"/>
          <w:b/>
          <w:bCs/>
        </w:rPr>
        <w:t>Ms. Lily Fetzer</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12:00 A.M. - 1:30 P.M. </w:t>
      </w:r>
      <w:r w:rsidRPr="004E0952">
        <w:rPr>
          <w:rFonts w:ascii="Arial" w:hAnsi="Arial" w:cs="Arial"/>
        </w:rPr>
        <w:tab/>
        <w:t>Lunch (on your own)</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1:30 P.M. - 2:30 P.M. </w:t>
      </w:r>
      <w:r w:rsidRPr="004E0952">
        <w:rPr>
          <w:rFonts w:ascii="Arial" w:hAnsi="Arial" w:cs="Arial"/>
        </w:rPr>
        <w:tab/>
        <w:t>Tour VARO San Diego</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b/>
          <w:bCs/>
        </w:rPr>
      </w:pPr>
      <w:r w:rsidRPr="004E0952">
        <w:rPr>
          <w:rFonts w:ascii="Arial" w:hAnsi="Arial" w:cs="Arial"/>
        </w:rPr>
        <w:t xml:space="preserve">2:30 P.M. - 4:00 P.M. </w:t>
      </w:r>
      <w:r w:rsidRPr="004E0952">
        <w:rPr>
          <w:rFonts w:ascii="Arial" w:hAnsi="Arial" w:cs="Arial"/>
        </w:rPr>
        <w:tab/>
      </w:r>
      <w:r w:rsidRPr="004E0952">
        <w:rPr>
          <w:rFonts w:ascii="Arial" w:hAnsi="Arial" w:cs="Arial"/>
          <w:b/>
          <w:bCs/>
        </w:rPr>
        <w:t>VSO Panel</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b/>
          <w:bCs/>
        </w:rPr>
      </w:pPr>
      <w:r w:rsidRPr="004E0952">
        <w:rPr>
          <w:rFonts w:ascii="Arial" w:hAnsi="Arial" w:cs="Arial"/>
          <w:b/>
          <w:bCs/>
        </w:rPr>
        <w:lastRenderedPageBreak/>
        <w:t xml:space="preserve">Advisory Committee on Minority </w:t>
      </w:r>
      <w:r w:rsidR="009C402B">
        <w:rPr>
          <w:rFonts w:ascii="Arial" w:hAnsi="Arial" w:cs="Arial"/>
          <w:b/>
          <w:bCs/>
        </w:rPr>
        <w:t>Veteran</w:t>
      </w:r>
      <w:r w:rsidRPr="004E0952">
        <w:rPr>
          <w:rFonts w:ascii="Arial" w:hAnsi="Arial" w:cs="Arial"/>
          <w:b/>
          <w:bCs/>
        </w:rPr>
        <w:t>s</w:t>
      </w:r>
    </w:p>
    <w:p w:rsidR="0043527D" w:rsidRPr="006A6210" w:rsidRDefault="004E0952" w:rsidP="0043527D">
      <w:pPr>
        <w:autoSpaceDE w:val="0"/>
        <w:autoSpaceDN w:val="0"/>
        <w:adjustRightInd w:val="0"/>
        <w:rPr>
          <w:rFonts w:ascii="Arial" w:hAnsi="Arial" w:cs="Arial"/>
          <w:b/>
          <w:bCs/>
        </w:rPr>
      </w:pPr>
      <w:r w:rsidRPr="004E0952">
        <w:rPr>
          <w:rFonts w:ascii="Arial" w:hAnsi="Arial" w:cs="Arial"/>
          <w:b/>
          <w:bCs/>
        </w:rPr>
        <w:t xml:space="preserve">San Diego, CA- </w:t>
      </w:r>
      <w:r w:rsidRPr="004E0952">
        <w:rPr>
          <w:rFonts w:ascii="Arial" w:hAnsi="Arial" w:cs="Arial"/>
          <w:bCs/>
        </w:rPr>
        <w:t>Continued</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b/>
          <w:bCs/>
        </w:rPr>
      </w:pPr>
      <w:r w:rsidRPr="004E0952">
        <w:rPr>
          <w:rFonts w:ascii="Arial" w:hAnsi="Arial" w:cs="Arial"/>
          <w:b/>
          <w:bCs/>
        </w:rPr>
        <w:t>Tuesday, April 13, 2010- Cont- Travel to VARO- San Diego</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4:00 P.M. - 5:15 P.M. </w:t>
      </w:r>
      <w:r w:rsidRPr="004E0952">
        <w:rPr>
          <w:rFonts w:ascii="Arial" w:hAnsi="Arial" w:cs="Arial"/>
        </w:rPr>
        <w:tab/>
        <w:t>Travel to Restaurants / Dinner (on your own)</w:t>
      </w:r>
    </w:p>
    <w:p w:rsidR="0043527D" w:rsidRPr="006A6210" w:rsidRDefault="004E0952" w:rsidP="0043527D">
      <w:pPr>
        <w:autoSpaceDE w:val="0"/>
        <w:autoSpaceDN w:val="0"/>
        <w:adjustRightInd w:val="0"/>
        <w:rPr>
          <w:rFonts w:ascii="Arial" w:hAnsi="Arial" w:cs="Arial"/>
        </w:rPr>
      </w:pPr>
      <w:r w:rsidRPr="004E0952">
        <w:rPr>
          <w:rFonts w:ascii="Arial" w:hAnsi="Arial" w:cs="Arial"/>
        </w:rPr>
        <w:t>(15 Min ETA)</w:t>
      </w:r>
    </w:p>
    <w:p w:rsidR="0043527D" w:rsidRPr="006A6210" w:rsidRDefault="0043527D" w:rsidP="0043527D">
      <w:pPr>
        <w:autoSpaceDE w:val="0"/>
        <w:autoSpaceDN w:val="0"/>
        <w:adjustRightInd w:val="0"/>
        <w:ind w:left="2160" w:firstLine="720"/>
        <w:rPr>
          <w:rFonts w:ascii="Arial" w:hAnsi="Arial" w:cs="Arial"/>
        </w:rPr>
      </w:pPr>
    </w:p>
    <w:p w:rsidR="0043527D" w:rsidRPr="006A6210" w:rsidRDefault="004E0952" w:rsidP="0043527D">
      <w:pPr>
        <w:autoSpaceDE w:val="0"/>
        <w:autoSpaceDN w:val="0"/>
        <w:adjustRightInd w:val="0"/>
        <w:ind w:left="2160" w:firstLine="720"/>
        <w:rPr>
          <w:rFonts w:ascii="Arial" w:hAnsi="Arial" w:cs="Arial"/>
        </w:rPr>
      </w:pPr>
      <w:r w:rsidRPr="004E0952">
        <w:rPr>
          <w:rFonts w:ascii="Arial" w:hAnsi="Arial" w:cs="Arial"/>
        </w:rPr>
        <w:t xml:space="preserve">Depart: </w:t>
      </w:r>
      <w:r w:rsidRPr="004E0952">
        <w:rPr>
          <w:rFonts w:ascii="Arial" w:hAnsi="Arial" w:cs="Arial"/>
        </w:rPr>
        <w:tab/>
        <w:t>VA San Diego Regional Office</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8810 Rio San Diego Drive</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San Diego, CA 92108</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ind w:left="2160" w:firstLine="720"/>
        <w:rPr>
          <w:rFonts w:ascii="Arial" w:hAnsi="Arial" w:cs="Arial"/>
        </w:rPr>
      </w:pPr>
      <w:r w:rsidRPr="004E0952">
        <w:rPr>
          <w:rFonts w:ascii="Arial" w:hAnsi="Arial" w:cs="Arial"/>
        </w:rPr>
        <w:t xml:space="preserve">Arrive: </w:t>
      </w:r>
      <w:r w:rsidRPr="004E0952">
        <w:rPr>
          <w:rFonts w:ascii="Arial" w:hAnsi="Arial" w:cs="Arial"/>
        </w:rPr>
        <w:tab/>
        <w:t xml:space="preserve">Westfield Shopping Center </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(Food Court- Macy’s</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Home Furniture Entrance) (15 Min ETA)</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5:15 P.M. - 5:30 P.M. </w:t>
      </w:r>
      <w:r w:rsidRPr="004E0952">
        <w:rPr>
          <w:rFonts w:ascii="Arial" w:hAnsi="Arial" w:cs="Arial"/>
        </w:rPr>
        <w:tab/>
        <w:t xml:space="preserve">Travel to </w:t>
      </w:r>
      <w:r w:rsidR="008B4948">
        <w:rPr>
          <w:rFonts w:ascii="Arial" w:hAnsi="Arial" w:cs="Arial"/>
        </w:rPr>
        <w:t>Town Hall</w:t>
      </w:r>
      <w:r w:rsidRPr="004E0952">
        <w:rPr>
          <w:rFonts w:ascii="Arial" w:hAnsi="Arial" w:cs="Arial"/>
        </w:rPr>
        <w:t xml:space="preserve"> Site</w:t>
      </w:r>
    </w:p>
    <w:p w:rsidR="0043527D" w:rsidRPr="006A6210" w:rsidRDefault="004E0952" w:rsidP="0043527D">
      <w:pPr>
        <w:autoSpaceDE w:val="0"/>
        <w:autoSpaceDN w:val="0"/>
        <w:adjustRightInd w:val="0"/>
        <w:ind w:left="2160" w:firstLine="720"/>
        <w:rPr>
          <w:rFonts w:ascii="Arial" w:hAnsi="Arial" w:cs="Arial"/>
        </w:rPr>
      </w:pPr>
      <w:r w:rsidRPr="004E0952">
        <w:rPr>
          <w:rFonts w:ascii="Arial" w:hAnsi="Arial" w:cs="Arial"/>
        </w:rPr>
        <w:t xml:space="preserve">Depart: </w:t>
      </w:r>
      <w:r w:rsidRPr="004E0952">
        <w:rPr>
          <w:rFonts w:ascii="Arial" w:hAnsi="Arial" w:cs="Arial"/>
        </w:rPr>
        <w:tab/>
        <w:t xml:space="preserve">Westfield Shopping Center </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(Food Court- Macy’s</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Home Furniture Entrance)</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1640 Camino Del Rio North</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San Diego CA 92108-1506</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ind w:left="2160" w:firstLine="720"/>
        <w:rPr>
          <w:rFonts w:ascii="Arial" w:hAnsi="Arial" w:cs="Arial"/>
        </w:rPr>
      </w:pPr>
      <w:r w:rsidRPr="004E0952">
        <w:rPr>
          <w:rFonts w:ascii="Arial" w:hAnsi="Arial" w:cs="Arial"/>
        </w:rPr>
        <w:t xml:space="preserve">Arrive: </w:t>
      </w:r>
      <w:r w:rsidRPr="004E0952">
        <w:rPr>
          <w:rFonts w:ascii="Arial" w:hAnsi="Arial" w:cs="Arial"/>
        </w:rPr>
        <w:tab/>
        <w:t>Scottish Rite Event Center (15 Min ETA)</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1895 Camino Del Rio South</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San Diego, CA 92108</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5:30 P.M. - 6:30 P.M. </w:t>
      </w:r>
      <w:r w:rsidRPr="004E0952">
        <w:rPr>
          <w:rFonts w:ascii="Arial" w:hAnsi="Arial" w:cs="Arial"/>
        </w:rPr>
        <w:tab/>
        <w:t xml:space="preserve">Prepare for </w:t>
      </w:r>
      <w:r w:rsidR="008B4948">
        <w:rPr>
          <w:rFonts w:ascii="Arial" w:hAnsi="Arial" w:cs="Arial"/>
        </w:rPr>
        <w:t>Town Hall</w:t>
      </w:r>
      <w:r w:rsidRPr="004E0952">
        <w:rPr>
          <w:rFonts w:ascii="Arial" w:hAnsi="Arial" w:cs="Arial"/>
        </w:rPr>
        <w:t xml:space="preserve"> Meeting</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b/>
          <w:bCs/>
        </w:rPr>
      </w:pPr>
      <w:r w:rsidRPr="004E0952">
        <w:rPr>
          <w:rFonts w:ascii="Arial" w:hAnsi="Arial" w:cs="Arial"/>
        </w:rPr>
        <w:t xml:space="preserve">6:30 P.M. - 8:30 P.M. </w:t>
      </w:r>
      <w:r w:rsidRPr="004E0952">
        <w:rPr>
          <w:rFonts w:ascii="Arial" w:hAnsi="Arial" w:cs="Arial"/>
        </w:rPr>
        <w:tab/>
      </w:r>
      <w:r w:rsidR="008B4948">
        <w:rPr>
          <w:rFonts w:ascii="Arial" w:hAnsi="Arial" w:cs="Arial"/>
          <w:b/>
          <w:bCs/>
        </w:rPr>
        <w:t>Town Hall</w:t>
      </w:r>
      <w:r w:rsidRPr="004E0952">
        <w:rPr>
          <w:rFonts w:ascii="Arial" w:hAnsi="Arial" w:cs="Arial"/>
          <w:b/>
          <w:bCs/>
        </w:rPr>
        <w:t xml:space="preserve"> Meeting- Scottish Rite Event Center</w:t>
      </w:r>
    </w:p>
    <w:p w:rsidR="0043527D" w:rsidRPr="006A6210" w:rsidRDefault="004E0952" w:rsidP="0043527D">
      <w:pPr>
        <w:autoSpaceDE w:val="0"/>
        <w:autoSpaceDN w:val="0"/>
        <w:adjustRightInd w:val="0"/>
        <w:ind w:left="2160" w:firstLine="720"/>
        <w:rPr>
          <w:rFonts w:ascii="Arial" w:hAnsi="Arial" w:cs="Arial"/>
        </w:rPr>
      </w:pPr>
      <w:r w:rsidRPr="004E0952">
        <w:rPr>
          <w:rFonts w:ascii="Arial" w:hAnsi="Arial" w:cs="Arial"/>
        </w:rPr>
        <w:t>POC Julie Croft 619-297-0397</w:t>
      </w:r>
    </w:p>
    <w:p w:rsidR="0043527D" w:rsidRPr="006A6210" w:rsidRDefault="004E0952" w:rsidP="0043527D">
      <w:pPr>
        <w:autoSpaceDE w:val="0"/>
        <w:autoSpaceDN w:val="0"/>
        <w:adjustRightInd w:val="0"/>
        <w:ind w:left="2160" w:firstLine="720"/>
        <w:rPr>
          <w:rFonts w:ascii="Arial" w:hAnsi="Arial" w:cs="Arial"/>
        </w:rPr>
      </w:pPr>
      <w:r w:rsidRPr="004E0952">
        <w:rPr>
          <w:rFonts w:ascii="Arial" w:hAnsi="Arial" w:cs="Arial"/>
        </w:rPr>
        <w:t>1895 Camino Del Rio South</w:t>
      </w:r>
    </w:p>
    <w:p w:rsidR="0043527D" w:rsidRPr="006A6210" w:rsidRDefault="004E0952" w:rsidP="0043527D">
      <w:pPr>
        <w:autoSpaceDE w:val="0"/>
        <w:autoSpaceDN w:val="0"/>
        <w:adjustRightInd w:val="0"/>
        <w:ind w:left="2160" w:firstLine="720"/>
        <w:rPr>
          <w:rFonts w:ascii="Arial" w:hAnsi="Arial" w:cs="Arial"/>
        </w:rPr>
      </w:pPr>
      <w:r w:rsidRPr="004E0952">
        <w:rPr>
          <w:rFonts w:ascii="Arial" w:hAnsi="Arial" w:cs="Arial"/>
        </w:rPr>
        <w:t>San Diego, CA 92108</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8:30 P.M. - 9:00 P.M. </w:t>
      </w:r>
      <w:r w:rsidRPr="004E0952">
        <w:rPr>
          <w:rFonts w:ascii="Arial" w:hAnsi="Arial" w:cs="Arial"/>
        </w:rPr>
        <w:tab/>
        <w:t>Travel to Hotel</w:t>
      </w:r>
    </w:p>
    <w:p w:rsidR="0043527D" w:rsidRPr="006A6210" w:rsidRDefault="004E0952" w:rsidP="0043527D">
      <w:pPr>
        <w:autoSpaceDE w:val="0"/>
        <w:autoSpaceDN w:val="0"/>
        <w:adjustRightInd w:val="0"/>
        <w:ind w:left="2160" w:firstLine="720"/>
        <w:rPr>
          <w:rFonts w:ascii="Arial" w:hAnsi="Arial" w:cs="Arial"/>
        </w:rPr>
      </w:pPr>
      <w:r w:rsidRPr="004E0952">
        <w:rPr>
          <w:rFonts w:ascii="Arial" w:hAnsi="Arial" w:cs="Arial"/>
        </w:rPr>
        <w:t xml:space="preserve">Depart: </w:t>
      </w:r>
      <w:r w:rsidRPr="004E0952">
        <w:rPr>
          <w:rFonts w:ascii="Arial" w:hAnsi="Arial" w:cs="Arial"/>
        </w:rPr>
        <w:tab/>
        <w:t>Scottish Rite Event Center</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1895 Camino Del Rio South</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San Diego, CA 92108</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ind w:left="2160" w:firstLine="720"/>
        <w:rPr>
          <w:rFonts w:ascii="Arial" w:hAnsi="Arial" w:cs="Arial"/>
        </w:rPr>
      </w:pPr>
      <w:r w:rsidRPr="004E0952">
        <w:rPr>
          <w:rFonts w:ascii="Arial" w:hAnsi="Arial" w:cs="Arial"/>
        </w:rPr>
        <w:t xml:space="preserve">Arrive: </w:t>
      </w:r>
      <w:r w:rsidRPr="004E0952">
        <w:rPr>
          <w:rFonts w:ascii="Arial" w:hAnsi="Arial" w:cs="Arial"/>
        </w:rPr>
        <w:tab/>
        <w:t>The Westin- San Diego</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400 West Broadway</w:t>
      </w:r>
    </w:p>
    <w:p w:rsidR="0043527D" w:rsidRPr="006A6210" w:rsidRDefault="004E0952" w:rsidP="0043527D">
      <w:pPr>
        <w:autoSpaceDE w:val="0"/>
        <w:autoSpaceDN w:val="0"/>
        <w:adjustRightInd w:val="0"/>
        <w:ind w:left="3600" w:firstLine="720"/>
        <w:rPr>
          <w:rFonts w:ascii="Arial" w:hAnsi="Arial" w:cs="Arial"/>
        </w:rPr>
      </w:pPr>
      <w:r w:rsidRPr="004E0952">
        <w:rPr>
          <w:rFonts w:ascii="Arial" w:hAnsi="Arial" w:cs="Arial"/>
        </w:rPr>
        <w:t>San Diego, CA 92101</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9:00 P.M. </w:t>
      </w:r>
      <w:r w:rsidRPr="004E0952">
        <w:rPr>
          <w:rFonts w:ascii="Arial" w:hAnsi="Arial" w:cs="Arial"/>
        </w:rPr>
        <w:tab/>
      </w:r>
      <w:r w:rsidRPr="004E0952">
        <w:rPr>
          <w:rFonts w:ascii="Arial" w:hAnsi="Arial" w:cs="Arial"/>
        </w:rPr>
        <w:tab/>
      </w:r>
      <w:r w:rsidRPr="004E0952">
        <w:rPr>
          <w:rFonts w:ascii="Arial" w:hAnsi="Arial" w:cs="Arial"/>
        </w:rPr>
        <w:tab/>
        <w:t>Adjourn</w:t>
      </w:r>
    </w:p>
    <w:p w:rsidR="0043527D" w:rsidRPr="006A6210" w:rsidRDefault="0043527D" w:rsidP="0043527D">
      <w:pPr>
        <w:autoSpaceDE w:val="0"/>
        <w:autoSpaceDN w:val="0"/>
        <w:adjustRightInd w:val="0"/>
        <w:rPr>
          <w:rFonts w:ascii="Arial" w:hAnsi="Arial" w:cs="Arial"/>
          <w:b/>
          <w:bCs/>
        </w:rPr>
      </w:pPr>
    </w:p>
    <w:p w:rsidR="0043527D" w:rsidRPr="006A6210" w:rsidRDefault="0043527D" w:rsidP="0043527D">
      <w:pPr>
        <w:autoSpaceDE w:val="0"/>
        <w:autoSpaceDN w:val="0"/>
        <w:adjustRightInd w:val="0"/>
        <w:rPr>
          <w:rFonts w:ascii="Arial" w:hAnsi="Arial" w:cs="Arial"/>
          <w:b/>
          <w:bCs/>
        </w:rPr>
      </w:pPr>
    </w:p>
    <w:p w:rsidR="0043527D" w:rsidRPr="006A6210" w:rsidRDefault="004E0952" w:rsidP="0043527D">
      <w:pPr>
        <w:autoSpaceDE w:val="0"/>
        <w:autoSpaceDN w:val="0"/>
        <w:adjustRightInd w:val="0"/>
        <w:rPr>
          <w:rFonts w:ascii="Arial" w:hAnsi="Arial" w:cs="Arial"/>
          <w:b/>
          <w:bCs/>
        </w:rPr>
      </w:pPr>
      <w:r w:rsidRPr="004E0952">
        <w:rPr>
          <w:rFonts w:ascii="Arial" w:hAnsi="Arial" w:cs="Arial"/>
          <w:b/>
          <w:bCs/>
        </w:rPr>
        <w:lastRenderedPageBreak/>
        <w:t xml:space="preserve">Advisory Committee on Minority </w:t>
      </w:r>
      <w:r w:rsidR="009C402B">
        <w:rPr>
          <w:rFonts w:ascii="Arial" w:hAnsi="Arial" w:cs="Arial"/>
          <w:b/>
          <w:bCs/>
        </w:rPr>
        <w:t>Veteran</w:t>
      </w:r>
      <w:r w:rsidRPr="004E0952">
        <w:rPr>
          <w:rFonts w:ascii="Arial" w:hAnsi="Arial" w:cs="Arial"/>
          <w:b/>
          <w:bCs/>
        </w:rPr>
        <w:t>s</w:t>
      </w:r>
    </w:p>
    <w:p w:rsidR="0043527D" w:rsidRPr="006A6210" w:rsidRDefault="004E0952" w:rsidP="0043527D">
      <w:pPr>
        <w:autoSpaceDE w:val="0"/>
        <w:autoSpaceDN w:val="0"/>
        <w:adjustRightInd w:val="0"/>
        <w:rPr>
          <w:rFonts w:ascii="Arial" w:hAnsi="Arial" w:cs="Arial"/>
          <w:b/>
          <w:bCs/>
        </w:rPr>
      </w:pPr>
      <w:r w:rsidRPr="004E0952">
        <w:rPr>
          <w:rFonts w:ascii="Arial" w:hAnsi="Arial" w:cs="Arial"/>
          <w:b/>
          <w:bCs/>
        </w:rPr>
        <w:t xml:space="preserve">San Diego, CA- </w:t>
      </w:r>
      <w:r w:rsidRPr="004E0952">
        <w:rPr>
          <w:rFonts w:ascii="Arial" w:hAnsi="Arial" w:cs="Arial"/>
          <w:bCs/>
        </w:rPr>
        <w:t>Continued</w:t>
      </w:r>
    </w:p>
    <w:p w:rsidR="0043527D" w:rsidRPr="006A6210" w:rsidRDefault="0043527D" w:rsidP="0043527D">
      <w:pPr>
        <w:autoSpaceDE w:val="0"/>
        <w:autoSpaceDN w:val="0"/>
        <w:adjustRightInd w:val="0"/>
        <w:rPr>
          <w:rFonts w:ascii="Arial" w:hAnsi="Arial" w:cs="Arial"/>
          <w:b/>
          <w:bCs/>
        </w:rPr>
      </w:pPr>
    </w:p>
    <w:p w:rsidR="0043527D" w:rsidRPr="006A6210" w:rsidRDefault="004E0952" w:rsidP="0043527D">
      <w:pPr>
        <w:autoSpaceDE w:val="0"/>
        <w:autoSpaceDN w:val="0"/>
        <w:adjustRightInd w:val="0"/>
        <w:rPr>
          <w:rFonts w:ascii="Arial" w:hAnsi="Arial" w:cs="Arial"/>
          <w:b/>
          <w:bCs/>
        </w:rPr>
      </w:pPr>
      <w:r w:rsidRPr="004E0952">
        <w:rPr>
          <w:rFonts w:ascii="Arial" w:hAnsi="Arial" w:cs="Arial"/>
          <w:b/>
          <w:bCs/>
        </w:rPr>
        <w:t>Wednesday, April 14, 2010- Westin San Diego Hotel- (Diamond II Room)</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7:30 A.M. - 8:00 A.M. </w:t>
      </w:r>
      <w:r w:rsidRPr="004E0952">
        <w:rPr>
          <w:rFonts w:ascii="Arial" w:hAnsi="Arial" w:cs="Arial"/>
        </w:rPr>
        <w:tab/>
        <w:t>Coffee (on your own)</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8:00 A.M. - 8:45 A.M. </w:t>
      </w:r>
      <w:r w:rsidRPr="004E0952">
        <w:rPr>
          <w:rFonts w:ascii="Arial" w:hAnsi="Arial" w:cs="Arial"/>
        </w:rPr>
        <w:tab/>
        <w:t>After Action Review for Day 1 &amp; 2, Announce teams &amp;</w:t>
      </w:r>
    </w:p>
    <w:p w:rsidR="0043527D" w:rsidRPr="006A6210" w:rsidRDefault="004E0952" w:rsidP="0043527D">
      <w:pPr>
        <w:autoSpaceDE w:val="0"/>
        <w:autoSpaceDN w:val="0"/>
        <w:adjustRightInd w:val="0"/>
        <w:ind w:left="2160" w:firstLine="720"/>
        <w:rPr>
          <w:rFonts w:ascii="Arial" w:hAnsi="Arial" w:cs="Arial"/>
        </w:rPr>
      </w:pPr>
      <w:r w:rsidRPr="004E0952">
        <w:rPr>
          <w:rFonts w:ascii="Arial" w:hAnsi="Arial" w:cs="Arial"/>
        </w:rPr>
        <w:t>Format for ACMV Annual Report (Diamond II Room)</w:t>
      </w:r>
    </w:p>
    <w:p w:rsidR="0043527D" w:rsidRPr="006A6210" w:rsidRDefault="0043527D" w:rsidP="0043527D">
      <w:pPr>
        <w:autoSpaceDE w:val="0"/>
        <w:autoSpaceDN w:val="0"/>
        <w:adjustRightInd w:val="0"/>
        <w:ind w:left="2160" w:firstLine="720"/>
        <w:rPr>
          <w:rFonts w:ascii="Arial" w:hAnsi="Arial" w:cs="Arial"/>
        </w:rPr>
      </w:pPr>
    </w:p>
    <w:p w:rsidR="0043527D" w:rsidRPr="006A6210" w:rsidRDefault="004E0952" w:rsidP="0043527D">
      <w:pPr>
        <w:autoSpaceDE w:val="0"/>
        <w:autoSpaceDN w:val="0"/>
        <w:adjustRightInd w:val="0"/>
        <w:rPr>
          <w:rFonts w:ascii="Arial" w:hAnsi="Arial" w:cs="Arial"/>
          <w:b/>
          <w:bCs/>
        </w:rPr>
      </w:pPr>
      <w:r w:rsidRPr="004E0952">
        <w:rPr>
          <w:rFonts w:ascii="Arial" w:hAnsi="Arial" w:cs="Arial"/>
        </w:rPr>
        <w:t xml:space="preserve">8:45 A.M. - 10:15 A.M. </w:t>
      </w:r>
      <w:r w:rsidRPr="004E0952">
        <w:rPr>
          <w:rFonts w:ascii="Arial" w:hAnsi="Arial" w:cs="Arial"/>
        </w:rPr>
        <w:tab/>
      </w:r>
      <w:r w:rsidRPr="004E0952">
        <w:rPr>
          <w:rFonts w:ascii="Arial" w:hAnsi="Arial" w:cs="Arial"/>
          <w:b/>
          <w:bCs/>
        </w:rPr>
        <w:t>California Area Indian Health Service Briefing</w:t>
      </w:r>
    </w:p>
    <w:p w:rsidR="0043527D" w:rsidRPr="006A6210" w:rsidRDefault="004E0952" w:rsidP="0043527D">
      <w:pPr>
        <w:autoSpaceDE w:val="0"/>
        <w:autoSpaceDN w:val="0"/>
        <w:adjustRightInd w:val="0"/>
        <w:ind w:left="2160" w:firstLine="720"/>
        <w:rPr>
          <w:rFonts w:ascii="Arial" w:hAnsi="Arial" w:cs="Arial"/>
          <w:b/>
          <w:bCs/>
        </w:rPr>
      </w:pPr>
      <w:r w:rsidRPr="004E0952">
        <w:rPr>
          <w:rFonts w:ascii="Arial" w:hAnsi="Arial" w:cs="Arial"/>
          <w:b/>
          <w:bCs/>
        </w:rPr>
        <w:t>Associate Director: Mr. Steve Riggio, D.D.S.</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10:15 A.M. - 10:30 A.M. </w:t>
      </w:r>
      <w:r w:rsidRPr="004E0952">
        <w:rPr>
          <w:rFonts w:ascii="Arial" w:hAnsi="Arial" w:cs="Arial"/>
        </w:rPr>
        <w:tab/>
        <w:t>Break</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b/>
          <w:bCs/>
        </w:rPr>
      </w:pPr>
      <w:r w:rsidRPr="004E0952">
        <w:rPr>
          <w:rFonts w:ascii="Arial" w:hAnsi="Arial" w:cs="Arial"/>
        </w:rPr>
        <w:t xml:space="preserve">10:30 A.M. - 11:15 A.M. </w:t>
      </w:r>
      <w:r w:rsidRPr="004E0952">
        <w:rPr>
          <w:rFonts w:ascii="Arial" w:hAnsi="Arial" w:cs="Arial"/>
        </w:rPr>
        <w:tab/>
      </w:r>
      <w:r w:rsidRPr="004E0952">
        <w:rPr>
          <w:rFonts w:ascii="Arial" w:hAnsi="Arial" w:cs="Arial"/>
          <w:b/>
          <w:bCs/>
        </w:rPr>
        <w:t>HRSA, Office of Regional Operations</w:t>
      </w:r>
    </w:p>
    <w:p w:rsidR="0043527D" w:rsidRPr="006A6210" w:rsidRDefault="004E0952" w:rsidP="0043527D">
      <w:pPr>
        <w:autoSpaceDE w:val="0"/>
        <w:autoSpaceDN w:val="0"/>
        <w:adjustRightInd w:val="0"/>
        <w:ind w:left="2160" w:firstLine="720"/>
        <w:rPr>
          <w:rFonts w:ascii="Arial" w:hAnsi="Arial" w:cs="Arial"/>
          <w:b/>
          <w:bCs/>
        </w:rPr>
      </w:pPr>
      <w:r w:rsidRPr="004E0952">
        <w:rPr>
          <w:rFonts w:ascii="Arial" w:hAnsi="Arial" w:cs="Arial"/>
          <w:b/>
          <w:bCs/>
        </w:rPr>
        <w:t>Nahleen Heard, RN, BSN, MS</w:t>
      </w:r>
    </w:p>
    <w:p w:rsidR="0043527D" w:rsidRPr="006A6210" w:rsidRDefault="0043527D"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b/>
          <w:bCs/>
        </w:rPr>
      </w:pPr>
      <w:r w:rsidRPr="004E0952">
        <w:rPr>
          <w:rFonts w:ascii="Arial" w:hAnsi="Arial" w:cs="Arial"/>
        </w:rPr>
        <w:t xml:space="preserve">11:15 A.M. - 12:15 P.M. </w:t>
      </w:r>
      <w:r w:rsidRPr="004E0952">
        <w:rPr>
          <w:rFonts w:ascii="Arial" w:hAnsi="Arial" w:cs="Arial"/>
        </w:rPr>
        <w:tab/>
      </w:r>
      <w:r w:rsidRPr="004E0952">
        <w:rPr>
          <w:rFonts w:ascii="Arial" w:hAnsi="Arial" w:cs="Arial"/>
          <w:b/>
          <w:bCs/>
        </w:rPr>
        <w:t xml:space="preserve">California Department of </w:t>
      </w:r>
      <w:r w:rsidR="009C402B">
        <w:rPr>
          <w:rFonts w:ascii="Arial" w:hAnsi="Arial" w:cs="Arial"/>
          <w:b/>
          <w:bCs/>
        </w:rPr>
        <w:t>Veteran</w:t>
      </w:r>
      <w:r w:rsidRPr="004E0952">
        <w:rPr>
          <w:rFonts w:ascii="Arial" w:hAnsi="Arial" w:cs="Arial"/>
          <w:b/>
          <w:bCs/>
        </w:rPr>
        <w:t>s Affairs Update</w:t>
      </w:r>
    </w:p>
    <w:p w:rsidR="0043527D" w:rsidRPr="006A6210" w:rsidRDefault="004E0952" w:rsidP="0043527D">
      <w:pPr>
        <w:autoSpaceDE w:val="0"/>
        <w:autoSpaceDN w:val="0"/>
        <w:adjustRightInd w:val="0"/>
        <w:ind w:left="2880"/>
        <w:rPr>
          <w:rFonts w:ascii="Arial" w:hAnsi="Arial" w:cs="Arial"/>
          <w:b/>
          <w:bCs/>
          <w:sz w:val="26"/>
          <w:szCs w:val="26"/>
        </w:rPr>
      </w:pPr>
      <w:r w:rsidRPr="004E0952">
        <w:rPr>
          <w:rFonts w:ascii="Arial" w:hAnsi="Arial" w:cs="Arial"/>
          <w:b/>
          <w:bCs/>
        </w:rPr>
        <w:t xml:space="preserve">Ms. Barbara Ward, Deputy Assistant Secretary, Women and </w:t>
      </w:r>
      <w:r w:rsidR="006B6A92">
        <w:rPr>
          <w:rFonts w:ascii="Arial" w:hAnsi="Arial" w:cs="Arial"/>
          <w:b/>
          <w:bCs/>
          <w:sz w:val="26"/>
          <w:szCs w:val="26"/>
        </w:rPr>
        <w:t xml:space="preserve">Minority </w:t>
      </w:r>
      <w:r w:rsidR="009C402B">
        <w:rPr>
          <w:rFonts w:ascii="Arial" w:hAnsi="Arial" w:cs="Arial"/>
          <w:b/>
          <w:bCs/>
          <w:sz w:val="26"/>
          <w:szCs w:val="26"/>
        </w:rPr>
        <w:t>Veteran</w:t>
      </w:r>
      <w:r w:rsidR="006B6A92">
        <w:rPr>
          <w:rFonts w:ascii="Arial" w:hAnsi="Arial" w:cs="Arial"/>
          <w:b/>
          <w:bCs/>
          <w:sz w:val="26"/>
          <w:szCs w:val="26"/>
        </w:rPr>
        <w:t>s Affairs</w:t>
      </w:r>
    </w:p>
    <w:p w:rsidR="0043527D" w:rsidRPr="006A6210" w:rsidRDefault="0043527D" w:rsidP="0043527D">
      <w:pPr>
        <w:autoSpaceDE w:val="0"/>
        <w:autoSpaceDN w:val="0"/>
        <w:adjustRightInd w:val="0"/>
        <w:rPr>
          <w:rFonts w:ascii="Arial" w:hAnsi="Arial" w:cs="Arial"/>
          <w:b/>
          <w:bCs/>
          <w:sz w:val="26"/>
          <w:szCs w:val="26"/>
        </w:rPr>
      </w:pPr>
    </w:p>
    <w:p w:rsidR="0043527D" w:rsidRPr="006A6210" w:rsidRDefault="006B6A92" w:rsidP="0043527D">
      <w:pPr>
        <w:autoSpaceDE w:val="0"/>
        <w:autoSpaceDN w:val="0"/>
        <w:adjustRightInd w:val="0"/>
        <w:ind w:left="2880"/>
        <w:rPr>
          <w:rFonts w:ascii="Arial" w:hAnsi="Arial" w:cs="Arial"/>
          <w:b/>
          <w:bCs/>
          <w:sz w:val="26"/>
          <w:szCs w:val="26"/>
        </w:rPr>
      </w:pPr>
      <w:r>
        <w:rPr>
          <w:rFonts w:ascii="Arial" w:hAnsi="Arial" w:cs="Arial"/>
          <w:b/>
          <w:bCs/>
          <w:sz w:val="26"/>
          <w:szCs w:val="26"/>
        </w:rPr>
        <w:t xml:space="preserve">Mr. Pedro Molina, Deputy Assistant Secretary </w:t>
      </w:r>
    </w:p>
    <w:p w:rsidR="0043527D" w:rsidRPr="006A6210" w:rsidRDefault="006B6A92" w:rsidP="00903E96">
      <w:pPr>
        <w:autoSpaceDE w:val="0"/>
        <w:autoSpaceDN w:val="0"/>
        <w:adjustRightInd w:val="0"/>
        <w:ind w:left="2160" w:firstLine="720"/>
        <w:rPr>
          <w:rFonts w:ascii="Arial" w:hAnsi="Arial" w:cs="Arial"/>
          <w:b/>
          <w:bCs/>
          <w:sz w:val="26"/>
          <w:szCs w:val="26"/>
        </w:rPr>
      </w:pPr>
      <w:r>
        <w:rPr>
          <w:rFonts w:ascii="Arial" w:hAnsi="Arial" w:cs="Arial"/>
          <w:b/>
          <w:bCs/>
          <w:sz w:val="26"/>
          <w:szCs w:val="26"/>
        </w:rPr>
        <w:t xml:space="preserve">Native American </w:t>
      </w:r>
      <w:r w:rsidR="009C402B">
        <w:rPr>
          <w:rFonts w:ascii="Arial" w:hAnsi="Arial" w:cs="Arial"/>
          <w:b/>
          <w:bCs/>
          <w:sz w:val="26"/>
          <w:szCs w:val="26"/>
        </w:rPr>
        <w:t>Veteran</w:t>
      </w:r>
      <w:r>
        <w:rPr>
          <w:rFonts w:ascii="Arial" w:hAnsi="Arial" w:cs="Arial"/>
          <w:b/>
          <w:bCs/>
          <w:sz w:val="26"/>
          <w:szCs w:val="26"/>
        </w:rPr>
        <w:t xml:space="preserve"> Affairs</w:t>
      </w:r>
    </w:p>
    <w:p w:rsidR="00903E96" w:rsidRPr="006A6210" w:rsidRDefault="00903E96"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12:00 P.M. - 1:00 P.M. Lunch (on your own)</w:t>
      </w:r>
    </w:p>
    <w:p w:rsidR="00903E96" w:rsidRPr="006A6210" w:rsidRDefault="00903E96"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1:00 P.M. - 1:30 P.M. Travel to Fort Rosecrans National Cemetery</w:t>
      </w:r>
    </w:p>
    <w:p w:rsidR="0043527D" w:rsidRPr="006A6210" w:rsidRDefault="004E0952" w:rsidP="00903E96">
      <w:pPr>
        <w:autoSpaceDE w:val="0"/>
        <w:autoSpaceDN w:val="0"/>
        <w:adjustRightInd w:val="0"/>
        <w:ind w:left="2160" w:firstLine="720"/>
        <w:rPr>
          <w:rFonts w:ascii="Arial" w:hAnsi="Arial" w:cs="Arial"/>
        </w:rPr>
      </w:pPr>
      <w:r w:rsidRPr="004E0952">
        <w:rPr>
          <w:rFonts w:ascii="Arial" w:hAnsi="Arial" w:cs="Arial"/>
        </w:rPr>
        <w:t xml:space="preserve">Depart: </w:t>
      </w:r>
      <w:r w:rsidRPr="004E0952">
        <w:rPr>
          <w:rFonts w:ascii="Arial" w:hAnsi="Arial" w:cs="Arial"/>
        </w:rPr>
        <w:tab/>
        <w:t>The Westin- San Diego</w:t>
      </w:r>
    </w:p>
    <w:p w:rsidR="0043527D" w:rsidRPr="006A6210" w:rsidRDefault="004E0952" w:rsidP="00903E96">
      <w:pPr>
        <w:autoSpaceDE w:val="0"/>
        <w:autoSpaceDN w:val="0"/>
        <w:adjustRightInd w:val="0"/>
        <w:ind w:left="3600" w:firstLine="720"/>
        <w:rPr>
          <w:rFonts w:ascii="Arial" w:hAnsi="Arial" w:cs="Arial"/>
        </w:rPr>
      </w:pPr>
      <w:r w:rsidRPr="004E0952">
        <w:rPr>
          <w:rFonts w:ascii="Arial" w:hAnsi="Arial" w:cs="Arial"/>
        </w:rPr>
        <w:t>400 West Broadway</w:t>
      </w:r>
    </w:p>
    <w:p w:rsidR="0043527D" w:rsidRPr="006A6210" w:rsidRDefault="004E0952" w:rsidP="00903E96">
      <w:pPr>
        <w:autoSpaceDE w:val="0"/>
        <w:autoSpaceDN w:val="0"/>
        <w:adjustRightInd w:val="0"/>
        <w:ind w:left="3600" w:firstLine="720"/>
        <w:rPr>
          <w:rFonts w:ascii="Arial" w:hAnsi="Arial" w:cs="Arial"/>
        </w:rPr>
      </w:pPr>
      <w:r w:rsidRPr="004E0952">
        <w:rPr>
          <w:rFonts w:ascii="Arial" w:hAnsi="Arial" w:cs="Arial"/>
        </w:rPr>
        <w:t>San Diego, CA 92101</w:t>
      </w:r>
    </w:p>
    <w:p w:rsidR="00903E96" w:rsidRPr="006A6210" w:rsidRDefault="00903E96" w:rsidP="00903E96">
      <w:pPr>
        <w:autoSpaceDE w:val="0"/>
        <w:autoSpaceDN w:val="0"/>
        <w:adjustRightInd w:val="0"/>
        <w:ind w:left="720" w:firstLine="720"/>
        <w:rPr>
          <w:rFonts w:ascii="Arial" w:hAnsi="Arial" w:cs="Arial"/>
        </w:rPr>
      </w:pPr>
    </w:p>
    <w:p w:rsidR="00903E96" w:rsidRPr="006A6210" w:rsidRDefault="004E0952" w:rsidP="00903E96">
      <w:pPr>
        <w:autoSpaceDE w:val="0"/>
        <w:autoSpaceDN w:val="0"/>
        <w:adjustRightInd w:val="0"/>
        <w:ind w:left="2160" w:firstLine="720"/>
        <w:rPr>
          <w:rFonts w:ascii="Arial" w:hAnsi="Arial" w:cs="Arial"/>
        </w:rPr>
      </w:pPr>
      <w:r w:rsidRPr="004E0952">
        <w:rPr>
          <w:rFonts w:ascii="Arial" w:hAnsi="Arial" w:cs="Arial"/>
        </w:rPr>
        <w:t xml:space="preserve">Arrive: </w:t>
      </w:r>
      <w:r w:rsidRPr="004E0952">
        <w:rPr>
          <w:rFonts w:ascii="Arial" w:hAnsi="Arial" w:cs="Arial"/>
        </w:rPr>
        <w:tab/>
        <w:t xml:space="preserve">Fort Rosecrans National Cemetery </w:t>
      </w:r>
    </w:p>
    <w:p w:rsidR="0043527D" w:rsidRPr="006A6210" w:rsidRDefault="004E0952" w:rsidP="00903E96">
      <w:pPr>
        <w:autoSpaceDE w:val="0"/>
        <w:autoSpaceDN w:val="0"/>
        <w:adjustRightInd w:val="0"/>
        <w:ind w:left="3600" w:firstLine="720"/>
        <w:rPr>
          <w:rFonts w:ascii="Arial" w:hAnsi="Arial" w:cs="Arial"/>
        </w:rPr>
      </w:pPr>
      <w:r w:rsidRPr="004E0952">
        <w:rPr>
          <w:rFonts w:ascii="Arial" w:hAnsi="Arial" w:cs="Arial"/>
        </w:rPr>
        <w:t>(20 Min ETA)</w:t>
      </w:r>
    </w:p>
    <w:p w:rsidR="0043527D" w:rsidRPr="006A6210" w:rsidRDefault="004E0952" w:rsidP="00903E96">
      <w:pPr>
        <w:autoSpaceDE w:val="0"/>
        <w:autoSpaceDN w:val="0"/>
        <w:adjustRightInd w:val="0"/>
        <w:ind w:left="3600" w:firstLine="720"/>
        <w:rPr>
          <w:rFonts w:ascii="Arial" w:hAnsi="Arial" w:cs="Arial"/>
        </w:rPr>
      </w:pPr>
      <w:r w:rsidRPr="004E0952">
        <w:rPr>
          <w:rFonts w:ascii="Arial" w:hAnsi="Arial" w:cs="Arial"/>
        </w:rPr>
        <w:t>Point Loma</w:t>
      </w:r>
    </w:p>
    <w:p w:rsidR="0043527D" w:rsidRPr="006A6210" w:rsidRDefault="004E0952" w:rsidP="00903E96">
      <w:pPr>
        <w:autoSpaceDE w:val="0"/>
        <w:autoSpaceDN w:val="0"/>
        <w:adjustRightInd w:val="0"/>
        <w:ind w:left="3600" w:firstLine="720"/>
        <w:rPr>
          <w:rFonts w:ascii="Arial" w:hAnsi="Arial" w:cs="Arial"/>
        </w:rPr>
      </w:pPr>
      <w:r w:rsidRPr="004E0952">
        <w:rPr>
          <w:rFonts w:ascii="Arial" w:hAnsi="Arial" w:cs="Arial"/>
        </w:rPr>
        <w:t>San Diego, CA 92166</w:t>
      </w:r>
    </w:p>
    <w:p w:rsidR="00903E96" w:rsidRPr="006A6210" w:rsidRDefault="00903E96"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b/>
          <w:bCs/>
        </w:rPr>
      </w:pPr>
      <w:r w:rsidRPr="004E0952">
        <w:rPr>
          <w:rFonts w:ascii="Arial" w:hAnsi="Arial" w:cs="Arial"/>
        </w:rPr>
        <w:t xml:space="preserve">1:30 P.M. - 4:30 P.M. </w:t>
      </w:r>
      <w:r w:rsidRPr="004E0952">
        <w:rPr>
          <w:rFonts w:ascii="Arial" w:hAnsi="Arial" w:cs="Arial"/>
        </w:rPr>
        <w:tab/>
      </w:r>
      <w:r w:rsidRPr="004E0952">
        <w:rPr>
          <w:rFonts w:ascii="Arial" w:hAnsi="Arial" w:cs="Arial"/>
          <w:b/>
          <w:bCs/>
        </w:rPr>
        <w:t>Fort Rosecrans National Cemetery Briefing</w:t>
      </w:r>
    </w:p>
    <w:p w:rsidR="0043527D" w:rsidRPr="006A6210" w:rsidRDefault="004E0952" w:rsidP="00903E96">
      <w:pPr>
        <w:autoSpaceDE w:val="0"/>
        <w:autoSpaceDN w:val="0"/>
        <w:adjustRightInd w:val="0"/>
        <w:ind w:left="2880"/>
        <w:rPr>
          <w:rFonts w:ascii="Arial" w:hAnsi="Arial" w:cs="Arial"/>
        </w:rPr>
      </w:pPr>
      <w:r w:rsidRPr="004E0952">
        <w:rPr>
          <w:rFonts w:ascii="Arial" w:hAnsi="Arial" w:cs="Arial"/>
        </w:rPr>
        <w:t xml:space="preserve">(Outreach to Minority, Women and Homeless </w:t>
      </w:r>
      <w:r w:rsidR="009C402B">
        <w:rPr>
          <w:rFonts w:ascii="Arial" w:hAnsi="Arial" w:cs="Arial"/>
        </w:rPr>
        <w:t>Veteran</w:t>
      </w:r>
      <w:r w:rsidRPr="004E0952">
        <w:rPr>
          <w:rFonts w:ascii="Arial" w:hAnsi="Arial" w:cs="Arial"/>
        </w:rPr>
        <w:t>s, Leadership Training Programs, Native American Cemetery Grant Program and Transformation Initiatives)</w:t>
      </w:r>
    </w:p>
    <w:p w:rsidR="0043527D" w:rsidRPr="006A6210" w:rsidRDefault="004E0952" w:rsidP="00903E96">
      <w:pPr>
        <w:autoSpaceDE w:val="0"/>
        <w:autoSpaceDN w:val="0"/>
        <w:adjustRightInd w:val="0"/>
        <w:ind w:left="2160" w:firstLine="720"/>
        <w:rPr>
          <w:rFonts w:ascii="Arial" w:hAnsi="Arial" w:cs="Arial"/>
        </w:rPr>
      </w:pPr>
      <w:r w:rsidRPr="004E0952">
        <w:rPr>
          <w:rFonts w:ascii="Arial" w:hAnsi="Arial" w:cs="Arial"/>
        </w:rPr>
        <w:t>Point Loma, San Diego, CA 92166</w:t>
      </w:r>
    </w:p>
    <w:p w:rsidR="0043527D" w:rsidRPr="006A6210" w:rsidRDefault="004E0952" w:rsidP="00903E96">
      <w:pPr>
        <w:autoSpaceDE w:val="0"/>
        <w:autoSpaceDN w:val="0"/>
        <w:adjustRightInd w:val="0"/>
        <w:ind w:left="2160" w:firstLine="720"/>
        <w:rPr>
          <w:rFonts w:ascii="Arial" w:hAnsi="Arial" w:cs="Arial"/>
          <w:b/>
          <w:bCs/>
        </w:rPr>
      </w:pPr>
      <w:r w:rsidRPr="004E0952">
        <w:rPr>
          <w:rFonts w:ascii="Arial" w:hAnsi="Arial" w:cs="Arial"/>
          <w:b/>
          <w:bCs/>
        </w:rPr>
        <w:t xml:space="preserve">Director: </w:t>
      </w:r>
      <w:r w:rsidR="00391963">
        <w:rPr>
          <w:rFonts w:ascii="Arial" w:hAnsi="Arial" w:cs="Arial"/>
          <w:b/>
          <w:bCs/>
        </w:rPr>
        <w:t xml:space="preserve"> </w:t>
      </w:r>
      <w:r w:rsidRPr="004E0952">
        <w:rPr>
          <w:rFonts w:ascii="Arial" w:hAnsi="Arial" w:cs="Arial"/>
          <w:b/>
          <w:bCs/>
        </w:rPr>
        <w:t>Mr. Kirk Leopard</w:t>
      </w:r>
    </w:p>
    <w:p w:rsidR="00903E96" w:rsidRPr="006A6210" w:rsidRDefault="00903E96" w:rsidP="0043527D">
      <w:pPr>
        <w:autoSpaceDE w:val="0"/>
        <w:autoSpaceDN w:val="0"/>
        <w:adjustRightInd w:val="0"/>
        <w:rPr>
          <w:rFonts w:ascii="Arial" w:hAnsi="Arial" w:cs="Arial"/>
        </w:rPr>
      </w:pPr>
    </w:p>
    <w:p w:rsidR="00903E96" w:rsidRPr="006A6210" w:rsidRDefault="00903E96" w:rsidP="0043527D">
      <w:pPr>
        <w:autoSpaceDE w:val="0"/>
        <w:autoSpaceDN w:val="0"/>
        <w:adjustRightInd w:val="0"/>
        <w:rPr>
          <w:rFonts w:ascii="Arial" w:hAnsi="Arial" w:cs="Arial"/>
        </w:rPr>
      </w:pPr>
    </w:p>
    <w:p w:rsidR="00903E96" w:rsidRPr="006A6210" w:rsidRDefault="004E0952" w:rsidP="00903E96">
      <w:pPr>
        <w:autoSpaceDE w:val="0"/>
        <w:autoSpaceDN w:val="0"/>
        <w:adjustRightInd w:val="0"/>
        <w:rPr>
          <w:rFonts w:ascii="Arial" w:hAnsi="Arial" w:cs="Arial"/>
          <w:b/>
          <w:bCs/>
        </w:rPr>
      </w:pPr>
      <w:r w:rsidRPr="004E0952">
        <w:rPr>
          <w:rFonts w:ascii="Arial" w:hAnsi="Arial" w:cs="Arial"/>
          <w:b/>
          <w:bCs/>
        </w:rPr>
        <w:lastRenderedPageBreak/>
        <w:t xml:space="preserve">Advisory Committee on Minority </w:t>
      </w:r>
      <w:r w:rsidR="009C402B">
        <w:rPr>
          <w:rFonts w:ascii="Arial" w:hAnsi="Arial" w:cs="Arial"/>
          <w:b/>
          <w:bCs/>
        </w:rPr>
        <w:t>Veteran</w:t>
      </w:r>
      <w:r w:rsidRPr="004E0952">
        <w:rPr>
          <w:rFonts w:ascii="Arial" w:hAnsi="Arial" w:cs="Arial"/>
          <w:b/>
          <w:bCs/>
        </w:rPr>
        <w:t>s</w:t>
      </w:r>
    </w:p>
    <w:p w:rsidR="00903E96" w:rsidRPr="006A6210" w:rsidRDefault="004E0952" w:rsidP="00903E96">
      <w:pPr>
        <w:autoSpaceDE w:val="0"/>
        <w:autoSpaceDN w:val="0"/>
        <w:adjustRightInd w:val="0"/>
        <w:rPr>
          <w:rFonts w:ascii="Arial" w:hAnsi="Arial" w:cs="Arial"/>
          <w:b/>
          <w:bCs/>
        </w:rPr>
      </w:pPr>
      <w:r w:rsidRPr="004E0952">
        <w:rPr>
          <w:rFonts w:ascii="Arial" w:hAnsi="Arial" w:cs="Arial"/>
          <w:b/>
          <w:bCs/>
        </w:rPr>
        <w:t xml:space="preserve">San Diego, CA- </w:t>
      </w:r>
      <w:r w:rsidRPr="004E0952">
        <w:rPr>
          <w:rFonts w:ascii="Arial" w:hAnsi="Arial" w:cs="Arial"/>
          <w:bCs/>
        </w:rPr>
        <w:t>Continued</w:t>
      </w:r>
    </w:p>
    <w:p w:rsidR="00903E96" w:rsidRPr="006A6210" w:rsidRDefault="00903E96" w:rsidP="00903E96">
      <w:pPr>
        <w:autoSpaceDE w:val="0"/>
        <w:autoSpaceDN w:val="0"/>
        <w:adjustRightInd w:val="0"/>
        <w:rPr>
          <w:rFonts w:ascii="Arial" w:hAnsi="Arial" w:cs="Arial"/>
          <w:b/>
          <w:bCs/>
        </w:rPr>
      </w:pPr>
    </w:p>
    <w:p w:rsidR="00903E96" w:rsidRPr="006A6210" w:rsidRDefault="004E0952" w:rsidP="00903E96">
      <w:pPr>
        <w:autoSpaceDE w:val="0"/>
        <w:autoSpaceDN w:val="0"/>
        <w:adjustRightInd w:val="0"/>
        <w:rPr>
          <w:rFonts w:ascii="Arial" w:hAnsi="Arial" w:cs="Arial"/>
          <w:b/>
          <w:bCs/>
        </w:rPr>
      </w:pPr>
      <w:r w:rsidRPr="004E0952">
        <w:rPr>
          <w:rFonts w:ascii="Arial" w:hAnsi="Arial" w:cs="Arial"/>
          <w:b/>
          <w:bCs/>
        </w:rPr>
        <w:t>Wednesday, April 14, 2010- Westin San Diego Hotel- (Diamond II Room)</w:t>
      </w:r>
    </w:p>
    <w:p w:rsidR="00903E96" w:rsidRPr="006A6210" w:rsidRDefault="00903E96"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4:30 P.M. - 5:00 P.M. </w:t>
      </w:r>
      <w:r w:rsidRPr="004E0952">
        <w:rPr>
          <w:rFonts w:ascii="Arial" w:hAnsi="Arial" w:cs="Arial"/>
        </w:rPr>
        <w:tab/>
        <w:t>Travel to Hotel: The Westin- San Diego</w:t>
      </w:r>
    </w:p>
    <w:p w:rsidR="0043527D" w:rsidRPr="006A6210" w:rsidRDefault="004E0952" w:rsidP="00903E96">
      <w:pPr>
        <w:autoSpaceDE w:val="0"/>
        <w:autoSpaceDN w:val="0"/>
        <w:adjustRightInd w:val="0"/>
        <w:ind w:left="2160" w:firstLine="720"/>
        <w:rPr>
          <w:rFonts w:ascii="Arial" w:hAnsi="Arial" w:cs="Arial"/>
        </w:rPr>
      </w:pPr>
      <w:r w:rsidRPr="004E0952">
        <w:rPr>
          <w:rFonts w:ascii="Arial" w:hAnsi="Arial" w:cs="Arial"/>
        </w:rPr>
        <w:t xml:space="preserve">Depart: </w:t>
      </w:r>
      <w:r w:rsidRPr="004E0952">
        <w:rPr>
          <w:rFonts w:ascii="Arial" w:hAnsi="Arial" w:cs="Arial"/>
        </w:rPr>
        <w:tab/>
        <w:t>Fort Rosecrans National Cemetery</w:t>
      </w:r>
    </w:p>
    <w:p w:rsidR="0043527D" w:rsidRPr="006A6210" w:rsidRDefault="004E0952" w:rsidP="00903E96">
      <w:pPr>
        <w:autoSpaceDE w:val="0"/>
        <w:autoSpaceDN w:val="0"/>
        <w:adjustRightInd w:val="0"/>
        <w:ind w:left="3600" w:firstLine="720"/>
        <w:rPr>
          <w:rFonts w:ascii="Arial" w:hAnsi="Arial" w:cs="Arial"/>
        </w:rPr>
      </w:pPr>
      <w:r w:rsidRPr="004E0952">
        <w:rPr>
          <w:rFonts w:ascii="Arial" w:hAnsi="Arial" w:cs="Arial"/>
        </w:rPr>
        <w:t>Point Loma</w:t>
      </w:r>
    </w:p>
    <w:p w:rsidR="0043527D" w:rsidRPr="006A6210" w:rsidRDefault="004E0952" w:rsidP="00903E96">
      <w:pPr>
        <w:autoSpaceDE w:val="0"/>
        <w:autoSpaceDN w:val="0"/>
        <w:adjustRightInd w:val="0"/>
        <w:ind w:left="3600" w:firstLine="720"/>
        <w:rPr>
          <w:rFonts w:ascii="Arial" w:hAnsi="Arial" w:cs="Arial"/>
        </w:rPr>
      </w:pPr>
      <w:r w:rsidRPr="004E0952">
        <w:rPr>
          <w:rFonts w:ascii="Arial" w:hAnsi="Arial" w:cs="Arial"/>
        </w:rPr>
        <w:t>San Diego, CA 92166</w:t>
      </w:r>
    </w:p>
    <w:p w:rsidR="00903E96" w:rsidRPr="006A6210" w:rsidRDefault="00903E96" w:rsidP="0043527D">
      <w:pPr>
        <w:autoSpaceDE w:val="0"/>
        <w:autoSpaceDN w:val="0"/>
        <w:adjustRightInd w:val="0"/>
        <w:rPr>
          <w:rFonts w:ascii="Arial" w:hAnsi="Arial" w:cs="Arial"/>
        </w:rPr>
      </w:pPr>
    </w:p>
    <w:p w:rsidR="0043527D" w:rsidRPr="006A6210" w:rsidRDefault="004E0952" w:rsidP="00903E96">
      <w:pPr>
        <w:autoSpaceDE w:val="0"/>
        <w:autoSpaceDN w:val="0"/>
        <w:adjustRightInd w:val="0"/>
        <w:ind w:left="2160" w:firstLine="720"/>
        <w:rPr>
          <w:rFonts w:ascii="Arial" w:hAnsi="Arial" w:cs="Arial"/>
        </w:rPr>
      </w:pPr>
      <w:r w:rsidRPr="004E0952">
        <w:rPr>
          <w:rFonts w:ascii="Arial" w:hAnsi="Arial" w:cs="Arial"/>
        </w:rPr>
        <w:t xml:space="preserve">Arrive: </w:t>
      </w:r>
      <w:r w:rsidRPr="004E0952">
        <w:rPr>
          <w:rFonts w:ascii="Arial" w:hAnsi="Arial" w:cs="Arial"/>
        </w:rPr>
        <w:tab/>
        <w:t>The Westin- San Diego (20 Min ETA)</w:t>
      </w:r>
    </w:p>
    <w:p w:rsidR="0043527D" w:rsidRPr="006A6210" w:rsidRDefault="004E0952" w:rsidP="00903E96">
      <w:pPr>
        <w:autoSpaceDE w:val="0"/>
        <w:autoSpaceDN w:val="0"/>
        <w:adjustRightInd w:val="0"/>
        <w:ind w:left="3600" w:firstLine="720"/>
        <w:rPr>
          <w:rFonts w:ascii="Arial" w:hAnsi="Arial" w:cs="Arial"/>
        </w:rPr>
      </w:pPr>
      <w:r w:rsidRPr="004E0952">
        <w:rPr>
          <w:rFonts w:ascii="Arial" w:hAnsi="Arial" w:cs="Arial"/>
        </w:rPr>
        <w:t>400 West Broadway</w:t>
      </w:r>
    </w:p>
    <w:p w:rsidR="0043527D" w:rsidRPr="006A6210" w:rsidRDefault="004E0952" w:rsidP="00903E96">
      <w:pPr>
        <w:autoSpaceDE w:val="0"/>
        <w:autoSpaceDN w:val="0"/>
        <w:adjustRightInd w:val="0"/>
        <w:ind w:left="3600" w:firstLine="720"/>
        <w:rPr>
          <w:rFonts w:ascii="Arial" w:hAnsi="Arial" w:cs="Arial"/>
        </w:rPr>
      </w:pPr>
      <w:r w:rsidRPr="004E0952">
        <w:rPr>
          <w:rFonts w:ascii="Arial" w:hAnsi="Arial" w:cs="Arial"/>
        </w:rPr>
        <w:t>San Diego, CA 92101</w:t>
      </w:r>
    </w:p>
    <w:p w:rsidR="00903E96" w:rsidRPr="006A6210" w:rsidRDefault="00903E96"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5:00 P.M. - 6:30 P.M. </w:t>
      </w:r>
      <w:r w:rsidRPr="004E0952">
        <w:rPr>
          <w:rFonts w:ascii="Arial" w:hAnsi="Arial" w:cs="Arial"/>
        </w:rPr>
        <w:tab/>
        <w:t>Work on Report</w:t>
      </w:r>
    </w:p>
    <w:p w:rsidR="00903E96" w:rsidRPr="006A6210" w:rsidRDefault="00903E96"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6:30 P.M. </w:t>
      </w:r>
      <w:r w:rsidRPr="004E0952">
        <w:rPr>
          <w:rFonts w:ascii="Arial" w:hAnsi="Arial" w:cs="Arial"/>
        </w:rPr>
        <w:tab/>
      </w:r>
      <w:r w:rsidRPr="004E0952">
        <w:rPr>
          <w:rFonts w:ascii="Arial" w:hAnsi="Arial" w:cs="Arial"/>
        </w:rPr>
        <w:tab/>
      </w:r>
      <w:r w:rsidRPr="004E0952">
        <w:rPr>
          <w:rFonts w:ascii="Arial" w:hAnsi="Arial" w:cs="Arial"/>
        </w:rPr>
        <w:tab/>
        <w:t>Adjourn</w:t>
      </w:r>
    </w:p>
    <w:p w:rsidR="0043527D" w:rsidRPr="006A6210" w:rsidRDefault="004E0952" w:rsidP="00903E96">
      <w:pPr>
        <w:autoSpaceDE w:val="0"/>
        <w:autoSpaceDN w:val="0"/>
        <w:adjustRightInd w:val="0"/>
        <w:ind w:left="2160" w:firstLine="720"/>
        <w:rPr>
          <w:rFonts w:ascii="Arial" w:hAnsi="Arial" w:cs="Arial"/>
        </w:rPr>
      </w:pPr>
      <w:r w:rsidRPr="004E0952">
        <w:rPr>
          <w:rFonts w:ascii="Arial" w:hAnsi="Arial" w:cs="Arial"/>
        </w:rPr>
        <w:t>TBD After hours to work on Report</w:t>
      </w:r>
    </w:p>
    <w:p w:rsidR="00903E96" w:rsidRPr="006A6210" w:rsidRDefault="00903E96" w:rsidP="0043527D">
      <w:pPr>
        <w:autoSpaceDE w:val="0"/>
        <w:autoSpaceDN w:val="0"/>
        <w:adjustRightInd w:val="0"/>
        <w:rPr>
          <w:rFonts w:ascii="Arial" w:hAnsi="Arial" w:cs="Arial"/>
          <w:b/>
          <w:bCs/>
        </w:rPr>
      </w:pPr>
    </w:p>
    <w:p w:rsidR="0043527D" w:rsidRPr="006A6210" w:rsidRDefault="004E0952" w:rsidP="0043527D">
      <w:pPr>
        <w:autoSpaceDE w:val="0"/>
        <w:autoSpaceDN w:val="0"/>
        <w:adjustRightInd w:val="0"/>
        <w:rPr>
          <w:rFonts w:ascii="Arial" w:hAnsi="Arial" w:cs="Arial"/>
          <w:b/>
          <w:bCs/>
        </w:rPr>
      </w:pPr>
      <w:r w:rsidRPr="004E0952">
        <w:rPr>
          <w:rFonts w:ascii="Arial" w:hAnsi="Arial" w:cs="Arial"/>
          <w:b/>
          <w:bCs/>
        </w:rPr>
        <w:t>Thursday, April 15, 2010- Westin San Diego Hotel- (Diamond II Room)</w:t>
      </w:r>
    </w:p>
    <w:p w:rsidR="00903E96" w:rsidRPr="006A6210" w:rsidRDefault="00903E96"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7:30 A.M. - 8:00 A.M. </w:t>
      </w:r>
      <w:r w:rsidRPr="004E0952">
        <w:rPr>
          <w:rFonts w:ascii="Arial" w:hAnsi="Arial" w:cs="Arial"/>
        </w:rPr>
        <w:tab/>
        <w:t>Coffee (on your own)</w:t>
      </w:r>
    </w:p>
    <w:p w:rsidR="00903E96" w:rsidRPr="006A6210" w:rsidRDefault="00903E96"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8:00 A.M. - 8:30 A.M. </w:t>
      </w:r>
      <w:r w:rsidRPr="004E0952">
        <w:rPr>
          <w:rFonts w:ascii="Arial" w:hAnsi="Arial" w:cs="Arial"/>
        </w:rPr>
        <w:tab/>
        <w:t>Administrative Business (Diamond II Room)</w:t>
      </w:r>
    </w:p>
    <w:p w:rsidR="00903E96" w:rsidRPr="006A6210" w:rsidRDefault="00903E96"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8:30 A.M. - 9:30 A.M. </w:t>
      </w:r>
      <w:r w:rsidRPr="004E0952">
        <w:rPr>
          <w:rFonts w:ascii="Arial" w:hAnsi="Arial" w:cs="Arial"/>
        </w:rPr>
        <w:tab/>
        <w:t>Prep for Exit Briefing/ Develop Annual Report</w:t>
      </w:r>
    </w:p>
    <w:p w:rsidR="00903E96" w:rsidRPr="006A6210" w:rsidRDefault="00903E96"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b/>
          <w:bCs/>
        </w:rPr>
      </w:pPr>
      <w:r w:rsidRPr="004E0952">
        <w:rPr>
          <w:rFonts w:ascii="Arial" w:hAnsi="Arial" w:cs="Arial"/>
        </w:rPr>
        <w:t xml:space="preserve">9:30 A.M. - 11:00 A.M. </w:t>
      </w:r>
      <w:r w:rsidRPr="004E0952">
        <w:rPr>
          <w:rFonts w:ascii="Arial" w:hAnsi="Arial" w:cs="Arial"/>
        </w:rPr>
        <w:tab/>
      </w:r>
      <w:r w:rsidRPr="004E0952">
        <w:rPr>
          <w:rFonts w:ascii="Arial" w:hAnsi="Arial" w:cs="Arial"/>
          <w:b/>
          <w:bCs/>
        </w:rPr>
        <w:t>Exit Briefing with VA Administrations</w:t>
      </w:r>
    </w:p>
    <w:p w:rsidR="00903E96" w:rsidRPr="006A6210" w:rsidRDefault="00903E96"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11:00 A.M. - 12:00 P.M. </w:t>
      </w:r>
      <w:r w:rsidRPr="004E0952">
        <w:rPr>
          <w:rFonts w:ascii="Arial" w:hAnsi="Arial" w:cs="Arial"/>
        </w:rPr>
        <w:tab/>
        <w:t>Meeting After Action Review</w:t>
      </w:r>
    </w:p>
    <w:p w:rsidR="00903E96" w:rsidRPr="006A6210" w:rsidRDefault="00903E96"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12:00 P.M. - 1:30 P.M. </w:t>
      </w:r>
      <w:r w:rsidRPr="004E0952">
        <w:rPr>
          <w:rFonts w:ascii="Arial" w:hAnsi="Arial" w:cs="Arial"/>
        </w:rPr>
        <w:tab/>
        <w:t>Lunch (on your own)</w:t>
      </w:r>
    </w:p>
    <w:p w:rsidR="00903E96" w:rsidRPr="006A6210" w:rsidRDefault="00903E96"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1:30 P.M. - 4:30 P.M. </w:t>
      </w:r>
      <w:r w:rsidRPr="004E0952">
        <w:rPr>
          <w:rFonts w:ascii="Arial" w:hAnsi="Arial" w:cs="Arial"/>
        </w:rPr>
        <w:tab/>
        <w:t>Develop Annual Report</w:t>
      </w:r>
    </w:p>
    <w:p w:rsidR="00903E96" w:rsidRPr="006A6210" w:rsidRDefault="00903E96"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4:30 P.M. - 5:00 P.M. </w:t>
      </w:r>
      <w:r w:rsidRPr="004E0952">
        <w:rPr>
          <w:rFonts w:ascii="Arial" w:hAnsi="Arial" w:cs="Arial"/>
        </w:rPr>
        <w:tab/>
        <w:t>Meeting Wrap-up/Close Out</w:t>
      </w:r>
    </w:p>
    <w:p w:rsidR="00903E96" w:rsidRPr="006A6210" w:rsidRDefault="00903E96" w:rsidP="0043527D">
      <w:pPr>
        <w:autoSpaceDE w:val="0"/>
        <w:autoSpaceDN w:val="0"/>
        <w:adjustRightInd w:val="0"/>
        <w:rPr>
          <w:rFonts w:ascii="Arial" w:hAnsi="Arial" w:cs="Arial"/>
        </w:rPr>
      </w:pPr>
    </w:p>
    <w:p w:rsidR="0043527D" w:rsidRPr="006A6210" w:rsidRDefault="004E0952" w:rsidP="0043527D">
      <w:pPr>
        <w:autoSpaceDE w:val="0"/>
        <w:autoSpaceDN w:val="0"/>
        <w:adjustRightInd w:val="0"/>
        <w:rPr>
          <w:rFonts w:ascii="Arial" w:hAnsi="Arial" w:cs="Arial"/>
        </w:rPr>
      </w:pPr>
      <w:r w:rsidRPr="004E0952">
        <w:rPr>
          <w:rFonts w:ascii="Arial" w:hAnsi="Arial" w:cs="Arial"/>
        </w:rPr>
        <w:t xml:space="preserve">5:00 P.M. </w:t>
      </w:r>
      <w:r w:rsidRPr="004E0952">
        <w:rPr>
          <w:rFonts w:ascii="Arial" w:hAnsi="Arial" w:cs="Arial"/>
        </w:rPr>
        <w:tab/>
      </w:r>
      <w:r w:rsidRPr="004E0952">
        <w:rPr>
          <w:rFonts w:ascii="Arial" w:hAnsi="Arial" w:cs="Arial"/>
        </w:rPr>
        <w:tab/>
      </w:r>
      <w:r w:rsidRPr="004E0952">
        <w:rPr>
          <w:rFonts w:ascii="Arial" w:hAnsi="Arial" w:cs="Arial"/>
        </w:rPr>
        <w:tab/>
        <w:t>Adjourn</w:t>
      </w:r>
    </w:p>
    <w:p w:rsidR="0043527D" w:rsidRPr="006A6210" w:rsidRDefault="004E0952" w:rsidP="00903E96">
      <w:pPr>
        <w:autoSpaceDE w:val="0"/>
        <w:autoSpaceDN w:val="0"/>
        <w:adjustRightInd w:val="0"/>
        <w:ind w:left="2160" w:firstLine="720"/>
        <w:rPr>
          <w:rFonts w:ascii="Arial" w:hAnsi="Arial" w:cs="Arial"/>
        </w:rPr>
      </w:pPr>
      <w:r w:rsidRPr="004E0952">
        <w:rPr>
          <w:rFonts w:ascii="Arial" w:hAnsi="Arial" w:cs="Arial"/>
        </w:rPr>
        <w:t>TBD After hours to work on Report</w:t>
      </w:r>
    </w:p>
    <w:p w:rsidR="00903E96" w:rsidRPr="006A6210" w:rsidRDefault="00903E96" w:rsidP="00903E96">
      <w:pPr>
        <w:rPr>
          <w:rFonts w:ascii="Arial" w:hAnsi="Arial" w:cs="Arial"/>
          <w:b/>
          <w:bCs/>
        </w:rPr>
      </w:pPr>
    </w:p>
    <w:p w:rsidR="00687715" w:rsidRPr="006A6210" w:rsidRDefault="004E0952" w:rsidP="00903E96">
      <w:pPr>
        <w:rPr>
          <w:rFonts w:ascii="Arial" w:hAnsi="Arial" w:cs="Arial"/>
        </w:rPr>
      </w:pPr>
      <w:r w:rsidRPr="004E0952">
        <w:rPr>
          <w:rFonts w:ascii="Arial" w:hAnsi="Arial" w:cs="Arial"/>
          <w:b/>
          <w:bCs/>
        </w:rPr>
        <w:t>Friday, April 16, 2010 - (Travel Day)</w:t>
      </w: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687715" w:rsidP="0022428F">
      <w:pPr>
        <w:jc w:val="center"/>
        <w:rPr>
          <w:rFonts w:ascii="Arial" w:hAnsi="Arial" w:cs="Arial"/>
        </w:rPr>
      </w:pPr>
    </w:p>
    <w:p w:rsidR="00687715" w:rsidRPr="006A6210" w:rsidRDefault="004E0952" w:rsidP="0022428F">
      <w:pPr>
        <w:jc w:val="center"/>
        <w:rPr>
          <w:rFonts w:ascii="Arial" w:hAnsi="Arial" w:cs="Arial"/>
          <w:b/>
        </w:rPr>
      </w:pPr>
      <w:r w:rsidRPr="004E0952">
        <w:rPr>
          <w:rFonts w:ascii="Arial" w:hAnsi="Arial" w:cs="Arial"/>
        </w:rPr>
        <w:br w:type="page"/>
      </w:r>
      <w:r w:rsidRPr="004E0952">
        <w:rPr>
          <w:rFonts w:ascii="Arial" w:hAnsi="Arial" w:cs="Arial"/>
          <w:b/>
        </w:rPr>
        <w:lastRenderedPageBreak/>
        <w:t>Appendix D:  Committee Biographies</w:t>
      </w:r>
    </w:p>
    <w:p w:rsidR="003C6ACF" w:rsidRPr="006A6210" w:rsidRDefault="004E0952" w:rsidP="003C6ACF">
      <w:pPr>
        <w:spacing w:before="100" w:beforeAutospacing="1" w:after="100" w:afterAutospacing="1"/>
        <w:rPr>
          <w:rFonts w:ascii="Arial" w:hAnsi="Arial" w:cs="Arial"/>
          <w:b/>
          <w:bCs/>
        </w:rPr>
      </w:pPr>
      <w:r w:rsidRPr="004E0952">
        <w:rPr>
          <w:rFonts w:ascii="Arial" w:hAnsi="Arial" w:cs="Arial"/>
          <w:b/>
          <w:bCs/>
        </w:rPr>
        <w:t>Doris Browne, M.D., M.P.H., Colonel, USA (Retired)</w:t>
      </w:r>
    </w:p>
    <w:p w:rsidR="003C6ACF" w:rsidRPr="006A6210" w:rsidRDefault="004E0952" w:rsidP="003C6ACF">
      <w:pPr>
        <w:spacing w:before="100" w:beforeAutospacing="1" w:after="100" w:afterAutospacing="1"/>
        <w:rPr>
          <w:rFonts w:ascii="Arial" w:hAnsi="Arial" w:cs="Arial"/>
        </w:rPr>
      </w:pPr>
      <w:r w:rsidRPr="004E0952">
        <w:rPr>
          <w:rFonts w:ascii="Arial" w:hAnsi="Arial" w:cs="Arial"/>
          <w:b/>
          <w:bCs/>
        </w:rPr>
        <w:t>African American</w:t>
      </w:r>
    </w:p>
    <w:p w:rsidR="003C6ACF" w:rsidRPr="006A6210" w:rsidRDefault="004E0952" w:rsidP="003C6ACF">
      <w:pPr>
        <w:spacing w:before="100" w:beforeAutospacing="1" w:after="100" w:afterAutospacing="1"/>
        <w:rPr>
          <w:rFonts w:ascii="Arial" w:hAnsi="Arial" w:cs="Arial"/>
        </w:rPr>
      </w:pPr>
      <w:r w:rsidRPr="004E0952">
        <w:rPr>
          <w:rFonts w:ascii="Arial" w:hAnsi="Arial" w:cs="Arial"/>
        </w:rPr>
        <w:t xml:space="preserve">Dr. Doris Browne retired from the US Army with 27 years of service at the rank of Colonel.  She also retired the federal government as the Senior Scientific Officer of the Breast and Gynecologic Cancer Research Group, Division of Cancer Prevention, National Cancer Institute.  She is President and CEO of Browne and Associates, Incorporated, </w:t>
      </w:r>
      <w:r w:rsidR="006B6A92">
        <w:rPr>
          <w:rStyle w:val="safetag0"/>
          <w:rFonts w:ascii="Arial" w:hAnsi="Arial" w:cs="Arial"/>
        </w:rPr>
        <w:t>Washington, D.C.</w:t>
      </w:r>
      <w:r w:rsidR="006B6A92">
        <w:rPr>
          <w:rFonts w:ascii="Arial" w:hAnsi="Arial" w:cs="Arial"/>
        </w:rPr>
        <w:t xml:space="preserve">  Dr. Browne is affiliated with the Tougaloo College Board of Trustees, a former member of the American Red Cross National Capital Chapter, Intercultural Cancer Council Governing Board, Leadership Washington, and Trinity Episcopal Church.  Dr. Browne holds a M.D. degree from Georgetown University School of Medicine (1979); M.P.H. in Health Education from </w:t>
      </w:r>
      <w:r w:rsidR="006B6A92">
        <w:rPr>
          <w:rStyle w:val="safetag0"/>
          <w:rFonts w:ascii="Arial" w:hAnsi="Arial" w:cs="Arial"/>
        </w:rPr>
        <w:t>University</w:t>
      </w:r>
      <w:r w:rsidR="006B6A92">
        <w:rPr>
          <w:rFonts w:ascii="Arial" w:hAnsi="Arial" w:cs="Arial"/>
        </w:rPr>
        <w:t xml:space="preserve"> of </w:t>
      </w:r>
      <w:r w:rsidR="006B6A92">
        <w:rPr>
          <w:rStyle w:val="safetag0"/>
          <w:rFonts w:ascii="Arial" w:hAnsi="Arial" w:cs="Arial"/>
        </w:rPr>
        <w:t>California</w:t>
      </w:r>
      <w:r w:rsidR="006B6A92">
        <w:rPr>
          <w:rFonts w:ascii="Arial" w:hAnsi="Arial" w:cs="Arial"/>
        </w:rPr>
        <w:t xml:space="preserve"> at Los Angeles School of Public Health; and a B.S. in Biology from </w:t>
      </w:r>
      <w:r w:rsidR="006B6A92">
        <w:rPr>
          <w:rStyle w:val="safetag0"/>
          <w:rFonts w:ascii="Arial" w:hAnsi="Arial" w:cs="Arial"/>
        </w:rPr>
        <w:t>Tougaloo College.</w:t>
      </w:r>
      <w:r w:rsidR="006B6A92">
        <w:rPr>
          <w:rFonts w:ascii="Arial" w:hAnsi="Arial" w:cs="Arial"/>
        </w:rPr>
        <w:t xml:space="preserve">  She resides in </w:t>
      </w:r>
      <w:r w:rsidR="006B6A92">
        <w:rPr>
          <w:rStyle w:val="safetag0"/>
          <w:rFonts w:ascii="Arial" w:hAnsi="Arial" w:cs="Arial"/>
        </w:rPr>
        <w:t>Washington, D.C.</w:t>
      </w:r>
      <w:r w:rsidR="006B6A92">
        <w:rPr>
          <w:rFonts w:ascii="Arial" w:hAnsi="Arial" w:cs="Arial"/>
        </w:rPr>
        <w:br/>
      </w:r>
      <w:r w:rsidR="006B6A92">
        <w:rPr>
          <w:rFonts w:ascii="Arial" w:hAnsi="Arial" w:cs="Arial"/>
        </w:rPr>
        <w:br/>
      </w:r>
      <w:r w:rsidR="00F6466D" w:rsidRPr="00F6466D">
        <w:rPr>
          <w:rFonts w:ascii="Arial" w:hAnsi="Arial" w:cs="Arial"/>
        </w:rPr>
        <w:pict>
          <v:rect id="_x0000_i1027" style="width:0;height:1.5pt" o:hrstd="t" o:hr="t" fillcolor="gray" stroked="f"/>
        </w:pict>
      </w:r>
    </w:p>
    <w:p w:rsidR="003C6ACF" w:rsidRPr="006A6210" w:rsidRDefault="006B6A92" w:rsidP="003C6ACF">
      <w:pPr>
        <w:spacing w:before="100" w:beforeAutospacing="1" w:after="100" w:afterAutospacing="1"/>
        <w:rPr>
          <w:rFonts w:ascii="Arial" w:hAnsi="Arial" w:cs="Arial"/>
        </w:rPr>
      </w:pPr>
      <w:r>
        <w:rPr>
          <w:rFonts w:ascii="Arial" w:hAnsi="Arial" w:cs="Arial"/>
          <w:b/>
          <w:bCs/>
        </w:rPr>
        <w:br/>
        <w:t>Alexander Y. Chan, USN</w:t>
      </w:r>
    </w:p>
    <w:p w:rsidR="003C6ACF" w:rsidRPr="006A6210" w:rsidRDefault="006B6A92" w:rsidP="003C6ACF">
      <w:pPr>
        <w:spacing w:before="100" w:beforeAutospacing="1" w:after="100" w:afterAutospacing="1"/>
        <w:rPr>
          <w:rFonts w:ascii="Arial" w:hAnsi="Arial" w:cs="Arial"/>
        </w:rPr>
      </w:pPr>
      <w:r>
        <w:rPr>
          <w:rFonts w:ascii="Arial" w:hAnsi="Arial" w:cs="Arial"/>
          <w:b/>
          <w:bCs/>
        </w:rPr>
        <w:t>Asian American</w:t>
      </w:r>
    </w:p>
    <w:p w:rsidR="003C6ACF" w:rsidRPr="006A6210" w:rsidRDefault="006B6A92" w:rsidP="003C6ACF">
      <w:pPr>
        <w:rPr>
          <w:rFonts w:ascii="Arial" w:hAnsi="Arial" w:cs="Arial"/>
          <w:snapToGrid w:val="0"/>
        </w:rPr>
      </w:pPr>
      <w:r>
        <w:rPr>
          <w:rFonts w:ascii="Arial" w:hAnsi="Arial" w:cs="Arial"/>
          <w:snapToGrid w:val="0"/>
        </w:rPr>
        <w:t xml:space="preserve">Mr. Chan has devoted 34 years of service to the federal government between the FCC, the IRS, U. S. Customs, U.S. Comptroller of the Currency and the U. S. Navy.  Currently, he is a Senior Enforcement Director in the Enforcement Bureau of the FCC, leading the Digital TV Transition Project.  Prior to that, Mr. Chan was a Special Internal Revenue Agent Team Leader with the IRS for 11 years.  He has served </w:t>
      </w:r>
      <w:r>
        <w:rPr>
          <w:rFonts w:ascii="Arial" w:hAnsi="Arial" w:cs="Arial"/>
        </w:rPr>
        <w:t xml:space="preserve">in the U. S. Navy as an Inventory Specialist and </w:t>
      </w:r>
      <w:r>
        <w:rPr>
          <w:rFonts w:ascii="Arial" w:hAnsi="Arial" w:cs="Arial"/>
          <w:snapToGrid w:val="0"/>
        </w:rPr>
        <w:t xml:space="preserve">holds a BA degree from the City College of New York and a MA from City University in New York. </w:t>
      </w:r>
    </w:p>
    <w:p w:rsidR="003C6ACF" w:rsidRPr="006A6210" w:rsidRDefault="003C6ACF" w:rsidP="003C6ACF">
      <w:pPr>
        <w:rPr>
          <w:rFonts w:ascii="Arial" w:hAnsi="Arial" w:cs="Arial"/>
          <w:snapToGrid w:val="0"/>
        </w:rPr>
      </w:pPr>
    </w:p>
    <w:p w:rsidR="003C6ACF" w:rsidRPr="006A6210" w:rsidRDefault="006B6A92" w:rsidP="003C6ACF">
      <w:pPr>
        <w:rPr>
          <w:rFonts w:ascii="Arial" w:hAnsi="Arial" w:cs="Arial"/>
        </w:rPr>
      </w:pPr>
      <w:r>
        <w:rPr>
          <w:rFonts w:ascii="Arial" w:hAnsi="Arial" w:cs="Arial"/>
          <w:snapToGrid w:val="0"/>
        </w:rPr>
        <w:t>He served as President of the Federal Asian Pacific American Council (FAPAC) from 2001-2003.</w:t>
      </w:r>
      <w:r>
        <w:rPr>
          <w:rFonts w:ascii="Arial" w:hAnsi="Arial" w:cs="Arial"/>
        </w:rPr>
        <w:t xml:space="preserve">  FAPAC, which represents over 100 federal agencies, is the only federal organization that represents the special interests of Asian Pacific American government employees.  As a result of his presidency, FAPAC became the premier APA Government employees’ organization and generated 5 times more revenue during his presidency.  Previously, Mr. Chan had served two terms as FAPAC’s Executive Secretary.  From his position at the Federal Communications Commission, he also served as the FCC Coordinator for the White House Initiative on Asian Americans and Pacific Islanders.  Mr. Chan has also found the opportunity to serve in a variety of other leadership roles, including working as Vice President, HQ of the National Treasury Employees Union (NTEU), FCC chapter. He is also an alumnus and a FBI Citizens Academy Graduate in Quantico, VA.  </w:t>
      </w:r>
      <w:r>
        <w:rPr>
          <w:rFonts w:ascii="Arial" w:hAnsi="Arial" w:cs="Arial"/>
          <w:snapToGrid w:val="0"/>
        </w:rPr>
        <w:t xml:space="preserve">Before turning to public service, Mr. Chan spent 5 </w:t>
      </w:r>
      <w:r>
        <w:rPr>
          <w:rFonts w:ascii="Arial" w:hAnsi="Arial" w:cs="Arial"/>
          <w:snapToGrid w:val="0"/>
        </w:rPr>
        <w:lastRenderedPageBreak/>
        <w:t xml:space="preserve">years working with venture capital firms and entrepreneurs, including Wells Fargo Bank, Travel Network, Inc., Alexander Chan and Associates, LLP.  Additionally, he has served on the boards of several companies and non-profit organizations.  </w:t>
      </w:r>
      <w:r>
        <w:rPr>
          <w:rFonts w:ascii="Arial" w:hAnsi="Arial" w:cs="Arial"/>
        </w:rPr>
        <w:t xml:space="preserve">Mr. Chan has taught seminars on community advocacy and Financial Independence Training at many communities and non-profit communities, and has received numerous awards, including multiple Outstanding Performance Awards from the Department of Defense, Internal Revenue Service, Federal Communications Commission, State of Maryland and Commonwealth of Virginia.  Mr. Chan resides in the Commonwealth of Virginia. </w:t>
      </w:r>
    </w:p>
    <w:p w:rsidR="003C6ACF" w:rsidRPr="006A6210" w:rsidRDefault="003C6ACF" w:rsidP="003C6ACF">
      <w:pPr>
        <w:rPr>
          <w:rFonts w:ascii="Arial" w:hAnsi="Arial" w:cs="Arial"/>
        </w:rPr>
      </w:pPr>
    </w:p>
    <w:p w:rsidR="003C6ACF" w:rsidRPr="006A6210" w:rsidRDefault="00F6466D" w:rsidP="003C6ACF">
      <w:pPr>
        <w:rPr>
          <w:rFonts w:ascii="Arial" w:hAnsi="Arial" w:cs="Arial"/>
        </w:rPr>
      </w:pPr>
      <w:r w:rsidRPr="00F6466D">
        <w:rPr>
          <w:rFonts w:ascii="Arial" w:hAnsi="Arial" w:cs="Arial"/>
        </w:rPr>
        <w:pict>
          <v:rect id="_x0000_i1028" style="width:0;height:1.5pt" o:hrstd="t" o:hr="t" fillcolor="gray" stroked="f"/>
        </w:pict>
      </w:r>
    </w:p>
    <w:p w:rsidR="003C6ACF" w:rsidRPr="006A6210" w:rsidRDefault="006B6A92" w:rsidP="003C6ACF">
      <w:pPr>
        <w:spacing w:before="100" w:beforeAutospacing="1" w:after="100" w:afterAutospacing="1"/>
        <w:rPr>
          <w:rFonts w:ascii="Arial" w:hAnsi="Arial" w:cs="Arial"/>
        </w:rPr>
      </w:pPr>
      <w:r>
        <w:rPr>
          <w:rFonts w:ascii="Arial" w:hAnsi="Arial" w:cs="Arial"/>
          <w:b/>
          <w:bCs/>
        </w:rPr>
        <w:br/>
      </w:r>
      <w:r>
        <w:rPr>
          <w:rStyle w:val="Strong"/>
          <w:rFonts w:ascii="Arial" w:hAnsi="Arial" w:cs="Arial"/>
        </w:rPr>
        <w:t xml:space="preserve">Julia J. Cleckley, Brigadier General, </w:t>
      </w:r>
      <w:r>
        <w:rPr>
          <w:rStyle w:val="safetag"/>
          <w:rFonts w:ascii="Arial" w:hAnsi="Arial" w:cs="Arial"/>
          <w:b/>
          <w:bCs/>
        </w:rPr>
        <w:t xml:space="preserve">USA </w:t>
      </w:r>
      <w:r>
        <w:rPr>
          <w:rStyle w:val="Strong"/>
          <w:rFonts w:ascii="Arial" w:hAnsi="Arial" w:cs="Arial"/>
        </w:rPr>
        <w:t>(Retired)</w:t>
      </w:r>
    </w:p>
    <w:p w:rsidR="003C6ACF" w:rsidRPr="006A6210" w:rsidRDefault="006B6A92" w:rsidP="003C6ACF">
      <w:pPr>
        <w:spacing w:before="100" w:beforeAutospacing="1" w:after="100" w:afterAutospacing="1"/>
        <w:rPr>
          <w:rFonts w:ascii="Arial" w:hAnsi="Arial" w:cs="Arial"/>
        </w:rPr>
      </w:pPr>
      <w:r>
        <w:rPr>
          <w:rStyle w:val="Strong"/>
          <w:rFonts w:ascii="Arial" w:hAnsi="Arial" w:cs="Arial"/>
        </w:rPr>
        <w:t>African American</w:t>
      </w:r>
    </w:p>
    <w:p w:rsidR="003C6ACF" w:rsidRPr="006A6210" w:rsidRDefault="004E0952" w:rsidP="003C6ACF">
      <w:pPr>
        <w:spacing w:before="100" w:beforeAutospacing="1" w:after="100" w:afterAutospacing="1"/>
        <w:rPr>
          <w:rFonts w:ascii="Arial" w:hAnsi="Arial" w:cs="Arial"/>
        </w:rPr>
      </w:pPr>
      <w:r w:rsidRPr="004E0952">
        <w:rPr>
          <w:rFonts w:ascii="Arial" w:hAnsi="Arial" w:cs="Arial"/>
        </w:rPr>
        <w:t xml:space="preserve">BG (Ret) Cleckley served in numerous positions during her military career including Reserve Officer Training Corps (ROTC) Professor of Military Science at </w:t>
      </w:r>
      <w:r w:rsidR="006B6A92">
        <w:rPr>
          <w:rStyle w:val="safetag"/>
          <w:rFonts w:ascii="Arial" w:hAnsi="Arial" w:cs="Arial"/>
        </w:rPr>
        <w:t>Hampton</w:t>
      </w:r>
      <w:r w:rsidR="006B6A92">
        <w:rPr>
          <w:rFonts w:ascii="Arial" w:hAnsi="Arial" w:cs="Arial"/>
        </w:rPr>
        <w:t xml:space="preserve"> </w:t>
      </w:r>
      <w:r w:rsidR="006B6A92">
        <w:rPr>
          <w:rStyle w:val="safetag"/>
          <w:rFonts w:ascii="Arial" w:hAnsi="Arial" w:cs="Arial"/>
        </w:rPr>
        <w:t>University</w:t>
      </w:r>
      <w:r w:rsidR="006B6A92">
        <w:rPr>
          <w:rFonts w:ascii="Arial" w:hAnsi="Arial" w:cs="Arial"/>
        </w:rPr>
        <w:t xml:space="preserve">, </w:t>
      </w:r>
      <w:r w:rsidR="006B6A92">
        <w:rPr>
          <w:rStyle w:val="safetag"/>
          <w:rFonts w:ascii="Arial" w:hAnsi="Arial" w:cs="Arial"/>
        </w:rPr>
        <w:t>Hampton</w:t>
      </w:r>
      <w:r w:rsidR="006B6A92">
        <w:rPr>
          <w:rFonts w:ascii="Arial" w:hAnsi="Arial" w:cs="Arial"/>
        </w:rPr>
        <w:t xml:space="preserve">, </w:t>
      </w:r>
      <w:r w:rsidR="006B6A92">
        <w:rPr>
          <w:rStyle w:val="safetag"/>
          <w:rFonts w:ascii="Arial" w:hAnsi="Arial" w:cs="Arial"/>
        </w:rPr>
        <w:t>VA</w:t>
      </w:r>
      <w:r w:rsidR="006B6A92">
        <w:rPr>
          <w:rFonts w:ascii="Arial" w:hAnsi="Arial" w:cs="Arial"/>
        </w:rPr>
        <w:t xml:space="preserve"> and as the Army National Guard Advisor at </w:t>
      </w:r>
      <w:r w:rsidR="006B6A92">
        <w:rPr>
          <w:rStyle w:val="safetag"/>
          <w:rFonts w:ascii="Arial" w:hAnsi="Arial" w:cs="Arial"/>
        </w:rPr>
        <w:t xml:space="preserve">Fort Eustis, VA. </w:t>
      </w:r>
      <w:r w:rsidR="006B6A92">
        <w:rPr>
          <w:rFonts w:ascii="Arial" w:hAnsi="Arial" w:cs="Arial"/>
        </w:rPr>
        <w:t xml:space="preserve"> In 1987, she was assigned to the National Guard Bureau, Military Personnel Management Branch and went on to manage over 44,000 federally recognized officer promotions for the Army National Guard.  She also served on the Department of the Army Staff at the Pentagon.  BG (Ret) Cleckley served as the Special Assistant to the Director, Army National Guard from July 2002 thru September 2004.  As Special Assistant for Human Resource Readiness, she assisted the Director with human resources programs and policies that affected over 350,000 Army National Guard citizen Soldiers.  BG (Ret) Cleckley is currently Director of Armed Forces Education with University Alliance.  She resides in the </w:t>
      </w:r>
      <w:r w:rsidR="006B6A92">
        <w:rPr>
          <w:rStyle w:val="safetag"/>
          <w:rFonts w:ascii="Arial" w:hAnsi="Arial" w:cs="Arial"/>
        </w:rPr>
        <w:t xml:space="preserve">Washington, D.C. </w:t>
      </w:r>
      <w:r w:rsidR="006B6A92">
        <w:rPr>
          <w:rFonts w:ascii="Arial" w:hAnsi="Arial" w:cs="Arial"/>
        </w:rPr>
        <w:t>area.</w:t>
      </w:r>
    </w:p>
    <w:p w:rsidR="003C6ACF" w:rsidRPr="006A6210" w:rsidRDefault="00F6466D" w:rsidP="003C6ACF">
      <w:pPr>
        <w:rPr>
          <w:rFonts w:ascii="Arial" w:hAnsi="Arial" w:cs="Arial"/>
        </w:rPr>
      </w:pPr>
      <w:r w:rsidRPr="00F6466D">
        <w:rPr>
          <w:rFonts w:ascii="Arial" w:hAnsi="Arial" w:cs="Arial"/>
        </w:rPr>
        <w:pict>
          <v:rect id="_x0000_i1029" style="width:0;height:1.5pt" o:hrstd="t" o:hr="t" fillcolor="gray" stroked="f"/>
        </w:pict>
      </w:r>
    </w:p>
    <w:p w:rsidR="003C6ACF" w:rsidRPr="006A6210" w:rsidRDefault="006B6A92" w:rsidP="003C6ACF">
      <w:pPr>
        <w:rPr>
          <w:rFonts w:ascii="Arial" w:hAnsi="Arial" w:cs="Arial"/>
        </w:rPr>
      </w:pPr>
      <w:r>
        <w:rPr>
          <w:rStyle w:val="Strong"/>
          <w:rFonts w:ascii="Arial" w:hAnsi="Arial" w:cs="Arial"/>
        </w:rPr>
        <w:br/>
        <w:t>John W. Jelks, Senior Master Sergeant, USAF (Retired)</w:t>
      </w:r>
    </w:p>
    <w:p w:rsidR="003C6ACF" w:rsidRPr="006A6210" w:rsidRDefault="006B6A92" w:rsidP="003C6ACF">
      <w:pPr>
        <w:spacing w:before="100" w:beforeAutospacing="1" w:after="100" w:afterAutospacing="1"/>
        <w:rPr>
          <w:rFonts w:ascii="Arial" w:hAnsi="Arial" w:cs="Arial"/>
        </w:rPr>
      </w:pPr>
      <w:r>
        <w:rPr>
          <w:rFonts w:ascii="Arial" w:hAnsi="Arial" w:cs="Arial"/>
          <w:b/>
          <w:bCs/>
        </w:rPr>
        <w:br/>
      </w:r>
      <w:r>
        <w:rPr>
          <w:rStyle w:val="Strong"/>
          <w:rFonts w:ascii="Arial" w:hAnsi="Arial" w:cs="Arial"/>
        </w:rPr>
        <w:t>African American</w:t>
      </w:r>
    </w:p>
    <w:p w:rsidR="003C6ACF" w:rsidRPr="006A6210" w:rsidRDefault="004E0952" w:rsidP="003C6ACF">
      <w:pPr>
        <w:spacing w:before="100" w:beforeAutospacing="1" w:after="100" w:afterAutospacing="1"/>
        <w:rPr>
          <w:rFonts w:ascii="Arial" w:hAnsi="Arial" w:cs="Arial"/>
        </w:rPr>
      </w:pPr>
      <w:r w:rsidRPr="004E0952">
        <w:rPr>
          <w:rFonts w:ascii="Arial" w:hAnsi="Arial" w:cs="Arial"/>
        </w:rPr>
        <w:t xml:space="preserve">Mr. John W. Jelks retired from the Air Force after 20 years of service at the rank of Senior Master Sergeant.  He earned seven Air Force citations and one Department of Defense award for meritorious service.  Senior Master Sergeant Jelks is currently the Installation Management Program Officer with NGA, Property &amp; Emergency Management (SIOM).  He has a Bachelor of Science Degree in Workforce, Education, &amp; Development from Southern Illinois University.  He is an active member of the National Defense Transportation Association, Southern Illinois University Alumni Association, and Blacks In </w:t>
      </w:r>
      <w:r w:rsidRPr="004E0952">
        <w:rPr>
          <w:rFonts w:ascii="Arial" w:hAnsi="Arial" w:cs="Arial"/>
        </w:rPr>
        <w:lastRenderedPageBreak/>
        <w:t xml:space="preserve">Government.  Senior Master Sergeant Jelks is also a lifetime member of DAV, a member of AMVETS, American Legion, and The Retired Enlisted Association.  He resides in </w:t>
      </w:r>
      <w:r w:rsidR="006B6A92">
        <w:rPr>
          <w:rStyle w:val="safetag"/>
          <w:rFonts w:ascii="Arial" w:hAnsi="Arial" w:cs="Arial"/>
        </w:rPr>
        <w:t>Dale City, Virginia.</w:t>
      </w:r>
    </w:p>
    <w:p w:rsidR="003C6ACF" w:rsidRPr="006A6210" w:rsidRDefault="00F6466D" w:rsidP="003C6ACF">
      <w:pPr>
        <w:spacing w:before="100" w:beforeAutospacing="1" w:after="100" w:afterAutospacing="1"/>
        <w:rPr>
          <w:rFonts w:ascii="Arial" w:hAnsi="Arial" w:cs="Arial"/>
        </w:rPr>
      </w:pPr>
      <w:r w:rsidRPr="00F6466D">
        <w:rPr>
          <w:rFonts w:ascii="Arial" w:hAnsi="Arial" w:cs="Arial"/>
        </w:rPr>
        <w:pict>
          <v:rect id="_x0000_i1030" style="width:0;height:1.5pt" o:hrstd="t" o:hr="t" fillcolor="gray" stroked="f"/>
        </w:pict>
      </w:r>
    </w:p>
    <w:p w:rsidR="003C6ACF" w:rsidRPr="006A6210" w:rsidRDefault="006B6A92" w:rsidP="003C6ACF">
      <w:pPr>
        <w:spacing w:before="100" w:beforeAutospacing="1" w:after="100" w:afterAutospacing="1"/>
        <w:rPr>
          <w:rFonts w:ascii="Arial" w:hAnsi="Arial" w:cs="Arial"/>
        </w:rPr>
      </w:pPr>
      <w:r>
        <w:rPr>
          <w:rStyle w:val="Strong"/>
          <w:rFonts w:ascii="Arial" w:hAnsi="Arial" w:cs="Arial"/>
        </w:rPr>
        <w:t>Shoshana N. Johnson, Specialist, USA</w:t>
      </w:r>
    </w:p>
    <w:p w:rsidR="003C6ACF" w:rsidRPr="006A6210" w:rsidRDefault="006B6A92" w:rsidP="003C6ACF">
      <w:pPr>
        <w:spacing w:before="100" w:beforeAutospacing="1" w:after="100" w:afterAutospacing="1"/>
        <w:rPr>
          <w:rFonts w:ascii="Arial" w:hAnsi="Arial" w:cs="Arial"/>
        </w:rPr>
      </w:pPr>
      <w:r>
        <w:rPr>
          <w:rStyle w:val="Strong"/>
          <w:rFonts w:ascii="Arial" w:hAnsi="Arial" w:cs="Arial"/>
        </w:rPr>
        <w:t>Hispanic</w:t>
      </w:r>
    </w:p>
    <w:p w:rsidR="003C6ACF" w:rsidRPr="006A6210" w:rsidRDefault="004E0952" w:rsidP="003C6ACF">
      <w:pPr>
        <w:spacing w:before="100" w:beforeAutospacing="1" w:after="100" w:afterAutospacing="1"/>
        <w:rPr>
          <w:rFonts w:ascii="Arial" w:hAnsi="Arial" w:cs="Arial"/>
        </w:rPr>
      </w:pPr>
      <w:r w:rsidRPr="004E0952">
        <w:rPr>
          <w:rFonts w:ascii="Arial" w:hAnsi="Arial" w:cs="Arial"/>
        </w:rPr>
        <w:t xml:space="preserve">Ms. Shoshana Nyree Johnson, a second-generation Army </w:t>
      </w:r>
      <w:r w:rsidR="009C402B">
        <w:rPr>
          <w:rFonts w:ascii="Arial" w:hAnsi="Arial" w:cs="Arial"/>
        </w:rPr>
        <w:t>Veteran</w:t>
      </w:r>
      <w:r w:rsidRPr="004E0952">
        <w:rPr>
          <w:rFonts w:ascii="Arial" w:hAnsi="Arial" w:cs="Arial"/>
        </w:rPr>
        <w:t>, was born in the Republic of Panama to Panamanian.  She attended the University of Texas at El Paso, and later joined the US Army in September 1998.  In February, 2003, Specialist Johnson received orders to deploy to Iraq as a Food Service Specialist, (92G) with the 507th Maintenance Company, 552 Battalion 11th Brigade.  On March 23, during Operation Iraqi Freedom, Specialist Johnson was in a convoy that was ambushed in the city of an-Nasiriyah.  Specialist Johnson received a bullet wound to her ankle, causing injuries to both legs.  She and 5 other members of the 507th Maintenance Company were captured and taken Prisoners of War.  House raids conducted by US Marines in the city of Samarra, Iraq, resulted in the successful rescue of seven POWs on the morning of April 13.  Specialist Johnson retired from the Army on a Temporary Disability Honorable Discharge on December 12, 2003.  US Army officials identified Johnson as the first female POW of Operation Iraqi Freedom, and the first black female POW in US war history.  Since her return to the United States, Specialist Johnson has received numerous awards, and recognition for her courage, valor, and service to the United States.  She resides in El Paso, Texas.</w:t>
      </w:r>
    </w:p>
    <w:p w:rsidR="003C6ACF" w:rsidRPr="006A6210" w:rsidRDefault="00F6466D" w:rsidP="003C6ACF">
      <w:pPr>
        <w:rPr>
          <w:rFonts w:ascii="Arial" w:hAnsi="Arial" w:cs="Arial"/>
        </w:rPr>
      </w:pPr>
      <w:r w:rsidRPr="00F6466D">
        <w:rPr>
          <w:rFonts w:ascii="Arial" w:hAnsi="Arial" w:cs="Arial"/>
        </w:rPr>
        <w:pict>
          <v:rect id="_x0000_i1031" style="width:0;height:1.5pt" o:hrstd="t" o:hr="t" fillcolor="gray" stroked="f"/>
        </w:pict>
      </w:r>
    </w:p>
    <w:p w:rsidR="003C6ACF" w:rsidRPr="006A6210" w:rsidRDefault="004E0952" w:rsidP="003C6ACF">
      <w:pPr>
        <w:spacing w:before="100" w:beforeAutospacing="1" w:after="100" w:afterAutospacing="1"/>
        <w:rPr>
          <w:rFonts w:ascii="Arial" w:hAnsi="Arial" w:cs="Arial"/>
        </w:rPr>
      </w:pPr>
      <w:r w:rsidRPr="004E0952">
        <w:rPr>
          <w:rFonts w:ascii="Arial" w:hAnsi="Arial" w:cs="Arial"/>
        </w:rPr>
        <w:br/>
      </w:r>
      <w:r w:rsidR="006B6A92">
        <w:rPr>
          <w:rStyle w:val="Strong"/>
          <w:rFonts w:ascii="Arial" w:hAnsi="Arial" w:cs="Arial"/>
        </w:rPr>
        <w:t>Furnie Lambert, Jr., Master Gunnery Sergeant,</w:t>
      </w:r>
      <w:r w:rsidRPr="004E0952">
        <w:rPr>
          <w:rFonts w:ascii="Arial" w:hAnsi="Arial" w:cs="Arial"/>
        </w:rPr>
        <w:t xml:space="preserve"> </w:t>
      </w:r>
      <w:r w:rsidR="006B6A92">
        <w:rPr>
          <w:rStyle w:val="Strong"/>
          <w:rFonts w:ascii="Arial" w:hAnsi="Arial" w:cs="Arial"/>
        </w:rPr>
        <w:t>USMC (Retired)</w:t>
      </w:r>
    </w:p>
    <w:p w:rsidR="003C6ACF" w:rsidRPr="006A6210" w:rsidRDefault="006B6A92" w:rsidP="003C6ACF">
      <w:pPr>
        <w:spacing w:before="100" w:beforeAutospacing="1" w:after="100" w:afterAutospacing="1"/>
        <w:rPr>
          <w:rFonts w:ascii="Arial" w:hAnsi="Arial" w:cs="Arial"/>
        </w:rPr>
      </w:pPr>
      <w:r>
        <w:rPr>
          <w:rStyle w:val="Strong"/>
          <w:rFonts w:ascii="Arial" w:hAnsi="Arial" w:cs="Arial"/>
        </w:rPr>
        <w:t>American Indian, Lumbee Tribe</w:t>
      </w:r>
    </w:p>
    <w:p w:rsidR="003C6ACF" w:rsidRPr="006A6210" w:rsidRDefault="004E0952" w:rsidP="003C6ACF">
      <w:pPr>
        <w:spacing w:before="100" w:beforeAutospacing="1" w:after="100" w:afterAutospacing="1"/>
        <w:rPr>
          <w:rFonts w:ascii="Arial" w:hAnsi="Arial" w:cs="Arial"/>
        </w:rPr>
      </w:pPr>
      <w:r w:rsidRPr="004E0952">
        <w:rPr>
          <w:rFonts w:ascii="Arial" w:hAnsi="Arial" w:cs="Arial"/>
        </w:rPr>
        <w:t xml:space="preserve">Mr. Furnie Lambert, Jr. retired as Master Gunnery Sergeant from the Marine Corps with 28 years of service.  He is a member of the Lumbee Tribe of </w:t>
      </w:r>
      <w:r w:rsidR="006B6A92">
        <w:rPr>
          <w:rStyle w:val="safetag"/>
          <w:rFonts w:ascii="Arial" w:hAnsi="Arial" w:cs="Arial"/>
        </w:rPr>
        <w:t>North Carolina.</w:t>
      </w:r>
      <w:r w:rsidR="006B6A92">
        <w:rPr>
          <w:rFonts w:ascii="Arial" w:hAnsi="Arial" w:cs="Arial"/>
        </w:rPr>
        <w:t xml:space="preserve">  Mr. Lambert currently serves as the Chairman of </w:t>
      </w:r>
      <w:r w:rsidR="009C402B">
        <w:rPr>
          <w:rFonts w:ascii="Arial" w:hAnsi="Arial" w:cs="Arial"/>
        </w:rPr>
        <w:t>Veteran</w:t>
      </w:r>
      <w:r w:rsidR="006B6A92">
        <w:rPr>
          <w:rFonts w:ascii="Arial" w:hAnsi="Arial" w:cs="Arial"/>
        </w:rPr>
        <w:t xml:space="preserve">s Affairs Committee for the Lumbee Tribe of </w:t>
      </w:r>
      <w:r w:rsidR="006B6A92">
        <w:rPr>
          <w:rStyle w:val="safetag"/>
          <w:rFonts w:ascii="Arial" w:hAnsi="Arial" w:cs="Arial"/>
        </w:rPr>
        <w:t>North Carolina.</w:t>
      </w:r>
      <w:r w:rsidR="006B6A92">
        <w:rPr>
          <w:rFonts w:ascii="Arial" w:hAnsi="Arial" w:cs="Arial"/>
        </w:rPr>
        <w:t xml:space="preserve">  He is an active member of VFW Post 2843, American Legion Post #117, and is the Chairman of the Lumbee Warriors Association.  He graduated from </w:t>
      </w:r>
      <w:r w:rsidR="006B6A92">
        <w:rPr>
          <w:rStyle w:val="safetag"/>
          <w:rFonts w:ascii="Arial" w:hAnsi="Arial" w:cs="Arial"/>
        </w:rPr>
        <w:t>Prospect</w:t>
      </w:r>
      <w:r w:rsidR="006B6A92">
        <w:rPr>
          <w:rFonts w:ascii="Arial" w:hAnsi="Arial" w:cs="Arial"/>
        </w:rPr>
        <w:t xml:space="preserve"> </w:t>
      </w:r>
      <w:r w:rsidR="006B6A92">
        <w:rPr>
          <w:rStyle w:val="safetag"/>
          <w:rFonts w:ascii="Arial" w:hAnsi="Arial" w:cs="Arial"/>
        </w:rPr>
        <w:t>High School</w:t>
      </w:r>
      <w:r w:rsidR="006B6A92">
        <w:rPr>
          <w:rFonts w:ascii="Arial" w:hAnsi="Arial" w:cs="Arial"/>
        </w:rPr>
        <w:t xml:space="preserve"> in </w:t>
      </w:r>
      <w:r w:rsidR="006B6A92">
        <w:rPr>
          <w:rStyle w:val="safetag"/>
          <w:rFonts w:ascii="Arial" w:hAnsi="Arial" w:cs="Arial"/>
        </w:rPr>
        <w:t>Maxton</w:t>
      </w:r>
      <w:r w:rsidR="006B6A92">
        <w:rPr>
          <w:rFonts w:ascii="Arial" w:hAnsi="Arial" w:cs="Arial"/>
        </w:rPr>
        <w:t xml:space="preserve">, </w:t>
      </w:r>
      <w:r w:rsidR="006B6A92">
        <w:rPr>
          <w:rStyle w:val="safetag"/>
          <w:rFonts w:ascii="Arial" w:hAnsi="Arial" w:cs="Arial"/>
        </w:rPr>
        <w:t>North Carolina</w:t>
      </w:r>
      <w:r w:rsidR="006B6A92">
        <w:rPr>
          <w:rFonts w:ascii="Arial" w:hAnsi="Arial" w:cs="Arial"/>
        </w:rPr>
        <w:t xml:space="preserve"> and attended </w:t>
      </w:r>
      <w:r w:rsidR="006B6A92">
        <w:rPr>
          <w:rStyle w:val="safetag"/>
          <w:rFonts w:ascii="Arial" w:hAnsi="Arial" w:cs="Arial"/>
        </w:rPr>
        <w:t>Robeson Community College.</w:t>
      </w:r>
      <w:r w:rsidR="006B6A92">
        <w:rPr>
          <w:rFonts w:ascii="Arial" w:hAnsi="Arial" w:cs="Arial"/>
        </w:rPr>
        <w:t xml:space="preserve">  Mr. Lambert resides in </w:t>
      </w:r>
      <w:r w:rsidR="006B6A92">
        <w:rPr>
          <w:rStyle w:val="safetag"/>
          <w:rFonts w:ascii="Arial" w:hAnsi="Arial" w:cs="Arial"/>
        </w:rPr>
        <w:t>Maxton, North Carolina.</w:t>
      </w:r>
      <w:r w:rsidR="006B6A92">
        <w:rPr>
          <w:rStyle w:val="safetag"/>
          <w:rFonts w:ascii="Arial" w:hAnsi="Arial" w:cs="Arial"/>
        </w:rPr>
        <w:br/>
      </w:r>
    </w:p>
    <w:p w:rsidR="003C6ACF" w:rsidRPr="006A6210" w:rsidRDefault="003C6ACF" w:rsidP="003C6ACF">
      <w:pPr>
        <w:rPr>
          <w:rFonts w:ascii="Arial" w:hAnsi="Arial" w:cs="Arial"/>
          <w:b/>
          <w:bCs/>
        </w:rPr>
      </w:pPr>
    </w:p>
    <w:p w:rsidR="003C6ACF" w:rsidRPr="006A6210" w:rsidRDefault="006B6A92" w:rsidP="003C6ACF">
      <w:pPr>
        <w:rPr>
          <w:rFonts w:ascii="Arial" w:hAnsi="Arial" w:cs="Arial"/>
        </w:rPr>
      </w:pPr>
      <w:r>
        <w:rPr>
          <w:rFonts w:ascii="Arial" w:hAnsi="Arial" w:cs="Arial"/>
          <w:b/>
          <w:bCs/>
        </w:rPr>
        <w:lastRenderedPageBreak/>
        <w:t>James T. McLawhorn, Jr.</w:t>
      </w:r>
    </w:p>
    <w:p w:rsidR="003C6ACF" w:rsidRPr="006A6210" w:rsidRDefault="006B6A92" w:rsidP="003C6ACF">
      <w:pPr>
        <w:spacing w:before="100" w:beforeAutospacing="1" w:after="100" w:afterAutospacing="1"/>
        <w:rPr>
          <w:rFonts w:ascii="Arial" w:hAnsi="Arial" w:cs="Arial"/>
        </w:rPr>
      </w:pPr>
      <w:r>
        <w:rPr>
          <w:rFonts w:ascii="Arial" w:hAnsi="Arial" w:cs="Arial"/>
          <w:b/>
          <w:bCs/>
        </w:rPr>
        <w:t>African American</w:t>
      </w:r>
    </w:p>
    <w:p w:rsidR="003C6ACF" w:rsidRPr="006A6210" w:rsidRDefault="006B6A92" w:rsidP="003C6ACF">
      <w:pPr>
        <w:rPr>
          <w:rFonts w:ascii="Arial" w:hAnsi="Arial" w:cs="Arial"/>
        </w:rPr>
      </w:pPr>
      <w:r>
        <w:rPr>
          <w:rFonts w:ascii="Arial" w:hAnsi="Arial" w:cs="Arial"/>
        </w:rPr>
        <w:t xml:space="preserve">Mr. McLawhorn has developed innovative programs to improve the quality of life for thousands of disadvantaged persons in the Midlands of South Carolina.  He also serves as a catalyst to improve race relations and diversity in the community.  He spearheaded the establishment of the South Carolina Race Relations Commission.  He has provided more than twenty years of leadership in social policy planning and human service development.  Mr. McLawhorn was Housing and Transportation Planner and an Assistant Director for Employment and Training for the city of </w:t>
      </w:r>
      <w:r>
        <w:rPr>
          <w:rStyle w:val="safetag"/>
          <w:rFonts w:ascii="Arial" w:hAnsi="Arial" w:cs="Arial"/>
        </w:rPr>
        <w:t>Charlotte</w:t>
      </w:r>
      <w:r>
        <w:rPr>
          <w:rFonts w:ascii="Arial" w:hAnsi="Arial" w:cs="Arial"/>
        </w:rPr>
        <w:t xml:space="preserve">, </w:t>
      </w:r>
      <w:r>
        <w:rPr>
          <w:rStyle w:val="safetag"/>
          <w:rFonts w:ascii="Arial" w:hAnsi="Arial" w:cs="Arial"/>
        </w:rPr>
        <w:t>North Carolina.</w:t>
      </w:r>
      <w:r>
        <w:rPr>
          <w:rFonts w:ascii="Arial" w:hAnsi="Arial" w:cs="Arial"/>
        </w:rPr>
        <w:t xml:space="preserve">  He also taught social planning as an Adjunct Instructor at the </w:t>
      </w:r>
      <w:r>
        <w:rPr>
          <w:rStyle w:val="safetag"/>
          <w:rFonts w:ascii="Arial" w:hAnsi="Arial" w:cs="Arial"/>
        </w:rPr>
        <w:t>University of North Carolina.</w:t>
      </w:r>
      <w:r>
        <w:rPr>
          <w:rFonts w:ascii="Arial" w:hAnsi="Arial" w:cs="Arial"/>
        </w:rPr>
        <w:t xml:space="preserve">  Mr. McLawhorn is presently the President and Chief Executive Officer of the Columbia Urban League in </w:t>
      </w:r>
      <w:r>
        <w:rPr>
          <w:rStyle w:val="safetag"/>
          <w:rFonts w:ascii="Arial" w:hAnsi="Arial" w:cs="Arial"/>
        </w:rPr>
        <w:t>Columbia, South Carolina.</w:t>
      </w:r>
      <w:r>
        <w:rPr>
          <w:rFonts w:ascii="Arial" w:hAnsi="Arial" w:cs="Arial"/>
        </w:rPr>
        <w:t xml:space="preserve">  He has held this position since 1979. Mr. McLawhorn has been extensively recognized for his social activism.  Awards received include:  United Black Fund Chairman’s Award, 2005; Wil Lou Gray Award for Youth Leadership, 2003; Trailblazer Award, Alpha Kappa Alpha South Atlantic Region, 2000; National Urban League President of the Decade, 1999; National Urban League Whitney M. Young, Jr. Leadership Award in Race Relations, 1996.  Mr. McLawhorn resides in </w:t>
      </w:r>
      <w:r>
        <w:rPr>
          <w:rStyle w:val="safetag"/>
          <w:rFonts w:ascii="Arial" w:hAnsi="Arial" w:cs="Arial"/>
        </w:rPr>
        <w:t>Columbia, South Carolina.</w:t>
      </w:r>
      <w:r>
        <w:rPr>
          <w:rStyle w:val="safetag"/>
          <w:rFonts w:ascii="Arial" w:hAnsi="Arial" w:cs="Arial"/>
        </w:rPr>
        <w:br/>
      </w:r>
      <w:r>
        <w:rPr>
          <w:rFonts w:ascii="Arial" w:hAnsi="Arial" w:cs="Arial"/>
        </w:rPr>
        <w:br/>
      </w:r>
      <w:r w:rsidR="00F6466D" w:rsidRPr="00F6466D">
        <w:rPr>
          <w:rFonts w:ascii="Arial" w:hAnsi="Arial" w:cs="Arial"/>
        </w:rPr>
        <w:pict>
          <v:rect id="_x0000_i1032" style="width:0;height:1.5pt" o:hrstd="t" o:hr="t" fillcolor="gray" stroked="f"/>
        </w:pict>
      </w:r>
    </w:p>
    <w:p w:rsidR="003C6ACF" w:rsidRPr="006A6210" w:rsidRDefault="003C6ACF" w:rsidP="003C6ACF">
      <w:pPr>
        <w:widowControl w:val="0"/>
        <w:autoSpaceDE w:val="0"/>
        <w:autoSpaceDN w:val="0"/>
        <w:adjustRightInd w:val="0"/>
        <w:rPr>
          <w:rFonts w:ascii="Arial" w:hAnsi="Arial" w:cs="Arial"/>
        </w:rPr>
      </w:pPr>
    </w:p>
    <w:p w:rsidR="003C6ACF" w:rsidRPr="006A6210" w:rsidRDefault="006B6A92" w:rsidP="003C6ACF">
      <w:pPr>
        <w:widowControl w:val="0"/>
        <w:autoSpaceDE w:val="0"/>
        <w:autoSpaceDN w:val="0"/>
        <w:adjustRightInd w:val="0"/>
        <w:rPr>
          <w:rStyle w:val="Strong"/>
          <w:rFonts w:ascii="Arial" w:hAnsi="Arial" w:cs="Arial"/>
        </w:rPr>
      </w:pPr>
      <w:r w:rsidRPr="006B6A92">
        <w:rPr>
          <w:rFonts w:ascii="Arial" w:hAnsi="Arial" w:cs="Arial"/>
          <w:b/>
        </w:rPr>
        <w:t>Benjamin C. Palacios</w:t>
      </w:r>
      <w:r>
        <w:rPr>
          <w:rStyle w:val="Strong"/>
          <w:rFonts w:ascii="Arial" w:hAnsi="Arial" w:cs="Arial"/>
        </w:rPr>
        <w:t>, Command Sergeant Major, USA (Retired)</w:t>
      </w:r>
    </w:p>
    <w:p w:rsidR="003C6ACF" w:rsidRPr="006A6210" w:rsidRDefault="003C6ACF" w:rsidP="003C6ACF">
      <w:pPr>
        <w:widowControl w:val="0"/>
        <w:autoSpaceDE w:val="0"/>
        <w:autoSpaceDN w:val="0"/>
        <w:adjustRightInd w:val="0"/>
        <w:rPr>
          <w:rStyle w:val="Strong"/>
          <w:rFonts w:ascii="Arial" w:hAnsi="Arial" w:cs="Arial"/>
        </w:rPr>
      </w:pPr>
    </w:p>
    <w:p w:rsidR="003C6ACF" w:rsidRPr="006A6210" w:rsidRDefault="006B6A92" w:rsidP="003C6ACF">
      <w:pPr>
        <w:widowControl w:val="0"/>
        <w:autoSpaceDE w:val="0"/>
        <w:autoSpaceDN w:val="0"/>
        <w:adjustRightInd w:val="0"/>
        <w:rPr>
          <w:rFonts w:ascii="Arial" w:hAnsi="Arial" w:cs="Arial"/>
        </w:rPr>
      </w:pPr>
      <w:r>
        <w:rPr>
          <w:rStyle w:val="Strong"/>
          <w:rFonts w:ascii="Arial" w:hAnsi="Arial" w:cs="Arial"/>
        </w:rPr>
        <w:t>Pacific Islander</w:t>
      </w:r>
    </w:p>
    <w:p w:rsidR="003C6ACF" w:rsidRPr="006A6210" w:rsidRDefault="003C6ACF" w:rsidP="003C6ACF">
      <w:pPr>
        <w:widowControl w:val="0"/>
        <w:autoSpaceDE w:val="0"/>
        <w:autoSpaceDN w:val="0"/>
        <w:adjustRightInd w:val="0"/>
        <w:rPr>
          <w:rFonts w:ascii="Arial" w:hAnsi="Arial" w:cs="Arial"/>
        </w:rPr>
      </w:pPr>
    </w:p>
    <w:p w:rsidR="003C6ACF" w:rsidRPr="006A6210" w:rsidRDefault="004E0952" w:rsidP="003C6ACF">
      <w:pPr>
        <w:widowControl w:val="0"/>
        <w:autoSpaceDE w:val="0"/>
        <w:autoSpaceDN w:val="0"/>
        <w:adjustRightInd w:val="0"/>
        <w:rPr>
          <w:rFonts w:ascii="Arial" w:hAnsi="Arial" w:cs="Arial"/>
        </w:rPr>
      </w:pPr>
      <w:r w:rsidRPr="004E0952">
        <w:rPr>
          <w:rFonts w:ascii="Arial" w:hAnsi="Arial" w:cs="Arial"/>
        </w:rPr>
        <w:t xml:space="preserve">Upon his retirement from the United State Army in May 2003, after serving for 32 years, Mr. Palacios worked as the Vice President for Green Millennium Industries, Ltd., in Seoul, Korea.  In November 2004, Ben joined the Anteon Corporations as a Business Development Manager for the Pacific region which covers the Republic of Korea, Guam, Japan, and Okinawa.  Anteon supports all the U.S. military services within the Department of Defense, the Department of Homeland Security as well as numerous other civilian and government agencies.  From October 2005 to July 2007, Ben worked for Cyber Tech, Inc., as an Advisor for the company which conducts war game exercises for the U.S. and </w:t>
      </w:r>
      <w:smartTag w:uri="urn:schemas-microsoft-com:office:smarttags" w:element="stockticker">
        <w:r w:rsidRPr="004E0952">
          <w:rPr>
            <w:rFonts w:ascii="Arial" w:hAnsi="Arial" w:cs="Arial"/>
          </w:rPr>
          <w:t>ROK</w:t>
        </w:r>
      </w:smartTag>
      <w:r w:rsidRPr="004E0952">
        <w:rPr>
          <w:rFonts w:ascii="Arial" w:hAnsi="Arial" w:cs="Arial"/>
        </w:rPr>
        <w:t xml:space="preserve"> militaries.  In August 2007, Ben relocated to back to Guam and opened his own Consulting firm and a Disabled </w:t>
      </w:r>
      <w:r w:rsidR="009C402B">
        <w:rPr>
          <w:rFonts w:ascii="Arial" w:hAnsi="Arial" w:cs="Arial"/>
        </w:rPr>
        <w:t>Veteran</w:t>
      </w:r>
      <w:r w:rsidRPr="004E0952">
        <w:rPr>
          <w:rFonts w:ascii="Arial" w:hAnsi="Arial" w:cs="Arial"/>
        </w:rPr>
        <w:t>s Owned Construction Company named Pearl Construction Environmental Services, Inc. to do business on Guam.</w:t>
      </w:r>
    </w:p>
    <w:p w:rsidR="003C6ACF" w:rsidRPr="006A6210" w:rsidRDefault="004E0952" w:rsidP="003C6ACF">
      <w:pPr>
        <w:widowControl w:val="0"/>
        <w:autoSpaceDE w:val="0"/>
        <w:autoSpaceDN w:val="0"/>
        <w:adjustRightInd w:val="0"/>
        <w:rPr>
          <w:rFonts w:ascii="Arial" w:hAnsi="Arial" w:cs="Arial"/>
        </w:rPr>
      </w:pPr>
      <w:r w:rsidRPr="004E0952">
        <w:rPr>
          <w:rFonts w:ascii="Arial" w:hAnsi="Arial" w:cs="Arial"/>
        </w:rPr>
        <w:t xml:space="preserve"> </w:t>
      </w:r>
    </w:p>
    <w:p w:rsidR="003C6ACF" w:rsidRPr="006A6210" w:rsidRDefault="004E0952" w:rsidP="003C6ACF">
      <w:pPr>
        <w:widowControl w:val="0"/>
        <w:autoSpaceDE w:val="0"/>
        <w:autoSpaceDN w:val="0"/>
        <w:adjustRightInd w:val="0"/>
        <w:rPr>
          <w:rFonts w:ascii="Arial" w:hAnsi="Arial" w:cs="Arial"/>
        </w:rPr>
      </w:pPr>
      <w:r w:rsidRPr="004E0952">
        <w:rPr>
          <w:rFonts w:ascii="Arial" w:hAnsi="Arial" w:cs="Arial"/>
        </w:rPr>
        <w:t xml:space="preserve">Ben serves on the Board of Advisors for Doran Capital Partners, a Consultant for several companies to include HNTB, CH2MHILL, and Kellogg Brown and Root to establish their businesses on Guam.  He also serves as an Advisor for POONGSAN Corporations and HK Industry, Ltd.  He is a member of numerous professional organizations to include the Association of the United States Army </w:t>
      </w:r>
      <w:r w:rsidRPr="004E0952">
        <w:rPr>
          <w:rFonts w:ascii="Arial" w:hAnsi="Arial" w:cs="Arial"/>
        </w:rPr>
        <w:lastRenderedPageBreak/>
        <w:t>(AUSA), the Noncommissioned Officer Association (NCOA), Pan Pacific American Leaders and Mentors (PPALM) and the ESGR.</w:t>
      </w:r>
    </w:p>
    <w:p w:rsidR="003C6ACF" w:rsidRPr="006A6210" w:rsidRDefault="004E0952" w:rsidP="003C6ACF">
      <w:pPr>
        <w:widowControl w:val="0"/>
        <w:autoSpaceDE w:val="0"/>
        <w:autoSpaceDN w:val="0"/>
        <w:adjustRightInd w:val="0"/>
        <w:rPr>
          <w:rStyle w:val="Strong"/>
          <w:rFonts w:ascii="Arial" w:hAnsi="Arial" w:cs="Arial"/>
        </w:rPr>
      </w:pPr>
      <w:r w:rsidRPr="004E0952">
        <w:rPr>
          <w:rFonts w:ascii="Arial" w:hAnsi="Arial" w:cs="Arial"/>
        </w:rPr>
        <w:br/>
      </w:r>
      <w:r w:rsidR="00F6466D" w:rsidRPr="00F6466D">
        <w:rPr>
          <w:rFonts w:ascii="Arial" w:hAnsi="Arial" w:cs="Arial"/>
        </w:rPr>
        <w:pict>
          <v:rect id="_x0000_i1033" style="width:0;height:1.5pt" o:hrstd="t" o:hr="t" fillcolor="gray" stroked="f"/>
        </w:pict>
      </w:r>
    </w:p>
    <w:p w:rsidR="003C6ACF" w:rsidRPr="006A6210" w:rsidRDefault="006B6A92" w:rsidP="003C6ACF">
      <w:pPr>
        <w:spacing w:before="100" w:beforeAutospacing="1" w:after="100" w:afterAutospacing="1"/>
        <w:rPr>
          <w:rFonts w:ascii="Arial" w:hAnsi="Arial" w:cs="Arial"/>
        </w:rPr>
      </w:pPr>
      <w:r>
        <w:rPr>
          <w:rStyle w:val="Strong"/>
          <w:rFonts w:ascii="Arial" w:hAnsi="Arial" w:cs="Arial"/>
        </w:rPr>
        <w:t>Blandina R. Peterson, Sergeant Major, USA (Retired)</w:t>
      </w:r>
    </w:p>
    <w:p w:rsidR="003C6ACF" w:rsidRPr="006A6210" w:rsidRDefault="006B6A92" w:rsidP="003C6ACF">
      <w:pPr>
        <w:spacing w:before="100" w:beforeAutospacing="1" w:after="100" w:afterAutospacing="1"/>
        <w:rPr>
          <w:rFonts w:ascii="Arial" w:hAnsi="Arial" w:cs="Arial"/>
        </w:rPr>
      </w:pPr>
      <w:r>
        <w:rPr>
          <w:rStyle w:val="Strong"/>
          <w:rFonts w:ascii="Arial" w:hAnsi="Arial" w:cs="Arial"/>
        </w:rPr>
        <w:t>Asian American</w:t>
      </w:r>
    </w:p>
    <w:p w:rsidR="003C6ACF" w:rsidRPr="006A6210" w:rsidRDefault="006B6A92" w:rsidP="003C6ACF">
      <w:pPr>
        <w:spacing w:before="100" w:beforeAutospacing="1" w:after="100" w:afterAutospacing="1"/>
        <w:rPr>
          <w:rFonts w:ascii="Arial" w:hAnsi="Arial" w:cs="Arial"/>
        </w:rPr>
      </w:pPr>
      <w:r>
        <w:rPr>
          <w:rStyle w:val="safetag"/>
          <w:rFonts w:ascii="Arial" w:hAnsi="Arial" w:cs="Arial"/>
        </w:rPr>
        <w:t>Ms. Peterson recently retired from the U. S. Army in January 2006 as a Sergeant Major, after serving 29.5 years as an active duty soldier.  As a soldier, Sergeant Major Peterson served in several progressive leadership positions allowing her to lead from the front as a Drill Sergeant for Basic Training and at the U. S. Army Drill Sergeant School, Paratrooper, 82nd Airborne Division and XVIII Airborne Corps, Platoon Sergeant, First Sergeant, Base Support Battalion Sergeant Major and finally as an Equal Opportunity (EO) Sergeant Major.  Her experience also includes Master Fitness Trainer, an Inspector General Manager and a mediator.  The culmination of her military career as an EO Sergeant Major afforded her an opportunity to excel in 2 assignments:  managing Army EO programs for an Army major command throughout Hawaii, Japan and Alaska and managing EO training at the Department of Defense's EO school, the Defense Equal Opportunity Management Institute (DEOMI), Patrick Air Force Base, Florida.  Since January 2006, she has worked in the Equal Employment Opportunity (EEO) Field as an EEO Specialist/Diversity Program Manager for the National Institutes of Health, Bethesda, MD; an EEO Advisor/Senior Human Resources Specialist for MPRI, L3 Communications, Alexandria, VA; and currently, she serves as a Complaints Adjudication Program Manager for the EEO Office, Department of Defense, Bolling Air Force Base, Washington, D.C.  She has two masters' degrees: Human Resources Development and Management/ Leadership.  Sergeant Major Peterson is a member of the Society of Human Resources and a former Toastmaster.  She resides in Woodbridge, Virginia.  </w:t>
      </w:r>
      <w:r>
        <w:rPr>
          <w:rFonts w:ascii="Arial" w:hAnsi="Arial" w:cs="Arial"/>
        </w:rPr>
        <w:t xml:space="preserve"> </w:t>
      </w:r>
    </w:p>
    <w:p w:rsidR="003C6ACF" w:rsidRPr="006A6210" w:rsidRDefault="00F6466D" w:rsidP="003C6ACF">
      <w:pPr>
        <w:rPr>
          <w:rFonts w:ascii="Arial" w:hAnsi="Arial" w:cs="Arial"/>
        </w:rPr>
      </w:pPr>
      <w:r w:rsidRPr="00F6466D">
        <w:rPr>
          <w:rFonts w:ascii="Arial" w:hAnsi="Arial" w:cs="Arial"/>
        </w:rPr>
        <w:pict>
          <v:rect id="_x0000_i1034" style="width:0;height:1.5pt" o:hrstd="t" o:hr="t" fillcolor="gray" stroked="f"/>
        </w:pict>
      </w:r>
    </w:p>
    <w:p w:rsidR="003C6ACF" w:rsidRPr="006A6210" w:rsidRDefault="006B6A92" w:rsidP="003C6ACF">
      <w:pPr>
        <w:pStyle w:val="Footer"/>
        <w:rPr>
          <w:rFonts w:ascii="Arial" w:hAnsi="Arial" w:cs="Arial"/>
        </w:rPr>
      </w:pPr>
      <w:r>
        <w:rPr>
          <w:rStyle w:val="Strong"/>
          <w:rFonts w:ascii="Arial" w:hAnsi="Arial" w:cs="Arial"/>
        </w:rPr>
        <w:t>Lupe G. Saldana, Captain, USMC</w:t>
      </w:r>
    </w:p>
    <w:p w:rsidR="003C6ACF" w:rsidRPr="006A6210" w:rsidRDefault="006B6A92" w:rsidP="003C6ACF">
      <w:pPr>
        <w:pStyle w:val="Footer"/>
        <w:rPr>
          <w:rFonts w:ascii="Arial" w:hAnsi="Arial" w:cs="Arial"/>
        </w:rPr>
      </w:pPr>
      <w:r>
        <w:rPr>
          <w:rStyle w:val="Strong"/>
          <w:rFonts w:ascii="Arial" w:hAnsi="Arial" w:cs="Arial"/>
        </w:rPr>
        <w:t>Mexican American</w:t>
      </w:r>
    </w:p>
    <w:p w:rsidR="003C6ACF" w:rsidRPr="006A6210" w:rsidRDefault="004E0952" w:rsidP="003C6ACF">
      <w:pPr>
        <w:pStyle w:val="Footer"/>
        <w:rPr>
          <w:rFonts w:ascii="Arial" w:hAnsi="Arial" w:cs="Arial"/>
        </w:rPr>
      </w:pPr>
      <w:r w:rsidRPr="004E0952">
        <w:rPr>
          <w:rFonts w:ascii="Arial" w:hAnsi="Arial" w:cs="Arial"/>
        </w:rPr>
        <w:t xml:space="preserve">Mr. Saldana was born and raised in Corpus Christi, Texas.  He attended the University of Corpus Christi and after graduation he began his public service career as a Commissioned Officer in the U.S. Marine Corps from 1965 to 1971.  He rose to the rank of Captain while serving a tour of duty in Vietnam in 1968.  Mr. Saldana resigned his commission as a Regular Marine Corps Officer in 1971, while stationed at Headquarters Marine Corps in Washington, DC, to become a public servant and an advocate for </w:t>
      </w:r>
      <w:r w:rsidR="009C402B">
        <w:rPr>
          <w:rFonts w:ascii="Arial" w:hAnsi="Arial" w:cs="Arial"/>
        </w:rPr>
        <w:t>Veteran</w:t>
      </w:r>
      <w:r w:rsidRPr="004E0952">
        <w:rPr>
          <w:rFonts w:ascii="Arial" w:hAnsi="Arial" w:cs="Arial"/>
        </w:rPr>
        <w:t xml:space="preserve">s' issues.  He joined the American GI Forum in 1972 and was elected Washington DC State Commander in 1974 and National Commander in 1979.  On October 2005, the Secretary of </w:t>
      </w:r>
      <w:r w:rsidR="009C402B">
        <w:rPr>
          <w:rFonts w:ascii="Arial" w:hAnsi="Arial" w:cs="Arial"/>
        </w:rPr>
        <w:t>Veteran</w:t>
      </w:r>
      <w:r w:rsidRPr="004E0952">
        <w:rPr>
          <w:rFonts w:ascii="Arial" w:hAnsi="Arial" w:cs="Arial"/>
        </w:rPr>
        <w:t xml:space="preserve">s Affairs, James Nicholson, appointed him to serve as a Secretarial Appointee on the Advisory Committee on Women </w:t>
      </w:r>
      <w:r w:rsidR="009C402B">
        <w:rPr>
          <w:rFonts w:ascii="Arial" w:hAnsi="Arial" w:cs="Arial"/>
        </w:rPr>
        <w:t>Veteran</w:t>
      </w:r>
      <w:r w:rsidRPr="004E0952">
        <w:rPr>
          <w:rFonts w:ascii="Arial" w:hAnsi="Arial" w:cs="Arial"/>
        </w:rPr>
        <w:t xml:space="preserve">s.  On November 2007, he was </w:t>
      </w:r>
      <w:r w:rsidRPr="004E0952">
        <w:rPr>
          <w:rFonts w:ascii="Arial" w:hAnsi="Arial" w:cs="Arial"/>
        </w:rPr>
        <w:lastRenderedPageBreak/>
        <w:t xml:space="preserve">elected to the Executive Committee of the </w:t>
      </w:r>
      <w:r w:rsidR="009C402B">
        <w:rPr>
          <w:rFonts w:ascii="Arial" w:hAnsi="Arial" w:cs="Arial"/>
        </w:rPr>
        <w:t>Veteran</w:t>
      </w:r>
      <w:r w:rsidRPr="004E0952">
        <w:rPr>
          <w:rFonts w:ascii="Arial" w:hAnsi="Arial" w:cs="Arial"/>
        </w:rPr>
        <w:t>s' Entrepreneurship Task Force (VET-Force).  Mr. Saldana has a bachelor's degree in Business Administration and Economics and a graduate Certificate in Urban Affairs from American University.  In 1984, he completed the Contemporary Executive Development Program for Senior Executives at George Washington University and the Washington Executive Seminar at the USDA Graduate School in June 1986.  On May 2006, Mr. Saldana retired from Public Service.  He resides in Fairfax Station, Virginia.</w:t>
      </w:r>
    </w:p>
    <w:p w:rsidR="001876E1" w:rsidRPr="006A6210" w:rsidRDefault="001876E1" w:rsidP="003C6ACF">
      <w:pPr>
        <w:pStyle w:val="Footer"/>
        <w:rPr>
          <w:rFonts w:ascii="Arial" w:hAnsi="Arial" w:cs="Arial"/>
        </w:rPr>
      </w:pPr>
    </w:p>
    <w:p w:rsidR="003C6ACF" w:rsidRPr="006A6210" w:rsidRDefault="00F6466D" w:rsidP="003C6ACF">
      <w:pPr>
        <w:rPr>
          <w:rFonts w:ascii="Arial" w:hAnsi="Arial" w:cs="Arial"/>
        </w:rPr>
      </w:pPr>
      <w:r w:rsidRPr="00F6466D">
        <w:rPr>
          <w:rFonts w:ascii="Arial" w:hAnsi="Arial" w:cs="Arial"/>
        </w:rPr>
        <w:pict>
          <v:rect id="_x0000_i1035" style="width:0;height:1.5pt" o:hrstd="t" o:hr="t" fillcolor="gray" stroked="f"/>
        </w:pict>
      </w:r>
    </w:p>
    <w:p w:rsidR="003C6ACF" w:rsidRPr="006A6210" w:rsidRDefault="006B6A92" w:rsidP="003C6ACF">
      <w:pPr>
        <w:pStyle w:val="NormalWeb"/>
        <w:rPr>
          <w:rFonts w:ascii="Arial" w:hAnsi="Arial" w:cs="Arial"/>
        </w:rPr>
      </w:pPr>
      <w:r>
        <w:rPr>
          <w:rStyle w:val="Strong"/>
          <w:rFonts w:ascii="Arial" w:hAnsi="Arial" w:cs="Arial"/>
        </w:rPr>
        <w:t>Antonio "Tony" Taguba *, Major General, USA (Retired)</w:t>
      </w:r>
    </w:p>
    <w:p w:rsidR="003C6ACF" w:rsidRPr="006A6210" w:rsidRDefault="006B6A92" w:rsidP="003C6ACF">
      <w:pPr>
        <w:pStyle w:val="Footer"/>
        <w:rPr>
          <w:rFonts w:ascii="Arial" w:hAnsi="Arial" w:cs="Arial"/>
        </w:rPr>
      </w:pPr>
      <w:r>
        <w:rPr>
          <w:rStyle w:val="Strong"/>
          <w:rFonts w:ascii="Arial" w:hAnsi="Arial" w:cs="Arial"/>
        </w:rPr>
        <w:t>Asian American</w:t>
      </w:r>
    </w:p>
    <w:p w:rsidR="003C6ACF" w:rsidRPr="006A6210" w:rsidRDefault="004E0952" w:rsidP="003C6ACF">
      <w:pPr>
        <w:pStyle w:val="Footer"/>
        <w:rPr>
          <w:rFonts w:ascii="Arial" w:hAnsi="Arial" w:cs="Arial"/>
        </w:rPr>
      </w:pPr>
      <w:r w:rsidRPr="004E0952">
        <w:rPr>
          <w:rFonts w:ascii="Arial" w:hAnsi="Arial" w:cs="Arial"/>
        </w:rPr>
        <w:t xml:space="preserve">Major General (MG) Antonio "Tony" M. Taguba served 34 years on active duty until his retirement on 1 January 2007.  He has served in numerous senior leadership and staff positions most recently as Deputy Commanding General, Combined Forces Land Component Command during Operations Iraqi Freedom (OIF) in Kuwait and Iraq, as Deputy Assistant Secretary of Defense for Reserve Affairs, and as Deputy Commanding General for Transformation, US Army Reserve Command.  Born in Manila, Philippines in 1950, he graduated from Idaho State University in 1972 with a BA degree in History.  He holds MA degrees from Webster University in Public Administration, Salve Regina University in International Relations, and US Naval War College in National Security and Strategic Studies.  He serves as Chairman of the Pan Pacific American Leaders and Mentors (PPALM) group-an advocacy and mentoring group committed toward increasing and maintaining representation of Asian American military and civilian leaders in the US Army.  He is also an advocate and ardent supporter in gaining Congressional passage of the Filipino World War II </w:t>
      </w:r>
      <w:r w:rsidR="009C402B">
        <w:rPr>
          <w:rFonts w:ascii="Arial" w:hAnsi="Arial" w:cs="Arial"/>
        </w:rPr>
        <w:t>Veteran</w:t>
      </w:r>
      <w:r w:rsidRPr="004E0952">
        <w:rPr>
          <w:rFonts w:ascii="Arial" w:hAnsi="Arial" w:cs="Arial"/>
        </w:rPr>
        <w:t xml:space="preserve">s Equity Bill in 2009.  He currently serves as Executive Fellow/Senior Consultant for Knowledge Advantage, Inc, a small business, woman owned (8a) IT services company.  </w:t>
      </w:r>
    </w:p>
    <w:p w:rsidR="001876E1" w:rsidRPr="006A6210" w:rsidRDefault="001876E1" w:rsidP="003C6ACF">
      <w:pPr>
        <w:pStyle w:val="Footer"/>
        <w:rPr>
          <w:rFonts w:ascii="Arial" w:hAnsi="Arial" w:cs="Arial"/>
        </w:rPr>
      </w:pPr>
    </w:p>
    <w:p w:rsidR="003C6ACF" w:rsidRPr="006A6210" w:rsidRDefault="00F6466D" w:rsidP="003C6ACF">
      <w:pPr>
        <w:rPr>
          <w:rFonts w:ascii="Arial" w:hAnsi="Arial" w:cs="Arial"/>
        </w:rPr>
      </w:pPr>
      <w:r w:rsidRPr="00F6466D">
        <w:rPr>
          <w:rFonts w:ascii="Arial" w:hAnsi="Arial" w:cs="Arial"/>
        </w:rPr>
        <w:pict>
          <v:rect id="_x0000_i1036" style="width:0;height:1.5pt" o:hrstd="t" o:hr="t" fillcolor="gray" stroked="f"/>
        </w:pict>
      </w:r>
    </w:p>
    <w:p w:rsidR="003C6ACF" w:rsidRPr="006A6210" w:rsidRDefault="006B6A92" w:rsidP="003C6ACF">
      <w:pPr>
        <w:pStyle w:val="Footer"/>
        <w:rPr>
          <w:rFonts w:ascii="Arial" w:hAnsi="Arial" w:cs="Arial"/>
        </w:rPr>
      </w:pPr>
      <w:r>
        <w:rPr>
          <w:rStyle w:val="Strong"/>
          <w:rFonts w:ascii="Arial" w:hAnsi="Arial" w:cs="Arial"/>
        </w:rPr>
        <w:t xml:space="preserve">Debra L. (American Horse) </w:t>
      </w:r>
      <w:r>
        <w:rPr>
          <w:rStyle w:val="safetag"/>
          <w:rFonts w:ascii="Arial" w:hAnsi="Arial" w:cs="Arial"/>
          <w:b/>
          <w:bCs/>
        </w:rPr>
        <w:t>Wilson **, Staff Sergeant, USMC  </w:t>
      </w:r>
      <w:r>
        <w:rPr>
          <w:rStyle w:val="Strong"/>
          <w:rFonts w:ascii="Arial" w:hAnsi="Arial" w:cs="Arial"/>
        </w:rPr>
        <w:t xml:space="preserve">    </w:t>
      </w:r>
    </w:p>
    <w:p w:rsidR="003C6ACF" w:rsidRPr="006A6210" w:rsidRDefault="006B6A92" w:rsidP="003C6ACF">
      <w:pPr>
        <w:spacing w:before="100" w:beforeAutospacing="1" w:after="100" w:afterAutospacing="1"/>
        <w:rPr>
          <w:rFonts w:ascii="Arial" w:hAnsi="Arial" w:cs="Arial"/>
        </w:rPr>
      </w:pPr>
      <w:r>
        <w:rPr>
          <w:rStyle w:val="Strong"/>
          <w:rFonts w:ascii="Arial" w:hAnsi="Arial" w:cs="Arial"/>
        </w:rPr>
        <w:t>Lakota Sioux</w:t>
      </w:r>
    </w:p>
    <w:p w:rsidR="003C6ACF" w:rsidRPr="006A6210" w:rsidRDefault="004E0952" w:rsidP="003C6ACF">
      <w:pPr>
        <w:spacing w:before="100" w:beforeAutospacing="1" w:after="100" w:afterAutospacing="1"/>
        <w:rPr>
          <w:rFonts w:ascii="Arial" w:hAnsi="Arial" w:cs="Arial"/>
        </w:rPr>
      </w:pPr>
      <w:r w:rsidRPr="004E0952">
        <w:rPr>
          <w:rFonts w:ascii="Arial" w:hAnsi="Arial" w:cs="Arial"/>
        </w:rPr>
        <w:t xml:space="preserve">Ms. Wilson is a Lakota Sioux; her family name is American Horse from Pine Ridge, South Dakota.  She is a former Marine who was honorably discharged in August 1982 at the rank of Staff Sergeant, E-6.  Her family has a long tradition of service to the country.  Her father, brothers, sister, nephew and husband all served in the United States Marine Corps.  Ms. Wilson’s duty stations included Headquarters Women Marine Company, </w:t>
      </w:r>
      <w:r w:rsidR="006B6A92">
        <w:rPr>
          <w:rStyle w:val="safetag"/>
          <w:rFonts w:ascii="Arial" w:hAnsi="Arial" w:cs="Arial"/>
        </w:rPr>
        <w:t>Arlington, Virginia</w:t>
      </w:r>
      <w:r w:rsidR="006B6A92">
        <w:rPr>
          <w:rFonts w:ascii="Arial" w:hAnsi="Arial" w:cs="Arial"/>
        </w:rPr>
        <w:t>.  She was assigned to the Dress Blue Detail at the White House, Commandant’s House, Pentagon and Iwo Jima Memorial.  She was then assigned to Camp Zukeran 3</w:t>
      </w:r>
      <w:r w:rsidR="006B6A92">
        <w:rPr>
          <w:rFonts w:ascii="Arial" w:hAnsi="Arial" w:cs="Arial"/>
          <w:vertAlign w:val="superscript"/>
        </w:rPr>
        <w:t>rd</w:t>
      </w:r>
      <w:r w:rsidR="006B6A92">
        <w:rPr>
          <w:rFonts w:ascii="Arial" w:hAnsi="Arial" w:cs="Arial"/>
        </w:rPr>
        <w:t xml:space="preserve"> Marine </w:t>
      </w:r>
      <w:r w:rsidR="006B6A92">
        <w:rPr>
          <w:rFonts w:ascii="Arial" w:hAnsi="Arial" w:cs="Arial"/>
        </w:rPr>
        <w:lastRenderedPageBreak/>
        <w:t>Division, 2</w:t>
      </w:r>
      <w:r w:rsidR="006B6A92">
        <w:rPr>
          <w:rFonts w:ascii="Arial" w:hAnsi="Arial" w:cs="Arial"/>
          <w:vertAlign w:val="superscript"/>
        </w:rPr>
        <w:t>nd</w:t>
      </w:r>
      <w:r w:rsidR="006B6A92">
        <w:rPr>
          <w:rFonts w:ascii="Arial" w:hAnsi="Arial" w:cs="Arial"/>
        </w:rPr>
        <w:t xml:space="preserve"> Battalion, </w:t>
      </w:r>
      <w:r w:rsidR="006B6A92">
        <w:rPr>
          <w:rStyle w:val="safetag"/>
          <w:rFonts w:ascii="Arial" w:hAnsi="Arial" w:cs="Arial"/>
        </w:rPr>
        <w:t>Okinawa, Japan</w:t>
      </w:r>
      <w:r w:rsidR="006B6A92">
        <w:rPr>
          <w:rFonts w:ascii="Arial" w:hAnsi="Arial" w:cs="Arial"/>
        </w:rPr>
        <w:t>.  While stationed to the 3</w:t>
      </w:r>
      <w:r w:rsidR="006B6A92">
        <w:rPr>
          <w:rFonts w:ascii="Arial" w:hAnsi="Arial" w:cs="Arial"/>
          <w:vertAlign w:val="superscript"/>
        </w:rPr>
        <w:t>rd</w:t>
      </w:r>
      <w:r w:rsidR="006B6A92">
        <w:rPr>
          <w:rFonts w:ascii="Arial" w:hAnsi="Arial" w:cs="Arial"/>
        </w:rPr>
        <w:t xml:space="preserve"> Marine Division, Ms. Wilson attended </w:t>
      </w:r>
      <w:r w:rsidR="006B6A92">
        <w:rPr>
          <w:rStyle w:val="safetag"/>
          <w:rFonts w:ascii="Arial" w:hAnsi="Arial" w:cs="Arial"/>
        </w:rPr>
        <w:t>Administrative Chief School</w:t>
      </w:r>
      <w:r w:rsidR="006B6A92">
        <w:rPr>
          <w:rFonts w:ascii="Arial" w:hAnsi="Arial" w:cs="Arial"/>
        </w:rPr>
        <w:t xml:space="preserve">.  She was subsequently assigned to </w:t>
      </w:r>
      <w:r w:rsidR="006B6A92">
        <w:rPr>
          <w:rStyle w:val="safetag"/>
          <w:rFonts w:ascii="Arial" w:hAnsi="Arial" w:cs="Arial"/>
        </w:rPr>
        <w:t>Recruiter</w:t>
      </w:r>
      <w:r w:rsidR="006B6A92">
        <w:rPr>
          <w:rFonts w:ascii="Arial" w:hAnsi="Arial" w:cs="Arial"/>
        </w:rPr>
        <w:t xml:space="preserve"> </w:t>
      </w:r>
      <w:r w:rsidR="006B6A92">
        <w:rPr>
          <w:rStyle w:val="safetag"/>
          <w:rFonts w:ascii="Arial" w:hAnsi="Arial" w:cs="Arial"/>
        </w:rPr>
        <w:t>School</w:t>
      </w:r>
      <w:r w:rsidR="006B6A92">
        <w:rPr>
          <w:rFonts w:ascii="Arial" w:hAnsi="Arial" w:cs="Arial"/>
        </w:rPr>
        <w:t xml:space="preserve"> in </w:t>
      </w:r>
      <w:r w:rsidR="006B6A92">
        <w:rPr>
          <w:rStyle w:val="safetag"/>
          <w:rFonts w:ascii="Arial" w:hAnsi="Arial" w:cs="Arial"/>
        </w:rPr>
        <w:t>San Diego, California</w:t>
      </w:r>
      <w:r w:rsidR="006B6A92">
        <w:rPr>
          <w:rFonts w:ascii="Arial" w:hAnsi="Arial" w:cs="Arial"/>
        </w:rPr>
        <w:t>.  Of interest, she was the only woman in the class.  Her subsequent duty station was as a recruiter 1</w:t>
      </w:r>
      <w:r w:rsidR="006B6A92">
        <w:rPr>
          <w:rFonts w:ascii="Arial" w:hAnsi="Arial" w:cs="Arial"/>
          <w:vertAlign w:val="superscript"/>
        </w:rPr>
        <w:t>st</w:t>
      </w:r>
      <w:r w:rsidR="006B6A92">
        <w:rPr>
          <w:rFonts w:ascii="Arial" w:hAnsi="Arial" w:cs="Arial"/>
        </w:rPr>
        <w:t xml:space="preserve"> Marine Corps District, </w:t>
      </w:r>
      <w:r w:rsidR="006B6A92">
        <w:rPr>
          <w:rStyle w:val="safetag"/>
          <w:rFonts w:ascii="Arial" w:hAnsi="Arial" w:cs="Arial"/>
        </w:rPr>
        <w:t>Buffalo New York</w:t>
      </w:r>
      <w:r w:rsidR="006B6A92">
        <w:rPr>
          <w:rFonts w:ascii="Arial" w:hAnsi="Arial" w:cs="Arial"/>
        </w:rPr>
        <w:t xml:space="preserve">.  Ms. Wilson served under the command of then Major Peter Pace, former Chairman of the Joint Chiefs of Staff.  Ms. Wilson’s awards include: Marine of the Quarter, two Good Conduct Medals and a Meritorious Unit Commendation.  </w:t>
      </w:r>
    </w:p>
    <w:p w:rsidR="003C6ACF" w:rsidRPr="006A6210" w:rsidRDefault="006B6A92" w:rsidP="003C6ACF">
      <w:pPr>
        <w:spacing w:before="100" w:beforeAutospacing="1" w:after="100" w:afterAutospacing="1"/>
        <w:rPr>
          <w:rFonts w:ascii="Arial" w:hAnsi="Arial" w:cs="Arial"/>
        </w:rPr>
      </w:pPr>
      <w:r>
        <w:rPr>
          <w:rFonts w:ascii="Arial" w:hAnsi="Arial" w:cs="Arial"/>
        </w:rPr>
        <w:t xml:space="preserve">Ms. Wilson worked in a variety of assignments at the Department of </w:t>
      </w:r>
      <w:r w:rsidR="009C402B">
        <w:rPr>
          <w:rFonts w:ascii="Arial" w:hAnsi="Arial" w:cs="Arial"/>
        </w:rPr>
        <w:t>Veteran</w:t>
      </w:r>
      <w:r>
        <w:rPr>
          <w:rFonts w:ascii="Arial" w:hAnsi="Arial" w:cs="Arial"/>
        </w:rPr>
        <w:t xml:space="preserve">s Affairs.  She has been a Vocational Rehabilitation and Education Coach; </w:t>
      </w:r>
      <w:r w:rsidR="009C402B">
        <w:rPr>
          <w:rFonts w:ascii="Arial" w:hAnsi="Arial" w:cs="Arial"/>
        </w:rPr>
        <w:t>Veteran</w:t>
      </w:r>
      <w:r>
        <w:rPr>
          <w:rFonts w:ascii="Arial" w:hAnsi="Arial" w:cs="Arial"/>
        </w:rPr>
        <w:t xml:space="preserve">’s Claims Examiner; Public Affairs Officer and a management analyst in Equal Employment Opportunity for the Director of the VA Regional Office in </w:t>
      </w:r>
      <w:r>
        <w:rPr>
          <w:rStyle w:val="safetag"/>
          <w:rFonts w:ascii="Arial" w:hAnsi="Arial" w:cs="Arial"/>
        </w:rPr>
        <w:t>Muskogee, Oklahoma</w:t>
      </w:r>
      <w:r>
        <w:rPr>
          <w:rFonts w:ascii="Arial" w:hAnsi="Arial" w:cs="Arial"/>
        </w:rPr>
        <w:t xml:space="preserve">.  In that capacity she served as the program manager for the regional office’s special emphasis programs to include: Minority </w:t>
      </w:r>
      <w:r w:rsidR="009C402B">
        <w:rPr>
          <w:rFonts w:ascii="Arial" w:hAnsi="Arial" w:cs="Arial"/>
        </w:rPr>
        <w:t>Veteran</w:t>
      </w:r>
      <w:r>
        <w:rPr>
          <w:rFonts w:ascii="Arial" w:hAnsi="Arial" w:cs="Arial"/>
        </w:rPr>
        <w:t xml:space="preserve">s Program Coordinator, Women </w:t>
      </w:r>
      <w:r w:rsidR="009C402B">
        <w:rPr>
          <w:rFonts w:ascii="Arial" w:hAnsi="Arial" w:cs="Arial"/>
        </w:rPr>
        <w:t>Veteran</w:t>
      </w:r>
      <w:r>
        <w:rPr>
          <w:rFonts w:ascii="Arial" w:hAnsi="Arial" w:cs="Arial"/>
        </w:rPr>
        <w:t xml:space="preserve">s Coordinator; Oklahoma State </w:t>
      </w:r>
      <w:r w:rsidR="009C402B">
        <w:rPr>
          <w:rFonts w:ascii="Arial" w:hAnsi="Arial" w:cs="Arial"/>
        </w:rPr>
        <w:t>Veteran</w:t>
      </w:r>
      <w:r>
        <w:rPr>
          <w:rFonts w:ascii="Arial" w:hAnsi="Arial" w:cs="Arial"/>
        </w:rPr>
        <w:t xml:space="preserve">s Program, </w:t>
      </w:r>
      <w:r w:rsidR="009C402B">
        <w:rPr>
          <w:rFonts w:ascii="Arial" w:hAnsi="Arial" w:cs="Arial"/>
        </w:rPr>
        <w:t>Veteran</w:t>
      </w:r>
      <w:r>
        <w:rPr>
          <w:rFonts w:ascii="Arial" w:hAnsi="Arial" w:cs="Arial"/>
        </w:rPr>
        <w:t xml:space="preserve"> Service Officers Liaison, EEO Program Manager, and Native American Program Coordinator.  Ms. Wilson was also a program analyst in the Center for Minority </w:t>
      </w:r>
      <w:r w:rsidR="009C402B">
        <w:rPr>
          <w:rFonts w:ascii="Arial" w:hAnsi="Arial" w:cs="Arial"/>
        </w:rPr>
        <w:t>Veteran</w:t>
      </w:r>
      <w:r>
        <w:rPr>
          <w:rFonts w:ascii="Arial" w:hAnsi="Arial" w:cs="Arial"/>
        </w:rPr>
        <w:t xml:space="preserve">s and served as the American Indian </w:t>
      </w:r>
      <w:r w:rsidR="009C402B">
        <w:rPr>
          <w:rFonts w:ascii="Arial" w:hAnsi="Arial" w:cs="Arial"/>
        </w:rPr>
        <w:t>Veteran</w:t>
      </w:r>
      <w:r>
        <w:rPr>
          <w:rFonts w:ascii="Arial" w:hAnsi="Arial" w:cs="Arial"/>
        </w:rPr>
        <w:t xml:space="preserve"> Liaison for the Center.  Ms. Wilson currently works for the Cherokee Nation Gaming Commission in </w:t>
      </w:r>
      <w:r>
        <w:rPr>
          <w:rStyle w:val="safetag"/>
          <w:rFonts w:ascii="Arial" w:hAnsi="Arial" w:cs="Arial"/>
        </w:rPr>
        <w:t xml:space="preserve">Tahlequah, Oklahoma </w:t>
      </w:r>
      <w:r>
        <w:rPr>
          <w:rFonts w:ascii="Arial" w:hAnsi="Arial" w:cs="Arial"/>
        </w:rPr>
        <w:t xml:space="preserve">as their administrative and environmental, public health, and safety officer.  She continues to outreach to </w:t>
      </w:r>
      <w:r w:rsidR="009C402B">
        <w:rPr>
          <w:rFonts w:ascii="Arial" w:hAnsi="Arial" w:cs="Arial"/>
        </w:rPr>
        <w:t>Veteran</w:t>
      </w:r>
      <w:r>
        <w:rPr>
          <w:rFonts w:ascii="Arial" w:hAnsi="Arial" w:cs="Arial"/>
        </w:rPr>
        <w:t xml:space="preserve">s throughout Northeast Oklahoma by assisting them with their claims, providing information on their benefits and helping them to interact with the Department of </w:t>
      </w:r>
      <w:r w:rsidR="009C402B">
        <w:rPr>
          <w:rFonts w:ascii="Arial" w:hAnsi="Arial" w:cs="Arial"/>
        </w:rPr>
        <w:t>Veteran</w:t>
      </w:r>
      <w:r>
        <w:rPr>
          <w:rFonts w:ascii="Arial" w:hAnsi="Arial" w:cs="Arial"/>
        </w:rPr>
        <w:t xml:space="preserve">s Affairs.  Ms. Wilson resides in </w:t>
      </w:r>
      <w:r>
        <w:rPr>
          <w:rStyle w:val="safetag"/>
          <w:rFonts w:ascii="Arial" w:hAnsi="Arial" w:cs="Arial"/>
        </w:rPr>
        <w:t>Tahlequah, Oklahoma</w:t>
      </w:r>
      <w:r>
        <w:rPr>
          <w:rFonts w:ascii="Arial" w:hAnsi="Arial" w:cs="Arial"/>
        </w:rPr>
        <w:t>.</w:t>
      </w:r>
      <w:r>
        <w:rPr>
          <w:rFonts w:ascii="Arial" w:hAnsi="Arial" w:cs="Arial"/>
        </w:rPr>
        <w:br/>
      </w:r>
      <w:r>
        <w:rPr>
          <w:rFonts w:ascii="Arial" w:hAnsi="Arial" w:cs="Arial"/>
        </w:rPr>
        <w:br/>
      </w:r>
      <w:r w:rsidR="00F6466D" w:rsidRPr="00F6466D">
        <w:rPr>
          <w:rFonts w:ascii="Arial" w:hAnsi="Arial" w:cs="Arial"/>
        </w:rPr>
        <w:pict>
          <v:rect id="_x0000_i1037" style="width:0;height:1.5pt" o:hrstd="t" o:hr="t" fillcolor="gray" stroked="f"/>
        </w:pict>
      </w:r>
    </w:p>
    <w:p w:rsidR="003C6ACF" w:rsidRPr="006A6210" w:rsidRDefault="006B6A92" w:rsidP="003C6ACF">
      <w:pPr>
        <w:spacing w:before="100" w:beforeAutospacing="1" w:after="100" w:afterAutospacing="1"/>
        <w:rPr>
          <w:rFonts w:ascii="Arial" w:hAnsi="Arial" w:cs="Arial"/>
        </w:rPr>
      </w:pPr>
      <w:r>
        <w:rPr>
          <w:rStyle w:val="Strong"/>
          <w:rFonts w:ascii="Arial" w:hAnsi="Arial" w:cs="Arial"/>
        </w:rPr>
        <w:t>Dan Winkelman</w:t>
      </w:r>
    </w:p>
    <w:p w:rsidR="003C6ACF" w:rsidRPr="006A6210" w:rsidRDefault="006B6A92" w:rsidP="003C6ACF">
      <w:pPr>
        <w:spacing w:before="100" w:beforeAutospacing="1" w:after="100" w:afterAutospacing="1"/>
        <w:rPr>
          <w:rFonts w:ascii="Arial" w:hAnsi="Arial" w:cs="Arial"/>
        </w:rPr>
      </w:pPr>
      <w:r>
        <w:rPr>
          <w:rStyle w:val="Strong"/>
          <w:rFonts w:ascii="Arial" w:hAnsi="Arial" w:cs="Arial"/>
        </w:rPr>
        <w:t>Alaskan Native</w:t>
      </w:r>
    </w:p>
    <w:p w:rsidR="003C6ACF" w:rsidRPr="006A6210" w:rsidRDefault="004E0952" w:rsidP="003C6ACF">
      <w:pPr>
        <w:spacing w:before="100" w:beforeAutospacing="1" w:after="100" w:afterAutospacing="1"/>
        <w:rPr>
          <w:rFonts w:ascii="Arial" w:hAnsi="Arial" w:cs="Arial"/>
        </w:rPr>
      </w:pPr>
      <w:r w:rsidRPr="004E0952">
        <w:rPr>
          <w:rFonts w:ascii="Arial" w:hAnsi="Arial" w:cs="Arial"/>
        </w:rPr>
        <w:t xml:space="preserve">Mr. Winkelman is a Deg Hit'an Athabascan Indian from Anchorage with family originally from Shageluk and McGrath, Alaska.  He is Vice President for Administration &amp; General Counsel for the Yukon-Kuskokwim Health Corporation (YKHC) located in Bethel, Alaska.  Although Mr. Winkelman is not a </w:t>
      </w:r>
      <w:r w:rsidR="009C402B">
        <w:rPr>
          <w:rFonts w:ascii="Arial" w:hAnsi="Arial" w:cs="Arial"/>
        </w:rPr>
        <w:t>Veteran</w:t>
      </w:r>
      <w:r w:rsidRPr="004E0952">
        <w:rPr>
          <w:rFonts w:ascii="Arial" w:hAnsi="Arial" w:cs="Arial"/>
        </w:rPr>
        <w:t xml:space="preserve">, he was raised having a deep respect and admiration for our </w:t>
      </w:r>
      <w:r w:rsidR="009C402B">
        <w:rPr>
          <w:rFonts w:ascii="Arial" w:hAnsi="Arial" w:cs="Arial"/>
        </w:rPr>
        <w:t>Veteran</w:t>
      </w:r>
      <w:r w:rsidRPr="004E0952">
        <w:rPr>
          <w:rFonts w:ascii="Arial" w:hAnsi="Arial" w:cs="Arial"/>
        </w:rPr>
        <w:t xml:space="preserve">s.  This is especially true, since his grandfather was an Alaska Scout in the Aleutian Campaign of World War II, and that many other family members have served since.  At YKHC, Mr. Winkelman is responsible for all governmental affairs, organizational development, various administrative departments, and is chief counsel to the Corporation on all legal and regulatory matters.  His main practice areas include health, corporate, employment, business, federal Indian law and various business counsel matters.  Mr. Winkelman received a Bachelors of Science degree from the University of Oregon, and a Juris Doctor from the University of New Mexico.  He is a member of the Alaska and Federal Bar </w:t>
      </w:r>
      <w:r w:rsidRPr="004E0952">
        <w:rPr>
          <w:rFonts w:ascii="Arial" w:hAnsi="Arial" w:cs="Arial"/>
        </w:rPr>
        <w:lastRenderedPageBreak/>
        <w:t>Associations, as well as the American Health Lawyers Association.   He resides in Bethel, Alaska.</w:t>
      </w:r>
    </w:p>
    <w:p w:rsidR="003C6ACF" w:rsidRPr="006A6210" w:rsidRDefault="00F6466D" w:rsidP="003C6ACF">
      <w:pPr>
        <w:rPr>
          <w:rFonts w:ascii="Arial" w:hAnsi="Arial" w:cs="Arial"/>
        </w:rPr>
      </w:pPr>
      <w:r w:rsidRPr="00F6466D">
        <w:rPr>
          <w:rFonts w:ascii="Arial" w:hAnsi="Arial" w:cs="Arial"/>
        </w:rPr>
        <w:pict>
          <v:rect id="_x0000_i1038" style="width:0;height:1.5pt" o:hrstd="t" o:hr="t" fillcolor="gray" stroked="f"/>
        </w:pict>
      </w:r>
    </w:p>
    <w:p w:rsidR="003C6ACF" w:rsidRPr="006A6210" w:rsidRDefault="006B6A92" w:rsidP="003C6ACF">
      <w:pPr>
        <w:spacing w:before="100" w:beforeAutospacing="1" w:after="100" w:afterAutospacing="1"/>
        <w:rPr>
          <w:rFonts w:ascii="Arial" w:hAnsi="Arial" w:cs="Arial"/>
        </w:rPr>
      </w:pPr>
      <w:r>
        <w:rPr>
          <w:rStyle w:val="Strong"/>
          <w:rFonts w:ascii="Arial" w:hAnsi="Arial" w:cs="Arial"/>
        </w:rPr>
        <w:t>*   Denotes Chairman</w:t>
      </w:r>
    </w:p>
    <w:p w:rsidR="003C6ACF" w:rsidRPr="006A6210" w:rsidRDefault="006B6A92" w:rsidP="003C6ACF">
      <w:pPr>
        <w:spacing w:before="100" w:beforeAutospacing="1" w:after="100" w:afterAutospacing="1"/>
        <w:rPr>
          <w:rFonts w:ascii="Arial" w:hAnsi="Arial" w:cs="Arial"/>
        </w:rPr>
      </w:pPr>
      <w:r>
        <w:rPr>
          <w:rStyle w:val="Strong"/>
          <w:rFonts w:ascii="Arial" w:hAnsi="Arial" w:cs="Arial"/>
        </w:rPr>
        <w:t>**   Denotes Vice Chairman</w:t>
      </w:r>
    </w:p>
    <w:p w:rsidR="003C6ACF" w:rsidRPr="006A6210" w:rsidRDefault="003C6ACF" w:rsidP="003C6ACF">
      <w:pPr>
        <w:rPr>
          <w:rFonts w:ascii="Arial" w:hAnsi="Arial" w:cs="Arial"/>
        </w:rPr>
      </w:pPr>
    </w:p>
    <w:p w:rsidR="00687715" w:rsidRPr="006A6210" w:rsidRDefault="00687715">
      <w:pPr>
        <w:rPr>
          <w:rFonts w:ascii="Arial" w:hAnsi="Arial" w:cs="Arial"/>
          <w:b/>
        </w:rPr>
      </w:pPr>
    </w:p>
    <w:p w:rsidR="00687715" w:rsidRPr="006A6210" w:rsidRDefault="00687715">
      <w:pPr>
        <w:rPr>
          <w:rFonts w:ascii="Arial" w:hAnsi="Arial" w:cs="Arial"/>
          <w:b/>
        </w:rPr>
      </w:pPr>
    </w:p>
    <w:p w:rsidR="00687715" w:rsidRPr="006A6210" w:rsidRDefault="00687715">
      <w:pPr>
        <w:rPr>
          <w:rFonts w:ascii="Arial" w:hAnsi="Arial" w:cs="Arial"/>
          <w:b/>
        </w:rPr>
      </w:pPr>
    </w:p>
    <w:sectPr w:rsidR="00687715" w:rsidRPr="006A6210" w:rsidSect="00544C9B">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9BE" w:rsidRDefault="001539BE">
      <w:r>
        <w:separator/>
      </w:r>
    </w:p>
  </w:endnote>
  <w:endnote w:type="continuationSeparator" w:id="0">
    <w:p w:rsidR="001539BE" w:rsidRDefault="00153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BE" w:rsidRDefault="00F6466D" w:rsidP="00544C9B">
    <w:pPr>
      <w:pStyle w:val="Footer"/>
      <w:framePr w:wrap="around" w:vAnchor="text" w:hAnchor="margin" w:xAlign="right" w:y="1"/>
      <w:rPr>
        <w:rStyle w:val="PageNumber"/>
      </w:rPr>
    </w:pPr>
    <w:r>
      <w:rPr>
        <w:rStyle w:val="PageNumber"/>
      </w:rPr>
      <w:fldChar w:fldCharType="begin"/>
    </w:r>
    <w:r w:rsidR="001539BE">
      <w:rPr>
        <w:rStyle w:val="PageNumber"/>
      </w:rPr>
      <w:instrText xml:space="preserve">PAGE  </w:instrText>
    </w:r>
    <w:r>
      <w:rPr>
        <w:rStyle w:val="PageNumber"/>
      </w:rPr>
      <w:fldChar w:fldCharType="end"/>
    </w:r>
  </w:p>
  <w:p w:rsidR="001539BE" w:rsidRDefault="001539BE" w:rsidP="004150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BE" w:rsidRDefault="00F6466D" w:rsidP="00544C9B">
    <w:pPr>
      <w:pStyle w:val="Footer"/>
      <w:framePr w:wrap="around" w:vAnchor="text" w:hAnchor="margin" w:xAlign="right" w:y="1"/>
      <w:rPr>
        <w:rStyle w:val="PageNumber"/>
      </w:rPr>
    </w:pPr>
    <w:r>
      <w:rPr>
        <w:rStyle w:val="PageNumber"/>
      </w:rPr>
      <w:fldChar w:fldCharType="begin"/>
    </w:r>
    <w:r w:rsidR="001539BE">
      <w:rPr>
        <w:rStyle w:val="PageNumber"/>
      </w:rPr>
      <w:instrText xml:space="preserve">PAGE  </w:instrText>
    </w:r>
    <w:r>
      <w:rPr>
        <w:rStyle w:val="PageNumber"/>
      </w:rPr>
      <w:fldChar w:fldCharType="separate"/>
    </w:r>
    <w:r w:rsidR="005908C0">
      <w:rPr>
        <w:rStyle w:val="PageNumber"/>
        <w:noProof/>
      </w:rPr>
      <w:t>60</w:t>
    </w:r>
    <w:r>
      <w:rPr>
        <w:rStyle w:val="PageNumber"/>
      </w:rPr>
      <w:fldChar w:fldCharType="end"/>
    </w:r>
  </w:p>
  <w:p w:rsidR="001539BE" w:rsidRDefault="001539BE" w:rsidP="004150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9BE" w:rsidRDefault="001539BE">
      <w:r>
        <w:separator/>
      </w:r>
    </w:p>
  </w:footnote>
  <w:footnote w:type="continuationSeparator" w:id="0">
    <w:p w:rsidR="001539BE" w:rsidRDefault="00153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0F3"/>
    <w:multiLevelType w:val="multilevel"/>
    <w:tmpl w:val="14E28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01990"/>
    <w:multiLevelType w:val="hybridMultilevel"/>
    <w:tmpl w:val="641E30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AE1C7A"/>
    <w:multiLevelType w:val="hybridMultilevel"/>
    <w:tmpl w:val="A8960812"/>
    <w:lvl w:ilvl="0" w:tplc="660407DA">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D0E0CA9"/>
    <w:multiLevelType w:val="hybridMultilevel"/>
    <w:tmpl w:val="B57C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E65D5"/>
    <w:multiLevelType w:val="hybridMultilevel"/>
    <w:tmpl w:val="C68C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85912"/>
    <w:multiLevelType w:val="hybridMultilevel"/>
    <w:tmpl w:val="96A22A12"/>
    <w:lvl w:ilvl="0" w:tplc="3AA65E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5D26C8"/>
    <w:multiLevelType w:val="hybridMultilevel"/>
    <w:tmpl w:val="0882C3A6"/>
    <w:lvl w:ilvl="0" w:tplc="412EDF10">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AF274A7"/>
    <w:multiLevelType w:val="hybridMultilevel"/>
    <w:tmpl w:val="E0300C28"/>
    <w:lvl w:ilvl="0" w:tplc="ACFCBD3C">
      <w:start w:val="1"/>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nsid w:val="1D6D0717"/>
    <w:multiLevelType w:val="hybridMultilevel"/>
    <w:tmpl w:val="4126E2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3840886"/>
    <w:multiLevelType w:val="hybridMultilevel"/>
    <w:tmpl w:val="EEF01150"/>
    <w:lvl w:ilvl="0" w:tplc="C408055C">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D63B25"/>
    <w:multiLevelType w:val="hybridMultilevel"/>
    <w:tmpl w:val="D32CDB40"/>
    <w:lvl w:ilvl="0" w:tplc="3AA65E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814584D"/>
    <w:multiLevelType w:val="hybridMultilevel"/>
    <w:tmpl w:val="EAB4A4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8224887"/>
    <w:multiLevelType w:val="hybridMultilevel"/>
    <w:tmpl w:val="669840E0"/>
    <w:lvl w:ilvl="0" w:tplc="3AA65E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6507F3"/>
    <w:multiLevelType w:val="hybridMultilevel"/>
    <w:tmpl w:val="E0FA87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75F4866"/>
    <w:multiLevelType w:val="hybridMultilevel"/>
    <w:tmpl w:val="E0FA87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C7B57F8"/>
    <w:multiLevelType w:val="hybridMultilevel"/>
    <w:tmpl w:val="29528D1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D6B51EE"/>
    <w:multiLevelType w:val="hybridMultilevel"/>
    <w:tmpl w:val="DCE62704"/>
    <w:lvl w:ilvl="0" w:tplc="BCDCEAB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
  </w:num>
  <w:num w:numId="4">
    <w:abstractNumId w:val="7"/>
  </w:num>
  <w:num w:numId="5">
    <w:abstractNumId w:val="15"/>
  </w:num>
  <w:num w:numId="6">
    <w:abstractNumId w:val="11"/>
  </w:num>
  <w:num w:numId="7">
    <w:abstractNumId w:val="9"/>
  </w:num>
  <w:num w:numId="8">
    <w:abstractNumId w:val="16"/>
  </w:num>
  <w:num w:numId="9">
    <w:abstractNumId w:val="2"/>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2"/>
  </w:num>
  <w:num w:numId="15">
    <w:abstractNumId w:val="5"/>
  </w:num>
  <w:num w:numId="16">
    <w:abstractNumId w:val="0"/>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oNotHyphenateCaps/>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5319"/>
    <w:rsid w:val="00000ECE"/>
    <w:rsid w:val="00002005"/>
    <w:rsid w:val="0000266E"/>
    <w:rsid w:val="0000347D"/>
    <w:rsid w:val="000055BF"/>
    <w:rsid w:val="00010022"/>
    <w:rsid w:val="00010BF0"/>
    <w:rsid w:val="00011A62"/>
    <w:rsid w:val="00011F3D"/>
    <w:rsid w:val="00012443"/>
    <w:rsid w:val="00020899"/>
    <w:rsid w:val="0002234C"/>
    <w:rsid w:val="00025211"/>
    <w:rsid w:val="00030F1E"/>
    <w:rsid w:val="00032EDA"/>
    <w:rsid w:val="000342A8"/>
    <w:rsid w:val="000363D8"/>
    <w:rsid w:val="00041B19"/>
    <w:rsid w:val="000442E4"/>
    <w:rsid w:val="00055478"/>
    <w:rsid w:val="0005783C"/>
    <w:rsid w:val="00060EBE"/>
    <w:rsid w:val="000621A9"/>
    <w:rsid w:val="0006337D"/>
    <w:rsid w:val="00066FB6"/>
    <w:rsid w:val="00071188"/>
    <w:rsid w:val="00071D5E"/>
    <w:rsid w:val="00072195"/>
    <w:rsid w:val="0007765F"/>
    <w:rsid w:val="000870B1"/>
    <w:rsid w:val="00087D5C"/>
    <w:rsid w:val="0009190C"/>
    <w:rsid w:val="00094D6B"/>
    <w:rsid w:val="0009501C"/>
    <w:rsid w:val="00096403"/>
    <w:rsid w:val="000A2453"/>
    <w:rsid w:val="000B156F"/>
    <w:rsid w:val="000B323C"/>
    <w:rsid w:val="000B629A"/>
    <w:rsid w:val="000C0C2B"/>
    <w:rsid w:val="000C0C30"/>
    <w:rsid w:val="000C656F"/>
    <w:rsid w:val="000C6D54"/>
    <w:rsid w:val="000D5A3A"/>
    <w:rsid w:val="000D6C13"/>
    <w:rsid w:val="000F2015"/>
    <w:rsid w:val="000F225A"/>
    <w:rsid w:val="000F6A2D"/>
    <w:rsid w:val="000F7FE4"/>
    <w:rsid w:val="00100139"/>
    <w:rsid w:val="0010094A"/>
    <w:rsid w:val="00101A8B"/>
    <w:rsid w:val="001051E6"/>
    <w:rsid w:val="00107DC6"/>
    <w:rsid w:val="001103DA"/>
    <w:rsid w:val="00112BD9"/>
    <w:rsid w:val="00113BFB"/>
    <w:rsid w:val="00113F6C"/>
    <w:rsid w:val="0011614A"/>
    <w:rsid w:val="00116CAF"/>
    <w:rsid w:val="00125E06"/>
    <w:rsid w:val="001336BE"/>
    <w:rsid w:val="00133B39"/>
    <w:rsid w:val="001360FE"/>
    <w:rsid w:val="001418F2"/>
    <w:rsid w:val="00141D80"/>
    <w:rsid w:val="00145499"/>
    <w:rsid w:val="00145DAF"/>
    <w:rsid w:val="00146681"/>
    <w:rsid w:val="001477FB"/>
    <w:rsid w:val="0015031E"/>
    <w:rsid w:val="00151231"/>
    <w:rsid w:val="0015135F"/>
    <w:rsid w:val="001539BE"/>
    <w:rsid w:val="001568B4"/>
    <w:rsid w:val="00157A1B"/>
    <w:rsid w:val="00157CF5"/>
    <w:rsid w:val="00161155"/>
    <w:rsid w:val="001623B6"/>
    <w:rsid w:val="001623FA"/>
    <w:rsid w:val="00163301"/>
    <w:rsid w:val="00165844"/>
    <w:rsid w:val="00170AE3"/>
    <w:rsid w:val="00171345"/>
    <w:rsid w:val="00174A78"/>
    <w:rsid w:val="00176ABB"/>
    <w:rsid w:val="0018236C"/>
    <w:rsid w:val="0018707D"/>
    <w:rsid w:val="001876E1"/>
    <w:rsid w:val="001926E5"/>
    <w:rsid w:val="00196DBB"/>
    <w:rsid w:val="001A131A"/>
    <w:rsid w:val="001A5EC2"/>
    <w:rsid w:val="001B1B9B"/>
    <w:rsid w:val="001B6559"/>
    <w:rsid w:val="001C5324"/>
    <w:rsid w:val="001D13EC"/>
    <w:rsid w:val="001D1BD1"/>
    <w:rsid w:val="001D1F75"/>
    <w:rsid w:val="001D4695"/>
    <w:rsid w:val="001D7471"/>
    <w:rsid w:val="001D7738"/>
    <w:rsid w:val="001F2238"/>
    <w:rsid w:val="001F5D14"/>
    <w:rsid w:val="002018B8"/>
    <w:rsid w:val="00201CE0"/>
    <w:rsid w:val="00204CF0"/>
    <w:rsid w:val="00205CE3"/>
    <w:rsid w:val="00210FFB"/>
    <w:rsid w:val="0022428F"/>
    <w:rsid w:val="00234C72"/>
    <w:rsid w:val="002356D2"/>
    <w:rsid w:val="00245692"/>
    <w:rsid w:val="002458D9"/>
    <w:rsid w:val="0025498A"/>
    <w:rsid w:val="002568DA"/>
    <w:rsid w:val="00265FC9"/>
    <w:rsid w:val="002674BA"/>
    <w:rsid w:val="002725C3"/>
    <w:rsid w:val="00291763"/>
    <w:rsid w:val="00294314"/>
    <w:rsid w:val="00294364"/>
    <w:rsid w:val="00296ACF"/>
    <w:rsid w:val="00297461"/>
    <w:rsid w:val="00297776"/>
    <w:rsid w:val="002A6D72"/>
    <w:rsid w:val="002A7C99"/>
    <w:rsid w:val="002B30F8"/>
    <w:rsid w:val="002B31B7"/>
    <w:rsid w:val="002B7232"/>
    <w:rsid w:val="002D07A1"/>
    <w:rsid w:val="002D311A"/>
    <w:rsid w:val="002D48DB"/>
    <w:rsid w:val="002E2A0C"/>
    <w:rsid w:val="002E390E"/>
    <w:rsid w:val="003025AC"/>
    <w:rsid w:val="00306DD9"/>
    <w:rsid w:val="00306F33"/>
    <w:rsid w:val="00312855"/>
    <w:rsid w:val="00315EE1"/>
    <w:rsid w:val="00317860"/>
    <w:rsid w:val="00320576"/>
    <w:rsid w:val="00323E9B"/>
    <w:rsid w:val="00324092"/>
    <w:rsid w:val="00325A2A"/>
    <w:rsid w:val="00326D0D"/>
    <w:rsid w:val="00326F13"/>
    <w:rsid w:val="00327ACA"/>
    <w:rsid w:val="00330652"/>
    <w:rsid w:val="00337EE8"/>
    <w:rsid w:val="00346FAC"/>
    <w:rsid w:val="0035144F"/>
    <w:rsid w:val="00356107"/>
    <w:rsid w:val="00357F7E"/>
    <w:rsid w:val="00361FD8"/>
    <w:rsid w:val="00362335"/>
    <w:rsid w:val="00366163"/>
    <w:rsid w:val="00377630"/>
    <w:rsid w:val="003824C5"/>
    <w:rsid w:val="00391963"/>
    <w:rsid w:val="00395E74"/>
    <w:rsid w:val="003A0F5E"/>
    <w:rsid w:val="003A7969"/>
    <w:rsid w:val="003B069E"/>
    <w:rsid w:val="003B2546"/>
    <w:rsid w:val="003C6ACF"/>
    <w:rsid w:val="003D436B"/>
    <w:rsid w:val="003D538C"/>
    <w:rsid w:val="003D6878"/>
    <w:rsid w:val="003E78C7"/>
    <w:rsid w:val="003F1704"/>
    <w:rsid w:val="003F43B4"/>
    <w:rsid w:val="0040756E"/>
    <w:rsid w:val="00410A51"/>
    <w:rsid w:val="00413214"/>
    <w:rsid w:val="0041508A"/>
    <w:rsid w:val="00415909"/>
    <w:rsid w:val="00416BDA"/>
    <w:rsid w:val="00422CB2"/>
    <w:rsid w:val="00422EDC"/>
    <w:rsid w:val="0042643A"/>
    <w:rsid w:val="00430177"/>
    <w:rsid w:val="00430776"/>
    <w:rsid w:val="0043527D"/>
    <w:rsid w:val="00436BB5"/>
    <w:rsid w:val="00440DF5"/>
    <w:rsid w:val="004422C0"/>
    <w:rsid w:val="004465F8"/>
    <w:rsid w:val="00460430"/>
    <w:rsid w:val="004608EB"/>
    <w:rsid w:val="004616D1"/>
    <w:rsid w:val="00461E70"/>
    <w:rsid w:val="00461F4C"/>
    <w:rsid w:val="004734EE"/>
    <w:rsid w:val="00475532"/>
    <w:rsid w:val="00481DE0"/>
    <w:rsid w:val="004A0C60"/>
    <w:rsid w:val="004A4294"/>
    <w:rsid w:val="004B0EDE"/>
    <w:rsid w:val="004B2D74"/>
    <w:rsid w:val="004B4E26"/>
    <w:rsid w:val="004B563F"/>
    <w:rsid w:val="004B647A"/>
    <w:rsid w:val="004C0BE1"/>
    <w:rsid w:val="004D3E35"/>
    <w:rsid w:val="004D4FEB"/>
    <w:rsid w:val="004D5CB6"/>
    <w:rsid w:val="004E0952"/>
    <w:rsid w:val="004E0CC5"/>
    <w:rsid w:val="004F2405"/>
    <w:rsid w:val="004F44F9"/>
    <w:rsid w:val="004F5CAF"/>
    <w:rsid w:val="004F5F80"/>
    <w:rsid w:val="004F650F"/>
    <w:rsid w:val="00501D22"/>
    <w:rsid w:val="00514E42"/>
    <w:rsid w:val="005162B6"/>
    <w:rsid w:val="0052005B"/>
    <w:rsid w:val="0052048B"/>
    <w:rsid w:val="00520CA4"/>
    <w:rsid w:val="00524D4F"/>
    <w:rsid w:val="00533036"/>
    <w:rsid w:val="0053364A"/>
    <w:rsid w:val="00533B7A"/>
    <w:rsid w:val="005347EB"/>
    <w:rsid w:val="00536EFE"/>
    <w:rsid w:val="00541D29"/>
    <w:rsid w:val="00542A35"/>
    <w:rsid w:val="00544C9B"/>
    <w:rsid w:val="005629A4"/>
    <w:rsid w:val="0056365C"/>
    <w:rsid w:val="00566887"/>
    <w:rsid w:val="00570C99"/>
    <w:rsid w:val="00573425"/>
    <w:rsid w:val="00573436"/>
    <w:rsid w:val="00583D77"/>
    <w:rsid w:val="005908C0"/>
    <w:rsid w:val="00592205"/>
    <w:rsid w:val="00594EC9"/>
    <w:rsid w:val="00595023"/>
    <w:rsid w:val="005A1526"/>
    <w:rsid w:val="005A3511"/>
    <w:rsid w:val="005B3C19"/>
    <w:rsid w:val="005D1E94"/>
    <w:rsid w:val="005E4573"/>
    <w:rsid w:val="005E4DE5"/>
    <w:rsid w:val="005E573E"/>
    <w:rsid w:val="005E7ABB"/>
    <w:rsid w:val="005F3970"/>
    <w:rsid w:val="00607DDA"/>
    <w:rsid w:val="0061610F"/>
    <w:rsid w:val="00616677"/>
    <w:rsid w:val="00617F44"/>
    <w:rsid w:val="006220AB"/>
    <w:rsid w:val="00630BD8"/>
    <w:rsid w:val="00635104"/>
    <w:rsid w:val="00635296"/>
    <w:rsid w:val="00637462"/>
    <w:rsid w:val="00641EA8"/>
    <w:rsid w:val="00642A6F"/>
    <w:rsid w:val="00646298"/>
    <w:rsid w:val="006508B3"/>
    <w:rsid w:val="0065376B"/>
    <w:rsid w:val="0066014F"/>
    <w:rsid w:val="006634B5"/>
    <w:rsid w:val="006715E2"/>
    <w:rsid w:val="006876A5"/>
    <w:rsid w:val="00687715"/>
    <w:rsid w:val="006A2F71"/>
    <w:rsid w:val="006A6210"/>
    <w:rsid w:val="006A6351"/>
    <w:rsid w:val="006B06DF"/>
    <w:rsid w:val="006B0F7F"/>
    <w:rsid w:val="006B5544"/>
    <w:rsid w:val="006B6A92"/>
    <w:rsid w:val="006C0132"/>
    <w:rsid w:val="006C10EB"/>
    <w:rsid w:val="006C1E37"/>
    <w:rsid w:val="006C2184"/>
    <w:rsid w:val="006C7575"/>
    <w:rsid w:val="006C7969"/>
    <w:rsid w:val="006D213E"/>
    <w:rsid w:val="006D41CB"/>
    <w:rsid w:val="006D536E"/>
    <w:rsid w:val="006D5F81"/>
    <w:rsid w:val="006D7F11"/>
    <w:rsid w:val="006E0708"/>
    <w:rsid w:val="006E144F"/>
    <w:rsid w:val="006E1749"/>
    <w:rsid w:val="006F0991"/>
    <w:rsid w:val="006F1E78"/>
    <w:rsid w:val="006F4323"/>
    <w:rsid w:val="006F437D"/>
    <w:rsid w:val="006F57BF"/>
    <w:rsid w:val="006F6F75"/>
    <w:rsid w:val="00701791"/>
    <w:rsid w:val="00704888"/>
    <w:rsid w:val="00704B33"/>
    <w:rsid w:val="00704C88"/>
    <w:rsid w:val="00710AED"/>
    <w:rsid w:val="00711183"/>
    <w:rsid w:val="007118BC"/>
    <w:rsid w:val="00713386"/>
    <w:rsid w:val="00715A90"/>
    <w:rsid w:val="00715DAC"/>
    <w:rsid w:val="00726DA4"/>
    <w:rsid w:val="007332EF"/>
    <w:rsid w:val="007336B1"/>
    <w:rsid w:val="00744864"/>
    <w:rsid w:val="007529B4"/>
    <w:rsid w:val="00752C9B"/>
    <w:rsid w:val="00753C62"/>
    <w:rsid w:val="00754391"/>
    <w:rsid w:val="007619A7"/>
    <w:rsid w:val="0076380F"/>
    <w:rsid w:val="007642A6"/>
    <w:rsid w:val="00764E0F"/>
    <w:rsid w:val="00767E99"/>
    <w:rsid w:val="007717F1"/>
    <w:rsid w:val="00774BA7"/>
    <w:rsid w:val="00775D68"/>
    <w:rsid w:val="00776EAC"/>
    <w:rsid w:val="007777DA"/>
    <w:rsid w:val="00782BE9"/>
    <w:rsid w:val="00783D81"/>
    <w:rsid w:val="00791EA9"/>
    <w:rsid w:val="00793FD2"/>
    <w:rsid w:val="00794EC2"/>
    <w:rsid w:val="007A2399"/>
    <w:rsid w:val="007A274D"/>
    <w:rsid w:val="007A287A"/>
    <w:rsid w:val="007A76B5"/>
    <w:rsid w:val="007B2A60"/>
    <w:rsid w:val="007C1B8A"/>
    <w:rsid w:val="007D50DE"/>
    <w:rsid w:val="007E3DD1"/>
    <w:rsid w:val="007E66A8"/>
    <w:rsid w:val="007F145C"/>
    <w:rsid w:val="007F77E5"/>
    <w:rsid w:val="0080368A"/>
    <w:rsid w:val="00803B17"/>
    <w:rsid w:val="00803EBE"/>
    <w:rsid w:val="008044C9"/>
    <w:rsid w:val="00804BD5"/>
    <w:rsid w:val="00817FA2"/>
    <w:rsid w:val="00824785"/>
    <w:rsid w:val="008251F6"/>
    <w:rsid w:val="00825BDA"/>
    <w:rsid w:val="0083560F"/>
    <w:rsid w:val="008460A8"/>
    <w:rsid w:val="00850423"/>
    <w:rsid w:val="00851551"/>
    <w:rsid w:val="00863829"/>
    <w:rsid w:val="00871B9B"/>
    <w:rsid w:val="008813A0"/>
    <w:rsid w:val="00884069"/>
    <w:rsid w:val="00884491"/>
    <w:rsid w:val="008919D1"/>
    <w:rsid w:val="008A521D"/>
    <w:rsid w:val="008B4349"/>
    <w:rsid w:val="008B4948"/>
    <w:rsid w:val="008B4967"/>
    <w:rsid w:val="008B4E92"/>
    <w:rsid w:val="008C48F2"/>
    <w:rsid w:val="008C67ED"/>
    <w:rsid w:val="008C68AE"/>
    <w:rsid w:val="008C7092"/>
    <w:rsid w:val="008D1B21"/>
    <w:rsid w:val="008D2706"/>
    <w:rsid w:val="008D37A8"/>
    <w:rsid w:val="008D574F"/>
    <w:rsid w:val="008D5C6F"/>
    <w:rsid w:val="008D648A"/>
    <w:rsid w:val="008D785A"/>
    <w:rsid w:val="008E0200"/>
    <w:rsid w:val="008E2EFA"/>
    <w:rsid w:val="008E3FCC"/>
    <w:rsid w:val="008E408B"/>
    <w:rsid w:val="008E4E44"/>
    <w:rsid w:val="008E7243"/>
    <w:rsid w:val="008E7546"/>
    <w:rsid w:val="008F42B6"/>
    <w:rsid w:val="008F506F"/>
    <w:rsid w:val="008F5116"/>
    <w:rsid w:val="008F6232"/>
    <w:rsid w:val="008F65DE"/>
    <w:rsid w:val="008F6C18"/>
    <w:rsid w:val="008F6D17"/>
    <w:rsid w:val="00900A8A"/>
    <w:rsid w:val="00901237"/>
    <w:rsid w:val="00902698"/>
    <w:rsid w:val="00903E96"/>
    <w:rsid w:val="00906E18"/>
    <w:rsid w:val="00917E46"/>
    <w:rsid w:val="00923413"/>
    <w:rsid w:val="009270B9"/>
    <w:rsid w:val="009275B3"/>
    <w:rsid w:val="00930E2A"/>
    <w:rsid w:val="00933FDC"/>
    <w:rsid w:val="009346D6"/>
    <w:rsid w:val="00934DF5"/>
    <w:rsid w:val="00935FFB"/>
    <w:rsid w:val="0094164B"/>
    <w:rsid w:val="00943E5B"/>
    <w:rsid w:val="009475EB"/>
    <w:rsid w:val="00953D61"/>
    <w:rsid w:val="009550DE"/>
    <w:rsid w:val="00957E45"/>
    <w:rsid w:val="00965127"/>
    <w:rsid w:val="00966C82"/>
    <w:rsid w:val="00971A25"/>
    <w:rsid w:val="00972F3E"/>
    <w:rsid w:val="009760E2"/>
    <w:rsid w:val="00976D73"/>
    <w:rsid w:val="00981B73"/>
    <w:rsid w:val="00982C13"/>
    <w:rsid w:val="00984D98"/>
    <w:rsid w:val="00987030"/>
    <w:rsid w:val="00990F96"/>
    <w:rsid w:val="009938C4"/>
    <w:rsid w:val="0099488E"/>
    <w:rsid w:val="009970AD"/>
    <w:rsid w:val="00997329"/>
    <w:rsid w:val="009974DD"/>
    <w:rsid w:val="009A1388"/>
    <w:rsid w:val="009A4AFE"/>
    <w:rsid w:val="009A59A0"/>
    <w:rsid w:val="009B11F5"/>
    <w:rsid w:val="009B1756"/>
    <w:rsid w:val="009B23EE"/>
    <w:rsid w:val="009C402B"/>
    <w:rsid w:val="009C61D6"/>
    <w:rsid w:val="009C766C"/>
    <w:rsid w:val="009D0F27"/>
    <w:rsid w:val="009D1F4D"/>
    <w:rsid w:val="009D62AC"/>
    <w:rsid w:val="009D6BF5"/>
    <w:rsid w:val="009D7DE1"/>
    <w:rsid w:val="009E31ED"/>
    <w:rsid w:val="009F0DB1"/>
    <w:rsid w:val="009F193C"/>
    <w:rsid w:val="009F4754"/>
    <w:rsid w:val="009F4807"/>
    <w:rsid w:val="00A062DA"/>
    <w:rsid w:val="00A1019B"/>
    <w:rsid w:val="00A1064C"/>
    <w:rsid w:val="00A17D79"/>
    <w:rsid w:val="00A27815"/>
    <w:rsid w:val="00A30117"/>
    <w:rsid w:val="00A50DA4"/>
    <w:rsid w:val="00A52789"/>
    <w:rsid w:val="00A5461A"/>
    <w:rsid w:val="00A548BD"/>
    <w:rsid w:val="00A60B24"/>
    <w:rsid w:val="00A618DE"/>
    <w:rsid w:val="00A6201A"/>
    <w:rsid w:val="00A63D06"/>
    <w:rsid w:val="00A6486E"/>
    <w:rsid w:val="00A65D20"/>
    <w:rsid w:val="00A675A3"/>
    <w:rsid w:val="00A77186"/>
    <w:rsid w:val="00A778F7"/>
    <w:rsid w:val="00A77C56"/>
    <w:rsid w:val="00A812D9"/>
    <w:rsid w:val="00A82319"/>
    <w:rsid w:val="00A835EB"/>
    <w:rsid w:val="00A86903"/>
    <w:rsid w:val="00A901DC"/>
    <w:rsid w:val="00A93DD7"/>
    <w:rsid w:val="00A94CBE"/>
    <w:rsid w:val="00A976F1"/>
    <w:rsid w:val="00AA2619"/>
    <w:rsid w:val="00AA40BF"/>
    <w:rsid w:val="00AA5863"/>
    <w:rsid w:val="00AA7A96"/>
    <w:rsid w:val="00AB2C8E"/>
    <w:rsid w:val="00AC139A"/>
    <w:rsid w:val="00AC34CC"/>
    <w:rsid w:val="00AC4387"/>
    <w:rsid w:val="00AC65F9"/>
    <w:rsid w:val="00AC667C"/>
    <w:rsid w:val="00AD34B9"/>
    <w:rsid w:val="00AD3688"/>
    <w:rsid w:val="00AD5F7E"/>
    <w:rsid w:val="00AD6BFA"/>
    <w:rsid w:val="00AE3DE6"/>
    <w:rsid w:val="00AE7E2E"/>
    <w:rsid w:val="00AF4DAC"/>
    <w:rsid w:val="00AF7BFE"/>
    <w:rsid w:val="00B02995"/>
    <w:rsid w:val="00B02ADE"/>
    <w:rsid w:val="00B030B0"/>
    <w:rsid w:val="00B037CD"/>
    <w:rsid w:val="00B049D4"/>
    <w:rsid w:val="00B04DD2"/>
    <w:rsid w:val="00B05319"/>
    <w:rsid w:val="00B066DA"/>
    <w:rsid w:val="00B07577"/>
    <w:rsid w:val="00B100FC"/>
    <w:rsid w:val="00B11367"/>
    <w:rsid w:val="00B12896"/>
    <w:rsid w:val="00B16AA3"/>
    <w:rsid w:val="00B16C2C"/>
    <w:rsid w:val="00B170B8"/>
    <w:rsid w:val="00B215A0"/>
    <w:rsid w:val="00B21B72"/>
    <w:rsid w:val="00B27601"/>
    <w:rsid w:val="00B30AD5"/>
    <w:rsid w:val="00B337F1"/>
    <w:rsid w:val="00B33D5B"/>
    <w:rsid w:val="00B40B3D"/>
    <w:rsid w:val="00B42FD3"/>
    <w:rsid w:val="00B467ED"/>
    <w:rsid w:val="00B52181"/>
    <w:rsid w:val="00B560DF"/>
    <w:rsid w:val="00B60360"/>
    <w:rsid w:val="00B6313D"/>
    <w:rsid w:val="00B678CD"/>
    <w:rsid w:val="00B7076C"/>
    <w:rsid w:val="00B724F8"/>
    <w:rsid w:val="00B74A23"/>
    <w:rsid w:val="00B75666"/>
    <w:rsid w:val="00B84178"/>
    <w:rsid w:val="00B85600"/>
    <w:rsid w:val="00B86CCD"/>
    <w:rsid w:val="00B910A1"/>
    <w:rsid w:val="00B927EA"/>
    <w:rsid w:val="00BA4637"/>
    <w:rsid w:val="00BA4F3C"/>
    <w:rsid w:val="00BB7407"/>
    <w:rsid w:val="00BC259A"/>
    <w:rsid w:val="00BD488D"/>
    <w:rsid w:val="00BD5EB1"/>
    <w:rsid w:val="00BD77E6"/>
    <w:rsid w:val="00BE518C"/>
    <w:rsid w:val="00BF260E"/>
    <w:rsid w:val="00BF5B30"/>
    <w:rsid w:val="00C01338"/>
    <w:rsid w:val="00C016E2"/>
    <w:rsid w:val="00C0171A"/>
    <w:rsid w:val="00C03E64"/>
    <w:rsid w:val="00C06957"/>
    <w:rsid w:val="00C06CDF"/>
    <w:rsid w:val="00C125A4"/>
    <w:rsid w:val="00C16A1B"/>
    <w:rsid w:val="00C20B26"/>
    <w:rsid w:val="00C21898"/>
    <w:rsid w:val="00C2250D"/>
    <w:rsid w:val="00C246E3"/>
    <w:rsid w:val="00C27C6F"/>
    <w:rsid w:val="00C31FF9"/>
    <w:rsid w:val="00C3394E"/>
    <w:rsid w:val="00C34548"/>
    <w:rsid w:val="00C34F3E"/>
    <w:rsid w:val="00C4080D"/>
    <w:rsid w:val="00C413A0"/>
    <w:rsid w:val="00C500A4"/>
    <w:rsid w:val="00C513E4"/>
    <w:rsid w:val="00C51504"/>
    <w:rsid w:val="00C52355"/>
    <w:rsid w:val="00C523DC"/>
    <w:rsid w:val="00C52D37"/>
    <w:rsid w:val="00C624E3"/>
    <w:rsid w:val="00C671DB"/>
    <w:rsid w:val="00C737CE"/>
    <w:rsid w:val="00C87677"/>
    <w:rsid w:val="00C91189"/>
    <w:rsid w:val="00C93C5B"/>
    <w:rsid w:val="00C95C43"/>
    <w:rsid w:val="00C9724B"/>
    <w:rsid w:val="00CA0D17"/>
    <w:rsid w:val="00CA6D29"/>
    <w:rsid w:val="00CB40D3"/>
    <w:rsid w:val="00CB51E3"/>
    <w:rsid w:val="00CC2840"/>
    <w:rsid w:val="00CC5AD1"/>
    <w:rsid w:val="00CC7B9B"/>
    <w:rsid w:val="00CD6DAF"/>
    <w:rsid w:val="00CD78D7"/>
    <w:rsid w:val="00CE037F"/>
    <w:rsid w:val="00CF65A8"/>
    <w:rsid w:val="00D000DF"/>
    <w:rsid w:val="00D07AD0"/>
    <w:rsid w:val="00D12A8B"/>
    <w:rsid w:val="00D174CE"/>
    <w:rsid w:val="00D20223"/>
    <w:rsid w:val="00D214F3"/>
    <w:rsid w:val="00D23040"/>
    <w:rsid w:val="00D232FC"/>
    <w:rsid w:val="00D24459"/>
    <w:rsid w:val="00D248F8"/>
    <w:rsid w:val="00D24AF1"/>
    <w:rsid w:val="00D2508F"/>
    <w:rsid w:val="00D26EC4"/>
    <w:rsid w:val="00D3552D"/>
    <w:rsid w:val="00D41270"/>
    <w:rsid w:val="00D41612"/>
    <w:rsid w:val="00D42EA8"/>
    <w:rsid w:val="00D47399"/>
    <w:rsid w:val="00D5061E"/>
    <w:rsid w:val="00D5648D"/>
    <w:rsid w:val="00D62647"/>
    <w:rsid w:val="00D641E8"/>
    <w:rsid w:val="00D80507"/>
    <w:rsid w:val="00D82831"/>
    <w:rsid w:val="00D83231"/>
    <w:rsid w:val="00D84949"/>
    <w:rsid w:val="00D86C12"/>
    <w:rsid w:val="00D91298"/>
    <w:rsid w:val="00DA52F1"/>
    <w:rsid w:val="00DB4918"/>
    <w:rsid w:val="00DC6810"/>
    <w:rsid w:val="00DD2E0E"/>
    <w:rsid w:val="00DD528A"/>
    <w:rsid w:val="00DD5884"/>
    <w:rsid w:val="00DD5B87"/>
    <w:rsid w:val="00DD6D79"/>
    <w:rsid w:val="00DD7283"/>
    <w:rsid w:val="00DE07A7"/>
    <w:rsid w:val="00DE09B4"/>
    <w:rsid w:val="00DE42BD"/>
    <w:rsid w:val="00DE44DE"/>
    <w:rsid w:val="00DF4DDC"/>
    <w:rsid w:val="00DF4E52"/>
    <w:rsid w:val="00E05408"/>
    <w:rsid w:val="00E11E14"/>
    <w:rsid w:val="00E13B06"/>
    <w:rsid w:val="00E2687A"/>
    <w:rsid w:val="00E34E20"/>
    <w:rsid w:val="00E37772"/>
    <w:rsid w:val="00E40C5D"/>
    <w:rsid w:val="00E45E60"/>
    <w:rsid w:val="00E70005"/>
    <w:rsid w:val="00E74034"/>
    <w:rsid w:val="00E765AD"/>
    <w:rsid w:val="00E87C26"/>
    <w:rsid w:val="00E97D5A"/>
    <w:rsid w:val="00EA0873"/>
    <w:rsid w:val="00EA334D"/>
    <w:rsid w:val="00EA3724"/>
    <w:rsid w:val="00EA544F"/>
    <w:rsid w:val="00EB06D7"/>
    <w:rsid w:val="00EB3232"/>
    <w:rsid w:val="00EB6E16"/>
    <w:rsid w:val="00EC056C"/>
    <w:rsid w:val="00EC0B4E"/>
    <w:rsid w:val="00EC341E"/>
    <w:rsid w:val="00EC7432"/>
    <w:rsid w:val="00ED71CF"/>
    <w:rsid w:val="00EE13E4"/>
    <w:rsid w:val="00EE2201"/>
    <w:rsid w:val="00EF0155"/>
    <w:rsid w:val="00EF1852"/>
    <w:rsid w:val="00EF3909"/>
    <w:rsid w:val="00EF5D59"/>
    <w:rsid w:val="00EF61E4"/>
    <w:rsid w:val="00F00A45"/>
    <w:rsid w:val="00F0222E"/>
    <w:rsid w:val="00F032C1"/>
    <w:rsid w:val="00F039F9"/>
    <w:rsid w:val="00F06696"/>
    <w:rsid w:val="00F07F36"/>
    <w:rsid w:val="00F1074D"/>
    <w:rsid w:val="00F150B8"/>
    <w:rsid w:val="00F208BC"/>
    <w:rsid w:val="00F23265"/>
    <w:rsid w:val="00F315D9"/>
    <w:rsid w:val="00F41383"/>
    <w:rsid w:val="00F51AB5"/>
    <w:rsid w:val="00F62FDA"/>
    <w:rsid w:val="00F64584"/>
    <w:rsid w:val="00F6466D"/>
    <w:rsid w:val="00F65F0B"/>
    <w:rsid w:val="00F65F65"/>
    <w:rsid w:val="00F7534C"/>
    <w:rsid w:val="00F95319"/>
    <w:rsid w:val="00F967FB"/>
    <w:rsid w:val="00F96865"/>
    <w:rsid w:val="00F977CD"/>
    <w:rsid w:val="00FA346B"/>
    <w:rsid w:val="00FA72AF"/>
    <w:rsid w:val="00FB316F"/>
    <w:rsid w:val="00FB4111"/>
    <w:rsid w:val="00FB6B5D"/>
    <w:rsid w:val="00FC5F74"/>
    <w:rsid w:val="00FD06AE"/>
    <w:rsid w:val="00FE23F9"/>
    <w:rsid w:val="00FE4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A78"/>
    <w:rPr>
      <w:sz w:val="24"/>
      <w:szCs w:val="24"/>
    </w:rPr>
  </w:style>
  <w:style w:type="paragraph" w:styleId="Heading2">
    <w:name w:val="heading 2"/>
    <w:basedOn w:val="Normal"/>
    <w:next w:val="Normal"/>
    <w:link w:val="Heading2Char"/>
    <w:qFormat/>
    <w:rsid w:val="00F9531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0442E4"/>
    <w:rPr>
      <w:rFonts w:ascii="Cambria" w:hAnsi="Cambria" w:cs="Times New Roman"/>
      <w:b/>
      <w:bCs/>
      <w:i/>
      <w:iCs/>
      <w:sz w:val="28"/>
      <w:szCs w:val="28"/>
    </w:rPr>
  </w:style>
  <w:style w:type="paragraph" w:styleId="BalloonText">
    <w:name w:val="Balloon Text"/>
    <w:basedOn w:val="Normal"/>
    <w:link w:val="BalloonTextChar"/>
    <w:semiHidden/>
    <w:rsid w:val="00AA5863"/>
    <w:rPr>
      <w:rFonts w:ascii="Tahoma" w:hAnsi="Tahoma" w:cs="Tahoma"/>
      <w:sz w:val="16"/>
      <w:szCs w:val="16"/>
    </w:rPr>
  </w:style>
  <w:style w:type="character" w:customStyle="1" w:styleId="BalloonTextChar">
    <w:name w:val="Balloon Text Char"/>
    <w:basedOn w:val="DefaultParagraphFont"/>
    <w:link w:val="BalloonText"/>
    <w:locked/>
    <w:rsid w:val="00AA5863"/>
    <w:rPr>
      <w:rFonts w:ascii="Tahoma" w:hAnsi="Tahoma" w:cs="Tahoma"/>
      <w:sz w:val="16"/>
      <w:szCs w:val="16"/>
    </w:rPr>
  </w:style>
  <w:style w:type="paragraph" w:styleId="ListParagraph">
    <w:name w:val="List Paragraph"/>
    <w:basedOn w:val="Normal"/>
    <w:qFormat/>
    <w:rsid w:val="0007765F"/>
    <w:pPr>
      <w:spacing w:after="200" w:line="276" w:lineRule="auto"/>
      <w:ind w:left="720"/>
    </w:pPr>
    <w:rPr>
      <w:rFonts w:ascii="Calibri" w:hAnsi="Calibri"/>
      <w:sz w:val="22"/>
      <w:szCs w:val="22"/>
      <w:lang w:eastAsia="zh-CN"/>
    </w:rPr>
  </w:style>
  <w:style w:type="paragraph" w:styleId="Footer">
    <w:name w:val="footer"/>
    <w:basedOn w:val="Normal"/>
    <w:link w:val="FooterChar"/>
    <w:rsid w:val="0041508A"/>
    <w:pPr>
      <w:tabs>
        <w:tab w:val="center" w:pos="4320"/>
        <w:tab w:val="right" w:pos="8640"/>
      </w:tabs>
    </w:pPr>
  </w:style>
  <w:style w:type="character" w:customStyle="1" w:styleId="FooterChar">
    <w:name w:val="Footer Char"/>
    <w:basedOn w:val="DefaultParagraphFont"/>
    <w:link w:val="Footer"/>
    <w:semiHidden/>
    <w:locked/>
    <w:rsid w:val="000442E4"/>
    <w:rPr>
      <w:rFonts w:cs="Times New Roman"/>
      <w:sz w:val="24"/>
      <w:szCs w:val="24"/>
    </w:rPr>
  </w:style>
  <w:style w:type="character" w:styleId="PageNumber">
    <w:name w:val="page number"/>
    <w:basedOn w:val="DefaultParagraphFont"/>
    <w:rsid w:val="0041508A"/>
    <w:rPr>
      <w:rFonts w:cs="Times New Roman"/>
    </w:rPr>
  </w:style>
  <w:style w:type="character" w:styleId="CommentReference">
    <w:name w:val="annotation reference"/>
    <w:basedOn w:val="DefaultParagraphFont"/>
    <w:semiHidden/>
    <w:rsid w:val="00430177"/>
    <w:rPr>
      <w:sz w:val="16"/>
      <w:szCs w:val="16"/>
    </w:rPr>
  </w:style>
  <w:style w:type="paragraph" w:styleId="CommentText">
    <w:name w:val="annotation text"/>
    <w:basedOn w:val="Normal"/>
    <w:semiHidden/>
    <w:rsid w:val="00430177"/>
    <w:rPr>
      <w:sz w:val="20"/>
      <w:szCs w:val="20"/>
    </w:rPr>
  </w:style>
  <w:style w:type="table" w:styleId="TableGrid">
    <w:name w:val="Table Grid"/>
    <w:basedOn w:val="TableNormal"/>
    <w:locked/>
    <w:rsid w:val="008D2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C667C"/>
    <w:pPr>
      <w:spacing w:before="100" w:beforeAutospacing="1" w:after="100" w:afterAutospacing="1"/>
    </w:pPr>
  </w:style>
  <w:style w:type="paragraph" w:styleId="Header">
    <w:name w:val="header"/>
    <w:basedOn w:val="Normal"/>
    <w:rsid w:val="003B069E"/>
    <w:pPr>
      <w:tabs>
        <w:tab w:val="center" w:pos="4320"/>
        <w:tab w:val="right" w:pos="8640"/>
      </w:tabs>
    </w:pPr>
    <w:rPr>
      <w:rFonts w:ascii="Arial" w:hAnsi="Arial" w:cs="Arial"/>
    </w:rPr>
  </w:style>
  <w:style w:type="character" w:styleId="Strong">
    <w:name w:val="Strong"/>
    <w:basedOn w:val="DefaultParagraphFont"/>
    <w:qFormat/>
    <w:locked/>
    <w:rsid w:val="003C6ACF"/>
    <w:rPr>
      <w:b/>
      <w:bCs/>
    </w:rPr>
  </w:style>
  <w:style w:type="character" w:customStyle="1" w:styleId="safetag">
    <w:name w:val="safe tag"/>
    <w:basedOn w:val="DefaultParagraphFont"/>
    <w:rsid w:val="003C6ACF"/>
  </w:style>
  <w:style w:type="character" w:customStyle="1" w:styleId="safetag0">
    <w:name w:val="safetag"/>
    <w:basedOn w:val="DefaultParagraphFont"/>
    <w:rsid w:val="003C6ACF"/>
  </w:style>
  <w:style w:type="paragraph" w:customStyle="1" w:styleId="Default">
    <w:name w:val="Default"/>
    <w:rsid w:val="00C21898"/>
    <w:pPr>
      <w:autoSpaceDE w:val="0"/>
      <w:autoSpaceDN w:val="0"/>
      <w:adjustRightInd w:val="0"/>
    </w:pPr>
    <w:rPr>
      <w:color w:val="000000"/>
      <w:sz w:val="24"/>
      <w:szCs w:val="24"/>
    </w:rPr>
  </w:style>
  <w:style w:type="character" w:customStyle="1" w:styleId="va-small1">
    <w:name w:val="va-small1"/>
    <w:basedOn w:val="DefaultParagraphFont"/>
    <w:rsid w:val="00010BF0"/>
    <w:rPr>
      <w:sz w:val="22"/>
      <w:szCs w:val="22"/>
    </w:rPr>
  </w:style>
  <w:style w:type="character" w:styleId="Hyperlink">
    <w:name w:val="Hyperlink"/>
    <w:basedOn w:val="DefaultParagraphFont"/>
    <w:rsid w:val="00863829"/>
    <w:rPr>
      <w:color w:val="0000FF"/>
      <w:u w:val="single"/>
    </w:rPr>
  </w:style>
  <w:style w:type="character" w:styleId="Emphasis">
    <w:name w:val="Emphasis"/>
    <w:basedOn w:val="DefaultParagraphFont"/>
    <w:qFormat/>
    <w:locked/>
    <w:rsid w:val="00863829"/>
    <w:rPr>
      <w:b/>
      <w:bCs/>
      <w:i w:val="0"/>
      <w:iCs w:val="0"/>
    </w:rPr>
  </w:style>
  <w:style w:type="paragraph" w:styleId="PlainText">
    <w:name w:val="Plain Text"/>
    <w:basedOn w:val="Normal"/>
    <w:link w:val="PlainTextChar"/>
    <w:uiPriority w:val="99"/>
    <w:unhideWhenUsed/>
    <w:rsid w:val="007777D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777DA"/>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5127795">
      <w:bodyDiv w:val="1"/>
      <w:marLeft w:val="0"/>
      <w:marRight w:val="0"/>
      <w:marTop w:val="0"/>
      <w:marBottom w:val="0"/>
      <w:divBdr>
        <w:top w:val="none" w:sz="0" w:space="0" w:color="auto"/>
        <w:left w:val="none" w:sz="0" w:space="0" w:color="auto"/>
        <w:bottom w:val="none" w:sz="0" w:space="0" w:color="auto"/>
        <w:right w:val="none" w:sz="0" w:space="0" w:color="auto"/>
      </w:divBdr>
    </w:div>
    <w:div w:id="309946433">
      <w:bodyDiv w:val="1"/>
      <w:marLeft w:val="0"/>
      <w:marRight w:val="0"/>
      <w:marTop w:val="0"/>
      <w:marBottom w:val="0"/>
      <w:divBdr>
        <w:top w:val="none" w:sz="0" w:space="0" w:color="auto"/>
        <w:left w:val="none" w:sz="0" w:space="0" w:color="auto"/>
        <w:bottom w:val="none" w:sz="0" w:space="0" w:color="auto"/>
        <w:right w:val="none" w:sz="0" w:space="0" w:color="auto"/>
      </w:divBdr>
    </w:div>
    <w:div w:id="884681988">
      <w:bodyDiv w:val="1"/>
      <w:marLeft w:val="0"/>
      <w:marRight w:val="0"/>
      <w:marTop w:val="0"/>
      <w:marBottom w:val="0"/>
      <w:divBdr>
        <w:top w:val="none" w:sz="0" w:space="0" w:color="auto"/>
        <w:left w:val="none" w:sz="0" w:space="0" w:color="auto"/>
        <w:bottom w:val="none" w:sz="0" w:space="0" w:color="auto"/>
        <w:right w:val="none" w:sz="0" w:space="0" w:color="auto"/>
      </w:divBdr>
    </w:div>
    <w:div w:id="966620714">
      <w:bodyDiv w:val="1"/>
      <w:marLeft w:val="0"/>
      <w:marRight w:val="0"/>
      <w:marTop w:val="0"/>
      <w:marBottom w:val="0"/>
      <w:divBdr>
        <w:top w:val="none" w:sz="0" w:space="0" w:color="auto"/>
        <w:left w:val="none" w:sz="0" w:space="0" w:color="auto"/>
        <w:bottom w:val="none" w:sz="0" w:space="0" w:color="auto"/>
        <w:right w:val="none" w:sz="0" w:space="0" w:color="auto"/>
      </w:divBdr>
    </w:div>
    <w:div w:id="1453358630">
      <w:bodyDiv w:val="1"/>
      <w:marLeft w:val="0"/>
      <w:marRight w:val="0"/>
      <w:marTop w:val="0"/>
      <w:marBottom w:val="0"/>
      <w:divBdr>
        <w:top w:val="none" w:sz="0" w:space="0" w:color="auto"/>
        <w:left w:val="none" w:sz="0" w:space="0" w:color="auto"/>
        <w:bottom w:val="none" w:sz="0" w:space="0" w:color="auto"/>
        <w:right w:val="none" w:sz="0" w:space="0" w:color="auto"/>
      </w:divBdr>
    </w:div>
    <w:div w:id="1469981367">
      <w:bodyDiv w:val="1"/>
      <w:marLeft w:val="0"/>
      <w:marRight w:val="0"/>
      <w:marTop w:val="0"/>
      <w:marBottom w:val="0"/>
      <w:divBdr>
        <w:top w:val="none" w:sz="0" w:space="0" w:color="auto"/>
        <w:left w:val="none" w:sz="0" w:space="0" w:color="auto"/>
        <w:bottom w:val="none" w:sz="0" w:space="0" w:color="auto"/>
        <w:right w:val="none" w:sz="0" w:space="0" w:color="auto"/>
      </w:divBdr>
    </w:div>
    <w:div w:id="1531532354">
      <w:bodyDiv w:val="1"/>
      <w:marLeft w:val="0"/>
      <w:marRight w:val="0"/>
      <w:marTop w:val="0"/>
      <w:marBottom w:val="0"/>
      <w:divBdr>
        <w:top w:val="none" w:sz="0" w:space="0" w:color="auto"/>
        <w:left w:val="none" w:sz="0" w:space="0" w:color="auto"/>
        <w:bottom w:val="none" w:sz="0" w:space="0" w:color="auto"/>
        <w:right w:val="none" w:sz="0" w:space="0" w:color="auto"/>
      </w:divBdr>
      <w:divsChild>
        <w:div w:id="701056898">
          <w:marLeft w:val="0"/>
          <w:marRight w:val="0"/>
          <w:marTop w:val="0"/>
          <w:marBottom w:val="0"/>
          <w:divBdr>
            <w:top w:val="none" w:sz="0" w:space="0" w:color="auto"/>
            <w:left w:val="none" w:sz="0" w:space="0" w:color="auto"/>
            <w:bottom w:val="none" w:sz="0" w:space="0" w:color="auto"/>
            <w:right w:val="none" w:sz="0" w:space="0" w:color="auto"/>
          </w:divBdr>
          <w:divsChild>
            <w:div w:id="2070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056">
      <w:bodyDiv w:val="1"/>
      <w:marLeft w:val="96"/>
      <w:marRight w:val="96"/>
      <w:marTop w:val="36"/>
      <w:marBottom w:val="36"/>
      <w:divBdr>
        <w:top w:val="none" w:sz="0" w:space="0" w:color="auto"/>
        <w:left w:val="none" w:sz="0" w:space="0" w:color="auto"/>
        <w:bottom w:val="none" w:sz="0" w:space="0" w:color="auto"/>
        <w:right w:val="none" w:sz="0" w:space="0" w:color="auto"/>
      </w:divBdr>
      <w:divsChild>
        <w:div w:id="2079399183">
          <w:marLeft w:val="0"/>
          <w:marRight w:val="0"/>
          <w:marTop w:val="0"/>
          <w:marBottom w:val="0"/>
          <w:divBdr>
            <w:top w:val="none" w:sz="0" w:space="0" w:color="auto"/>
            <w:left w:val="none" w:sz="0" w:space="0" w:color="auto"/>
            <w:bottom w:val="none" w:sz="0" w:space="0" w:color="auto"/>
            <w:right w:val="none" w:sz="0" w:space="0" w:color="auto"/>
          </w:divBdr>
          <w:divsChild>
            <w:div w:id="52319918">
              <w:marLeft w:val="192"/>
              <w:marRight w:val="192"/>
              <w:marTop w:val="0"/>
              <w:marBottom w:val="0"/>
              <w:divBdr>
                <w:top w:val="none" w:sz="0" w:space="0" w:color="auto"/>
                <w:left w:val="none" w:sz="0" w:space="0" w:color="auto"/>
                <w:bottom w:val="none" w:sz="0" w:space="0" w:color="auto"/>
                <w:right w:val="none" w:sz="0" w:space="0" w:color="auto"/>
              </w:divBdr>
              <w:divsChild>
                <w:div w:id="3647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fb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13DF-BA7E-4CD7-A5B0-D9AFF153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19195</Words>
  <Characters>110070</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REPORT OF THE ADVISORY COMMITTEE ON MINORITY VETERANS</vt:lpstr>
    </vt:vector>
  </TitlesOfParts>
  <Company>Dept of Veterans Affairs</Company>
  <LinksUpToDate>false</LinksUpToDate>
  <CharactersWithSpaces>129007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ADVISORY COMMITTEE ON MINORITY VETERANS</dc:title>
  <dc:subject/>
  <dc:creator>vacosagudr</dc:creator>
  <cp:keywords/>
  <cp:lastModifiedBy>vaco</cp:lastModifiedBy>
  <cp:revision>2</cp:revision>
  <cp:lastPrinted>2010-08-18T17:47:00Z</cp:lastPrinted>
  <dcterms:created xsi:type="dcterms:W3CDTF">2010-09-14T15:46:00Z</dcterms:created>
  <dcterms:modified xsi:type="dcterms:W3CDTF">2010-09-14T15:46:00Z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1971969354</vt:i4>
  </property>
  <property fmtid="{D5CDD505-2E9C-101B-9397-08002B2CF9AE}" pid="3" name="_ReviewCycleID">
    <vt:i4>1971969354</vt:i4>
  </property>
  <property fmtid="{D5CDD505-2E9C-101B-9397-08002B2CF9AE}" pid="4" name="_NewReviewCycle">
    <vt:lpwstr/>
  </property>
  <property fmtid="{D5CDD505-2E9C-101B-9397-08002B2CF9AE}" pid="5" name="_EmailEntryID">
    <vt:lpwstr>00000000D4A9C9E83D89804BA7E52173CE244B2E07000A54F00F6C55D840819A0CDBF2A46ECF000009ED64A900000A54F00F6C55D840819A0CDBF2A46ECF00000C80C41A0000</vt:lpwstr>
  </property>
  <property fmtid="{D5CDD505-2E9C-101B-9397-08002B2CF9AE}" pid="6" name="_EmailStoreID0">
    <vt:lpwstr>0000000038A1BB1005E5101AA1BB08002B2A56C200006D737073742E646C6C00000000004E495441F9BFB80100AA0037D96E0000000043003A005C00550073006500720073005C005400610067007500620061005C0041007000700044006100740061005C004C006F00630061006C005C004D006900630072006F0073006F0</vt:lpwstr>
  </property>
  <property fmtid="{D5CDD505-2E9C-101B-9397-08002B2CF9AE}" pid="7" name="_EmailStoreID1">
    <vt:lpwstr>0660074005C004F00750074006C006F006F006B005C004F00750074006C006F006F006B002E007000730074000000</vt:lpwstr>
  </property>
  <property fmtid="{D5CDD505-2E9C-101B-9397-08002B2CF9AE}" pid="8" name="_ReviewingToolsShownOnce">
    <vt:lpwstr/>
  </property>
</Properties>
</file>