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61FA" w14:textId="77777777" w:rsidR="00956CDC" w:rsidRPr="00956CDC" w:rsidRDefault="00956CDC" w:rsidP="00127283">
      <w:pPr>
        <w:spacing w:after="0" w:line="240" w:lineRule="auto"/>
      </w:pPr>
    </w:p>
    <w:p w14:paraId="590C91A1" w14:textId="77777777" w:rsidR="00956CDC" w:rsidRDefault="00956CDC" w:rsidP="00956CDC">
      <w:pPr>
        <w:spacing w:after="0" w:line="240" w:lineRule="auto"/>
        <w:jc w:val="center"/>
        <w:rPr>
          <w:b/>
          <w:bCs/>
        </w:rPr>
      </w:pPr>
      <w:r w:rsidRPr="00956CDC">
        <w:rPr>
          <w:b/>
          <w:bCs/>
        </w:rPr>
        <w:t xml:space="preserve">Freedom of Information (FOIA) Request Form </w:t>
      </w:r>
    </w:p>
    <w:p w14:paraId="523BB736" w14:textId="0761E374" w:rsidR="00956CDC" w:rsidRDefault="00862747" w:rsidP="00956CDC">
      <w:pPr>
        <w:spacing w:after="0" w:line="240" w:lineRule="auto"/>
        <w:jc w:val="center"/>
        <w:rPr>
          <w:b/>
          <w:bCs/>
        </w:rPr>
      </w:pPr>
      <w:r>
        <w:rPr>
          <w:b/>
          <w:bCs/>
        </w:rPr>
        <w:t>Privacy/FOIA</w:t>
      </w:r>
      <w:r w:rsidR="00956CDC" w:rsidRPr="00956CDC">
        <w:rPr>
          <w:b/>
          <w:bCs/>
        </w:rPr>
        <w:t xml:space="preserve"> Officer; Mail Code </w:t>
      </w:r>
      <w:r w:rsidR="00956CDC">
        <w:rPr>
          <w:b/>
          <w:bCs/>
        </w:rPr>
        <w:t>534/003</w:t>
      </w:r>
      <w:r>
        <w:rPr>
          <w:b/>
          <w:bCs/>
        </w:rPr>
        <w:t>/PO</w:t>
      </w:r>
    </w:p>
    <w:p w14:paraId="515F81FA" w14:textId="7063861D" w:rsidR="00862747" w:rsidRDefault="00862747" w:rsidP="00956CDC">
      <w:pPr>
        <w:spacing w:after="0" w:line="240" w:lineRule="auto"/>
        <w:jc w:val="center"/>
        <w:rPr>
          <w:b/>
          <w:bCs/>
        </w:rPr>
      </w:pPr>
      <w:r>
        <w:rPr>
          <w:b/>
          <w:bCs/>
        </w:rPr>
        <w:t>Ralph H. Johnson VAHCS</w:t>
      </w:r>
    </w:p>
    <w:p w14:paraId="57F077C5" w14:textId="77777777" w:rsidR="00956CDC" w:rsidRDefault="00956CDC" w:rsidP="00956CDC">
      <w:pPr>
        <w:spacing w:after="0" w:line="240" w:lineRule="auto"/>
        <w:jc w:val="center"/>
        <w:rPr>
          <w:b/>
          <w:bCs/>
        </w:rPr>
      </w:pPr>
      <w:r>
        <w:rPr>
          <w:b/>
          <w:bCs/>
        </w:rPr>
        <w:t>109 Bee Street</w:t>
      </w:r>
    </w:p>
    <w:p w14:paraId="3F2FA2A6" w14:textId="77777777" w:rsidR="00956CDC" w:rsidRDefault="00956CDC" w:rsidP="00127283">
      <w:pPr>
        <w:spacing w:after="0" w:line="240" w:lineRule="auto"/>
        <w:jc w:val="center"/>
        <w:rPr>
          <w:b/>
          <w:bCs/>
        </w:rPr>
      </w:pPr>
      <w:r>
        <w:rPr>
          <w:b/>
          <w:bCs/>
        </w:rPr>
        <w:t>Charleston, SC 29401</w:t>
      </w:r>
    </w:p>
    <w:p w14:paraId="217F8B3B" w14:textId="77777777" w:rsidR="00127283" w:rsidRPr="00127283" w:rsidRDefault="00127283" w:rsidP="00127283">
      <w:pPr>
        <w:spacing w:after="0" w:line="240" w:lineRule="auto"/>
        <w:jc w:val="center"/>
        <w:rPr>
          <w:b/>
          <w:bCs/>
        </w:rPr>
      </w:pPr>
    </w:p>
    <w:p w14:paraId="350D1081" w14:textId="77777777" w:rsidR="00956CDC" w:rsidRDefault="00956CDC" w:rsidP="00956CDC">
      <w:r w:rsidRPr="00956CDC">
        <w:t xml:space="preserve"> </w:t>
      </w:r>
      <w:r>
        <w:rPr>
          <w:noProof/>
        </w:rPr>
        <mc:AlternateContent>
          <mc:Choice Requires="wps">
            <w:drawing>
              <wp:anchor distT="0" distB="0" distL="114300" distR="114300" simplePos="0" relativeHeight="251659264" behindDoc="0" locked="0" layoutInCell="1" allowOverlap="1" wp14:anchorId="511F3DE9" wp14:editId="3696EDC9">
                <wp:simplePos x="0" y="0"/>
                <wp:positionH relativeFrom="column">
                  <wp:posOffset>-28575</wp:posOffset>
                </wp:positionH>
                <wp:positionV relativeFrom="paragraph">
                  <wp:posOffset>-3175</wp:posOffset>
                </wp:positionV>
                <wp:extent cx="6086475" cy="1800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8647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F10D0" w14:textId="77777777" w:rsidR="00956CDC" w:rsidRDefault="00956CDC" w:rsidP="00956CDC">
                            <w:pPr>
                              <w:rPr>
                                <w:b/>
                                <w:bCs/>
                              </w:rPr>
                            </w:pPr>
                          </w:p>
                          <w:p w14:paraId="7EF4D240" w14:textId="77777777" w:rsidR="00956CDC" w:rsidRPr="00956CDC" w:rsidRDefault="00956CDC" w:rsidP="00956CDC">
                            <w:r w:rsidRPr="00956CDC">
                              <w:rPr>
                                <w:b/>
                                <w:bCs/>
                              </w:rPr>
                              <w:t xml:space="preserve">Full Name: _________________________________________ Date of request: ___________________ </w:t>
                            </w:r>
                          </w:p>
                          <w:p w14:paraId="1132E786" w14:textId="77777777" w:rsidR="00956CDC" w:rsidRPr="00956CDC" w:rsidRDefault="00956CDC" w:rsidP="00956CDC">
                            <w:pPr>
                              <w:spacing w:line="360" w:lineRule="auto"/>
                            </w:pPr>
                            <w:r w:rsidRPr="00956CDC">
                              <w:rPr>
                                <w:b/>
                                <w:bCs/>
                              </w:rPr>
                              <w:t xml:space="preserve">House number &amp; Street Name: __________________________________________________________ </w:t>
                            </w:r>
                          </w:p>
                          <w:p w14:paraId="68E8C656" w14:textId="77777777" w:rsidR="00956CDC" w:rsidRPr="00956CDC" w:rsidRDefault="00956CDC" w:rsidP="00956CDC">
                            <w:pPr>
                              <w:spacing w:line="360" w:lineRule="auto"/>
                            </w:pPr>
                            <w:r w:rsidRPr="00956CDC">
                              <w:rPr>
                                <w:b/>
                                <w:bCs/>
                              </w:rPr>
                              <w:t xml:space="preserve">City, State, Zip _______________________________________________________________________ </w:t>
                            </w:r>
                          </w:p>
                          <w:p w14:paraId="450DB618" w14:textId="416D92FF" w:rsidR="00956CDC" w:rsidRPr="00956CDC" w:rsidRDefault="00956CDC" w:rsidP="00956CDC">
                            <w:pPr>
                              <w:spacing w:line="360" w:lineRule="auto"/>
                            </w:pPr>
                            <w:r w:rsidRPr="00956CDC">
                              <w:rPr>
                                <w:b/>
                                <w:bCs/>
                              </w:rPr>
                              <w:t>Your Phone Number (_______)</w:t>
                            </w:r>
                            <w:r w:rsidR="00FF6957">
                              <w:rPr>
                                <w:b/>
                                <w:bCs/>
                              </w:rPr>
                              <w:t xml:space="preserve"> </w:t>
                            </w:r>
                            <w:r w:rsidRPr="00956CDC">
                              <w:rPr>
                                <w:b/>
                                <w:bCs/>
                              </w:rPr>
                              <w:t xml:space="preserve">_______-___________ </w:t>
                            </w:r>
                            <w:r w:rsidR="00FF6957">
                              <w:rPr>
                                <w:b/>
                                <w:bCs/>
                              </w:rPr>
                              <w:t>E</w:t>
                            </w:r>
                            <w:r w:rsidRPr="00956CDC">
                              <w:rPr>
                                <w:b/>
                                <w:bCs/>
                              </w:rPr>
                              <w:t xml:space="preserve">-mail: _______________________________ </w:t>
                            </w:r>
                          </w:p>
                          <w:p w14:paraId="3A0FA34A" w14:textId="77777777" w:rsidR="00956CDC" w:rsidRDefault="0095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1F3DE9" id="_x0000_t202" coordsize="21600,21600" o:spt="202" path="m,l,21600r21600,l21600,xe">
                <v:stroke joinstyle="miter"/>
                <v:path gradientshapeok="t" o:connecttype="rect"/>
              </v:shapetype>
              <v:shape id="Text Box 1" o:spid="_x0000_s1026" type="#_x0000_t202" style="position:absolute;margin-left:-2.25pt;margin-top:-.25pt;width:479.25pt;height:14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" fillcolor="white [3201]" strokeweight=".5pt">
                <v:textbox>
                  <w:txbxContent>
                    <w:p w14:paraId="2ABF10D0" w14:textId="77777777" w:rsidR="00956CDC" w:rsidRDefault="00956CDC" w:rsidP="00956CDC">
                      <w:pPr>
                        <w:rPr>
                          <w:b/>
                          <w:bCs/>
                        </w:rPr>
                      </w:pPr>
                    </w:p>
                    <w:p w14:paraId="7EF4D240" w14:textId="77777777" w:rsidR="00956CDC" w:rsidRPr="00956CDC" w:rsidRDefault="00956CDC" w:rsidP="00956CDC">
                      <w:r w:rsidRPr="00956CDC">
                        <w:rPr>
                          <w:b/>
                          <w:bCs/>
                        </w:rPr>
                        <w:t xml:space="preserve">Full Name: _________________________________________ Date of request: ___________________ </w:t>
                      </w:r>
                    </w:p>
                    <w:p w14:paraId="1132E786" w14:textId="77777777" w:rsidR="00956CDC" w:rsidRPr="00956CDC" w:rsidRDefault="00956CDC" w:rsidP="00956CDC">
                      <w:pPr>
                        <w:spacing w:line="360" w:lineRule="auto"/>
                      </w:pPr>
                      <w:r w:rsidRPr="00956CDC">
                        <w:rPr>
                          <w:b/>
                          <w:bCs/>
                        </w:rPr>
                        <w:t xml:space="preserve">House number &amp; Street Name: __________________________________________________________ </w:t>
                      </w:r>
                    </w:p>
                    <w:p w14:paraId="68E8C656" w14:textId="77777777" w:rsidR="00956CDC" w:rsidRPr="00956CDC" w:rsidRDefault="00956CDC" w:rsidP="00956CDC">
                      <w:pPr>
                        <w:spacing w:line="360" w:lineRule="auto"/>
                      </w:pPr>
                      <w:r w:rsidRPr="00956CDC">
                        <w:rPr>
                          <w:b/>
                          <w:bCs/>
                        </w:rPr>
                        <w:t xml:space="preserve">City, State, Zip _______________________________________________________________________ </w:t>
                      </w:r>
                    </w:p>
                    <w:p w14:paraId="450DB618" w14:textId="416D92FF" w:rsidR="00956CDC" w:rsidRPr="00956CDC" w:rsidRDefault="00956CDC" w:rsidP="00956CDC">
                      <w:pPr>
                        <w:spacing w:line="360" w:lineRule="auto"/>
                      </w:pPr>
                      <w:r w:rsidRPr="00956CDC">
                        <w:rPr>
                          <w:b/>
                          <w:bCs/>
                        </w:rPr>
                        <w:t>Your Phone Number (_______)</w:t>
                      </w:r>
                      <w:r w:rsidR="00FF6957">
                        <w:rPr>
                          <w:b/>
                          <w:bCs/>
                        </w:rPr>
                        <w:t xml:space="preserve"> </w:t>
                      </w:r>
                      <w:r w:rsidRPr="00956CDC">
                        <w:rPr>
                          <w:b/>
                          <w:bCs/>
                        </w:rPr>
                        <w:t xml:space="preserve">_______-___________ </w:t>
                      </w:r>
                      <w:r w:rsidR="00FF6957">
                        <w:rPr>
                          <w:b/>
                          <w:bCs/>
                        </w:rPr>
                        <w:t>E</w:t>
                      </w:r>
                      <w:r w:rsidRPr="00956CDC">
                        <w:rPr>
                          <w:b/>
                          <w:bCs/>
                        </w:rPr>
                        <w:t xml:space="preserve">-mail: _______________________________ </w:t>
                      </w:r>
                    </w:p>
                    <w:p w14:paraId="3A0FA34A" w14:textId="77777777" w:rsidR="00956CDC" w:rsidRDefault="00956CDC"/>
                  </w:txbxContent>
                </v:textbox>
              </v:shape>
            </w:pict>
          </mc:Fallback>
        </mc:AlternateContent>
      </w:r>
    </w:p>
    <w:p w14:paraId="513EF5EF" w14:textId="77777777" w:rsidR="00956CDC" w:rsidRDefault="00956CDC" w:rsidP="00956CDC"/>
    <w:p w14:paraId="776DC031" w14:textId="77777777" w:rsidR="00956CDC" w:rsidRDefault="00956CDC" w:rsidP="00956CDC"/>
    <w:p w14:paraId="487306FF" w14:textId="77777777" w:rsidR="00956CDC" w:rsidRDefault="00956CDC" w:rsidP="00956CDC"/>
    <w:p w14:paraId="7FE02D63" w14:textId="77777777" w:rsidR="00956CDC" w:rsidRDefault="00956CDC" w:rsidP="00956CDC"/>
    <w:p w14:paraId="563A3D7A" w14:textId="77777777" w:rsidR="00956CDC" w:rsidRDefault="00956CDC" w:rsidP="00956CDC"/>
    <w:p w14:paraId="13555DBF" w14:textId="1510C6E3" w:rsidR="00956CDC" w:rsidRPr="00956CDC" w:rsidRDefault="00956CDC" w:rsidP="00956CDC">
      <w:pPr>
        <w:spacing w:after="0"/>
      </w:pPr>
      <w:r w:rsidRPr="00956CDC">
        <w:rPr>
          <w:b/>
        </w:rPr>
        <w:t xml:space="preserve">Mail To:                                                                                     </w:t>
      </w:r>
      <w:r w:rsidR="00862747">
        <w:rPr>
          <w:b/>
        </w:rPr>
        <w:t xml:space="preserve">    </w:t>
      </w:r>
      <w:r w:rsidRPr="00956CDC">
        <w:rPr>
          <w:b/>
        </w:rPr>
        <w:t>Fax To</w:t>
      </w:r>
      <w:r w:rsidRPr="00956CDC">
        <w:t xml:space="preserve">: </w:t>
      </w:r>
      <w:r w:rsidR="00862747">
        <w:t xml:space="preserve">                        </w:t>
      </w:r>
      <w:r w:rsidR="00862747" w:rsidRPr="00862747">
        <w:rPr>
          <w:b/>
          <w:bCs/>
        </w:rPr>
        <w:t>E-mail:</w:t>
      </w:r>
    </w:p>
    <w:p w14:paraId="4CFA157E" w14:textId="173504AF" w:rsidR="009C4F9F" w:rsidRPr="00956CDC" w:rsidRDefault="00862747" w:rsidP="009C4F9F">
      <w:pPr>
        <w:spacing w:after="0" w:line="240" w:lineRule="auto"/>
      </w:pPr>
      <w:r>
        <w:rPr>
          <w:b/>
          <w:bCs/>
        </w:rPr>
        <w:t>Privacy/FOIA</w:t>
      </w:r>
      <w:r w:rsidR="009C4F9F" w:rsidRPr="00956CDC">
        <w:rPr>
          <w:b/>
          <w:bCs/>
        </w:rPr>
        <w:t xml:space="preserve"> Officer; Mail Code </w:t>
      </w:r>
      <w:r w:rsidR="009C4F9F">
        <w:rPr>
          <w:b/>
          <w:bCs/>
        </w:rPr>
        <w:t>534/003</w:t>
      </w:r>
      <w:r>
        <w:rPr>
          <w:b/>
          <w:bCs/>
        </w:rPr>
        <w:t>/PO</w:t>
      </w:r>
      <w:r w:rsidR="009C4F9F" w:rsidRPr="00956CDC">
        <w:rPr>
          <w:b/>
          <w:bCs/>
        </w:rPr>
        <w:t xml:space="preserve"> </w:t>
      </w:r>
      <w:r w:rsidR="009C4F9F">
        <w:rPr>
          <w:b/>
          <w:bCs/>
        </w:rPr>
        <w:t xml:space="preserve">                     #843-</w:t>
      </w:r>
      <w:r w:rsidR="00CD4722">
        <w:rPr>
          <w:b/>
          <w:bCs/>
        </w:rPr>
        <w:t>518-4031</w:t>
      </w:r>
      <w:r>
        <w:rPr>
          <w:b/>
          <w:bCs/>
        </w:rPr>
        <w:t xml:space="preserve">           VAMCCharlestonSCFOIA@va.gov</w:t>
      </w:r>
    </w:p>
    <w:p w14:paraId="619AF354" w14:textId="77777777" w:rsidR="00862747" w:rsidRDefault="009C4F9F" w:rsidP="009C4F9F">
      <w:pPr>
        <w:spacing w:after="0" w:line="240" w:lineRule="auto"/>
        <w:rPr>
          <w:b/>
          <w:bCs/>
        </w:rPr>
      </w:pPr>
      <w:r>
        <w:rPr>
          <w:b/>
          <w:bCs/>
        </w:rPr>
        <w:t>Ralph H. Johnson</w:t>
      </w:r>
      <w:r w:rsidRPr="00956CDC">
        <w:rPr>
          <w:b/>
          <w:bCs/>
        </w:rPr>
        <w:t xml:space="preserve"> V</w:t>
      </w:r>
      <w:r w:rsidR="00862747">
        <w:rPr>
          <w:b/>
          <w:bCs/>
        </w:rPr>
        <w:t>AHCS</w:t>
      </w:r>
      <w:r>
        <w:rPr>
          <w:b/>
          <w:bCs/>
        </w:rPr>
        <w:t xml:space="preserve"> </w:t>
      </w:r>
    </w:p>
    <w:p w14:paraId="311769F3" w14:textId="36471FC7" w:rsidR="009C4F9F" w:rsidRPr="00862747" w:rsidRDefault="009C4F9F" w:rsidP="009C4F9F">
      <w:pPr>
        <w:spacing w:after="0" w:line="240" w:lineRule="auto"/>
        <w:rPr>
          <w:b/>
          <w:bCs/>
        </w:rPr>
      </w:pPr>
      <w:r>
        <w:rPr>
          <w:b/>
          <w:bCs/>
        </w:rPr>
        <w:t>109 Bee Street</w:t>
      </w:r>
      <w:r w:rsidRPr="00956CDC">
        <w:rPr>
          <w:b/>
          <w:bCs/>
        </w:rPr>
        <w:t xml:space="preserve"> </w:t>
      </w:r>
    </w:p>
    <w:p w14:paraId="6A486DAF" w14:textId="77777777" w:rsidR="009C4F9F" w:rsidRDefault="009C4F9F" w:rsidP="009C4F9F">
      <w:pPr>
        <w:spacing w:after="0" w:line="240" w:lineRule="auto"/>
        <w:rPr>
          <w:b/>
          <w:bCs/>
        </w:rPr>
      </w:pPr>
      <w:r>
        <w:rPr>
          <w:b/>
          <w:bCs/>
        </w:rPr>
        <w:t xml:space="preserve">Charleston, SC 29401                                                                                                   </w:t>
      </w:r>
    </w:p>
    <w:p w14:paraId="77A4CDAE" w14:textId="77777777" w:rsidR="00956CDC" w:rsidRPr="00956CDC" w:rsidRDefault="00956CDC" w:rsidP="009C4F9F">
      <w:pPr>
        <w:spacing w:after="0" w:line="240" w:lineRule="auto"/>
      </w:pPr>
    </w:p>
    <w:p w14:paraId="087376C3" w14:textId="77777777" w:rsidR="009C4F9F" w:rsidRDefault="00956CDC" w:rsidP="009C4F9F">
      <w:pPr>
        <w:spacing w:after="0" w:line="240" w:lineRule="auto"/>
        <w:rPr>
          <w:b/>
          <w:bCs/>
        </w:rPr>
      </w:pPr>
      <w:r w:rsidRPr="00956CDC">
        <w:rPr>
          <w:b/>
          <w:bCs/>
        </w:rPr>
        <w:t xml:space="preserve"> </w:t>
      </w:r>
    </w:p>
    <w:p w14:paraId="509FD5B4" w14:textId="77777777" w:rsidR="00956CDC" w:rsidRPr="00956CDC" w:rsidRDefault="00956CDC" w:rsidP="009C4F9F">
      <w:pPr>
        <w:spacing w:after="0" w:line="240" w:lineRule="auto"/>
      </w:pPr>
      <w:r w:rsidRPr="00956CDC">
        <w:t>Dear</w:t>
      </w:r>
      <w:r w:rsidR="0023326A">
        <w:t xml:space="preserve"> Privacy/</w:t>
      </w:r>
      <w:r w:rsidRPr="00956CDC">
        <w:t xml:space="preserve">FOIA Officer: </w:t>
      </w:r>
    </w:p>
    <w:p w14:paraId="1ED64371" w14:textId="77777777" w:rsidR="00956CDC" w:rsidRPr="00956CDC" w:rsidRDefault="00956CDC" w:rsidP="00956CDC">
      <w:r w:rsidRPr="00956CDC">
        <w:t xml:space="preserve">This is a request under the Freedom of Information Act. </w:t>
      </w:r>
    </w:p>
    <w:p w14:paraId="1CE612DB" w14:textId="77777777" w:rsidR="00956CDC" w:rsidRPr="00956CDC" w:rsidRDefault="00956CDC" w:rsidP="00F940C0">
      <w:pPr>
        <w:spacing w:line="240" w:lineRule="auto"/>
      </w:pPr>
      <w:r w:rsidRPr="00956CDC">
        <w:rPr>
          <w:b/>
          <w:bCs/>
        </w:rPr>
        <w:t xml:space="preserve">I request that you supply me a copy of </w:t>
      </w:r>
      <w:r w:rsidRPr="00956CDC">
        <w:t xml:space="preserve">(specify the Documents or Information you seek in space provided below; including dates): </w:t>
      </w:r>
      <w:r w:rsidRPr="00956CDC">
        <w:rPr>
          <w:b/>
          <w:bCs/>
        </w:rPr>
        <w:t>_____________________________________________</w:t>
      </w:r>
      <w:r w:rsidR="00B3583A">
        <w:rPr>
          <w:b/>
          <w:bCs/>
        </w:rPr>
        <w:t>__________________________</w:t>
      </w:r>
      <w:r w:rsidRPr="00956CDC">
        <w:rPr>
          <w:b/>
          <w:bCs/>
        </w:rPr>
        <w:t xml:space="preserve">_______ </w:t>
      </w:r>
    </w:p>
    <w:p w14:paraId="416E1601" w14:textId="77777777" w:rsidR="00956CDC" w:rsidRPr="00956CDC" w:rsidRDefault="00956CDC" w:rsidP="00F940C0">
      <w:pPr>
        <w:spacing w:line="240" w:lineRule="auto"/>
      </w:pPr>
      <w:r w:rsidRPr="00956CDC">
        <w:rPr>
          <w:b/>
          <w:bCs/>
        </w:rPr>
        <w:t>___________________________________________</w:t>
      </w:r>
      <w:r w:rsidR="00B3583A">
        <w:rPr>
          <w:b/>
          <w:bCs/>
        </w:rPr>
        <w:t>___________</w:t>
      </w:r>
      <w:r w:rsidRPr="00956CDC">
        <w:rPr>
          <w:b/>
          <w:bCs/>
        </w:rPr>
        <w:t xml:space="preserve">______________________________________ </w:t>
      </w:r>
    </w:p>
    <w:p w14:paraId="374EF1EA" w14:textId="77777777" w:rsidR="00956CDC" w:rsidRPr="00956CDC" w:rsidRDefault="00956CDC" w:rsidP="00F940C0">
      <w:pPr>
        <w:spacing w:after="0" w:line="240" w:lineRule="auto"/>
      </w:pPr>
      <w:r w:rsidRPr="00956CDC">
        <w:rPr>
          <w:b/>
          <w:bCs/>
        </w:rPr>
        <w:t>____________________________________________</w:t>
      </w:r>
      <w:r w:rsidR="00B3583A">
        <w:rPr>
          <w:b/>
          <w:bCs/>
        </w:rPr>
        <w:t>___________</w:t>
      </w:r>
      <w:r w:rsidRPr="00956CDC">
        <w:rPr>
          <w:b/>
          <w:bCs/>
        </w:rPr>
        <w:t xml:space="preserve">_____________________________________ </w:t>
      </w:r>
    </w:p>
    <w:p w14:paraId="6AA377C5" w14:textId="77777777" w:rsidR="00956CDC" w:rsidRDefault="00956CDC" w:rsidP="00F940C0">
      <w:pPr>
        <w:spacing w:after="0" w:line="240" w:lineRule="auto"/>
        <w:rPr>
          <w:sz w:val="20"/>
          <w:szCs w:val="20"/>
        </w:rPr>
      </w:pPr>
      <w:r w:rsidRPr="00956CDC">
        <w:rPr>
          <w:sz w:val="20"/>
          <w:szCs w:val="20"/>
        </w:rPr>
        <w:t xml:space="preserve">(Note, it is important to provide a detailed description of the records you seek to assist the FOIA Officer in providing you with a timely and satisfactory response) </w:t>
      </w:r>
    </w:p>
    <w:p w14:paraId="1C36B1A3" w14:textId="77777777" w:rsidR="00956CDC" w:rsidRPr="00956CDC" w:rsidRDefault="00956CDC" w:rsidP="00F940C0">
      <w:pPr>
        <w:spacing w:after="0" w:line="240" w:lineRule="auto"/>
        <w:rPr>
          <w:sz w:val="20"/>
          <w:szCs w:val="20"/>
        </w:rPr>
      </w:pPr>
    </w:p>
    <w:p w14:paraId="7949715C" w14:textId="77777777" w:rsidR="00956CDC" w:rsidRPr="00956CDC" w:rsidRDefault="00956CDC" w:rsidP="00F940C0">
      <w:pPr>
        <w:spacing w:line="240" w:lineRule="auto"/>
      </w:pPr>
      <w:r w:rsidRPr="00956CDC">
        <w:rPr>
          <w:b/>
          <w:bCs/>
        </w:rPr>
        <w:t xml:space="preserve">Detailed description of the purpose(s) you need this information: </w:t>
      </w:r>
      <w:r w:rsidRPr="00956CDC">
        <w:t>__</w:t>
      </w:r>
      <w:r w:rsidR="00B3583A">
        <w:t>____________</w:t>
      </w:r>
      <w:r w:rsidRPr="00956CDC">
        <w:t xml:space="preserve">_______________________ </w:t>
      </w:r>
    </w:p>
    <w:p w14:paraId="118ECAA4" w14:textId="77777777" w:rsidR="00956CDC" w:rsidRPr="00956CDC" w:rsidRDefault="00956CDC" w:rsidP="00956CDC">
      <w:pPr>
        <w:spacing w:line="240" w:lineRule="auto"/>
      </w:pPr>
      <w:r w:rsidRPr="00956CDC">
        <w:t>_____________________________________________________</w:t>
      </w:r>
      <w:r w:rsidR="00B3583A">
        <w:t>____________</w:t>
      </w:r>
      <w:r w:rsidRPr="00956CDC">
        <w:t xml:space="preserve">___________________________ </w:t>
      </w:r>
    </w:p>
    <w:p w14:paraId="2E009E91" w14:textId="77777777" w:rsidR="00956CDC" w:rsidRPr="00956CDC" w:rsidRDefault="00956CDC" w:rsidP="00956CDC">
      <w:pPr>
        <w:spacing w:after="0" w:line="240" w:lineRule="auto"/>
      </w:pPr>
      <w:r w:rsidRPr="00956CDC">
        <w:rPr>
          <w:b/>
          <w:bCs/>
        </w:rPr>
        <w:t xml:space="preserve">I am willing to pay up to </w:t>
      </w:r>
      <w:r w:rsidRPr="00956CDC">
        <w:t>$_____________________</w:t>
      </w:r>
      <w:r w:rsidRPr="00956CDC">
        <w:rPr>
          <w:b/>
          <w:bCs/>
        </w:rPr>
        <w:t>__________</w:t>
      </w:r>
      <w:r w:rsidRPr="00956CDC">
        <w:t xml:space="preserve">for the processing of my request. </w:t>
      </w:r>
    </w:p>
    <w:p w14:paraId="68CFE1DC" w14:textId="77777777" w:rsidR="00956CDC" w:rsidRDefault="00F940C0" w:rsidP="00F940C0">
      <w:pPr>
        <w:spacing w:after="0"/>
        <w:rPr>
          <w:sz w:val="20"/>
          <w:szCs w:val="20"/>
        </w:rPr>
      </w:pPr>
      <w:r>
        <w:rPr>
          <w:sz w:val="20"/>
          <w:szCs w:val="20"/>
        </w:rPr>
        <w:t xml:space="preserve">                                                  </w:t>
      </w:r>
      <w:r w:rsidR="00956CDC" w:rsidRPr="00956CDC">
        <w:rPr>
          <w:sz w:val="20"/>
          <w:szCs w:val="20"/>
        </w:rPr>
        <w:t xml:space="preserve">(Enter Amount you agree to pay for your request) </w:t>
      </w:r>
    </w:p>
    <w:p w14:paraId="0A18B62D" w14:textId="77777777" w:rsidR="00956CDC" w:rsidRDefault="00956CDC" w:rsidP="00F940C0">
      <w:pPr>
        <w:spacing w:after="0"/>
      </w:pPr>
      <w:r w:rsidRPr="00956CDC">
        <w:t xml:space="preserve">*Please notify me if you estimate the fees to exceed this amount. </w:t>
      </w:r>
    </w:p>
    <w:p w14:paraId="71119C7C" w14:textId="77777777" w:rsidR="00F940C0" w:rsidRPr="00956CDC" w:rsidRDefault="00F940C0" w:rsidP="00F940C0">
      <w:pPr>
        <w:spacing w:after="0"/>
      </w:pPr>
    </w:p>
    <w:p w14:paraId="4BAD2D78" w14:textId="77777777" w:rsidR="00956CDC" w:rsidRPr="00956CDC" w:rsidRDefault="00956CDC" w:rsidP="00807E1B">
      <w:pPr>
        <w:spacing w:after="0"/>
      </w:pPr>
      <w:r w:rsidRPr="00956CDC">
        <w:t xml:space="preserve">If you believe you are entitled to a fee waiver, or expedited processing, </w:t>
      </w:r>
      <w:r w:rsidRPr="00956CDC">
        <w:rPr>
          <w:b/>
          <w:bCs/>
        </w:rPr>
        <w:t>i</w:t>
      </w:r>
      <w:r w:rsidRPr="00956CDC">
        <w:t xml:space="preserve">ndicate below your reason why you feel you qualify for a fee waiver or expedited processing </w:t>
      </w:r>
    </w:p>
    <w:p w14:paraId="4DB62823" w14:textId="77777777" w:rsidR="00956CDC" w:rsidRPr="00807E1B" w:rsidRDefault="00956CDC" w:rsidP="00B3583A">
      <w:pPr>
        <w:spacing w:after="0" w:line="360" w:lineRule="auto"/>
        <w:rPr>
          <w:sz w:val="20"/>
          <w:szCs w:val="20"/>
        </w:rPr>
      </w:pPr>
      <w:r w:rsidRPr="00807E1B">
        <w:rPr>
          <w:sz w:val="20"/>
          <w:szCs w:val="20"/>
        </w:rPr>
        <w:t xml:space="preserve">(See: pages 2-3 of this packet regarding qualifications for expedited processing and fee waivers): </w:t>
      </w:r>
    </w:p>
    <w:p w14:paraId="602EB4DC" w14:textId="77777777" w:rsidR="00956CDC" w:rsidRPr="00956CDC" w:rsidRDefault="00956CDC" w:rsidP="00B3583A">
      <w:pPr>
        <w:spacing w:line="360" w:lineRule="auto"/>
      </w:pPr>
      <w:r w:rsidRPr="00956CDC">
        <w:rPr>
          <w:b/>
          <w:bCs/>
        </w:rPr>
        <w:t>___________________________________________________</w:t>
      </w:r>
      <w:r w:rsidR="00B3583A">
        <w:rPr>
          <w:b/>
          <w:bCs/>
        </w:rPr>
        <w:t>__________</w:t>
      </w:r>
      <w:r w:rsidRPr="00956CDC">
        <w:rPr>
          <w:b/>
          <w:bCs/>
        </w:rPr>
        <w:t xml:space="preserve">______________________________ </w:t>
      </w:r>
    </w:p>
    <w:p w14:paraId="7ADD3635" w14:textId="77777777" w:rsidR="00F940C0" w:rsidRDefault="00956CDC" w:rsidP="00F940C0">
      <w:pPr>
        <w:spacing w:after="0"/>
      </w:pPr>
      <w:r w:rsidRPr="00956CDC">
        <w:t xml:space="preserve">Sincerely, </w:t>
      </w:r>
    </w:p>
    <w:p w14:paraId="13758ABD" w14:textId="77777777" w:rsidR="00956CDC" w:rsidRPr="00956CDC" w:rsidRDefault="00956CDC" w:rsidP="00F940C0">
      <w:pPr>
        <w:spacing w:after="0"/>
      </w:pPr>
      <w:r w:rsidRPr="00956CDC">
        <w:rPr>
          <w:b/>
          <w:bCs/>
        </w:rPr>
        <w:t xml:space="preserve">Signature: </w:t>
      </w:r>
      <w:r w:rsidRPr="00956CDC">
        <w:t>______________________________________</w:t>
      </w:r>
      <w:r w:rsidR="00F940C0">
        <w:t>______________</w:t>
      </w:r>
      <w:r w:rsidR="00C67B57">
        <w:t>___</w:t>
      </w:r>
      <w:r w:rsidRPr="00956CDC">
        <w:t xml:space="preserve">_____ </w:t>
      </w:r>
    </w:p>
    <w:p w14:paraId="1F583553" w14:textId="77777777" w:rsidR="00F940C0" w:rsidRDefault="00F940C0" w:rsidP="00F940C0">
      <w:pPr>
        <w:spacing w:after="0" w:line="240" w:lineRule="auto"/>
        <w:jc w:val="center"/>
        <w:rPr>
          <w:b/>
          <w:bCs/>
        </w:rPr>
      </w:pPr>
    </w:p>
    <w:p w14:paraId="160281A1" w14:textId="3FAAA198" w:rsidR="00F940C0" w:rsidRDefault="00F940C0" w:rsidP="00F940C0">
      <w:pPr>
        <w:spacing w:after="0" w:line="240" w:lineRule="auto"/>
        <w:jc w:val="center"/>
        <w:rPr>
          <w:b/>
          <w:bCs/>
        </w:rPr>
      </w:pPr>
      <w:r w:rsidRPr="00956CDC">
        <w:rPr>
          <w:b/>
          <w:bCs/>
        </w:rPr>
        <w:lastRenderedPageBreak/>
        <w:t>Freedom of Information (FOIA) Request Form</w:t>
      </w:r>
    </w:p>
    <w:p w14:paraId="7933B41C" w14:textId="3ADE80BA" w:rsidR="00F940C0" w:rsidRDefault="00862747" w:rsidP="00F940C0">
      <w:pPr>
        <w:spacing w:after="0" w:line="240" w:lineRule="auto"/>
        <w:jc w:val="center"/>
        <w:rPr>
          <w:b/>
          <w:bCs/>
        </w:rPr>
      </w:pPr>
      <w:r>
        <w:rPr>
          <w:b/>
          <w:bCs/>
        </w:rPr>
        <w:t xml:space="preserve">Privacy/FOIA </w:t>
      </w:r>
      <w:r w:rsidR="00F940C0" w:rsidRPr="00956CDC">
        <w:rPr>
          <w:b/>
          <w:bCs/>
        </w:rPr>
        <w:t xml:space="preserve">Officer; Mail Code </w:t>
      </w:r>
      <w:r w:rsidR="00F940C0">
        <w:rPr>
          <w:b/>
          <w:bCs/>
        </w:rPr>
        <w:t>534/003</w:t>
      </w:r>
      <w:r>
        <w:rPr>
          <w:b/>
          <w:bCs/>
        </w:rPr>
        <w:t>/PO</w:t>
      </w:r>
    </w:p>
    <w:p w14:paraId="04FD2482" w14:textId="539BB659" w:rsidR="00862747" w:rsidRDefault="00862747" w:rsidP="00F940C0">
      <w:pPr>
        <w:spacing w:after="0" w:line="240" w:lineRule="auto"/>
        <w:jc w:val="center"/>
        <w:rPr>
          <w:b/>
          <w:bCs/>
        </w:rPr>
      </w:pPr>
      <w:r>
        <w:rPr>
          <w:b/>
          <w:bCs/>
        </w:rPr>
        <w:t>Ralph H. Johnson VAHCS</w:t>
      </w:r>
    </w:p>
    <w:p w14:paraId="4F917FF8" w14:textId="77777777" w:rsidR="00F940C0" w:rsidRDefault="00F940C0" w:rsidP="00F940C0">
      <w:pPr>
        <w:spacing w:after="0" w:line="240" w:lineRule="auto"/>
        <w:jc w:val="center"/>
        <w:rPr>
          <w:b/>
          <w:bCs/>
        </w:rPr>
      </w:pPr>
      <w:r>
        <w:rPr>
          <w:b/>
          <w:bCs/>
        </w:rPr>
        <w:t>109 Bee Street</w:t>
      </w:r>
    </w:p>
    <w:p w14:paraId="1BE73938" w14:textId="77777777" w:rsidR="00F940C0" w:rsidRDefault="00F940C0" w:rsidP="00DB24B7">
      <w:pPr>
        <w:spacing w:after="0" w:line="240" w:lineRule="auto"/>
        <w:jc w:val="center"/>
        <w:rPr>
          <w:b/>
          <w:bCs/>
        </w:rPr>
      </w:pPr>
      <w:r>
        <w:rPr>
          <w:b/>
          <w:bCs/>
        </w:rPr>
        <w:t>Charleston, SC 29401</w:t>
      </w:r>
    </w:p>
    <w:p w14:paraId="108AD0F2" w14:textId="77777777" w:rsidR="00DB24B7" w:rsidRDefault="00DB24B7" w:rsidP="00DB24B7">
      <w:pPr>
        <w:spacing w:after="0" w:line="240" w:lineRule="auto"/>
        <w:jc w:val="center"/>
        <w:rPr>
          <w:b/>
          <w:bCs/>
        </w:rPr>
      </w:pPr>
    </w:p>
    <w:p w14:paraId="387E7ED9" w14:textId="77777777" w:rsidR="00DB24B7" w:rsidRDefault="00DB24B7" w:rsidP="00DB24B7">
      <w:pPr>
        <w:spacing w:after="0" w:line="240" w:lineRule="auto"/>
        <w:jc w:val="center"/>
        <w:rPr>
          <w:b/>
          <w:bCs/>
        </w:rPr>
      </w:pPr>
    </w:p>
    <w:p w14:paraId="67D527BE" w14:textId="77777777" w:rsidR="00956CDC" w:rsidRPr="00956CDC" w:rsidRDefault="00956CDC" w:rsidP="00F940C0">
      <w:pPr>
        <w:spacing w:after="0"/>
      </w:pPr>
      <w:r w:rsidRPr="00956CDC">
        <w:rPr>
          <w:b/>
          <w:bCs/>
        </w:rPr>
        <w:t xml:space="preserve">Expedited Processing </w:t>
      </w:r>
    </w:p>
    <w:p w14:paraId="776286DA" w14:textId="77777777" w:rsidR="00956CDC" w:rsidRPr="00956CDC" w:rsidRDefault="00956CDC" w:rsidP="00F940C0">
      <w:pPr>
        <w:spacing w:after="0"/>
      </w:pPr>
      <w:r w:rsidRPr="00956CDC">
        <w:t xml:space="preserve">• A FOIA requester may ask in writing for “expedited processing” of a FOIA request for a demonstrated “compelling need.” </w:t>
      </w:r>
    </w:p>
    <w:p w14:paraId="19DC4971" w14:textId="77777777" w:rsidR="00956CDC" w:rsidRPr="00956CDC" w:rsidRDefault="00956CDC" w:rsidP="00F940C0">
      <w:pPr>
        <w:spacing w:after="0"/>
      </w:pPr>
      <w:r w:rsidRPr="00956CDC">
        <w:t xml:space="preserve">• There are two compelling needs: </w:t>
      </w:r>
    </w:p>
    <w:p w14:paraId="32FA2B6D" w14:textId="77777777" w:rsidR="00956CDC" w:rsidRPr="00956CDC" w:rsidRDefault="00956CDC" w:rsidP="00F940C0">
      <w:pPr>
        <w:spacing w:after="0"/>
        <w:ind w:left="720"/>
      </w:pPr>
      <w:r w:rsidRPr="00956CDC">
        <w:t xml:space="preserve">– Failure to obtain records quickly “could reasonably be expected to pose an imminent threat to the life or physical safety of an individual,” or </w:t>
      </w:r>
    </w:p>
    <w:p w14:paraId="4260B0FD" w14:textId="77777777" w:rsidR="00956CDC" w:rsidRPr="00956CDC" w:rsidRDefault="00956CDC" w:rsidP="00F940C0">
      <w:pPr>
        <w:spacing w:after="0"/>
        <w:ind w:left="720"/>
      </w:pPr>
      <w:r w:rsidRPr="00956CDC">
        <w:t xml:space="preserve">– The requester demonstrates “an urgency to inform the public concerning actual or alleged Federal Government activity.” </w:t>
      </w:r>
    </w:p>
    <w:p w14:paraId="1272C330" w14:textId="77777777" w:rsidR="00956CDC" w:rsidRPr="00956CDC" w:rsidRDefault="00956CDC" w:rsidP="00F940C0">
      <w:pPr>
        <w:spacing w:after="0" w:line="240" w:lineRule="auto"/>
      </w:pPr>
      <w:r w:rsidRPr="00956CDC">
        <w:t xml:space="preserve">• In the latter case, distinguish between public interest in a subject and how releasing the records that the agency has that are responsive to the FOIA request would serve that public interest. It is the latter that governs whether the agency should grant an expedited FOIA request. </w:t>
      </w:r>
    </w:p>
    <w:p w14:paraId="57B6C3C8" w14:textId="77777777" w:rsidR="00956CDC" w:rsidRPr="00956CDC" w:rsidRDefault="00956CDC" w:rsidP="00F940C0">
      <w:pPr>
        <w:spacing w:after="0" w:line="240" w:lineRule="auto"/>
      </w:pPr>
    </w:p>
    <w:p w14:paraId="1981A41A" w14:textId="77777777" w:rsidR="00956CDC" w:rsidRPr="00956CDC" w:rsidRDefault="00956CDC" w:rsidP="00F940C0">
      <w:pPr>
        <w:spacing w:after="0" w:line="240" w:lineRule="auto"/>
      </w:pPr>
      <w:r w:rsidRPr="00956CDC">
        <w:rPr>
          <w:b/>
          <w:bCs/>
        </w:rPr>
        <w:t xml:space="preserve">Fee Types </w:t>
      </w:r>
    </w:p>
    <w:p w14:paraId="1D81481F" w14:textId="77777777" w:rsidR="00956CDC" w:rsidRPr="00956CDC" w:rsidRDefault="00956CDC" w:rsidP="00F940C0">
      <w:pPr>
        <w:spacing w:after="0"/>
      </w:pPr>
      <w:r w:rsidRPr="00956CDC">
        <w:t xml:space="preserve">• The FOIA provides for three categories of fees that may be charged in response to FOIA requests: </w:t>
      </w:r>
    </w:p>
    <w:p w14:paraId="03B89C77" w14:textId="77777777" w:rsidR="00956CDC" w:rsidRPr="00956CDC" w:rsidRDefault="00956CDC" w:rsidP="00F940C0">
      <w:pPr>
        <w:spacing w:after="0"/>
        <w:ind w:left="720"/>
      </w:pPr>
      <w:r w:rsidRPr="00956CDC">
        <w:t xml:space="preserve">– </w:t>
      </w:r>
      <w:r w:rsidRPr="00956CDC">
        <w:rPr>
          <w:b/>
          <w:bCs/>
        </w:rPr>
        <w:t>Document Search Costs</w:t>
      </w:r>
      <w:r w:rsidRPr="00956CDC">
        <w:t xml:space="preserve">, including all the time spent looking for responsive material. </w:t>
      </w:r>
    </w:p>
    <w:p w14:paraId="5C57347B" w14:textId="77777777" w:rsidR="00956CDC" w:rsidRPr="00956CDC" w:rsidRDefault="00956CDC" w:rsidP="00F940C0">
      <w:pPr>
        <w:spacing w:after="0"/>
        <w:ind w:left="720"/>
      </w:pPr>
      <w:r w:rsidRPr="00956CDC">
        <w:t xml:space="preserve">– </w:t>
      </w:r>
      <w:r w:rsidRPr="00956CDC">
        <w:rPr>
          <w:b/>
          <w:bCs/>
        </w:rPr>
        <w:t>Review Costs</w:t>
      </w:r>
      <w:r w:rsidRPr="00956CDC">
        <w:t xml:space="preserve">, which consists of the direct costs incurred during the initial examination of a document for the purposes of determining whether it must be disclosed under the FOIA. </w:t>
      </w:r>
    </w:p>
    <w:p w14:paraId="188535D1" w14:textId="77777777" w:rsidR="00956CDC" w:rsidRPr="00956CDC" w:rsidRDefault="00956CDC" w:rsidP="00F940C0">
      <w:pPr>
        <w:spacing w:after="0" w:line="240" w:lineRule="auto"/>
        <w:ind w:left="720"/>
      </w:pPr>
      <w:r w:rsidRPr="00956CDC">
        <w:t xml:space="preserve">– </w:t>
      </w:r>
      <w:r w:rsidRPr="00956CDC">
        <w:rPr>
          <w:b/>
          <w:bCs/>
        </w:rPr>
        <w:t>Duplication or Copying Costs</w:t>
      </w:r>
      <w:r w:rsidRPr="00956CDC">
        <w:t xml:space="preserve">, which represent the reasonable “direct costs” of making copies of documents. </w:t>
      </w:r>
    </w:p>
    <w:p w14:paraId="496E5251" w14:textId="77777777" w:rsidR="00956CDC" w:rsidRPr="00956CDC" w:rsidRDefault="00956CDC" w:rsidP="00F940C0">
      <w:pPr>
        <w:spacing w:after="0" w:line="240" w:lineRule="auto"/>
      </w:pPr>
    </w:p>
    <w:p w14:paraId="2858BA87" w14:textId="77777777" w:rsidR="00956CDC" w:rsidRPr="00956CDC" w:rsidRDefault="00956CDC" w:rsidP="00F940C0">
      <w:pPr>
        <w:spacing w:after="0" w:line="240" w:lineRule="auto"/>
      </w:pPr>
      <w:r w:rsidRPr="00956CDC">
        <w:rPr>
          <w:b/>
          <w:bCs/>
        </w:rPr>
        <w:t xml:space="preserve">Fee Procedures </w:t>
      </w:r>
    </w:p>
    <w:p w14:paraId="6EF8A35C" w14:textId="77777777" w:rsidR="00956CDC" w:rsidRPr="00956CDC" w:rsidRDefault="00956CDC" w:rsidP="00F940C0">
      <w:pPr>
        <w:spacing w:after="0"/>
      </w:pPr>
      <w:r w:rsidRPr="00956CDC">
        <w:t xml:space="preserve">• The VA’s implementing FOIA regulations concerning FOIA fees are found at 38 C.F.R. </w:t>
      </w:r>
      <w:r w:rsidRPr="00956CDC">
        <w:rPr>
          <w:rFonts w:hint="eastAsia"/>
        </w:rPr>
        <w:t>§</w:t>
      </w:r>
      <w:r w:rsidRPr="00956CDC">
        <w:t xml:space="preserve"> 1.561 and assess: </w:t>
      </w:r>
    </w:p>
    <w:p w14:paraId="539FE3DA" w14:textId="436A65A8" w:rsidR="00956CDC" w:rsidRPr="00956CDC" w:rsidRDefault="00956CDC" w:rsidP="00F940C0">
      <w:pPr>
        <w:spacing w:after="0"/>
        <w:ind w:left="720"/>
      </w:pPr>
      <w:r w:rsidRPr="00956CDC">
        <w:t xml:space="preserve">– A 16 percent overhead charge for all employee staff time spent on search and </w:t>
      </w:r>
      <w:r w:rsidR="00FF6957" w:rsidRPr="00956CDC">
        <w:t>review.</w:t>
      </w:r>
      <w:r w:rsidRPr="00956CDC">
        <w:t xml:space="preserve"> </w:t>
      </w:r>
    </w:p>
    <w:p w14:paraId="37F4FD89" w14:textId="77777777" w:rsidR="00956CDC" w:rsidRPr="00956CDC" w:rsidRDefault="00956CDC" w:rsidP="00F940C0">
      <w:pPr>
        <w:spacing w:after="0"/>
        <w:ind w:left="720"/>
      </w:pPr>
      <w:r w:rsidRPr="00956CDC">
        <w:t xml:space="preserve">– A charge of 15 cents per one-sided page for duplication costs. </w:t>
      </w:r>
    </w:p>
    <w:p w14:paraId="4CAF345B" w14:textId="77777777" w:rsidR="00956CDC" w:rsidRPr="00956CDC" w:rsidRDefault="00956CDC" w:rsidP="00F940C0">
      <w:pPr>
        <w:spacing w:after="0"/>
      </w:pPr>
      <w:r w:rsidRPr="00956CDC">
        <w:t xml:space="preserve">• Fee issues should be resolved prior to the processing of a FOIA request. </w:t>
      </w:r>
    </w:p>
    <w:p w14:paraId="78785AC0" w14:textId="77777777" w:rsidR="00956CDC" w:rsidRPr="00956CDC" w:rsidRDefault="00956CDC" w:rsidP="00F940C0">
      <w:pPr>
        <w:spacing w:after="0"/>
      </w:pPr>
      <w:r w:rsidRPr="00956CDC">
        <w:t xml:space="preserve">• The VA’s regulation requires that a requestor, be notified whenever the estimated FOIA fee is expected to be greater than $25 unless the requestor has specified in advance a willingness to pay an amount as high as has been estimated. </w:t>
      </w:r>
    </w:p>
    <w:p w14:paraId="3C3E73D5" w14:textId="77777777" w:rsidR="00956CDC" w:rsidRPr="00956CDC" w:rsidRDefault="00956CDC" w:rsidP="00F940C0">
      <w:pPr>
        <w:spacing w:after="0"/>
      </w:pPr>
      <w:r w:rsidRPr="00956CDC">
        <w:t xml:space="preserve">• You may require prepayment prior to the agency’s actual search for the responsive records when estimated fees are greater than $250 dollars, or the requester has previously failed to pay a FOIA fee in a timely manner. </w:t>
      </w:r>
    </w:p>
    <w:p w14:paraId="42EE846D" w14:textId="77777777" w:rsidR="00956CDC" w:rsidRPr="00956CDC" w:rsidRDefault="00956CDC" w:rsidP="00F940C0">
      <w:pPr>
        <w:spacing w:after="0"/>
      </w:pPr>
      <w:r w:rsidRPr="00956CDC">
        <w:t xml:space="preserve">• The fee notice must also offer the requestor the opportunity to confer with agency personnel with the object of reformulating the request to meet the requestor’s needs at a lower cost. </w:t>
      </w:r>
    </w:p>
    <w:p w14:paraId="535B1F77" w14:textId="77777777" w:rsidR="00956CDC" w:rsidRPr="00956CDC" w:rsidRDefault="00956CDC" w:rsidP="00F940C0">
      <w:pPr>
        <w:spacing w:after="0"/>
      </w:pPr>
      <w:r w:rsidRPr="00956CDC">
        <w:t xml:space="preserve">• VA will not charge the requester if the fee is $25.00 or less. </w:t>
      </w:r>
    </w:p>
    <w:p w14:paraId="69D2F836" w14:textId="77777777" w:rsidR="00956CDC" w:rsidRPr="00956CDC" w:rsidRDefault="00956CDC" w:rsidP="00F940C0">
      <w:pPr>
        <w:spacing w:after="0"/>
      </w:pPr>
      <w:r w:rsidRPr="00956CDC">
        <w:t xml:space="preserve">• Fees will be charged based on the published fee schedule (DC locality payment plus 16%) </w:t>
      </w:r>
    </w:p>
    <w:p w14:paraId="5D89239B" w14:textId="77777777" w:rsidR="00956CDC" w:rsidRPr="00956CDC" w:rsidRDefault="00956CDC" w:rsidP="00F940C0">
      <w:pPr>
        <w:spacing w:after="0"/>
        <w:ind w:left="720"/>
      </w:pPr>
      <w:r w:rsidRPr="00956CDC">
        <w:t xml:space="preserve">– Clerical = All employees at GS-7 and below = GS-6, Step 5 pay </w:t>
      </w:r>
    </w:p>
    <w:p w14:paraId="7127D20A" w14:textId="77777777" w:rsidR="00956CDC" w:rsidRPr="00956CDC" w:rsidRDefault="00956CDC" w:rsidP="00F940C0">
      <w:pPr>
        <w:spacing w:after="0"/>
        <w:ind w:left="720"/>
      </w:pPr>
      <w:r w:rsidRPr="00956CDC">
        <w:t xml:space="preserve">– Professional = All employees at GS-8 through GS-12 = GS-11, Step 7 pay </w:t>
      </w:r>
    </w:p>
    <w:p w14:paraId="1FB1B695" w14:textId="77777777" w:rsidR="00956CDC" w:rsidRPr="00956CDC" w:rsidRDefault="00956CDC" w:rsidP="00F940C0">
      <w:pPr>
        <w:spacing w:after="0"/>
        <w:ind w:left="720"/>
      </w:pPr>
      <w:r w:rsidRPr="00956CDC">
        <w:t xml:space="preserve">– Managerial = All employees at GS-13 and above = GS-14, Step 7 pay </w:t>
      </w:r>
    </w:p>
    <w:p w14:paraId="7FB629CC" w14:textId="77777777" w:rsidR="00956CDC" w:rsidRPr="00956CDC" w:rsidRDefault="00956CDC" w:rsidP="00956CDC"/>
    <w:p w14:paraId="0A6E75BE" w14:textId="77777777" w:rsidR="00956CDC" w:rsidRDefault="00956CDC" w:rsidP="00956CDC"/>
    <w:p w14:paraId="4AA7AC9A" w14:textId="77777777" w:rsidR="00DB24B7" w:rsidRDefault="00DB24B7" w:rsidP="00956CDC"/>
    <w:p w14:paraId="1D955ABA" w14:textId="77777777" w:rsidR="00DB24B7" w:rsidRDefault="00DB24B7" w:rsidP="00956CDC"/>
    <w:p w14:paraId="23EBDCAB" w14:textId="77777777" w:rsidR="003B14BD" w:rsidRDefault="003B14BD" w:rsidP="003B14BD">
      <w:pPr>
        <w:spacing w:after="0" w:line="240" w:lineRule="auto"/>
        <w:jc w:val="center"/>
        <w:rPr>
          <w:b/>
          <w:bCs/>
        </w:rPr>
      </w:pPr>
      <w:r w:rsidRPr="00956CDC">
        <w:rPr>
          <w:b/>
          <w:bCs/>
        </w:rPr>
        <w:lastRenderedPageBreak/>
        <w:t>Freedom of Information (FOIA) Request Form</w:t>
      </w:r>
    </w:p>
    <w:p w14:paraId="2A7D5BC6" w14:textId="0BA6B476" w:rsidR="003B14BD" w:rsidRDefault="00862747" w:rsidP="003B14BD">
      <w:pPr>
        <w:spacing w:after="0" w:line="240" w:lineRule="auto"/>
        <w:jc w:val="center"/>
        <w:rPr>
          <w:b/>
          <w:bCs/>
        </w:rPr>
      </w:pPr>
      <w:r>
        <w:rPr>
          <w:b/>
          <w:bCs/>
        </w:rPr>
        <w:t>Privacy/FOIA</w:t>
      </w:r>
      <w:r w:rsidR="003B14BD" w:rsidRPr="00956CDC">
        <w:rPr>
          <w:b/>
          <w:bCs/>
        </w:rPr>
        <w:t xml:space="preserve"> Officer; Mail Code </w:t>
      </w:r>
      <w:r w:rsidR="003B14BD">
        <w:rPr>
          <w:b/>
          <w:bCs/>
        </w:rPr>
        <w:t>534/003</w:t>
      </w:r>
      <w:r>
        <w:rPr>
          <w:b/>
          <w:bCs/>
        </w:rPr>
        <w:t>/PO</w:t>
      </w:r>
    </w:p>
    <w:p w14:paraId="1565D482" w14:textId="23030CB2" w:rsidR="00862747" w:rsidRDefault="00862747" w:rsidP="003B14BD">
      <w:pPr>
        <w:spacing w:after="0" w:line="240" w:lineRule="auto"/>
        <w:jc w:val="center"/>
        <w:rPr>
          <w:b/>
          <w:bCs/>
        </w:rPr>
      </w:pPr>
      <w:r>
        <w:rPr>
          <w:b/>
          <w:bCs/>
        </w:rPr>
        <w:t>Ralph H. Johnson VAHCS</w:t>
      </w:r>
    </w:p>
    <w:p w14:paraId="263671A1" w14:textId="77777777" w:rsidR="003B14BD" w:rsidRDefault="003B14BD" w:rsidP="003B14BD">
      <w:pPr>
        <w:spacing w:after="0" w:line="240" w:lineRule="auto"/>
        <w:jc w:val="center"/>
        <w:rPr>
          <w:b/>
          <w:bCs/>
        </w:rPr>
      </w:pPr>
      <w:r>
        <w:rPr>
          <w:b/>
          <w:bCs/>
        </w:rPr>
        <w:t>109 Bee Street</w:t>
      </w:r>
    </w:p>
    <w:p w14:paraId="11B1F7E5" w14:textId="77777777" w:rsidR="003B14BD" w:rsidRDefault="003B14BD" w:rsidP="00DB24B7">
      <w:pPr>
        <w:spacing w:after="0" w:line="240" w:lineRule="auto"/>
        <w:jc w:val="center"/>
        <w:rPr>
          <w:b/>
          <w:bCs/>
        </w:rPr>
      </w:pPr>
      <w:r>
        <w:rPr>
          <w:b/>
          <w:bCs/>
        </w:rPr>
        <w:t>Charleston, SC 29401</w:t>
      </w:r>
    </w:p>
    <w:p w14:paraId="737FCDD3" w14:textId="77777777" w:rsidR="00DB24B7" w:rsidRDefault="00DB24B7" w:rsidP="000A146B">
      <w:pPr>
        <w:spacing w:after="0"/>
        <w:rPr>
          <w:b/>
          <w:bCs/>
        </w:rPr>
      </w:pPr>
    </w:p>
    <w:p w14:paraId="09081C5B" w14:textId="77777777" w:rsidR="00DB24B7" w:rsidRDefault="00DB24B7" w:rsidP="000A146B">
      <w:pPr>
        <w:spacing w:after="0"/>
        <w:rPr>
          <w:b/>
          <w:bCs/>
        </w:rPr>
      </w:pPr>
    </w:p>
    <w:p w14:paraId="1734768C" w14:textId="77777777" w:rsidR="00DB24B7" w:rsidRDefault="00956CDC" w:rsidP="000A146B">
      <w:pPr>
        <w:spacing w:after="0"/>
        <w:rPr>
          <w:b/>
          <w:bCs/>
        </w:rPr>
      </w:pPr>
      <w:r w:rsidRPr="00956CDC">
        <w:rPr>
          <w:b/>
          <w:bCs/>
        </w:rPr>
        <w:t xml:space="preserve">Fee Waivers </w:t>
      </w:r>
    </w:p>
    <w:p w14:paraId="52B4A822" w14:textId="77777777" w:rsidR="00956CDC" w:rsidRPr="00956CDC" w:rsidRDefault="00956CDC" w:rsidP="000A146B">
      <w:pPr>
        <w:spacing w:after="0"/>
      </w:pPr>
      <w:r w:rsidRPr="00956CDC">
        <w:t xml:space="preserve">• FOIA fees can be waived or reduced in response to a request for a fee waiver or reduction when it is determined that furnishing the requested record(s) is: </w:t>
      </w:r>
    </w:p>
    <w:p w14:paraId="77A300EE" w14:textId="77777777" w:rsidR="00956CDC" w:rsidRPr="00956CDC" w:rsidRDefault="00956CDC" w:rsidP="003B14BD">
      <w:pPr>
        <w:ind w:left="720"/>
      </w:pPr>
      <w:r w:rsidRPr="00956CDC">
        <w:t xml:space="preserve">– In the public interest because disclosure is likely to contribute significantly to public understanding of the operations and activities of the government; and, </w:t>
      </w:r>
    </w:p>
    <w:p w14:paraId="4367AFD5" w14:textId="77777777" w:rsidR="00956CDC" w:rsidRPr="00956CDC" w:rsidRDefault="00956CDC" w:rsidP="003B14BD">
      <w:pPr>
        <w:ind w:left="720"/>
      </w:pPr>
      <w:r w:rsidRPr="00956CDC">
        <w:t xml:space="preserve">– Is not primarily in the commercial interest of the requestor. </w:t>
      </w:r>
    </w:p>
    <w:p w14:paraId="7BD16481" w14:textId="7BFB4314" w:rsidR="00956CDC" w:rsidRPr="00956CDC" w:rsidRDefault="00956CDC" w:rsidP="00956CDC">
      <w:r w:rsidRPr="00956CDC">
        <w:t xml:space="preserve">• Because the requestor must be </w:t>
      </w:r>
      <w:r w:rsidR="00FF6957" w:rsidRPr="00956CDC">
        <w:t>able</w:t>
      </w:r>
      <w:r w:rsidRPr="00956CDC">
        <w:t xml:space="preserve"> to disseminate the information requested to members of the </w:t>
      </w:r>
      <w:proofErr w:type="gramStart"/>
      <w:r w:rsidRPr="00956CDC">
        <w:t>general public</w:t>
      </w:r>
      <w:proofErr w:type="gramEnd"/>
      <w:r w:rsidRPr="00956CDC">
        <w:t xml:space="preserve">, those eligible for fee waivers and reductions are primarily limited to representatives of the news media. </w:t>
      </w:r>
    </w:p>
    <w:p w14:paraId="2B0998CF" w14:textId="77777777" w:rsidR="00956CDC" w:rsidRPr="00956CDC" w:rsidRDefault="00956CDC" w:rsidP="003B14BD">
      <w:pPr>
        <w:ind w:left="720"/>
      </w:pPr>
      <w:r w:rsidRPr="00956CDC">
        <w:t>– Some requestors may be considered even though they are not news organizations based upon their ability to disseminate information to news sources (</w:t>
      </w:r>
      <w:proofErr w:type="gramStart"/>
      <w:r w:rsidRPr="00956CDC">
        <w:t>i.e.</w:t>
      </w:r>
      <w:proofErr w:type="gramEnd"/>
      <w:r w:rsidRPr="00956CDC">
        <w:t xml:space="preserve"> government watch groups). </w:t>
      </w:r>
    </w:p>
    <w:p w14:paraId="2A37FF10" w14:textId="77777777" w:rsidR="00956CDC" w:rsidRPr="00956CDC" w:rsidRDefault="00956CDC" w:rsidP="00956CDC"/>
    <w:p w14:paraId="4140D5B0" w14:textId="77777777" w:rsidR="00DB6142" w:rsidRDefault="00956CDC" w:rsidP="00956CDC">
      <w:pPr>
        <w:rPr>
          <w:b/>
          <w:bCs/>
        </w:rPr>
      </w:pPr>
      <w:r w:rsidRPr="00956CDC">
        <w:rPr>
          <w:b/>
          <w:bCs/>
        </w:rPr>
        <w:t xml:space="preserve">For other information about FOIA see: </w:t>
      </w:r>
      <w:hyperlink r:id="rId10" w:history="1">
        <w:r w:rsidR="003B14BD" w:rsidRPr="00AD61A2">
          <w:rPr>
            <w:rStyle w:val="Hyperlink"/>
            <w:b/>
            <w:bCs/>
          </w:rPr>
          <w:t>http://www.foia.va.gov/FOIA_FAQ.asp</w:t>
        </w:r>
      </w:hyperlink>
    </w:p>
    <w:p w14:paraId="6F52A8B6" w14:textId="77777777" w:rsidR="003B14BD" w:rsidRDefault="003B14BD" w:rsidP="00956CDC"/>
    <w:sectPr w:rsidR="003B14BD" w:rsidSect="00F940C0">
      <w:footerReference w:type="default" r:id="rId11"/>
      <w:pgSz w:w="12240" w:h="15840"/>
      <w:pgMar w:top="720" w:right="720" w:bottom="63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5C70" w14:textId="77777777" w:rsidR="0097574E" w:rsidRDefault="0097574E" w:rsidP="00F940C0">
      <w:pPr>
        <w:spacing w:after="0" w:line="240" w:lineRule="auto"/>
      </w:pPr>
      <w:r>
        <w:separator/>
      </w:r>
    </w:p>
  </w:endnote>
  <w:endnote w:type="continuationSeparator" w:id="0">
    <w:p w14:paraId="22C4C669" w14:textId="77777777" w:rsidR="0097574E" w:rsidRDefault="0097574E" w:rsidP="00F9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F37E" w14:textId="1A3E3E50" w:rsidR="00F940C0" w:rsidRDefault="00F940C0">
    <w:pPr>
      <w:pStyle w:val="Footer"/>
    </w:pPr>
    <w:r>
      <w:t xml:space="preserve">Form Updated </w:t>
    </w:r>
    <w:r w:rsidR="00862747">
      <w:t>10/04/2021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573F" w14:textId="77777777" w:rsidR="0097574E" w:rsidRDefault="0097574E" w:rsidP="00F940C0">
      <w:pPr>
        <w:spacing w:after="0" w:line="240" w:lineRule="auto"/>
      </w:pPr>
      <w:r>
        <w:separator/>
      </w:r>
    </w:p>
  </w:footnote>
  <w:footnote w:type="continuationSeparator" w:id="0">
    <w:p w14:paraId="3E08FE2D" w14:textId="77777777" w:rsidR="0097574E" w:rsidRDefault="0097574E" w:rsidP="00F94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CDC"/>
    <w:rsid w:val="000A146B"/>
    <w:rsid w:val="00127283"/>
    <w:rsid w:val="0023326A"/>
    <w:rsid w:val="002E548C"/>
    <w:rsid w:val="003A3F80"/>
    <w:rsid w:val="003B14BD"/>
    <w:rsid w:val="00532DF8"/>
    <w:rsid w:val="007D642F"/>
    <w:rsid w:val="00807E1B"/>
    <w:rsid w:val="00862747"/>
    <w:rsid w:val="008A481F"/>
    <w:rsid w:val="00956CDC"/>
    <w:rsid w:val="0097574E"/>
    <w:rsid w:val="009C4F9F"/>
    <w:rsid w:val="00B3583A"/>
    <w:rsid w:val="00C65F6E"/>
    <w:rsid w:val="00C67B57"/>
    <w:rsid w:val="00CD4722"/>
    <w:rsid w:val="00DB24B7"/>
    <w:rsid w:val="00DB6142"/>
    <w:rsid w:val="00F940C0"/>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2EB2"/>
  <w15:docId w15:val="{934789F1-8081-477E-A6DD-7EE549D4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C0"/>
  </w:style>
  <w:style w:type="paragraph" w:styleId="Footer">
    <w:name w:val="footer"/>
    <w:basedOn w:val="Normal"/>
    <w:link w:val="FooterChar"/>
    <w:uiPriority w:val="99"/>
    <w:unhideWhenUsed/>
    <w:rsid w:val="00F9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C0"/>
  </w:style>
  <w:style w:type="paragraph" w:styleId="BalloonText">
    <w:name w:val="Balloon Text"/>
    <w:basedOn w:val="Normal"/>
    <w:link w:val="BalloonTextChar"/>
    <w:uiPriority w:val="99"/>
    <w:semiHidden/>
    <w:unhideWhenUsed/>
    <w:rsid w:val="00F9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C0"/>
    <w:rPr>
      <w:rFonts w:ascii="Tahoma" w:hAnsi="Tahoma" w:cs="Tahoma"/>
      <w:sz w:val="16"/>
      <w:szCs w:val="16"/>
    </w:rPr>
  </w:style>
  <w:style w:type="character" w:styleId="Hyperlink">
    <w:name w:val="Hyperlink"/>
    <w:basedOn w:val="DefaultParagraphFont"/>
    <w:uiPriority w:val="99"/>
    <w:unhideWhenUsed/>
    <w:rsid w:val="003B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oia.va.gov/FOIA_FAQ.as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7C1E0AD53A8744BF3BDB5E5A5BA574" ma:contentTypeVersion="0" ma:contentTypeDescription="Create a new document." ma:contentTypeScope="" ma:versionID="a522e9469b38a0bd244b69788440178c">
  <xsd:schema xmlns:xsd="http://www.w3.org/2001/XMLSchema" xmlns:xs="http://www.w3.org/2001/XMLSchema" xmlns:p="http://schemas.microsoft.com/office/2006/metadata/properties" xmlns:ns2="1dabbc39-b67c-46fe-9ca3-8118e5784142" targetNamespace="http://schemas.microsoft.com/office/2006/metadata/properties" ma:root="true" ma:fieldsID="c7a8a01a3f76062c92fd6cc9e1ae96af" ns2:_="">
    <xsd:import namespace="1dabbc39-b67c-46fe-9ca3-8118e57841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bbc39-b67c-46fe-9ca3-8118e57841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dabbc39-b67c-46fe-9ca3-8118e5784142">CS273NMYDTCK-1453-1208</_dlc_DocId>
    <_dlc_DocIdUrl xmlns="1dabbc39-b67c-46fe-9ca3-8118e5784142">
      <Url>https://sharepoint.visn7.med.va.gov/sites/CHA/director/privacy/_layouts/DocIdRedir.aspx?ID=CS273NMYDTCK-1453-1208</Url>
      <Description>CS273NMYDTCK-1453-1208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DEDB8-A01D-4A44-A6F6-64A7508EBF3E}">
  <ds:schemaRefs>
    <ds:schemaRef ds:uri="http://schemas.microsoft.com/sharepoint/events"/>
  </ds:schemaRefs>
</ds:datastoreItem>
</file>

<file path=customXml/itemProps2.xml><?xml version="1.0" encoding="utf-8"?>
<ds:datastoreItem xmlns:ds="http://schemas.openxmlformats.org/officeDocument/2006/customXml" ds:itemID="{0463EEF1-BB8B-4D40-B2F7-2829CB4B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bbc39-b67c-46fe-9ca3-8118e578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5F9CA-FA10-4F98-81A9-BEDB7EFACE9C}">
  <ds:schemaRefs>
    <ds:schemaRef ds:uri="http://schemas.microsoft.com/office/2006/metadata/properties"/>
    <ds:schemaRef ds:uri="http://schemas.microsoft.com/office/infopath/2007/PartnerControls"/>
    <ds:schemaRef ds:uri="1dabbc39-b67c-46fe-9ca3-8118e5784142"/>
  </ds:schemaRefs>
</ds:datastoreItem>
</file>

<file path=customXml/itemProps4.xml><?xml version="1.0" encoding="utf-8"?>
<ds:datastoreItem xmlns:ds="http://schemas.openxmlformats.org/officeDocument/2006/customXml" ds:itemID="{59806064-0186-4B03-95B3-CA46536ED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Laura L.</dc:creator>
  <cp:lastModifiedBy>House, James A.</cp:lastModifiedBy>
  <cp:revision>2</cp:revision>
  <cp:lastPrinted>2014-05-08T11:27:00Z</cp:lastPrinted>
  <dcterms:created xsi:type="dcterms:W3CDTF">2021-10-05T13:01:00Z</dcterms:created>
  <dcterms:modified xsi:type="dcterms:W3CDTF">2021-10-05T13:01:00Z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0x010100AE7C1E0AD53A8744BF3BDB5E5A5BA574</vt:lpwstr>
  </property>
  <property fmtid="{D5CDD505-2E9C-101B-9397-08002B2CF9AE}" pid="3" name="_dlc_DocIdItemGuid">
    <vt:lpwstr>133f649b-74c3-4198-872a-de77ab544f4e</vt:lpwstr>
  </property>
</Properties>
</file>