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02B" w:rsidRDefault="0036102B"/>
    <w:p w:rsidR="0036102B" w:rsidRDefault="0036102B"/>
    <w:p w:rsidR="0036102B" w:rsidRDefault="0036102B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8"/>
        <w:gridCol w:w="2792"/>
      </w:tblGrid>
      <w:tr w:rsidR="00241FB5" w:rsidRPr="00241FB5" w:rsidTr="0036102B">
        <w:trPr>
          <w:trHeight w:val="420"/>
        </w:trPr>
        <w:tc>
          <w:tcPr>
            <w:tcW w:w="90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1FB5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 xml:space="preserve">Summary </w:t>
            </w:r>
          </w:p>
        </w:tc>
      </w:tr>
      <w:tr w:rsidR="00241FB5" w:rsidRPr="00241FB5" w:rsidTr="0036102B">
        <w:trPr>
          <w:trHeight w:val="420"/>
        </w:trPr>
        <w:tc>
          <w:tcPr>
            <w:tcW w:w="90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1E169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Tracking List of Patients impacted by </w:t>
            </w:r>
            <w:r w:rsidR="001E1697" w:rsidRPr="001E1697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8"/>
                <w:szCs w:val="28"/>
              </w:rPr>
              <w:t xml:space="preserve">[name the </w:t>
            </w:r>
            <w:r w:rsidR="001E1697" w:rsidRPr="0036102B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8"/>
                <w:szCs w:val="28"/>
                <w:bdr w:val="single" w:sz="4" w:space="0" w:color="auto"/>
              </w:rPr>
              <w:t>natural</w:t>
            </w:r>
            <w:r w:rsidR="001E1697" w:rsidRPr="001E1697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z w:val="28"/>
                <w:szCs w:val="28"/>
              </w:rPr>
              <w:t xml:space="preserve"> disaster]</w:t>
            </w:r>
            <w:r w:rsidRPr="001E1697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41FB5" w:rsidRPr="00241FB5" w:rsidTr="0036102B">
        <w:trPr>
          <w:trHeight w:val="300"/>
        </w:trPr>
        <w:tc>
          <w:tcPr>
            <w:tcW w:w="6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FB5" w:rsidRPr="00241FB5" w:rsidTr="0036102B">
        <w:trPr>
          <w:trHeight w:val="375"/>
        </w:trPr>
        <w:tc>
          <w:tcPr>
            <w:tcW w:w="6208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241FB5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Category</w:t>
            </w:r>
          </w:p>
        </w:tc>
        <w:tc>
          <w:tcPr>
            <w:tcW w:w="279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241FB5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Totals</w:t>
            </w:r>
          </w:p>
        </w:tc>
      </w:tr>
      <w:tr w:rsidR="00241FB5" w:rsidRPr="00241FB5" w:rsidTr="0036102B">
        <w:trPr>
          <w:trHeight w:val="375"/>
        </w:trPr>
        <w:tc>
          <w:tcPr>
            <w:tcW w:w="6208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41FB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Patients With Mayor Losses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1FB5" w:rsidRPr="00241FB5" w:rsidTr="0036102B">
        <w:trPr>
          <w:trHeight w:val="375"/>
        </w:trPr>
        <w:tc>
          <w:tcPr>
            <w:tcW w:w="6208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41FB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Patients With NO Mayor Losses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1FB5" w:rsidRPr="00241FB5" w:rsidTr="0036102B">
        <w:trPr>
          <w:trHeight w:val="390"/>
        </w:trPr>
        <w:tc>
          <w:tcPr>
            <w:tcW w:w="6208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41FB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Undetermined Losses</w:t>
            </w:r>
          </w:p>
        </w:tc>
        <w:tc>
          <w:tcPr>
            <w:tcW w:w="2792" w:type="dxa"/>
            <w:tcBorders>
              <w:top w:val="nil"/>
              <w:left w:val="nil"/>
              <w:bottom w:val="double" w:sz="6" w:space="0" w:color="auto"/>
              <w:right w:val="single" w:sz="8" w:space="0" w:color="8EA9DB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1FB5" w:rsidRPr="00241FB5" w:rsidTr="0036102B">
        <w:trPr>
          <w:trHeight w:val="390"/>
        </w:trPr>
        <w:tc>
          <w:tcPr>
            <w:tcW w:w="6208" w:type="dxa"/>
            <w:tcBorders>
              <w:top w:val="nil"/>
              <w:left w:val="single" w:sz="8" w:space="0" w:color="8EA9DB"/>
              <w:bottom w:val="single" w:sz="8" w:space="0" w:color="8EA9DB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41FB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Total Patient Referred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8EA9DB"/>
              <w:right w:val="single" w:sz="8" w:space="0" w:color="8EA9DB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1FB5" w:rsidRPr="00241FB5" w:rsidTr="0036102B">
        <w:trPr>
          <w:trHeight w:val="300"/>
        </w:trPr>
        <w:tc>
          <w:tcPr>
            <w:tcW w:w="6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FB5" w:rsidRPr="00241FB5" w:rsidTr="0036102B">
        <w:trPr>
          <w:trHeight w:val="300"/>
        </w:trPr>
        <w:tc>
          <w:tcPr>
            <w:tcW w:w="6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FB5" w:rsidRPr="00241FB5" w:rsidTr="0036102B">
        <w:trPr>
          <w:trHeight w:val="315"/>
        </w:trPr>
        <w:tc>
          <w:tcPr>
            <w:tcW w:w="6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1FB5" w:rsidRPr="00241FB5" w:rsidTr="0036102B">
        <w:trPr>
          <w:trHeight w:val="390"/>
        </w:trPr>
        <w:tc>
          <w:tcPr>
            <w:tcW w:w="62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41FB5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Patients referred to Homeless Program</w:t>
            </w:r>
          </w:p>
        </w:tc>
        <w:tc>
          <w:tcPr>
            <w:tcW w:w="2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1FB5" w:rsidRPr="00241FB5" w:rsidRDefault="00241FB5" w:rsidP="00241FB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41FB5" w:rsidRPr="00241FB5" w:rsidRDefault="00241FB5" w:rsidP="00241FB5">
      <w:pPr>
        <w:spacing w:after="0" w:line="240" w:lineRule="auto"/>
        <w:rPr>
          <w:rFonts w:ascii="Calibri" w:eastAsia="Calibri" w:hAnsi="Calibri" w:cs="Calibri"/>
        </w:rPr>
      </w:pPr>
    </w:p>
    <w:p w:rsidR="0067573B" w:rsidRDefault="0067573B"/>
    <w:sectPr w:rsidR="0067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B5"/>
    <w:rsid w:val="001E1697"/>
    <w:rsid w:val="00241FB5"/>
    <w:rsid w:val="0036102B"/>
    <w:rsid w:val="0067573B"/>
    <w:rsid w:val="007C3793"/>
    <w:rsid w:val="00A1754F"/>
    <w:rsid w:val="00BE0BAE"/>
    <w:rsid w:val="00E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CA6F"/>
  <w15:chartTrackingRefBased/>
  <w15:docId w15:val="{928C043F-8941-4C38-92F8-EC6AEB1D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Molina, Irma L</dc:creator>
  <cp:keywords/>
  <dc:description/>
  <cp:lastModifiedBy>Cruz-Jimenez, Maricarmen</cp:lastModifiedBy>
  <cp:revision>1</cp:revision>
  <dcterms:created xsi:type="dcterms:W3CDTF">2022-12-22T15:46:00Z</dcterms:created>
  <dcterms:modified xsi:type="dcterms:W3CDTF">2022-12-22T15:46:00Z</dcterms:modified>
</cp:coreProperties>
</file>