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D340C" w14:textId="1FC3030E" w:rsidR="00B043BB" w:rsidRDefault="00B043BB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759056F" wp14:editId="1E034CF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451340" cy="709612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51340" cy="7096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34BD59" w14:textId="45475F3B" w:rsidR="00724C0D" w:rsidRDefault="00B043BB">
      <w:r>
        <w:rPr>
          <w:noProof/>
        </w:rPr>
        <w:lastRenderedPageBreak/>
        <w:drawing>
          <wp:inline distT="0" distB="0" distL="0" distR="0" wp14:anchorId="1EFBD882" wp14:editId="276ABFA8">
            <wp:extent cx="9277350" cy="714405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288198" cy="7152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24C0D" w:rsidSect="00B043B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3BB"/>
    <w:rsid w:val="002D078A"/>
    <w:rsid w:val="00AA3F1F"/>
    <w:rsid w:val="00B04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5AB68"/>
  <w15:chartTrackingRefBased/>
  <w15:docId w15:val="{C74771A7-7A38-4D73-8FB4-F7EE78B71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Weatherholtz, Chiray M.</dc:creator>
  <cp:keywords/>
  <dc:description/>
  <cp:lastModifiedBy>Weatherholtz, Chiray M.</cp:lastModifiedBy>
  <cp:revision>1</cp:revision>
  <dcterms:created xsi:type="dcterms:W3CDTF">2023-01-13T16:49:00Z</dcterms:created>
  <dcterms:modified xsi:type="dcterms:W3CDTF">2023-01-13T16:51:00Z</dcterms:modified>
</cp:coreProperties>
</file>