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87B8F" w14:textId="29B99D33" w:rsidR="00973E42" w:rsidRPr="00973E42" w:rsidRDefault="006A1E31" w:rsidP="00296E18">
      <w:pPr>
        <w:pStyle w:val="Heading2"/>
        <w:spacing w:before="0"/>
        <w:rPr>
          <w:rFonts w:cstheme="minorHAnsi"/>
          <w:color w:val="000000" w:themeColor="text1"/>
        </w:rPr>
      </w:pPr>
      <w:bookmarkStart w:id="0" w:name="_Toc114227471"/>
      <w:bookmarkStart w:id="1" w:name="_Hlk118899200"/>
      <w:r>
        <w:rPr>
          <w:rFonts w:cstheme="minorHAnsi"/>
          <w:color w:val="000000" w:themeColor="text1"/>
        </w:rPr>
        <w:t xml:space="preserve">Lt. Col. Luke Weathers Jr., </w:t>
      </w:r>
      <w:r w:rsidR="00973E42" w:rsidRPr="00973E42">
        <w:rPr>
          <w:rFonts w:cstheme="minorHAnsi"/>
          <w:color w:val="000000" w:themeColor="text1"/>
        </w:rPr>
        <w:t>VA</w:t>
      </w:r>
      <w:r>
        <w:rPr>
          <w:rFonts w:cstheme="minorHAnsi"/>
          <w:color w:val="000000" w:themeColor="text1"/>
        </w:rPr>
        <w:t>MC</w:t>
      </w:r>
    </w:p>
    <w:p w14:paraId="03CA903A" w14:textId="1BE516CD" w:rsidR="00296E18" w:rsidRPr="00CF7989" w:rsidRDefault="00296E18" w:rsidP="00296E18">
      <w:pPr>
        <w:pStyle w:val="Heading2"/>
        <w:spacing w:before="0"/>
        <w:rPr>
          <w:rFonts w:cstheme="minorHAnsi"/>
        </w:rPr>
      </w:pPr>
      <w:r w:rsidRPr="00CF7989">
        <w:rPr>
          <w:rFonts w:cstheme="minorHAnsi"/>
        </w:rPr>
        <w:t>Program Tables - Admissions, Support, and Placement Data</w:t>
      </w:r>
      <w:bookmarkEnd w:id="0"/>
    </w:p>
    <w:p w14:paraId="0D0BAE41" w14:textId="6AA470A4" w:rsidR="00296E18" w:rsidRDefault="00296E18" w:rsidP="00296E18">
      <w:pPr>
        <w:spacing w:after="0" w:line="240" w:lineRule="auto"/>
        <w:rPr>
          <w:rFonts w:eastAsia="Times New Roman" w:cstheme="minorHAnsi"/>
          <w:b/>
          <w:bCs/>
          <w:color w:val="000000"/>
          <w:u w:val="single"/>
        </w:rPr>
      </w:pPr>
      <w:r w:rsidRPr="00CF7989">
        <w:rPr>
          <w:rFonts w:eastAsia="Times New Roman" w:cstheme="minorHAnsi"/>
          <w:color w:val="000000"/>
        </w:rPr>
        <w:t>Date Program Tables are updated:</w:t>
      </w:r>
      <w:r w:rsidRPr="00CF7989">
        <w:rPr>
          <w:rFonts w:eastAsia="Times New Roman" w:cstheme="minorHAnsi"/>
          <w:b/>
          <w:bCs/>
          <w:color w:val="000000"/>
        </w:rPr>
        <w:t xml:space="preserve"> </w:t>
      </w:r>
      <w:r w:rsidR="006A1E31">
        <w:rPr>
          <w:rFonts w:eastAsia="Times New Roman" w:cstheme="minorHAnsi"/>
          <w:b/>
          <w:bCs/>
          <w:color w:val="000000"/>
        </w:rPr>
        <w:t>9/6/2024</w:t>
      </w:r>
    </w:p>
    <w:p w14:paraId="1428BB66" w14:textId="77777777" w:rsidR="00296E18" w:rsidRDefault="00296E18" w:rsidP="00296E18">
      <w:pPr>
        <w:spacing w:after="0" w:line="240" w:lineRule="auto"/>
      </w:pPr>
    </w:p>
    <w:tbl>
      <w:tblPr>
        <w:tblStyle w:val="TableGrid"/>
        <w:tblW w:w="0" w:type="auto"/>
        <w:tblLook w:val="04A0" w:firstRow="1" w:lastRow="0" w:firstColumn="1" w:lastColumn="0" w:noHBand="0" w:noVBand="1"/>
        <w:tblCaption w:val="Table: Admissions, Support and Placement Data"/>
        <w:tblDescription w:val="Table: Admissions, Support and Placement Data"/>
      </w:tblPr>
      <w:tblGrid>
        <w:gridCol w:w="7375"/>
        <w:gridCol w:w="1975"/>
      </w:tblGrid>
      <w:tr w:rsidR="00296E18" w14:paraId="0B62F67A" w14:textId="77777777" w:rsidTr="006C0294">
        <w:tc>
          <w:tcPr>
            <w:tcW w:w="7375" w:type="dxa"/>
          </w:tcPr>
          <w:p w14:paraId="79A9EBFA" w14:textId="77777777" w:rsidR="00296E18" w:rsidRDefault="00296E18" w:rsidP="006C0294">
            <w:pPr>
              <w:rPr>
                <w:rFonts w:eastAsia="Times New Roman" w:cstheme="minorHAnsi"/>
                <w:b/>
                <w:bCs/>
                <w:sz w:val="28"/>
                <w:szCs w:val="28"/>
              </w:rPr>
            </w:pPr>
            <w:r w:rsidRPr="00CF7989">
              <w:rPr>
                <w:rFonts w:eastAsia="Times New Roman" w:cstheme="minorHAnsi"/>
                <w:b/>
                <w:bCs/>
                <w:sz w:val="28"/>
                <w:szCs w:val="28"/>
              </w:rPr>
              <w:t>Program Disclosures</w:t>
            </w:r>
          </w:p>
          <w:p w14:paraId="06CED14E" w14:textId="77777777" w:rsidR="00296E18" w:rsidRDefault="00296E18" w:rsidP="006C0294"/>
        </w:tc>
        <w:tc>
          <w:tcPr>
            <w:tcW w:w="1975" w:type="dxa"/>
          </w:tcPr>
          <w:p w14:paraId="47405E00" w14:textId="77777777" w:rsidR="00296E18" w:rsidRDefault="00296E18" w:rsidP="006C0294"/>
        </w:tc>
      </w:tr>
      <w:tr w:rsidR="00296E18" w14:paraId="12ED851B" w14:textId="77777777" w:rsidTr="006C0294">
        <w:tc>
          <w:tcPr>
            <w:tcW w:w="7375" w:type="dxa"/>
          </w:tcPr>
          <w:p w14:paraId="6E965CF1" w14:textId="77777777" w:rsidR="00296E18" w:rsidRPr="000C703A" w:rsidRDefault="00296E18" w:rsidP="006C0294">
            <w:pPr>
              <w:rPr>
                <w:rFonts w:eastAsia="Times New Roman"/>
                <w:sz w:val="28"/>
                <w:szCs w:val="28"/>
              </w:rPr>
            </w:pPr>
            <w:r w:rsidRPr="000C703A">
              <w:rPr>
                <w:rFonts w:eastAsia="Times New Roman" w:cstheme="minorHAnsi"/>
                <w:color w:val="000000"/>
              </w:rPr>
              <w:t>Does the program or institution require students, trainees, and/or staff (faculty) to comply with specific policies or practices related to the institution’s affiliation or purpose? Such policies or practices may include, but are not limited to, admissions, hiring, retention policies, and/or requirements for completion that express mission and values?</w:t>
            </w:r>
          </w:p>
          <w:p w14:paraId="1978735A" w14:textId="77777777" w:rsidR="00296E18" w:rsidRPr="000C703A" w:rsidRDefault="00296E18" w:rsidP="006C0294"/>
        </w:tc>
        <w:tc>
          <w:tcPr>
            <w:tcW w:w="1975" w:type="dxa"/>
            <w:vAlign w:val="center"/>
          </w:tcPr>
          <w:p w14:paraId="3CEE0974" w14:textId="77777777" w:rsidR="00296E18" w:rsidRDefault="00296E18" w:rsidP="006C0294">
            <w:pPr>
              <w:jc w:val="center"/>
            </w:pPr>
            <w:r>
              <w:t>No</w:t>
            </w:r>
          </w:p>
        </w:tc>
      </w:tr>
      <w:tr w:rsidR="00296E18" w14:paraId="348DDDE9" w14:textId="77777777" w:rsidTr="006C0294">
        <w:tc>
          <w:tcPr>
            <w:tcW w:w="7375" w:type="dxa"/>
          </w:tcPr>
          <w:p w14:paraId="3D1807BE" w14:textId="77777777" w:rsidR="00296E18" w:rsidRDefault="00296E18" w:rsidP="006C0294">
            <w:pPr>
              <w:rPr>
                <w:rFonts w:eastAsia="Times New Roman" w:cstheme="minorHAnsi"/>
                <w:color w:val="000000"/>
              </w:rPr>
            </w:pPr>
            <w:r w:rsidRPr="000C703A">
              <w:rPr>
                <w:rFonts w:eastAsia="Times New Roman" w:cstheme="minorHAnsi"/>
                <w:color w:val="000000"/>
              </w:rPr>
              <w:t>If yes, provide website link (or content from brochure) where this specific information is presented:</w:t>
            </w:r>
          </w:p>
          <w:p w14:paraId="5DEDE0EF" w14:textId="77777777" w:rsidR="00296E18" w:rsidRPr="000C703A" w:rsidRDefault="00296E18" w:rsidP="006C0294">
            <w:pPr>
              <w:rPr>
                <w:rFonts w:eastAsia="Times New Roman" w:cstheme="minorHAnsi"/>
                <w:color w:val="000000"/>
              </w:rPr>
            </w:pPr>
          </w:p>
        </w:tc>
        <w:tc>
          <w:tcPr>
            <w:tcW w:w="1975" w:type="dxa"/>
            <w:vAlign w:val="center"/>
          </w:tcPr>
          <w:p w14:paraId="09DB13A9" w14:textId="77777777" w:rsidR="00296E18" w:rsidRDefault="00296E18" w:rsidP="006C0294">
            <w:pPr>
              <w:jc w:val="center"/>
            </w:pPr>
            <w:r>
              <w:t>NA</w:t>
            </w:r>
          </w:p>
        </w:tc>
      </w:tr>
      <w:tr w:rsidR="00296E18" w14:paraId="3275093D" w14:textId="77777777" w:rsidTr="006C0294">
        <w:tc>
          <w:tcPr>
            <w:tcW w:w="7375" w:type="dxa"/>
          </w:tcPr>
          <w:p w14:paraId="4187113B" w14:textId="77777777" w:rsidR="00296E18" w:rsidRDefault="00296E18" w:rsidP="006C0294">
            <w:pPr>
              <w:rPr>
                <w:rFonts w:eastAsia="Times New Roman" w:cstheme="minorHAnsi"/>
                <w:b/>
                <w:bCs/>
                <w:sz w:val="28"/>
                <w:szCs w:val="28"/>
              </w:rPr>
            </w:pPr>
            <w:r w:rsidRPr="00CF7989">
              <w:rPr>
                <w:rFonts w:eastAsia="Times New Roman" w:cstheme="minorHAnsi"/>
                <w:b/>
                <w:bCs/>
                <w:sz w:val="28"/>
                <w:szCs w:val="28"/>
              </w:rPr>
              <w:t>Internship Program Admissions</w:t>
            </w:r>
          </w:p>
          <w:p w14:paraId="75ACD940" w14:textId="77777777" w:rsidR="00296E18" w:rsidRPr="000C703A" w:rsidRDefault="00296E18" w:rsidP="006C0294">
            <w:pPr>
              <w:rPr>
                <w:rFonts w:eastAsia="Times New Roman" w:cstheme="minorHAnsi"/>
                <w:color w:val="000000"/>
              </w:rPr>
            </w:pPr>
          </w:p>
        </w:tc>
        <w:tc>
          <w:tcPr>
            <w:tcW w:w="1975" w:type="dxa"/>
          </w:tcPr>
          <w:p w14:paraId="03175DC5" w14:textId="77777777" w:rsidR="00296E18" w:rsidRDefault="00296E18" w:rsidP="006C0294">
            <w:pPr>
              <w:jc w:val="center"/>
            </w:pPr>
            <w:r>
              <w:rPr>
                <w:color w:val="FFFFFF" w:themeColor="background1"/>
              </w:rPr>
              <w:t>NA</w:t>
            </w:r>
          </w:p>
        </w:tc>
      </w:tr>
      <w:tr w:rsidR="00296E18" w14:paraId="2F306994" w14:textId="77777777" w:rsidTr="006C0294">
        <w:tc>
          <w:tcPr>
            <w:tcW w:w="7375" w:type="dxa"/>
          </w:tcPr>
          <w:p w14:paraId="2F070302" w14:textId="77777777" w:rsidR="00296E18" w:rsidRDefault="00296E18" w:rsidP="006C0294">
            <w:pPr>
              <w:rPr>
                <w:rFonts w:eastAsia="Times New Roman" w:cstheme="minorHAnsi"/>
              </w:rPr>
            </w:pPr>
            <w:r w:rsidRPr="000C703A">
              <w:rPr>
                <w:rFonts w:eastAsia="Times New Roman" w:cstheme="minorHAnsi"/>
              </w:rPr>
              <w:t>Briefly describe in narrative form important information to assist potential applicants in assessing their likely fit with your program. This description must be consistent with the program’s policies on intern selection and practicum and academic preparation requirements:</w:t>
            </w:r>
          </w:p>
          <w:p w14:paraId="4EF02541" w14:textId="1B277E2B" w:rsidR="00FC6E19" w:rsidRPr="000C703A" w:rsidRDefault="00FC6E19" w:rsidP="006C0294">
            <w:pPr>
              <w:rPr>
                <w:rFonts w:eastAsia="Times New Roman" w:cstheme="minorHAnsi"/>
                <w:color w:val="000000"/>
              </w:rPr>
            </w:pPr>
            <w:r>
              <w:rPr>
                <w:rStyle w:val="ui-provider"/>
              </w:rPr>
              <w:t>The overarching goal of the program is to produce entry-level independent practitioners in health   service psychology in adult populations and to prepare those practitioners for additional postdoctoral   training in clinical psychology, clinical health psychology, or clinical neuropsychology. Although we offer two Emphasis Areas (EAs) and one Major Area of Study (MAS), our program maintains a generalist focus, fostering general competence over specialization. Applicants who have VA practicum experience are highly desirable, and it is preferable for applicants to have had some prior training and experience in evidence-based treatment approaches. Additionally, applicants best suited for our program have demonstrated integrated assessment experience and good writing skills. Although research experience is not a requirement, we value applicants with the ability to engage in scholarly inquiry and critical analysis of the scholarly literature. Our internship program values cultural and individual diversity and strongly encourages qualified applicants from all backgrounds to apply.</w:t>
            </w:r>
          </w:p>
        </w:tc>
        <w:tc>
          <w:tcPr>
            <w:tcW w:w="1975" w:type="dxa"/>
          </w:tcPr>
          <w:p w14:paraId="6DD21304" w14:textId="77777777" w:rsidR="00296E18" w:rsidRDefault="00296E18" w:rsidP="006C0294">
            <w:pPr>
              <w:jc w:val="center"/>
            </w:pPr>
            <w:r>
              <w:rPr>
                <w:color w:val="FFFFFF" w:themeColor="background1"/>
              </w:rPr>
              <w:t>NA</w:t>
            </w:r>
            <w:r w:rsidRPr="004A5DD5">
              <w:rPr>
                <w:color w:val="FFFFFF" w:themeColor="background1"/>
              </w:rPr>
              <w:t xml:space="preserve"> X</w:t>
            </w:r>
          </w:p>
        </w:tc>
      </w:tr>
      <w:tr w:rsidR="00296E18" w14:paraId="0BB24653" w14:textId="77777777" w:rsidTr="006C0294">
        <w:tc>
          <w:tcPr>
            <w:tcW w:w="7375" w:type="dxa"/>
          </w:tcPr>
          <w:p w14:paraId="6F4F269C" w14:textId="77777777" w:rsidR="00296E18" w:rsidRPr="00CF7989" w:rsidRDefault="00296E18" w:rsidP="006C0294">
            <w:pPr>
              <w:rPr>
                <w:rFonts w:cstheme="minorHAnsi"/>
              </w:rPr>
            </w:pPr>
            <w:r w:rsidRPr="00CF7989">
              <w:rPr>
                <w:rFonts w:cstheme="minorHAnsi"/>
                <w:b/>
                <w:bCs/>
              </w:rPr>
              <w:t>Applicants must meet the following prerequisites to be considered for our program:</w:t>
            </w:r>
            <w:r w:rsidRPr="00CF7989">
              <w:rPr>
                <w:rFonts w:cstheme="minorHAnsi"/>
              </w:rPr>
              <w:t xml:space="preserve"> </w:t>
            </w:r>
          </w:p>
          <w:p w14:paraId="4D9B982C" w14:textId="5A884C80" w:rsidR="00296E18" w:rsidRPr="00916B32" w:rsidRDefault="001F37A7" w:rsidP="006C0294">
            <w:pPr>
              <w:rPr>
                <w:rFonts w:cstheme="minorHAnsi"/>
              </w:rPr>
            </w:pPr>
            <w:r>
              <w:rPr>
                <w:rStyle w:val="ui-provider"/>
              </w:rPr>
              <w:t xml:space="preserve">VA-wide requirements include:   1. Applicants must be U. S. citizens. 2. Applicants must be doctoral student in good standing at an American Psychological Association (APA) or Canadian Psychological Association (CPA) accredited graduate program in Clinical, Counseling, or Combined psychology or Psychological Clinical Science Accreditation System (PCSAS) accredited program in Clinical Science. Persons with a doctorate in another area of psychology who meet the APA or CPA criteria for </w:t>
            </w:r>
            <w:proofErr w:type="spellStart"/>
            <w:r>
              <w:rPr>
                <w:rStyle w:val="ui-provider"/>
              </w:rPr>
              <w:t>respecialization</w:t>
            </w:r>
            <w:proofErr w:type="spellEnd"/>
            <w:r>
              <w:rPr>
                <w:rStyle w:val="ui-provider"/>
              </w:rPr>
              <w:t xml:space="preserve"> training in Clinical, Counseling, or Combined Psychology are also eligible.   3. Applicants must be approved for internship status by the graduate program training director. 4. Male applicants born after 12/31/1959 must have registered for the draft by age 26.   5. Matched interns are subject to fingerprinting, background checks, and urine drug screens. Match results and selection decisions are contingent on passing these screens.   6. Matched interns are also required to meet the essential functions (physical and mental) of the training program and be immunized following current Center for Disease Control (CDC) guidelines and VHA policy for healthcare workers to protect themselves, other employees and patients while working in a healthcare facility.   7. Matched interns will be required to complete paperwork (e.g., Declaration for Federal Employment and Application for Health Professions Trainees) and training modules as directed.   To access a complete listing of and more detailed information on the VA-wide requirements for eligibility to train in a VA setting, please use this link Memphis VA program requirements:   1. Applicants must have completed a minimum of 600 hours of supervised practicum experience (400 intervention and 200 assessment) by the time the application is submitted.   2. Applicants must have passed all comprehensive examinations required by their graduate program by the application deadline.   3. Applicants are required to have completed their dissertation proposal prior to the application deadline.   Please note, there may be additional onboarding requirements (e.g., security and drug screening) for matched interns who elect to complete a rotation at a UT Consortium site.</w:t>
            </w:r>
          </w:p>
        </w:tc>
        <w:tc>
          <w:tcPr>
            <w:tcW w:w="1975" w:type="dxa"/>
          </w:tcPr>
          <w:p w14:paraId="6529B283" w14:textId="77777777" w:rsidR="00296E18" w:rsidRDefault="00296E18" w:rsidP="006C0294">
            <w:pPr>
              <w:jc w:val="center"/>
            </w:pPr>
            <w:r>
              <w:rPr>
                <w:color w:val="FFFFFF" w:themeColor="background1"/>
              </w:rPr>
              <w:t>NA</w:t>
            </w:r>
            <w:r w:rsidRPr="004A5DD5">
              <w:rPr>
                <w:color w:val="FFFFFF" w:themeColor="background1"/>
              </w:rPr>
              <w:t xml:space="preserve"> X</w:t>
            </w:r>
          </w:p>
        </w:tc>
      </w:tr>
      <w:tr w:rsidR="00296E18" w14:paraId="676D6FC3" w14:textId="77777777" w:rsidTr="006C0294">
        <w:tc>
          <w:tcPr>
            <w:tcW w:w="7375" w:type="dxa"/>
          </w:tcPr>
          <w:p w14:paraId="5140A5DC" w14:textId="77777777" w:rsidR="00296E18" w:rsidRPr="00CF7989" w:rsidRDefault="00296E18" w:rsidP="006C0294">
            <w:pPr>
              <w:rPr>
                <w:rFonts w:cstheme="minorHAnsi"/>
                <w:b/>
                <w:bCs/>
              </w:rPr>
            </w:pPr>
            <w:r>
              <w:rPr>
                <w:color w:val="FFFFFF" w:themeColor="background1"/>
              </w:rPr>
              <w:t>NA</w:t>
            </w:r>
          </w:p>
        </w:tc>
        <w:tc>
          <w:tcPr>
            <w:tcW w:w="1975" w:type="dxa"/>
          </w:tcPr>
          <w:p w14:paraId="3827BC3E" w14:textId="77777777" w:rsidR="00296E18" w:rsidRDefault="00296E18" w:rsidP="006C0294">
            <w:pPr>
              <w:jc w:val="center"/>
            </w:pPr>
            <w:r>
              <w:rPr>
                <w:color w:val="FFFFFF" w:themeColor="background1"/>
              </w:rPr>
              <w:t>NA</w:t>
            </w:r>
            <w:r w:rsidRPr="004A5DD5">
              <w:rPr>
                <w:color w:val="FFFFFF" w:themeColor="background1"/>
              </w:rPr>
              <w:t xml:space="preserve"> X</w:t>
            </w:r>
          </w:p>
        </w:tc>
      </w:tr>
      <w:tr w:rsidR="00296E18" w14:paraId="395D93DF" w14:textId="77777777" w:rsidTr="006C0294">
        <w:tc>
          <w:tcPr>
            <w:tcW w:w="7375" w:type="dxa"/>
          </w:tcPr>
          <w:p w14:paraId="6C65727D" w14:textId="77777777" w:rsidR="00296E18" w:rsidRPr="00CF7989" w:rsidRDefault="00296E18" w:rsidP="006C0294">
            <w:pPr>
              <w:rPr>
                <w:rFonts w:cstheme="minorHAnsi"/>
                <w:b/>
                <w:bCs/>
              </w:rPr>
            </w:pPr>
            <w:r w:rsidRPr="00CF7989">
              <w:rPr>
                <w:rFonts w:cstheme="minorHAnsi"/>
                <w:b/>
                <w:bCs/>
              </w:rPr>
              <w:t>Does the program require that applicants have received a minimum number of hours of the following at time of application? If Yes, indicate how many:</w:t>
            </w:r>
          </w:p>
        </w:tc>
        <w:tc>
          <w:tcPr>
            <w:tcW w:w="1975" w:type="dxa"/>
          </w:tcPr>
          <w:p w14:paraId="0AE61FC6" w14:textId="77777777" w:rsidR="00296E18" w:rsidRDefault="00296E18" w:rsidP="006C0294">
            <w:pPr>
              <w:jc w:val="center"/>
            </w:pPr>
            <w:r>
              <w:rPr>
                <w:color w:val="FFFFFF" w:themeColor="background1"/>
              </w:rPr>
              <w:t>NA</w:t>
            </w:r>
            <w:r w:rsidRPr="004A5DD5">
              <w:rPr>
                <w:color w:val="FFFFFF" w:themeColor="background1"/>
              </w:rPr>
              <w:t xml:space="preserve"> X</w:t>
            </w:r>
          </w:p>
        </w:tc>
      </w:tr>
      <w:tr w:rsidR="00296E18" w14:paraId="57C5E04B" w14:textId="77777777" w:rsidTr="006C0294">
        <w:tc>
          <w:tcPr>
            <w:tcW w:w="7375" w:type="dxa"/>
          </w:tcPr>
          <w:p w14:paraId="55FE9A8B" w14:textId="77777777" w:rsidR="00296E18" w:rsidRPr="00CF7989" w:rsidRDefault="00296E18" w:rsidP="006C0294">
            <w:pPr>
              <w:rPr>
                <w:rFonts w:cstheme="minorHAnsi"/>
                <w:b/>
                <w:bCs/>
              </w:rPr>
            </w:pPr>
            <w:r>
              <w:rPr>
                <w:rFonts w:cstheme="minorHAnsi"/>
              </w:rPr>
              <w:t xml:space="preserve">     </w:t>
            </w:r>
            <w:r w:rsidRPr="00CF7989">
              <w:rPr>
                <w:rFonts w:cstheme="minorHAnsi"/>
              </w:rPr>
              <w:t>Total Direct Contact Intervention Hours</w:t>
            </w:r>
          </w:p>
        </w:tc>
        <w:tc>
          <w:tcPr>
            <w:tcW w:w="1975" w:type="dxa"/>
          </w:tcPr>
          <w:p w14:paraId="237B99BE" w14:textId="7F008F84" w:rsidR="00296E18" w:rsidRDefault="00296E18" w:rsidP="006C0294">
            <w:pPr>
              <w:jc w:val="center"/>
            </w:pPr>
            <w:r>
              <w:t xml:space="preserve">Yes, Amount = </w:t>
            </w:r>
            <w:r w:rsidR="00FC6E19">
              <w:t>400</w:t>
            </w:r>
          </w:p>
        </w:tc>
      </w:tr>
      <w:tr w:rsidR="00296E18" w14:paraId="543AC670" w14:textId="77777777" w:rsidTr="006C0294">
        <w:tc>
          <w:tcPr>
            <w:tcW w:w="7375" w:type="dxa"/>
          </w:tcPr>
          <w:p w14:paraId="5D3A8804" w14:textId="77777777" w:rsidR="00296E18" w:rsidRPr="00CF7989" w:rsidRDefault="00296E18" w:rsidP="006C0294">
            <w:pPr>
              <w:rPr>
                <w:rFonts w:cstheme="minorHAnsi"/>
                <w:b/>
                <w:bCs/>
              </w:rPr>
            </w:pPr>
            <w:r>
              <w:rPr>
                <w:rFonts w:cstheme="minorHAnsi"/>
              </w:rPr>
              <w:t xml:space="preserve">     </w:t>
            </w:r>
            <w:r w:rsidRPr="00CF7989">
              <w:rPr>
                <w:rFonts w:cstheme="minorHAnsi"/>
              </w:rPr>
              <w:t>Total Direct Contact Assessment Hours</w:t>
            </w:r>
          </w:p>
        </w:tc>
        <w:tc>
          <w:tcPr>
            <w:tcW w:w="1975" w:type="dxa"/>
          </w:tcPr>
          <w:p w14:paraId="2980FB70" w14:textId="6057EB35" w:rsidR="00296E18" w:rsidRDefault="00296E18" w:rsidP="006C0294">
            <w:pPr>
              <w:jc w:val="center"/>
            </w:pPr>
            <w:r>
              <w:t xml:space="preserve">Yes, Amount = </w:t>
            </w:r>
            <w:r w:rsidR="00FC6E19">
              <w:t>200</w:t>
            </w:r>
          </w:p>
        </w:tc>
      </w:tr>
      <w:tr w:rsidR="00296E18" w14:paraId="0D2B6D4E" w14:textId="77777777" w:rsidTr="006C0294">
        <w:tc>
          <w:tcPr>
            <w:tcW w:w="7375" w:type="dxa"/>
          </w:tcPr>
          <w:p w14:paraId="6DDB8CDA" w14:textId="5EA6C423" w:rsidR="00296E18" w:rsidRPr="00CF7989" w:rsidRDefault="00296E18" w:rsidP="006C0294">
            <w:pPr>
              <w:rPr>
                <w:rFonts w:cstheme="minorHAnsi"/>
              </w:rPr>
            </w:pPr>
            <w:r w:rsidRPr="00CF7989">
              <w:rPr>
                <w:rFonts w:eastAsia="Times New Roman" w:cstheme="minorHAnsi"/>
                <w:b/>
                <w:bCs/>
                <w:color w:val="000000"/>
              </w:rPr>
              <w:t>Describe any other required minimum criteria used to screen applicants:</w:t>
            </w:r>
          </w:p>
        </w:tc>
        <w:tc>
          <w:tcPr>
            <w:tcW w:w="1975" w:type="dxa"/>
          </w:tcPr>
          <w:p w14:paraId="1AB7830E" w14:textId="77777777" w:rsidR="00296E18" w:rsidRDefault="00296E18" w:rsidP="006C0294">
            <w:pPr>
              <w:jc w:val="center"/>
            </w:pPr>
            <w:r>
              <w:rPr>
                <w:color w:val="FFFFFF" w:themeColor="background1"/>
              </w:rPr>
              <w:t>NA</w:t>
            </w:r>
            <w:r w:rsidRPr="004A5DD5">
              <w:rPr>
                <w:color w:val="FFFFFF" w:themeColor="background1"/>
              </w:rPr>
              <w:t xml:space="preserve"> X</w:t>
            </w:r>
          </w:p>
        </w:tc>
      </w:tr>
      <w:tr w:rsidR="00296E18" w14:paraId="6D7CE53A" w14:textId="77777777" w:rsidTr="006C0294">
        <w:tc>
          <w:tcPr>
            <w:tcW w:w="7375" w:type="dxa"/>
          </w:tcPr>
          <w:p w14:paraId="560D0C2C" w14:textId="77777777" w:rsidR="00296E18" w:rsidRDefault="00296E18" w:rsidP="006C0294">
            <w:pPr>
              <w:rPr>
                <w:rFonts w:cstheme="minorHAnsi"/>
              </w:rPr>
            </w:pPr>
            <w:r>
              <w:rPr>
                <w:rFonts w:cstheme="minorHAnsi"/>
              </w:rPr>
              <w:t xml:space="preserve">     </w:t>
            </w:r>
            <w:r w:rsidRPr="00CF7989">
              <w:rPr>
                <w:rFonts w:cstheme="minorHAnsi"/>
              </w:rPr>
              <w:t xml:space="preserve">The program does not have </w:t>
            </w:r>
            <w:r>
              <w:rPr>
                <w:rFonts w:cstheme="minorHAnsi"/>
              </w:rPr>
              <w:t>additional</w:t>
            </w:r>
            <w:r w:rsidRPr="00CF7989">
              <w:rPr>
                <w:rFonts w:cstheme="minorHAnsi"/>
              </w:rPr>
              <w:t xml:space="preserve"> screening criteria.</w:t>
            </w:r>
          </w:p>
          <w:p w14:paraId="4D98CEB9" w14:textId="77777777" w:rsidR="00296E18" w:rsidRPr="00CF7989" w:rsidRDefault="00296E18" w:rsidP="006C0294">
            <w:pPr>
              <w:rPr>
                <w:rFonts w:cstheme="minorHAnsi"/>
              </w:rPr>
            </w:pPr>
          </w:p>
        </w:tc>
        <w:tc>
          <w:tcPr>
            <w:tcW w:w="1975" w:type="dxa"/>
          </w:tcPr>
          <w:p w14:paraId="7A3F67C5" w14:textId="77777777" w:rsidR="00296E18" w:rsidRDefault="00296E18" w:rsidP="006C0294">
            <w:pPr>
              <w:jc w:val="center"/>
            </w:pPr>
            <w:r>
              <w:rPr>
                <w:color w:val="FFFFFF" w:themeColor="background1"/>
              </w:rPr>
              <w:t>NA</w:t>
            </w:r>
            <w:r w:rsidRPr="004A5DD5">
              <w:rPr>
                <w:color w:val="FFFFFF" w:themeColor="background1"/>
              </w:rPr>
              <w:t xml:space="preserve"> X</w:t>
            </w:r>
          </w:p>
        </w:tc>
      </w:tr>
      <w:tr w:rsidR="00296E18" w14:paraId="30282DAB" w14:textId="77777777" w:rsidTr="006C0294">
        <w:tc>
          <w:tcPr>
            <w:tcW w:w="7375" w:type="dxa"/>
          </w:tcPr>
          <w:p w14:paraId="6B72DB3A" w14:textId="77777777" w:rsidR="00296E18" w:rsidRDefault="00296E18" w:rsidP="006C0294">
            <w:pPr>
              <w:rPr>
                <w:rFonts w:eastAsia="Times New Roman" w:cstheme="minorHAnsi"/>
                <w:b/>
                <w:bCs/>
                <w:color w:val="000000"/>
                <w:sz w:val="28"/>
                <w:szCs w:val="28"/>
              </w:rPr>
            </w:pPr>
            <w:r w:rsidRPr="00CF7989">
              <w:rPr>
                <w:rFonts w:eastAsia="Times New Roman" w:cstheme="minorHAnsi"/>
                <w:b/>
                <w:bCs/>
                <w:color w:val="000000"/>
                <w:sz w:val="28"/>
                <w:szCs w:val="28"/>
              </w:rPr>
              <w:t>Financial and Other Benefit Support for Upcoming Training Year*</w:t>
            </w:r>
          </w:p>
          <w:p w14:paraId="30513556" w14:textId="77777777" w:rsidR="00296E18" w:rsidRDefault="00296E18" w:rsidP="006C0294">
            <w:pPr>
              <w:rPr>
                <w:rFonts w:cstheme="minorHAnsi"/>
              </w:rPr>
            </w:pPr>
          </w:p>
        </w:tc>
        <w:tc>
          <w:tcPr>
            <w:tcW w:w="1975" w:type="dxa"/>
          </w:tcPr>
          <w:p w14:paraId="3677E20F" w14:textId="77777777" w:rsidR="00296E18" w:rsidRDefault="00296E18" w:rsidP="006C0294">
            <w:pPr>
              <w:jc w:val="center"/>
            </w:pPr>
            <w:r>
              <w:rPr>
                <w:color w:val="FFFFFF" w:themeColor="background1"/>
              </w:rPr>
              <w:t>NA</w:t>
            </w:r>
            <w:r w:rsidRPr="004A5DD5">
              <w:rPr>
                <w:color w:val="FFFFFF" w:themeColor="background1"/>
              </w:rPr>
              <w:t xml:space="preserve"> X</w:t>
            </w:r>
          </w:p>
        </w:tc>
      </w:tr>
      <w:tr w:rsidR="00296E18" w14:paraId="75AA8CD6" w14:textId="77777777" w:rsidTr="006C0294">
        <w:tc>
          <w:tcPr>
            <w:tcW w:w="7375" w:type="dxa"/>
          </w:tcPr>
          <w:p w14:paraId="106CD942" w14:textId="77777777" w:rsidR="00296E18" w:rsidRDefault="00296E18" w:rsidP="006C0294">
            <w:pPr>
              <w:rPr>
                <w:rFonts w:cstheme="minorHAnsi"/>
              </w:rPr>
            </w:pPr>
            <w:r w:rsidRPr="00CF7989">
              <w:rPr>
                <w:rFonts w:eastAsia="Times New Roman" w:cstheme="minorHAnsi"/>
                <w:color w:val="000000"/>
              </w:rPr>
              <w:t xml:space="preserve">Annual Stipend/Salary for Full-time Interns </w:t>
            </w:r>
          </w:p>
        </w:tc>
        <w:tc>
          <w:tcPr>
            <w:tcW w:w="1975" w:type="dxa"/>
          </w:tcPr>
          <w:p w14:paraId="3AD76E2D" w14:textId="7DFEF575" w:rsidR="00296E18" w:rsidRDefault="00296E18" w:rsidP="006C0294">
            <w:pPr>
              <w:jc w:val="center"/>
            </w:pPr>
            <w:r w:rsidRPr="00CF7989">
              <w:rPr>
                <w:rFonts w:eastAsia="Times New Roman" w:cstheme="minorHAnsi"/>
                <w:color w:val="000000"/>
              </w:rPr>
              <w:t> </w:t>
            </w:r>
            <w:r w:rsidR="00B0582F">
              <w:rPr>
                <w:rFonts w:ascii="Segoe UI" w:hAnsi="Segoe UI" w:cs="Segoe UI"/>
                <w:color w:val="000000"/>
                <w:sz w:val="18"/>
                <w:szCs w:val="18"/>
              </w:rPr>
              <w:t>33,469</w:t>
            </w:r>
          </w:p>
        </w:tc>
      </w:tr>
      <w:tr w:rsidR="00296E18" w14:paraId="17C9DEE4" w14:textId="77777777" w:rsidTr="006C0294">
        <w:tc>
          <w:tcPr>
            <w:tcW w:w="7375" w:type="dxa"/>
          </w:tcPr>
          <w:p w14:paraId="2AE9DB70" w14:textId="77777777" w:rsidR="00296E18" w:rsidRDefault="00296E18" w:rsidP="006C0294">
            <w:pPr>
              <w:rPr>
                <w:rFonts w:cstheme="minorHAnsi"/>
              </w:rPr>
            </w:pPr>
            <w:r w:rsidRPr="00CF7989">
              <w:rPr>
                <w:rFonts w:eastAsia="Times New Roman" w:cstheme="minorHAnsi"/>
                <w:color w:val="000000"/>
              </w:rPr>
              <w:t>Annual Stipend/Salary for Half-time Interns</w:t>
            </w:r>
          </w:p>
        </w:tc>
        <w:tc>
          <w:tcPr>
            <w:tcW w:w="1975" w:type="dxa"/>
          </w:tcPr>
          <w:p w14:paraId="68942E87" w14:textId="77777777" w:rsidR="00296E18" w:rsidRDefault="00296E18" w:rsidP="006C0294">
            <w:pPr>
              <w:jc w:val="center"/>
            </w:pPr>
            <w:r w:rsidRPr="00CF7989">
              <w:rPr>
                <w:rFonts w:eastAsia="Times New Roman" w:cstheme="minorHAnsi"/>
                <w:color w:val="000000"/>
              </w:rPr>
              <w:t> NA</w:t>
            </w:r>
          </w:p>
        </w:tc>
      </w:tr>
      <w:tr w:rsidR="00296E18" w14:paraId="347C6827" w14:textId="77777777" w:rsidTr="006C0294">
        <w:tc>
          <w:tcPr>
            <w:tcW w:w="7375" w:type="dxa"/>
          </w:tcPr>
          <w:p w14:paraId="36788F3F" w14:textId="77777777" w:rsidR="00296E18" w:rsidRDefault="00296E18" w:rsidP="006C0294">
            <w:pPr>
              <w:rPr>
                <w:rFonts w:cstheme="minorHAnsi"/>
              </w:rPr>
            </w:pPr>
            <w:r w:rsidRPr="00CF7989">
              <w:rPr>
                <w:rFonts w:eastAsia="Times New Roman" w:cstheme="minorHAnsi"/>
                <w:color w:val="000000"/>
              </w:rPr>
              <w:t>Program provides access to medical insurance for intern?</w:t>
            </w:r>
          </w:p>
        </w:tc>
        <w:tc>
          <w:tcPr>
            <w:tcW w:w="1975" w:type="dxa"/>
          </w:tcPr>
          <w:p w14:paraId="4A1C2320" w14:textId="77777777" w:rsidR="00296E18" w:rsidRDefault="00296E18" w:rsidP="006C0294">
            <w:pPr>
              <w:jc w:val="center"/>
            </w:pPr>
            <w:r>
              <w:t>Yes</w:t>
            </w:r>
          </w:p>
        </w:tc>
      </w:tr>
      <w:tr w:rsidR="00296E18" w14:paraId="516DE18E" w14:textId="77777777" w:rsidTr="006C0294">
        <w:tc>
          <w:tcPr>
            <w:tcW w:w="7375" w:type="dxa"/>
          </w:tcPr>
          <w:p w14:paraId="23B47EBB" w14:textId="77777777" w:rsidR="00296E18" w:rsidRDefault="00296E18" w:rsidP="006C0294">
            <w:pPr>
              <w:rPr>
                <w:rFonts w:cstheme="minorHAnsi"/>
              </w:rPr>
            </w:pPr>
            <w:r w:rsidRPr="00CF7989">
              <w:rPr>
                <w:rFonts w:eastAsia="Times New Roman" w:cstheme="minorHAnsi"/>
                <w:b/>
                <w:bCs/>
                <w:color w:val="000000"/>
              </w:rPr>
              <w:t>If access to medical insurance is provided:</w:t>
            </w:r>
          </w:p>
        </w:tc>
        <w:tc>
          <w:tcPr>
            <w:tcW w:w="1975" w:type="dxa"/>
          </w:tcPr>
          <w:p w14:paraId="5E6E8840" w14:textId="77777777" w:rsidR="00296E18" w:rsidRDefault="00296E18" w:rsidP="006C0294">
            <w:pPr>
              <w:jc w:val="center"/>
            </w:pPr>
            <w:r>
              <w:rPr>
                <w:color w:val="FFFFFF" w:themeColor="background1"/>
              </w:rPr>
              <w:t>NA</w:t>
            </w:r>
            <w:r w:rsidRPr="004A5DD5">
              <w:rPr>
                <w:color w:val="FFFFFF" w:themeColor="background1"/>
              </w:rPr>
              <w:t xml:space="preserve"> X</w:t>
            </w:r>
          </w:p>
        </w:tc>
      </w:tr>
      <w:tr w:rsidR="00296E18" w14:paraId="3590D81D" w14:textId="77777777" w:rsidTr="006C0294">
        <w:tc>
          <w:tcPr>
            <w:tcW w:w="7375" w:type="dxa"/>
          </w:tcPr>
          <w:p w14:paraId="7F72EA69" w14:textId="77777777" w:rsidR="00296E18" w:rsidRDefault="00296E18" w:rsidP="006C0294">
            <w:pPr>
              <w:rPr>
                <w:rFonts w:cstheme="minorHAnsi"/>
              </w:rPr>
            </w:pPr>
            <w:r w:rsidRPr="00CF7989">
              <w:rPr>
                <w:rFonts w:eastAsia="Times New Roman" w:cstheme="minorHAnsi"/>
                <w:color w:val="000000"/>
              </w:rPr>
              <w:t>Trainee contribution to cost required?</w:t>
            </w:r>
          </w:p>
        </w:tc>
        <w:tc>
          <w:tcPr>
            <w:tcW w:w="1975" w:type="dxa"/>
          </w:tcPr>
          <w:p w14:paraId="7697B893" w14:textId="77777777" w:rsidR="00296E18" w:rsidRDefault="00296E18" w:rsidP="006C0294">
            <w:pPr>
              <w:jc w:val="center"/>
            </w:pPr>
            <w:r w:rsidRPr="00E80E70">
              <w:t>Yes</w:t>
            </w:r>
          </w:p>
        </w:tc>
      </w:tr>
      <w:tr w:rsidR="00296E18" w14:paraId="45EAC73E" w14:textId="77777777" w:rsidTr="006C0294">
        <w:tc>
          <w:tcPr>
            <w:tcW w:w="7375" w:type="dxa"/>
          </w:tcPr>
          <w:p w14:paraId="10BF9BFE" w14:textId="77777777" w:rsidR="00296E18" w:rsidRDefault="00296E18" w:rsidP="006C0294">
            <w:pPr>
              <w:rPr>
                <w:rFonts w:cstheme="minorHAnsi"/>
              </w:rPr>
            </w:pPr>
            <w:r w:rsidRPr="00CF7989">
              <w:rPr>
                <w:rFonts w:eastAsia="Times New Roman" w:cstheme="minorHAnsi"/>
                <w:color w:val="000000"/>
              </w:rPr>
              <w:t>Coverage of family member(s) available?</w:t>
            </w:r>
          </w:p>
        </w:tc>
        <w:tc>
          <w:tcPr>
            <w:tcW w:w="1975" w:type="dxa"/>
          </w:tcPr>
          <w:p w14:paraId="21D00F61" w14:textId="77777777" w:rsidR="00296E18" w:rsidRDefault="00296E18" w:rsidP="006C0294">
            <w:pPr>
              <w:jc w:val="center"/>
            </w:pPr>
            <w:r w:rsidRPr="00E80E70">
              <w:t>Yes</w:t>
            </w:r>
          </w:p>
        </w:tc>
      </w:tr>
      <w:tr w:rsidR="00296E18" w14:paraId="007901D9" w14:textId="77777777" w:rsidTr="006C0294">
        <w:tc>
          <w:tcPr>
            <w:tcW w:w="7375" w:type="dxa"/>
          </w:tcPr>
          <w:p w14:paraId="5AEA688B" w14:textId="77777777" w:rsidR="00296E18" w:rsidRDefault="00296E18" w:rsidP="006C0294">
            <w:pPr>
              <w:rPr>
                <w:rFonts w:cstheme="minorHAnsi"/>
              </w:rPr>
            </w:pPr>
            <w:r w:rsidRPr="00CF7989">
              <w:rPr>
                <w:rFonts w:eastAsia="Times New Roman" w:cstheme="minorHAnsi"/>
                <w:color w:val="000000"/>
              </w:rPr>
              <w:t>Coverage of legally married partner available?</w:t>
            </w:r>
          </w:p>
        </w:tc>
        <w:tc>
          <w:tcPr>
            <w:tcW w:w="1975" w:type="dxa"/>
          </w:tcPr>
          <w:p w14:paraId="6DB98039" w14:textId="77777777" w:rsidR="00296E18" w:rsidRDefault="00296E18" w:rsidP="006C0294">
            <w:pPr>
              <w:jc w:val="center"/>
            </w:pPr>
            <w:r w:rsidRPr="00E80E70">
              <w:t>Yes</w:t>
            </w:r>
          </w:p>
        </w:tc>
      </w:tr>
      <w:tr w:rsidR="00296E18" w14:paraId="209670DD" w14:textId="77777777" w:rsidTr="006C0294">
        <w:tc>
          <w:tcPr>
            <w:tcW w:w="7375" w:type="dxa"/>
          </w:tcPr>
          <w:p w14:paraId="3D488E1D" w14:textId="77777777" w:rsidR="00296E18" w:rsidRDefault="00296E18" w:rsidP="006C0294">
            <w:pPr>
              <w:rPr>
                <w:rFonts w:cstheme="minorHAnsi"/>
              </w:rPr>
            </w:pPr>
            <w:r w:rsidRPr="00CF7989">
              <w:rPr>
                <w:rFonts w:eastAsia="Times New Roman" w:cstheme="minorHAnsi"/>
                <w:color w:val="000000"/>
              </w:rPr>
              <w:t>Coverage of domestic partner available?</w:t>
            </w:r>
          </w:p>
        </w:tc>
        <w:tc>
          <w:tcPr>
            <w:tcW w:w="1975" w:type="dxa"/>
          </w:tcPr>
          <w:p w14:paraId="2380D5CA" w14:textId="77777777" w:rsidR="00296E18" w:rsidRDefault="00296E18" w:rsidP="006C0294">
            <w:pPr>
              <w:jc w:val="center"/>
            </w:pPr>
            <w:r w:rsidRPr="00E80E70">
              <w:t>Yes</w:t>
            </w:r>
          </w:p>
        </w:tc>
      </w:tr>
      <w:tr w:rsidR="00296E18" w14:paraId="44290B25" w14:textId="77777777" w:rsidTr="006C0294">
        <w:tc>
          <w:tcPr>
            <w:tcW w:w="7375" w:type="dxa"/>
          </w:tcPr>
          <w:p w14:paraId="467496E4" w14:textId="77777777" w:rsidR="00296E18" w:rsidRDefault="00296E18" w:rsidP="006C0294">
            <w:pPr>
              <w:rPr>
                <w:rFonts w:cstheme="minorHAnsi"/>
              </w:rPr>
            </w:pPr>
            <w:r w:rsidRPr="00CF7989">
              <w:rPr>
                <w:rFonts w:eastAsia="Times New Roman" w:cstheme="minorHAnsi"/>
                <w:color w:val="000000"/>
              </w:rPr>
              <w:t>Hours of Annual Paid Personal Time Off (PTO and/or Vacation)</w:t>
            </w:r>
          </w:p>
        </w:tc>
        <w:tc>
          <w:tcPr>
            <w:tcW w:w="1975" w:type="dxa"/>
          </w:tcPr>
          <w:p w14:paraId="01CD830C" w14:textId="77777777" w:rsidR="00296E18" w:rsidRDefault="00296E18" w:rsidP="006C0294">
            <w:pPr>
              <w:jc w:val="center"/>
            </w:pPr>
            <w:r>
              <w:t>104</w:t>
            </w:r>
          </w:p>
        </w:tc>
      </w:tr>
      <w:tr w:rsidR="00296E18" w14:paraId="20257673" w14:textId="77777777" w:rsidTr="006C0294">
        <w:tc>
          <w:tcPr>
            <w:tcW w:w="7375" w:type="dxa"/>
          </w:tcPr>
          <w:p w14:paraId="759D7597" w14:textId="77777777" w:rsidR="00296E18" w:rsidRDefault="00296E18" w:rsidP="006C0294">
            <w:pPr>
              <w:rPr>
                <w:rFonts w:cstheme="minorHAnsi"/>
              </w:rPr>
            </w:pPr>
            <w:r w:rsidRPr="00CF7989">
              <w:rPr>
                <w:rFonts w:eastAsia="Times New Roman" w:cstheme="minorHAnsi"/>
                <w:color w:val="000000"/>
              </w:rPr>
              <w:t xml:space="preserve">Hours of Annual Paid Sick Leave </w:t>
            </w:r>
          </w:p>
        </w:tc>
        <w:tc>
          <w:tcPr>
            <w:tcW w:w="1975" w:type="dxa"/>
          </w:tcPr>
          <w:p w14:paraId="34B508F5" w14:textId="77777777" w:rsidR="00296E18" w:rsidRDefault="00296E18" w:rsidP="006C0294">
            <w:pPr>
              <w:jc w:val="center"/>
            </w:pPr>
            <w:r>
              <w:t>104</w:t>
            </w:r>
          </w:p>
        </w:tc>
      </w:tr>
      <w:tr w:rsidR="00296E18" w14:paraId="0DCF5155" w14:textId="77777777" w:rsidTr="006C0294">
        <w:tc>
          <w:tcPr>
            <w:tcW w:w="7375" w:type="dxa"/>
          </w:tcPr>
          <w:p w14:paraId="583DCC47" w14:textId="77777777" w:rsidR="00296E18" w:rsidRDefault="00296E18" w:rsidP="006C0294">
            <w:pPr>
              <w:rPr>
                <w:rFonts w:cstheme="minorHAnsi"/>
              </w:rPr>
            </w:pPr>
            <w:r w:rsidRPr="00CF7989">
              <w:rPr>
                <w:rFonts w:eastAsia="Times New Roman" w:cstheme="minorHAnsi"/>
                <w:color w:val="000000"/>
              </w:rPr>
              <w:t xml:space="preserve">In the event of medical conditions and/or family needs that require extended leave, does the program allow reasonable unpaid leave to interns/residents in excess of personal time off and sick leave? </w:t>
            </w:r>
          </w:p>
        </w:tc>
        <w:tc>
          <w:tcPr>
            <w:tcW w:w="1975" w:type="dxa"/>
          </w:tcPr>
          <w:p w14:paraId="55D2A9F7" w14:textId="77777777" w:rsidR="00296E18" w:rsidRDefault="00296E18" w:rsidP="006C0294">
            <w:pPr>
              <w:jc w:val="center"/>
            </w:pPr>
            <w:r>
              <w:t>Yes</w:t>
            </w:r>
          </w:p>
        </w:tc>
      </w:tr>
      <w:tr w:rsidR="00296E18" w14:paraId="474B5066" w14:textId="77777777" w:rsidTr="006C0294">
        <w:tc>
          <w:tcPr>
            <w:tcW w:w="7375" w:type="dxa"/>
          </w:tcPr>
          <w:p w14:paraId="656FF33B" w14:textId="77777777" w:rsidR="00296E18" w:rsidRDefault="00296E18" w:rsidP="006C0294">
            <w:pPr>
              <w:rPr>
                <w:rFonts w:cstheme="minorHAnsi"/>
              </w:rPr>
            </w:pPr>
            <w:r w:rsidRPr="00CF7989">
              <w:rPr>
                <w:rFonts w:eastAsia="Times New Roman" w:cstheme="minorHAnsi"/>
                <w:color w:val="000000"/>
              </w:rPr>
              <w:t>Other Benefits (please describe):</w:t>
            </w:r>
          </w:p>
        </w:tc>
        <w:tc>
          <w:tcPr>
            <w:tcW w:w="1975" w:type="dxa"/>
          </w:tcPr>
          <w:p w14:paraId="12D317F8" w14:textId="77777777" w:rsidR="00296E18" w:rsidRDefault="00296E18" w:rsidP="006C0294">
            <w:pPr>
              <w:jc w:val="center"/>
            </w:pPr>
            <w:r>
              <w:t>NA</w:t>
            </w:r>
          </w:p>
        </w:tc>
      </w:tr>
      <w:tr w:rsidR="00296E18" w14:paraId="5F8BC33B" w14:textId="77777777" w:rsidTr="006C0294">
        <w:tc>
          <w:tcPr>
            <w:tcW w:w="7375" w:type="dxa"/>
          </w:tcPr>
          <w:p w14:paraId="2F582196" w14:textId="77777777" w:rsidR="00296E18" w:rsidRDefault="00296E18" w:rsidP="006C0294">
            <w:pPr>
              <w:rPr>
                <w:rFonts w:eastAsia="Times New Roman" w:cstheme="minorHAnsi"/>
                <w:color w:val="000000"/>
                <w:sz w:val="16"/>
                <w:szCs w:val="16"/>
              </w:rPr>
            </w:pPr>
            <w:r w:rsidRPr="00CF7989">
              <w:rPr>
                <w:rFonts w:eastAsia="Times New Roman" w:cstheme="minorHAnsi"/>
                <w:color w:val="000000"/>
                <w:sz w:val="16"/>
                <w:szCs w:val="16"/>
              </w:rPr>
              <w:t>*Note. Programs are not required by the Commission on Accreditation to provide all benefits listed in this table</w:t>
            </w:r>
          </w:p>
          <w:p w14:paraId="630D4ABC" w14:textId="77777777" w:rsidR="00296E18" w:rsidRDefault="00296E18" w:rsidP="006C0294">
            <w:pPr>
              <w:rPr>
                <w:rFonts w:cstheme="minorHAnsi"/>
              </w:rPr>
            </w:pPr>
          </w:p>
        </w:tc>
        <w:tc>
          <w:tcPr>
            <w:tcW w:w="1975" w:type="dxa"/>
          </w:tcPr>
          <w:p w14:paraId="0FF906EF" w14:textId="77777777" w:rsidR="00296E18" w:rsidRDefault="00296E18" w:rsidP="006C0294">
            <w:pPr>
              <w:jc w:val="center"/>
            </w:pPr>
            <w:r>
              <w:rPr>
                <w:color w:val="FFFFFF" w:themeColor="background1"/>
              </w:rPr>
              <w:t>NA</w:t>
            </w:r>
            <w:r w:rsidRPr="004A5DD5">
              <w:rPr>
                <w:color w:val="FFFFFF" w:themeColor="background1"/>
              </w:rPr>
              <w:t xml:space="preserve"> X</w:t>
            </w:r>
          </w:p>
        </w:tc>
      </w:tr>
      <w:tr w:rsidR="00296E18" w14:paraId="583BFBF4" w14:textId="77777777" w:rsidTr="006C0294">
        <w:tc>
          <w:tcPr>
            <w:tcW w:w="7375" w:type="dxa"/>
          </w:tcPr>
          <w:p w14:paraId="0FCDA86C" w14:textId="77777777" w:rsidR="00296E18" w:rsidRDefault="00296E18" w:rsidP="006C0294">
            <w:pPr>
              <w:rPr>
                <w:rFonts w:eastAsia="Times New Roman" w:cstheme="minorHAnsi"/>
                <w:b/>
                <w:bCs/>
                <w:color w:val="000000"/>
                <w:sz w:val="28"/>
                <w:szCs w:val="28"/>
              </w:rPr>
            </w:pPr>
            <w:r w:rsidRPr="00CF7989">
              <w:rPr>
                <w:rFonts w:eastAsia="Times New Roman" w:cstheme="minorHAnsi"/>
                <w:b/>
                <w:bCs/>
                <w:color w:val="000000"/>
                <w:sz w:val="28"/>
                <w:szCs w:val="28"/>
              </w:rPr>
              <w:t>Initial Post-Internship Positions</w:t>
            </w:r>
          </w:p>
          <w:p w14:paraId="5FC2DF9E" w14:textId="77777777" w:rsidR="00296E18" w:rsidRDefault="00296E18" w:rsidP="006C0294">
            <w:pPr>
              <w:rPr>
                <w:rFonts w:cstheme="minorHAnsi"/>
              </w:rPr>
            </w:pPr>
          </w:p>
        </w:tc>
        <w:tc>
          <w:tcPr>
            <w:tcW w:w="1975" w:type="dxa"/>
          </w:tcPr>
          <w:p w14:paraId="5209ACEE" w14:textId="77777777" w:rsidR="00296E18" w:rsidRDefault="00296E18" w:rsidP="006C0294">
            <w:pPr>
              <w:jc w:val="center"/>
            </w:pPr>
            <w:r>
              <w:rPr>
                <w:color w:val="FFFFFF" w:themeColor="background1"/>
              </w:rPr>
              <w:t>NA</w:t>
            </w:r>
            <w:r w:rsidRPr="004A5DD5">
              <w:rPr>
                <w:color w:val="FFFFFF" w:themeColor="background1"/>
              </w:rPr>
              <w:t xml:space="preserve"> X</w:t>
            </w:r>
          </w:p>
        </w:tc>
      </w:tr>
      <w:tr w:rsidR="00296E18" w14:paraId="0BC23959" w14:textId="77777777" w:rsidTr="006C0294">
        <w:tc>
          <w:tcPr>
            <w:tcW w:w="7375" w:type="dxa"/>
          </w:tcPr>
          <w:p w14:paraId="103DA326" w14:textId="77777777" w:rsidR="00296E18" w:rsidRDefault="00296E18" w:rsidP="006C0294">
            <w:pPr>
              <w:rPr>
                <w:rFonts w:cstheme="minorHAnsi"/>
              </w:rPr>
            </w:pPr>
            <w:r w:rsidRPr="00CF7989">
              <w:rPr>
                <w:rFonts w:eastAsia="Times New Roman" w:cstheme="minorHAnsi"/>
                <w:color w:val="000000"/>
              </w:rPr>
              <w:t>(Provide an Aggregated Tally for the Preceding 3 Cohorts)</w:t>
            </w:r>
          </w:p>
        </w:tc>
        <w:tc>
          <w:tcPr>
            <w:tcW w:w="1975" w:type="dxa"/>
          </w:tcPr>
          <w:p w14:paraId="27A8A4AD" w14:textId="77777777" w:rsidR="00296E18" w:rsidRDefault="00296E18" w:rsidP="006C0294">
            <w:pPr>
              <w:jc w:val="center"/>
            </w:pPr>
            <w:r>
              <w:rPr>
                <w:color w:val="FFFFFF" w:themeColor="background1"/>
              </w:rPr>
              <w:t>NA</w:t>
            </w:r>
            <w:r w:rsidRPr="004A5DD5">
              <w:rPr>
                <w:color w:val="FFFFFF" w:themeColor="background1"/>
              </w:rPr>
              <w:t xml:space="preserve"> X</w:t>
            </w:r>
          </w:p>
        </w:tc>
      </w:tr>
      <w:tr w:rsidR="00296E18" w14:paraId="2B3B16CF" w14:textId="77777777" w:rsidTr="006C0294">
        <w:tc>
          <w:tcPr>
            <w:tcW w:w="7375" w:type="dxa"/>
          </w:tcPr>
          <w:p w14:paraId="351EBD29" w14:textId="77777777" w:rsidR="00296E18" w:rsidRDefault="00296E18" w:rsidP="006C0294">
            <w:pPr>
              <w:rPr>
                <w:rFonts w:cstheme="minorHAnsi"/>
              </w:rPr>
            </w:pPr>
            <w:r w:rsidRPr="00CF7989">
              <w:rPr>
                <w:rFonts w:eastAsia="Times New Roman" w:cstheme="minorHAnsi"/>
                <w:color w:val="000000"/>
              </w:rPr>
              <w:t>Total # of interns who were in the 3 cohorts</w:t>
            </w:r>
          </w:p>
        </w:tc>
        <w:tc>
          <w:tcPr>
            <w:tcW w:w="1975" w:type="dxa"/>
          </w:tcPr>
          <w:p w14:paraId="774B9FB7" w14:textId="5C4FB904" w:rsidR="00296E18" w:rsidRDefault="00296E18" w:rsidP="006C0294">
            <w:pPr>
              <w:jc w:val="center"/>
            </w:pPr>
            <w:r w:rsidRPr="00CF7989">
              <w:rPr>
                <w:rFonts w:eastAsia="Times New Roman" w:cstheme="minorHAnsi"/>
                <w:color w:val="000000"/>
              </w:rPr>
              <w:t> </w:t>
            </w:r>
            <w:r w:rsidR="00EF6361">
              <w:rPr>
                <w:rFonts w:eastAsia="Times New Roman" w:cstheme="minorHAnsi"/>
                <w:color w:val="000000"/>
              </w:rPr>
              <w:t>1</w:t>
            </w:r>
            <w:r w:rsidR="00207C1E">
              <w:rPr>
                <w:rFonts w:eastAsia="Times New Roman" w:cstheme="minorHAnsi"/>
                <w:color w:val="000000"/>
              </w:rPr>
              <w:t>7</w:t>
            </w:r>
          </w:p>
        </w:tc>
      </w:tr>
      <w:tr w:rsidR="00296E18" w14:paraId="14214898" w14:textId="77777777" w:rsidTr="006C0294">
        <w:tc>
          <w:tcPr>
            <w:tcW w:w="7375" w:type="dxa"/>
          </w:tcPr>
          <w:p w14:paraId="14E6C943" w14:textId="77777777" w:rsidR="00296E18" w:rsidRDefault="00296E18" w:rsidP="006C0294">
            <w:pPr>
              <w:rPr>
                <w:rFonts w:cstheme="minorHAnsi"/>
              </w:rPr>
            </w:pPr>
            <w:r w:rsidRPr="00CF7989">
              <w:rPr>
                <w:rFonts w:eastAsia="Times New Roman" w:cstheme="minorHAnsi"/>
                <w:color w:val="000000"/>
              </w:rPr>
              <w:t>Total # of interns who did not seek employment because they returned to their doctoral program/are completing doctoral degree</w:t>
            </w:r>
          </w:p>
        </w:tc>
        <w:tc>
          <w:tcPr>
            <w:tcW w:w="1975" w:type="dxa"/>
          </w:tcPr>
          <w:p w14:paraId="74C3BC72" w14:textId="77777777" w:rsidR="00296E18" w:rsidRDefault="00296E18" w:rsidP="006C0294">
            <w:pPr>
              <w:jc w:val="center"/>
            </w:pPr>
            <w:r>
              <w:rPr>
                <w:rFonts w:eastAsia="Times New Roman" w:cstheme="minorHAnsi"/>
                <w:color w:val="000000"/>
              </w:rPr>
              <w:t>0</w:t>
            </w:r>
            <w:r w:rsidRPr="00CF7989">
              <w:rPr>
                <w:rFonts w:eastAsia="Times New Roman" w:cstheme="minorHAnsi"/>
                <w:color w:val="000000"/>
              </w:rPr>
              <w:t> </w:t>
            </w:r>
          </w:p>
        </w:tc>
      </w:tr>
      <w:tr w:rsidR="00296E18" w14:paraId="4D0759DA" w14:textId="77777777" w:rsidTr="006C0294">
        <w:tc>
          <w:tcPr>
            <w:tcW w:w="7375" w:type="dxa"/>
          </w:tcPr>
          <w:p w14:paraId="5BEAA757" w14:textId="77777777" w:rsidR="00296E18" w:rsidRDefault="00296E18" w:rsidP="006C0294">
            <w:pPr>
              <w:rPr>
                <w:rFonts w:cstheme="minorHAnsi"/>
              </w:rPr>
            </w:pPr>
            <w:r w:rsidRPr="00CF7989">
              <w:rPr>
                <w:rFonts w:eastAsia="Times New Roman" w:cstheme="minorHAnsi"/>
                <w:color w:val="000000"/>
              </w:rPr>
              <w:t>Academic teaching</w:t>
            </w:r>
          </w:p>
        </w:tc>
        <w:tc>
          <w:tcPr>
            <w:tcW w:w="1975" w:type="dxa"/>
          </w:tcPr>
          <w:p w14:paraId="54229051" w14:textId="377C76D1" w:rsidR="00296E18" w:rsidRDefault="00296E18" w:rsidP="006C0294">
            <w:pPr>
              <w:jc w:val="center"/>
            </w:pPr>
            <w:r>
              <w:t>PD=</w:t>
            </w:r>
            <w:r w:rsidR="001E399D">
              <w:t>0</w:t>
            </w:r>
            <w:r>
              <w:t>, EP=</w:t>
            </w:r>
            <w:r w:rsidR="001E399D">
              <w:t>0</w:t>
            </w:r>
          </w:p>
        </w:tc>
      </w:tr>
      <w:tr w:rsidR="00296E18" w14:paraId="14CF7FFF" w14:textId="77777777" w:rsidTr="006C0294">
        <w:tc>
          <w:tcPr>
            <w:tcW w:w="7375" w:type="dxa"/>
          </w:tcPr>
          <w:p w14:paraId="2E0EE5A6" w14:textId="77777777" w:rsidR="00296E18" w:rsidRDefault="00296E18" w:rsidP="006C0294">
            <w:pPr>
              <w:rPr>
                <w:rFonts w:cstheme="minorHAnsi"/>
              </w:rPr>
            </w:pPr>
            <w:r w:rsidRPr="00CF7989">
              <w:rPr>
                <w:rFonts w:eastAsia="Times New Roman" w:cstheme="minorHAnsi"/>
                <w:color w:val="000000"/>
              </w:rPr>
              <w:t>Community mental health center</w:t>
            </w:r>
          </w:p>
        </w:tc>
        <w:tc>
          <w:tcPr>
            <w:tcW w:w="1975" w:type="dxa"/>
          </w:tcPr>
          <w:p w14:paraId="0C8CE8E6" w14:textId="77777777" w:rsidR="00296E18" w:rsidRDefault="00296E18" w:rsidP="006C0294">
            <w:pPr>
              <w:jc w:val="center"/>
            </w:pPr>
            <w:r w:rsidRPr="002E4C83">
              <w:rPr>
                <w:rFonts w:eastAsia="Times New Roman" w:cstheme="minorHAnsi"/>
                <w:color w:val="000000"/>
              </w:rPr>
              <w:t xml:space="preserve">PD=0, </w:t>
            </w:r>
            <w:r>
              <w:rPr>
                <w:rFonts w:eastAsia="Times New Roman" w:cstheme="minorHAnsi"/>
                <w:color w:val="000000"/>
              </w:rPr>
              <w:t>EP</w:t>
            </w:r>
            <w:r w:rsidRPr="002E4C83">
              <w:rPr>
                <w:rFonts w:eastAsia="Times New Roman" w:cstheme="minorHAnsi"/>
                <w:color w:val="000000"/>
              </w:rPr>
              <w:t>=0</w:t>
            </w:r>
          </w:p>
        </w:tc>
      </w:tr>
      <w:tr w:rsidR="00296E18" w14:paraId="3A42EDFC" w14:textId="77777777" w:rsidTr="006C0294">
        <w:tc>
          <w:tcPr>
            <w:tcW w:w="7375" w:type="dxa"/>
          </w:tcPr>
          <w:p w14:paraId="776E1534" w14:textId="77777777" w:rsidR="00296E18" w:rsidRDefault="00296E18" w:rsidP="006C0294">
            <w:pPr>
              <w:rPr>
                <w:rFonts w:cstheme="minorHAnsi"/>
              </w:rPr>
            </w:pPr>
            <w:r w:rsidRPr="00CF7989">
              <w:rPr>
                <w:rFonts w:eastAsia="Times New Roman" w:cstheme="minorHAnsi"/>
                <w:color w:val="000000"/>
              </w:rPr>
              <w:t>Consortium</w:t>
            </w:r>
          </w:p>
        </w:tc>
        <w:tc>
          <w:tcPr>
            <w:tcW w:w="1975" w:type="dxa"/>
          </w:tcPr>
          <w:p w14:paraId="5530553D" w14:textId="77777777" w:rsidR="00296E18" w:rsidRDefault="00296E18" w:rsidP="006C0294">
            <w:pPr>
              <w:jc w:val="center"/>
            </w:pPr>
            <w:r w:rsidRPr="002E4C83">
              <w:rPr>
                <w:rFonts w:eastAsia="Times New Roman" w:cstheme="minorHAnsi"/>
                <w:color w:val="000000"/>
              </w:rPr>
              <w:t xml:space="preserve">PD=0, </w:t>
            </w:r>
            <w:r>
              <w:rPr>
                <w:rFonts w:eastAsia="Times New Roman" w:cstheme="minorHAnsi"/>
                <w:color w:val="000000"/>
              </w:rPr>
              <w:t>EP</w:t>
            </w:r>
            <w:r w:rsidRPr="002E4C83">
              <w:rPr>
                <w:rFonts w:eastAsia="Times New Roman" w:cstheme="minorHAnsi"/>
                <w:color w:val="000000"/>
              </w:rPr>
              <w:t xml:space="preserve"> =0</w:t>
            </w:r>
          </w:p>
        </w:tc>
      </w:tr>
      <w:tr w:rsidR="00296E18" w14:paraId="18523F28" w14:textId="77777777" w:rsidTr="006C0294">
        <w:tc>
          <w:tcPr>
            <w:tcW w:w="7375" w:type="dxa"/>
          </w:tcPr>
          <w:p w14:paraId="34B0BACF" w14:textId="77777777" w:rsidR="00296E18" w:rsidRDefault="00296E18" w:rsidP="006C0294">
            <w:pPr>
              <w:rPr>
                <w:rFonts w:cstheme="minorHAnsi"/>
              </w:rPr>
            </w:pPr>
            <w:r w:rsidRPr="00CF7989">
              <w:rPr>
                <w:rFonts w:eastAsia="Times New Roman" w:cstheme="minorHAnsi"/>
                <w:color w:val="000000"/>
              </w:rPr>
              <w:t>University Counseling Center</w:t>
            </w:r>
          </w:p>
        </w:tc>
        <w:tc>
          <w:tcPr>
            <w:tcW w:w="1975" w:type="dxa"/>
          </w:tcPr>
          <w:p w14:paraId="7AFB5E01" w14:textId="77777777" w:rsidR="00296E18" w:rsidRDefault="00296E18" w:rsidP="006C0294">
            <w:pPr>
              <w:jc w:val="center"/>
            </w:pPr>
            <w:r w:rsidRPr="002E4C83">
              <w:rPr>
                <w:rFonts w:eastAsia="Times New Roman" w:cstheme="minorHAnsi"/>
                <w:color w:val="000000"/>
              </w:rPr>
              <w:t xml:space="preserve">PD=0, </w:t>
            </w:r>
            <w:r>
              <w:rPr>
                <w:rFonts w:eastAsia="Times New Roman" w:cstheme="minorHAnsi"/>
                <w:color w:val="000000"/>
              </w:rPr>
              <w:t>EP</w:t>
            </w:r>
            <w:r w:rsidRPr="002E4C83">
              <w:rPr>
                <w:rFonts w:eastAsia="Times New Roman" w:cstheme="minorHAnsi"/>
                <w:color w:val="000000"/>
              </w:rPr>
              <w:t xml:space="preserve"> =0</w:t>
            </w:r>
          </w:p>
        </w:tc>
      </w:tr>
      <w:tr w:rsidR="00296E18" w14:paraId="34C0EE23" w14:textId="77777777" w:rsidTr="006C0294">
        <w:tc>
          <w:tcPr>
            <w:tcW w:w="7375" w:type="dxa"/>
          </w:tcPr>
          <w:p w14:paraId="264D9F80" w14:textId="77777777" w:rsidR="00296E18" w:rsidRDefault="00296E18" w:rsidP="006C0294">
            <w:pPr>
              <w:rPr>
                <w:rFonts w:cstheme="minorHAnsi"/>
              </w:rPr>
            </w:pPr>
            <w:r w:rsidRPr="00CF7989">
              <w:rPr>
                <w:rFonts w:eastAsia="Times New Roman" w:cstheme="minorHAnsi"/>
                <w:color w:val="000000"/>
              </w:rPr>
              <w:t>Hospital/Medical Center</w:t>
            </w:r>
          </w:p>
        </w:tc>
        <w:tc>
          <w:tcPr>
            <w:tcW w:w="1975" w:type="dxa"/>
          </w:tcPr>
          <w:p w14:paraId="0AECAD4C" w14:textId="75A63C01" w:rsidR="00296E18" w:rsidRDefault="00296E18" w:rsidP="006C0294">
            <w:pPr>
              <w:jc w:val="center"/>
            </w:pPr>
            <w:r>
              <w:rPr>
                <w:rFonts w:eastAsia="Times New Roman" w:cstheme="minorHAnsi"/>
                <w:color w:val="000000"/>
              </w:rPr>
              <w:t>PD=</w:t>
            </w:r>
            <w:r w:rsidR="000B28E5">
              <w:rPr>
                <w:rFonts w:eastAsia="Times New Roman" w:cstheme="minorHAnsi"/>
                <w:color w:val="000000"/>
              </w:rPr>
              <w:t>6</w:t>
            </w:r>
            <w:r>
              <w:rPr>
                <w:rFonts w:eastAsia="Times New Roman" w:cstheme="minorHAnsi"/>
                <w:color w:val="000000"/>
              </w:rPr>
              <w:t>, EP =</w:t>
            </w:r>
            <w:r w:rsidR="001E399D">
              <w:rPr>
                <w:rFonts w:eastAsia="Times New Roman" w:cstheme="minorHAnsi"/>
                <w:color w:val="000000"/>
              </w:rPr>
              <w:t>0</w:t>
            </w:r>
          </w:p>
        </w:tc>
      </w:tr>
      <w:tr w:rsidR="00296E18" w14:paraId="2DE4F6C2" w14:textId="77777777" w:rsidTr="006C0294">
        <w:tc>
          <w:tcPr>
            <w:tcW w:w="7375" w:type="dxa"/>
          </w:tcPr>
          <w:p w14:paraId="687C9106" w14:textId="77777777" w:rsidR="00296E18" w:rsidRDefault="00296E18" w:rsidP="006C0294">
            <w:pPr>
              <w:rPr>
                <w:rFonts w:cstheme="minorHAnsi"/>
              </w:rPr>
            </w:pPr>
            <w:r w:rsidRPr="00CF7989">
              <w:rPr>
                <w:rFonts w:eastAsia="Times New Roman" w:cstheme="minorHAnsi"/>
                <w:color w:val="000000"/>
              </w:rPr>
              <w:t>Veterans Affairs Health Care System</w:t>
            </w:r>
          </w:p>
        </w:tc>
        <w:tc>
          <w:tcPr>
            <w:tcW w:w="1975" w:type="dxa"/>
          </w:tcPr>
          <w:p w14:paraId="0DD48AFE" w14:textId="77E4F6EA" w:rsidR="00296E18" w:rsidRDefault="00296E18" w:rsidP="006C0294">
            <w:pPr>
              <w:jc w:val="center"/>
            </w:pPr>
            <w:r>
              <w:rPr>
                <w:rFonts w:eastAsia="Times New Roman" w:cstheme="minorHAnsi"/>
                <w:color w:val="000000"/>
              </w:rPr>
              <w:t>PD=</w:t>
            </w:r>
            <w:r w:rsidR="00BF45A1">
              <w:rPr>
                <w:rFonts w:eastAsia="Times New Roman" w:cstheme="minorHAnsi"/>
                <w:color w:val="000000"/>
              </w:rPr>
              <w:t>4</w:t>
            </w:r>
            <w:r>
              <w:rPr>
                <w:rFonts w:eastAsia="Times New Roman" w:cstheme="minorHAnsi"/>
                <w:color w:val="000000"/>
              </w:rPr>
              <w:t>, EP =</w:t>
            </w:r>
            <w:r w:rsidR="00356FF6">
              <w:rPr>
                <w:rFonts w:eastAsia="Times New Roman" w:cstheme="minorHAnsi"/>
                <w:color w:val="000000"/>
              </w:rPr>
              <w:t>2</w:t>
            </w:r>
          </w:p>
        </w:tc>
      </w:tr>
      <w:tr w:rsidR="00296E18" w14:paraId="590ED660" w14:textId="77777777" w:rsidTr="006C0294">
        <w:tc>
          <w:tcPr>
            <w:tcW w:w="7375" w:type="dxa"/>
          </w:tcPr>
          <w:p w14:paraId="43DB4B11" w14:textId="77777777" w:rsidR="00296E18" w:rsidRDefault="00296E18" w:rsidP="006C0294">
            <w:pPr>
              <w:rPr>
                <w:rFonts w:cstheme="minorHAnsi"/>
              </w:rPr>
            </w:pPr>
            <w:r w:rsidRPr="00CF7989">
              <w:rPr>
                <w:rFonts w:eastAsia="Times New Roman" w:cstheme="minorHAnsi"/>
                <w:color w:val="000000"/>
              </w:rPr>
              <w:t>Psychiatric facility</w:t>
            </w:r>
          </w:p>
        </w:tc>
        <w:tc>
          <w:tcPr>
            <w:tcW w:w="1975" w:type="dxa"/>
          </w:tcPr>
          <w:p w14:paraId="4EDB95CE" w14:textId="77777777" w:rsidR="00296E18" w:rsidRDefault="00296E18" w:rsidP="006C0294">
            <w:pPr>
              <w:jc w:val="center"/>
            </w:pPr>
            <w:r>
              <w:rPr>
                <w:rFonts w:eastAsia="Times New Roman" w:cstheme="minorHAnsi"/>
                <w:color w:val="000000"/>
              </w:rPr>
              <w:t>PD=</w:t>
            </w:r>
            <w:r w:rsidRPr="00CF7989">
              <w:rPr>
                <w:rFonts w:eastAsia="Times New Roman" w:cstheme="minorHAnsi"/>
                <w:color w:val="000000"/>
              </w:rPr>
              <w:t>0</w:t>
            </w:r>
            <w:r>
              <w:rPr>
                <w:rFonts w:eastAsia="Times New Roman" w:cstheme="minorHAnsi"/>
                <w:color w:val="000000"/>
              </w:rPr>
              <w:t>, EP =0</w:t>
            </w:r>
          </w:p>
        </w:tc>
      </w:tr>
      <w:tr w:rsidR="00296E18" w14:paraId="21FFDB0F" w14:textId="77777777" w:rsidTr="006C0294">
        <w:tc>
          <w:tcPr>
            <w:tcW w:w="7375" w:type="dxa"/>
          </w:tcPr>
          <w:p w14:paraId="29431936" w14:textId="77777777" w:rsidR="00296E18" w:rsidRDefault="00296E18" w:rsidP="006C0294">
            <w:pPr>
              <w:rPr>
                <w:rFonts w:cstheme="minorHAnsi"/>
              </w:rPr>
            </w:pPr>
            <w:r w:rsidRPr="00CF7989">
              <w:rPr>
                <w:rFonts w:eastAsia="Times New Roman" w:cstheme="minorHAnsi"/>
                <w:color w:val="000000"/>
              </w:rPr>
              <w:t>Correctional facility</w:t>
            </w:r>
          </w:p>
        </w:tc>
        <w:tc>
          <w:tcPr>
            <w:tcW w:w="1975" w:type="dxa"/>
          </w:tcPr>
          <w:p w14:paraId="0E2AFB85" w14:textId="77777777" w:rsidR="00296E18" w:rsidRDefault="00296E18" w:rsidP="006C0294">
            <w:pPr>
              <w:jc w:val="center"/>
            </w:pPr>
            <w:r w:rsidRPr="0098112F">
              <w:rPr>
                <w:rFonts w:eastAsia="Times New Roman" w:cstheme="minorHAnsi"/>
                <w:color w:val="000000"/>
              </w:rPr>
              <w:t xml:space="preserve">PD=0, </w:t>
            </w:r>
            <w:r>
              <w:rPr>
                <w:rFonts w:eastAsia="Times New Roman" w:cstheme="minorHAnsi"/>
                <w:color w:val="000000"/>
              </w:rPr>
              <w:t>EP</w:t>
            </w:r>
            <w:r w:rsidRPr="0098112F">
              <w:rPr>
                <w:rFonts w:eastAsia="Times New Roman" w:cstheme="minorHAnsi"/>
                <w:color w:val="000000"/>
              </w:rPr>
              <w:t xml:space="preserve"> =0</w:t>
            </w:r>
          </w:p>
        </w:tc>
      </w:tr>
      <w:tr w:rsidR="00296E18" w14:paraId="3A72D37F" w14:textId="77777777" w:rsidTr="006C0294">
        <w:tc>
          <w:tcPr>
            <w:tcW w:w="7375" w:type="dxa"/>
          </w:tcPr>
          <w:p w14:paraId="6F839BB3" w14:textId="77777777" w:rsidR="00296E18" w:rsidRDefault="00296E18" w:rsidP="006C0294">
            <w:pPr>
              <w:rPr>
                <w:rFonts w:cstheme="minorHAnsi"/>
              </w:rPr>
            </w:pPr>
            <w:r w:rsidRPr="00CF7989">
              <w:rPr>
                <w:rFonts w:eastAsia="Times New Roman" w:cstheme="minorHAnsi"/>
                <w:color w:val="000000"/>
              </w:rPr>
              <w:t>Health maintenance organization</w:t>
            </w:r>
          </w:p>
        </w:tc>
        <w:tc>
          <w:tcPr>
            <w:tcW w:w="1975" w:type="dxa"/>
          </w:tcPr>
          <w:p w14:paraId="26F90649" w14:textId="77777777" w:rsidR="00296E18" w:rsidRDefault="00296E18" w:rsidP="006C0294">
            <w:pPr>
              <w:jc w:val="center"/>
            </w:pPr>
            <w:r w:rsidRPr="0098112F">
              <w:rPr>
                <w:rFonts w:eastAsia="Times New Roman" w:cstheme="minorHAnsi"/>
                <w:color w:val="000000"/>
              </w:rPr>
              <w:t xml:space="preserve">PD=0, </w:t>
            </w:r>
            <w:r>
              <w:rPr>
                <w:rFonts w:eastAsia="Times New Roman" w:cstheme="minorHAnsi"/>
                <w:color w:val="000000"/>
              </w:rPr>
              <w:t>EP</w:t>
            </w:r>
            <w:r w:rsidRPr="0098112F">
              <w:rPr>
                <w:rFonts w:eastAsia="Times New Roman" w:cstheme="minorHAnsi"/>
                <w:color w:val="000000"/>
              </w:rPr>
              <w:t xml:space="preserve"> =0</w:t>
            </w:r>
          </w:p>
        </w:tc>
      </w:tr>
      <w:tr w:rsidR="00296E18" w14:paraId="799DD1A2" w14:textId="77777777" w:rsidTr="006C0294">
        <w:tc>
          <w:tcPr>
            <w:tcW w:w="7375" w:type="dxa"/>
          </w:tcPr>
          <w:p w14:paraId="622872B8" w14:textId="77777777" w:rsidR="00296E18" w:rsidRDefault="00296E18" w:rsidP="006C0294">
            <w:pPr>
              <w:rPr>
                <w:rFonts w:cstheme="minorHAnsi"/>
              </w:rPr>
            </w:pPr>
            <w:r w:rsidRPr="00CF7989">
              <w:rPr>
                <w:rFonts w:eastAsia="Times New Roman" w:cstheme="minorHAnsi"/>
                <w:color w:val="000000"/>
              </w:rPr>
              <w:t>School district/system</w:t>
            </w:r>
          </w:p>
        </w:tc>
        <w:tc>
          <w:tcPr>
            <w:tcW w:w="1975" w:type="dxa"/>
          </w:tcPr>
          <w:p w14:paraId="44C5F6E7" w14:textId="77777777" w:rsidR="00296E18" w:rsidRDefault="00296E18" w:rsidP="006C0294">
            <w:pPr>
              <w:jc w:val="center"/>
            </w:pPr>
            <w:r w:rsidRPr="0098112F">
              <w:rPr>
                <w:rFonts w:eastAsia="Times New Roman" w:cstheme="minorHAnsi"/>
                <w:color w:val="000000"/>
              </w:rPr>
              <w:t xml:space="preserve">PD=0, </w:t>
            </w:r>
            <w:r>
              <w:rPr>
                <w:rFonts w:eastAsia="Times New Roman" w:cstheme="minorHAnsi"/>
                <w:color w:val="000000"/>
              </w:rPr>
              <w:t>EP</w:t>
            </w:r>
            <w:r w:rsidRPr="0098112F">
              <w:rPr>
                <w:rFonts w:eastAsia="Times New Roman" w:cstheme="minorHAnsi"/>
                <w:color w:val="000000"/>
              </w:rPr>
              <w:t xml:space="preserve"> =0</w:t>
            </w:r>
          </w:p>
        </w:tc>
      </w:tr>
      <w:tr w:rsidR="00296E18" w14:paraId="16C59D1C" w14:textId="77777777" w:rsidTr="006C0294">
        <w:tc>
          <w:tcPr>
            <w:tcW w:w="7375" w:type="dxa"/>
          </w:tcPr>
          <w:p w14:paraId="36802C43" w14:textId="77777777" w:rsidR="00296E18" w:rsidRDefault="00296E18" w:rsidP="006C0294">
            <w:pPr>
              <w:rPr>
                <w:rFonts w:cstheme="minorHAnsi"/>
              </w:rPr>
            </w:pPr>
            <w:r w:rsidRPr="00CF7989">
              <w:rPr>
                <w:rFonts w:eastAsia="Times New Roman" w:cstheme="minorHAnsi"/>
                <w:color w:val="000000"/>
              </w:rPr>
              <w:t>Independent practice setting</w:t>
            </w:r>
          </w:p>
        </w:tc>
        <w:tc>
          <w:tcPr>
            <w:tcW w:w="1975" w:type="dxa"/>
          </w:tcPr>
          <w:p w14:paraId="6E2EDC48" w14:textId="6518AEBD" w:rsidR="00296E18" w:rsidRDefault="00296E18" w:rsidP="006C0294">
            <w:pPr>
              <w:jc w:val="center"/>
            </w:pPr>
            <w:r w:rsidRPr="0098112F">
              <w:rPr>
                <w:rFonts w:eastAsia="Times New Roman" w:cstheme="minorHAnsi"/>
                <w:color w:val="000000"/>
              </w:rPr>
              <w:t>PD=</w:t>
            </w:r>
            <w:r w:rsidR="0035181D">
              <w:rPr>
                <w:rFonts w:eastAsia="Times New Roman" w:cstheme="minorHAnsi"/>
                <w:color w:val="000000"/>
              </w:rPr>
              <w:t>1</w:t>
            </w:r>
            <w:r w:rsidRPr="0098112F">
              <w:rPr>
                <w:rFonts w:eastAsia="Times New Roman" w:cstheme="minorHAnsi"/>
                <w:color w:val="000000"/>
              </w:rPr>
              <w:t xml:space="preserve">, </w:t>
            </w:r>
            <w:r>
              <w:rPr>
                <w:rFonts w:eastAsia="Times New Roman" w:cstheme="minorHAnsi"/>
                <w:color w:val="000000"/>
              </w:rPr>
              <w:t>EP</w:t>
            </w:r>
            <w:r w:rsidRPr="0098112F">
              <w:rPr>
                <w:rFonts w:eastAsia="Times New Roman" w:cstheme="minorHAnsi"/>
                <w:color w:val="000000"/>
              </w:rPr>
              <w:t xml:space="preserve"> =</w:t>
            </w:r>
            <w:r w:rsidR="00042869">
              <w:rPr>
                <w:rFonts w:eastAsia="Times New Roman" w:cstheme="minorHAnsi"/>
                <w:color w:val="000000"/>
              </w:rPr>
              <w:t>1</w:t>
            </w:r>
          </w:p>
        </w:tc>
      </w:tr>
      <w:tr w:rsidR="00296E18" w14:paraId="616CEAD8" w14:textId="77777777" w:rsidTr="006C0294">
        <w:tc>
          <w:tcPr>
            <w:tcW w:w="7375" w:type="dxa"/>
          </w:tcPr>
          <w:p w14:paraId="362904D4" w14:textId="77777777" w:rsidR="00296E18" w:rsidRPr="00CF7989" w:rsidRDefault="00296E18" w:rsidP="006C0294">
            <w:pPr>
              <w:rPr>
                <w:rFonts w:eastAsia="Times New Roman" w:cstheme="minorHAnsi"/>
                <w:color w:val="000000"/>
              </w:rPr>
            </w:pPr>
            <w:r>
              <w:rPr>
                <w:rFonts w:eastAsia="Times New Roman" w:cstheme="minorHAnsi"/>
                <w:color w:val="000000"/>
              </w:rPr>
              <w:t>Other</w:t>
            </w:r>
          </w:p>
        </w:tc>
        <w:tc>
          <w:tcPr>
            <w:tcW w:w="1975" w:type="dxa"/>
          </w:tcPr>
          <w:p w14:paraId="5EAB01B2" w14:textId="54577DA8" w:rsidR="00296E18" w:rsidRDefault="00296E18" w:rsidP="006C0294">
            <w:pPr>
              <w:jc w:val="center"/>
            </w:pPr>
            <w:r w:rsidRPr="0098112F">
              <w:rPr>
                <w:rFonts w:eastAsia="Times New Roman" w:cstheme="minorHAnsi"/>
                <w:color w:val="000000"/>
              </w:rPr>
              <w:t>PD=</w:t>
            </w:r>
            <w:r w:rsidR="00BF45A1">
              <w:rPr>
                <w:rFonts w:eastAsia="Times New Roman" w:cstheme="minorHAnsi"/>
                <w:color w:val="000000"/>
              </w:rPr>
              <w:t>3</w:t>
            </w:r>
            <w:r w:rsidRPr="0098112F">
              <w:rPr>
                <w:rFonts w:eastAsia="Times New Roman" w:cstheme="minorHAnsi"/>
                <w:color w:val="000000"/>
              </w:rPr>
              <w:t xml:space="preserve">, </w:t>
            </w:r>
            <w:r>
              <w:rPr>
                <w:rFonts w:eastAsia="Times New Roman" w:cstheme="minorHAnsi"/>
                <w:color w:val="000000"/>
              </w:rPr>
              <w:t>EP</w:t>
            </w:r>
            <w:r w:rsidRPr="0098112F">
              <w:rPr>
                <w:rFonts w:eastAsia="Times New Roman" w:cstheme="minorHAnsi"/>
                <w:color w:val="000000"/>
              </w:rPr>
              <w:t xml:space="preserve"> =0</w:t>
            </w:r>
          </w:p>
        </w:tc>
      </w:tr>
      <w:tr w:rsidR="00296E18" w14:paraId="219428FE" w14:textId="77777777" w:rsidTr="006C0294">
        <w:tc>
          <w:tcPr>
            <w:tcW w:w="7375" w:type="dxa"/>
          </w:tcPr>
          <w:p w14:paraId="2A7A50DD" w14:textId="77777777" w:rsidR="00296E18" w:rsidRDefault="00296E18" w:rsidP="006C0294">
            <w:pPr>
              <w:rPr>
                <w:rFonts w:eastAsia="Times New Roman" w:cstheme="minorHAnsi"/>
                <w:color w:val="000000"/>
              </w:rPr>
            </w:pPr>
            <w:r w:rsidRPr="00CF7989">
              <w:rPr>
                <w:rFonts w:eastAsia="Times New Roman" w:cstheme="minorHAnsi"/>
                <w:color w:val="000000"/>
              </w:rPr>
              <w:t>Note: “PD” = Post-doctoral residency position; “EP” = Employed Position. Each individual represented in this table should be counted only one time.  For former trainees working in more than one setting, select the setting that represents their primary position.</w:t>
            </w:r>
          </w:p>
        </w:tc>
        <w:tc>
          <w:tcPr>
            <w:tcW w:w="1975" w:type="dxa"/>
          </w:tcPr>
          <w:p w14:paraId="317CF372" w14:textId="77777777" w:rsidR="00296E18" w:rsidRPr="0098112F" w:rsidRDefault="00296E18" w:rsidP="006C0294">
            <w:pPr>
              <w:jc w:val="center"/>
              <w:rPr>
                <w:rFonts w:eastAsia="Times New Roman" w:cstheme="minorHAnsi"/>
                <w:color w:val="000000"/>
              </w:rPr>
            </w:pPr>
            <w:r>
              <w:rPr>
                <w:color w:val="FFFFFF" w:themeColor="background1"/>
              </w:rPr>
              <w:t>NA</w:t>
            </w:r>
            <w:r w:rsidRPr="004A5DD5">
              <w:rPr>
                <w:color w:val="FFFFFF" w:themeColor="background1"/>
              </w:rPr>
              <w:t xml:space="preserve"> X</w:t>
            </w:r>
          </w:p>
        </w:tc>
      </w:tr>
    </w:tbl>
    <w:p w14:paraId="4BF5642D" w14:textId="77777777" w:rsidR="00296E18" w:rsidRDefault="00296E18" w:rsidP="00296E18">
      <w:pPr>
        <w:rPr>
          <w:rFonts w:eastAsiaTheme="majorEastAsia" w:cstheme="minorHAnsi"/>
          <w:b/>
          <w:bCs/>
          <w:noProof/>
          <w:color w:val="244061" w:themeColor="accent1" w:themeShade="80"/>
          <w:sz w:val="36"/>
          <w:szCs w:val="36"/>
        </w:rPr>
      </w:pPr>
      <w:bookmarkStart w:id="2" w:name="_Program_Overview"/>
      <w:bookmarkEnd w:id="2"/>
    </w:p>
    <w:bookmarkEnd w:id="1"/>
    <w:p w14:paraId="2010EC44" w14:textId="77777777" w:rsidR="00296E18" w:rsidRDefault="00296E18" w:rsidP="00296E18">
      <w:pPr>
        <w:rPr>
          <w:rFonts w:eastAsiaTheme="majorEastAsia" w:cstheme="minorHAnsi"/>
          <w:b/>
          <w:bCs/>
          <w:noProof/>
          <w:color w:val="244061" w:themeColor="accent1" w:themeShade="80"/>
          <w:sz w:val="36"/>
          <w:szCs w:val="36"/>
        </w:rPr>
      </w:pPr>
      <w:r>
        <w:br w:type="page"/>
      </w:r>
    </w:p>
    <w:p w14:paraId="44449EFB" w14:textId="77777777" w:rsidR="000C1400" w:rsidRDefault="000C1400"/>
    <w:sectPr w:rsidR="000C14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95E82"/>
    <w:multiLevelType w:val="hybridMultilevel"/>
    <w:tmpl w:val="4B766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30265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E18"/>
    <w:rsid w:val="00042869"/>
    <w:rsid w:val="000B28E5"/>
    <w:rsid w:val="000C1400"/>
    <w:rsid w:val="001E399D"/>
    <w:rsid w:val="001F37A7"/>
    <w:rsid w:val="00207C1E"/>
    <w:rsid w:val="00296E18"/>
    <w:rsid w:val="0035181D"/>
    <w:rsid w:val="00356FF6"/>
    <w:rsid w:val="004203A1"/>
    <w:rsid w:val="005E3E32"/>
    <w:rsid w:val="006A1E31"/>
    <w:rsid w:val="006A54E5"/>
    <w:rsid w:val="007C05F5"/>
    <w:rsid w:val="008B6712"/>
    <w:rsid w:val="00973E42"/>
    <w:rsid w:val="00B0582F"/>
    <w:rsid w:val="00B81AC8"/>
    <w:rsid w:val="00BF45A1"/>
    <w:rsid w:val="00C325CB"/>
    <w:rsid w:val="00CA6BC0"/>
    <w:rsid w:val="00CB4B59"/>
    <w:rsid w:val="00EF6361"/>
    <w:rsid w:val="00F2390E"/>
    <w:rsid w:val="00FC6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BA357"/>
  <w15:chartTrackingRefBased/>
  <w15:docId w15:val="{C0FD2E98-23D9-491D-A61F-8EBB77B40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6E18"/>
    <w:pPr>
      <w:spacing w:after="160" w:line="259" w:lineRule="auto"/>
    </w:pPr>
    <w:rPr>
      <w:rFonts w:asciiTheme="minorHAnsi" w:eastAsiaTheme="minorEastAsia" w:hAnsiTheme="minorHAnsi" w:cstheme="minorBidi"/>
      <w:sz w:val="22"/>
      <w:szCs w:val="22"/>
    </w:rPr>
  </w:style>
  <w:style w:type="paragraph" w:styleId="Heading1">
    <w:name w:val="heading 1"/>
    <w:basedOn w:val="Normal"/>
    <w:next w:val="Normal"/>
    <w:link w:val="Heading1Char"/>
    <w:qFormat/>
    <w:rsid w:val="00C325CB"/>
    <w:pPr>
      <w:keepNext/>
      <w:widowControl w:val="0"/>
      <w:suppressAutoHyphens/>
      <w:jc w:val="both"/>
      <w:outlineLvl w:val="0"/>
    </w:pPr>
    <w:rPr>
      <w:b/>
      <w:color w:val="C00000"/>
      <w:spacing w:val="-3"/>
    </w:rPr>
  </w:style>
  <w:style w:type="paragraph" w:styleId="Heading2">
    <w:name w:val="heading 2"/>
    <w:basedOn w:val="Normal"/>
    <w:next w:val="Normal"/>
    <w:link w:val="Heading2Char"/>
    <w:uiPriority w:val="9"/>
    <w:unhideWhenUsed/>
    <w:qFormat/>
    <w:rsid w:val="00C325CB"/>
    <w:pPr>
      <w:keepNext/>
      <w:keepLines/>
      <w:spacing w:before="40"/>
      <w:outlineLvl w:val="1"/>
    </w:pPr>
    <w:rPr>
      <w:rFonts w:eastAsiaTheme="majorEastAsia"/>
      <w:b/>
      <w:color w:val="0070C0"/>
      <w:spacing w:val="-3"/>
    </w:rPr>
  </w:style>
  <w:style w:type="paragraph" w:styleId="Heading3">
    <w:name w:val="heading 3"/>
    <w:basedOn w:val="Normal"/>
    <w:next w:val="Normal"/>
    <w:link w:val="Heading3Char"/>
    <w:qFormat/>
    <w:rsid w:val="00C325CB"/>
    <w:pPr>
      <w:keepNext/>
      <w:suppressAutoHyphens/>
      <w:jc w:val="both"/>
      <w:outlineLvl w:val="2"/>
    </w:pPr>
    <w:rPr>
      <w:spacing w:val="-3"/>
      <w:u w:val="single"/>
    </w:rPr>
  </w:style>
  <w:style w:type="paragraph" w:styleId="Heading4">
    <w:name w:val="heading 4"/>
    <w:basedOn w:val="Normal"/>
    <w:next w:val="Normal"/>
    <w:link w:val="Heading4Char"/>
    <w:semiHidden/>
    <w:unhideWhenUsed/>
    <w:qFormat/>
    <w:rsid w:val="00C325CB"/>
    <w:pPr>
      <w:keepNext/>
      <w:keepLines/>
      <w:spacing w:before="40"/>
      <w:outlineLvl w:val="3"/>
    </w:pPr>
    <w:rPr>
      <w:rFonts w:eastAsiaTheme="majorEastAsia"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25CB"/>
    <w:rPr>
      <w:rFonts w:asciiTheme="majorHAnsi" w:hAnsiTheme="majorHAnsi" w:cstheme="majorHAnsi"/>
      <w:b/>
      <w:color w:val="C00000"/>
      <w:spacing w:val="-3"/>
      <w:sz w:val="22"/>
      <w:szCs w:val="22"/>
    </w:rPr>
  </w:style>
  <w:style w:type="character" w:customStyle="1" w:styleId="Heading2Char">
    <w:name w:val="Heading 2 Char"/>
    <w:basedOn w:val="DefaultParagraphFont"/>
    <w:link w:val="Heading2"/>
    <w:uiPriority w:val="9"/>
    <w:rsid w:val="00C325CB"/>
    <w:rPr>
      <w:rFonts w:asciiTheme="majorHAnsi" w:eastAsiaTheme="majorEastAsia" w:hAnsiTheme="majorHAnsi" w:cstheme="majorHAnsi"/>
      <w:b/>
      <w:color w:val="0070C0"/>
      <w:spacing w:val="-3"/>
      <w:sz w:val="22"/>
      <w:szCs w:val="22"/>
    </w:rPr>
  </w:style>
  <w:style w:type="character" w:customStyle="1" w:styleId="Heading3Char">
    <w:name w:val="Heading 3 Char"/>
    <w:basedOn w:val="DefaultParagraphFont"/>
    <w:link w:val="Heading3"/>
    <w:rsid w:val="00C325CB"/>
    <w:rPr>
      <w:rFonts w:asciiTheme="majorHAnsi" w:hAnsiTheme="majorHAnsi" w:cstheme="majorHAnsi"/>
      <w:spacing w:val="-3"/>
      <w:sz w:val="22"/>
      <w:szCs w:val="22"/>
      <w:u w:val="single"/>
    </w:rPr>
  </w:style>
  <w:style w:type="character" w:customStyle="1" w:styleId="Heading4Char">
    <w:name w:val="Heading 4 Char"/>
    <w:basedOn w:val="DefaultParagraphFont"/>
    <w:link w:val="Heading4"/>
    <w:semiHidden/>
    <w:rsid w:val="00C325CB"/>
    <w:rPr>
      <w:rFonts w:asciiTheme="majorHAnsi" w:eastAsiaTheme="majorEastAsia" w:hAnsiTheme="majorHAnsi" w:cstheme="majorBidi"/>
      <w:i/>
      <w:iCs/>
      <w:color w:val="365F91" w:themeColor="accent1" w:themeShade="BF"/>
      <w:sz w:val="22"/>
      <w:szCs w:val="22"/>
    </w:rPr>
  </w:style>
  <w:style w:type="paragraph" w:styleId="Title">
    <w:name w:val="Title"/>
    <w:basedOn w:val="Normal"/>
    <w:link w:val="TitleChar"/>
    <w:qFormat/>
    <w:rsid w:val="00C325CB"/>
    <w:pPr>
      <w:autoSpaceDE w:val="0"/>
      <w:autoSpaceDN w:val="0"/>
      <w:adjustRightInd w:val="0"/>
      <w:jc w:val="center"/>
    </w:pPr>
    <w:rPr>
      <w:rFonts w:ascii="Times New Roman" w:hAnsi="Times New Roman" w:cs="Times New Roman"/>
      <w:b/>
      <w:bCs/>
      <w:sz w:val="24"/>
      <w:szCs w:val="20"/>
    </w:rPr>
  </w:style>
  <w:style w:type="character" w:customStyle="1" w:styleId="TitleChar">
    <w:name w:val="Title Char"/>
    <w:basedOn w:val="DefaultParagraphFont"/>
    <w:link w:val="Title"/>
    <w:rsid w:val="00C325CB"/>
    <w:rPr>
      <w:b/>
      <w:bCs/>
      <w:sz w:val="24"/>
    </w:rPr>
  </w:style>
  <w:style w:type="character" w:styleId="Strong">
    <w:name w:val="Strong"/>
    <w:basedOn w:val="DefaultParagraphFont"/>
    <w:qFormat/>
    <w:rsid w:val="00C325CB"/>
    <w:rPr>
      <w:b/>
      <w:bCs/>
    </w:rPr>
  </w:style>
  <w:style w:type="character" w:styleId="Emphasis">
    <w:name w:val="Emphasis"/>
    <w:basedOn w:val="DefaultParagraphFont"/>
    <w:qFormat/>
    <w:rsid w:val="00C325CB"/>
    <w:rPr>
      <w:i/>
      <w:iCs/>
    </w:rPr>
  </w:style>
  <w:style w:type="paragraph" w:styleId="ListParagraph">
    <w:name w:val="List Paragraph"/>
    <w:basedOn w:val="Normal"/>
    <w:uiPriority w:val="34"/>
    <w:qFormat/>
    <w:rsid w:val="00C325CB"/>
    <w:pPr>
      <w:contextualSpacing/>
    </w:pPr>
  </w:style>
  <w:style w:type="table" w:styleId="TableGrid">
    <w:name w:val="Table Grid"/>
    <w:basedOn w:val="TableNormal"/>
    <w:uiPriority w:val="39"/>
    <w:rsid w:val="00296E18"/>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1F37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Metadata/LabelInfo.xml><?xml version="1.0" encoding="utf-8"?>
<clbl:labelList xmlns:clbl="http://schemas.microsoft.com/office/2020/mipLabelMetadata">
  <clbl:label id="{e95f1b23-abaf-45ee-821d-b7ab251ab3bf}" enabled="0" method="" siteId="{e95f1b23-abaf-45ee-821d-b7ab251ab3bf}" removed="1"/>
</clbl:labelList>
</file>

<file path=docProps/app.xml><?xml version="1.0" encoding="utf-8"?>
<Properties xmlns="http://schemas.openxmlformats.org/officeDocument/2006/extended-properties" xmlns:vt="http://schemas.openxmlformats.org/officeDocument/2006/docPropsVTypes">
  <Template>Normal</Template>
  <TotalTime>24</TotalTime>
  <Pages>1</Pages>
  <Words>1002</Words>
  <Characters>5715</Characters>
  <Application>Microsoft Office Word</Application>
  <DocSecurity>0</DocSecurity>
  <Lines>47</Lines>
  <Paragraphs>13</Paragraphs>
  <ScaleCrop>false</ScaleCrop>
  <Company/>
  <LinksUpToDate>false</LinksUpToDate>
  <CharactersWithSpaces>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Siegel, Wayne G. (he/him/his)</dc:creator>
  <cp:keywords/>
  <dc:description/>
  <cp:lastModifiedBy>Kaiser-Ulrey, Cheryl</cp:lastModifiedBy>
  <cp:revision>21</cp:revision>
  <dcterms:created xsi:type="dcterms:W3CDTF">2024-09-06T14:04:00Z</dcterms:created>
  <dcterms:modified xsi:type="dcterms:W3CDTF">2024-09-06T14:27:00Z</dcterms:modified>
</cp:coreProperties>
</file>