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01F2" w14:textId="5FB8C394" w:rsidR="002A5100" w:rsidRDefault="002A5100" w:rsidP="005513F3">
      <w:pPr>
        <w:pStyle w:val="Heading1"/>
      </w:pPr>
      <w:r>
        <w:t>Joan S. Whelan Schwartz, FNP-BC</w:t>
      </w:r>
    </w:p>
    <w:p w14:paraId="4E33E400" w14:textId="77777777" w:rsidR="005513F3" w:rsidRPr="005513F3" w:rsidRDefault="005513F3" w:rsidP="005513F3"/>
    <w:p w14:paraId="756001F4" w14:textId="1B041A01" w:rsidR="002A5100" w:rsidRDefault="00835086" w:rsidP="002A5100">
      <w:pPr>
        <w:rPr>
          <w:rFonts w:eastAsia="Times New Roman"/>
          <w:color w:val="7030A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9A478A" wp14:editId="566496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7049" cy="2371725"/>
            <wp:effectExtent l="0" t="0" r="7620" b="0"/>
            <wp:wrapSquare wrapText="bothSides"/>
            <wp:docPr id="1" name="Picture 1" descr="Joan S. Whelan Schwartz at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04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54875880"/>
      <w:bookmarkEnd w:id="0"/>
      <w:r w:rsidR="002A5100">
        <w:rPr>
          <w:rFonts w:eastAsia="Times New Roman"/>
        </w:rPr>
        <w:t xml:space="preserve">I started out as the first Urology NP at James J. Peters VA Medical Center, in Bronx, NY. Since November 2019, I became the National Study Coordinator VA INTREPID </w:t>
      </w:r>
      <w:r w:rsidR="00384B7F">
        <w:rPr>
          <w:rFonts w:eastAsia="Times New Roman"/>
        </w:rPr>
        <w:t xml:space="preserve">which </w:t>
      </w:r>
      <w:r w:rsidR="002A5100">
        <w:rPr>
          <w:rFonts w:eastAsia="Times New Roman"/>
        </w:rPr>
        <w:t xml:space="preserve">is the study of treatment to prevent amputations in patients with diabetes, the leading cause of amputation in Veterans. As one of two National Study Coordinators, I assist 14 site coordinators </w:t>
      </w:r>
      <w:r w:rsidR="00A072F3">
        <w:rPr>
          <w:rFonts w:eastAsia="Times New Roman"/>
        </w:rPr>
        <w:t>and hold</w:t>
      </w:r>
      <w:r w:rsidR="002A5100">
        <w:rPr>
          <w:rFonts w:eastAsia="Times New Roman"/>
        </w:rPr>
        <w:t xml:space="preserve"> bi-weekly calls to share and exchange information to 28 other VAMCs</w:t>
      </w:r>
      <w:r w:rsidR="002A5100">
        <w:rPr>
          <w:rFonts w:eastAsia="Times New Roman"/>
          <w:color w:val="7030A0"/>
        </w:rPr>
        <w:t xml:space="preserve">. </w:t>
      </w:r>
      <w:r w:rsidR="002A5100" w:rsidRPr="002B7A45">
        <w:rPr>
          <w:rFonts w:eastAsia="Times New Roman"/>
          <w:color w:val="7030A0"/>
        </w:rPr>
        <w:t xml:space="preserve"> </w:t>
      </w:r>
    </w:p>
    <w:p w14:paraId="756001F6" w14:textId="09BF2B02" w:rsidR="002A5100" w:rsidRDefault="002A5100" w:rsidP="002A5100">
      <w:pPr>
        <w:rPr>
          <w:rFonts w:eastAsia="Times New Roman"/>
        </w:rPr>
      </w:pPr>
      <w:r>
        <w:rPr>
          <w:rFonts w:eastAsia="Times New Roman"/>
        </w:rPr>
        <w:t>When COVID-19 pandemic was at its peak in NYC, I</w:t>
      </w:r>
      <w:r w:rsidRPr="002B7A45">
        <w:rPr>
          <w:rFonts w:eastAsia="Times New Roman"/>
        </w:rPr>
        <w:t xml:space="preserve"> volunteer</w:t>
      </w:r>
      <w:r>
        <w:rPr>
          <w:rFonts w:eastAsia="Times New Roman"/>
        </w:rPr>
        <w:t>ed</w:t>
      </w:r>
      <w:r w:rsidRPr="002B7A45">
        <w:rPr>
          <w:rFonts w:eastAsia="Times New Roman"/>
        </w:rPr>
        <w:t xml:space="preserve"> to work at </w:t>
      </w:r>
      <w:r>
        <w:rPr>
          <w:rFonts w:eastAsia="Times New Roman"/>
        </w:rPr>
        <w:t>Hot Triage</w:t>
      </w:r>
      <w:r w:rsidRPr="002B7A45">
        <w:rPr>
          <w:rFonts w:eastAsia="Times New Roman"/>
        </w:rPr>
        <w:t>.</w:t>
      </w:r>
      <w:r w:rsidR="00A072F3">
        <w:rPr>
          <w:rFonts w:eastAsia="Times New Roman"/>
        </w:rPr>
        <w:t xml:space="preserve"> which is a </w:t>
      </w:r>
      <w:r>
        <w:rPr>
          <w:rFonts w:eastAsia="Times New Roman"/>
        </w:rPr>
        <w:t xml:space="preserve">mobile clinic van parked directly in front, </w:t>
      </w:r>
      <w:r w:rsidR="00A072F3">
        <w:rPr>
          <w:rFonts w:eastAsia="Times New Roman"/>
        </w:rPr>
        <w:t xml:space="preserve">to triage </w:t>
      </w:r>
      <w:r>
        <w:rPr>
          <w:rFonts w:eastAsia="Times New Roman"/>
        </w:rPr>
        <w:t>Veterans with COVID-19 like symptoms</w:t>
      </w:r>
      <w:r w:rsidR="00C44DE9">
        <w:rPr>
          <w:rFonts w:eastAsia="Times New Roman"/>
        </w:rPr>
        <w:t>.</w:t>
      </w:r>
      <w:r>
        <w:rPr>
          <w:rFonts w:eastAsia="Times New Roman"/>
        </w:rPr>
        <w:t xml:space="preserve"> I triaged every patient in </w:t>
      </w:r>
      <w:r w:rsidR="00C44DE9">
        <w:rPr>
          <w:rFonts w:eastAsia="Times New Roman"/>
        </w:rPr>
        <w:t>need and</w:t>
      </w:r>
      <w:r>
        <w:rPr>
          <w:rFonts w:eastAsia="Times New Roman"/>
        </w:rPr>
        <w:t xml:space="preserve"> transferred Veterans with higher acuity to our Emergency Department. The</w:t>
      </w:r>
      <w:r>
        <w:t xml:space="preserve"> Hot triage NPs collaborated to provide adequate COVID-19 coverage. We all </w:t>
      </w:r>
      <w:r w:rsidR="00C44DE9">
        <w:t>stayed h</w:t>
      </w:r>
      <w:r>
        <w:t xml:space="preserve">ealthy.  Furthermore, we stepped up to the challenge with open arms and were very flexible in learning and providing the best care when triaging Veterans and employees. </w:t>
      </w:r>
    </w:p>
    <w:p w14:paraId="756001F8" w14:textId="2D697D19" w:rsidR="002A5100" w:rsidRDefault="002A5100" w:rsidP="00F300B4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 l</w:t>
      </w:r>
      <w:r w:rsidRPr="00AA0736">
        <w:rPr>
          <w:rFonts w:eastAsia="Times New Roman"/>
        </w:rPr>
        <w:t xml:space="preserve">ove being able to </w:t>
      </w:r>
      <w:r>
        <w:rPr>
          <w:rFonts w:eastAsia="Times New Roman"/>
        </w:rPr>
        <w:t>serve our Veterans in collaboration with our interdisciplinary team. Now that the transmission rate is lower, I am part of Operation Warped Speed</w:t>
      </w:r>
      <w:r w:rsidR="00C44DE9">
        <w:rPr>
          <w:rFonts w:eastAsia="Times New Roman"/>
        </w:rPr>
        <w:t xml:space="preserve"> which is focuses on planning for </w:t>
      </w:r>
      <w:r w:rsidR="007C564F">
        <w:rPr>
          <w:rFonts w:eastAsia="Times New Roman"/>
        </w:rPr>
        <w:t xml:space="preserve">the </w:t>
      </w:r>
      <w:r w:rsidRPr="00D16092">
        <w:rPr>
          <w:rFonts w:ascii="Segoe UI" w:eastAsia="Times New Roman" w:hAnsi="Segoe UI" w:cs="Segoe UI"/>
          <w:sz w:val="21"/>
          <w:szCs w:val="21"/>
        </w:rPr>
        <w:t>vaccine initiative</w:t>
      </w:r>
      <w:r w:rsidR="00675313">
        <w:rPr>
          <w:rFonts w:ascii="Segoe UI" w:eastAsia="Times New Roman" w:hAnsi="Segoe UI" w:cs="Segoe UI"/>
          <w:sz w:val="21"/>
          <w:szCs w:val="21"/>
        </w:rPr>
        <w:t xml:space="preserve"> that is </w:t>
      </w:r>
      <w:r w:rsidR="00F300B4">
        <w:rPr>
          <w:rFonts w:ascii="Segoe UI" w:eastAsia="Times New Roman" w:hAnsi="Segoe UI" w:cs="Segoe UI"/>
          <w:sz w:val="21"/>
          <w:szCs w:val="21"/>
        </w:rPr>
        <w:t>participating</w:t>
      </w:r>
      <w:r w:rsidR="00675313">
        <w:rPr>
          <w:rFonts w:ascii="Segoe UI" w:eastAsia="Times New Roman" w:hAnsi="Segoe UI" w:cs="Segoe UI"/>
          <w:sz w:val="21"/>
          <w:szCs w:val="21"/>
        </w:rPr>
        <w:t xml:space="preserve"> in </w:t>
      </w:r>
      <w:r>
        <w:rPr>
          <w:rFonts w:eastAsia="Times New Roman"/>
        </w:rPr>
        <w:t xml:space="preserve">the double blinded </w:t>
      </w:r>
      <w:r w:rsidRPr="004F7175">
        <w:rPr>
          <w:rFonts w:eastAsia="Times New Roman"/>
        </w:rPr>
        <w:t>1 to 1 randomization</w:t>
      </w:r>
      <w:r>
        <w:rPr>
          <w:rFonts w:eastAsia="Times New Roman"/>
        </w:rPr>
        <w:t xml:space="preserve"> study with a one-time administration of the placebo/investigational vaccine. </w:t>
      </w:r>
    </w:p>
    <w:p w14:paraId="756001F9" w14:textId="1C8A8D75" w:rsidR="002A5100" w:rsidRDefault="002A5100" w:rsidP="002A5100">
      <w:pPr>
        <w:rPr>
          <w:rFonts w:eastAsia="Times New Roman"/>
        </w:rPr>
      </w:pPr>
      <w:r>
        <w:rPr>
          <w:rFonts w:eastAsia="Times New Roman"/>
        </w:rPr>
        <w:t>I want others to learn of the many different career paths NPs have within the VHA. I have worked in two different departments within JJP. Advancement of nurses and APRNs is important and personal to me</w:t>
      </w:r>
      <w:r w:rsidR="00F300B4">
        <w:rPr>
          <w:rFonts w:eastAsia="Times New Roman"/>
        </w:rPr>
        <w:t xml:space="preserve"> and the VA has supported </w:t>
      </w:r>
      <w:r w:rsidR="00027A64">
        <w:rPr>
          <w:rFonts w:eastAsia="Times New Roman"/>
        </w:rPr>
        <w:t>me and my practice.</w:t>
      </w:r>
      <w:r>
        <w:rPr>
          <w:rFonts w:eastAsia="Times New Roman"/>
        </w:rPr>
        <w:t xml:space="preserve"> </w:t>
      </w:r>
    </w:p>
    <w:p w14:paraId="756001FA" w14:textId="77777777" w:rsidR="002A5100" w:rsidRDefault="002A5100" w:rsidP="002A5100">
      <w:pPr>
        <w:rPr>
          <w:rFonts w:eastAsia="Times New Roman"/>
        </w:rPr>
      </w:pPr>
    </w:p>
    <w:p w14:paraId="756001FB" w14:textId="77777777" w:rsidR="002A5100" w:rsidRDefault="002A5100" w:rsidP="002A5100"/>
    <w:p w14:paraId="756001FC" w14:textId="77777777" w:rsidR="002A5100" w:rsidRDefault="002A5100" w:rsidP="002A5100"/>
    <w:bookmarkEnd w:id="1"/>
    <w:p w14:paraId="756001FD" w14:textId="77777777" w:rsidR="002A5100" w:rsidRDefault="002A5100" w:rsidP="002A5100"/>
    <w:p w14:paraId="756001FE" w14:textId="77777777" w:rsidR="00503398" w:rsidRDefault="005513F3"/>
    <w:sectPr w:rsidR="0050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00"/>
    <w:rsid w:val="00027A64"/>
    <w:rsid w:val="0016786D"/>
    <w:rsid w:val="002A5100"/>
    <w:rsid w:val="00384B7F"/>
    <w:rsid w:val="005513F3"/>
    <w:rsid w:val="00641471"/>
    <w:rsid w:val="00675313"/>
    <w:rsid w:val="007C564F"/>
    <w:rsid w:val="00835086"/>
    <w:rsid w:val="00933EC8"/>
    <w:rsid w:val="00A072F3"/>
    <w:rsid w:val="00C44DE9"/>
    <w:rsid w:val="00F300B4"/>
    <w:rsid w:val="105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01F2"/>
  <w15:chartTrackingRefBased/>
  <w15:docId w15:val="{65955D2E-B464-45AE-A6D0-E0CFCF87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00"/>
  </w:style>
  <w:style w:type="paragraph" w:styleId="Heading1">
    <w:name w:val="heading 1"/>
    <w:basedOn w:val="Normal"/>
    <w:next w:val="Normal"/>
    <w:link w:val="Heading1Char"/>
    <w:uiPriority w:val="9"/>
    <w:qFormat/>
    <w:rsid w:val="00551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Joan Schwartz, NP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11/5 carmen has consent</Comments>
  </documentManagement>
</p:properties>
</file>

<file path=customXml/itemProps1.xml><?xml version="1.0" encoding="utf-8"?>
<ds:datastoreItem xmlns:ds="http://schemas.openxmlformats.org/officeDocument/2006/customXml" ds:itemID="{5BABC183-C464-4881-B368-EB4618FF9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B1853-EB5B-4E24-BF39-7BA93879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3F53F-1C23-4B65-BB71-FB6A3E193F62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Department of Veterans Affairs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Maybury, Bridget</dc:creator>
  <cp:keywords/>
  <dc:description/>
  <cp:lastModifiedBy>Goff, Cara</cp:lastModifiedBy>
  <cp:revision>5</cp:revision>
  <dcterms:created xsi:type="dcterms:W3CDTF">2020-11-05T14:32:00Z</dcterms:created>
  <dcterms:modified xsi:type="dcterms:W3CDTF">2020-11-12T19:47:00Z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