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FDFEE" w14:textId="7A861D20" w:rsidR="00E75634" w:rsidRDefault="00F26EC4" w:rsidP="008D255F">
      <w:pPr>
        <w:autoSpaceDE w:val="0"/>
        <w:autoSpaceDN w:val="0"/>
        <w:adjustRightInd w:val="0"/>
        <w:spacing w:after="0" w:line="240" w:lineRule="auto"/>
        <w:rPr>
          <w:rFonts w:ascii="Times New Roman" w:hAnsi="Times New Roman" w:cs="Times New Roman"/>
          <w:b/>
          <w:bCs/>
          <w:sz w:val="24"/>
          <w:szCs w:val="24"/>
        </w:rPr>
      </w:pPr>
      <w:r w:rsidRPr="00F26EC4">
        <w:rPr>
          <w:rFonts w:asciiTheme="majorHAnsi" w:eastAsiaTheme="majorEastAsia" w:hAnsiTheme="majorHAnsi" w:cstheme="majorBidi"/>
          <w:b/>
          <w:bCs/>
          <w:color w:val="2F5496" w:themeColor="accent1" w:themeShade="BF"/>
          <w:sz w:val="32"/>
          <w:szCs w:val="32"/>
        </w:rPr>
        <w:t xml:space="preserve">Pittsburgh VAMC Nursing Assistant (NA) Alicia Waters VISN 4 </w:t>
      </w:r>
    </w:p>
    <w:p w14:paraId="20A6F91B" w14:textId="06185B20" w:rsidR="00F26EC4" w:rsidRDefault="00F26EC4" w:rsidP="00F26EC4">
      <w:pPr>
        <w:autoSpaceDE w:val="0"/>
        <w:autoSpaceDN w:val="0"/>
        <w:adjustRightInd w:val="0"/>
        <w:spacing w:after="0" w:line="240" w:lineRule="auto"/>
        <w:rPr>
          <w:rFonts w:ascii="Times New Roman" w:hAnsi="Times New Roman" w:cs="Times New Roman"/>
          <w:b/>
          <w:bCs/>
          <w:sz w:val="24"/>
          <w:szCs w:val="24"/>
        </w:rPr>
      </w:pPr>
      <w:r>
        <w:rPr>
          <w:noProof/>
        </w:rPr>
        <w:drawing>
          <wp:anchor distT="0" distB="0" distL="114300" distR="365760" simplePos="0" relativeHeight="251659264" behindDoc="0" locked="0" layoutInCell="1" allowOverlap="1" wp14:anchorId="51B09BD8" wp14:editId="12CEF4EA">
            <wp:simplePos x="0" y="0"/>
            <wp:positionH relativeFrom="margin">
              <wp:align>left</wp:align>
            </wp:positionH>
            <wp:positionV relativeFrom="paragraph">
              <wp:posOffset>85090</wp:posOffset>
            </wp:positionV>
            <wp:extent cx="2276856" cy="3044952"/>
            <wp:effectExtent l="0" t="0" r="9525" b="3175"/>
            <wp:wrapSquare wrapText="bothSides"/>
            <wp:docPr id="1" name="Picture 1" descr="Alicia Waters adjusting settings on a screen in patien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856" cy="3044952"/>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sidR="003520E8">
        <w:rPr>
          <w:noProof/>
        </w:rPr>
        <w:drawing>
          <wp:anchor distT="0" distB="0" distL="457200" distR="114300" simplePos="0" relativeHeight="251658240" behindDoc="0" locked="0" layoutInCell="1" allowOverlap="1" wp14:anchorId="21E20987" wp14:editId="3A976755">
            <wp:simplePos x="0" y="0"/>
            <wp:positionH relativeFrom="column">
              <wp:posOffset>3200400</wp:posOffset>
            </wp:positionH>
            <wp:positionV relativeFrom="paragraph">
              <wp:posOffset>52070</wp:posOffset>
            </wp:positionV>
            <wp:extent cx="2258568" cy="3017520"/>
            <wp:effectExtent l="0" t="0" r="8890" b="0"/>
            <wp:wrapSquare wrapText="bothSides"/>
            <wp:docPr id="2" name="Picture 2" descr="Alicia Waters with Mr. Stanford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8568" cy="30175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410A3281" w14:textId="77777777" w:rsidR="00F26EC4" w:rsidRDefault="00F26EC4" w:rsidP="00F26EC4">
      <w:pPr>
        <w:autoSpaceDE w:val="0"/>
        <w:autoSpaceDN w:val="0"/>
        <w:adjustRightInd w:val="0"/>
        <w:spacing w:after="0" w:line="240" w:lineRule="auto"/>
        <w:rPr>
          <w:rFonts w:cstheme="minorHAnsi"/>
          <w:i/>
          <w:iCs/>
          <w:sz w:val="24"/>
          <w:szCs w:val="24"/>
        </w:rPr>
      </w:pPr>
    </w:p>
    <w:p w14:paraId="22ABE229" w14:textId="77777777" w:rsidR="00F26EC4" w:rsidRDefault="00F26EC4" w:rsidP="00F26EC4">
      <w:pPr>
        <w:autoSpaceDE w:val="0"/>
        <w:autoSpaceDN w:val="0"/>
        <w:adjustRightInd w:val="0"/>
        <w:spacing w:after="0" w:line="240" w:lineRule="auto"/>
        <w:rPr>
          <w:rFonts w:cstheme="minorHAnsi"/>
          <w:i/>
          <w:iCs/>
          <w:sz w:val="24"/>
          <w:szCs w:val="24"/>
        </w:rPr>
      </w:pPr>
    </w:p>
    <w:p w14:paraId="7B2DC888" w14:textId="77777777" w:rsidR="00F26EC4" w:rsidRDefault="00F26EC4" w:rsidP="00F26EC4">
      <w:pPr>
        <w:autoSpaceDE w:val="0"/>
        <w:autoSpaceDN w:val="0"/>
        <w:adjustRightInd w:val="0"/>
        <w:spacing w:after="0" w:line="240" w:lineRule="auto"/>
        <w:rPr>
          <w:rFonts w:cstheme="minorHAnsi"/>
          <w:i/>
          <w:iCs/>
          <w:sz w:val="24"/>
          <w:szCs w:val="24"/>
        </w:rPr>
      </w:pPr>
    </w:p>
    <w:p w14:paraId="26361824" w14:textId="77777777" w:rsidR="00F26EC4" w:rsidRDefault="00F26EC4" w:rsidP="00F26EC4">
      <w:pPr>
        <w:autoSpaceDE w:val="0"/>
        <w:autoSpaceDN w:val="0"/>
        <w:adjustRightInd w:val="0"/>
        <w:spacing w:after="0" w:line="240" w:lineRule="auto"/>
        <w:rPr>
          <w:rFonts w:cstheme="minorHAnsi"/>
          <w:i/>
          <w:iCs/>
          <w:sz w:val="24"/>
          <w:szCs w:val="24"/>
        </w:rPr>
      </w:pPr>
    </w:p>
    <w:p w14:paraId="7D918E69" w14:textId="77777777" w:rsidR="00F26EC4" w:rsidRDefault="00F26EC4" w:rsidP="00F26EC4">
      <w:pPr>
        <w:autoSpaceDE w:val="0"/>
        <w:autoSpaceDN w:val="0"/>
        <w:adjustRightInd w:val="0"/>
        <w:spacing w:after="0" w:line="240" w:lineRule="auto"/>
        <w:rPr>
          <w:rFonts w:cstheme="minorHAnsi"/>
          <w:i/>
          <w:iCs/>
          <w:sz w:val="24"/>
          <w:szCs w:val="24"/>
        </w:rPr>
      </w:pPr>
    </w:p>
    <w:p w14:paraId="3834CAA2" w14:textId="77777777" w:rsidR="00F26EC4" w:rsidRDefault="00F26EC4" w:rsidP="00F26EC4">
      <w:pPr>
        <w:autoSpaceDE w:val="0"/>
        <w:autoSpaceDN w:val="0"/>
        <w:adjustRightInd w:val="0"/>
        <w:spacing w:after="0" w:line="240" w:lineRule="auto"/>
        <w:rPr>
          <w:rFonts w:cstheme="minorHAnsi"/>
          <w:i/>
          <w:iCs/>
          <w:sz w:val="24"/>
          <w:szCs w:val="24"/>
        </w:rPr>
      </w:pPr>
    </w:p>
    <w:p w14:paraId="4A323AE5" w14:textId="77777777" w:rsidR="00F26EC4" w:rsidRDefault="00F26EC4" w:rsidP="00F26EC4">
      <w:pPr>
        <w:autoSpaceDE w:val="0"/>
        <w:autoSpaceDN w:val="0"/>
        <w:adjustRightInd w:val="0"/>
        <w:spacing w:after="0" w:line="240" w:lineRule="auto"/>
        <w:rPr>
          <w:rFonts w:cstheme="minorHAnsi"/>
          <w:i/>
          <w:iCs/>
          <w:sz w:val="24"/>
          <w:szCs w:val="24"/>
        </w:rPr>
      </w:pPr>
    </w:p>
    <w:p w14:paraId="1A217312" w14:textId="77777777" w:rsidR="00F26EC4" w:rsidRDefault="00F26EC4" w:rsidP="00F26EC4">
      <w:pPr>
        <w:autoSpaceDE w:val="0"/>
        <w:autoSpaceDN w:val="0"/>
        <w:adjustRightInd w:val="0"/>
        <w:spacing w:after="0" w:line="240" w:lineRule="auto"/>
        <w:rPr>
          <w:rFonts w:cstheme="minorHAnsi"/>
          <w:i/>
          <w:iCs/>
          <w:sz w:val="24"/>
          <w:szCs w:val="24"/>
        </w:rPr>
      </w:pPr>
    </w:p>
    <w:p w14:paraId="3BC2E653" w14:textId="77777777" w:rsidR="00F26EC4" w:rsidRDefault="00F26EC4" w:rsidP="00F26EC4">
      <w:pPr>
        <w:autoSpaceDE w:val="0"/>
        <w:autoSpaceDN w:val="0"/>
        <w:adjustRightInd w:val="0"/>
        <w:spacing w:after="0" w:line="240" w:lineRule="auto"/>
        <w:rPr>
          <w:rFonts w:cstheme="minorHAnsi"/>
          <w:i/>
          <w:iCs/>
          <w:sz w:val="24"/>
          <w:szCs w:val="24"/>
        </w:rPr>
      </w:pPr>
    </w:p>
    <w:p w14:paraId="1CFBE93C" w14:textId="77777777" w:rsidR="00F26EC4" w:rsidRDefault="00F26EC4" w:rsidP="00F26EC4">
      <w:pPr>
        <w:autoSpaceDE w:val="0"/>
        <w:autoSpaceDN w:val="0"/>
        <w:adjustRightInd w:val="0"/>
        <w:spacing w:after="0" w:line="240" w:lineRule="auto"/>
        <w:rPr>
          <w:rFonts w:cstheme="minorHAnsi"/>
          <w:i/>
          <w:iCs/>
          <w:sz w:val="24"/>
          <w:szCs w:val="24"/>
        </w:rPr>
      </w:pPr>
    </w:p>
    <w:p w14:paraId="3F2A204C" w14:textId="77777777" w:rsidR="00F26EC4" w:rsidRDefault="00F26EC4" w:rsidP="00F26EC4">
      <w:pPr>
        <w:autoSpaceDE w:val="0"/>
        <w:autoSpaceDN w:val="0"/>
        <w:adjustRightInd w:val="0"/>
        <w:spacing w:after="0" w:line="240" w:lineRule="auto"/>
        <w:rPr>
          <w:rFonts w:cstheme="minorHAnsi"/>
          <w:i/>
          <w:iCs/>
          <w:sz w:val="24"/>
          <w:szCs w:val="24"/>
        </w:rPr>
      </w:pPr>
    </w:p>
    <w:p w14:paraId="1FB59F0B" w14:textId="77777777" w:rsidR="00F26EC4" w:rsidRDefault="00F26EC4" w:rsidP="00F26EC4">
      <w:pPr>
        <w:autoSpaceDE w:val="0"/>
        <w:autoSpaceDN w:val="0"/>
        <w:adjustRightInd w:val="0"/>
        <w:spacing w:after="0" w:line="240" w:lineRule="auto"/>
        <w:rPr>
          <w:rFonts w:cstheme="minorHAnsi"/>
          <w:i/>
          <w:iCs/>
          <w:sz w:val="24"/>
          <w:szCs w:val="24"/>
        </w:rPr>
      </w:pPr>
    </w:p>
    <w:p w14:paraId="30AA1B8C" w14:textId="77777777" w:rsidR="00F26EC4" w:rsidRDefault="00F26EC4" w:rsidP="00F26EC4">
      <w:pPr>
        <w:autoSpaceDE w:val="0"/>
        <w:autoSpaceDN w:val="0"/>
        <w:adjustRightInd w:val="0"/>
        <w:spacing w:after="0" w:line="240" w:lineRule="auto"/>
        <w:rPr>
          <w:rFonts w:cstheme="minorHAnsi"/>
          <w:i/>
          <w:iCs/>
          <w:sz w:val="24"/>
          <w:szCs w:val="24"/>
        </w:rPr>
      </w:pPr>
    </w:p>
    <w:p w14:paraId="6C81BA88" w14:textId="77777777" w:rsidR="00F26EC4" w:rsidRDefault="00F26EC4" w:rsidP="00F26EC4">
      <w:pPr>
        <w:autoSpaceDE w:val="0"/>
        <w:autoSpaceDN w:val="0"/>
        <w:adjustRightInd w:val="0"/>
        <w:spacing w:after="0" w:line="240" w:lineRule="auto"/>
        <w:rPr>
          <w:rFonts w:cstheme="minorHAnsi"/>
          <w:i/>
          <w:iCs/>
          <w:sz w:val="24"/>
          <w:szCs w:val="24"/>
        </w:rPr>
      </w:pPr>
    </w:p>
    <w:p w14:paraId="28F71813" w14:textId="77777777" w:rsidR="00F26EC4" w:rsidRDefault="00F26EC4" w:rsidP="00F26EC4">
      <w:pPr>
        <w:autoSpaceDE w:val="0"/>
        <w:autoSpaceDN w:val="0"/>
        <w:adjustRightInd w:val="0"/>
        <w:spacing w:after="0" w:line="240" w:lineRule="auto"/>
        <w:rPr>
          <w:rFonts w:cstheme="minorHAnsi"/>
          <w:i/>
          <w:iCs/>
          <w:sz w:val="24"/>
          <w:szCs w:val="24"/>
        </w:rPr>
      </w:pPr>
    </w:p>
    <w:p w14:paraId="3E3D23A9" w14:textId="77777777" w:rsidR="00F26EC4" w:rsidRDefault="00F26EC4" w:rsidP="00F26EC4">
      <w:pPr>
        <w:autoSpaceDE w:val="0"/>
        <w:autoSpaceDN w:val="0"/>
        <w:adjustRightInd w:val="0"/>
        <w:spacing w:after="0" w:line="240" w:lineRule="auto"/>
        <w:rPr>
          <w:rFonts w:cstheme="minorHAnsi"/>
          <w:i/>
          <w:iCs/>
          <w:sz w:val="24"/>
          <w:szCs w:val="24"/>
        </w:rPr>
      </w:pPr>
    </w:p>
    <w:p w14:paraId="30116229" w14:textId="2A634AE6" w:rsidR="00F26EC4" w:rsidRPr="00F26EC4" w:rsidRDefault="00F26EC4" w:rsidP="00F26EC4">
      <w:pPr>
        <w:autoSpaceDE w:val="0"/>
        <w:autoSpaceDN w:val="0"/>
        <w:adjustRightInd w:val="0"/>
        <w:spacing w:after="0" w:line="240" w:lineRule="auto"/>
        <w:rPr>
          <w:rFonts w:ascii="Times New Roman" w:hAnsi="Times New Roman" w:cs="Times New Roman"/>
          <w:b/>
          <w:bCs/>
          <w:sz w:val="24"/>
          <w:szCs w:val="24"/>
        </w:rPr>
      </w:pPr>
      <w:r w:rsidRPr="00F26EC4">
        <w:rPr>
          <w:rFonts w:cstheme="minorHAnsi"/>
          <w:i/>
          <w:iCs/>
          <w:sz w:val="24"/>
          <w:szCs w:val="24"/>
        </w:rPr>
        <w:t>Alicia Waters with patient William Standard, veteran in 1S VA Pittsburgh HCS</w:t>
      </w:r>
    </w:p>
    <w:p w14:paraId="12677A81" w14:textId="2F010476" w:rsidR="00E75634" w:rsidRDefault="00E75634" w:rsidP="008D255F">
      <w:pPr>
        <w:autoSpaceDE w:val="0"/>
        <w:autoSpaceDN w:val="0"/>
        <w:adjustRightInd w:val="0"/>
        <w:spacing w:after="0" w:line="240" w:lineRule="auto"/>
        <w:rPr>
          <w:rFonts w:ascii="Times New Roman" w:hAnsi="Times New Roman" w:cs="Times New Roman"/>
          <w:b/>
          <w:bCs/>
          <w:sz w:val="24"/>
          <w:szCs w:val="24"/>
        </w:rPr>
      </w:pPr>
    </w:p>
    <w:p w14:paraId="3FAC8514" w14:textId="22411E28" w:rsidR="00E75634" w:rsidRPr="00F26EC4" w:rsidRDefault="00E75634" w:rsidP="008D255F">
      <w:pPr>
        <w:autoSpaceDE w:val="0"/>
        <w:autoSpaceDN w:val="0"/>
        <w:adjustRightInd w:val="0"/>
        <w:spacing w:after="0" w:line="240" w:lineRule="auto"/>
        <w:rPr>
          <w:rFonts w:cstheme="minorHAnsi"/>
          <w:b/>
          <w:bCs/>
          <w:sz w:val="24"/>
          <w:szCs w:val="24"/>
        </w:rPr>
      </w:pPr>
    </w:p>
    <w:p w14:paraId="45B5AAF7" w14:textId="639A9B19" w:rsidR="008D255F" w:rsidRPr="00F26EC4" w:rsidRDefault="008D255F" w:rsidP="008D255F">
      <w:pPr>
        <w:autoSpaceDE w:val="0"/>
        <w:autoSpaceDN w:val="0"/>
        <w:adjustRightInd w:val="0"/>
        <w:spacing w:after="0" w:line="240" w:lineRule="auto"/>
        <w:rPr>
          <w:rFonts w:cstheme="minorHAnsi"/>
          <w:sz w:val="24"/>
          <w:szCs w:val="24"/>
        </w:rPr>
      </w:pPr>
      <w:r w:rsidRPr="00F26EC4">
        <w:rPr>
          <w:rFonts w:cstheme="minorHAnsi"/>
          <w:sz w:val="24"/>
          <w:szCs w:val="24"/>
        </w:rPr>
        <w:t>Ms. Waters works as an NA in one of the largest units in the P</w:t>
      </w:r>
      <w:r w:rsidR="11A2D36A" w:rsidRPr="00F26EC4">
        <w:rPr>
          <w:rFonts w:cstheme="minorHAnsi"/>
          <w:sz w:val="24"/>
          <w:szCs w:val="24"/>
        </w:rPr>
        <w:t>ittsburgh</w:t>
      </w:r>
      <w:r w:rsidRPr="00F26EC4">
        <w:rPr>
          <w:rFonts w:cstheme="minorHAnsi"/>
          <w:sz w:val="24"/>
          <w:szCs w:val="24"/>
        </w:rPr>
        <w:t xml:space="preserve"> Community Living Center. (CLC).  </w:t>
      </w:r>
      <w:proofErr w:type="spellStart"/>
      <w:r w:rsidRPr="00F26EC4">
        <w:rPr>
          <w:rFonts w:cstheme="minorHAnsi"/>
          <w:sz w:val="24"/>
          <w:szCs w:val="24"/>
        </w:rPr>
        <w:t>Ms</w:t>
      </w:r>
      <w:proofErr w:type="spellEnd"/>
      <w:r w:rsidRPr="00F26EC4">
        <w:rPr>
          <w:rFonts w:cstheme="minorHAnsi"/>
          <w:sz w:val="24"/>
          <w:szCs w:val="24"/>
        </w:rPr>
        <w:t xml:space="preserve"> Waters has an outstanding work ethic, demonstrating creativity,</w:t>
      </w:r>
      <w:r w:rsidR="0E82163D" w:rsidRPr="00F26EC4">
        <w:rPr>
          <w:rFonts w:cstheme="minorHAnsi"/>
          <w:sz w:val="24"/>
          <w:szCs w:val="24"/>
        </w:rPr>
        <w:t xml:space="preserve"> a</w:t>
      </w:r>
      <w:r w:rsidRPr="00F26EC4">
        <w:rPr>
          <w:rFonts w:cstheme="minorHAnsi"/>
          <w:sz w:val="24"/>
          <w:szCs w:val="24"/>
        </w:rPr>
        <w:t xml:space="preserve"> caring attitude and organizational skills. Ms. Waters was nominated by her peers as</w:t>
      </w:r>
      <w:r w:rsidR="00F26EC4">
        <w:rPr>
          <w:rFonts w:cstheme="minorHAnsi"/>
          <w:sz w:val="24"/>
          <w:szCs w:val="24"/>
        </w:rPr>
        <w:t xml:space="preserve"> “</w:t>
      </w:r>
      <w:r w:rsidRPr="00F26EC4">
        <w:rPr>
          <w:rFonts w:cstheme="minorHAnsi"/>
          <w:sz w:val="24"/>
          <w:szCs w:val="24"/>
        </w:rPr>
        <w:t>Employee of the Month” for 3 consecutive months in 2018 for her dedication and commitment to both the veterans she serves and her co-workers. She identifies the needs of the patients and families w</w:t>
      </w:r>
      <w:r w:rsidR="6DA94299" w:rsidRPr="00F26EC4">
        <w:rPr>
          <w:rFonts w:cstheme="minorHAnsi"/>
          <w:sz w:val="24"/>
          <w:szCs w:val="24"/>
        </w:rPr>
        <w:t>ithout prompting</w:t>
      </w:r>
      <w:r w:rsidRPr="00F26EC4">
        <w:rPr>
          <w:rFonts w:cstheme="minorHAnsi"/>
          <w:sz w:val="24"/>
          <w:szCs w:val="24"/>
        </w:rPr>
        <w:t>. She constantly treats all patients with respect and delivers the compassion and care needed. For example, while working with a patient with Parkinson’s, Ms. Waters noticed that the resident was having difficulty feeding himself. Ms. Waters brought</w:t>
      </w:r>
    </w:p>
    <w:p w14:paraId="656C984D" w14:textId="77777777" w:rsidR="008D255F" w:rsidRPr="00F26EC4" w:rsidRDefault="008D255F" w:rsidP="008D255F">
      <w:pPr>
        <w:autoSpaceDE w:val="0"/>
        <w:autoSpaceDN w:val="0"/>
        <w:adjustRightInd w:val="0"/>
        <w:spacing w:after="0" w:line="240" w:lineRule="auto"/>
        <w:rPr>
          <w:rFonts w:cstheme="minorHAnsi"/>
          <w:sz w:val="24"/>
          <w:szCs w:val="24"/>
        </w:rPr>
      </w:pPr>
      <w:r w:rsidRPr="00F26EC4">
        <w:rPr>
          <w:rFonts w:cstheme="minorHAnsi"/>
          <w:sz w:val="24"/>
          <w:szCs w:val="24"/>
        </w:rPr>
        <w:t>this to the interdisciplinary teams’ attention, following through with making sure a consult was</w:t>
      </w:r>
    </w:p>
    <w:p w14:paraId="121BA242" w14:textId="77777777" w:rsidR="008D255F" w:rsidRPr="00F26EC4" w:rsidRDefault="008D255F" w:rsidP="008D255F">
      <w:pPr>
        <w:autoSpaceDE w:val="0"/>
        <w:autoSpaceDN w:val="0"/>
        <w:adjustRightInd w:val="0"/>
        <w:spacing w:after="0" w:line="240" w:lineRule="auto"/>
        <w:rPr>
          <w:rFonts w:cstheme="minorHAnsi"/>
          <w:sz w:val="24"/>
          <w:szCs w:val="24"/>
        </w:rPr>
      </w:pPr>
      <w:r w:rsidRPr="00F26EC4">
        <w:rPr>
          <w:rFonts w:cstheme="minorHAnsi"/>
          <w:sz w:val="24"/>
          <w:szCs w:val="24"/>
        </w:rPr>
        <w:t>entered for OT to obtain weighted utensils allowing the resident to maintain dignity and</w:t>
      </w:r>
    </w:p>
    <w:p w14:paraId="492C811D" w14:textId="77777777" w:rsidR="008D255F" w:rsidRPr="00F26EC4" w:rsidRDefault="008D255F" w:rsidP="008D255F">
      <w:pPr>
        <w:autoSpaceDE w:val="0"/>
        <w:autoSpaceDN w:val="0"/>
        <w:adjustRightInd w:val="0"/>
        <w:spacing w:after="0" w:line="240" w:lineRule="auto"/>
        <w:rPr>
          <w:rFonts w:cstheme="minorHAnsi"/>
          <w:sz w:val="24"/>
          <w:szCs w:val="24"/>
        </w:rPr>
      </w:pPr>
      <w:r w:rsidRPr="00F26EC4">
        <w:rPr>
          <w:rFonts w:cstheme="minorHAnsi"/>
          <w:sz w:val="24"/>
          <w:szCs w:val="24"/>
        </w:rPr>
        <w:t xml:space="preserve">independence benefits. Ms. Waters is a unit champion of the Safe Patient Handling Movement and ensures all staff are adequately educated to all equipment on the unit. To achieve this goal, Mr. Waters created "Safety Month" in which all staff are observed on the proper use of the equipment. She gives feedback and guidance when needed. She not only focuses on the equipment; she also monitors staff's body mechanics. As results of her dedication, 1S has maintained a 100% compliance. </w:t>
      </w:r>
    </w:p>
    <w:p w14:paraId="4B6205C8" w14:textId="77777777" w:rsidR="008D255F" w:rsidRDefault="008D255F" w:rsidP="008D255F">
      <w:pPr>
        <w:autoSpaceDE w:val="0"/>
        <w:autoSpaceDN w:val="0"/>
        <w:adjustRightInd w:val="0"/>
        <w:spacing w:after="0" w:line="240" w:lineRule="auto"/>
        <w:rPr>
          <w:rFonts w:ascii="CIDFont+F3" w:hAnsi="CIDFont+F3" w:cs="CIDFont+F3"/>
          <w:sz w:val="24"/>
          <w:szCs w:val="24"/>
        </w:rPr>
      </w:pPr>
    </w:p>
    <w:p w14:paraId="0A84B81B" w14:textId="77777777" w:rsidR="008D255F" w:rsidRDefault="008D255F" w:rsidP="008D255F">
      <w:pPr>
        <w:autoSpaceDE w:val="0"/>
        <w:autoSpaceDN w:val="0"/>
        <w:adjustRightInd w:val="0"/>
        <w:spacing w:after="0" w:line="240" w:lineRule="auto"/>
        <w:rPr>
          <w:rFonts w:ascii="CIDFont+F3" w:hAnsi="CIDFont+F3" w:cs="CIDFont+F3"/>
          <w:sz w:val="24"/>
          <w:szCs w:val="24"/>
        </w:rPr>
      </w:pPr>
    </w:p>
    <w:p w14:paraId="20978D3F" w14:textId="77777777" w:rsidR="008D255F" w:rsidRDefault="008D255F" w:rsidP="008D255F">
      <w:pPr>
        <w:autoSpaceDE w:val="0"/>
        <w:autoSpaceDN w:val="0"/>
        <w:adjustRightInd w:val="0"/>
        <w:spacing w:after="0" w:line="240" w:lineRule="auto"/>
        <w:rPr>
          <w:rFonts w:ascii="CIDFont+F3" w:hAnsi="CIDFont+F3" w:cs="CIDFont+F3"/>
          <w:sz w:val="24"/>
          <w:szCs w:val="24"/>
        </w:rPr>
      </w:pPr>
    </w:p>
    <w:sectPr w:rsidR="008D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5F"/>
    <w:rsid w:val="003520E8"/>
    <w:rsid w:val="00446EFF"/>
    <w:rsid w:val="0080696A"/>
    <w:rsid w:val="00830B8A"/>
    <w:rsid w:val="008D255F"/>
    <w:rsid w:val="00AB072F"/>
    <w:rsid w:val="00C716FD"/>
    <w:rsid w:val="00E75634"/>
    <w:rsid w:val="00EA6A26"/>
    <w:rsid w:val="00F26EC4"/>
    <w:rsid w:val="0E82163D"/>
    <w:rsid w:val="11A2D36A"/>
    <w:rsid w:val="2CE7A4A1"/>
    <w:rsid w:val="384F38DF"/>
    <w:rsid w:val="3DB3971A"/>
    <w:rsid w:val="6A5A8F57"/>
    <w:rsid w:val="6AC037AC"/>
    <w:rsid w:val="6DA9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CCD7"/>
  <w15:chartTrackingRefBased/>
  <w15:docId w15:val="{0C9952AB-9B28-40B0-A6A1-9A8F0177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E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18" ma:contentTypeDescription="Create a new document." ma:contentTypeScope="" ma:versionID="a352fe0f3d5a39d46b52cf1306619797">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65bc41ad54c3811397a987a825b8a848" ns2:_="" ns3:_="">
    <xsd:import namespace="f12faaea-a5cc-4c63-be18-0fd83148db2f"/>
    <xsd:import namespace="d8bb001e-b358-4c70-81ed-e08a35ee8c5a"/>
    <xsd:element name="properties">
      <xsd:complexType>
        <xsd:sequence>
          <xsd:element name="documentManagement">
            <xsd:complexType>
              <xsd:all>
                <xsd:element ref="ns2:StoryTitle" minOccurs="0"/>
                <xsd:element ref="ns2:ResourceType" minOccurs="0"/>
                <xsd:element ref="ns2:ContentOwner" minOccurs="0"/>
                <xsd:element ref="ns2:ReviewStatus" minOccurs="0"/>
                <xsd:element ref="ns2:Comments" minOccurs="0"/>
                <xsd:element ref="ns2:Howused" minOccurs="0"/>
                <xsd:element ref="ns2:WhereUsed" minOccurs="0"/>
                <xsd:element ref="ns2:Post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StoryTitle" ma:index="1" nillable="true" ma:displayName="Story Title" ma:format="Dropdown" ma:internalName="StoryTitle" ma:readOnly="false">
      <xsd:simpleType>
        <xsd:restriction base="dms:Text">
          <xsd:maxLength value="255"/>
        </xsd:restriction>
      </xsd:simpleType>
    </xsd:element>
    <xsd:element name="ResourceType" ma:index="2"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3"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4" nillable="true" ma:displayName="Review Status" ma:internalName="ReviewStatus" ma:readOnly="false">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approved to post"/>
                    <xsd:enumeration value="not approved"/>
                    <xsd:enumeration value="hold"/>
                  </xsd:restriction>
                </xsd:simpleType>
              </xsd:element>
            </xsd:sequence>
          </xsd:extension>
        </xsd:complexContent>
      </xsd:complexType>
    </xsd:element>
    <xsd:element name="Comments" ma:index="5" nillable="true" ma:displayName="Comments" ma:format="Dropdown" ma:internalName="Comments" ma:readOnly="false">
      <xsd:simpleType>
        <xsd:restriction base="dms:Note">
          <xsd:maxLength value="255"/>
        </xsd:restriction>
      </xsd:simpleType>
    </xsd:element>
    <xsd:element name="Howused" ma:index="6" nillable="true" ma:displayName="How used" ma:description="(web, fb, twitter, etc.)" ma:format="Dropdown" ma:internalName="Howused" ma:readOnly="false">
      <xsd:simpleType>
        <xsd:restriction base="dms:Text">
          <xsd:maxLength value="255"/>
        </xsd:restriction>
      </xsd:simpleType>
    </xsd:element>
    <xsd:element name="WhereUsed" ma:index="7"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Posted" ma:index="8" nillable="true" ma:displayName="Posted" ma:format="DateOnly" ma:internalName="Posted" ma:readOnly="false">
      <xsd:simpleType>
        <xsd:restriction base="dms:DateTime"/>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oryTitle xmlns="f12faaea-a5cc-4c63-be18-0fd83148db2f">NA month story on Alicia Waters</StoryTitle>
    <ReviewStatus xmlns="f12faaea-a5cc-4c63-be18-0fd83148db2f"/>
    <Howused xmlns="f12faaea-a5cc-4c63-be18-0fd83148db2f" xsi:nil="true"/>
    <WhereUsed xmlns="f12faaea-a5cc-4c63-be18-0fd83148db2f">
      <Value>ONS IntRAnet</Value>
      <Value>ONS Internet</Value>
    </WhereUs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NA story w pic of herself and pic w vet</Comments>
  </documentManagement>
</p:properties>
</file>

<file path=customXml/itemProps1.xml><?xml version="1.0" encoding="utf-8"?>
<ds:datastoreItem xmlns:ds="http://schemas.openxmlformats.org/officeDocument/2006/customXml" ds:itemID="{F031C87C-EB25-4226-8D31-218181852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8C8F6-E90A-4608-B424-0862758DE05E}">
  <ds:schemaRefs>
    <ds:schemaRef ds:uri="http://schemas.microsoft.com/sharepoint/v3/contenttype/forms"/>
  </ds:schemaRefs>
</ds:datastoreItem>
</file>

<file path=customXml/itemProps3.xml><?xml version="1.0" encoding="utf-8"?>
<ds:datastoreItem xmlns:ds="http://schemas.openxmlformats.org/officeDocument/2006/customXml" ds:itemID="{0CA6CD7C-923F-4D0E-94FF-5F886E2D5C7B}">
  <ds:schemaRefs>
    <ds:schemaRef ds:uri="http://schemas.microsoft.com/office/2006/metadata/properties"/>
    <ds:schemaRef ds:uri="http://schemas.microsoft.com/office/infopath/2007/PartnerControls"/>
    <ds:schemaRef ds:uri="f12faaea-a5cc-4c63-be18-0fd83148db2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Lucatorto, Michelle A.</dc:creator>
  <cp:keywords/>
  <dc:description/>
  <cp:lastModifiedBy>Goff, Cara</cp:lastModifiedBy>
  <cp:revision>9</cp:revision>
  <dcterms:created xsi:type="dcterms:W3CDTF">2020-06-08T13:57:00Z</dcterms:created>
  <dcterms:modified xsi:type="dcterms:W3CDTF">2020-06-17T17:01:00Z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approved;#Danielle approved;#approved to post;#</vt:lpwstr>
  </property>
</Properties>
</file>