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778FD" w14:textId="56789424" w:rsidR="006C6675" w:rsidRPr="00D52574" w:rsidRDefault="0045061D" w:rsidP="006C6675">
      <w:pPr>
        <w:pStyle w:val="Header"/>
        <w:jc w:val="center"/>
        <w:rPr>
          <w:rFonts w:ascii="Arial" w:hAnsi="Arial" w:cs="Arial"/>
          <w:b/>
          <w:sz w:val="28"/>
        </w:rPr>
      </w:pPr>
      <w:r>
        <w:rPr>
          <w:rFonts w:ascii="Arial" w:hAnsi="Arial" w:cs="Arial"/>
          <w:b/>
          <w:noProof/>
          <w:sz w:val="28"/>
        </w:rPr>
        <w:drawing>
          <wp:inline distT="0" distB="0" distL="0" distR="0" wp14:anchorId="2A47E1B5" wp14:editId="2BBB960F">
            <wp:extent cx="3905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pic:spPr>
                </pic:pic>
              </a:graphicData>
            </a:graphic>
          </wp:inline>
        </w:drawing>
      </w:r>
      <w:r w:rsidR="006C6675" w:rsidRPr="00D52574">
        <w:rPr>
          <w:rFonts w:ascii="Arial" w:hAnsi="Arial" w:cs="Arial"/>
          <w:b/>
          <w:sz w:val="28"/>
        </w:rPr>
        <w:t>Department of Veterans Affairs</w:t>
      </w:r>
    </w:p>
    <w:p w14:paraId="18895D53" w14:textId="1E7EE571" w:rsidR="006C6675" w:rsidRDefault="006C6675" w:rsidP="006C6675">
      <w:pPr>
        <w:pStyle w:val="Header"/>
        <w:jc w:val="center"/>
        <w:rPr>
          <w:rFonts w:ascii="Arial" w:hAnsi="Arial" w:cs="Arial"/>
          <w:b/>
          <w:sz w:val="28"/>
        </w:rPr>
      </w:pPr>
      <w:r w:rsidRPr="00D52574">
        <w:rPr>
          <w:rFonts w:ascii="Arial" w:hAnsi="Arial" w:cs="Arial"/>
          <w:b/>
          <w:sz w:val="28"/>
        </w:rPr>
        <w:t>VA Office of Nursing Service Pilot Grant Program</w:t>
      </w:r>
      <w:r w:rsidR="005533AD">
        <w:rPr>
          <w:rFonts w:ascii="Arial" w:hAnsi="Arial" w:cs="Arial"/>
          <w:b/>
          <w:sz w:val="28"/>
        </w:rPr>
        <w:t xml:space="preserve"> Guidelines</w:t>
      </w:r>
    </w:p>
    <w:p w14:paraId="4A9C2D52" w14:textId="572DCD07" w:rsidR="007918F4" w:rsidRPr="007918F4" w:rsidRDefault="007918F4" w:rsidP="006C6675">
      <w:pPr>
        <w:pStyle w:val="Header"/>
        <w:jc w:val="center"/>
        <w:rPr>
          <w:rFonts w:ascii="Arial" w:hAnsi="Arial" w:cs="Arial"/>
          <w:sz w:val="24"/>
          <w:szCs w:val="24"/>
        </w:rPr>
      </w:pPr>
      <w:r w:rsidRPr="007918F4">
        <w:rPr>
          <w:rFonts w:ascii="Arial" w:hAnsi="Arial" w:cs="Arial"/>
          <w:sz w:val="24"/>
          <w:szCs w:val="24"/>
        </w:rPr>
        <w:t>(T</w:t>
      </w:r>
      <w:r w:rsidR="00125658">
        <w:rPr>
          <w:rFonts w:ascii="Arial" w:hAnsi="Arial" w:cs="Arial"/>
          <w:sz w:val="24"/>
          <w:szCs w:val="24"/>
        </w:rPr>
        <w:t xml:space="preserve">his document can be accessed on the </w:t>
      </w:r>
      <w:hyperlink r:id="rId10" w:history="1">
        <w:r w:rsidR="00125658" w:rsidRPr="00125658">
          <w:rPr>
            <w:rStyle w:val="Hyperlink"/>
            <w:rFonts w:ascii="Arial" w:hAnsi="Arial" w:cs="Arial"/>
            <w:sz w:val="24"/>
            <w:szCs w:val="24"/>
          </w:rPr>
          <w:t>ONS Internet Nursing Research</w:t>
        </w:r>
      </w:hyperlink>
      <w:r w:rsidR="00125658">
        <w:rPr>
          <w:rFonts w:ascii="Arial" w:hAnsi="Arial" w:cs="Arial"/>
          <w:sz w:val="24"/>
          <w:szCs w:val="24"/>
        </w:rPr>
        <w:t xml:space="preserve"> site</w:t>
      </w:r>
      <w:r w:rsidRPr="007918F4">
        <w:rPr>
          <w:rFonts w:ascii="Arial" w:hAnsi="Arial" w:cs="Arial"/>
          <w:sz w:val="24"/>
          <w:szCs w:val="24"/>
        </w:rPr>
        <w:t>)</w:t>
      </w:r>
    </w:p>
    <w:p w14:paraId="0A1ECD1D" w14:textId="77777777" w:rsidR="006C6675" w:rsidRDefault="006C6675" w:rsidP="006C6675">
      <w:pPr>
        <w:spacing w:after="120"/>
        <w:rPr>
          <w:rFonts w:ascii="Arial" w:hAnsi="Arial" w:cs="Arial"/>
          <w:b/>
          <w:color w:val="000000"/>
          <w:u w:val="single"/>
        </w:rPr>
      </w:pPr>
    </w:p>
    <w:p w14:paraId="35AFC7B1" w14:textId="7ACF97A5" w:rsidR="001E2460" w:rsidRPr="0010550C" w:rsidRDefault="001E2460" w:rsidP="006C6675">
      <w:pPr>
        <w:pStyle w:val="ListParagraph"/>
        <w:numPr>
          <w:ilvl w:val="0"/>
          <w:numId w:val="30"/>
        </w:numPr>
        <w:spacing w:after="120"/>
        <w:contextualSpacing w:val="0"/>
        <w:rPr>
          <w:rFonts w:ascii="Arial" w:hAnsi="Arial" w:cs="Arial"/>
          <w:color w:val="000000"/>
          <w:sz w:val="22"/>
          <w:szCs w:val="22"/>
          <w:u w:val="single"/>
        </w:rPr>
      </w:pPr>
      <w:r w:rsidRPr="007347DB">
        <w:rPr>
          <w:rFonts w:ascii="Arial" w:hAnsi="Arial" w:cs="Arial"/>
          <w:b/>
          <w:color w:val="000000"/>
          <w:sz w:val="22"/>
          <w:szCs w:val="22"/>
          <w:u w:val="single"/>
        </w:rPr>
        <w:t>P</w:t>
      </w:r>
      <w:r w:rsidR="00174290">
        <w:rPr>
          <w:rFonts w:ascii="Arial" w:hAnsi="Arial" w:cs="Arial"/>
          <w:b/>
          <w:color w:val="000000"/>
          <w:sz w:val="20"/>
          <w:szCs w:val="22"/>
          <w:u w:val="single"/>
        </w:rPr>
        <w:t>URPOSE:</w:t>
      </w:r>
    </w:p>
    <w:p w14:paraId="440151D9" w14:textId="1057F35C" w:rsidR="00174290" w:rsidRDefault="001E2460" w:rsidP="006C6675">
      <w:pPr>
        <w:pStyle w:val="ListParagraph"/>
        <w:spacing w:after="120"/>
        <w:ind w:left="360"/>
        <w:contextualSpacing w:val="0"/>
        <w:rPr>
          <w:rFonts w:ascii="Arial" w:hAnsi="Arial" w:cs="Arial"/>
          <w:i/>
          <w:color w:val="000000"/>
          <w:sz w:val="22"/>
          <w:szCs w:val="22"/>
        </w:rPr>
      </w:pPr>
      <w:r w:rsidRPr="0010550C">
        <w:rPr>
          <w:rFonts w:ascii="Arial" w:hAnsi="Arial" w:cs="Arial"/>
          <w:color w:val="000000"/>
          <w:sz w:val="22"/>
          <w:szCs w:val="22"/>
        </w:rPr>
        <w:t>Th</w:t>
      </w:r>
      <w:r w:rsidRPr="00047E41">
        <w:rPr>
          <w:rFonts w:ascii="Arial" w:hAnsi="Arial" w:cs="Arial"/>
          <w:color w:val="000000"/>
          <w:sz w:val="22"/>
          <w:szCs w:val="22"/>
        </w:rPr>
        <w:t xml:space="preserve">is </w:t>
      </w:r>
      <w:r w:rsidR="00C55F43" w:rsidRPr="00047E41">
        <w:rPr>
          <w:rFonts w:ascii="Arial" w:hAnsi="Arial" w:cs="Arial"/>
          <w:color w:val="000000"/>
          <w:sz w:val="22"/>
          <w:szCs w:val="22"/>
        </w:rPr>
        <w:t>award</w:t>
      </w:r>
      <w:r w:rsidR="00C55F43" w:rsidRPr="007347DB">
        <w:rPr>
          <w:rFonts w:ascii="Arial" w:hAnsi="Arial" w:cs="Arial"/>
          <w:color w:val="000000"/>
          <w:sz w:val="22"/>
          <w:szCs w:val="22"/>
        </w:rPr>
        <w:t xml:space="preserve"> is</w:t>
      </w:r>
      <w:r w:rsidRPr="007347DB">
        <w:rPr>
          <w:rFonts w:ascii="Arial" w:hAnsi="Arial" w:cs="Arial"/>
          <w:color w:val="000000"/>
          <w:sz w:val="22"/>
          <w:szCs w:val="22"/>
        </w:rPr>
        <w:t xml:space="preserve"> intended</w:t>
      </w:r>
      <w:r w:rsidR="009C666F" w:rsidRPr="007347DB">
        <w:rPr>
          <w:rFonts w:ascii="Arial" w:hAnsi="Arial" w:cs="Arial"/>
          <w:color w:val="000000"/>
          <w:sz w:val="22"/>
          <w:szCs w:val="22"/>
        </w:rPr>
        <w:t xml:space="preserve"> to support small</w:t>
      </w:r>
      <w:r w:rsidR="001064FB">
        <w:rPr>
          <w:rFonts w:ascii="Arial" w:hAnsi="Arial" w:cs="Arial"/>
          <w:color w:val="000000"/>
          <w:sz w:val="22"/>
          <w:szCs w:val="22"/>
        </w:rPr>
        <w:t>,</w:t>
      </w:r>
      <w:r w:rsidR="00DB4910">
        <w:rPr>
          <w:rFonts w:ascii="Arial" w:hAnsi="Arial" w:cs="Arial"/>
          <w:color w:val="000000"/>
          <w:sz w:val="22"/>
          <w:szCs w:val="22"/>
        </w:rPr>
        <w:t xml:space="preserve"> </w:t>
      </w:r>
      <w:r w:rsidR="001064FB">
        <w:rPr>
          <w:rFonts w:ascii="Arial" w:hAnsi="Arial" w:cs="Arial"/>
          <w:color w:val="000000"/>
          <w:sz w:val="22"/>
          <w:szCs w:val="22"/>
        </w:rPr>
        <w:t>exploratory</w:t>
      </w:r>
      <w:r w:rsidR="009C666F" w:rsidRPr="007347DB">
        <w:rPr>
          <w:rFonts w:ascii="Arial" w:hAnsi="Arial" w:cs="Arial"/>
          <w:color w:val="000000"/>
          <w:sz w:val="22"/>
          <w:szCs w:val="22"/>
        </w:rPr>
        <w:t xml:space="preserve"> pilot </w:t>
      </w:r>
      <w:r w:rsidR="00C55F43" w:rsidRPr="007347DB">
        <w:rPr>
          <w:rFonts w:ascii="Arial" w:hAnsi="Arial" w:cs="Arial"/>
          <w:color w:val="000000"/>
          <w:sz w:val="22"/>
          <w:szCs w:val="22"/>
        </w:rPr>
        <w:t>studies that will contribute to</w:t>
      </w:r>
      <w:r w:rsidR="00EC6C57">
        <w:rPr>
          <w:rFonts w:ascii="Arial" w:hAnsi="Arial" w:cs="Arial"/>
          <w:color w:val="000000"/>
          <w:sz w:val="22"/>
          <w:szCs w:val="22"/>
        </w:rPr>
        <w:t>ward</w:t>
      </w:r>
      <w:r w:rsidR="00C55F43" w:rsidRPr="007347DB">
        <w:rPr>
          <w:rFonts w:ascii="Arial" w:hAnsi="Arial" w:cs="Arial"/>
          <w:color w:val="000000"/>
          <w:sz w:val="22"/>
          <w:szCs w:val="22"/>
        </w:rPr>
        <w:t xml:space="preserve"> building a program of research. </w:t>
      </w:r>
      <w:r w:rsidR="005C71A3">
        <w:rPr>
          <w:rFonts w:ascii="Arial" w:hAnsi="Arial" w:cs="Arial"/>
          <w:color w:val="000000"/>
          <w:sz w:val="22"/>
          <w:szCs w:val="22"/>
        </w:rPr>
        <w:t>Priority is given to new investigators or those that are n</w:t>
      </w:r>
      <w:r w:rsidR="00DB4910">
        <w:rPr>
          <w:rFonts w:ascii="Arial" w:hAnsi="Arial" w:cs="Arial"/>
          <w:color w:val="000000"/>
          <w:sz w:val="22"/>
          <w:szCs w:val="22"/>
        </w:rPr>
        <w:t>ew to the VA. C</w:t>
      </w:r>
      <w:r w:rsidR="00EC6C57">
        <w:rPr>
          <w:rFonts w:ascii="Arial" w:hAnsi="Arial" w:cs="Arial"/>
          <w:color w:val="000000"/>
          <w:sz w:val="22"/>
          <w:szCs w:val="22"/>
        </w:rPr>
        <w:t xml:space="preserve">onsideration will also be given to </w:t>
      </w:r>
      <w:r w:rsidR="005C71A3">
        <w:rPr>
          <w:rFonts w:ascii="Arial" w:hAnsi="Arial" w:cs="Arial"/>
          <w:color w:val="000000"/>
          <w:sz w:val="22"/>
          <w:szCs w:val="22"/>
        </w:rPr>
        <w:t xml:space="preserve">mid-career and senior scientists. </w:t>
      </w:r>
      <w:r w:rsidR="00CA17BF" w:rsidRPr="007347DB">
        <w:rPr>
          <w:rFonts w:ascii="Arial" w:hAnsi="Arial" w:cs="Arial"/>
          <w:color w:val="000000"/>
          <w:sz w:val="22"/>
          <w:szCs w:val="22"/>
        </w:rPr>
        <w:t xml:space="preserve">It is the expectation that data </w:t>
      </w:r>
      <w:r w:rsidRPr="007347DB">
        <w:rPr>
          <w:rFonts w:ascii="Arial" w:hAnsi="Arial" w:cs="Arial"/>
          <w:color w:val="000000"/>
          <w:sz w:val="22"/>
          <w:szCs w:val="22"/>
        </w:rPr>
        <w:t xml:space="preserve">derived from this mechanism </w:t>
      </w:r>
      <w:r w:rsidR="009C666F" w:rsidRPr="007347DB">
        <w:rPr>
          <w:rFonts w:ascii="Arial" w:hAnsi="Arial" w:cs="Arial"/>
          <w:color w:val="000000"/>
          <w:sz w:val="22"/>
          <w:szCs w:val="22"/>
        </w:rPr>
        <w:t xml:space="preserve">will be leveraged to obtain </w:t>
      </w:r>
      <w:r w:rsidR="00CA17BF" w:rsidRPr="007347DB">
        <w:rPr>
          <w:rFonts w:ascii="Arial" w:hAnsi="Arial" w:cs="Arial"/>
          <w:color w:val="000000"/>
          <w:sz w:val="22"/>
          <w:szCs w:val="22"/>
        </w:rPr>
        <w:t xml:space="preserve">larger grants. </w:t>
      </w:r>
      <w:r w:rsidR="00EC6C57">
        <w:rPr>
          <w:rFonts w:ascii="Arial" w:hAnsi="Arial" w:cs="Arial"/>
          <w:color w:val="000000"/>
          <w:sz w:val="22"/>
          <w:szCs w:val="22"/>
        </w:rPr>
        <w:t>W</w:t>
      </w:r>
      <w:r w:rsidR="005C71A3">
        <w:rPr>
          <w:rFonts w:ascii="Arial" w:hAnsi="Arial" w:cs="Arial"/>
          <w:color w:val="000000"/>
          <w:sz w:val="22"/>
          <w:szCs w:val="22"/>
        </w:rPr>
        <w:t xml:space="preserve">e </w:t>
      </w:r>
      <w:r w:rsidR="005C71A3" w:rsidRPr="005C71A3">
        <w:rPr>
          <w:rFonts w:ascii="Arial" w:hAnsi="Arial" w:cs="Arial"/>
          <w:i/>
          <w:color w:val="000000"/>
          <w:sz w:val="22"/>
          <w:szCs w:val="22"/>
          <w:u w:val="single"/>
        </w:rPr>
        <w:t>strongly encourage</w:t>
      </w:r>
      <w:r w:rsidR="005C71A3">
        <w:rPr>
          <w:rFonts w:ascii="Arial" w:hAnsi="Arial" w:cs="Arial"/>
          <w:color w:val="000000"/>
          <w:sz w:val="22"/>
          <w:szCs w:val="22"/>
        </w:rPr>
        <w:t xml:space="preserve"> </w:t>
      </w:r>
      <w:r w:rsidR="00BF6AB5">
        <w:rPr>
          <w:rFonts w:ascii="Arial" w:hAnsi="Arial" w:cs="Arial"/>
          <w:color w:val="000000"/>
          <w:sz w:val="22"/>
          <w:szCs w:val="22"/>
        </w:rPr>
        <w:t>applicants</w:t>
      </w:r>
      <w:r w:rsidR="005C71A3">
        <w:rPr>
          <w:rFonts w:ascii="Arial" w:hAnsi="Arial" w:cs="Arial"/>
          <w:color w:val="000000"/>
          <w:sz w:val="22"/>
          <w:szCs w:val="22"/>
        </w:rPr>
        <w:t xml:space="preserve"> </w:t>
      </w:r>
      <w:r w:rsidR="00BF6AB5">
        <w:rPr>
          <w:rFonts w:ascii="Arial" w:hAnsi="Arial" w:cs="Arial"/>
          <w:color w:val="000000"/>
          <w:sz w:val="22"/>
          <w:szCs w:val="22"/>
        </w:rPr>
        <w:t>to</w:t>
      </w:r>
      <w:r w:rsidR="005C71A3">
        <w:rPr>
          <w:rFonts w:ascii="Arial" w:hAnsi="Arial" w:cs="Arial"/>
          <w:color w:val="000000"/>
          <w:sz w:val="22"/>
          <w:szCs w:val="22"/>
        </w:rPr>
        <w:t xml:space="preserve"> </w:t>
      </w:r>
      <w:r w:rsidR="00BF6AB5">
        <w:rPr>
          <w:rFonts w:ascii="Arial" w:hAnsi="Arial" w:cs="Arial"/>
          <w:color w:val="000000"/>
          <w:sz w:val="22"/>
          <w:szCs w:val="22"/>
        </w:rPr>
        <w:t>identify</w:t>
      </w:r>
      <w:r w:rsidR="005C71A3">
        <w:rPr>
          <w:rFonts w:ascii="Arial" w:hAnsi="Arial" w:cs="Arial"/>
          <w:color w:val="000000"/>
          <w:sz w:val="22"/>
          <w:szCs w:val="22"/>
        </w:rPr>
        <w:t xml:space="preserve"> </w:t>
      </w:r>
      <w:r w:rsidR="00CA17BF" w:rsidRPr="007347DB">
        <w:rPr>
          <w:rFonts w:ascii="Arial" w:hAnsi="Arial" w:cs="Arial"/>
          <w:color w:val="000000"/>
          <w:sz w:val="22"/>
          <w:szCs w:val="22"/>
        </w:rPr>
        <w:t>organizational partners i.e. Offi</w:t>
      </w:r>
      <w:r w:rsidRPr="007347DB">
        <w:rPr>
          <w:rFonts w:ascii="Arial" w:hAnsi="Arial" w:cs="Arial"/>
          <w:color w:val="000000"/>
          <w:sz w:val="22"/>
          <w:szCs w:val="22"/>
        </w:rPr>
        <w:t xml:space="preserve">ce of Nursing Services (ONS) </w:t>
      </w:r>
      <w:r w:rsidR="009C666F" w:rsidRPr="007347DB">
        <w:rPr>
          <w:rFonts w:ascii="Arial" w:hAnsi="Arial" w:cs="Arial"/>
          <w:color w:val="000000"/>
          <w:sz w:val="22"/>
          <w:szCs w:val="22"/>
        </w:rPr>
        <w:t>and/</w:t>
      </w:r>
      <w:r w:rsidRPr="007347DB">
        <w:rPr>
          <w:rFonts w:ascii="Arial" w:hAnsi="Arial" w:cs="Arial"/>
          <w:color w:val="000000"/>
          <w:sz w:val="22"/>
          <w:szCs w:val="22"/>
        </w:rPr>
        <w:t>or</w:t>
      </w:r>
      <w:r w:rsidR="00CA17BF" w:rsidRPr="007347DB">
        <w:rPr>
          <w:rFonts w:ascii="Arial" w:hAnsi="Arial" w:cs="Arial"/>
          <w:color w:val="000000"/>
          <w:sz w:val="22"/>
          <w:szCs w:val="22"/>
        </w:rPr>
        <w:t xml:space="preserve"> team</w:t>
      </w:r>
      <w:r w:rsidRPr="007347DB">
        <w:rPr>
          <w:rFonts w:ascii="Arial" w:hAnsi="Arial" w:cs="Arial"/>
          <w:color w:val="000000"/>
          <w:sz w:val="22"/>
          <w:szCs w:val="22"/>
        </w:rPr>
        <w:t xml:space="preserve">s </w:t>
      </w:r>
      <w:r w:rsidR="009C666F" w:rsidRPr="007347DB">
        <w:rPr>
          <w:rFonts w:ascii="Arial" w:hAnsi="Arial" w:cs="Arial"/>
          <w:color w:val="000000"/>
          <w:sz w:val="22"/>
          <w:szCs w:val="22"/>
        </w:rPr>
        <w:t xml:space="preserve">of </w:t>
      </w:r>
      <w:r w:rsidRPr="007347DB">
        <w:rPr>
          <w:rFonts w:ascii="Arial" w:hAnsi="Arial" w:cs="Arial"/>
          <w:color w:val="000000"/>
          <w:sz w:val="22"/>
          <w:szCs w:val="22"/>
        </w:rPr>
        <w:t xml:space="preserve">PhD and DNP </w:t>
      </w:r>
      <w:r w:rsidR="009C666F" w:rsidRPr="007347DB">
        <w:rPr>
          <w:rFonts w:ascii="Arial" w:hAnsi="Arial" w:cs="Arial"/>
          <w:color w:val="000000"/>
          <w:sz w:val="22"/>
          <w:szCs w:val="22"/>
        </w:rPr>
        <w:t>investigators</w:t>
      </w:r>
      <w:r w:rsidRPr="007347DB">
        <w:rPr>
          <w:rFonts w:ascii="Arial" w:hAnsi="Arial" w:cs="Arial"/>
          <w:color w:val="000000"/>
          <w:sz w:val="22"/>
          <w:szCs w:val="22"/>
        </w:rPr>
        <w:t>.</w:t>
      </w:r>
      <w:r w:rsidR="005C71A3">
        <w:rPr>
          <w:rFonts w:ascii="Arial" w:hAnsi="Arial" w:cs="Arial"/>
          <w:color w:val="000000"/>
          <w:sz w:val="22"/>
          <w:szCs w:val="22"/>
        </w:rPr>
        <w:t xml:space="preserve"> </w:t>
      </w:r>
      <w:r w:rsidR="005C71A3" w:rsidRPr="00EC6C57">
        <w:rPr>
          <w:rFonts w:ascii="Arial" w:hAnsi="Arial" w:cs="Arial"/>
          <w:i/>
          <w:color w:val="000000"/>
          <w:sz w:val="22"/>
          <w:szCs w:val="22"/>
        </w:rPr>
        <w:t xml:space="preserve">Please note: </w:t>
      </w:r>
      <w:r w:rsidR="00CF0BFC" w:rsidRPr="00EC6C57">
        <w:rPr>
          <w:rFonts w:ascii="Arial" w:hAnsi="Arial" w:cs="Arial"/>
          <w:i/>
          <w:color w:val="000000"/>
          <w:sz w:val="22"/>
          <w:szCs w:val="22"/>
        </w:rPr>
        <w:t>Clinical trials are not eligible for this rapid response RFP</w:t>
      </w:r>
      <w:r w:rsidR="005C71A3" w:rsidRPr="00EC6C57">
        <w:rPr>
          <w:rFonts w:ascii="Arial" w:hAnsi="Arial" w:cs="Arial"/>
          <w:i/>
          <w:color w:val="000000"/>
          <w:sz w:val="22"/>
          <w:szCs w:val="22"/>
        </w:rPr>
        <w:t>.</w:t>
      </w:r>
    </w:p>
    <w:p w14:paraId="2AB5F86B" w14:textId="7E0F587E" w:rsidR="00174290" w:rsidRPr="00174290" w:rsidRDefault="00174290" w:rsidP="00174290">
      <w:pPr>
        <w:pStyle w:val="ListParagraph"/>
        <w:numPr>
          <w:ilvl w:val="0"/>
          <w:numId w:val="30"/>
        </w:numPr>
        <w:spacing w:after="120"/>
        <w:contextualSpacing w:val="0"/>
        <w:rPr>
          <w:rFonts w:ascii="Arial" w:hAnsi="Arial" w:cs="Arial"/>
          <w:b/>
          <w:color w:val="000000"/>
          <w:sz w:val="22"/>
          <w:szCs w:val="22"/>
        </w:rPr>
      </w:pPr>
      <w:r w:rsidRPr="00174290">
        <w:rPr>
          <w:rFonts w:ascii="Arial" w:hAnsi="Arial" w:cs="Arial"/>
          <w:b/>
          <w:color w:val="000000"/>
          <w:sz w:val="22"/>
          <w:szCs w:val="22"/>
        </w:rPr>
        <w:t>Funds Available</w:t>
      </w:r>
      <w:r>
        <w:rPr>
          <w:rFonts w:ascii="Arial" w:hAnsi="Arial" w:cs="Arial"/>
          <w:b/>
          <w:color w:val="000000"/>
          <w:sz w:val="22"/>
          <w:szCs w:val="22"/>
        </w:rPr>
        <w:t xml:space="preserve">: </w:t>
      </w:r>
      <w:r>
        <w:rPr>
          <w:rFonts w:ascii="Arial" w:hAnsi="Arial" w:cs="Arial"/>
          <w:color w:val="000000"/>
          <w:sz w:val="22"/>
          <w:szCs w:val="22"/>
        </w:rPr>
        <w:t>The budget for this award may not exceed $75,000 for the total funding period</w:t>
      </w:r>
      <w:r w:rsidR="00503243">
        <w:rPr>
          <w:rFonts w:ascii="Arial" w:hAnsi="Arial" w:cs="Arial"/>
          <w:color w:val="000000"/>
          <w:sz w:val="22"/>
          <w:szCs w:val="22"/>
        </w:rPr>
        <w:t>.  Research funds must be obligated by September 2016 or spent by mid-September, 2016</w:t>
      </w:r>
      <w:r>
        <w:rPr>
          <w:rFonts w:ascii="Arial" w:hAnsi="Arial" w:cs="Arial"/>
          <w:color w:val="000000"/>
          <w:sz w:val="22"/>
          <w:szCs w:val="22"/>
        </w:rPr>
        <w:t xml:space="preserve">. Salaries of title 38 VA employees </w:t>
      </w:r>
      <w:r w:rsidRPr="004177D8">
        <w:rPr>
          <w:rFonts w:ascii="Arial" w:hAnsi="Arial" w:cs="Arial"/>
          <w:i/>
          <w:color w:val="000000"/>
          <w:sz w:val="22"/>
          <w:szCs w:val="22"/>
          <w:u w:val="single"/>
        </w:rPr>
        <w:t>may not</w:t>
      </w:r>
      <w:r>
        <w:rPr>
          <w:rFonts w:ascii="Arial" w:hAnsi="Arial" w:cs="Arial"/>
          <w:color w:val="000000"/>
          <w:sz w:val="22"/>
          <w:szCs w:val="22"/>
        </w:rPr>
        <w:t xml:space="preserve"> be included in the budget. </w:t>
      </w:r>
    </w:p>
    <w:p w14:paraId="240BAE67" w14:textId="08623083" w:rsidR="00BB5E07" w:rsidRPr="007347DB" w:rsidRDefault="00BB5E07" w:rsidP="00D1460F">
      <w:pPr>
        <w:numPr>
          <w:ilvl w:val="0"/>
          <w:numId w:val="30"/>
        </w:numPr>
        <w:tabs>
          <w:tab w:val="left" w:pos="630"/>
        </w:tabs>
        <w:spacing w:after="120"/>
        <w:rPr>
          <w:rFonts w:ascii="Arial" w:hAnsi="Arial" w:cs="Arial"/>
          <w:b/>
          <w:bCs/>
          <w:smallCaps/>
          <w:color w:val="000000"/>
          <w:u w:val="single"/>
        </w:rPr>
      </w:pPr>
      <w:r w:rsidRPr="007347DB">
        <w:rPr>
          <w:rFonts w:ascii="Arial" w:hAnsi="Arial" w:cs="Arial"/>
          <w:b/>
          <w:bCs/>
          <w:smallCaps/>
          <w:color w:val="000000"/>
          <w:u w:val="single"/>
        </w:rPr>
        <w:t>Eligibil</w:t>
      </w:r>
      <w:r w:rsidR="00125290" w:rsidRPr="007347DB">
        <w:rPr>
          <w:rFonts w:ascii="Arial" w:hAnsi="Arial" w:cs="Arial"/>
          <w:b/>
          <w:bCs/>
          <w:smallCaps/>
          <w:color w:val="000000"/>
          <w:u w:val="single"/>
        </w:rPr>
        <w:t xml:space="preserve">ity </w:t>
      </w:r>
      <w:r w:rsidR="00174290">
        <w:rPr>
          <w:rFonts w:ascii="Arial" w:hAnsi="Arial" w:cs="Arial"/>
          <w:b/>
          <w:bCs/>
          <w:smallCaps/>
          <w:color w:val="000000"/>
          <w:u w:val="single"/>
        </w:rPr>
        <w:t>Information</w:t>
      </w:r>
      <w:r w:rsidRPr="007347DB">
        <w:rPr>
          <w:rFonts w:ascii="Arial" w:hAnsi="Arial" w:cs="Arial"/>
          <w:b/>
          <w:bCs/>
          <w:smallCaps/>
          <w:color w:val="000000"/>
          <w:u w:val="single"/>
        </w:rPr>
        <w:t>:</w:t>
      </w:r>
    </w:p>
    <w:p w14:paraId="6209445C" w14:textId="0D51742D" w:rsidR="00BF5D64" w:rsidRPr="007347DB" w:rsidRDefault="00BB5E07" w:rsidP="00D1460F">
      <w:pPr>
        <w:pStyle w:val="ListParagraph"/>
        <w:numPr>
          <w:ilvl w:val="1"/>
          <w:numId w:val="30"/>
        </w:numPr>
        <w:spacing w:after="120"/>
        <w:contextualSpacing w:val="0"/>
        <w:rPr>
          <w:rFonts w:ascii="Arial" w:hAnsi="Arial" w:cs="Arial"/>
          <w:sz w:val="22"/>
          <w:szCs w:val="22"/>
        </w:rPr>
      </w:pPr>
      <w:r w:rsidRPr="007347DB">
        <w:rPr>
          <w:rFonts w:ascii="Arial" w:hAnsi="Arial" w:cs="Arial"/>
          <w:sz w:val="22"/>
          <w:szCs w:val="22"/>
        </w:rPr>
        <w:t xml:space="preserve">Principal investigators </w:t>
      </w:r>
      <w:r w:rsidR="00BF5D64" w:rsidRPr="007347DB">
        <w:rPr>
          <w:rFonts w:ascii="Arial" w:hAnsi="Arial" w:cs="Arial"/>
          <w:sz w:val="22"/>
          <w:szCs w:val="22"/>
        </w:rPr>
        <w:t xml:space="preserve">(PI) </w:t>
      </w:r>
      <w:r w:rsidRPr="007347DB">
        <w:rPr>
          <w:rFonts w:ascii="Arial" w:hAnsi="Arial" w:cs="Arial"/>
          <w:sz w:val="22"/>
          <w:szCs w:val="22"/>
        </w:rPr>
        <w:t xml:space="preserve">must be nurses, hold a VA appointment of at least 5/8 time and must </w:t>
      </w:r>
      <w:r w:rsidR="00047E41" w:rsidRPr="0034326C">
        <w:rPr>
          <w:rFonts w:ascii="Arial" w:hAnsi="Arial" w:cs="Arial"/>
          <w:sz w:val="22"/>
          <w:szCs w:val="22"/>
        </w:rPr>
        <w:t>possess a doctoral degree</w:t>
      </w:r>
      <w:r w:rsidR="00A65FCA" w:rsidRPr="0034326C">
        <w:rPr>
          <w:rFonts w:ascii="Arial" w:hAnsi="Arial" w:cs="Arial"/>
          <w:sz w:val="22"/>
          <w:szCs w:val="22"/>
        </w:rPr>
        <w:t>.</w:t>
      </w:r>
    </w:p>
    <w:p w14:paraId="189062A7" w14:textId="77777777" w:rsidR="00BB5E07" w:rsidRDefault="00BB5E07" w:rsidP="00D1460F">
      <w:pPr>
        <w:pStyle w:val="ListParagraph"/>
        <w:numPr>
          <w:ilvl w:val="1"/>
          <w:numId w:val="30"/>
        </w:numPr>
        <w:spacing w:after="120"/>
        <w:contextualSpacing w:val="0"/>
        <w:rPr>
          <w:rFonts w:ascii="Arial" w:hAnsi="Arial" w:cs="Arial"/>
          <w:sz w:val="22"/>
          <w:szCs w:val="22"/>
        </w:rPr>
      </w:pPr>
      <w:r w:rsidRPr="007347DB">
        <w:rPr>
          <w:rFonts w:ascii="Arial" w:hAnsi="Arial" w:cs="Arial"/>
          <w:sz w:val="22"/>
          <w:szCs w:val="22"/>
        </w:rPr>
        <w:t xml:space="preserve">Each principal investigator can submit only one proposal; the investigator </w:t>
      </w:r>
      <w:r w:rsidR="00561973" w:rsidRPr="007347DB">
        <w:rPr>
          <w:rFonts w:ascii="Arial" w:hAnsi="Arial" w:cs="Arial"/>
          <w:sz w:val="22"/>
          <w:szCs w:val="22"/>
        </w:rPr>
        <w:t>may hold</w:t>
      </w:r>
      <w:r w:rsidRPr="007347DB">
        <w:rPr>
          <w:rFonts w:ascii="Arial" w:hAnsi="Arial" w:cs="Arial"/>
          <w:sz w:val="22"/>
          <w:szCs w:val="22"/>
        </w:rPr>
        <w:t xml:space="preserve"> a secondary role in another submission.</w:t>
      </w:r>
    </w:p>
    <w:p w14:paraId="39EBB94D" w14:textId="5E06C401" w:rsidR="00174290" w:rsidRPr="007347DB" w:rsidRDefault="00174290" w:rsidP="00D1460F">
      <w:pPr>
        <w:pStyle w:val="ListParagraph"/>
        <w:numPr>
          <w:ilvl w:val="1"/>
          <w:numId w:val="30"/>
        </w:numPr>
        <w:spacing w:after="120"/>
        <w:contextualSpacing w:val="0"/>
        <w:rPr>
          <w:rFonts w:ascii="Arial" w:hAnsi="Arial" w:cs="Arial"/>
          <w:sz w:val="22"/>
          <w:szCs w:val="22"/>
        </w:rPr>
      </w:pPr>
      <w:r>
        <w:rPr>
          <w:rFonts w:ascii="Arial" w:hAnsi="Arial" w:cs="Arial"/>
          <w:sz w:val="22"/>
          <w:szCs w:val="22"/>
        </w:rPr>
        <w:t>Documentation of support for the application from the Medical Center Director must be included as a separate attachment in all applications and included in the Appendix</w:t>
      </w:r>
      <w:r w:rsidR="004177D8">
        <w:rPr>
          <w:rFonts w:ascii="Arial" w:hAnsi="Arial" w:cs="Arial"/>
          <w:sz w:val="22"/>
          <w:szCs w:val="22"/>
        </w:rPr>
        <w:t xml:space="preserve"> (as per instructions</w:t>
      </w:r>
      <w:r w:rsidR="00661C1B">
        <w:rPr>
          <w:rFonts w:ascii="Arial" w:hAnsi="Arial" w:cs="Arial"/>
          <w:sz w:val="22"/>
          <w:szCs w:val="22"/>
        </w:rPr>
        <w:t xml:space="preserve"> below</w:t>
      </w:r>
      <w:r w:rsidR="004177D8">
        <w:rPr>
          <w:rFonts w:ascii="Arial" w:hAnsi="Arial" w:cs="Arial"/>
          <w:sz w:val="22"/>
          <w:szCs w:val="22"/>
        </w:rPr>
        <w:t>)</w:t>
      </w:r>
      <w:r>
        <w:rPr>
          <w:rFonts w:ascii="Arial" w:hAnsi="Arial" w:cs="Arial"/>
          <w:sz w:val="22"/>
          <w:szCs w:val="22"/>
        </w:rPr>
        <w:t xml:space="preserve">. Proposals submitted without such documentation will be administratively withdrawn. </w:t>
      </w:r>
    </w:p>
    <w:p w14:paraId="343CAEFD" w14:textId="7D41914D" w:rsidR="002A6695" w:rsidRDefault="00426D2B" w:rsidP="002A6695">
      <w:pPr>
        <w:pStyle w:val="ListParagraph"/>
        <w:numPr>
          <w:ilvl w:val="1"/>
          <w:numId w:val="30"/>
        </w:numPr>
        <w:spacing w:after="120"/>
        <w:contextualSpacing w:val="0"/>
        <w:rPr>
          <w:rFonts w:ascii="Arial" w:hAnsi="Arial" w:cs="Arial"/>
          <w:sz w:val="22"/>
          <w:szCs w:val="22"/>
        </w:rPr>
      </w:pPr>
      <w:r w:rsidRPr="007347DB">
        <w:rPr>
          <w:rFonts w:ascii="Arial" w:hAnsi="Arial" w:cs="Arial"/>
          <w:sz w:val="22"/>
          <w:szCs w:val="22"/>
        </w:rPr>
        <w:t>Eligibility</w:t>
      </w:r>
      <w:r w:rsidR="00802DA7">
        <w:rPr>
          <w:rFonts w:ascii="Arial" w:hAnsi="Arial" w:cs="Arial"/>
          <w:sz w:val="22"/>
          <w:szCs w:val="22"/>
        </w:rPr>
        <w:t xml:space="preserve"> and scientific</w:t>
      </w:r>
      <w:r w:rsidRPr="007347DB">
        <w:rPr>
          <w:rFonts w:ascii="Arial" w:hAnsi="Arial" w:cs="Arial"/>
          <w:sz w:val="22"/>
          <w:szCs w:val="22"/>
        </w:rPr>
        <w:t xml:space="preserve"> questions should be referred to Dr. </w:t>
      </w:r>
      <w:r w:rsidR="00AA6F9D" w:rsidRPr="007347DB">
        <w:rPr>
          <w:rFonts w:ascii="Arial" w:hAnsi="Arial" w:cs="Arial"/>
          <w:sz w:val="22"/>
          <w:szCs w:val="22"/>
        </w:rPr>
        <w:t xml:space="preserve">Beverly Priefer </w:t>
      </w:r>
      <w:r w:rsidRPr="007347DB">
        <w:rPr>
          <w:rFonts w:ascii="Arial" w:hAnsi="Arial" w:cs="Arial"/>
          <w:sz w:val="22"/>
          <w:szCs w:val="22"/>
        </w:rPr>
        <w:t xml:space="preserve">at </w:t>
      </w:r>
      <w:hyperlink r:id="rId11" w:history="1">
        <w:r w:rsidR="00AA6F9D" w:rsidRPr="007347DB">
          <w:rPr>
            <w:rStyle w:val="Hyperlink"/>
            <w:rFonts w:ascii="Arial" w:hAnsi="Arial" w:cs="Arial"/>
            <w:sz w:val="22"/>
            <w:szCs w:val="22"/>
          </w:rPr>
          <w:t>beverly.priefer@va.gov</w:t>
        </w:r>
      </w:hyperlink>
      <w:r w:rsidRPr="007347DB">
        <w:rPr>
          <w:rFonts w:ascii="Arial" w:hAnsi="Arial" w:cs="Arial"/>
          <w:sz w:val="22"/>
          <w:szCs w:val="22"/>
        </w:rPr>
        <w:t>.</w:t>
      </w:r>
    </w:p>
    <w:p w14:paraId="7A28660E" w14:textId="18AD94EC" w:rsidR="00936C34" w:rsidRDefault="002A6695" w:rsidP="00936C34">
      <w:pPr>
        <w:pStyle w:val="ListParagraph"/>
        <w:numPr>
          <w:ilvl w:val="0"/>
          <w:numId w:val="30"/>
        </w:numPr>
        <w:spacing w:after="120"/>
        <w:contextualSpacing w:val="0"/>
        <w:rPr>
          <w:rFonts w:ascii="Arial" w:hAnsi="Arial" w:cs="Arial"/>
          <w:sz w:val="22"/>
          <w:szCs w:val="22"/>
        </w:rPr>
      </w:pPr>
      <w:r w:rsidRPr="002A6695">
        <w:rPr>
          <w:rFonts w:ascii="Arial" w:hAnsi="Arial" w:cs="Arial"/>
          <w:b/>
          <w:smallCaps/>
          <w:sz w:val="22"/>
          <w:szCs w:val="22"/>
          <w:u w:val="single"/>
        </w:rPr>
        <w:t>D</w:t>
      </w:r>
      <w:r w:rsidRPr="002A6695">
        <w:rPr>
          <w:rFonts w:ascii="Arial" w:hAnsi="Arial" w:cs="Arial"/>
          <w:b/>
          <w:smallCaps/>
          <w:sz w:val="18"/>
          <w:szCs w:val="22"/>
          <w:u w:val="single"/>
        </w:rPr>
        <w:t>UPLICATE</w:t>
      </w:r>
      <w:r w:rsidRPr="002A6695">
        <w:rPr>
          <w:rFonts w:ascii="Arial" w:hAnsi="Arial" w:cs="Arial"/>
          <w:b/>
          <w:smallCaps/>
          <w:sz w:val="22"/>
          <w:szCs w:val="22"/>
          <w:u w:val="single"/>
        </w:rPr>
        <w:t xml:space="preserve"> </w:t>
      </w:r>
      <w:r w:rsidRPr="002A6695">
        <w:rPr>
          <w:rFonts w:ascii="Arial" w:hAnsi="Arial" w:cs="Arial"/>
          <w:b/>
          <w:smallCaps/>
          <w:szCs w:val="22"/>
          <w:u w:val="single"/>
        </w:rPr>
        <w:t>S</w:t>
      </w:r>
      <w:r w:rsidRPr="002A6695">
        <w:rPr>
          <w:rFonts w:ascii="Arial" w:hAnsi="Arial" w:cs="Arial"/>
          <w:b/>
          <w:smallCaps/>
          <w:sz w:val="18"/>
          <w:szCs w:val="22"/>
          <w:u w:val="single"/>
        </w:rPr>
        <w:t>UBMISSIONS</w:t>
      </w:r>
      <w:r>
        <w:rPr>
          <w:rFonts w:ascii="Arial" w:hAnsi="Arial" w:cs="Arial"/>
          <w:b/>
          <w:smallCaps/>
          <w:sz w:val="18"/>
          <w:szCs w:val="22"/>
        </w:rPr>
        <w:t xml:space="preserve">: </w:t>
      </w:r>
      <w:r w:rsidRPr="002A6695">
        <w:rPr>
          <w:rFonts w:ascii="Arial" w:hAnsi="Arial" w:cs="Arial"/>
          <w:sz w:val="22"/>
          <w:szCs w:val="22"/>
        </w:rPr>
        <w:t>A proposal submitted to</w:t>
      </w:r>
      <w:r w:rsidRPr="002A6695">
        <w:rPr>
          <w:rFonts w:ascii="Arial" w:hAnsi="Arial" w:cs="Arial"/>
          <w:b/>
          <w:smallCaps/>
          <w:sz w:val="22"/>
          <w:szCs w:val="22"/>
        </w:rPr>
        <w:t xml:space="preserve"> </w:t>
      </w:r>
      <w:r>
        <w:rPr>
          <w:rFonts w:ascii="Arial" w:hAnsi="Arial" w:cs="Arial"/>
          <w:smallCaps/>
          <w:sz w:val="22"/>
          <w:szCs w:val="22"/>
        </w:rPr>
        <w:t xml:space="preserve">ONS </w:t>
      </w:r>
      <w:r w:rsidRPr="002A6695">
        <w:rPr>
          <w:rFonts w:ascii="Arial" w:hAnsi="Arial" w:cs="Arial"/>
          <w:sz w:val="22"/>
          <w:szCs w:val="22"/>
        </w:rPr>
        <w:t xml:space="preserve">Pilot </w:t>
      </w:r>
      <w:r>
        <w:rPr>
          <w:rFonts w:ascii="Arial" w:hAnsi="Arial" w:cs="Arial"/>
          <w:sz w:val="22"/>
          <w:szCs w:val="22"/>
        </w:rPr>
        <w:t xml:space="preserve">Grants </w:t>
      </w:r>
      <w:r w:rsidRPr="002A6695">
        <w:rPr>
          <w:rFonts w:ascii="Arial" w:hAnsi="Arial" w:cs="Arial"/>
          <w:b/>
          <w:i/>
          <w:sz w:val="22"/>
          <w:szCs w:val="22"/>
          <w:u w:val="single"/>
        </w:rPr>
        <w:t>may not</w:t>
      </w:r>
      <w:r>
        <w:rPr>
          <w:rFonts w:ascii="Arial" w:hAnsi="Arial" w:cs="Arial"/>
          <w:sz w:val="22"/>
          <w:szCs w:val="22"/>
        </w:rPr>
        <w:t xml:space="preserve"> be </w:t>
      </w:r>
      <w:r w:rsidRPr="002A6695">
        <w:rPr>
          <w:rFonts w:ascii="Arial" w:hAnsi="Arial" w:cs="Arial"/>
          <w:i/>
          <w:sz w:val="22"/>
          <w:szCs w:val="22"/>
          <w:u w:val="single"/>
        </w:rPr>
        <w:t>concurrently</w:t>
      </w:r>
      <w:r>
        <w:rPr>
          <w:rFonts w:ascii="Arial" w:hAnsi="Arial" w:cs="Arial"/>
          <w:sz w:val="22"/>
          <w:szCs w:val="22"/>
        </w:rPr>
        <w:t xml:space="preserve"> submitted to any other VA-ORD Service (HSR&amp;D- NRI, NRI Merit; RR&amp;D; BLR&amp;D, CLR&amp;D). </w:t>
      </w:r>
    </w:p>
    <w:p w14:paraId="256A9838" w14:textId="3803E296" w:rsidR="00936C34" w:rsidRPr="00636472" w:rsidRDefault="00936C34" w:rsidP="00936C34">
      <w:pPr>
        <w:pStyle w:val="ListParagraph"/>
        <w:numPr>
          <w:ilvl w:val="0"/>
          <w:numId w:val="30"/>
        </w:numPr>
        <w:spacing w:after="120"/>
        <w:contextualSpacing w:val="0"/>
        <w:rPr>
          <w:rFonts w:ascii="Arial" w:hAnsi="Arial" w:cs="Arial"/>
          <w:sz w:val="22"/>
          <w:szCs w:val="22"/>
        </w:rPr>
      </w:pPr>
      <w:r w:rsidRPr="00636472">
        <w:rPr>
          <w:rFonts w:ascii="Arial" w:hAnsi="Arial" w:cs="Arial"/>
          <w:b/>
          <w:sz w:val="22"/>
          <w:szCs w:val="22"/>
        </w:rPr>
        <w:t>Intent to Submit</w:t>
      </w:r>
      <w:r w:rsidRPr="00636472">
        <w:rPr>
          <w:rFonts w:ascii="Arial" w:hAnsi="Arial" w:cs="Arial"/>
          <w:sz w:val="22"/>
          <w:szCs w:val="22"/>
        </w:rPr>
        <w:t xml:space="preserve"> </w:t>
      </w:r>
    </w:p>
    <w:p w14:paraId="43BEFB9A" w14:textId="10C713A5" w:rsidR="00661C1B" w:rsidRPr="00636472" w:rsidRDefault="00661C1B" w:rsidP="00661C1B">
      <w:pPr>
        <w:pStyle w:val="ListParagraph"/>
        <w:numPr>
          <w:ilvl w:val="1"/>
          <w:numId w:val="30"/>
        </w:numPr>
        <w:spacing w:after="120"/>
        <w:contextualSpacing w:val="0"/>
        <w:rPr>
          <w:rFonts w:ascii="Arial" w:hAnsi="Arial" w:cs="Arial"/>
          <w:b/>
          <w:sz w:val="22"/>
          <w:szCs w:val="22"/>
        </w:rPr>
      </w:pPr>
      <w:r w:rsidRPr="00636472">
        <w:rPr>
          <w:rFonts w:ascii="Arial" w:hAnsi="Arial" w:cs="Arial"/>
          <w:sz w:val="22"/>
          <w:szCs w:val="22"/>
        </w:rPr>
        <w:t xml:space="preserve">A letter of Intent is required for this funding opportunity. </w:t>
      </w:r>
      <w:r w:rsidRPr="00636472">
        <w:rPr>
          <w:rFonts w:ascii="Arial" w:hAnsi="Arial" w:cs="Arial"/>
          <w:color w:val="000000"/>
          <w:sz w:val="22"/>
          <w:szCs w:val="22"/>
        </w:rPr>
        <w:t xml:space="preserve">The purpose of this letter is to 1) determine that the proposed study is research and not a quality improvement or evidence based practice project; 2) ensure that the proposed study supports one or more of the Blueprint for Excellence strategies; and, 3) identify the number and composition of the scientific review group. The letter should be no longer than 2-3 paragraphs and include background, objectives, rationale for the proposed study, and the Blueprint for Excellence </w:t>
      </w:r>
      <w:proofErr w:type="gramStart"/>
      <w:r w:rsidRPr="00636472">
        <w:rPr>
          <w:rFonts w:ascii="Arial" w:hAnsi="Arial" w:cs="Arial"/>
          <w:color w:val="000000"/>
          <w:sz w:val="22"/>
          <w:szCs w:val="22"/>
        </w:rPr>
        <w:t>strategy(</w:t>
      </w:r>
      <w:proofErr w:type="spellStart"/>
      <w:proofErr w:type="gramEnd"/>
      <w:r w:rsidRPr="00636472">
        <w:rPr>
          <w:rFonts w:ascii="Arial" w:hAnsi="Arial" w:cs="Arial"/>
          <w:color w:val="000000"/>
          <w:sz w:val="22"/>
          <w:szCs w:val="22"/>
        </w:rPr>
        <w:t>ies</w:t>
      </w:r>
      <w:proofErr w:type="spellEnd"/>
      <w:r w:rsidRPr="00636472">
        <w:rPr>
          <w:rFonts w:ascii="Arial" w:hAnsi="Arial" w:cs="Arial"/>
          <w:color w:val="000000"/>
          <w:sz w:val="22"/>
          <w:szCs w:val="22"/>
        </w:rPr>
        <w:t xml:space="preserve">) the study supports. Send the Letter of Intent as an attachment in an email to </w:t>
      </w:r>
      <w:hyperlink r:id="rId12" w:history="1">
        <w:r w:rsidRPr="00636472">
          <w:rPr>
            <w:rStyle w:val="Hyperlink"/>
            <w:rFonts w:ascii="Arial" w:hAnsi="Arial" w:cs="Arial"/>
            <w:sz w:val="22"/>
            <w:szCs w:val="22"/>
          </w:rPr>
          <w:t>Dexter.Willis@va.gov</w:t>
        </w:r>
      </w:hyperlink>
      <w:r w:rsidRPr="00636472">
        <w:rPr>
          <w:rFonts w:ascii="Arial" w:hAnsi="Arial" w:cs="Arial"/>
          <w:color w:val="000000"/>
          <w:sz w:val="22"/>
          <w:szCs w:val="22"/>
        </w:rPr>
        <w:t xml:space="preserve">. </w:t>
      </w:r>
      <w:proofErr w:type="gramStart"/>
      <w:r w:rsidRPr="00636472">
        <w:rPr>
          <w:rFonts w:ascii="Arial" w:hAnsi="Arial" w:cs="Arial"/>
          <w:color w:val="000000"/>
          <w:sz w:val="22"/>
          <w:szCs w:val="22"/>
        </w:rPr>
        <w:t>by</w:t>
      </w:r>
      <w:proofErr w:type="gramEnd"/>
      <w:r w:rsidRPr="00636472">
        <w:rPr>
          <w:rFonts w:ascii="Arial" w:hAnsi="Arial" w:cs="Arial"/>
          <w:color w:val="000000"/>
          <w:sz w:val="22"/>
          <w:szCs w:val="22"/>
        </w:rPr>
        <w:t xml:space="preserve"> </w:t>
      </w:r>
      <w:r w:rsidRPr="00636472">
        <w:rPr>
          <w:rFonts w:ascii="Arial" w:hAnsi="Arial" w:cs="Arial"/>
          <w:b/>
          <w:color w:val="000000"/>
          <w:sz w:val="22"/>
          <w:szCs w:val="22"/>
        </w:rPr>
        <w:t xml:space="preserve">COB November 2, 2015.  </w:t>
      </w:r>
      <w:r w:rsidRPr="00636472">
        <w:rPr>
          <w:rFonts w:ascii="Arial" w:hAnsi="Arial" w:cs="Arial"/>
          <w:color w:val="000000"/>
          <w:sz w:val="22"/>
          <w:szCs w:val="22"/>
        </w:rPr>
        <w:t xml:space="preserve">Applicants will be notified by </w:t>
      </w:r>
      <w:r w:rsidRPr="00636472">
        <w:rPr>
          <w:rFonts w:ascii="Arial" w:hAnsi="Arial" w:cs="Arial"/>
          <w:b/>
          <w:color w:val="000000"/>
          <w:sz w:val="22"/>
          <w:szCs w:val="22"/>
        </w:rPr>
        <w:t>November 6, 2015</w:t>
      </w:r>
      <w:r w:rsidRPr="00636472">
        <w:rPr>
          <w:rFonts w:ascii="Arial" w:hAnsi="Arial" w:cs="Arial"/>
          <w:color w:val="000000"/>
          <w:sz w:val="22"/>
          <w:szCs w:val="22"/>
        </w:rPr>
        <w:t xml:space="preserve"> whether their LOI is approved or disapproved with the full proposal due </w:t>
      </w:r>
      <w:r w:rsidRPr="00636472">
        <w:rPr>
          <w:rFonts w:ascii="Arial" w:hAnsi="Arial" w:cs="Arial"/>
          <w:b/>
          <w:color w:val="000000"/>
          <w:sz w:val="22"/>
          <w:szCs w:val="22"/>
        </w:rPr>
        <w:t>COB</w:t>
      </w:r>
      <w:r w:rsidRPr="00636472">
        <w:rPr>
          <w:rFonts w:ascii="Arial" w:hAnsi="Arial" w:cs="Arial"/>
          <w:color w:val="000000"/>
          <w:sz w:val="22"/>
          <w:szCs w:val="22"/>
        </w:rPr>
        <w:t xml:space="preserve"> </w:t>
      </w:r>
      <w:r w:rsidRPr="00636472">
        <w:rPr>
          <w:rFonts w:ascii="Arial" w:hAnsi="Arial" w:cs="Arial"/>
          <w:b/>
          <w:color w:val="000000"/>
          <w:sz w:val="22"/>
          <w:szCs w:val="22"/>
        </w:rPr>
        <w:t>December 11, 2015.</w:t>
      </w:r>
    </w:p>
    <w:p w14:paraId="1AB3E6CF" w14:textId="55E16A7C" w:rsidR="00BB5E07" w:rsidRPr="00636472" w:rsidRDefault="00BB5E07" w:rsidP="00D1460F">
      <w:pPr>
        <w:pStyle w:val="ListParagraph"/>
        <w:numPr>
          <w:ilvl w:val="0"/>
          <w:numId w:val="30"/>
        </w:numPr>
        <w:spacing w:after="120"/>
        <w:contextualSpacing w:val="0"/>
        <w:rPr>
          <w:rFonts w:ascii="Arial" w:hAnsi="Arial" w:cs="Arial"/>
          <w:b/>
          <w:bCs/>
          <w:smallCaps/>
          <w:sz w:val="22"/>
          <w:szCs w:val="22"/>
          <w:u w:val="single"/>
        </w:rPr>
      </w:pPr>
      <w:r w:rsidRPr="00636472">
        <w:rPr>
          <w:rFonts w:ascii="Arial" w:hAnsi="Arial" w:cs="Arial"/>
          <w:b/>
          <w:bCs/>
          <w:smallCaps/>
          <w:sz w:val="22"/>
          <w:szCs w:val="22"/>
          <w:u w:val="single"/>
        </w:rPr>
        <w:t xml:space="preserve">Application </w:t>
      </w:r>
      <w:r w:rsidR="00F20434" w:rsidRPr="00636472">
        <w:rPr>
          <w:rFonts w:ascii="Arial" w:hAnsi="Arial" w:cs="Arial"/>
          <w:b/>
          <w:bCs/>
          <w:smallCaps/>
          <w:sz w:val="22"/>
          <w:szCs w:val="22"/>
          <w:u w:val="single"/>
        </w:rPr>
        <w:t xml:space="preserve">And Submission </w:t>
      </w:r>
      <w:r w:rsidRPr="00636472">
        <w:rPr>
          <w:rFonts w:ascii="Arial" w:hAnsi="Arial" w:cs="Arial"/>
          <w:b/>
          <w:bCs/>
          <w:smallCaps/>
          <w:sz w:val="22"/>
          <w:szCs w:val="22"/>
          <w:u w:val="single"/>
        </w:rPr>
        <w:t>Instructions:</w:t>
      </w:r>
    </w:p>
    <w:p w14:paraId="79B59847" w14:textId="73ACABB4" w:rsidR="00802DA7" w:rsidRPr="00636472" w:rsidRDefault="00047CCF" w:rsidP="00485BD2">
      <w:pPr>
        <w:pStyle w:val="ListParagraph"/>
        <w:numPr>
          <w:ilvl w:val="1"/>
          <w:numId w:val="30"/>
        </w:numPr>
        <w:spacing w:after="120"/>
        <w:contextualSpacing w:val="0"/>
        <w:rPr>
          <w:rFonts w:ascii="Arial" w:hAnsi="Arial" w:cs="Arial"/>
          <w:bCs/>
          <w:i/>
          <w:smallCaps/>
          <w:szCs w:val="22"/>
          <w:u w:val="single"/>
        </w:rPr>
      </w:pPr>
      <w:r w:rsidRPr="00636472">
        <w:rPr>
          <w:rFonts w:ascii="Arial" w:hAnsi="Arial" w:cs="Arial"/>
          <w:bCs/>
          <w:sz w:val="22"/>
          <w:szCs w:val="22"/>
        </w:rPr>
        <w:t xml:space="preserve">Use </w:t>
      </w:r>
      <w:r w:rsidR="00B022D5" w:rsidRPr="00636472">
        <w:rPr>
          <w:rFonts w:ascii="Arial" w:hAnsi="Arial" w:cs="Arial"/>
          <w:bCs/>
          <w:sz w:val="22"/>
          <w:szCs w:val="22"/>
        </w:rPr>
        <w:t xml:space="preserve">instructions and templates </w:t>
      </w:r>
      <w:r w:rsidR="00E00110" w:rsidRPr="00636472">
        <w:rPr>
          <w:rFonts w:ascii="Arial" w:hAnsi="Arial" w:cs="Arial"/>
          <w:bCs/>
          <w:sz w:val="22"/>
          <w:szCs w:val="22"/>
        </w:rPr>
        <w:t>(</w:t>
      </w:r>
      <w:r w:rsidR="004177D8" w:rsidRPr="00636472">
        <w:rPr>
          <w:rFonts w:ascii="Arial" w:hAnsi="Arial" w:cs="Arial"/>
          <w:bCs/>
          <w:sz w:val="22"/>
          <w:szCs w:val="22"/>
        </w:rPr>
        <w:t>if attached</w:t>
      </w:r>
      <w:r w:rsidR="00E00110" w:rsidRPr="00636472">
        <w:rPr>
          <w:rFonts w:ascii="Arial" w:hAnsi="Arial" w:cs="Arial"/>
          <w:bCs/>
          <w:sz w:val="22"/>
          <w:szCs w:val="22"/>
        </w:rPr>
        <w:t>)</w:t>
      </w:r>
      <w:r w:rsidR="004177D8" w:rsidRPr="00636472">
        <w:rPr>
          <w:rFonts w:ascii="Arial" w:hAnsi="Arial" w:cs="Arial"/>
          <w:bCs/>
          <w:sz w:val="22"/>
          <w:szCs w:val="22"/>
        </w:rPr>
        <w:t xml:space="preserve"> in the order listed in </w:t>
      </w:r>
      <w:r w:rsidR="004177D8" w:rsidRPr="00636472">
        <w:rPr>
          <w:rFonts w:ascii="Arial" w:hAnsi="Arial" w:cs="Arial"/>
          <w:b/>
          <w:bCs/>
          <w:sz w:val="22"/>
          <w:szCs w:val="22"/>
        </w:rPr>
        <w:t>“</w:t>
      </w:r>
      <w:r w:rsidR="004177D8" w:rsidRPr="00636472">
        <w:rPr>
          <w:rFonts w:ascii="Arial" w:hAnsi="Arial" w:cs="Arial"/>
          <w:b/>
          <w:bCs/>
          <w:i/>
          <w:sz w:val="22"/>
          <w:szCs w:val="22"/>
        </w:rPr>
        <w:t>Table I. Required sections and instructions.”</w:t>
      </w:r>
      <w:r w:rsidR="004177D8" w:rsidRPr="00636472">
        <w:rPr>
          <w:rFonts w:ascii="Arial" w:hAnsi="Arial" w:cs="Arial"/>
          <w:bCs/>
          <w:i/>
          <w:sz w:val="22"/>
          <w:szCs w:val="22"/>
        </w:rPr>
        <w:t xml:space="preserve"> </w:t>
      </w:r>
      <w:r w:rsidR="004177D8" w:rsidRPr="00636472">
        <w:rPr>
          <w:rFonts w:ascii="Arial" w:hAnsi="Arial" w:cs="Arial"/>
          <w:i/>
          <w:sz w:val="22"/>
          <w:szCs w:val="22"/>
        </w:rPr>
        <w:t>Each section should begin on a separate page.</w:t>
      </w:r>
      <w:r w:rsidR="004177D8" w:rsidRPr="00636472">
        <w:rPr>
          <w:rFonts w:ascii="Arial" w:hAnsi="Arial" w:cs="Arial"/>
          <w:bCs/>
          <w:i/>
          <w:sz w:val="22"/>
          <w:szCs w:val="22"/>
        </w:rPr>
        <w:t xml:space="preserve"> All </w:t>
      </w:r>
      <w:r w:rsidR="004177D8" w:rsidRPr="00636472">
        <w:rPr>
          <w:rFonts w:ascii="Arial" w:hAnsi="Arial" w:cs="Arial"/>
          <w:bCs/>
          <w:i/>
          <w:sz w:val="22"/>
          <w:szCs w:val="22"/>
        </w:rPr>
        <w:lastRenderedPageBreak/>
        <w:t xml:space="preserve">documents should be collated and </w:t>
      </w:r>
      <w:r w:rsidR="00485BD2" w:rsidRPr="00636472">
        <w:rPr>
          <w:rFonts w:ascii="Arial" w:hAnsi="Arial" w:cs="Arial"/>
          <w:bCs/>
          <w:i/>
          <w:sz w:val="22"/>
          <w:szCs w:val="22"/>
        </w:rPr>
        <w:t xml:space="preserve">electronically </w:t>
      </w:r>
      <w:r w:rsidR="004177D8" w:rsidRPr="00636472">
        <w:rPr>
          <w:rFonts w:ascii="Arial" w:hAnsi="Arial" w:cs="Arial"/>
          <w:bCs/>
          <w:i/>
          <w:sz w:val="22"/>
          <w:szCs w:val="22"/>
        </w:rPr>
        <w:t xml:space="preserve">submitted as </w:t>
      </w:r>
      <w:r w:rsidR="004177D8" w:rsidRPr="00636472">
        <w:rPr>
          <w:rFonts w:ascii="Arial" w:hAnsi="Arial" w:cs="Arial"/>
          <w:b/>
          <w:bCs/>
          <w:i/>
          <w:sz w:val="22"/>
          <w:szCs w:val="22"/>
        </w:rPr>
        <w:t>one</w:t>
      </w:r>
      <w:r w:rsidR="00485BD2" w:rsidRPr="00636472">
        <w:rPr>
          <w:rFonts w:ascii="Arial" w:hAnsi="Arial" w:cs="Arial"/>
          <w:bCs/>
          <w:i/>
          <w:sz w:val="22"/>
          <w:szCs w:val="22"/>
        </w:rPr>
        <w:t xml:space="preserve"> document or file</w:t>
      </w:r>
      <w:r w:rsidRPr="00636472">
        <w:rPr>
          <w:rFonts w:ascii="Arial" w:hAnsi="Arial" w:cs="Arial"/>
          <w:bCs/>
          <w:sz w:val="22"/>
          <w:szCs w:val="22"/>
        </w:rPr>
        <w:t>. Proposals not adhering to the instructions will be administratively withdrawn.</w:t>
      </w:r>
    </w:p>
    <w:p w14:paraId="3FCCA18C" w14:textId="619033A6" w:rsidR="00047CCF" w:rsidRPr="00636472" w:rsidRDefault="00802DA7" w:rsidP="00802DA7">
      <w:pPr>
        <w:pStyle w:val="ListParagraph"/>
        <w:numPr>
          <w:ilvl w:val="1"/>
          <w:numId w:val="30"/>
        </w:numPr>
        <w:spacing w:after="120"/>
        <w:contextualSpacing w:val="0"/>
        <w:rPr>
          <w:rStyle w:val="Hyperlink"/>
          <w:rFonts w:ascii="Arial" w:hAnsi="Arial" w:cs="Arial"/>
          <w:b/>
          <w:bCs/>
          <w:smallCaps/>
          <w:color w:val="auto"/>
          <w:sz w:val="22"/>
          <w:szCs w:val="22"/>
        </w:rPr>
      </w:pPr>
      <w:r w:rsidRPr="00636472">
        <w:rPr>
          <w:rFonts w:ascii="Arial" w:hAnsi="Arial" w:cs="Arial"/>
          <w:bCs/>
          <w:sz w:val="22"/>
          <w:szCs w:val="22"/>
        </w:rPr>
        <w:t xml:space="preserve">Submission questions should be referred to Mr. Dexter Willis at </w:t>
      </w:r>
      <w:hyperlink r:id="rId13" w:history="1">
        <w:r w:rsidRPr="00636472">
          <w:rPr>
            <w:rStyle w:val="Hyperlink"/>
            <w:rFonts w:ascii="Arial" w:hAnsi="Arial" w:cs="Arial"/>
            <w:bCs/>
            <w:sz w:val="22"/>
            <w:szCs w:val="22"/>
          </w:rPr>
          <w:t>dexter.willis@va.gov</w:t>
        </w:r>
      </w:hyperlink>
    </w:p>
    <w:p w14:paraId="6A8A536E" w14:textId="77777777" w:rsidR="00E13B9F" w:rsidRPr="00636472" w:rsidRDefault="00E13B9F" w:rsidP="00E13B9F">
      <w:pPr>
        <w:pStyle w:val="ListParagraph"/>
        <w:numPr>
          <w:ilvl w:val="0"/>
          <w:numId w:val="30"/>
        </w:numPr>
        <w:spacing w:after="120"/>
        <w:rPr>
          <w:rFonts w:ascii="Arial" w:hAnsi="Arial" w:cs="Arial"/>
          <w:b/>
          <w:bCs/>
          <w:smallCaps/>
          <w:sz w:val="22"/>
          <w:szCs w:val="22"/>
        </w:rPr>
      </w:pPr>
      <w:r w:rsidRPr="00636472">
        <w:rPr>
          <w:rFonts w:ascii="Arial" w:hAnsi="Arial" w:cs="Arial"/>
          <w:b/>
          <w:bCs/>
          <w:smallCaps/>
          <w:sz w:val="22"/>
          <w:szCs w:val="22"/>
        </w:rPr>
        <w:t xml:space="preserve">Approvals: </w:t>
      </w:r>
    </w:p>
    <w:p w14:paraId="57AF8677" w14:textId="26C87F5A" w:rsidR="00E13B9F" w:rsidRPr="00636472" w:rsidRDefault="00485BD2" w:rsidP="00E13B9F">
      <w:pPr>
        <w:pStyle w:val="ListParagraph"/>
        <w:numPr>
          <w:ilvl w:val="1"/>
          <w:numId w:val="30"/>
        </w:numPr>
        <w:spacing w:after="120"/>
        <w:rPr>
          <w:rFonts w:ascii="Arial" w:hAnsi="Arial" w:cs="Arial"/>
          <w:bCs/>
          <w:sz w:val="22"/>
          <w:szCs w:val="22"/>
        </w:rPr>
      </w:pPr>
      <w:r w:rsidRPr="00636472">
        <w:rPr>
          <w:rFonts w:ascii="Arial" w:hAnsi="Arial" w:cs="Arial"/>
          <w:bCs/>
          <w:sz w:val="22"/>
          <w:szCs w:val="22"/>
        </w:rPr>
        <w:t>Awarded</w:t>
      </w:r>
      <w:r w:rsidR="00E13B9F" w:rsidRPr="00636472">
        <w:rPr>
          <w:rFonts w:ascii="Arial" w:hAnsi="Arial" w:cs="Arial"/>
          <w:bCs/>
          <w:sz w:val="22"/>
          <w:szCs w:val="22"/>
        </w:rPr>
        <w:t xml:space="preserve"> research funds </w:t>
      </w:r>
      <w:r w:rsidR="00E13B9F" w:rsidRPr="00636472">
        <w:rPr>
          <w:rFonts w:ascii="Arial" w:hAnsi="Arial" w:cs="Arial"/>
          <w:b/>
          <w:bCs/>
          <w:sz w:val="22"/>
          <w:szCs w:val="22"/>
          <w:u w:val="single"/>
        </w:rPr>
        <w:t>must be</w:t>
      </w:r>
      <w:r w:rsidR="000929AB" w:rsidRPr="00636472">
        <w:rPr>
          <w:rFonts w:ascii="Arial" w:hAnsi="Arial" w:cs="Arial"/>
          <w:bCs/>
          <w:sz w:val="22"/>
          <w:szCs w:val="22"/>
        </w:rPr>
        <w:t xml:space="preserve"> obligated by September 2016</w:t>
      </w:r>
      <w:r w:rsidR="00E13B9F" w:rsidRPr="00636472">
        <w:rPr>
          <w:rFonts w:ascii="Arial" w:hAnsi="Arial" w:cs="Arial"/>
          <w:bCs/>
          <w:sz w:val="22"/>
          <w:szCs w:val="22"/>
        </w:rPr>
        <w:t xml:space="preserve">. Investigators are encouraged to initiate all the appropriate approvals </w:t>
      </w:r>
      <w:r w:rsidR="00E13B9F" w:rsidRPr="00636472">
        <w:rPr>
          <w:rFonts w:ascii="Arial" w:hAnsi="Arial" w:cs="Arial"/>
          <w:bCs/>
          <w:i/>
          <w:sz w:val="22"/>
          <w:szCs w:val="22"/>
        </w:rPr>
        <w:t>as soon as possible</w:t>
      </w:r>
      <w:r w:rsidR="00E13B9F" w:rsidRPr="00636472">
        <w:rPr>
          <w:rFonts w:ascii="Arial" w:hAnsi="Arial" w:cs="Arial"/>
          <w:bCs/>
          <w:sz w:val="22"/>
          <w:szCs w:val="22"/>
        </w:rPr>
        <w:t>.</w:t>
      </w:r>
    </w:p>
    <w:p w14:paraId="03C66577" w14:textId="57FD76D9" w:rsidR="00E13B9F" w:rsidRPr="00E13B9F" w:rsidRDefault="0078776D" w:rsidP="00E13B9F">
      <w:pPr>
        <w:pStyle w:val="ListParagraph"/>
        <w:numPr>
          <w:ilvl w:val="1"/>
          <w:numId w:val="30"/>
        </w:numPr>
        <w:spacing w:after="120"/>
        <w:rPr>
          <w:rFonts w:ascii="Arial" w:hAnsi="Arial" w:cs="Arial"/>
          <w:bCs/>
          <w:sz w:val="22"/>
          <w:szCs w:val="22"/>
        </w:rPr>
      </w:pPr>
      <w:r>
        <w:rPr>
          <w:rFonts w:ascii="Arial" w:hAnsi="Arial" w:cs="Arial"/>
          <w:bCs/>
          <w:sz w:val="22"/>
          <w:szCs w:val="22"/>
        </w:rPr>
        <w:t>Award f</w:t>
      </w:r>
      <w:r w:rsidR="00485BD2">
        <w:rPr>
          <w:rFonts w:ascii="Arial" w:hAnsi="Arial" w:cs="Arial"/>
          <w:bCs/>
          <w:sz w:val="22"/>
          <w:szCs w:val="22"/>
        </w:rPr>
        <w:t>unds</w:t>
      </w:r>
      <w:r w:rsidR="00E13B9F" w:rsidRPr="00E13B9F">
        <w:rPr>
          <w:rFonts w:ascii="Arial" w:hAnsi="Arial" w:cs="Arial"/>
          <w:bCs/>
          <w:sz w:val="22"/>
          <w:szCs w:val="22"/>
        </w:rPr>
        <w:t xml:space="preserve"> will be </w:t>
      </w:r>
      <w:r w:rsidR="00485BD2">
        <w:rPr>
          <w:rFonts w:ascii="Arial" w:hAnsi="Arial" w:cs="Arial"/>
          <w:bCs/>
          <w:sz w:val="22"/>
          <w:szCs w:val="22"/>
        </w:rPr>
        <w:t>sent to facilities when</w:t>
      </w:r>
      <w:r w:rsidR="00E13B9F" w:rsidRPr="00E13B9F">
        <w:rPr>
          <w:rFonts w:ascii="Arial" w:hAnsi="Arial" w:cs="Arial"/>
          <w:bCs/>
          <w:sz w:val="22"/>
          <w:szCs w:val="22"/>
        </w:rPr>
        <w:t xml:space="preserve"> appropriate forms and approvals are provided e.g., human subjects’ training, Institutional Review Board and VA Research and Development Committee approvals, privacy protections, nurse executive and facility letters of support.</w:t>
      </w:r>
    </w:p>
    <w:p w14:paraId="6D2F3EB9" w14:textId="0EC680D3" w:rsidR="00E13B9F" w:rsidRDefault="00BF6619" w:rsidP="00E13B9F">
      <w:pPr>
        <w:pStyle w:val="ListParagraph"/>
        <w:numPr>
          <w:ilvl w:val="1"/>
          <w:numId w:val="30"/>
        </w:numPr>
        <w:spacing w:after="120"/>
        <w:rPr>
          <w:rFonts w:ascii="Arial" w:hAnsi="Arial" w:cs="Arial"/>
          <w:bCs/>
          <w:sz w:val="22"/>
          <w:szCs w:val="22"/>
        </w:rPr>
      </w:pPr>
      <w:r>
        <w:rPr>
          <w:rFonts w:ascii="Arial" w:hAnsi="Arial" w:cs="Arial"/>
          <w:bCs/>
          <w:sz w:val="22"/>
          <w:szCs w:val="22"/>
        </w:rPr>
        <w:t>One</w:t>
      </w:r>
      <w:r w:rsidR="00E13B9F" w:rsidRPr="00E13B9F">
        <w:rPr>
          <w:rFonts w:ascii="Arial" w:hAnsi="Arial" w:cs="Arial"/>
          <w:bCs/>
          <w:sz w:val="22"/>
          <w:szCs w:val="22"/>
        </w:rPr>
        <w:t xml:space="preserve"> copy of these approval documents must be submitted electronically no later than </w:t>
      </w:r>
      <w:r w:rsidR="004177D8">
        <w:rPr>
          <w:rFonts w:ascii="Arial" w:hAnsi="Arial" w:cs="Arial"/>
          <w:bCs/>
          <w:sz w:val="22"/>
          <w:szCs w:val="22"/>
        </w:rPr>
        <w:t xml:space="preserve">Close of Business on </w:t>
      </w:r>
      <w:r w:rsidR="00F268F6" w:rsidRPr="007918F4">
        <w:rPr>
          <w:rFonts w:ascii="Arial" w:hAnsi="Arial" w:cs="Arial"/>
          <w:b/>
          <w:bCs/>
          <w:sz w:val="22"/>
          <w:szCs w:val="22"/>
          <w:u w:val="single"/>
        </w:rPr>
        <w:t>January 30, 2016</w:t>
      </w:r>
      <w:r w:rsidR="00540CF0" w:rsidRPr="007918F4">
        <w:rPr>
          <w:rFonts w:ascii="Arial" w:hAnsi="Arial" w:cs="Arial"/>
          <w:bCs/>
          <w:sz w:val="22"/>
          <w:szCs w:val="22"/>
        </w:rPr>
        <w:t xml:space="preserve"> to</w:t>
      </w:r>
      <w:r w:rsidR="00540CF0">
        <w:rPr>
          <w:rFonts w:ascii="Arial" w:hAnsi="Arial" w:cs="Arial"/>
          <w:bCs/>
          <w:sz w:val="22"/>
          <w:szCs w:val="22"/>
        </w:rPr>
        <w:t xml:space="preserve"> </w:t>
      </w:r>
      <w:hyperlink r:id="rId14" w:history="1">
        <w:r w:rsidR="00B022D5" w:rsidRPr="00241EFE">
          <w:rPr>
            <w:rStyle w:val="Hyperlink"/>
            <w:rFonts w:ascii="Arial" w:hAnsi="Arial" w:cs="Arial"/>
            <w:bCs/>
            <w:sz w:val="22"/>
            <w:szCs w:val="22"/>
          </w:rPr>
          <w:t>Dexter.Willis@va.gov</w:t>
        </w:r>
      </w:hyperlink>
      <w:r w:rsidR="004177D8">
        <w:rPr>
          <w:rFonts w:ascii="Arial" w:hAnsi="Arial" w:cs="Arial"/>
          <w:bCs/>
          <w:sz w:val="22"/>
          <w:szCs w:val="22"/>
        </w:rPr>
        <w:t>. Submissions received late will not be accepted for review.</w:t>
      </w:r>
    </w:p>
    <w:p w14:paraId="58CB56C6" w14:textId="77777777" w:rsidR="00B022D5" w:rsidRPr="00E13B9F" w:rsidRDefault="00B022D5" w:rsidP="00B022D5">
      <w:pPr>
        <w:pStyle w:val="ListParagraph"/>
        <w:spacing w:after="120"/>
        <w:ind w:left="792"/>
        <w:rPr>
          <w:rFonts w:ascii="Arial" w:hAnsi="Arial" w:cs="Arial"/>
          <w:bCs/>
          <w:sz w:val="22"/>
          <w:szCs w:val="22"/>
        </w:rPr>
      </w:pPr>
    </w:p>
    <w:p w14:paraId="06DDCD5E" w14:textId="75AA102E" w:rsidR="004177D8" w:rsidRPr="00437FE5" w:rsidRDefault="004177D8" w:rsidP="00D52574">
      <w:pPr>
        <w:pStyle w:val="ListParagraph"/>
        <w:spacing w:after="120"/>
        <w:ind w:left="0"/>
        <w:contextualSpacing w:val="0"/>
        <w:rPr>
          <w:rFonts w:ascii="Arial" w:hAnsi="Arial" w:cs="Arial"/>
          <w:b/>
          <w:sz w:val="22"/>
          <w:szCs w:val="22"/>
        </w:rPr>
      </w:pPr>
      <w:r w:rsidRPr="00437FE5">
        <w:rPr>
          <w:rFonts w:ascii="Arial" w:hAnsi="Arial" w:cs="Arial"/>
          <w:b/>
          <w:sz w:val="22"/>
          <w:szCs w:val="22"/>
        </w:rPr>
        <w:t xml:space="preserve">Table I. </w:t>
      </w:r>
      <w:proofErr w:type="gramStart"/>
      <w:r w:rsidRPr="00437FE5">
        <w:rPr>
          <w:rFonts w:ascii="Arial" w:hAnsi="Arial" w:cs="Arial"/>
          <w:b/>
          <w:sz w:val="22"/>
          <w:szCs w:val="22"/>
        </w:rPr>
        <w:t>Required</w:t>
      </w:r>
      <w:proofErr w:type="gramEnd"/>
      <w:r w:rsidRPr="00437FE5">
        <w:rPr>
          <w:rFonts w:ascii="Arial" w:hAnsi="Arial" w:cs="Arial"/>
          <w:b/>
          <w:sz w:val="22"/>
          <w:szCs w:val="22"/>
        </w:rPr>
        <w:t xml:space="preserve"> </w:t>
      </w:r>
      <w:r w:rsidR="00E00110" w:rsidRPr="0078776D">
        <w:rPr>
          <w:rFonts w:ascii="Arial" w:hAnsi="Arial" w:cs="Arial"/>
          <w:b/>
          <w:sz w:val="22"/>
          <w:szCs w:val="22"/>
        </w:rPr>
        <w:t xml:space="preserve">application </w:t>
      </w:r>
      <w:r w:rsidR="0078776D" w:rsidRPr="0078776D">
        <w:rPr>
          <w:rFonts w:ascii="Arial" w:hAnsi="Arial" w:cs="Arial"/>
          <w:b/>
          <w:sz w:val="22"/>
          <w:szCs w:val="22"/>
        </w:rPr>
        <w:t>sections</w:t>
      </w:r>
      <w:r w:rsidRPr="00437FE5">
        <w:rPr>
          <w:rFonts w:ascii="Arial" w:hAnsi="Arial" w:cs="Arial"/>
          <w:b/>
          <w:sz w:val="22"/>
          <w:szCs w:val="22"/>
        </w:rPr>
        <w:t xml:space="preserve"> and instructions.</w:t>
      </w:r>
    </w:p>
    <w:p w14:paraId="17241223" w14:textId="77777777" w:rsidR="00636472" w:rsidRDefault="004177D8" w:rsidP="00D52574">
      <w:pPr>
        <w:pStyle w:val="ListParagraph"/>
        <w:spacing w:after="120"/>
        <w:ind w:left="0"/>
        <w:contextualSpacing w:val="0"/>
        <w:rPr>
          <w:rFonts w:ascii="Arial" w:hAnsi="Arial" w:cs="Arial"/>
          <w:sz w:val="22"/>
          <w:szCs w:val="22"/>
        </w:rPr>
      </w:pPr>
      <w:r w:rsidRPr="00636472">
        <w:rPr>
          <w:rFonts w:ascii="Arial" w:hAnsi="Arial" w:cs="Arial"/>
          <w:sz w:val="22"/>
          <w:szCs w:val="22"/>
        </w:rPr>
        <w:t xml:space="preserve">This table contains </w:t>
      </w:r>
      <w:r w:rsidR="00775E8C" w:rsidRPr="00636472">
        <w:rPr>
          <w:rFonts w:ascii="Arial" w:hAnsi="Arial" w:cs="Arial"/>
          <w:sz w:val="22"/>
          <w:szCs w:val="22"/>
        </w:rPr>
        <w:t xml:space="preserve">an overview of </w:t>
      </w:r>
      <w:r w:rsidRPr="00636472">
        <w:rPr>
          <w:rFonts w:ascii="Arial" w:hAnsi="Arial" w:cs="Arial"/>
          <w:sz w:val="22"/>
          <w:szCs w:val="22"/>
        </w:rPr>
        <w:t xml:space="preserve">all required </w:t>
      </w:r>
      <w:r w:rsidR="00E00110" w:rsidRPr="00636472">
        <w:rPr>
          <w:rFonts w:ascii="Arial" w:hAnsi="Arial" w:cs="Arial"/>
          <w:sz w:val="22"/>
          <w:szCs w:val="22"/>
        </w:rPr>
        <w:t xml:space="preserve">application </w:t>
      </w:r>
      <w:r w:rsidR="0078776D" w:rsidRPr="00636472">
        <w:rPr>
          <w:rFonts w:ascii="Arial" w:hAnsi="Arial" w:cs="Arial"/>
          <w:sz w:val="22"/>
          <w:szCs w:val="22"/>
        </w:rPr>
        <w:t>sections</w:t>
      </w:r>
      <w:r w:rsidRPr="00636472">
        <w:rPr>
          <w:rFonts w:ascii="Arial" w:hAnsi="Arial" w:cs="Arial"/>
          <w:sz w:val="22"/>
          <w:szCs w:val="22"/>
        </w:rPr>
        <w:t xml:space="preserve"> and </w:t>
      </w:r>
      <w:r w:rsidR="00437FE5" w:rsidRPr="00636472">
        <w:rPr>
          <w:rFonts w:ascii="Arial" w:hAnsi="Arial" w:cs="Arial"/>
          <w:sz w:val="22"/>
          <w:szCs w:val="22"/>
        </w:rPr>
        <w:t xml:space="preserve">includes hyperlinks to templates </w:t>
      </w:r>
      <w:r w:rsidR="00636472" w:rsidRPr="00636472">
        <w:rPr>
          <w:rFonts w:ascii="Arial" w:hAnsi="Arial" w:cs="Arial"/>
          <w:sz w:val="22"/>
          <w:szCs w:val="22"/>
        </w:rPr>
        <w:t>(</w:t>
      </w:r>
      <w:r w:rsidR="00437FE5" w:rsidRPr="00636472">
        <w:rPr>
          <w:rFonts w:ascii="Arial" w:hAnsi="Arial" w:cs="Arial"/>
          <w:sz w:val="22"/>
          <w:szCs w:val="22"/>
        </w:rPr>
        <w:t>if available</w:t>
      </w:r>
      <w:r w:rsidR="00636472" w:rsidRPr="00636472">
        <w:rPr>
          <w:rFonts w:ascii="Arial" w:hAnsi="Arial" w:cs="Arial"/>
          <w:sz w:val="22"/>
          <w:szCs w:val="22"/>
        </w:rPr>
        <w:t>)</w:t>
      </w:r>
      <w:r w:rsidR="00437FE5" w:rsidRPr="00636472">
        <w:rPr>
          <w:rFonts w:ascii="Arial" w:hAnsi="Arial" w:cs="Arial"/>
          <w:sz w:val="22"/>
          <w:szCs w:val="22"/>
        </w:rPr>
        <w:t xml:space="preserve"> and instructions</w:t>
      </w:r>
      <w:r w:rsidR="00636472" w:rsidRPr="00636472">
        <w:rPr>
          <w:rFonts w:ascii="Arial" w:hAnsi="Arial" w:cs="Arial"/>
          <w:sz w:val="22"/>
          <w:szCs w:val="22"/>
        </w:rPr>
        <w:t xml:space="preserve"> (if available)</w:t>
      </w:r>
      <w:r w:rsidR="00437FE5" w:rsidRPr="00636472">
        <w:rPr>
          <w:rFonts w:ascii="Arial" w:hAnsi="Arial" w:cs="Arial"/>
          <w:sz w:val="22"/>
          <w:szCs w:val="22"/>
        </w:rPr>
        <w:t xml:space="preserve"> for each </w:t>
      </w:r>
      <w:r w:rsidR="0078776D" w:rsidRPr="00636472">
        <w:rPr>
          <w:rFonts w:ascii="Arial" w:hAnsi="Arial" w:cs="Arial"/>
          <w:sz w:val="22"/>
          <w:szCs w:val="22"/>
        </w:rPr>
        <w:t>section</w:t>
      </w:r>
      <w:r w:rsidR="00437FE5" w:rsidRPr="00636472">
        <w:rPr>
          <w:rFonts w:ascii="Arial" w:hAnsi="Arial" w:cs="Arial"/>
          <w:sz w:val="22"/>
          <w:szCs w:val="22"/>
        </w:rPr>
        <w:t xml:space="preserve">. </w:t>
      </w:r>
      <w:r w:rsidR="00437FE5" w:rsidRPr="00636472">
        <w:rPr>
          <w:rFonts w:ascii="Arial" w:hAnsi="Arial" w:cs="Arial"/>
          <w:b/>
          <w:sz w:val="22"/>
          <w:szCs w:val="22"/>
        </w:rPr>
        <w:t xml:space="preserve">The </w:t>
      </w:r>
      <w:r w:rsidR="00636472" w:rsidRPr="00636472">
        <w:rPr>
          <w:rFonts w:ascii="Arial" w:hAnsi="Arial" w:cs="Arial"/>
          <w:b/>
          <w:sz w:val="22"/>
          <w:szCs w:val="22"/>
        </w:rPr>
        <w:t xml:space="preserve">application </w:t>
      </w:r>
      <w:r w:rsidR="0078776D" w:rsidRPr="00636472">
        <w:rPr>
          <w:rFonts w:ascii="Arial" w:hAnsi="Arial" w:cs="Arial"/>
          <w:b/>
          <w:sz w:val="22"/>
          <w:szCs w:val="22"/>
        </w:rPr>
        <w:t>sections</w:t>
      </w:r>
      <w:r w:rsidR="00437FE5" w:rsidRPr="00636472">
        <w:rPr>
          <w:rFonts w:ascii="Arial" w:hAnsi="Arial" w:cs="Arial"/>
          <w:b/>
          <w:sz w:val="22"/>
          <w:szCs w:val="22"/>
        </w:rPr>
        <w:t xml:space="preserve"> are presented below in the sequence that should be included in the grant</w:t>
      </w:r>
      <w:r w:rsidRPr="00636472">
        <w:rPr>
          <w:rFonts w:ascii="Arial" w:hAnsi="Arial" w:cs="Arial"/>
          <w:sz w:val="22"/>
          <w:szCs w:val="22"/>
        </w:rPr>
        <w:t>.</w:t>
      </w:r>
    </w:p>
    <w:p w14:paraId="5AA7A881" w14:textId="61471F64" w:rsidR="00636472" w:rsidRDefault="004177D8" w:rsidP="00636472">
      <w:pPr>
        <w:pStyle w:val="ListParagraph"/>
        <w:numPr>
          <w:ilvl w:val="0"/>
          <w:numId w:val="49"/>
        </w:numPr>
        <w:spacing w:after="120"/>
        <w:contextualSpacing w:val="0"/>
        <w:rPr>
          <w:rFonts w:ascii="Arial" w:hAnsi="Arial" w:cs="Arial"/>
          <w:sz w:val="22"/>
          <w:szCs w:val="22"/>
        </w:rPr>
      </w:pPr>
      <w:r w:rsidRPr="00636472">
        <w:rPr>
          <w:rFonts w:ascii="Arial" w:hAnsi="Arial" w:cs="Arial"/>
          <w:sz w:val="22"/>
          <w:szCs w:val="22"/>
        </w:rPr>
        <w:t xml:space="preserve">Each section should </w:t>
      </w:r>
      <w:r w:rsidR="002625C9">
        <w:rPr>
          <w:rFonts w:ascii="Arial" w:hAnsi="Arial" w:cs="Arial"/>
          <w:sz w:val="22"/>
          <w:szCs w:val="22"/>
        </w:rPr>
        <w:t>start on</w:t>
      </w:r>
      <w:r w:rsidRPr="00636472">
        <w:rPr>
          <w:rFonts w:ascii="Arial" w:hAnsi="Arial" w:cs="Arial"/>
          <w:sz w:val="22"/>
          <w:szCs w:val="22"/>
        </w:rPr>
        <w:t xml:space="preserve"> a separate page and</w:t>
      </w:r>
      <w:r w:rsidR="002625C9">
        <w:rPr>
          <w:rFonts w:ascii="Arial" w:hAnsi="Arial" w:cs="Arial"/>
          <w:sz w:val="22"/>
          <w:szCs w:val="22"/>
        </w:rPr>
        <w:t xml:space="preserve"> be</w:t>
      </w:r>
      <w:r w:rsidRPr="00636472">
        <w:rPr>
          <w:rFonts w:ascii="Arial" w:hAnsi="Arial" w:cs="Arial"/>
          <w:sz w:val="22"/>
          <w:szCs w:val="22"/>
        </w:rPr>
        <w:t xml:space="preserve"> labelled</w:t>
      </w:r>
      <w:r w:rsidR="00437FE5" w:rsidRPr="00636472">
        <w:rPr>
          <w:rFonts w:ascii="Arial" w:hAnsi="Arial" w:cs="Arial"/>
          <w:sz w:val="22"/>
          <w:szCs w:val="22"/>
        </w:rPr>
        <w:t xml:space="preserve"> accordingly. </w:t>
      </w:r>
    </w:p>
    <w:p w14:paraId="7048D233" w14:textId="092F2AE0" w:rsidR="004177D8" w:rsidRPr="00636472" w:rsidRDefault="004177D8" w:rsidP="00636472">
      <w:pPr>
        <w:pStyle w:val="ListParagraph"/>
        <w:numPr>
          <w:ilvl w:val="0"/>
          <w:numId w:val="49"/>
        </w:numPr>
        <w:spacing w:after="120"/>
        <w:contextualSpacing w:val="0"/>
        <w:rPr>
          <w:rFonts w:ascii="Arial" w:hAnsi="Arial" w:cs="Arial"/>
          <w:sz w:val="22"/>
          <w:szCs w:val="22"/>
        </w:rPr>
      </w:pPr>
      <w:r w:rsidRPr="00636472">
        <w:rPr>
          <w:rFonts w:ascii="Arial" w:hAnsi="Arial" w:cs="Arial"/>
          <w:sz w:val="22"/>
          <w:szCs w:val="22"/>
        </w:rPr>
        <w:t xml:space="preserve"> If a template is to be used</w:t>
      </w:r>
      <w:r w:rsidR="00437FE5" w:rsidRPr="00636472">
        <w:rPr>
          <w:rFonts w:ascii="Arial" w:hAnsi="Arial" w:cs="Arial"/>
          <w:sz w:val="22"/>
          <w:szCs w:val="22"/>
        </w:rPr>
        <w:t xml:space="preserve"> for the section,</w:t>
      </w:r>
      <w:r w:rsidRPr="00636472">
        <w:rPr>
          <w:rFonts w:ascii="Arial" w:hAnsi="Arial" w:cs="Arial"/>
          <w:sz w:val="22"/>
          <w:szCs w:val="22"/>
        </w:rPr>
        <w:t xml:space="preserve"> a hyperlink </w:t>
      </w:r>
      <w:r w:rsidR="00437FE5" w:rsidRPr="00636472">
        <w:rPr>
          <w:rFonts w:ascii="Arial" w:hAnsi="Arial" w:cs="Arial"/>
          <w:sz w:val="22"/>
          <w:szCs w:val="22"/>
        </w:rPr>
        <w:t xml:space="preserve">will lead you to the appropriate document. </w:t>
      </w:r>
      <w:r w:rsidR="00775E8C" w:rsidRPr="00636472">
        <w:rPr>
          <w:rFonts w:ascii="Arial" w:hAnsi="Arial" w:cs="Arial"/>
          <w:sz w:val="22"/>
          <w:szCs w:val="22"/>
        </w:rPr>
        <w:t>Absence of a</w:t>
      </w:r>
      <w:r w:rsidR="00437FE5" w:rsidRPr="00636472">
        <w:rPr>
          <w:rFonts w:ascii="Arial" w:hAnsi="Arial" w:cs="Arial"/>
          <w:sz w:val="22"/>
          <w:szCs w:val="22"/>
        </w:rPr>
        <w:t xml:space="preserve"> hyperlink indicates that you should follow the instructions included in </w:t>
      </w:r>
      <w:r w:rsidR="00775E8C" w:rsidRPr="002625C9">
        <w:rPr>
          <w:rFonts w:ascii="Arial" w:hAnsi="Arial" w:cs="Arial"/>
          <w:b/>
          <w:sz w:val="22"/>
          <w:szCs w:val="22"/>
        </w:rPr>
        <w:t>Table I</w:t>
      </w:r>
      <w:r w:rsidR="00437FE5" w:rsidRPr="00636472">
        <w:rPr>
          <w:rFonts w:ascii="Arial" w:hAnsi="Arial" w:cs="Arial"/>
          <w:sz w:val="22"/>
          <w:szCs w:val="22"/>
        </w:rPr>
        <w:t xml:space="preserve">.  Please read the instructions carefully. </w:t>
      </w:r>
    </w:p>
    <w:tbl>
      <w:tblPr>
        <w:tblStyle w:val="TableGrid"/>
        <w:tblW w:w="0" w:type="auto"/>
        <w:tblInd w:w="108" w:type="dxa"/>
        <w:tblLayout w:type="fixed"/>
        <w:tblLook w:val="04A0" w:firstRow="1" w:lastRow="0" w:firstColumn="1" w:lastColumn="0" w:noHBand="0" w:noVBand="1"/>
      </w:tblPr>
      <w:tblGrid>
        <w:gridCol w:w="5220"/>
        <w:gridCol w:w="4230"/>
      </w:tblGrid>
      <w:tr w:rsidR="00B022D5" w:rsidRPr="009009BF" w14:paraId="759C690A" w14:textId="77777777" w:rsidTr="003715A8">
        <w:tc>
          <w:tcPr>
            <w:tcW w:w="5220" w:type="dxa"/>
            <w:shd w:val="clear" w:color="auto" w:fill="EEECE1" w:themeFill="background2"/>
          </w:tcPr>
          <w:p w14:paraId="6B23D3CD" w14:textId="2DA81D96" w:rsidR="00B022D5" w:rsidRPr="009009BF" w:rsidRDefault="00775E8C" w:rsidP="00B022D5">
            <w:pPr>
              <w:rPr>
                <w:rFonts w:ascii="Arial" w:hAnsi="Arial" w:cs="Arial"/>
                <w:b/>
                <w:highlight w:val="lightGray"/>
              </w:rPr>
            </w:pPr>
            <w:r w:rsidRPr="002625C9">
              <w:rPr>
                <w:rFonts w:ascii="Arial" w:hAnsi="Arial" w:cs="Arial"/>
                <w:b/>
              </w:rPr>
              <w:t>Grant Sections</w:t>
            </w:r>
          </w:p>
        </w:tc>
        <w:tc>
          <w:tcPr>
            <w:tcW w:w="4230" w:type="dxa"/>
            <w:shd w:val="clear" w:color="auto" w:fill="EEECE1" w:themeFill="background2"/>
          </w:tcPr>
          <w:p w14:paraId="58815B67" w14:textId="79DA63E5" w:rsidR="00B022D5" w:rsidRPr="009009BF" w:rsidRDefault="00B022D5" w:rsidP="00B022D5">
            <w:pPr>
              <w:rPr>
                <w:rFonts w:ascii="Arial" w:hAnsi="Arial" w:cs="Arial"/>
                <w:b/>
              </w:rPr>
            </w:pPr>
            <w:r w:rsidRPr="00636472">
              <w:rPr>
                <w:rFonts w:ascii="Arial" w:hAnsi="Arial" w:cs="Arial"/>
                <w:b/>
              </w:rPr>
              <w:t xml:space="preserve">Suggested Page Limit </w:t>
            </w:r>
            <w:r w:rsidR="004177D8" w:rsidRPr="00636472">
              <w:rPr>
                <w:rFonts w:ascii="Arial" w:hAnsi="Arial" w:cs="Arial"/>
                <w:b/>
              </w:rPr>
              <w:t>and instructions</w:t>
            </w:r>
          </w:p>
        </w:tc>
      </w:tr>
      <w:tr w:rsidR="00B022D5" w:rsidRPr="009009BF" w14:paraId="0F043105" w14:textId="77777777" w:rsidTr="00A26C33">
        <w:trPr>
          <w:trHeight w:val="197"/>
        </w:trPr>
        <w:tc>
          <w:tcPr>
            <w:tcW w:w="5220" w:type="dxa"/>
            <w:shd w:val="clear" w:color="auto" w:fill="D6E3BC" w:themeFill="accent3" w:themeFillTint="66"/>
          </w:tcPr>
          <w:p w14:paraId="0C7690AF" w14:textId="77777777" w:rsidR="00B022D5" w:rsidRPr="009009BF" w:rsidRDefault="00B022D5" w:rsidP="00B022D5">
            <w:pPr>
              <w:spacing w:after="120"/>
              <w:rPr>
                <w:rFonts w:ascii="Arial" w:hAnsi="Arial" w:cs="Arial"/>
              </w:rPr>
            </w:pPr>
            <w:r w:rsidRPr="009009BF">
              <w:rPr>
                <w:rFonts w:ascii="Arial" w:hAnsi="Arial" w:cs="Arial"/>
              </w:rPr>
              <w:t>Cover Page including Project/Performance Site Locations (as needed)</w:t>
            </w:r>
          </w:p>
        </w:tc>
        <w:tc>
          <w:tcPr>
            <w:tcW w:w="4230" w:type="dxa"/>
            <w:shd w:val="clear" w:color="auto" w:fill="D6E3BC" w:themeFill="accent3" w:themeFillTint="66"/>
          </w:tcPr>
          <w:p w14:paraId="3B993A5A" w14:textId="00A000E5" w:rsidR="00B022D5" w:rsidRPr="00265B9C" w:rsidRDefault="00437FE5" w:rsidP="00B022D5">
            <w:pPr>
              <w:spacing w:after="120"/>
              <w:rPr>
                <w:rFonts w:ascii="Arial" w:hAnsi="Arial" w:cs="Arial"/>
                <w:b/>
              </w:rPr>
            </w:pPr>
            <w:r w:rsidRPr="00265B9C">
              <w:rPr>
                <w:rFonts w:ascii="Arial" w:hAnsi="Arial" w:cs="Arial"/>
                <w:b/>
              </w:rPr>
              <w:t>One page</w:t>
            </w:r>
            <w:r w:rsidR="00B022D5" w:rsidRPr="00265B9C">
              <w:rPr>
                <w:rFonts w:ascii="Arial" w:hAnsi="Arial" w:cs="Arial"/>
                <w:b/>
              </w:rPr>
              <w:t xml:space="preserve"> </w:t>
            </w:r>
          </w:p>
          <w:p w14:paraId="0060720E" w14:textId="4A770709" w:rsidR="00B022D5" w:rsidRPr="009009BF" w:rsidRDefault="00A27521" w:rsidP="00A27521">
            <w:pPr>
              <w:spacing w:after="120"/>
              <w:rPr>
                <w:rFonts w:ascii="Arial" w:hAnsi="Arial" w:cs="Arial"/>
              </w:rPr>
            </w:pPr>
            <w:hyperlink r:id="rId15" w:history="1">
              <w:r w:rsidR="00B022D5" w:rsidRPr="00A27521">
                <w:rPr>
                  <w:rStyle w:val="Hyperlink"/>
                  <w:rFonts w:ascii="Arial" w:hAnsi="Arial" w:cs="Arial"/>
                </w:rPr>
                <w:t>Use</w:t>
              </w:r>
              <w:r w:rsidR="007918F4" w:rsidRPr="00A27521">
                <w:rPr>
                  <w:rStyle w:val="Hyperlink"/>
                  <w:rFonts w:ascii="Arial" w:hAnsi="Arial" w:cs="Arial"/>
                </w:rPr>
                <w:t xml:space="preserve"> Cover Page</w:t>
              </w:r>
              <w:r w:rsidR="00B022D5" w:rsidRPr="00A27521">
                <w:rPr>
                  <w:rStyle w:val="Hyperlink"/>
                  <w:rFonts w:ascii="Arial" w:hAnsi="Arial" w:cs="Arial"/>
                </w:rPr>
                <w:t xml:space="preserve"> template</w:t>
              </w:r>
              <w:r w:rsidR="001F5714" w:rsidRPr="00A27521">
                <w:rPr>
                  <w:rStyle w:val="Hyperlink"/>
                  <w:rFonts w:ascii="Arial" w:hAnsi="Arial" w:cs="Arial"/>
                </w:rPr>
                <w:t xml:space="preserve"> </w:t>
              </w:r>
            </w:hyperlink>
          </w:p>
        </w:tc>
      </w:tr>
      <w:tr w:rsidR="00B022D5" w:rsidRPr="009009BF" w14:paraId="5D791175" w14:textId="77777777" w:rsidTr="003715A8">
        <w:tc>
          <w:tcPr>
            <w:tcW w:w="5220" w:type="dxa"/>
          </w:tcPr>
          <w:p w14:paraId="2ED94D8F" w14:textId="77777777" w:rsidR="00B022D5" w:rsidRPr="009009BF" w:rsidRDefault="00B022D5" w:rsidP="00B022D5">
            <w:pPr>
              <w:spacing w:after="120"/>
              <w:rPr>
                <w:rFonts w:ascii="Arial" w:hAnsi="Arial" w:cs="Arial"/>
              </w:rPr>
            </w:pPr>
            <w:r w:rsidRPr="009009BF">
              <w:rPr>
                <w:rFonts w:ascii="Arial" w:hAnsi="Arial" w:cs="Arial"/>
              </w:rPr>
              <w:t>References Cited</w:t>
            </w:r>
          </w:p>
        </w:tc>
        <w:tc>
          <w:tcPr>
            <w:tcW w:w="4230" w:type="dxa"/>
          </w:tcPr>
          <w:p w14:paraId="61812665" w14:textId="77777777" w:rsidR="00B022D5" w:rsidRDefault="00B022D5" w:rsidP="00B022D5">
            <w:pPr>
              <w:spacing w:after="120"/>
              <w:rPr>
                <w:rFonts w:ascii="Arial" w:hAnsi="Arial" w:cs="Arial"/>
              </w:rPr>
            </w:pPr>
            <w:r w:rsidRPr="005640BA">
              <w:rPr>
                <w:rFonts w:ascii="Arial" w:hAnsi="Arial" w:cs="Arial"/>
                <w:b/>
              </w:rPr>
              <w:t>Not to exceed</w:t>
            </w:r>
            <w:r w:rsidRPr="009009BF">
              <w:rPr>
                <w:rFonts w:ascii="Arial" w:hAnsi="Arial" w:cs="Arial"/>
              </w:rPr>
              <w:t xml:space="preserve"> </w:t>
            </w:r>
            <w:r w:rsidRPr="009009BF">
              <w:rPr>
                <w:rFonts w:ascii="Arial" w:hAnsi="Arial" w:cs="Arial"/>
                <w:b/>
              </w:rPr>
              <w:t>one</w:t>
            </w:r>
            <w:r w:rsidRPr="009009BF">
              <w:rPr>
                <w:rFonts w:ascii="Arial" w:hAnsi="Arial" w:cs="Arial"/>
              </w:rPr>
              <w:t xml:space="preserve"> </w:t>
            </w:r>
            <w:r w:rsidRPr="002625C9">
              <w:rPr>
                <w:rFonts w:ascii="Arial" w:hAnsi="Arial" w:cs="Arial"/>
                <w:b/>
              </w:rPr>
              <w:t>page</w:t>
            </w:r>
          </w:p>
          <w:p w14:paraId="47413F1A" w14:textId="0BE2CA09" w:rsidR="000116B1" w:rsidRPr="009009BF" w:rsidRDefault="000116B1" w:rsidP="00B022D5">
            <w:pPr>
              <w:spacing w:after="120"/>
              <w:rPr>
                <w:rFonts w:ascii="Arial" w:hAnsi="Arial" w:cs="Arial"/>
              </w:rPr>
            </w:pPr>
            <w:r w:rsidRPr="002625C9">
              <w:rPr>
                <w:rFonts w:ascii="Arial" w:hAnsi="Arial" w:cs="Arial"/>
              </w:rPr>
              <w:t xml:space="preserve">Read </w:t>
            </w:r>
            <w:hyperlink r:id="rId16" w:history="1">
              <w:r w:rsidR="00A27521" w:rsidRPr="00A27521">
                <w:rPr>
                  <w:rStyle w:val="Hyperlink"/>
                  <w:rFonts w:ascii="Arial" w:hAnsi="Arial" w:cs="Arial"/>
                </w:rPr>
                <w:t xml:space="preserve">Reference </w:t>
              </w:r>
              <w:r w:rsidRPr="00A27521">
                <w:rPr>
                  <w:rStyle w:val="Hyperlink"/>
                  <w:rFonts w:ascii="Arial" w:hAnsi="Arial" w:cs="Arial"/>
                </w:rPr>
                <w:t>instructions</w:t>
              </w:r>
            </w:hyperlink>
          </w:p>
          <w:p w14:paraId="32AACCA1" w14:textId="77777777" w:rsidR="00B022D5" w:rsidRPr="009009BF" w:rsidRDefault="00B022D5" w:rsidP="00B022D5">
            <w:pPr>
              <w:spacing w:after="120"/>
              <w:rPr>
                <w:rFonts w:ascii="Arial" w:hAnsi="Arial" w:cs="Arial"/>
              </w:rPr>
            </w:pPr>
            <w:r w:rsidRPr="009009BF">
              <w:rPr>
                <w:rFonts w:ascii="Arial" w:hAnsi="Arial" w:cs="Arial"/>
                <w:color w:val="000000"/>
              </w:rPr>
              <w:t xml:space="preserve">This section must follow the required </w:t>
            </w:r>
            <w:r w:rsidRPr="00A27521">
              <w:rPr>
                <w:rFonts w:ascii="Arial" w:hAnsi="Arial" w:cs="Arial"/>
                <w:b/>
                <w:color w:val="FF0000"/>
              </w:rPr>
              <w:t>font</w:t>
            </w:r>
            <w:r w:rsidRPr="00A27521">
              <w:rPr>
                <w:rFonts w:ascii="Arial" w:hAnsi="Arial" w:cs="Arial"/>
                <w:color w:val="FF0000"/>
              </w:rPr>
              <w:t xml:space="preserve"> </w:t>
            </w:r>
            <w:r w:rsidRPr="009009BF">
              <w:rPr>
                <w:rFonts w:ascii="Arial" w:hAnsi="Arial" w:cs="Arial"/>
                <w:color w:val="000000"/>
              </w:rPr>
              <w:t xml:space="preserve">and </w:t>
            </w:r>
            <w:r w:rsidRPr="00A27521">
              <w:rPr>
                <w:rFonts w:ascii="Arial" w:hAnsi="Arial" w:cs="Arial"/>
                <w:b/>
                <w:color w:val="FF0000"/>
              </w:rPr>
              <w:t>margin</w:t>
            </w:r>
            <w:r w:rsidRPr="009009BF">
              <w:rPr>
                <w:rFonts w:ascii="Arial" w:hAnsi="Arial" w:cs="Arial"/>
                <w:color w:val="0000FF"/>
              </w:rPr>
              <w:t xml:space="preserve"> </w:t>
            </w:r>
            <w:r w:rsidRPr="009009BF">
              <w:rPr>
                <w:rFonts w:ascii="Arial" w:hAnsi="Arial" w:cs="Arial"/>
                <w:color w:val="000000"/>
              </w:rPr>
              <w:t>specifications.</w:t>
            </w:r>
          </w:p>
        </w:tc>
      </w:tr>
      <w:tr w:rsidR="00B022D5" w:rsidRPr="009009BF" w14:paraId="4DD4A65E" w14:textId="77777777" w:rsidTr="00A26C33">
        <w:tc>
          <w:tcPr>
            <w:tcW w:w="5220" w:type="dxa"/>
            <w:shd w:val="clear" w:color="auto" w:fill="D6E3BC" w:themeFill="accent3" w:themeFillTint="66"/>
          </w:tcPr>
          <w:p w14:paraId="089F8E99" w14:textId="0173CEFA" w:rsidR="00B022D5" w:rsidRPr="009009BF" w:rsidRDefault="00B022D5" w:rsidP="00B022D5">
            <w:pPr>
              <w:spacing w:after="120"/>
              <w:rPr>
                <w:rFonts w:ascii="Arial" w:hAnsi="Arial" w:cs="Arial"/>
              </w:rPr>
            </w:pPr>
            <w:r w:rsidRPr="009009BF">
              <w:rPr>
                <w:rFonts w:ascii="Arial" w:hAnsi="Arial" w:cs="Arial"/>
              </w:rPr>
              <w:t>Project Summary Abstract</w:t>
            </w:r>
          </w:p>
        </w:tc>
        <w:tc>
          <w:tcPr>
            <w:tcW w:w="4230" w:type="dxa"/>
            <w:shd w:val="clear" w:color="auto" w:fill="D6E3BC" w:themeFill="accent3" w:themeFillTint="66"/>
          </w:tcPr>
          <w:p w14:paraId="6C2E35EE" w14:textId="154F021F" w:rsidR="00B022D5" w:rsidRDefault="00B022D5" w:rsidP="00B022D5">
            <w:pPr>
              <w:spacing w:after="120"/>
              <w:rPr>
                <w:rFonts w:ascii="Arial" w:hAnsi="Arial" w:cs="Arial"/>
                <w:b/>
              </w:rPr>
            </w:pPr>
            <w:r w:rsidRPr="005640BA">
              <w:rPr>
                <w:rFonts w:ascii="Arial" w:hAnsi="Arial" w:cs="Arial"/>
                <w:b/>
              </w:rPr>
              <w:t>Not to exceed</w:t>
            </w:r>
            <w:r w:rsidRPr="009009BF">
              <w:rPr>
                <w:rFonts w:ascii="Arial" w:hAnsi="Arial" w:cs="Arial"/>
              </w:rPr>
              <w:t xml:space="preserve"> </w:t>
            </w:r>
            <w:r w:rsidRPr="009009BF">
              <w:rPr>
                <w:rFonts w:ascii="Arial" w:hAnsi="Arial" w:cs="Arial"/>
                <w:b/>
              </w:rPr>
              <w:t>40 lines</w:t>
            </w:r>
            <w:r w:rsidR="00437FE5" w:rsidRPr="009009BF">
              <w:rPr>
                <w:rFonts w:ascii="Arial" w:hAnsi="Arial" w:cs="Arial"/>
                <w:b/>
              </w:rPr>
              <w:t xml:space="preserve"> of text</w:t>
            </w:r>
          </w:p>
          <w:p w14:paraId="26440A95" w14:textId="6EC729A7" w:rsidR="00F10E7E" w:rsidRDefault="00F10E7E" w:rsidP="00F10E7E">
            <w:pPr>
              <w:spacing w:after="120"/>
              <w:rPr>
                <w:rFonts w:ascii="Arial" w:hAnsi="Arial" w:cs="Arial"/>
              </w:rPr>
            </w:pPr>
            <w:r>
              <w:rPr>
                <w:rFonts w:ascii="Arial" w:hAnsi="Arial" w:cs="Arial"/>
              </w:rPr>
              <w:t xml:space="preserve">Read </w:t>
            </w:r>
            <w:hyperlink r:id="rId17" w:history="1">
              <w:r w:rsidR="00C942D0" w:rsidRPr="00F10E7E">
                <w:rPr>
                  <w:rStyle w:val="Hyperlink"/>
                  <w:rFonts w:ascii="Arial" w:hAnsi="Arial" w:cs="Arial"/>
                </w:rPr>
                <w:t xml:space="preserve">Project </w:t>
              </w:r>
              <w:r w:rsidR="001F5714" w:rsidRPr="00F10E7E">
                <w:rPr>
                  <w:rStyle w:val="Hyperlink"/>
                  <w:rFonts w:ascii="Arial" w:hAnsi="Arial" w:cs="Arial"/>
                </w:rPr>
                <w:t xml:space="preserve">Summary/Abstract </w:t>
              </w:r>
              <w:r w:rsidRPr="00F10E7E">
                <w:rPr>
                  <w:rStyle w:val="Hyperlink"/>
                  <w:rFonts w:ascii="Arial" w:hAnsi="Arial" w:cs="Arial"/>
                </w:rPr>
                <w:t>instruction</w:t>
              </w:r>
            </w:hyperlink>
          </w:p>
          <w:p w14:paraId="43D7EE10" w14:textId="1B56B0CD" w:rsidR="00B022D5" w:rsidRPr="009009BF" w:rsidRDefault="00B022D5" w:rsidP="00F10E7E">
            <w:pPr>
              <w:spacing w:after="120"/>
              <w:rPr>
                <w:rFonts w:ascii="Arial" w:hAnsi="Arial" w:cs="Arial"/>
              </w:rPr>
            </w:pPr>
            <w:r w:rsidRPr="009009BF">
              <w:rPr>
                <w:rFonts w:ascii="Arial" w:hAnsi="Arial" w:cs="Arial"/>
                <w:color w:val="000000"/>
              </w:rPr>
              <w:t>This section must follow the required</w:t>
            </w:r>
            <w:r w:rsidRPr="00A27521">
              <w:rPr>
                <w:rFonts w:ascii="Arial" w:hAnsi="Arial" w:cs="Arial"/>
                <w:b/>
                <w:color w:val="FF0000"/>
              </w:rPr>
              <w:t xml:space="preserve"> font</w:t>
            </w:r>
            <w:r w:rsidRPr="009009BF">
              <w:rPr>
                <w:rFonts w:ascii="Arial" w:hAnsi="Arial" w:cs="Arial"/>
                <w:color w:val="0000FF"/>
              </w:rPr>
              <w:t xml:space="preserve"> </w:t>
            </w:r>
            <w:r w:rsidRPr="009009BF">
              <w:rPr>
                <w:rFonts w:ascii="Arial" w:hAnsi="Arial" w:cs="Arial"/>
                <w:color w:val="000000"/>
              </w:rPr>
              <w:t xml:space="preserve">and </w:t>
            </w:r>
            <w:r w:rsidRPr="00A27521">
              <w:rPr>
                <w:rFonts w:ascii="Arial" w:hAnsi="Arial" w:cs="Arial"/>
                <w:b/>
                <w:color w:val="FF0000"/>
              </w:rPr>
              <w:t>margin</w:t>
            </w:r>
            <w:r w:rsidRPr="009009BF">
              <w:rPr>
                <w:rFonts w:ascii="Arial" w:hAnsi="Arial" w:cs="Arial"/>
                <w:color w:val="0000FF"/>
              </w:rPr>
              <w:t xml:space="preserve"> </w:t>
            </w:r>
            <w:r w:rsidRPr="009009BF">
              <w:rPr>
                <w:rFonts w:ascii="Arial" w:hAnsi="Arial" w:cs="Arial"/>
                <w:color w:val="000000"/>
              </w:rPr>
              <w:t>specifications.</w:t>
            </w:r>
          </w:p>
        </w:tc>
      </w:tr>
      <w:tr w:rsidR="00B022D5" w:rsidRPr="009009BF" w14:paraId="284A0DA3" w14:textId="77777777" w:rsidTr="003715A8">
        <w:tc>
          <w:tcPr>
            <w:tcW w:w="5220" w:type="dxa"/>
          </w:tcPr>
          <w:p w14:paraId="71FF33B8" w14:textId="77777777" w:rsidR="00B022D5" w:rsidRPr="009009BF" w:rsidRDefault="00B022D5" w:rsidP="00B022D5">
            <w:pPr>
              <w:spacing w:after="120"/>
              <w:rPr>
                <w:rFonts w:ascii="Arial" w:hAnsi="Arial" w:cs="Arial"/>
              </w:rPr>
            </w:pPr>
            <w:r w:rsidRPr="009009BF">
              <w:rPr>
                <w:rFonts w:ascii="Arial" w:hAnsi="Arial" w:cs="Arial"/>
              </w:rPr>
              <w:t>Project Narrative (Relevance to Veterans Health Issues)</w:t>
            </w:r>
          </w:p>
        </w:tc>
        <w:tc>
          <w:tcPr>
            <w:tcW w:w="4230" w:type="dxa"/>
          </w:tcPr>
          <w:p w14:paraId="6670164C" w14:textId="77777777" w:rsidR="00B022D5" w:rsidRDefault="00B022D5" w:rsidP="00B022D5">
            <w:pPr>
              <w:spacing w:after="120"/>
              <w:rPr>
                <w:rFonts w:ascii="Arial" w:hAnsi="Arial" w:cs="Arial"/>
                <w:b/>
              </w:rPr>
            </w:pPr>
            <w:r w:rsidRPr="005640BA">
              <w:rPr>
                <w:rFonts w:ascii="Arial" w:hAnsi="Arial" w:cs="Arial"/>
                <w:b/>
              </w:rPr>
              <w:t>Maximum of</w:t>
            </w:r>
            <w:r w:rsidRPr="009009BF">
              <w:rPr>
                <w:rFonts w:ascii="Arial" w:hAnsi="Arial" w:cs="Arial"/>
              </w:rPr>
              <w:t xml:space="preserve"> </w:t>
            </w:r>
            <w:r w:rsidRPr="009009BF">
              <w:rPr>
                <w:rFonts w:ascii="Arial" w:hAnsi="Arial" w:cs="Arial"/>
                <w:b/>
              </w:rPr>
              <w:t>10 lines</w:t>
            </w:r>
            <w:r w:rsidRPr="009009BF">
              <w:rPr>
                <w:rFonts w:ascii="Arial" w:hAnsi="Arial" w:cs="Arial"/>
              </w:rPr>
              <w:t xml:space="preserve"> </w:t>
            </w:r>
            <w:r w:rsidRPr="009009BF">
              <w:rPr>
                <w:rFonts w:ascii="Arial" w:hAnsi="Arial" w:cs="Arial"/>
                <w:b/>
              </w:rPr>
              <w:t>of text</w:t>
            </w:r>
          </w:p>
          <w:p w14:paraId="730D3081" w14:textId="4E2743B7" w:rsidR="00F10E7E" w:rsidRPr="009009BF" w:rsidRDefault="00C942D0" w:rsidP="00B022D5">
            <w:pPr>
              <w:spacing w:after="120"/>
              <w:rPr>
                <w:rFonts w:ascii="Arial" w:hAnsi="Arial" w:cs="Arial"/>
              </w:rPr>
            </w:pPr>
            <w:r w:rsidRPr="002625C9">
              <w:rPr>
                <w:rFonts w:ascii="Arial" w:hAnsi="Arial" w:cs="Arial"/>
              </w:rPr>
              <w:t>Read</w:t>
            </w:r>
            <w:r w:rsidR="00F10E7E">
              <w:rPr>
                <w:rFonts w:ascii="Arial" w:hAnsi="Arial" w:cs="Arial"/>
              </w:rPr>
              <w:t xml:space="preserve"> </w:t>
            </w:r>
            <w:hyperlink r:id="rId18" w:history="1">
              <w:r w:rsidRPr="00F10E7E">
                <w:rPr>
                  <w:rStyle w:val="Hyperlink"/>
                  <w:rFonts w:ascii="Arial" w:hAnsi="Arial" w:cs="Arial"/>
                </w:rPr>
                <w:t>P</w:t>
              </w:r>
              <w:r w:rsidR="001F5714" w:rsidRPr="00F10E7E">
                <w:rPr>
                  <w:rStyle w:val="Hyperlink"/>
                  <w:rFonts w:ascii="Arial" w:hAnsi="Arial" w:cs="Arial"/>
                </w:rPr>
                <w:t xml:space="preserve">roject Narrative </w:t>
              </w:r>
              <w:r w:rsidR="00F10E7E" w:rsidRPr="00F10E7E">
                <w:rPr>
                  <w:rStyle w:val="Hyperlink"/>
                  <w:rFonts w:ascii="Arial" w:hAnsi="Arial" w:cs="Arial"/>
                </w:rPr>
                <w:t>instructions</w:t>
              </w:r>
            </w:hyperlink>
            <w:r w:rsidR="00F10E7E" w:rsidRPr="00F10E7E">
              <w:rPr>
                <w:rFonts w:ascii="Arial" w:hAnsi="Arial" w:cs="Arial"/>
              </w:rPr>
              <w:t xml:space="preserve"> </w:t>
            </w:r>
          </w:p>
          <w:p w14:paraId="75145692" w14:textId="77777777" w:rsidR="00B022D5" w:rsidRPr="009009BF" w:rsidRDefault="00B022D5" w:rsidP="00B022D5">
            <w:pPr>
              <w:spacing w:after="120"/>
              <w:rPr>
                <w:rFonts w:ascii="Arial" w:hAnsi="Arial" w:cs="Arial"/>
              </w:rPr>
            </w:pPr>
            <w:r w:rsidRPr="009009BF">
              <w:rPr>
                <w:rFonts w:ascii="Arial" w:hAnsi="Arial" w:cs="Arial"/>
                <w:color w:val="000000"/>
              </w:rPr>
              <w:t xml:space="preserve">This section must follow the required </w:t>
            </w:r>
            <w:r w:rsidRPr="00A27521">
              <w:rPr>
                <w:rFonts w:ascii="Arial" w:hAnsi="Arial" w:cs="Arial"/>
                <w:b/>
                <w:color w:val="FF0000"/>
              </w:rPr>
              <w:t>font</w:t>
            </w:r>
            <w:r w:rsidRPr="009009BF">
              <w:rPr>
                <w:rFonts w:ascii="Arial" w:hAnsi="Arial" w:cs="Arial"/>
                <w:color w:val="0000FF"/>
              </w:rPr>
              <w:t xml:space="preserve"> </w:t>
            </w:r>
            <w:r w:rsidRPr="009009BF">
              <w:rPr>
                <w:rFonts w:ascii="Arial" w:hAnsi="Arial" w:cs="Arial"/>
                <w:color w:val="000000"/>
              </w:rPr>
              <w:t xml:space="preserve">and </w:t>
            </w:r>
            <w:r w:rsidRPr="00A27521">
              <w:rPr>
                <w:rFonts w:ascii="Arial" w:hAnsi="Arial" w:cs="Arial"/>
                <w:b/>
                <w:color w:val="FF0000"/>
              </w:rPr>
              <w:t>margin</w:t>
            </w:r>
            <w:r w:rsidRPr="009009BF">
              <w:rPr>
                <w:rFonts w:ascii="Arial" w:hAnsi="Arial" w:cs="Arial"/>
                <w:color w:val="0000FF"/>
              </w:rPr>
              <w:t xml:space="preserve"> </w:t>
            </w:r>
            <w:r w:rsidRPr="009009BF">
              <w:rPr>
                <w:rFonts w:ascii="Arial" w:hAnsi="Arial" w:cs="Arial"/>
                <w:color w:val="000000"/>
              </w:rPr>
              <w:t>specifications.</w:t>
            </w:r>
          </w:p>
        </w:tc>
      </w:tr>
      <w:tr w:rsidR="00B022D5" w:rsidRPr="009009BF" w14:paraId="18840EAE" w14:textId="77777777" w:rsidTr="00A26C33">
        <w:tc>
          <w:tcPr>
            <w:tcW w:w="5220" w:type="dxa"/>
            <w:shd w:val="clear" w:color="auto" w:fill="D6E3BC" w:themeFill="accent3" w:themeFillTint="66"/>
          </w:tcPr>
          <w:p w14:paraId="3BF9DD96" w14:textId="77777777" w:rsidR="00B022D5" w:rsidRPr="009009BF" w:rsidRDefault="00B022D5" w:rsidP="00B022D5">
            <w:pPr>
              <w:spacing w:after="120"/>
              <w:rPr>
                <w:rFonts w:ascii="Arial" w:hAnsi="Arial" w:cs="Arial"/>
              </w:rPr>
            </w:pPr>
            <w:r w:rsidRPr="009009BF">
              <w:rPr>
                <w:rFonts w:ascii="Arial" w:hAnsi="Arial" w:cs="Arial"/>
              </w:rPr>
              <w:t>Specific Aims</w:t>
            </w:r>
          </w:p>
        </w:tc>
        <w:tc>
          <w:tcPr>
            <w:tcW w:w="4230" w:type="dxa"/>
            <w:shd w:val="clear" w:color="auto" w:fill="D6E3BC" w:themeFill="accent3" w:themeFillTint="66"/>
          </w:tcPr>
          <w:p w14:paraId="7BB6A63F" w14:textId="148C715C" w:rsidR="00B022D5" w:rsidRPr="009009BF" w:rsidRDefault="00437FE5" w:rsidP="00B022D5">
            <w:pPr>
              <w:spacing w:after="120"/>
              <w:rPr>
                <w:rFonts w:ascii="Arial" w:hAnsi="Arial" w:cs="Arial"/>
                <w:b/>
              </w:rPr>
            </w:pPr>
            <w:r w:rsidRPr="009009BF">
              <w:rPr>
                <w:rFonts w:ascii="Arial" w:hAnsi="Arial" w:cs="Arial"/>
                <w:b/>
              </w:rPr>
              <w:t>One page</w:t>
            </w:r>
          </w:p>
          <w:p w14:paraId="1D53B37E" w14:textId="0E196457" w:rsidR="00C942D0" w:rsidRDefault="00C942D0" w:rsidP="00775E8C">
            <w:pPr>
              <w:spacing w:after="120"/>
              <w:rPr>
                <w:rFonts w:ascii="Arial" w:hAnsi="Arial" w:cs="Arial"/>
                <w:color w:val="000000"/>
              </w:rPr>
            </w:pPr>
            <w:r>
              <w:rPr>
                <w:rFonts w:ascii="Arial" w:hAnsi="Arial" w:cs="Arial"/>
                <w:color w:val="000000"/>
              </w:rPr>
              <w:t xml:space="preserve">See </w:t>
            </w:r>
            <w:hyperlink w:anchor="aims" w:history="1">
              <w:r w:rsidR="006D42C0">
                <w:rPr>
                  <w:rStyle w:val="Hyperlink"/>
                  <w:rFonts w:ascii="Arial" w:hAnsi="Arial" w:cs="Arial"/>
                </w:rPr>
                <w:t>page 5</w:t>
              </w:r>
            </w:hyperlink>
            <w:r w:rsidR="00A26C33">
              <w:rPr>
                <w:rFonts w:ascii="Arial" w:hAnsi="Arial" w:cs="Arial"/>
                <w:color w:val="000000"/>
              </w:rPr>
              <w:t xml:space="preserve"> of this document</w:t>
            </w:r>
          </w:p>
          <w:p w14:paraId="2914A82A" w14:textId="007A31FE" w:rsidR="00B022D5" w:rsidRPr="009009BF" w:rsidRDefault="00B022D5" w:rsidP="00775E8C">
            <w:pPr>
              <w:spacing w:after="120"/>
              <w:rPr>
                <w:rFonts w:ascii="Arial" w:hAnsi="Arial" w:cs="Arial"/>
              </w:rPr>
            </w:pPr>
            <w:r w:rsidRPr="009009BF">
              <w:rPr>
                <w:rFonts w:ascii="Arial" w:hAnsi="Arial" w:cs="Arial"/>
                <w:color w:val="000000"/>
              </w:rPr>
              <w:lastRenderedPageBreak/>
              <w:t xml:space="preserve">This section must follow the required </w:t>
            </w:r>
            <w:r w:rsidRPr="00A27521">
              <w:rPr>
                <w:rFonts w:ascii="Arial" w:hAnsi="Arial" w:cs="Arial"/>
                <w:b/>
                <w:color w:val="FF0000"/>
              </w:rPr>
              <w:t>font</w:t>
            </w:r>
            <w:r w:rsidRPr="009009BF">
              <w:rPr>
                <w:rFonts w:ascii="Arial" w:hAnsi="Arial" w:cs="Arial"/>
                <w:color w:val="0000FF"/>
              </w:rPr>
              <w:t xml:space="preserve"> </w:t>
            </w:r>
            <w:r w:rsidRPr="009009BF">
              <w:rPr>
                <w:rFonts w:ascii="Arial" w:hAnsi="Arial" w:cs="Arial"/>
                <w:color w:val="000000"/>
              </w:rPr>
              <w:t xml:space="preserve">and </w:t>
            </w:r>
            <w:r w:rsidRPr="00A27521">
              <w:rPr>
                <w:rFonts w:ascii="Arial" w:hAnsi="Arial" w:cs="Arial"/>
                <w:b/>
                <w:color w:val="FF0000"/>
              </w:rPr>
              <w:t>margin</w:t>
            </w:r>
            <w:r w:rsidRPr="009009BF">
              <w:rPr>
                <w:rFonts w:ascii="Arial" w:hAnsi="Arial" w:cs="Arial"/>
                <w:color w:val="0000FF"/>
              </w:rPr>
              <w:t xml:space="preserve"> </w:t>
            </w:r>
            <w:r w:rsidRPr="009009BF">
              <w:rPr>
                <w:rFonts w:ascii="Arial" w:hAnsi="Arial" w:cs="Arial"/>
                <w:color w:val="000000"/>
              </w:rPr>
              <w:t>specifications.</w:t>
            </w:r>
          </w:p>
        </w:tc>
      </w:tr>
      <w:tr w:rsidR="00B022D5" w:rsidRPr="009009BF" w14:paraId="56EC9F4B" w14:textId="77777777" w:rsidTr="003715A8">
        <w:tc>
          <w:tcPr>
            <w:tcW w:w="5220" w:type="dxa"/>
          </w:tcPr>
          <w:p w14:paraId="1D33DE43" w14:textId="77777777" w:rsidR="00B022D5" w:rsidRPr="009009BF" w:rsidRDefault="00B022D5" w:rsidP="00B022D5">
            <w:pPr>
              <w:spacing w:after="120"/>
              <w:rPr>
                <w:rFonts w:ascii="Arial" w:hAnsi="Arial" w:cs="Arial"/>
              </w:rPr>
            </w:pPr>
            <w:r w:rsidRPr="009009BF">
              <w:rPr>
                <w:rFonts w:ascii="Arial" w:hAnsi="Arial" w:cs="Arial"/>
              </w:rPr>
              <w:lastRenderedPageBreak/>
              <w:t xml:space="preserve">Research Plan </w:t>
            </w:r>
          </w:p>
        </w:tc>
        <w:tc>
          <w:tcPr>
            <w:tcW w:w="4230" w:type="dxa"/>
          </w:tcPr>
          <w:p w14:paraId="69E27AE4" w14:textId="37CDB808" w:rsidR="00B022D5" w:rsidRPr="009009BF" w:rsidRDefault="00437FE5" w:rsidP="00B022D5">
            <w:pPr>
              <w:spacing w:after="120"/>
              <w:rPr>
                <w:rFonts w:ascii="Arial" w:hAnsi="Arial" w:cs="Arial"/>
                <w:b/>
              </w:rPr>
            </w:pPr>
            <w:r w:rsidRPr="009009BF">
              <w:rPr>
                <w:rFonts w:ascii="Arial" w:hAnsi="Arial" w:cs="Arial"/>
                <w:b/>
              </w:rPr>
              <w:t>Four pages maximum</w:t>
            </w:r>
          </w:p>
          <w:p w14:paraId="6B399CA4" w14:textId="22538226" w:rsidR="00A26C33" w:rsidRDefault="00A26C33" w:rsidP="00B022D5">
            <w:pPr>
              <w:spacing w:after="120"/>
              <w:rPr>
                <w:rFonts w:ascii="Arial" w:hAnsi="Arial" w:cs="Arial"/>
                <w:color w:val="000000"/>
              </w:rPr>
            </w:pPr>
            <w:r>
              <w:rPr>
                <w:rFonts w:ascii="Arial" w:hAnsi="Arial" w:cs="Arial"/>
                <w:color w:val="000000"/>
              </w:rPr>
              <w:t xml:space="preserve">See </w:t>
            </w:r>
            <w:hyperlink w:anchor="plan" w:history="1">
              <w:r w:rsidRPr="006D42C0">
                <w:rPr>
                  <w:rStyle w:val="Hyperlink"/>
                  <w:rFonts w:ascii="Arial" w:hAnsi="Arial" w:cs="Arial"/>
                </w:rPr>
                <w:t xml:space="preserve">pages </w:t>
              </w:r>
              <w:r w:rsidR="006D42C0" w:rsidRPr="006D42C0">
                <w:rPr>
                  <w:rStyle w:val="Hyperlink"/>
                  <w:rFonts w:ascii="Arial" w:hAnsi="Arial" w:cs="Arial"/>
                </w:rPr>
                <w:t>5</w:t>
              </w:r>
            </w:hyperlink>
            <w:r w:rsidR="006D42C0">
              <w:rPr>
                <w:rFonts w:ascii="Arial" w:hAnsi="Arial" w:cs="Arial"/>
                <w:color w:val="000000"/>
              </w:rPr>
              <w:t xml:space="preserve"> </w:t>
            </w:r>
            <w:r>
              <w:rPr>
                <w:rFonts w:ascii="Arial" w:hAnsi="Arial" w:cs="Arial"/>
                <w:color w:val="000000"/>
              </w:rPr>
              <w:t>of this document</w:t>
            </w:r>
          </w:p>
          <w:p w14:paraId="309172C4" w14:textId="77777777" w:rsidR="00B022D5" w:rsidRPr="009009BF" w:rsidRDefault="00B022D5" w:rsidP="00B022D5">
            <w:pPr>
              <w:spacing w:after="120"/>
              <w:rPr>
                <w:rFonts w:ascii="Arial" w:hAnsi="Arial" w:cs="Arial"/>
              </w:rPr>
            </w:pPr>
            <w:r w:rsidRPr="009009BF">
              <w:rPr>
                <w:rFonts w:ascii="Arial" w:hAnsi="Arial" w:cs="Arial"/>
                <w:color w:val="000000"/>
              </w:rPr>
              <w:t xml:space="preserve">This section must follow the required </w:t>
            </w:r>
            <w:r w:rsidRPr="00A27521">
              <w:rPr>
                <w:rFonts w:ascii="Arial" w:hAnsi="Arial" w:cs="Arial"/>
                <w:b/>
                <w:color w:val="FF0000"/>
              </w:rPr>
              <w:t>font</w:t>
            </w:r>
            <w:r w:rsidRPr="009009BF">
              <w:rPr>
                <w:rFonts w:ascii="Arial" w:hAnsi="Arial" w:cs="Arial"/>
                <w:color w:val="0000FF"/>
              </w:rPr>
              <w:t xml:space="preserve"> </w:t>
            </w:r>
            <w:r w:rsidRPr="009009BF">
              <w:rPr>
                <w:rFonts w:ascii="Arial" w:hAnsi="Arial" w:cs="Arial"/>
                <w:color w:val="000000"/>
              </w:rPr>
              <w:t xml:space="preserve">and </w:t>
            </w:r>
            <w:r w:rsidRPr="00A27521">
              <w:rPr>
                <w:rFonts w:ascii="Arial" w:hAnsi="Arial" w:cs="Arial"/>
                <w:b/>
                <w:color w:val="FF0000"/>
              </w:rPr>
              <w:t>margin</w:t>
            </w:r>
            <w:r w:rsidRPr="00A27521">
              <w:rPr>
                <w:rFonts w:ascii="Arial" w:hAnsi="Arial" w:cs="Arial"/>
                <w:color w:val="FF0000"/>
              </w:rPr>
              <w:t xml:space="preserve"> </w:t>
            </w:r>
            <w:r w:rsidRPr="009009BF">
              <w:rPr>
                <w:rFonts w:ascii="Arial" w:hAnsi="Arial" w:cs="Arial"/>
                <w:color w:val="000000"/>
              </w:rPr>
              <w:t>specifications.</w:t>
            </w:r>
          </w:p>
        </w:tc>
      </w:tr>
      <w:tr w:rsidR="00B022D5" w:rsidRPr="009009BF" w14:paraId="7094C73A" w14:textId="77777777" w:rsidTr="00A26C33">
        <w:tc>
          <w:tcPr>
            <w:tcW w:w="5220" w:type="dxa"/>
            <w:shd w:val="clear" w:color="auto" w:fill="D6E3BC" w:themeFill="accent3" w:themeFillTint="66"/>
          </w:tcPr>
          <w:p w14:paraId="4EA7F522" w14:textId="77777777" w:rsidR="00B022D5" w:rsidRPr="009009BF" w:rsidRDefault="00B022D5" w:rsidP="00B022D5">
            <w:pPr>
              <w:spacing w:after="120"/>
              <w:rPr>
                <w:rFonts w:ascii="Arial" w:hAnsi="Arial" w:cs="Arial"/>
              </w:rPr>
            </w:pPr>
            <w:r w:rsidRPr="009009BF">
              <w:rPr>
                <w:rFonts w:ascii="Arial" w:hAnsi="Arial" w:cs="Arial"/>
              </w:rPr>
              <w:t>Human Subjects, Vertebrate Animals,</w:t>
            </w:r>
          </w:p>
        </w:tc>
        <w:tc>
          <w:tcPr>
            <w:tcW w:w="4230" w:type="dxa"/>
            <w:shd w:val="clear" w:color="auto" w:fill="D6E3BC" w:themeFill="accent3" w:themeFillTint="66"/>
          </w:tcPr>
          <w:p w14:paraId="05C2F3EE" w14:textId="7DCAC0BB" w:rsidR="0033253B" w:rsidRDefault="0033253B" w:rsidP="00437FE5">
            <w:pPr>
              <w:spacing w:after="120"/>
              <w:rPr>
                <w:rFonts w:ascii="Arial" w:hAnsi="Arial" w:cs="Arial"/>
                <w:b/>
              </w:rPr>
            </w:pPr>
            <w:r>
              <w:rPr>
                <w:rFonts w:ascii="Arial" w:hAnsi="Arial" w:cs="Arial"/>
                <w:b/>
              </w:rPr>
              <w:t>Complete if check</w:t>
            </w:r>
            <w:r w:rsidR="002625C9">
              <w:rPr>
                <w:rFonts w:ascii="Arial" w:hAnsi="Arial" w:cs="Arial"/>
                <w:b/>
              </w:rPr>
              <w:t>ed</w:t>
            </w:r>
            <w:r>
              <w:rPr>
                <w:rFonts w:ascii="Arial" w:hAnsi="Arial" w:cs="Arial"/>
                <w:b/>
              </w:rPr>
              <w:t xml:space="preserve"> “yes” to Question 15 or 16 on the Cover Page. </w:t>
            </w:r>
          </w:p>
          <w:p w14:paraId="4B7ACA7C" w14:textId="50A7D539" w:rsidR="00437FE5" w:rsidRPr="009009BF" w:rsidRDefault="00437FE5" w:rsidP="00437FE5">
            <w:pPr>
              <w:spacing w:after="120"/>
              <w:rPr>
                <w:rFonts w:ascii="Arial" w:hAnsi="Arial" w:cs="Arial"/>
                <w:b/>
              </w:rPr>
            </w:pPr>
            <w:r w:rsidRPr="009009BF">
              <w:rPr>
                <w:rFonts w:ascii="Arial" w:hAnsi="Arial" w:cs="Arial"/>
                <w:b/>
              </w:rPr>
              <w:t xml:space="preserve">No page limit </w:t>
            </w:r>
          </w:p>
          <w:p w14:paraId="51ABDC2C" w14:textId="7D9B8C9F" w:rsidR="004F43CD" w:rsidRPr="00340B90" w:rsidRDefault="0033253B" w:rsidP="00437FE5">
            <w:pPr>
              <w:spacing w:after="120"/>
              <w:rPr>
                <w:rFonts w:ascii="Arial" w:hAnsi="Arial" w:cs="Arial"/>
                <w:color w:val="000000"/>
              </w:rPr>
            </w:pPr>
            <w:r w:rsidRPr="00340B90">
              <w:rPr>
                <w:rFonts w:ascii="Arial" w:hAnsi="Arial" w:cs="Arial"/>
                <w:color w:val="000000"/>
              </w:rPr>
              <w:t xml:space="preserve">See </w:t>
            </w:r>
            <w:hyperlink w:anchor="Tbl3" w:history="1">
              <w:r w:rsidRPr="006D42C0">
                <w:rPr>
                  <w:rStyle w:val="Hyperlink"/>
                  <w:rFonts w:ascii="Arial" w:hAnsi="Arial" w:cs="Arial"/>
                </w:rPr>
                <w:t>Table 3</w:t>
              </w:r>
            </w:hyperlink>
            <w:r w:rsidRPr="00340B90">
              <w:rPr>
                <w:rFonts w:ascii="Arial" w:hAnsi="Arial" w:cs="Arial"/>
                <w:color w:val="000000"/>
              </w:rPr>
              <w:t xml:space="preserve"> below</w:t>
            </w:r>
            <w:r w:rsidR="004F43CD" w:rsidRPr="00340B90">
              <w:rPr>
                <w:rFonts w:ascii="Arial" w:hAnsi="Arial" w:cs="Arial"/>
                <w:color w:val="000000"/>
              </w:rPr>
              <w:t xml:space="preserve"> for instructions</w:t>
            </w:r>
          </w:p>
          <w:p w14:paraId="295658AE" w14:textId="76DE9557" w:rsidR="00B022D5" w:rsidRPr="009009BF" w:rsidRDefault="00B022D5" w:rsidP="00437FE5">
            <w:pPr>
              <w:spacing w:after="120"/>
              <w:rPr>
                <w:rFonts w:ascii="Arial" w:hAnsi="Arial" w:cs="Arial"/>
              </w:rPr>
            </w:pPr>
            <w:r w:rsidRPr="009009BF">
              <w:rPr>
                <w:rFonts w:ascii="Arial" w:hAnsi="Arial" w:cs="Arial"/>
                <w:color w:val="000000"/>
              </w:rPr>
              <w:t xml:space="preserve">This section must follow the required </w:t>
            </w:r>
            <w:r w:rsidRPr="00A27521">
              <w:rPr>
                <w:rFonts w:ascii="Arial" w:hAnsi="Arial" w:cs="Arial"/>
                <w:b/>
                <w:color w:val="FF0000"/>
              </w:rPr>
              <w:t>font</w:t>
            </w:r>
            <w:r w:rsidRPr="00A27521">
              <w:rPr>
                <w:rFonts w:ascii="Arial" w:hAnsi="Arial" w:cs="Arial"/>
                <w:color w:val="FF0000"/>
              </w:rPr>
              <w:t xml:space="preserve"> </w:t>
            </w:r>
            <w:r w:rsidRPr="009009BF">
              <w:rPr>
                <w:rFonts w:ascii="Arial" w:hAnsi="Arial" w:cs="Arial"/>
                <w:color w:val="000000"/>
              </w:rPr>
              <w:t xml:space="preserve">and </w:t>
            </w:r>
            <w:r w:rsidRPr="00A27521">
              <w:rPr>
                <w:rFonts w:ascii="Arial" w:hAnsi="Arial" w:cs="Arial"/>
                <w:b/>
                <w:color w:val="FF0000"/>
              </w:rPr>
              <w:t>margin</w:t>
            </w:r>
            <w:r w:rsidRPr="00A27521">
              <w:rPr>
                <w:rFonts w:ascii="Arial" w:hAnsi="Arial" w:cs="Arial"/>
                <w:color w:val="FF0000"/>
              </w:rPr>
              <w:t xml:space="preserve"> </w:t>
            </w:r>
            <w:r w:rsidRPr="009009BF">
              <w:rPr>
                <w:rFonts w:ascii="Arial" w:hAnsi="Arial" w:cs="Arial"/>
                <w:color w:val="000000"/>
              </w:rPr>
              <w:t>specifications.</w:t>
            </w:r>
          </w:p>
        </w:tc>
      </w:tr>
      <w:tr w:rsidR="00B022D5" w:rsidRPr="009009BF" w14:paraId="041CB474" w14:textId="77777777" w:rsidTr="003715A8">
        <w:tc>
          <w:tcPr>
            <w:tcW w:w="5220" w:type="dxa"/>
          </w:tcPr>
          <w:p w14:paraId="16ABE8DE" w14:textId="492A7679" w:rsidR="00B022D5" w:rsidRPr="00775E8C" w:rsidRDefault="00775E8C" w:rsidP="00EF645E">
            <w:pPr>
              <w:spacing w:after="120"/>
              <w:rPr>
                <w:rFonts w:ascii="Arial" w:hAnsi="Arial" w:cs="Arial"/>
                <w:color w:val="FF0000"/>
              </w:rPr>
            </w:pPr>
            <w:r w:rsidRPr="004D607D">
              <w:rPr>
                <w:rFonts w:ascii="Arial" w:hAnsi="Arial" w:cs="Arial"/>
              </w:rPr>
              <w:t>Appendix – Director</w:t>
            </w:r>
            <w:r w:rsidR="00B022D5" w:rsidRPr="004D607D">
              <w:rPr>
                <w:rFonts w:ascii="Arial" w:hAnsi="Arial" w:cs="Arial"/>
              </w:rPr>
              <w:t xml:space="preserve"> letter</w:t>
            </w:r>
            <w:r w:rsidR="00801226" w:rsidRPr="004D607D">
              <w:rPr>
                <w:rFonts w:ascii="Arial" w:hAnsi="Arial" w:cs="Arial"/>
              </w:rPr>
              <w:t xml:space="preserve"> of support</w:t>
            </w:r>
            <w:r w:rsidR="00B022D5" w:rsidRPr="004D607D">
              <w:rPr>
                <w:rFonts w:ascii="Arial" w:hAnsi="Arial" w:cs="Arial"/>
              </w:rPr>
              <w:t>,</w:t>
            </w:r>
            <w:r w:rsidR="00801226" w:rsidRPr="004D607D">
              <w:rPr>
                <w:rFonts w:ascii="Arial" w:hAnsi="Arial" w:cs="Arial"/>
              </w:rPr>
              <w:t xml:space="preserve"> Other</w:t>
            </w:r>
            <w:r w:rsidR="00B022D5" w:rsidRPr="004D607D">
              <w:rPr>
                <w:rFonts w:ascii="Arial" w:hAnsi="Arial" w:cs="Arial"/>
              </w:rPr>
              <w:t xml:space="preserve"> letters of support</w:t>
            </w:r>
          </w:p>
        </w:tc>
        <w:tc>
          <w:tcPr>
            <w:tcW w:w="4230" w:type="dxa"/>
          </w:tcPr>
          <w:p w14:paraId="02E48286" w14:textId="136FEEC1" w:rsidR="00647C76" w:rsidRDefault="00647C76" w:rsidP="00B022D5">
            <w:pPr>
              <w:spacing w:after="120"/>
              <w:rPr>
                <w:rFonts w:ascii="Arial" w:hAnsi="Arial" w:cs="Arial"/>
                <w:b/>
              </w:rPr>
            </w:pPr>
            <w:r>
              <w:rPr>
                <w:rFonts w:ascii="Arial" w:hAnsi="Arial" w:cs="Arial"/>
                <w:b/>
              </w:rPr>
              <w:t>One page per letter</w:t>
            </w:r>
          </w:p>
          <w:p w14:paraId="0C8FF84A" w14:textId="12465390" w:rsidR="0033253B" w:rsidRDefault="0033253B" w:rsidP="00B022D5">
            <w:pPr>
              <w:spacing w:after="120"/>
              <w:rPr>
                <w:rFonts w:ascii="Arial" w:hAnsi="Arial" w:cs="Arial"/>
              </w:rPr>
            </w:pPr>
            <w:r w:rsidRPr="00340B90">
              <w:rPr>
                <w:rFonts w:ascii="Arial" w:hAnsi="Arial" w:cs="Arial"/>
              </w:rPr>
              <w:t xml:space="preserve">See </w:t>
            </w:r>
            <w:hyperlink w:anchor="Tbl4" w:history="1">
              <w:r w:rsidRPr="009939AF">
                <w:rPr>
                  <w:rStyle w:val="Hyperlink"/>
                  <w:rFonts w:ascii="Arial" w:hAnsi="Arial" w:cs="Arial"/>
                </w:rPr>
                <w:t>Table 4</w:t>
              </w:r>
            </w:hyperlink>
            <w:r w:rsidRPr="00340B90">
              <w:rPr>
                <w:rFonts w:ascii="Arial" w:hAnsi="Arial" w:cs="Arial"/>
              </w:rPr>
              <w:t xml:space="preserve"> below</w:t>
            </w:r>
            <w:r w:rsidR="00647C76" w:rsidRPr="00340B90">
              <w:rPr>
                <w:rFonts w:ascii="Arial" w:hAnsi="Arial" w:cs="Arial"/>
              </w:rPr>
              <w:t xml:space="preserve"> for instructions</w:t>
            </w:r>
            <w:r>
              <w:rPr>
                <w:rFonts w:ascii="Arial" w:hAnsi="Arial" w:cs="Arial"/>
              </w:rPr>
              <w:t xml:space="preserve">.  </w:t>
            </w:r>
          </w:p>
          <w:p w14:paraId="211A2C28" w14:textId="03BB46FE" w:rsidR="00B022D5" w:rsidRPr="009009BF" w:rsidRDefault="00B022D5" w:rsidP="005640BA">
            <w:pPr>
              <w:spacing w:after="120"/>
              <w:rPr>
                <w:rFonts w:ascii="Arial" w:hAnsi="Arial" w:cs="Arial"/>
              </w:rPr>
            </w:pPr>
            <w:r w:rsidRPr="009009BF">
              <w:rPr>
                <w:rFonts w:ascii="Arial" w:hAnsi="Arial" w:cs="Arial"/>
                <w:color w:val="000000"/>
              </w:rPr>
              <w:t xml:space="preserve">This section must follow the required </w:t>
            </w:r>
            <w:r w:rsidRPr="00A27521">
              <w:rPr>
                <w:rFonts w:ascii="Arial" w:hAnsi="Arial" w:cs="Arial"/>
                <w:b/>
                <w:color w:val="FF0000"/>
              </w:rPr>
              <w:t>font</w:t>
            </w:r>
            <w:r w:rsidRPr="00A27521">
              <w:rPr>
                <w:rFonts w:ascii="Arial" w:hAnsi="Arial" w:cs="Arial"/>
                <w:color w:val="FF0000"/>
              </w:rPr>
              <w:t xml:space="preserve"> </w:t>
            </w:r>
            <w:r w:rsidRPr="009009BF">
              <w:rPr>
                <w:rFonts w:ascii="Arial" w:hAnsi="Arial" w:cs="Arial"/>
                <w:color w:val="000000"/>
              </w:rPr>
              <w:t xml:space="preserve">and </w:t>
            </w:r>
            <w:r w:rsidR="005640BA" w:rsidRPr="00A27521">
              <w:rPr>
                <w:rFonts w:ascii="Arial" w:hAnsi="Arial" w:cs="Arial"/>
                <w:b/>
                <w:color w:val="FF0000"/>
              </w:rPr>
              <w:t>margin</w:t>
            </w:r>
            <w:r w:rsidRPr="009009BF">
              <w:rPr>
                <w:rFonts w:ascii="Arial" w:hAnsi="Arial" w:cs="Arial"/>
                <w:color w:val="000000"/>
              </w:rPr>
              <w:t>.</w:t>
            </w:r>
          </w:p>
        </w:tc>
      </w:tr>
      <w:tr w:rsidR="00B022D5" w:rsidRPr="009009BF" w14:paraId="71F72313" w14:textId="77777777" w:rsidTr="00A26C33">
        <w:trPr>
          <w:trHeight w:val="692"/>
        </w:trPr>
        <w:tc>
          <w:tcPr>
            <w:tcW w:w="5220" w:type="dxa"/>
            <w:shd w:val="clear" w:color="auto" w:fill="D6E3BC" w:themeFill="accent3" w:themeFillTint="66"/>
          </w:tcPr>
          <w:p w14:paraId="5C438946" w14:textId="69C0EE3B" w:rsidR="00B022D5" w:rsidRPr="009009BF" w:rsidRDefault="00B022D5" w:rsidP="00B022D5">
            <w:pPr>
              <w:spacing w:after="120"/>
              <w:rPr>
                <w:rFonts w:ascii="Arial" w:hAnsi="Arial" w:cs="Arial"/>
              </w:rPr>
            </w:pPr>
            <w:proofErr w:type="spellStart"/>
            <w:r w:rsidRPr="009009BF">
              <w:rPr>
                <w:rFonts w:ascii="Arial" w:hAnsi="Arial" w:cs="Arial"/>
              </w:rPr>
              <w:t>Biosketches</w:t>
            </w:r>
            <w:proofErr w:type="spellEnd"/>
            <w:r w:rsidRPr="009009BF">
              <w:rPr>
                <w:rFonts w:ascii="Arial" w:hAnsi="Arial" w:cs="Arial"/>
              </w:rPr>
              <w:t xml:space="preserve"> of senior/key personnel</w:t>
            </w:r>
          </w:p>
        </w:tc>
        <w:tc>
          <w:tcPr>
            <w:tcW w:w="4230" w:type="dxa"/>
            <w:shd w:val="clear" w:color="auto" w:fill="D6E3BC" w:themeFill="accent3" w:themeFillTint="66"/>
          </w:tcPr>
          <w:p w14:paraId="23567DF8" w14:textId="77777777" w:rsidR="00562ADD" w:rsidRDefault="00265B9C" w:rsidP="00437FE5">
            <w:pPr>
              <w:spacing w:after="120"/>
              <w:rPr>
                <w:rFonts w:ascii="Arial" w:hAnsi="Arial" w:cs="Arial"/>
              </w:rPr>
            </w:pPr>
            <w:r w:rsidRPr="00265B9C">
              <w:rPr>
                <w:rFonts w:ascii="Arial" w:hAnsi="Arial" w:cs="Arial"/>
                <w:b/>
              </w:rPr>
              <w:t>Four page maximum</w:t>
            </w:r>
            <w:r>
              <w:rPr>
                <w:rFonts w:ascii="Arial" w:hAnsi="Arial" w:cs="Arial"/>
              </w:rPr>
              <w:t xml:space="preserve"> </w:t>
            </w:r>
            <w:r w:rsidRPr="00265B9C">
              <w:rPr>
                <w:rFonts w:ascii="Arial" w:hAnsi="Arial" w:cs="Arial"/>
                <w:b/>
              </w:rPr>
              <w:t xml:space="preserve">per </w:t>
            </w:r>
            <w:proofErr w:type="spellStart"/>
            <w:r w:rsidRPr="00265B9C">
              <w:rPr>
                <w:rFonts w:ascii="Arial" w:hAnsi="Arial" w:cs="Arial"/>
                <w:b/>
              </w:rPr>
              <w:t>biosketch</w:t>
            </w:r>
            <w:proofErr w:type="spellEnd"/>
            <w:r>
              <w:rPr>
                <w:rFonts w:ascii="Arial" w:hAnsi="Arial" w:cs="Arial"/>
              </w:rPr>
              <w:t xml:space="preserve">. </w:t>
            </w:r>
          </w:p>
          <w:p w14:paraId="0B72212D" w14:textId="5FD18D14" w:rsidR="00D87224" w:rsidRDefault="00562ADD" w:rsidP="00D87224">
            <w:pPr>
              <w:spacing w:after="120"/>
              <w:rPr>
                <w:rFonts w:ascii="Arial" w:hAnsi="Arial" w:cs="Arial"/>
              </w:rPr>
            </w:pPr>
            <w:r w:rsidRPr="005640BA">
              <w:rPr>
                <w:rFonts w:ascii="Arial" w:hAnsi="Arial" w:cs="Arial"/>
              </w:rPr>
              <w:t>Us</w:t>
            </w:r>
            <w:r w:rsidR="009977AB" w:rsidRPr="005640BA">
              <w:rPr>
                <w:rFonts w:ascii="Arial" w:hAnsi="Arial" w:cs="Arial"/>
              </w:rPr>
              <w:t>e</w:t>
            </w:r>
            <w:r w:rsidR="007918F4">
              <w:rPr>
                <w:rFonts w:ascii="Arial" w:hAnsi="Arial" w:cs="Arial"/>
              </w:rPr>
              <w:t xml:space="preserve"> </w:t>
            </w:r>
            <w:hyperlink r:id="rId19" w:history="1">
              <w:proofErr w:type="spellStart"/>
              <w:r w:rsidR="007918F4" w:rsidRPr="00D87224">
                <w:rPr>
                  <w:rStyle w:val="Hyperlink"/>
                  <w:rFonts w:ascii="Arial" w:hAnsi="Arial" w:cs="Arial"/>
                </w:rPr>
                <w:t>Biosketch</w:t>
              </w:r>
              <w:proofErr w:type="spellEnd"/>
              <w:r w:rsidR="009977AB" w:rsidRPr="00D87224">
                <w:rPr>
                  <w:rStyle w:val="Hyperlink"/>
                  <w:rFonts w:ascii="Arial" w:hAnsi="Arial" w:cs="Arial"/>
                </w:rPr>
                <w:t xml:space="preserve"> Template</w:t>
              </w:r>
            </w:hyperlink>
          </w:p>
          <w:p w14:paraId="25F6390B" w14:textId="0C990769" w:rsidR="00B022D5" w:rsidRPr="009009BF" w:rsidRDefault="00D87224" w:rsidP="00D87224">
            <w:pPr>
              <w:spacing w:after="120"/>
              <w:rPr>
                <w:rFonts w:ascii="Arial" w:hAnsi="Arial" w:cs="Arial"/>
              </w:rPr>
            </w:pPr>
            <w:r w:rsidRPr="005640BA">
              <w:rPr>
                <w:rFonts w:ascii="Arial" w:hAnsi="Arial" w:cs="Arial"/>
              </w:rPr>
              <w:t xml:space="preserve"> </w:t>
            </w:r>
            <w:r>
              <w:rPr>
                <w:rFonts w:ascii="Arial" w:hAnsi="Arial" w:cs="Arial"/>
              </w:rPr>
              <w:t>See</w:t>
            </w:r>
            <w:r w:rsidR="005640BA" w:rsidRPr="005640BA">
              <w:rPr>
                <w:rFonts w:ascii="Arial" w:hAnsi="Arial" w:cs="Arial"/>
              </w:rPr>
              <w:t xml:space="preserve"> </w:t>
            </w:r>
            <w:hyperlink r:id="rId20" w:history="1">
              <w:r w:rsidR="00F945C8" w:rsidRPr="00D87224">
                <w:rPr>
                  <w:rStyle w:val="Hyperlink"/>
                  <w:rFonts w:ascii="Arial" w:hAnsi="Arial" w:cs="Arial"/>
                </w:rPr>
                <w:t xml:space="preserve">instructions and an example </w:t>
              </w:r>
              <w:proofErr w:type="spellStart"/>
              <w:r w:rsidR="00F945C8" w:rsidRPr="00D87224">
                <w:rPr>
                  <w:rStyle w:val="Hyperlink"/>
                  <w:rFonts w:ascii="Arial" w:hAnsi="Arial" w:cs="Arial"/>
                </w:rPr>
                <w:t>biosketch</w:t>
              </w:r>
              <w:proofErr w:type="spellEnd"/>
            </w:hyperlink>
            <w:r w:rsidR="00F945C8">
              <w:rPr>
                <w:rFonts w:ascii="Arial" w:hAnsi="Arial" w:cs="Arial"/>
              </w:rPr>
              <w:t xml:space="preserve"> from the NIH website</w:t>
            </w:r>
            <w:r w:rsidR="005640BA" w:rsidRPr="005640BA">
              <w:rPr>
                <w:rFonts w:ascii="Arial" w:hAnsi="Arial" w:cs="Arial"/>
              </w:rPr>
              <w:t>:</w:t>
            </w:r>
            <w:r w:rsidR="005640BA">
              <w:rPr>
                <w:rFonts w:ascii="Arial" w:hAnsi="Arial" w:cs="Arial"/>
              </w:rPr>
              <w:t xml:space="preserve"> </w:t>
            </w:r>
          </w:p>
        </w:tc>
      </w:tr>
      <w:tr w:rsidR="00B022D5" w:rsidRPr="009009BF" w14:paraId="38071398" w14:textId="77777777" w:rsidTr="003715A8">
        <w:tc>
          <w:tcPr>
            <w:tcW w:w="5220" w:type="dxa"/>
          </w:tcPr>
          <w:p w14:paraId="31098611" w14:textId="0D0078C9" w:rsidR="00B022D5" w:rsidRPr="009009BF" w:rsidRDefault="00695A84" w:rsidP="00B022D5">
            <w:pPr>
              <w:spacing w:after="120"/>
              <w:rPr>
                <w:rFonts w:ascii="Arial" w:hAnsi="Arial" w:cs="Arial"/>
              </w:rPr>
            </w:pPr>
            <w:r>
              <w:rPr>
                <w:rFonts w:ascii="Arial" w:hAnsi="Arial" w:cs="Arial"/>
              </w:rPr>
              <w:t>Current and Pending Support (PI)</w:t>
            </w:r>
          </w:p>
        </w:tc>
        <w:tc>
          <w:tcPr>
            <w:tcW w:w="4230" w:type="dxa"/>
          </w:tcPr>
          <w:p w14:paraId="50B344AE" w14:textId="6B9884CF" w:rsidR="00D87224" w:rsidRDefault="00340B90" w:rsidP="00D87224">
            <w:pPr>
              <w:spacing w:after="120"/>
              <w:rPr>
                <w:rFonts w:ascii="Arial" w:hAnsi="Arial" w:cs="Arial"/>
              </w:rPr>
            </w:pPr>
            <w:r w:rsidRPr="00340B90">
              <w:rPr>
                <w:rFonts w:ascii="Arial" w:hAnsi="Arial" w:cs="Arial"/>
              </w:rPr>
              <w:t xml:space="preserve">Read </w:t>
            </w:r>
            <w:hyperlink r:id="rId21" w:history="1">
              <w:r w:rsidR="00D87224" w:rsidRPr="00D87224">
                <w:rPr>
                  <w:rStyle w:val="Hyperlink"/>
                  <w:rFonts w:ascii="Arial" w:hAnsi="Arial" w:cs="Arial"/>
                </w:rPr>
                <w:t xml:space="preserve">Support </w:t>
              </w:r>
              <w:r w:rsidRPr="00D87224">
                <w:rPr>
                  <w:rStyle w:val="Hyperlink"/>
                  <w:rFonts w:ascii="Arial" w:hAnsi="Arial" w:cs="Arial"/>
                </w:rPr>
                <w:t>Inst</w:t>
              </w:r>
              <w:r w:rsidR="00F23E40" w:rsidRPr="00D87224">
                <w:rPr>
                  <w:rStyle w:val="Hyperlink"/>
                  <w:rFonts w:ascii="Arial" w:hAnsi="Arial" w:cs="Arial"/>
                </w:rPr>
                <w:t>ructions</w:t>
              </w:r>
            </w:hyperlink>
          </w:p>
          <w:p w14:paraId="5568FEE2" w14:textId="7D0F6C34" w:rsidR="00B022D5" w:rsidRPr="009009BF" w:rsidRDefault="00B022D5" w:rsidP="00D87224">
            <w:pPr>
              <w:spacing w:after="120"/>
              <w:rPr>
                <w:rFonts w:ascii="Arial" w:hAnsi="Arial" w:cs="Arial"/>
              </w:rPr>
            </w:pPr>
            <w:r w:rsidRPr="009009BF">
              <w:rPr>
                <w:rFonts w:ascii="Arial" w:hAnsi="Arial" w:cs="Arial"/>
              </w:rPr>
              <w:t xml:space="preserve">See </w:t>
            </w:r>
            <w:r w:rsidR="00340B90">
              <w:rPr>
                <w:rFonts w:ascii="Arial" w:hAnsi="Arial" w:cs="Arial"/>
              </w:rPr>
              <w:t>example</w:t>
            </w:r>
            <w:r w:rsidR="005640BA">
              <w:rPr>
                <w:rFonts w:ascii="Arial" w:hAnsi="Arial" w:cs="Arial"/>
              </w:rPr>
              <w:t>:</w:t>
            </w:r>
            <w:r w:rsidR="00340B90">
              <w:rPr>
                <w:rFonts w:ascii="Arial" w:hAnsi="Arial" w:cs="Arial"/>
              </w:rPr>
              <w:t xml:space="preserve"> </w:t>
            </w:r>
            <w:hyperlink r:id="rId22" w:history="1">
              <w:r w:rsidR="00340B90" w:rsidRPr="00D87224">
                <w:rPr>
                  <w:rStyle w:val="Hyperlink"/>
                  <w:rFonts w:ascii="Arial" w:hAnsi="Arial" w:cs="Arial"/>
                </w:rPr>
                <w:t>ONS Other Support Instructions</w:t>
              </w:r>
            </w:hyperlink>
          </w:p>
        </w:tc>
      </w:tr>
      <w:tr w:rsidR="00B022D5" w:rsidRPr="009009BF" w14:paraId="377E03E9" w14:textId="77777777" w:rsidTr="00A26C33">
        <w:tc>
          <w:tcPr>
            <w:tcW w:w="5220" w:type="dxa"/>
            <w:shd w:val="clear" w:color="auto" w:fill="D6E3BC" w:themeFill="accent3" w:themeFillTint="66"/>
          </w:tcPr>
          <w:p w14:paraId="028792DA" w14:textId="1C4556C3" w:rsidR="00B022D5" w:rsidRPr="009009BF" w:rsidRDefault="00B022D5" w:rsidP="00B022D5">
            <w:pPr>
              <w:spacing w:after="120"/>
              <w:rPr>
                <w:rFonts w:ascii="Arial" w:hAnsi="Arial" w:cs="Arial"/>
              </w:rPr>
            </w:pPr>
            <w:r w:rsidRPr="009009BF">
              <w:rPr>
                <w:rFonts w:ascii="Arial" w:hAnsi="Arial" w:cs="Arial"/>
              </w:rPr>
              <w:t>Budget with summary table</w:t>
            </w:r>
          </w:p>
        </w:tc>
        <w:tc>
          <w:tcPr>
            <w:tcW w:w="4230" w:type="dxa"/>
            <w:shd w:val="clear" w:color="auto" w:fill="D6E3BC" w:themeFill="accent3" w:themeFillTint="66"/>
          </w:tcPr>
          <w:p w14:paraId="32B308C1" w14:textId="3AB2C923" w:rsidR="00B022D5" w:rsidRDefault="00B022D5" w:rsidP="00B022D5">
            <w:pPr>
              <w:spacing w:after="120"/>
              <w:rPr>
                <w:rFonts w:ascii="Arial" w:hAnsi="Arial" w:cs="Arial"/>
              </w:rPr>
            </w:pPr>
            <w:r w:rsidRPr="009009BF">
              <w:rPr>
                <w:rFonts w:ascii="Arial" w:hAnsi="Arial" w:cs="Arial"/>
              </w:rPr>
              <w:t xml:space="preserve">See instructions and </w:t>
            </w:r>
            <w:r w:rsidR="00437FE5" w:rsidRPr="009009BF">
              <w:rPr>
                <w:rFonts w:ascii="Arial" w:hAnsi="Arial" w:cs="Arial"/>
              </w:rPr>
              <w:t xml:space="preserve">use </w:t>
            </w:r>
            <w:r w:rsidRPr="009009BF">
              <w:rPr>
                <w:rFonts w:ascii="Arial" w:hAnsi="Arial" w:cs="Arial"/>
              </w:rPr>
              <w:t>template</w:t>
            </w:r>
            <w:r w:rsidR="00437FE5" w:rsidRPr="009009BF">
              <w:rPr>
                <w:rFonts w:ascii="Arial" w:hAnsi="Arial" w:cs="Arial"/>
              </w:rPr>
              <w:t xml:space="preserve"> included in </w:t>
            </w:r>
            <w:hyperlink r:id="rId23" w:history="1">
              <w:r w:rsidR="00D87224" w:rsidRPr="00D87224">
                <w:rPr>
                  <w:rStyle w:val="Hyperlink"/>
                  <w:rFonts w:ascii="Arial" w:hAnsi="Arial" w:cs="Arial"/>
                </w:rPr>
                <w:t>Budget Guidelines</w:t>
              </w:r>
            </w:hyperlink>
            <w:r w:rsidR="00D87224">
              <w:rPr>
                <w:rFonts w:ascii="Arial" w:hAnsi="Arial" w:cs="Arial"/>
              </w:rPr>
              <w:t xml:space="preserve">  </w:t>
            </w:r>
          </w:p>
          <w:p w14:paraId="26196680" w14:textId="35C973EB" w:rsidR="00D2285A" w:rsidRPr="009009BF" w:rsidRDefault="007918F4" w:rsidP="00D87224">
            <w:pPr>
              <w:spacing w:after="120"/>
              <w:rPr>
                <w:rFonts w:ascii="Arial" w:hAnsi="Arial" w:cs="Arial"/>
              </w:rPr>
            </w:pPr>
            <w:r>
              <w:rPr>
                <w:rFonts w:ascii="Arial" w:hAnsi="Arial" w:cs="Arial"/>
              </w:rPr>
              <w:t>Use</w:t>
            </w:r>
            <w:r w:rsidR="00D2285A">
              <w:rPr>
                <w:rFonts w:ascii="Arial" w:hAnsi="Arial" w:cs="Arial"/>
              </w:rPr>
              <w:t xml:space="preserve"> </w:t>
            </w:r>
            <w:hyperlink r:id="rId24" w:history="1">
              <w:r w:rsidR="00D2285A" w:rsidRPr="00D87224">
                <w:rPr>
                  <w:rStyle w:val="Hyperlink"/>
                  <w:rFonts w:ascii="Arial" w:hAnsi="Arial" w:cs="Arial"/>
                </w:rPr>
                <w:t>Summary Budget Table</w:t>
              </w:r>
              <w:r w:rsidRPr="00D87224">
                <w:rPr>
                  <w:rStyle w:val="Hyperlink"/>
                  <w:rFonts w:ascii="Arial" w:hAnsi="Arial" w:cs="Arial"/>
                </w:rPr>
                <w:t xml:space="preserve"> template</w:t>
              </w:r>
            </w:hyperlink>
            <w:r>
              <w:rPr>
                <w:rFonts w:ascii="Arial" w:hAnsi="Arial" w:cs="Arial"/>
              </w:rPr>
              <w:t xml:space="preserve"> </w:t>
            </w:r>
            <w:r w:rsidR="00D2285A">
              <w:rPr>
                <w:rFonts w:ascii="Arial" w:hAnsi="Arial" w:cs="Arial"/>
              </w:rPr>
              <w:t xml:space="preserve"> </w:t>
            </w:r>
          </w:p>
        </w:tc>
      </w:tr>
      <w:tr w:rsidR="00B022D5" w:rsidRPr="009009BF" w14:paraId="7DE88E00" w14:textId="77777777" w:rsidTr="003715A8">
        <w:tc>
          <w:tcPr>
            <w:tcW w:w="5220" w:type="dxa"/>
          </w:tcPr>
          <w:p w14:paraId="7868D017" w14:textId="77777777" w:rsidR="00B022D5" w:rsidRPr="009009BF" w:rsidRDefault="00B022D5" w:rsidP="00B022D5">
            <w:pPr>
              <w:spacing w:after="120"/>
              <w:rPr>
                <w:rFonts w:ascii="Arial" w:hAnsi="Arial" w:cs="Arial"/>
              </w:rPr>
            </w:pPr>
            <w:r w:rsidRPr="009009BF">
              <w:rPr>
                <w:rFonts w:ascii="Arial" w:hAnsi="Arial" w:cs="Arial"/>
              </w:rPr>
              <w:t>Budget Justification</w:t>
            </w:r>
          </w:p>
        </w:tc>
        <w:tc>
          <w:tcPr>
            <w:tcW w:w="4230" w:type="dxa"/>
          </w:tcPr>
          <w:p w14:paraId="68040960" w14:textId="7E5BD666" w:rsidR="00B022D5" w:rsidRPr="009009BF" w:rsidRDefault="00F23E40" w:rsidP="00D87224">
            <w:pPr>
              <w:spacing w:after="120"/>
              <w:rPr>
                <w:rFonts w:ascii="Arial" w:hAnsi="Arial" w:cs="Arial"/>
              </w:rPr>
            </w:pPr>
            <w:r>
              <w:rPr>
                <w:rFonts w:ascii="Arial" w:hAnsi="Arial" w:cs="Arial"/>
              </w:rPr>
              <w:t>Read</w:t>
            </w:r>
            <w:r w:rsidR="00B022D5" w:rsidRPr="009009BF">
              <w:rPr>
                <w:rFonts w:ascii="Arial" w:hAnsi="Arial" w:cs="Arial"/>
              </w:rPr>
              <w:t xml:space="preserve"> </w:t>
            </w:r>
            <w:hyperlink r:id="rId25" w:history="1">
              <w:r w:rsidR="00D87224" w:rsidRPr="00D87224">
                <w:rPr>
                  <w:rStyle w:val="Hyperlink"/>
                  <w:rFonts w:ascii="Arial" w:hAnsi="Arial" w:cs="Arial"/>
                </w:rPr>
                <w:t>Budget Justification instructions</w:t>
              </w:r>
            </w:hyperlink>
          </w:p>
        </w:tc>
      </w:tr>
    </w:tbl>
    <w:p w14:paraId="527C58CF" w14:textId="77777777" w:rsidR="00CA61E9" w:rsidRDefault="00CA61E9" w:rsidP="00CA61E9">
      <w:pPr>
        <w:pStyle w:val="ListParagraph"/>
        <w:spacing w:after="120"/>
        <w:ind w:left="792"/>
        <w:contextualSpacing w:val="0"/>
        <w:rPr>
          <w:rFonts w:ascii="Arial" w:hAnsi="Arial" w:cs="Arial"/>
          <w:b/>
          <w:bCs/>
          <w:sz w:val="22"/>
          <w:szCs w:val="22"/>
        </w:rPr>
      </w:pPr>
    </w:p>
    <w:p w14:paraId="1F184E98" w14:textId="77777777" w:rsidR="00BB5E07" w:rsidRDefault="00BB5E07" w:rsidP="008B1BC7">
      <w:pPr>
        <w:pStyle w:val="ListParagraph"/>
        <w:numPr>
          <w:ilvl w:val="1"/>
          <w:numId w:val="30"/>
        </w:numPr>
        <w:spacing w:after="120"/>
        <w:ind w:left="0"/>
        <w:contextualSpacing w:val="0"/>
        <w:rPr>
          <w:rFonts w:ascii="Arial" w:hAnsi="Arial" w:cs="Arial"/>
          <w:b/>
          <w:bCs/>
          <w:sz w:val="22"/>
          <w:szCs w:val="22"/>
        </w:rPr>
      </w:pPr>
      <w:r w:rsidRPr="0010550C">
        <w:rPr>
          <w:rFonts w:ascii="Arial" w:hAnsi="Arial" w:cs="Arial"/>
          <w:b/>
          <w:bCs/>
          <w:sz w:val="22"/>
          <w:szCs w:val="22"/>
        </w:rPr>
        <w:t>Format:</w:t>
      </w:r>
      <w:bookmarkStart w:id="0" w:name="_GoBack"/>
      <w:bookmarkEnd w:id="0"/>
    </w:p>
    <w:p w14:paraId="4BEE4A83" w14:textId="12418477" w:rsidR="00BB5E07" w:rsidRPr="0010550C" w:rsidRDefault="0091532B" w:rsidP="00D1460F">
      <w:pPr>
        <w:pStyle w:val="ListParagraph"/>
        <w:numPr>
          <w:ilvl w:val="2"/>
          <w:numId w:val="30"/>
        </w:numPr>
        <w:spacing w:after="120"/>
        <w:contextualSpacing w:val="0"/>
        <w:rPr>
          <w:rFonts w:ascii="Arial" w:hAnsi="Arial" w:cs="Arial"/>
          <w:sz w:val="22"/>
          <w:szCs w:val="22"/>
        </w:rPr>
      </w:pPr>
      <w:r w:rsidRPr="00ED10BD">
        <w:rPr>
          <w:rFonts w:ascii="Arial" w:hAnsi="Arial" w:cs="Arial"/>
          <w:b/>
          <w:sz w:val="22"/>
          <w:szCs w:val="22"/>
        </w:rPr>
        <w:t>Page Limits</w:t>
      </w:r>
      <w:r w:rsidRPr="0010550C">
        <w:rPr>
          <w:rFonts w:ascii="Arial" w:hAnsi="Arial" w:cs="Arial"/>
          <w:sz w:val="22"/>
          <w:szCs w:val="22"/>
        </w:rPr>
        <w:t xml:space="preserve">: </w:t>
      </w:r>
      <w:r w:rsidR="00BB5E07" w:rsidRPr="0010550C">
        <w:rPr>
          <w:rFonts w:ascii="Arial" w:hAnsi="Arial" w:cs="Arial"/>
          <w:sz w:val="22"/>
          <w:szCs w:val="22"/>
        </w:rPr>
        <w:t>The application narrative is l</w:t>
      </w:r>
      <w:r w:rsidR="004C6952" w:rsidRPr="0010550C">
        <w:rPr>
          <w:rFonts w:ascii="Arial" w:hAnsi="Arial" w:cs="Arial"/>
          <w:sz w:val="22"/>
          <w:szCs w:val="22"/>
        </w:rPr>
        <w:t xml:space="preserve">imited to 5 pages, </w:t>
      </w:r>
      <w:r w:rsidR="004C6952" w:rsidRPr="0010550C">
        <w:rPr>
          <w:rFonts w:ascii="Arial" w:hAnsi="Arial" w:cs="Arial"/>
          <w:i/>
          <w:sz w:val="22"/>
          <w:szCs w:val="22"/>
        </w:rPr>
        <w:t>excluding</w:t>
      </w:r>
      <w:r w:rsidR="004C6952" w:rsidRPr="0010550C">
        <w:rPr>
          <w:rFonts w:ascii="Arial" w:hAnsi="Arial" w:cs="Arial"/>
          <w:sz w:val="22"/>
          <w:szCs w:val="22"/>
        </w:rPr>
        <w:t xml:space="preserve"> </w:t>
      </w:r>
      <w:r w:rsidR="00341D45">
        <w:rPr>
          <w:rFonts w:ascii="Arial" w:hAnsi="Arial" w:cs="Arial"/>
          <w:sz w:val="22"/>
          <w:szCs w:val="22"/>
        </w:rPr>
        <w:tab/>
      </w:r>
      <w:r w:rsidR="00A17E51">
        <w:rPr>
          <w:rFonts w:ascii="Arial" w:hAnsi="Arial" w:cs="Arial"/>
          <w:sz w:val="22"/>
          <w:szCs w:val="22"/>
        </w:rPr>
        <w:t>references</w:t>
      </w:r>
      <w:r w:rsidR="00097FFB">
        <w:rPr>
          <w:rFonts w:ascii="Arial" w:hAnsi="Arial" w:cs="Arial"/>
          <w:sz w:val="22"/>
          <w:szCs w:val="22"/>
        </w:rPr>
        <w:t xml:space="preserve"> (limited to one page)</w:t>
      </w:r>
      <w:r w:rsidR="00A17E51">
        <w:rPr>
          <w:rFonts w:ascii="Arial" w:hAnsi="Arial" w:cs="Arial"/>
          <w:sz w:val="22"/>
          <w:szCs w:val="22"/>
        </w:rPr>
        <w:t>.</w:t>
      </w:r>
      <w:r w:rsidR="00BB5E07" w:rsidRPr="0010550C">
        <w:rPr>
          <w:rFonts w:ascii="Arial" w:hAnsi="Arial" w:cs="Arial"/>
          <w:sz w:val="22"/>
          <w:szCs w:val="22"/>
        </w:rPr>
        <w:t xml:space="preserve"> </w:t>
      </w:r>
    </w:p>
    <w:p w14:paraId="45EE5B0E" w14:textId="526D876E" w:rsidR="007347DB" w:rsidRPr="00ED10BD" w:rsidRDefault="007347DB" w:rsidP="00D1460F">
      <w:pPr>
        <w:pStyle w:val="SectionHeading"/>
        <w:numPr>
          <w:ilvl w:val="2"/>
          <w:numId w:val="30"/>
        </w:numPr>
        <w:spacing w:before="100" w:line="240" w:lineRule="auto"/>
        <w:rPr>
          <w:rFonts w:ascii="Arial" w:hAnsi="Arial" w:cs="Arial"/>
          <w:sz w:val="22"/>
          <w:szCs w:val="22"/>
        </w:rPr>
      </w:pPr>
      <w:r w:rsidRPr="00ED10BD">
        <w:rPr>
          <w:rFonts w:ascii="Arial" w:hAnsi="Arial" w:cs="Arial"/>
          <w:sz w:val="22"/>
          <w:szCs w:val="22"/>
        </w:rPr>
        <w:t>Font</w:t>
      </w:r>
    </w:p>
    <w:p w14:paraId="642803A5" w14:textId="5179476C" w:rsidR="007347DB" w:rsidRPr="007347DB" w:rsidRDefault="007347DB" w:rsidP="00D1460F">
      <w:pPr>
        <w:pStyle w:val="BodyText"/>
        <w:numPr>
          <w:ilvl w:val="3"/>
          <w:numId w:val="30"/>
        </w:numPr>
        <w:spacing w:before="100" w:line="240" w:lineRule="auto"/>
        <w:rPr>
          <w:rFonts w:ascii="Arial" w:hAnsi="Arial" w:cs="Arial"/>
          <w:szCs w:val="22"/>
        </w:rPr>
      </w:pPr>
      <w:r w:rsidRPr="007347DB">
        <w:rPr>
          <w:rFonts w:ascii="Arial" w:hAnsi="Arial" w:cs="Arial"/>
          <w:szCs w:val="22"/>
        </w:rPr>
        <w:t xml:space="preserve">Use an </w:t>
      </w:r>
      <w:r w:rsidRPr="007347DB">
        <w:rPr>
          <w:rFonts w:ascii="Arial" w:hAnsi="Arial" w:cs="Arial"/>
          <w:b/>
          <w:szCs w:val="22"/>
        </w:rPr>
        <w:t>Arial, Helvetica, Palatino Linotype, or Georgia typeface,</w:t>
      </w:r>
      <w:r w:rsidRPr="007347DB">
        <w:rPr>
          <w:rFonts w:ascii="Arial" w:hAnsi="Arial" w:cs="Arial"/>
          <w:szCs w:val="22"/>
        </w:rPr>
        <w:t xml:space="preserve"> a </w:t>
      </w:r>
      <w:r w:rsidR="00341D45">
        <w:rPr>
          <w:rFonts w:ascii="Arial" w:hAnsi="Arial" w:cs="Arial"/>
          <w:szCs w:val="22"/>
        </w:rPr>
        <w:tab/>
      </w:r>
      <w:r w:rsidRPr="007347DB">
        <w:rPr>
          <w:rFonts w:ascii="Arial" w:hAnsi="Arial" w:cs="Arial"/>
          <w:szCs w:val="22"/>
        </w:rPr>
        <w:t xml:space="preserve">black font color, and a font size of </w:t>
      </w:r>
      <w:r w:rsidRPr="007347DB">
        <w:rPr>
          <w:rFonts w:ascii="Arial" w:hAnsi="Arial" w:cs="Arial"/>
          <w:b/>
          <w:color w:val="FF0000"/>
          <w:szCs w:val="22"/>
        </w:rPr>
        <w:t>11 points or larger.</w:t>
      </w:r>
      <w:r w:rsidRPr="007347DB">
        <w:rPr>
          <w:rFonts w:ascii="Arial" w:hAnsi="Arial" w:cs="Arial"/>
          <w:szCs w:val="22"/>
        </w:rPr>
        <w:t xml:space="preserve"> A Symbol font </w:t>
      </w:r>
      <w:r w:rsidR="00341D45">
        <w:rPr>
          <w:rFonts w:ascii="Arial" w:hAnsi="Arial" w:cs="Arial"/>
          <w:szCs w:val="22"/>
        </w:rPr>
        <w:tab/>
      </w:r>
      <w:r w:rsidRPr="007347DB">
        <w:rPr>
          <w:rFonts w:ascii="Arial" w:hAnsi="Arial" w:cs="Arial"/>
          <w:szCs w:val="22"/>
        </w:rPr>
        <w:t xml:space="preserve">may be used to insert Greek letters or special characters, but the font </w:t>
      </w:r>
      <w:r w:rsidR="00341D45">
        <w:rPr>
          <w:rFonts w:ascii="Arial" w:hAnsi="Arial" w:cs="Arial"/>
          <w:szCs w:val="22"/>
        </w:rPr>
        <w:tab/>
      </w:r>
      <w:r w:rsidRPr="007347DB">
        <w:rPr>
          <w:rFonts w:ascii="Arial" w:hAnsi="Arial" w:cs="Arial"/>
          <w:szCs w:val="22"/>
        </w:rPr>
        <w:t>size, font typeface, and c</w:t>
      </w:r>
      <w:r w:rsidR="00E624D7">
        <w:rPr>
          <w:rFonts w:ascii="Arial" w:hAnsi="Arial" w:cs="Arial"/>
          <w:szCs w:val="22"/>
        </w:rPr>
        <w:t>olor requirements still apply.</w:t>
      </w:r>
    </w:p>
    <w:p w14:paraId="6E20CFCB" w14:textId="34B5EC47" w:rsidR="007347DB" w:rsidRPr="00D1460F" w:rsidRDefault="007347DB" w:rsidP="00D1460F">
      <w:pPr>
        <w:pStyle w:val="BodyText"/>
        <w:numPr>
          <w:ilvl w:val="3"/>
          <w:numId w:val="30"/>
        </w:numPr>
        <w:spacing w:before="100" w:line="240" w:lineRule="auto"/>
        <w:rPr>
          <w:rFonts w:ascii="Arial" w:hAnsi="Arial" w:cs="Arial"/>
          <w:szCs w:val="22"/>
        </w:rPr>
      </w:pPr>
      <w:r w:rsidRPr="00D1460F">
        <w:rPr>
          <w:rFonts w:ascii="Arial" w:hAnsi="Arial" w:cs="Arial"/>
          <w:szCs w:val="22"/>
        </w:rPr>
        <w:t xml:space="preserve">Type density, including characters and spaces, must be no more than 15 </w:t>
      </w:r>
      <w:r w:rsidR="00341D45">
        <w:rPr>
          <w:rFonts w:ascii="Arial" w:hAnsi="Arial" w:cs="Arial"/>
          <w:szCs w:val="22"/>
        </w:rPr>
        <w:tab/>
      </w:r>
      <w:r w:rsidRPr="00D1460F">
        <w:rPr>
          <w:rFonts w:ascii="Arial" w:hAnsi="Arial" w:cs="Arial"/>
          <w:szCs w:val="22"/>
        </w:rPr>
        <w:t>characters per inch.</w:t>
      </w:r>
    </w:p>
    <w:p w14:paraId="7BD08C70" w14:textId="77777777" w:rsidR="007347DB" w:rsidRPr="00D1460F" w:rsidRDefault="007347DB" w:rsidP="00D1460F">
      <w:pPr>
        <w:pStyle w:val="BodyText"/>
        <w:numPr>
          <w:ilvl w:val="3"/>
          <w:numId w:val="30"/>
        </w:numPr>
        <w:spacing w:before="100" w:line="240" w:lineRule="auto"/>
        <w:rPr>
          <w:rFonts w:ascii="Arial" w:hAnsi="Arial" w:cs="Arial"/>
          <w:szCs w:val="22"/>
        </w:rPr>
      </w:pPr>
      <w:r w:rsidRPr="00D1460F">
        <w:rPr>
          <w:rFonts w:ascii="Arial" w:hAnsi="Arial" w:cs="Arial"/>
          <w:szCs w:val="22"/>
        </w:rPr>
        <w:t>Type may be no more than six lines per inch.</w:t>
      </w:r>
    </w:p>
    <w:p w14:paraId="33351825" w14:textId="4CED4138" w:rsidR="007347DB" w:rsidRPr="00D1460F" w:rsidRDefault="0091532B" w:rsidP="00D1460F">
      <w:pPr>
        <w:pStyle w:val="ListParagraph"/>
        <w:numPr>
          <w:ilvl w:val="2"/>
          <w:numId w:val="30"/>
        </w:numPr>
        <w:spacing w:after="120"/>
        <w:contextualSpacing w:val="0"/>
        <w:rPr>
          <w:rFonts w:ascii="Arial" w:hAnsi="Arial" w:cs="Arial"/>
          <w:b/>
          <w:sz w:val="22"/>
          <w:szCs w:val="22"/>
        </w:rPr>
      </w:pPr>
      <w:r w:rsidRPr="00D1460F">
        <w:rPr>
          <w:rFonts w:ascii="Arial" w:hAnsi="Arial" w:cs="Arial"/>
          <w:b/>
          <w:sz w:val="22"/>
          <w:szCs w:val="22"/>
        </w:rPr>
        <w:lastRenderedPageBreak/>
        <w:t>Page formatting</w:t>
      </w:r>
    </w:p>
    <w:p w14:paraId="695A5D6C" w14:textId="69489285" w:rsidR="0091532B" w:rsidRPr="00D1460F" w:rsidRDefault="00BB5E07" w:rsidP="00D1460F">
      <w:pPr>
        <w:pStyle w:val="ListParagraph"/>
        <w:numPr>
          <w:ilvl w:val="2"/>
          <w:numId w:val="30"/>
        </w:numPr>
        <w:spacing w:after="120"/>
        <w:ind w:left="1728"/>
        <w:contextualSpacing w:val="0"/>
        <w:rPr>
          <w:rFonts w:ascii="Arial" w:hAnsi="Arial" w:cs="Arial"/>
          <w:sz w:val="22"/>
          <w:szCs w:val="22"/>
        </w:rPr>
      </w:pPr>
      <w:r w:rsidRPr="00D1460F">
        <w:rPr>
          <w:rFonts w:ascii="Arial" w:hAnsi="Arial" w:cs="Arial"/>
          <w:sz w:val="22"/>
          <w:szCs w:val="22"/>
        </w:rPr>
        <w:t xml:space="preserve">All pages should be numbered in the bottom right-hand corner, </w:t>
      </w:r>
      <w:r w:rsidR="00A1586D" w:rsidRPr="00D1460F">
        <w:rPr>
          <w:rFonts w:ascii="Arial" w:hAnsi="Arial" w:cs="Arial"/>
          <w:sz w:val="22"/>
          <w:szCs w:val="22"/>
        </w:rPr>
        <w:tab/>
      </w:r>
      <w:r w:rsidRPr="00D1460F">
        <w:rPr>
          <w:rFonts w:ascii="Arial" w:hAnsi="Arial" w:cs="Arial"/>
          <w:sz w:val="22"/>
          <w:szCs w:val="22"/>
        </w:rPr>
        <w:t>showing principal investigator’s</w:t>
      </w:r>
      <w:r w:rsidR="004C6952" w:rsidRPr="00D1460F">
        <w:rPr>
          <w:rFonts w:ascii="Arial" w:hAnsi="Arial" w:cs="Arial"/>
          <w:sz w:val="22"/>
          <w:szCs w:val="22"/>
        </w:rPr>
        <w:t xml:space="preserve"> last name and the page number.</w:t>
      </w:r>
      <w:r w:rsidRPr="00D1460F">
        <w:rPr>
          <w:rFonts w:ascii="Arial" w:hAnsi="Arial" w:cs="Arial"/>
          <w:sz w:val="22"/>
          <w:szCs w:val="22"/>
        </w:rPr>
        <w:t xml:space="preserve"> </w:t>
      </w:r>
    </w:p>
    <w:p w14:paraId="0A3C3E40" w14:textId="093AE183" w:rsidR="00BB5E07" w:rsidRPr="00D1460F" w:rsidRDefault="00BB5E07" w:rsidP="00D1460F">
      <w:pPr>
        <w:numPr>
          <w:ilvl w:val="2"/>
          <w:numId w:val="30"/>
        </w:numPr>
        <w:spacing w:after="120"/>
        <w:ind w:left="1728"/>
        <w:rPr>
          <w:rFonts w:ascii="Arial" w:hAnsi="Arial" w:cs="Arial"/>
        </w:rPr>
      </w:pPr>
      <w:r w:rsidRPr="00BF6619">
        <w:rPr>
          <w:rFonts w:ascii="Arial" w:hAnsi="Arial" w:cs="Arial"/>
          <w:b/>
        </w:rPr>
        <w:t>Appendices are limited to</w:t>
      </w:r>
      <w:r w:rsidR="00561973" w:rsidRPr="00D1460F">
        <w:rPr>
          <w:rFonts w:ascii="Arial" w:hAnsi="Arial" w:cs="Arial"/>
        </w:rPr>
        <w:t xml:space="preserve"> </w:t>
      </w:r>
      <w:r w:rsidRPr="00D1460F">
        <w:rPr>
          <w:rFonts w:ascii="Arial" w:hAnsi="Arial" w:cs="Arial"/>
        </w:rPr>
        <w:t>Director’s Letter</w:t>
      </w:r>
      <w:r w:rsidR="00561973" w:rsidRPr="00D1460F">
        <w:rPr>
          <w:rFonts w:ascii="Arial" w:hAnsi="Arial" w:cs="Arial"/>
        </w:rPr>
        <w:t xml:space="preserve"> of Support</w:t>
      </w:r>
      <w:r w:rsidR="00097FFB">
        <w:rPr>
          <w:rFonts w:ascii="Arial" w:hAnsi="Arial" w:cs="Arial"/>
        </w:rPr>
        <w:t xml:space="preserve"> </w:t>
      </w:r>
      <w:r w:rsidRPr="00D1460F">
        <w:rPr>
          <w:rFonts w:ascii="Arial" w:hAnsi="Arial" w:cs="Arial"/>
        </w:rPr>
        <w:t>(if applicable).</w:t>
      </w:r>
    </w:p>
    <w:p w14:paraId="442CCF87" w14:textId="51C18C94" w:rsidR="00BB5E07" w:rsidRPr="00D1460F" w:rsidRDefault="00807830" w:rsidP="00D1460F">
      <w:pPr>
        <w:numPr>
          <w:ilvl w:val="2"/>
          <w:numId w:val="30"/>
        </w:numPr>
        <w:spacing w:after="120"/>
        <w:ind w:left="1728"/>
        <w:rPr>
          <w:rFonts w:ascii="Arial" w:hAnsi="Arial" w:cs="Arial"/>
        </w:rPr>
      </w:pPr>
      <w:r w:rsidRPr="00D1460F">
        <w:rPr>
          <w:rFonts w:ascii="Arial" w:hAnsi="Arial" w:cs="Arial"/>
        </w:rPr>
        <w:t>Proposals must be submitted as</w:t>
      </w:r>
      <w:r w:rsidR="004C6952" w:rsidRPr="00D1460F">
        <w:rPr>
          <w:rFonts w:ascii="Arial" w:hAnsi="Arial" w:cs="Arial"/>
        </w:rPr>
        <w:t xml:space="preserve"> </w:t>
      </w:r>
      <w:r w:rsidR="004C6952" w:rsidRPr="00D1460F">
        <w:rPr>
          <w:rFonts w:ascii="Arial" w:hAnsi="Arial" w:cs="Arial"/>
          <w:b/>
        </w:rPr>
        <w:t>one consolidated pdf</w:t>
      </w:r>
      <w:r w:rsidR="00097FFB">
        <w:rPr>
          <w:rFonts w:ascii="Arial" w:hAnsi="Arial" w:cs="Arial"/>
          <w:b/>
        </w:rPr>
        <w:t xml:space="preserve"> or word</w:t>
      </w:r>
      <w:r w:rsidR="004C6952" w:rsidRPr="00D1460F">
        <w:rPr>
          <w:rFonts w:ascii="Arial" w:hAnsi="Arial" w:cs="Arial"/>
          <w:b/>
        </w:rPr>
        <w:t xml:space="preserve"> file</w:t>
      </w:r>
      <w:r w:rsidR="004C6952" w:rsidRPr="00D1460F">
        <w:rPr>
          <w:rFonts w:ascii="Arial" w:hAnsi="Arial" w:cs="Arial"/>
        </w:rPr>
        <w:t xml:space="preserve"> and </w:t>
      </w:r>
      <w:r w:rsidR="00A1586D" w:rsidRPr="00D1460F">
        <w:rPr>
          <w:rFonts w:ascii="Arial" w:hAnsi="Arial" w:cs="Arial"/>
        </w:rPr>
        <w:tab/>
      </w:r>
      <w:r w:rsidR="004C6952" w:rsidRPr="00D1460F">
        <w:rPr>
          <w:rFonts w:ascii="Arial" w:hAnsi="Arial" w:cs="Arial"/>
        </w:rPr>
        <w:t xml:space="preserve">electronically transmitted to </w:t>
      </w:r>
      <w:hyperlink r:id="rId26" w:history="1">
        <w:r w:rsidR="003B6094" w:rsidRPr="00D1460F">
          <w:rPr>
            <w:rStyle w:val="Hyperlink"/>
            <w:rFonts w:ascii="Arial" w:hAnsi="Arial" w:cs="Arial"/>
          </w:rPr>
          <w:t>Dexter.Willis@va.gov</w:t>
        </w:r>
      </w:hyperlink>
      <w:r w:rsidR="003B6094" w:rsidRPr="00D1460F">
        <w:rPr>
          <w:rFonts w:ascii="Arial" w:hAnsi="Arial" w:cs="Arial"/>
        </w:rPr>
        <w:t xml:space="preserve"> </w:t>
      </w:r>
      <w:r w:rsidR="00BB5E07" w:rsidRPr="00D1460F">
        <w:rPr>
          <w:rFonts w:ascii="Arial" w:hAnsi="Arial" w:cs="Arial"/>
        </w:rPr>
        <w:t>.</w:t>
      </w:r>
    </w:p>
    <w:p w14:paraId="06224351" w14:textId="7A445736" w:rsidR="003715A8" w:rsidRDefault="004C6952" w:rsidP="00D1460F">
      <w:pPr>
        <w:numPr>
          <w:ilvl w:val="2"/>
          <w:numId w:val="30"/>
        </w:numPr>
        <w:spacing w:after="120"/>
        <w:ind w:left="1728"/>
        <w:rPr>
          <w:rFonts w:ascii="Arial" w:hAnsi="Arial" w:cs="Arial"/>
        </w:rPr>
      </w:pPr>
      <w:r w:rsidRPr="00D1460F">
        <w:rPr>
          <w:rFonts w:ascii="Arial" w:hAnsi="Arial" w:cs="Arial"/>
        </w:rPr>
        <w:t>Not conforming to this format will result in</w:t>
      </w:r>
      <w:r w:rsidR="00A17E51">
        <w:rPr>
          <w:rFonts w:ascii="Arial" w:hAnsi="Arial" w:cs="Arial"/>
        </w:rPr>
        <w:t xml:space="preserve"> </w:t>
      </w:r>
      <w:r w:rsidR="00A17E51">
        <w:rPr>
          <w:rFonts w:ascii="Arial" w:hAnsi="Arial" w:cs="Arial"/>
          <w:b/>
          <w:i/>
        </w:rPr>
        <w:t xml:space="preserve">administrative withdrawal </w:t>
      </w:r>
      <w:r w:rsidR="00A17E51" w:rsidRPr="00A17E51">
        <w:rPr>
          <w:rFonts w:ascii="Arial" w:hAnsi="Arial" w:cs="Arial"/>
          <w:i/>
        </w:rPr>
        <w:t xml:space="preserve">of </w:t>
      </w:r>
      <w:r w:rsidR="00A17E51">
        <w:rPr>
          <w:rFonts w:ascii="Arial" w:hAnsi="Arial" w:cs="Arial"/>
          <w:b/>
          <w:i/>
        </w:rPr>
        <w:tab/>
      </w:r>
      <w:r w:rsidR="00A17E51" w:rsidRPr="00A17E51">
        <w:rPr>
          <w:rFonts w:ascii="Arial" w:hAnsi="Arial" w:cs="Arial"/>
          <w:i/>
        </w:rPr>
        <w:t>the application</w:t>
      </w:r>
      <w:r w:rsidRPr="00A17E51">
        <w:rPr>
          <w:rFonts w:ascii="Arial" w:hAnsi="Arial" w:cs="Arial"/>
        </w:rPr>
        <w:t>.</w:t>
      </w:r>
    </w:p>
    <w:p w14:paraId="2AD2B718" w14:textId="77777777" w:rsidR="003715A8" w:rsidRDefault="003715A8">
      <w:pPr>
        <w:spacing w:after="200" w:line="276" w:lineRule="auto"/>
        <w:rPr>
          <w:rFonts w:ascii="Arial" w:hAnsi="Arial" w:cs="Arial"/>
        </w:rPr>
      </w:pPr>
      <w:r>
        <w:rPr>
          <w:rFonts w:ascii="Arial" w:hAnsi="Arial" w:cs="Arial"/>
        </w:rPr>
        <w:br w:type="page"/>
      </w:r>
    </w:p>
    <w:p w14:paraId="1764CECA" w14:textId="77777777" w:rsidR="008B1BC7" w:rsidRPr="00C05F84" w:rsidRDefault="008B1BC7" w:rsidP="008B1BC7">
      <w:pPr>
        <w:pStyle w:val="DataField11pt-Single"/>
        <w:rPr>
          <w:sz w:val="4"/>
          <w:szCs w:val="4"/>
        </w:rPr>
      </w:pPr>
      <w:proofErr w:type="gramStart"/>
      <w:r>
        <w:rPr>
          <w:sz w:val="4"/>
          <w:szCs w:val="4"/>
        </w:rPr>
        <w:lastRenderedPageBreak/>
        <w:t>e</w:t>
      </w:r>
      <w:proofErr w:type="gramEnd"/>
    </w:p>
    <w:p w14:paraId="17382BD5" w14:textId="30BFC31B" w:rsidR="004C767A" w:rsidRDefault="004C767A">
      <w:pPr>
        <w:spacing w:after="200" w:line="276" w:lineRule="auto"/>
        <w:rPr>
          <w:rFonts w:ascii="Arial" w:hAnsi="Arial" w:cs="Arial"/>
          <w:b/>
        </w:rPr>
      </w:pPr>
    </w:p>
    <w:p w14:paraId="1555F80D" w14:textId="77777777" w:rsidR="008B1BC7" w:rsidRPr="00B9771F" w:rsidRDefault="008B1BC7" w:rsidP="003715A8">
      <w:pPr>
        <w:spacing w:after="120"/>
        <w:ind w:left="360"/>
        <w:rPr>
          <w:rFonts w:ascii="Arial" w:hAnsi="Arial" w:cs="Arial"/>
          <w:b/>
        </w:rPr>
      </w:pPr>
    </w:p>
    <w:p w14:paraId="25053E83" w14:textId="06F5AEAC" w:rsidR="00B9771F" w:rsidRPr="009009BF" w:rsidRDefault="00B9771F" w:rsidP="00B9771F">
      <w:pPr>
        <w:spacing w:after="120"/>
        <w:rPr>
          <w:rFonts w:ascii="Arial" w:hAnsi="Arial" w:cs="Arial"/>
          <w:b/>
        </w:rPr>
      </w:pPr>
      <w:proofErr w:type="gramStart"/>
      <w:r w:rsidRPr="009009BF">
        <w:rPr>
          <w:rFonts w:ascii="Arial" w:hAnsi="Arial" w:cs="Arial"/>
          <w:b/>
        </w:rPr>
        <w:t>Table 2.</w:t>
      </w:r>
      <w:proofErr w:type="gramEnd"/>
      <w:r w:rsidRPr="009009BF">
        <w:rPr>
          <w:rFonts w:ascii="Arial" w:hAnsi="Arial" w:cs="Arial"/>
          <w:b/>
        </w:rPr>
        <w:t xml:space="preserve"> Instructions for </w:t>
      </w:r>
      <w:r w:rsidR="00C81110">
        <w:rPr>
          <w:rFonts w:ascii="Arial" w:hAnsi="Arial" w:cs="Arial"/>
          <w:b/>
        </w:rPr>
        <w:t>Research Plan</w:t>
      </w:r>
      <w:r w:rsidR="00363302">
        <w:rPr>
          <w:rFonts w:ascii="Arial" w:hAnsi="Arial" w:cs="Arial"/>
          <w:b/>
        </w:rPr>
        <w:t xml:space="preserve"> </w:t>
      </w:r>
      <w:r w:rsidR="00363302">
        <w:rPr>
          <w:rFonts w:ascii="Arial" w:hAnsi="Arial" w:cs="Arial"/>
          <w:b/>
          <w:color w:val="FF0000"/>
        </w:rPr>
        <w:t xml:space="preserve">(First line of new </w:t>
      </w:r>
      <w:r w:rsidR="00363302" w:rsidRPr="0022783A">
        <w:rPr>
          <w:rFonts w:ascii="Arial" w:hAnsi="Arial" w:cs="Arial"/>
          <w:b/>
          <w:color w:val="FF0000"/>
        </w:rPr>
        <w:t>Page)</w:t>
      </w:r>
    </w:p>
    <w:tbl>
      <w:tblPr>
        <w:tblStyle w:val="TableGrid"/>
        <w:tblW w:w="9450" w:type="dxa"/>
        <w:tblInd w:w="108" w:type="dxa"/>
        <w:tblLayout w:type="fixed"/>
        <w:tblLook w:val="04A0" w:firstRow="1" w:lastRow="0" w:firstColumn="1" w:lastColumn="0" w:noHBand="0" w:noVBand="1"/>
      </w:tblPr>
      <w:tblGrid>
        <w:gridCol w:w="3060"/>
        <w:gridCol w:w="4860"/>
        <w:gridCol w:w="1530"/>
      </w:tblGrid>
      <w:tr w:rsidR="00B9771F" w:rsidRPr="0026152B" w14:paraId="338CC3F3" w14:textId="77777777" w:rsidTr="00C81110">
        <w:tc>
          <w:tcPr>
            <w:tcW w:w="3060" w:type="dxa"/>
            <w:shd w:val="clear" w:color="auto" w:fill="EEECE1" w:themeFill="background2"/>
          </w:tcPr>
          <w:p w14:paraId="20325291" w14:textId="570C1BA2" w:rsidR="00B9771F" w:rsidRPr="006C6675" w:rsidRDefault="00097FFB" w:rsidP="00224357">
            <w:pPr>
              <w:rPr>
                <w:rFonts w:ascii="Arial" w:hAnsi="Arial" w:cs="Arial"/>
                <w:b/>
                <w:sz w:val="20"/>
                <w:highlight w:val="lightGray"/>
              </w:rPr>
            </w:pPr>
            <w:r>
              <w:rPr>
                <w:rFonts w:ascii="Arial" w:hAnsi="Arial" w:cs="Arial"/>
                <w:b/>
                <w:sz w:val="20"/>
                <w:highlight w:val="lightGray"/>
              </w:rPr>
              <w:t>Sections</w:t>
            </w:r>
          </w:p>
        </w:tc>
        <w:tc>
          <w:tcPr>
            <w:tcW w:w="4860" w:type="dxa"/>
            <w:shd w:val="clear" w:color="auto" w:fill="EEECE1" w:themeFill="background2"/>
          </w:tcPr>
          <w:p w14:paraId="0C3D3094" w14:textId="138AA7DC" w:rsidR="00B9771F" w:rsidRPr="006C6675" w:rsidRDefault="00B9771F" w:rsidP="00224357">
            <w:pPr>
              <w:rPr>
                <w:rFonts w:ascii="Arial" w:hAnsi="Arial" w:cs="Arial"/>
                <w:b/>
                <w:sz w:val="20"/>
                <w:highlight w:val="lightGray"/>
              </w:rPr>
            </w:pPr>
            <w:r>
              <w:rPr>
                <w:rFonts w:ascii="Arial" w:hAnsi="Arial" w:cs="Arial"/>
                <w:b/>
                <w:sz w:val="20"/>
                <w:highlight w:val="lightGray"/>
              </w:rPr>
              <w:t>Instructions</w:t>
            </w:r>
          </w:p>
        </w:tc>
        <w:tc>
          <w:tcPr>
            <w:tcW w:w="1530" w:type="dxa"/>
            <w:shd w:val="clear" w:color="auto" w:fill="EEECE1" w:themeFill="background2"/>
          </w:tcPr>
          <w:p w14:paraId="459656CD" w14:textId="360C2D93" w:rsidR="00B9771F" w:rsidRPr="006C6675" w:rsidRDefault="00B9771F" w:rsidP="00224357">
            <w:pPr>
              <w:rPr>
                <w:rFonts w:ascii="Arial" w:hAnsi="Arial" w:cs="Arial"/>
                <w:b/>
                <w:sz w:val="20"/>
              </w:rPr>
            </w:pPr>
            <w:r w:rsidRPr="006C6675">
              <w:rPr>
                <w:rFonts w:ascii="Arial" w:hAnsi="Arial" w:cs="Arial"/>
                <w:b/>
                <w:sz w:val="20"/>
                <w:highlight w:val="lightGray"/>
              </w:rPr>
              <w:t>Suggested Page Limit</w:t>
            </w:r>
            <w:r w:rsidRPr="006C6675">
              <w:rPr>
                <w:rFonts w:ascii="Arial" w:hAnsi="Arial" w:cs="Arial"/>
                <w:b/>
                <w:sz w:val="20"/>
              </w:rPr>
              <w:t xml:space="preserve"> </w:t>
            </w:r>
          </w:p>
        </w:tc>
      </w:tr>
      <w:tr w:rsidR="00B9771F" w:rsidRPr="0026152B" w14:paraId="673DC0C8" w14:textId="77777777" w:rsidTr="00C81110">
        <w:tc>
          <w:tcPr>
            <w:tcW w:w="3060" w:type="dxa"/>
          </w:tcPr>
          <w:p w14:paraId="31CD3CE7" w14:textId="77777777" w:rsidR="00B9771F" w:rsidRPr="00296448" w:rsidRDefault="00B9771F" w:rsidP="00224357">
            <w:pPr>
              <w:spacing w:after="120"/>
              <w:rPr>
                <w:rFonts w:ascii="Arial" w:hAnsi="Arial" w:cs="Arial"/>
                <w:sz w:val="20"/>
                <w:highlight w:val="yellow"/>
              </w:rPr>
            </w:pPr>
            <w:bookmarkStart w:id="1" w:name="aims" w:colFirst="0" w:colLast="0"/>
            <w:r w:rsidRPr="003849CD">
              <w:rPr>
                <w:rFonts w:ascii="Arial" w:hAnsi="Arial" w:cs="Arial"/>
                <w:sz w:val="20"/>
              </w:rPr>
              <w:t>Specific Aims</w:t>
            </w:r>
          </w:p>
        </w:tc>
        <w:tc>
          <w:tcPr>
            <w:tcW w:w="4860" w:type="dxa"/>
          </w:tcPr>
          <w:p w14:paraId="39EE867A" w14:textId="77777777" w:rsidR="005130D6" w:rsidRPr="005130D6" w:rsidRDefault="005130D6" w:rsidP="005130D6">
            <w:pPr>
              <w:spacing w:after="120"/>
              <w:rPr>
                <w:rFonts w:ascii="Arial" w:hAnsi="Arial" w:cs="Arial"/>
                <w:sz w:val="20"/>
              </w:rPr>
            </w:pPr>
            <w:r w:rsidRPr="005130D6">
              <w:rPr>
                <w:rFonts w:ascii="Arial" w:hAnsi="Arial" w:cs="Arial"/>
                <w:sz w:val="20"/>
              </w:rPr>
              <w:t xml:space="preserve">Concisely state the goals of the proposed research and summarize the expected outcome(s), including the impact that the results of the proposed research will exert on the research field(s) involved. </w:t>
            </w:r>
          </w:p>
          <w:p w14:paraId="2399A2B7" w14:textId="799A7F08" w:rsidR="00B9771F" w:rsidRDefault="005130D6" w:rsidP="00C942D0">
            <w:pPr>
              <w:spacing w:after="120"/>
              <w:rPr>
                <w:rFonts w:ascii="Arial" w:hAnsi="Arial" w:cs="Arial"/>
                <w:sz w:val="20"/>
              </w:rPr>
            </w:pPr>
            <w:r w:rsidRPr="005130D6">
              <w:rPr>
                <w:rFonts w:ascii="Arial" w:hAnsi="Arial" w:cs="Arial"/>
                <w:sz w:val="20"/>
              </w:rPr>
              <w:t xml:space="preserve">Succinctly list the specific objectives of the </w:t>
            </w:r>
            <w:r w:rsidR="00C942D0">
              <w:rPr>
                <w:rFonts w:ascii="Arial" w:hAnsi="Arial" w:cs="Arial"/>
                <w:sz w:val="20"/>
              </w:rPr>
              <w:t xml:space="preserve">proposed </w:t>
            </w:r>
            <w:r w:rsidRPr="005130D6">
              <w:rPr>
                <w:rFonts w:ascii="Arial" w:hAnsi="Arial" w:cs="Arial"/>
                <w:sz w:val="20"/>
              </w:rPr>
              <w:t>research</w:t>
            </w:r>
            <w:r w:rsidR="00097FFB">
              <w:rPr>
                <w:rFonts w:ascii="Arial" w:hAnsi="Arial" w:cs="Arial"/>
                <w:sz w:val="20"/>
              </w:rPr>
              <w:t xml:space="preserve">. </w:t>
            </w:r>
            <w:r w:rsidRPr="005130D6">
              <w:rPr>
                <w:rFonts w:ascii="Arial" w:hAnsi="Arial" w:cs="Arial"/>
                <w:sz w:val="20"/>
              </w:rPr>
              <w:t xml:space="preserve"> </w:t>
            </w:r>
            <w:r w:rsidR="00097FFB" w:rsidRPr="007918F4">
              <w:rPr>
                <w:rFonts w:ascii="Arial" w:hAnsi="Arial" w:cs="Arial"/>
                <w:i/>
                <w:sz w:val="20"/>
              </w:rPr>
              <w:t xml:space="preserve">Be sure to include how this pilot study will be used in </w:t>
            </w:r>
            <w:r w:rsidR="00C942D0" w:rsidRPr="007918F4">
              <w:rPr>
                <w:rFonts w:ascii="Arial" w:hAnsi="Arial" w:cs="Arial"/>
                <w:i/>
                <w:sz w:val="20"/>
              </w:rPr>
              <w:t>future studies</w:t>
            </w:r>
            <w:r w:rsidR="00097FFB" w:rsidRPr="007918F4">
              <w:rPr>
                <w:rFonts w:ascii="Arial" w:hAnsi="Arial" w:cs="Arial"/>
                <w:i/>
                <w:sz w:val="20"/>
              </w:rPr>
              <w:t xml:space="preserve">. </w:t>
            </w:r>
          </w:p>
        </w:tc>
        <w:tc>
          <w:tcPr>
            <w:tcW w:w="1530" w:type="dxa"/>
          </w:tcPr>
          <w:p w14:paraId="29A62DF4" w14:textId="4A5B174C" w:rsidR="00B9771F" w:rsidRPr="006C6675" w:rsidRDefault="00B9771F" w:rsidP="00224357">
            <w:pPr>
              <w:spacing w:after="120"/>
              <w:rPr>
                <w:rFonts w:ascii="Arial" w:hAnsi="Arial" w:cs="Arial"/>
                <w:sz w:val="20"/>
              </w:rPr>
            </w:pPr>
            <w:r>
              <w:rPr>
                <w:rFonts w:ascii="Arial" w:hAnsi="Arial" w:cs="Arial"/>
                <w:sz w:val="20"/>
              </w:rPr>
              <w:t>1</w:t>
            </w:r>
          </w:p>
        </w:tc>
      </w:tr>
      <w:bookmarkEnd w:id="1"/>
      <w:tr w:rsidR="00B9771F" w:rsidRPr="0026152B" w14:paraId="06BFDDB5" w14:textId="77777777" w:rsidTr="00C81110">
        <w:tc>
          <w:tcPr>
            <w:tcW w:w="3060" w:type="dxa"/>
          </w:tcPr>
          <w:p w14:paraId="47199C03" w14:textId="77777777" w:rsidR="00B9771F" w:rsidRPr="006C6675" w:rsidRDefault="00B9771F" w:rsidP="00224357">
            <w:pPr>
              <w:spacing w:after="120"/>
              <w:rPr>
                <w:rFonts w:ascii="Arial" w:hAnsi="Arial" w:cs="Arial"/>
                <w:sz w:val="20"/>
              </w:rPr>
            </w:pPr>
            <w:r w:rsidRPr="006C6675">
              <w:rPr>
                <w:rFonts w:ascii="Arial" w:hAnsi="Arial" w:cs="Arial"/>
                <w:sz w:val="20"/>
              </w:rPr>
              <w:t xml:space="preserve">Research </w:t>
            </w:r>
            <w:bookmarkStart w:id="2" w:name="plan"/>
            <w:r w:rsidRPr="006C6675">
              <w:rPr>
                <w:rFonts w:ascii="Arial" w:hAnsi="Arial" w:cs="Arial"/>
                <w:sz w:val="20"/>
              </w:rPr>
              <w:t xml:space="preserve">Plan </w:t>
            </w:r>
            <w:bookmarkEnd w:id="2"/>
          </w:p>
        </w:tc>
        <w:tc>
          <w:tcPr>
            <w:tcW w:w="4860" w:type="dxa"/>
          </w:tcPr>
          <w:p w14:paraId="7373D458" w14:textId="77777777" w:rsidR="00D96156" w:rsidRPr="00D96156" w:rsidRDefault="00D96156" w:rsidP="00D96156">
            <w:pPr>
              <w:spacing w:after="120"/>
              <w:rPr>
                <w:rFonts w:ascii="Arial" w:hAnsi="Arial" w:cs="Arial"/>
                <w:sz w:val="20"/>
              </w:rPr>
            </w:pPr>
            <w:r w:rsidRPr="00D96156">
              <w:rPr>
                <w:rFonts w:ascii="Arial" w:hAnsi="Arial" w:cs="Arial"/>
                <w:sz w:val="20"/>
              </w:rPr>
              <w:t xml:space="preserve">The Research Plan should include sufficient information needed for evaluation of the project, independent of any other document. Be specific and informative, and avoid redundancies. </w:t>
            </w:r>
          </w:p>
          <w:p w14:paraId="3DA61BD2" w14:textId="5EFB4C0E" w:rsidR="00D96156" w:rsidRPr="00D96156" w:rsidRDefault="00D96156" w:rsidP="00D96156">
            <w:pPr>
              <w:spacing w:after="120"/>
              <w:rPr>
                <w:rFonts w:ascii="Arial" w:hAnsi="Arial" w:cs="Arial"/>
                <w:sz w:val="20"/>
              </w:rPr>
            </w:pPr>
            <w:r w:rsidRPr="00D96156">
              <w:rPr>
                <w:rFonts w:ascii="Arial" w:hAnsi="Arial" w:cs="Arial"/>
                <w:sz w:val="20"/>
              </w:rPr>
              <w:t>T</w:t>
            </w:r>
            <w:r w:rsidR="00AA5FBB">
              <w:rPr>
                <w:rFonts w:ascii="Arial" w:hAnsi="Arial" w:cs="Arial"/>
                <w:sz w:val="20"/>
              </w:rPr>
              <w:t>he Research Plan is limited to 4</w:t>
            </w:r>
            <w:r w:rsidRPr="00D96156">
              <w:rPr>
                <w:rFonts w:ascii="Arial" w:hAnsi="Arial" w:cs="Arial"/>
                <w:sz w:val="20"/>
              </w:rPr>
              <w:t xml:space="preserve"> pages.</w:t>
            </w:r>
          </w:p>
          <w:p w14:paraId="50CF0558" w14:textId="77777777" w:rsidR="00B9771F" w:rsidRDefault="00D96156" w:rsidP="00D96156">
            <w:pPr>
              <w:spacing w:after="120"/>
              <w:rPr>
                <w:rFonts w:ascii="Arial" w:hAnsi="Arial" w:cs="Arial"/>
                <w:sz w:val="20"/>
              </w:rPr>
            </w:pPr>
            <w:r w:rsidRPr="00D96156">
              <w:rPr>
                <w:rFonts w:ascii="Arial" w:hAnsi="Arial" w:cs="Arial"/>
                <w:sz w:val="20"/>
              </w:rPr>
              <w:t>Do not repeat the Specific Aims in the research plan.</w:t>
            </w:r>
          </w:p>
          <w:p w14:paraId="2F75D130" w14:textId="3194104F" w:rsidR="00E5486A" w:rsidRPr="006C6675" w:rsidRDefault="00E5486A" w:rsidP="00097FFB">
            <w:pPr>
              <w:spacing w:after="120"/>
              <w:rPr>
                <w:rFonts w:ascii="Arial" w:hAnsi="Arial" w:cs="Arial"/>
                <w:sz w:val="20"/>
              </w:rPr>
            </w:pPr>
            <w:r w:rsidRPr="00D96156">
              <w:rPr>
                <w:rFonts w:ascii="Arial" w:hAnsi="Arial" w:cs="Arial"/>
                <w:sz w:val="20"/>
              </w:rPr>
              <w:t xml:space="preserve">In general, the Research Plan </w:t>
            </w:r>
            <w:r>
              <w:rPr>
                <w:rFonts w:ascii="Arial" w:hAnsi="Arial" w:cs="Arial"/>
                <w:sz w:val="20"/>
              </w:rPr>
              <w:t xml:space="preserve">should contain the following: </w:t>
            </w:r>
            <w:r w:rsidRPr="00A946F7">
              <w:rPr>
                <w:rFonts w:ascii="Arial" w:hAnsi="Arial" w:cs="Arial"/>
                <w:sz w:val="20"/>
              </w:rPr>
              <w:t>a description of th</w:t>
            </w:r>
            <w:r w:rsidR="00A946F7" w:rsidRPr="00A946F7">
              <w:rPr>
                <w:rFonts w:ascii="Arial" w:hAnsi="Arial" w:cs="Arial"/>
                <w:sz w:val="20"/>
              </w:rPr>
              <w:t xml:space="preserve">e Background and Significance to </w:t>
            </w:r>
            <w:r w:rsidRPr="00A946F7">
              <w:rPr>
                <w:rFonts w:ascii="Arial" w:hAnsi="Arial" w:cs="Arial"/>
                <w:sz w:val="20"/>
              </w:rPr>
              <w:t xml:space="preserve">the Field, </w:t>
            </w:r>
            <w:r w:rsidR="00EF645E">
              <w:rPr>
                <w:rFonts w:ascii="Arial" w:hAnsi="Arial" w:cs="Arial"/>
                <w:sz w:val="20"/>
              </w:rPr>
              <w:t xml:space="preserve">and Research Design and </w:t>
            </w:r>
            <w:r w:rsidR="00EF645E" w:rsidRPr="007918F4">
              <w:rPr>
                <w:rFonts w:ascii="Arial" w:hAnsi="Arial" w:cs="Arial"/>
                <w:sz w:val="20"/>
              </w:rPr>
              <w:t xml:space="preserve">Methods </w:t>
            </w:r>
            <w:r w:rsidR="00EF645E" w:rsidRPr="007918F4">
              <w:rPr>
                <w:rFonts w:ascii="Arial" w:hAnsi="Arial" w:cs="Arial"/>
                <w:b/>
                <w:sz w:val="20"/>
              </w:rPr>
              <w:t>(See below)</w:t>
            </w:r>
          </w:p>
        </w:tc>
        <w:tc>
          <w:tcPr>
            <w:tcW w:w="1530" w:type="dxa"/>
          </w:tcPr>
          <w:p w14:paraId="3C82F362" w14:textId="293495EE" w:rsidR="00B9771F" w:rsidRPr="006C6675" w:rsidRDefault="00CF7528" w:rsidP="00224357">
            <w:pPr>
              <w:spacing w:after="120"/>
              <w:rPr>
                <w:rFonts w:ascii="Arial" w:hAnsi="Arial" w:cs="Arial"/>
                <w:sz w:val="20"/>
              </w:rPr>
            </w:pPr>
            <w:r>
              <w:rPr>
                <w:rFonts w:ascii="Arial" w:hAnsi="Arial" w:cs="Arial"/>
                <w:sz w:val="20"/>
              </w:rPr>
              <w:t>4</w:t>
            </w:r>
          </w:p>
        </w:tc>
      </w:tr>
      <w:tr w:rsidR="00D96156" w:rsidRPr="0026152B" w14:paraId="3DBF3540" w14:textId="77777777" w:rsidTr="00C81110">
        <w:tc>
          <w:tcPr>
            <w:tcW w:w="3060" w:type="dxa"/>
          </w:tcPr>
          <w:p w14:paraId="1BC5220F" w14:textId="18426558" w:rsidR="00D96156" w:rsidRPr="006C6675" w:rsidRDefault="00955CC6" w:rsidP="00224357">
            <w:pPr>
              <w:spacing w:after="120"/>
              <w:rPr>
                <w:rFonts w:ascii="Arial" w:hAnsi="Arial" w:cs="Arial"/>
                <w:sz w:val="20"/>
              </w:rPr>
            </w:pPr>
            <w:r>
              <w:rPr>
                <w:rFonts w:ascii="Arial" w:hAnsi="Arial" w:cs="Arial"/>
                <w:sz w:val="20"/>
              </w:rPr>
              <w:t>Research Plan</w:t>
            </w:r>
            <w:r w:rsidR="00EF645E">
              <w:rPr>
                <w:rFonts w:ascii="Arial" w:hAnsi="Arial" w:cs="Arial"/>
                <w:sz w:val="20"/>
              </w:rPr>
              <w:t xml:space="preserve"> </w:t>
            </w:r>
            <w:r w:rsidR="00EF645E" w:rsidRPr="007918F4">
              <w:rPr>
                <w:rFonts w:ascii="Arial" w:hAnsi="Arial" w:cs="Arial"/>
                <w:sz w:val="20"/>
              </w:rPr>
              <w:t>Continued</w:t>
            </w:r>
            <w:r>
              <w:rPr>
                <w:rFonts w:ascii="Arial" w:hAnsi="Arial" w:cs="Arial"/>
                <w:sz w:val="20"/>
              </w:rPr>
              <w:t xml:space="preserve"> (</w:t>
            </w:r>
            <w:r w:rsidR="00097FFB">
              <w:rPr>
                <w:rFonts w:ascii="Arial" w:hAnsi="Arial" w:cs="Arial"/>
                <w:sz w:val="20"/>
              </w:rPr>
              <w:t>specific subsections)</w:t>
            </w:r>
          </w:p>
        </w:tc>
        <w:tc>
          <w:tcPr>
            <w:tcW w:w="4860" w:type="dxa"/>
          </w:tcPr>
          <w:p w14:paraId="0AB10511" w14:textId="77777777" w:rsidR="00D96156" w:rsidRDefault="00E5486A" w:rsidP="00224357">
            <w:pPr>
              <w:spacing w:after="120"/>
              <w:rPr>
                <w:rFonts w:ascii="Arial" w:hAnsi="Arial" w:cs="Arial"/>
                <w:b/>
                <w:sz w:val="20"/>
              </w:rPr>
            </w:pPr>
            <w:r w:rsidRPr="00E5486A">
              <w:rPr>
                <w:rFonts w:ascii="Arial" w:hAnsi="Arial" w:cs="Arial"/>
                <w:b/>
                <w:sz w:val="20"/>
              </w:rPr>
              <w:t>Background</w:t>
            </w:r>
          </w:p>
          <w:p w14:paraId="26EA8F2C" w14:textId="77777777" w:rsidR="00E5486A" w:rsidRDefault="00E5486A" w:rsidP="00224357">
            <w:pPr>
              <w:spacing w:after="120"/>
              <w:rPr>
                <w:rFonts w:ascii="Arial" w:hAnsi="Arial" w:cs="Arial"/>
                <w:sz w:val="20"/>
              </w:rPr>
            </w:pPr>
            <w:r w:rsidRPr="00E5486A">
              <w:rPr>
                <w:rFonts w:ascii="Arial" w:hAnsi="Arial" w:cs="Arial"/>
                <w:sz w:val="20"/>
              </w:rPr>
              <w:t>Briefly sketch the background leading to the present application, critically evaluate existing knowledge, and specifically identify the gaps that the project is intended to fill. Provide evidence addressing:</w:t>
            </w:r>
          </w:p>
          <w:p w14:paraId="637C4B40" w14:textId="4DDCCE18" w:rsidR="00F3603D" w:rsidRPr="00F3603D" w:rsidRDefault="00F3603D" w:rsidP="00F3603D">
            <w:pPr>
              <w:tabs>
                <w:tab w:val="left" w:pos="297"/>
              </w:tabs>
              <w:spacing w:after="120"/>
              <w:rPr>
                <w:rFonts w:ascii="Arial" w:hAnsi="Arial" w:cs="Arial"/>
                <w:sz w:val="20"/>
              </w:rPr>
            </w:pPr>
            <w:r>
              <w:rPr>
                <w:rFonts w:ascii="Arial" w:hAnsi="Arial" w:cs="Arial"/>
                <w:sz w:val="20"/>
              </w:rPr>
              <w:t xml:space="preserve">1.  </w:t>
            </w:r>
            <w:r w:rsidRPr="00F3603D">
              <w:rPr>
                <w:rFonts w:ascii="Arial" w:hAnsi="Arial" w:cs="Arial"/>
                <w:sz w:val="20"/>
              </w:rPr>
              <w:t>The scientific rationale and theoretical framework for the proposed research. Discuss relevant research, completed or underway, inside and outside VA.</w:t>
            </w:r>
          </w:p>
          <w:p w14:paraId="325FD0E9" w14:textId="2ADB5765" w:rsidR="00F3603D" w:rsidRPr="00F3603D" w:rsidRDefault="00F3603D" w:rsidP="00F3603D">
            <w:pPr>
              <w:tabs>
                <w:tab w:val="left" w:pos="297"/>
              </w:tabs>
              <w:spacing w:after="120"/>
              <w:rPr>
                <w:rFonts w:ascii="Arial" w:hAnsi="Arial" w:cs="Arial"/>
                <w:sz w:val="20"/>
              </w:rPr>
            </w:pPr>
            <w:r w:rsidRPr="00F3603D">
              <w:rPr>
                <w:rFonts w:ascii="Arial" w:hAnsi="Arial" w:cs="Arial"/>
                <w:sz w:val="20"/>
              </w:rPr>
              <w:t xml:space="preserve">2. </w:t>
            </w:r>
            <w:r>
              <w:rPr>
                <w:rFonts w:ascii="Arial" w:hAnsi="Arial" w:cs="Arial"/>
                <w:sz w:val="20"/>
              </w:rPr>
              <w:t xml:space="preserve"> </w:t>
            </w:r>
            <w:r w:rsidRPr="00F3603D">
              <w:rPr>
                <w:rFonts w:ascii="Arial" w:hAnsi="Arial" w:cs="Arial"/>
                <w:sz w:val="20"/>
              </w:rPr>
              <w:t>The context in which the study will be conducted and results applied.</w:t>
            </w:r>
          </w:p>
          <w:p w14:paraId="3952A781" w14:textId="77777777" w:rsidR="006104A1" w:rsidRDefault="00F3603D" w:rsidP="00F3603D">
            <w:pPr>
              <w:tabs>
                <w:tab w:val="left" w:pos="297"/>
              </w:tabs>
              <w:spacing w:after="120"/>
              <w:rPr>
                <w:rFonts w:ascii="Arial" w:hAnsi="Arial" w:cs="Arial"/>
                <w:sz w:val="20"/>
              </w:rPr>
            </w:pPr>
            <w:r w:rsidRPr="00F3603D">
              <w:rPr>
                <w:rFonts w:ascii="Arial" w:hAnsi="Arial" w:cs="Arial"/>
                <w:sz w:val="20"/>
              </w:rPr>
              <w:t>3.</w:t>
            </w:r>
            <w:r>
              <w:rPr>
                <w:rFonts w:ascii="Arial" w:hAnsi="Arial" w:cs="Arial"/>
                <w:sz w:val="20"/>
              </w:rPr>
              <w:t xml:space="preserve"> </w:t>
            </w:r>
            <w:r w:rsidRPr="00F3603D">
              <w:rPr>
                <w:rFonts w:ascii="Arial" w:hAnsi="Arial" w:cs="Arial"/>
                <w:sz w:val="20"/>
              </w:rPr>
              <w:t xml:space="preserve"> How or why this study will succeed in answering questions that have eluded other researchers (e.g., better design, larger sample, longer follow-up, etc.)</w:t>
            </w:r>
          </w:p>
          <w:p w14:paraId="35782747" w14:textId="77777777" w:rsidR="003B1C07" w:rsidRPr="003B1C07" w:rsidRDefault="003B1C07" w:rsidP="003B1C07">
            <w:pPr>
              <w:tabs>
                <w:tab w:val="left" w:pos="297"/>
              </w:tabs>
              <w:spacing w:after="120"/>
              <w:rPr>
                <w:rFonts w:ascii="Arial" w:hAnsi="Arial" w:cs="Arial"/>
                <w:b/>
                <w:sz w:val="20"/>
              </w:rPr>
            </w:pPr>
            <w:r w:rsidRPr="003B1C07">
              <w:rPr>
                <w:rFonts w:ascii="Arial" w:hAnsi="Arial" w:cs="Arial"/>
                <w:b/>
                <w:sz w:val="20"/>
              </w:rPr>
              <w:t>Significance</w:t>
            </w:r>
          </w:p>
          <w:p w14:paraId="5D879047" w14:textId="25F6E2DC" w:rsidR="003B1C07" w:rsidRPr="003B1C07" w:rsidRDefault="003B1C07" w:rsidP="003B1C07">
            <w:pPr>
              <w:tabs>
                <w:tab w:val="left" w:pos="297"/>
              </w:tabs>
              <w:spacing w:after="120"/>
              <w:rPr>
                <w:rFonts w:ascii="Arial" w:hAnsi="Arial" w:cs="Arial"/>
                <w:sz w:val="20"/>
              </w:rPr>
            </w:pPr>
            <w:r w:rsidRPr="003B1C07">
              <w:rPr>
                <w:rFonts w:ascii="Arial" w:hAnsi="Arial" w:cs="Arial"/>
                <w:sz w:val="20"/>
              </w:rPr>
              <w:t>1. State concisely the importance and health relevance of the research described in this application by relating the specific aims to the broad, long-term objectives. If the aims of the application are achieved, state how scientific knowledge or clinical practice will be advanced.</w:t>
            </w:r>
            <w:r w:rsidR="00097FFB">
              <w:rPr>
                <w:rFonts w:ascii="Arial" w:hAnsi="Arial" w:cs="Arial"/>
                <w:sz w:val="20"/>
              </w:rPr>
              <w:t xml:space="preserve"> </w:t>
            </w:r>
            <w:r w:rsidR="00097FFB" w:rsidRPr="007918F4">
              <w:rPr>
                <w:rFonts w:ascii="Arial" w:hAnsi="Arial" w:cs="Arial"/>
                <w:sz w:val="20"/>
              </w:rPr>
              <w:t xml:space="preserve">How will results from this study </w:t>
            </w:r>
            <w:proofErr w:type="gramStart"/>
            <w:r w:rsidR="00097FFB" w:rsidRPr="007918F4">
              <w:rPr>
                <w:rFonts w:ascii="Arial" w:hAnsi="Arial" w:cs="Arial"/>
                <w:sz w:val="20"/>
              </w:rPr>
              <w:t>be</w:t>
            </w:r>
            <w:proofErr w:type="gramEnd"/>
            <w:r w:rsidR="00097FFB" w:rsidRPr="007918F4">
              <w:rPr>
                <w:rFonts w:ascii="Arial" w:hAnsi="Arial" w:cs="Arial"/>
                <w:sz w:val="20"/>
              </w:rPr>
              <w:t xml:space="preserve"> used for a future submission.</w:t>
            </w:r>
          </w:p>
          <w:p w14:paraId="34B6EA8E" w14:textId="77777777" w:rsidR="003B1C07" w:rsidRPr="003B1C07" w:rsidRDefault="003B1C07" w:rsidP="003B1C07">
            <w:pPr>
              <w:tabs>
                <w:tab w:val="left" w:pos="297"/>
              </w:tabs>
              <w:spacing w:after="120"/>
              <w:rPr>
                <w:rFonts w:ascii="Arial" w:hAnsi="Arial" w:cs="Arial"/>
                <w:sz w:val="20"/>
              </w:rPr>
            </w:pPr>
            <w:r w:rsidRPr="003B1C07">
              <w:rPr>
                <w:rFonts w:ascii="Arial" w:hAnsi="Arial" w:cs="Arial"/>
                <w:sz w:val="20"/>
              </w:rPr>
              <w:lastRenderedPageBreak/>
              <w:t>2. Consider how common, serious, or urgent is the problem this research addresses?</w:t>
            </w:r>
          </w:p>
          <w:p w14:paraId="68511F9A" w14:textId="77777777" w:rsidR="003B1C07" w:rsidRPr="003B1C07" w:rsidRDefault="003B1C07" w:rsidP="003B1C07">
            <w:pPr>
              <w:tabs>
                <w:tab w:val="left" w:pos="297"/>
              </w:tabs>
              <w:spacing w:after="120"/>
              <w:rPr>
                <w:rFonts w:ascii="Arial" w:hAnsi="Arial" w:cs="Arial"/>
                <w:sz w:val="20"/>
              </w:rPr>
            </w:pPr>
            <w:r w:rsidRPr="003B1C07">
              <w:rPr>
                <w:rFonts w:ascii="Arial" w:hAnsi="Arial" w:cs="Arial"/>
                <w:sz w:val="20"/>
              </w:rPr>
              <w:t>3. What are the potential contributions of the proposed research? For example, how will the proposed research extend knowledge and/or contribute to improved quality, effectiveness, or efficiency of VA health care or the health of eligible Veterans? How will it enhance health care management or clinical decision-making? How does this research represent a unique opportunity for VA?</w:t>
            </w:r>
          </w:p>
          <w:p w14:paraId="0B3644DE" w14:textId="77777777" w:rsidR="003B1C07" w:rsidRPr="003B1C07" w:rsidRDefault="003B1C07" w:rsidP="003B1C07">
            <w:pPr>
              <w:tabs>
                <w:tab w:val="left" w:pos="297"/>
              </w:tabs>
              <w:spacing w:after="120"/>
              <w:rPr>
                <w:rFonts w:ascii="Arial" w:hAnsi="Arial" w:cs="Arial"/>
                <w:sz w:val="20"/>
              </w:rPr>
            </w:pPr>
            <w:r w:rsidRPr="003B1C07">
              <w:rPr>
                <w:rFonts w:ascii="Arial" w:hAnsi="Arial" w:cs="Arial"/>
                <w:sz w:val="20"/>
              </w:rPr>
              <w:t>4. Describe the audiences for the results of the research and how might they use the information or product(s)?</w:t>
            </w:r>
          </w:p>
          <w:p w14:paraId="35668D04" w14:textId="77777777" w:rsidR="00955CC6" w:rsidRPr="00955CC6" w:rsidRDefault="00955CC6" w:rsidP="00955CC6">
            <w:pPr>
              <w:tabs>
                <w:tab w:val="left" w:pos="297"/>
              </w:tabs>
              <w:spacing w:after="120"/>
              <w:rPr>
                <w:rFonts w:ascii="Arial" w:hAnsi="Arial" w:cs="Arial"/>
                <w:b/>
                <w:sz w:val="20"/>
              </w:rPr>
            </w:pPr>
            <w:r w:rsidRPr="00955CC6">
              <w:rPr>
                <w:rFonts w:ascii="Arial" w:hAnsi="Arial" w:cs="Arial"/>
                <w:b/>
                <w:sz w:val="20"/>
              </w:rPr>
              <w:t>Research Design and Methods</w:t>
            </w:r>
          </w:p>
          <w:p w14:paraId="3A3CB057" w14:textId="108E63E8" w:rsidR="00955CC6" w:rsidRPr="00955CC6" w:rsidRDefault="00C81110" w:rsidP="00955CC6">
            <w:pPr>
              <w:tabs>
                <w:tab w:val="left" w:pos="297"/>
              </w:tabs>
              <w:spacing w:after="120"/>
              <w:rPr>
                <w:rFonts w:ascii="Arial" w:hAnsi="Arial" w:cs="Arial"/>
                <w:sz w:val="20"/>
              </w:rPr>
            </w:pPr>
            <w:r>
              <w:rPr>
                <w:rFonts w:ascii="Arial" w:hAnsi="Arial" w:cs="Arial"/>
                <w:sz w:val="20"/>
              </w:rPr>
              <w:t xml:space="preserve">Describe the research plan, </w:t>
            </w:r>
            <w:r w:rsidR="00955CC6" w:rsidRPr="00955CC6">
              <w:rPr>
                <w:rFonts w:ascii="Arial" w:hAnsi="Arial" w:cs="Arial"/>
                <w:sz w:val="20"/>
              </w:rPr>
              <w:t>including the basic study design, sampling plan, control or comparison groups, methods for data collections and analysis, and specific techniques and measures. Specify the kinds or sources of data to be used, how hypotheses will be tested, aggregate and subgroup analyses, and provisions for ensuring data quality and adherence to the study protocol. Address:</w:t>
            </w:r>
          </w:p>
          <w:p w14:paraId="4545C3EF" w14:textId="6CB6940A" w:rsidR="00955CC6" w:rsidRPr="00955CC6" w:rsidRDefault="00955CC6" w:rsidP="00955CC6">
            <w:pPr>
              <w:tabs>
                <w:tab w:val="left" w:pos="297"/>
              </w:tabs>
              <w:spacing w:after="120"/>
              <w:rPr>
                <w:rFonts w:ascii="Arial" w:hAnsi="Arial" w:cs="Arial"/>
                <w:sz w:val="20"/>
              </w:rPr>
            </w:pPr>
            <w:r w:rsidRPr="00955CC6">
              <w:rPr>
                <w:rFonts w:ascii="Arial" w:hAnsi="Arial" w:cs="Arial"/>
                <w:sz w:val="20"/>
              </w:rPr>
              <w:t xml:space="preserve">1. How is the study design suited to the specific research question(s) and population? What are the advantages and disadvantages of this approach? Describe </w:t>
            </w:r>
            <w:r w:rsidR="0087323C">
              <w:rPr>
                <w:rFonts w:ascii="Arial" w:hAnsi="Arial" w:cs="Arial"/>
                <w:sz w:val="20"/>
              </w:rPr>
              <w:t xml:space="preserve">any </w:t>
            </w:r>
            <w:r w:rsidRPr="00955CC6">
              <w:rPr>
                <w:rFonts w:ascii="Arial" w:hAnsi="Arial" w:cs="Arial"/>
                <w:sz w:val="20"/>
              </w:rPr>
              <w:t>new methodologies to be used and why they are preferred over existing methods. Discuss potential problems and limitations to the proposed methods and/or procedures and possible alternative approaches to achieve specific aims.</w:t>
            </w:r>
          </w:p>
          <w:p w14:paraId="207A88DC"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2. If the study uses “usual care” as either the baseline or as a comparison group, usual care must be defined.</w:t>
            </w:r>
          </w:p>
          <w:p w14:paraId="17E11C04"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3. Where will the study take place? Why is this setting or geographic location appropriate? Will the results be applicable to other places or populations?</w:t>
            </w:r>
          </w:p>
          <w:p w14:paraId="31FC92DB"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4. What are the characteristics of the study population? How will the sample be selected and what steps will be taken to secure and retain the needed number of subjects (and controls, if applicable)? What steps will be taken to ensure adequate representation of women and minorities? What is the estimated sample size and how was it derived? What assumptions were made regarding the magnitude of the expected treatment effect? At what level of power can inferences be drawn?</w:t>
            </w:r>
          </w:p>
          <w:p w14:paraId="419AA763" w14:textId="037BF413" w:rsidR="00955CC6" w:rsidRPr="00955CC6" w:rsidRDefault="00955CC6" w:rsidP="00955CC6">
            <w:pPr>
              <w:tabs>
                <w:tab w:val="left" w:pos="297"/>
              </w:tabs>
              <w:spacing w:after="120"/>
              <w:rPr>
                <w:rFonts w:ascii="Arial" w:hAnsi="Arial" w:cs="Arial"/>
                <w:sz w:val="20"/>
              </w:rPr>
            </w:pPr>
            <w:r w:rsidRPr="00955CC6">
              <w:rPr>
                <w:rFonts w:ascii="Arial" w:hAnsi="Arial" w:cs="Arial"/>
                <w:sz w:val="20"/>
              </w:rPr>
              <w:t xml:space="preserve">5. Identify and define the dependent and independent variables and explain their selection. How will the major variables </w:t>
            </w:r>
            <w:r w:rsidR="00C81110">
              <w:rPr>
                <w:rFonts w:ascii="Arial" w:hAnsi="Arial" w:cs="Arial"/>
                <w:sz w:val="20"/>
              </w:rPr>
              <w:t>b</w:t>
            </w:r>
            <w:r w:rsidRPr="00955CC6">
              <w:rPr>
                <w:rFonts w:ascii="Arial" w:hAnsi="Arial" w:cs="Arial"/>
                <w:sz w:val="20"/>
              </w:rPr>
              <w:t xml:space="preserve">e measured and how will they be linked in the analysis? Comment on the reliability, validity, and appropriateness of the </w:t>
            </w:r>
            <w:r w:rsidRPr="00955CC6">
              <w:rPr>
                <w:rFonts w:ascii="Arial" w:hAnsi="Arial" w:cs="Arial"/>
                <w:sz w:val="20"/>
              </w:rPr>
              <w:lastRenderedPageBreak/>
              <w:t xml:space="preserve">proposed measures for the study. </w:t>
            </w:r>
          </w:p>
          <w:p w14:paraId="651453E9"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6. What is the data collection strategy and timeline? What are the potential problems in collecting data and controlling data quality? How will these problems (e.g., missing data, respondent drop-out, interviewer bias) be addressed?</w:t>
            </w:r>
          </w:p>
          <w:p w14:paraId="76E82495" w14:textId="725B2E5B" w:rsidR="00955CC6" w:rsidRPr="00955CC6" w:rsidRDefault="00955CC6" w:rsidP="00955CC6">
            <w:pPr>
              <w:tabs>
                <w:tab w:val="left" w:pos="297"/>
              </w:tabs>
              <w:spacing w:after="120"/>
              <w:rPr>
                <w:rFonts w:ascii="Arial" w:hAnsi="Arial" w:cs="Arial"/>
                <w:sz w:val="20"/>
              </w:rPr>
            </w:pPr>
            <w:r w:rsidRPr="00955CC6">
              <w:rPr>
                <w:rFonts w:ascii="Arial" w:hAnsi="Arial" w:cs="Arial"/>
                <w:sz w:val="20"/>
              </w:rPr>
              <w:t>7. What is the strategy for data analysis? Outline</w:t>
            </w:r>
            <w:r>
              <w:t xml:space="preserve"> </w:t>
            </w:r>
            <w:r w:rsidRPr="00955CC6">
              <w:rPr>
                <w:rFonts w:ascii="Arial" w:hAnsi="Arial" w:cs="Arial"/>
                <w:sz w:val="20"/>
              </w:rPr>
              <w:t>the planned analyses, indicating which variables will be used in which analyses and the order in which analyses will be done (do not merely name proposed statistical tests). What are the strengths and limitations of this analytic strateg</w:t>
            </w:r>
            <w:r w:rsidR="0087323C">
              <w:rPr>
                <w:rFonts w:ascii="Arial" w:hAnsi="Arial" w:cs="Arial"/>
                <w:sz w:val="20"/>
              </w:rPr>
              <w:t>y? Include power calculations if</w:t>
            </w:r>
            <w:r w:rsidRPr="00955CC6">
              <w:rPr>
                <w:rFonts w:ascii="Arial" w:hAnsi="Arial" w:cs="Arial"/>
                <w:sz w:val="20"/>
              </w:rPr>
              <w:t xml:space="preserve"> appropriate. Power calculations should be described in terms of clinical significance, if appropriate, as well as statistical significance.</w:t>
            </w:r>
            <w:r w:rsidR="0087323C">
              <w:rPr>
                <w:rFonts w:ascii="Arial" w:hAnsi="Arial" w:cs="Arial"/>
                <w:sz w:val="20"/>
              </w:rPr>
              <w:t xml:space="preserve"> </w:t>
            </w:r>
            <w:r w:rsidR="0087323C" w:rsidRPr="007918F4">
              <w:rPr>
                <w:rFonts w:ascii="Arial" w:hAnsi="Arial" w:cs="Arial"/>
                <w:sz w:val="20"/>
              </w:rPr>
              <w:t>Since this is a pilot grant power may not be relevant.</w:t>
            </w:r>
          </w:p>
          <w:p w14:paraId="037E9774" w14:textId="19F8F44D" w:rsidR="00955CC6" w:rsidRPr="00955CC6" w:rsidRDefault="00955CC6" w:rsidP="00955CC6">
            <w:pPr>
              <w:tabs>
                <w:tab w:val="left" w:pos="297"/>
              </w:tabs>
              <w:spacing w:after="120"/>
              <w:rPr>
                <w:rFonts w:ascii="Arial" w:hAnsi="Arial" w:cs="Arial"/>
                <w:b/>
                <w:sz w:val="20"/>
              </w:rPr>
            </w:pPr>
            <w:r w:rsidRPr="00955CC6">
              <w:rPr>
                <w:rFonts w:ascii="Arial" w:hAnsi="Arial" w:cs="Arial"/>
                <w:b/>
                <w:sz w:val="20"/>
              </w:rPr>
              <w:t>Project Management Plan</w:t>
            </w:r>
          </w:p>
          <w:p w14:paraId="2A84EE85"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Describe:</w:t>
            </w:r>
          </w:p>
          <w:p w14:paraId="48BF32B1" w14:textId="6D4299AA" w:rsidR="00955CC6" w:rsidRPr="00955CC6" w:rsidRDefault="00955CC6" w:rsidP="00955CC6">
            <w:pPr>
              <w:tabs>
                <w:tab w:val="left" w:pos="297"/>
              </w:tabs>
              <w:spacing w:after="120"/>
              <w:rPr>
                <w:rFonts w:ascii="Arial" w:hAnsi="Arial" w:cs="Arial"/>
                <w:sz w:val="20"/>
              </w:rPr>
            </w:pPr>
            <w:r w:rsidRPr="00955CC6">
              <w:rPr>
                <w:rFonts w:ascii="Arial" w:hAnsi="Arial" w:cs="Arial"/>
                <w:sz w:val="20"/>
              </w:rPr>
              <w:t>1. The project management plan and timeline. Present the project timeline in Gantt Chart format</w:t>
            </w:r>
            <w:r w:rsidR="00600D91">
              <w:rPr>
                <w:rFonts w:ascii="Arial" w:hAnsi="Arial" w:cs="Arial"/>
                <w:sz w:val="20"/>
              </w:rPr>
              <w:t xml:space="preserve"> </w:t>
            </w:r>
          </w:p>
          <w:p w14:paraId="19576DE7" w14:textId="05B46AE9" w:rsidR="00955CC6" w:rsidRPr="00955CC6" w:rsidRDefault="00955CC6" w:rsidP="00955CC6">
            <w:pPr>
              <w:tabs>
                <w:tab w:val="left" w:pos="297"/>
              </w:tabs>
              <w:spacing w:after="120"/>
              <w:rPr>
                <w:rFonts w:ascii="Arial" w:hAnsi="Arial" w:cs="Arial"/>
                <w:sz w:val="20"/>
              </w:rPr>
            </w:pPr>
            <w:r w:rsidRPr="00955CC6">
              <w:rPr>
                <w:rFonts w:ascii="Arial" w:hAnsi="Arial" w:cs="Arial"/>
                <w:sz w:val="20"/>
              </w:rPr>
              <w:t xml:space="preserve">2. </w:t>
            </w:r>
            <w:r>
              <w:rPr>
                <w:rFonts w:ascii="Arial" w:hAnsi="Arial" w:cs="Arial"/>
                <w:sz w:val="20"/>
              </w:rPr>
              <w:t>Estimate and describe project activities.</w:t>
            </w:r>
            <w:r w:rsidRPr="00955CC6">
              <w:rPr>
                <w:rFonts w:ascii="Arial" w:hAnsi="Arial" w:cs="Arial"/>
                <w:sz w:val="20"/>
              </w:rPr>
              <w:t xml:space="preserve"> </w:t>
            </w:r>
          </w:p>
          <w:p w14:paraId="4A1FE35A" w14:textId="77777777" w:rsidR="00955CC6" w:rsidRPr="00955CC6" w:rsidRDefault="00955CC6" w:rsidP="00955CC6">
            <w:pPr>
              <w:tabs>
                <w:tab w:val="left" w:pos="297"/>
              </w:tabs>
              <w:spacing w:after="120"/>
              <w:rPr>
                <w:rFonts w:ascii="Arial" w:hAnsi="Arial" w:cs="Arial"/>
                <w:sz w:val="20"/>
              </w:rPr>
            </w:pPr>
            <w:r w:rsidRPr="00955CC6">
              <w:rPr>
                <w:rFonts w:ascii="Arial" w:hAnsi="Arial" w:cs="Arial"/>
                <w:sz w:val="20"/>
              </w:rPr>
              <w:t>3. The role and tasks of each member of the research team and how their work will be coordinated.</w:t>
            </w:r>
          </w:p>
          <w:p w14:paraId="74B868DF" w14:textId="50B24BD0" w:rsidR="00F3603D" w:rsidRPr="00E5486A" w:rsidRDefault="00955CC6" w:rsidP="00955CC6">
            <w:pPr>
              <w:tabs>
                <w:tab w:val="left" w:pos="297"/>
              </w:tabs>
              <w:spacing w:after="120"/>
              <w:rPr>
                <w:rFonts w:ascii="Arial" w:hAnsi="Arial" w:cs="Arial"/>
                <w:sz w:val="20"/>
              </w:rPr>
            </w:pPr>
            <w:r w:rsidRPr="00955CC6">
              <w:rPr>
                <w:rFonts w:ascii="Arial" w:hAnsi="Arial" w:cs="Arial"/>
                <w:sz w:val="20"/>
              </w:rPr>
              <w:t>4. Any proposed collaboration with institutions or</w:t>
            </w:r>
            <w:r>
              <w:rPr>
                <w:rFonts w:ascii="Arial" w:hAnsi="Arial" w:cs="Arial"/>
                <w:sz w:val="20"/>
              </w:rPr>
              <w:t xml:space="preserve"> </w:t>
            </w:r>
            <w:r w:rsidRPr="00955CC6">
              <w:rPr>
                <w:rFonts w:ascii="Arial" w:hAnsi="Arial" w:cs="Arial"/>
                <w:sz w:val="20"/>
              </w:rPr>
              <w:t xml:space="preserve">investigators outside the PI’s facility and how the work will be coordinated. Include a description of the role of consultants, contractors, and other non-VA </w:t>
            </w:r>
            <w:r w:rsidRPr="007918F4">
              <w:rPr>
                <w:rFonts w:ascii="Arial" w:hAnsi="Arial" w:cs="Arial"/>
                <w:sz w:val="20"/>
              </w:rPr>
              <w:t>employees</w:t>
            </w:r>
            <w:r w:rsidR="00600D91" w:rsidRPr="007918F4">
              <w:rPr>
                <w:rFonts w:ascii="Arial" w:hAnsi="Arial" w:cs="Arial"/>
                <w:sz w:val="20"/>
              </w:rPr>
              <w:t xml:space="preserve"> (if applicable).</w:t>
            </w:r>
          </w:p>
        </w:tc>
        <w:tc>
          <w:tcPr>
            <w:tcW w:w="1530" w:type="dxa"/>
          </w:tcPr>
          <w:p w14:paraId="619C2187" w14:textId="77777777" w:rsidR="00D96156" w:rsidRPr="006C6675" w:rsidRDefault="00D96156" w:rsidP="00224357">
            <w:pPr>
              <w:spacing w:after="120"/>
              <w:rPr>
                <w:rFonts w:ascii="Arial" w:hAnsi="Arial" w:cs="Arial"/>
                <w:sz w:val="20"/>
              </w:rPr>
            </w:pPr>
          </w:p>
        </w:tc>
      </w:tr>
    </w:tbl>
    <w:p w14:paraId="028AC19D" w14:textId="169E1F91" w:rsidR="004C0753" w:rsidRDefault="004C0753" w:rsidP="00BF5C9C">
      <w:pPr>
        <w:spacing w:after="120"/>
        <w:ind w:left="1728"/>
        <w:rPr>
          <w:rFonts w:ascii="Arial" w:hAnsi="Arial" w:cs="Arial"/>
          <w:b/>
        </w:rPr>
      </w:pPr>
    </w:p>
    <w:p w14:paraId="4B2DBEA3" w14:textId="77777777" w:rsidR="004C0753" w:rsidRDefault="004C0753">
      <w:pPr>
        <w:spacing w:after="200" w:line="276" w:lineRule="auto"/>
        <w:rPr>
          <w:rFonts w:ascii="Arial" w:hAnsi="Arial" w:cs="Arial"/>
          <w:b/>
        </w:rPr>
      </w:pPr>
      <w:r>
        <w:rPr>
          <w:rFonts w:ascii="Arial" w:hAnsi="Arial" w:cs="Arial"/>
          <w:b/>
        </w:rPr>
        <w:br w:type="page"/>
      </w:r>
    </w:p>
    <w:p w14:paraId="46383457" w14:textId="5AB0A8B1" w:rsidR="00C81110" w:rsidRPr="00C81110" w:rsidRDefault="00C81110" w:rsidP="00C81110">
      <w:pPr>
        <w:spacing w:after="120"/>
        <w:rPr>
          <w:rFonts w:ascii="Arial" w:hAnsi="Arial" w:cs="Arial"/>
          <w:b/>
        </w:rPr>
      </w:pPr>
      <w:bookmarkStart w:id="3" w:name="Tbl3"/>
      <w:proofErr w:type="gramStart"/>
      <w:r w:rsidRPr="00C81110">
        <w:rPr>
          <w:rFonts w:ascii="Arial" w:hAnsi="Arial" w:cs="Arial"/>
          <w:b/>
        </w:rPr>
        <w:lastRenderedPageBreak/>
        <w:t>Table 3</w:t>
      </w:r>
      <w:bookmarkEnd w:id="3"/>
      <w:r w:rsidRPr="00C81110">
        <w:rPr>
          <w:rFonts w:ascii="Arial" w:hAnsi="Arial" w:cs="Arial"/>
          <w:b/>
        </w:rPr>
        <w:t>.</w:t>
      </w:r>
      <w:proofErr w:type="gramEnd"/>
      <w:r w:rsidRPr="00C81110">
        <w:rPr>
          <w:rFonts w:ascii="Arial" w:hAnsi="Arial" w:cs="Arial"/>
          <w:b/>
        </w:rPr>
        <w:t xml:space="preserve"> Instructions for Human Subjects or Vertebrate Animals </w:t>
      </w:r>
      <w:r w:rsidR="004C0753">
        <w:rPr>
          <w:rFonts w:ascii="Arial" w:hAnsi="Arial" w:cs="Arial"/>
          <w:b/>
        </w:rPr>
        <w:t>(</w:t>
      </w:r>
      <w:r w:rsidR="0084526A">
        <w:rPr>
          <w:rFonts w:ascii="Arial" w:hAnsi="Arial" w:cs="Arial"/>
          <w:b/>
        </w:rPr>
        <w:t xml:space="preserve">select either human or vertebrate animals as </w:t>
      </w:r>
      <w:proofErr w:type="gramStart"/>
      <w:r w:rsidR="0084526A">
        <w:rPr>
          <w:rFonts w:ascii="Arial" w:hAnsi="Arial" w:cs="Arial"/>
          <w:b/>
        </w:rPr>
        <w:t xml:space="preserve">appropriate </w:t>
      </w:r>
      <w:r w:rsidR="004C0753">
        <w:rPr>
          <w:rFonts w:ascii="Arial" w:hAnsi="Arial" w:cs="Arial"/>
          <w:b/>
        </w:rPr>
        <w:t>)</w:t>
      </w:r>
      <w:proofErr w:type="gramEnd"/>
      <w:r w:rsidRPr="00C81110">
        <w:rPr>
          <w:rFonts w:ascii="Arial" w:hAnsi="Arial" w:cs="Arial"/>
          <w:b/>
        </w:rPr>
        <w:t xml:space="preserve">. </w:t>
      </w:r>
      <w:r w:rsidR="00363302">
        <w:rPr>
          <w:rFonts w:ascii="Arial" w:hAnsi="Arial" w:cs="Arial"/>
          <w:b/>
        </w:rPr>
        <w:t xml:space="preserve">Label as appropriate </w:t>
      </w:r>
      <w:r w:rsidR="00363302">
        <w:rPr>
          <w:rFonts w:ascii="Arial" w:hAnsi="Arial" w:cs="Arial"/>
          <w:b/>
          <w:color w:val="FF0000"/>
        </w:rPr>
        <w:t xml:space="preserve">(First line of new </w:t>
      </w:r>
      <w:r w:rsidR="00363302" w:rsidRPr="0022783A">
        <w:rPr>
          <w:rFonts w:ascii="Arial" w:hAnsi="Arial" w:cs="Arial"/>
          <w:b/>
          <w:color w:val="FF0000"/>
        </w:rPr>
        <w:t>Page)</w:t>
      </w:r>
    </w:p>
    <w:tbl>
      <w:tblPr>
        <w:tblStyle w:val="TableGrid"/>
        <w:tblW w:w="9180" w:type="dxa"/>
        <w:tblInd w:w="108" w:type="dxa"/>
        <w:tblLayout w:type="fixed"/>
        <w:tblLook w:val="04A0" w:firstRow="1" w:lastRow="0" w:firstColumn="1" w:lastColumn="0" w:noHBand="0" w:noVBand="1"/>
      </w:tblPr>
      <w:tblGrid>
        <w:gridCol w:w="3060"/>
        <w:gridCol w:w="4860"/>
        <w:gridCol w:w="1260"/>
      </w:tblGrid>
      <w:tr w:rsidR="00C81110" w:rsidRPr="006C6675" w14:paraId="089FC3BE" w14:textId="77777777" w:rsidTr="00661C1B">
        <w:tc>
          <w:tcPr>
            <w:tcW w:w="3060" w:type="dxa"/>
          </w:tcPr>
          <w:p w14:paraId="753CC891" w14:textId="77777777" w:rsidR="00C81110" w:rsidRPr="006C6675" w:rsidRDefault="00C81110" w:rsidP="00661C1B">
            <w:pPr>
              <w:spacing w:after="120"/>
              <w:rPr>
                <w:rFonts w:ascii="Arial" w:hAnsi="Arial" w:cs="Arial"/>
                <w:sz w:val="20"/>
              </w:rPr>
            </w:pPr>
            <w:r>
              <w:rPr>
                <w:rFonts w:ascii="Arial" w:hAnsi="Arial" w:cs="Arial"/>
                <w:b/>
                <w:sz w:val="20"/>
                <w:highlight w:val="lightGray"/>
              </w:rPr>
              <w:t>Sections</w:t>
            </w:r>
          </w:p>
        </w:tc>
        <w:tc>
          <w:tcPr>
            <w:tcW w:w="4860" w:type="dxa"/>
          </w:tcPr>
          <w:p w14:paraId="37E75026" w14:textId="77777777" w:rsidR="00C81110" w:rsidRPr="00955CC6" w:rsidRDefault="00C81110" w:rsidP="00661C1B">
            <w:pPr>
              <w:spacing w:after="120"/>
              <w:rPr>
                <w:rFonts w:ascii="Arial" w:hAnsi="Arial" w:cs="Arial"/>
                <w:sz w:val="20"/>
              </w:rPr>
            </w:pPr>
            <w:r>
              <w:rPr>
                <w:rFonts w:ascii="Arial" w:hAnsi="Arial" w:cs="Arial"/>
                <w:b/>
                <w:sz w:val="20"/>
                <w:highlight w:val="lightGray"/>
              </w:rPr>
              <w:t>Instructions</w:t>
            </w:r>
          </w:p>
        </w:tc>
        <w:tc>
          <w:tcPr>
            <w:tcW w:w="1260" w:type="dxa"/>
          </w:tcPr>
          <w:p w14:paraId="3FFA83D1" w14:textId="77777777" w:rsidR="00C81110" w:rsidRDefault="00C81110" w:rsidP="00661C1B">
            <w:pPr>
              <w:spacing w:after="120"/>
              <w:rPr>
                <w:rFonts w:ascii="Arial" w:hAnsi="Arial" w:cs="Arial"/>
                <w:sz w:val="20"/>
              </w:rPr>
            </w:pPr>
            <w:r w:rsidRPr="006C6675">
              <w:rPr>
                <w:rFonts w:ascii="Arial" w:hAnsi="Arial" w:cs="Arial"/>
                <w:b/>
                <w:sz w:val="20"/>
                <w:highlight w:val="lightGray"/>
              </w:rPr>
              <w:t>Suggested Page Limit</w:t>
            </w:r>
            <w:r w:rsidRPr="006C6675">
              <w:rPr>
                <w:rFonts w:ascii="Arial" w:hAnsi="Arial" w:cs="Arial"/>
                <w:b/>
                <w:sz w:val="20"/>
              </w:rPr>
              <w:t xml:space="preserve"> </w:t>
            </w:r>
          </w:p>
        </w:tc>
      </w:tr>
      <w:tr w:rsidR="00C81110" w:rsidRPr="006C6675" w14:paraId="370F28D7" w14:textId="77777777" w:rsidTr="00661C1B">
        <w:tc>
          <w:tcPr>
            <w:tcW w:w="3060" w:type="dxa"/>
          </w:tcPr>
          <w:p w14:paraId="74250931" w14:textId="77777777" w:rsidR="00C81110" w:rsidRPr="006C6675" w:rsidRDefault="00C81110" w:rsidP="00661C1B">
            <w:pPr>
              <w:spacing w:after="120"/>
              <w:rPr>
                <w:rFonts w:ascii="Arial" w:hAnsi="Arial" w:cs="Arial"/>
                <w:sz w:val="20"/>
              </w:rPr>
            </w:pPr>
            <w:r w:rsidRPr="006C6675">
              <w:rPr>
                <w:rFonts w:ascii="Arial" w:hAnsi="Arial" w:cs="Arial"/>
                <w:sz w:val="20"/>
              </w:rPr>
              <w:t>Human Subjects, Vertebrate Animals,</w:t>
            </w:r>
          </w:p>
        </w:tc>
        <w:tc>
          <w:tcPr>
            <w:tcW w:w="4860" w:type="dxa"/>
          </w:tcPr>
          <w:p w14:paraId="4BDE8D58" w14:textId="476B89DA" w:rsidR="00C81110" w:rsidRPr="007918F4" w:rsidRDefault="00C81110" w:rsidP="00661C1B">
            <w:pPr>
              <w:spacing w:after="120"/>
              <w:rPr>
                <w:rFonts w:ascii="Arial" w:hAnsi="Arial" w:cs="Arial"/>
                <w:b/>
                <w:sz w:val="20"/>
              </w:rPr>
            </w:pPr>
            <w:r w:rsidRPr="007918F4">
              <w:rPr>
                <w:rFonts w:ascii="Arial" w:hAnsi="Arial" w:cs="Arial"/>
                <w:sz w:val="20"/>
              </w:rPr>
              <w:t>This attachment is required if you checked the box marked “Yes” for Question 1</w:t>
            </w:r>
            <w:r w:rsidR="0033253B" w:rsidRPr="007918F4">
              <w:rPr>
                <w:rFonts w:ascii="Arial" w:hAnsi="Arial" w:cs="Arial"/>
                <w:sz w:val="20"/>
              </w:rPr>
              <w:t>5</w:t>
            </w:r>
            <w:r w:rsidRPr="007918F4">
              <w:rPr>
                <w:rFonts w:ascii="Arial" w:hAnsi="Arial" w:cs="Arial"/>
                <w:sz w:val="20"/>
              </w:rPr>
              <w:t xml:space="preserve"> on the </w:t>
            </w:r>
            <w:r w:rsidR="0033253B" w:rsidRPr="007918F4">
              <w:rPr>
                <w:rFonts w:ascii="Arial" w:hAnsi="Arial" w:cs="Arial"/>
                <w:sz w:val="20"/>
              </w:rPr>
              <w:t>Cover Page.</w:t>
            </w:r>
            <w:r w:rsidRPr="00955CC6">
              <w:rPr>
                <w:rFonts w:ascii="Arial" w:hAnsi="Arial" w:cs="Arial"/>
                <w:sz w:val="20"/>
              </w:rPr>
              <w:t xml:space="preserve"> Since </w:t>
            </w:r>
            <w:r>
              <w:rPr>
                <w:rFonts w:ascii="Arial" w:hAnsi="Arial" w:cs="Arial"/>
                <w:sz w:val="20"/>
              </w:rPr>
              <w:t xml:space="preserve">VA </w:t>
            </w:r>
            <w:r w:rsidRPr="00955CC6">
              <w:rPr>
                <w:rFonts w:ascii="Arial" w:hAnsi="Arial" w:cs="Arial"/>
                <w:sz w:val="20"/>
              </w:rPr>
              <w:t>proposals usually require IRB approval or exemption, “Yes” should be checked and this attachment included</w:t>
            </w:r>
            <w:r w:rsidR="004C0753">
              <w:rPr>
                <w:rFonts w:ascii="Arial" w:hAnsi="Arial" w:cs="Arial"/>
                <w:sz w:val="20"/>
              </w:rPr>
              <w:t xml:space="preserve">. </w:t>
            </w:r>
            <w:r w:rsidRPr="007918F4">
              <w:rPr>
                <w:rFonts w:ascii="Arial" w:hAnsi="Arial" w:cs="Arial"/>
                <w:b/>
                <w:sz w:val="20"/>
              </w:rPr>
              <w:t>Address only the requested issues.</w:t>
            </w:r>
          </w:p>
          <w:p w14:paraId="33E13C37" w14:textId="6C600EF4" w:rsidR="00C81110" w:rsidRPr="00955CC6" w:rsidRDefault="00C81110" w:rsidP="00661C1B">
            <w:pPr>
              <w:spacing w:after="120"/>
              <w:rPr>
                <w:rFonts w:ascii="Arial" w:hAnsi="Arial" w:cs="Arial"/>
                <w:sz w:val="20"/>
              </w:rPr>
            </w:pPr>
            <w:r w:rsidRPr="00955CC6">
              <w:rPr>
                <w:rFonts w:ascii="Arial" w:hAnsi="Arial" w:cs="Arial"/>
                <w:sz w:val="20"/>
              </w:rPr>
              <w:t>This section covers the information regarding the Protection of Human Subjects. In this attachment, the following four headings should be used and fully described</w:t>
            </w:r>
            <w:r w:rsidR="004C0753">
              <w:rPr>
                <w:rFonts w:ascii="Arial" w:hAnsi="Arial" w:cs="Arial"/>
                <w:sz w:val="20"/>
              </w:rPr>
              <w:t xml:space="preserve">. </w:t>
            </w:r>
          </w:p>
          <w:p w14:paraId="62CFDC40" w14:textId="77777777" w:rsidR="00C81110" w:rsidRPr="00955CC6" w:rsidRDefault="00C81110" w:rsidP="00661C1B">
            <w:pPr>
              <w:spacing w:after="120"/>
              <w:rPr>
                <w:rFonts w:ascii="Arial" w:hAnsi="Arial" w:cs="Arial"/>
                <w:sz w:val="20"/>
              </w:rPr>
            </w:pPr>
            <w:r w:rsidRPr="00955CC6">
              <w:rPr>
                <w:rFonts w:ascii="Arial" w:hAnsi="Arial" w:cs="Arial"/>
                <w:sz w:val="20"/>
              </w:rPr>
              <w:t>1. Risk to Subjects</w:t>
            </w:r>
          </w:p>
          <w:p w14:paraId="5B416E05" w14:textId="77777777" w:rsidR="00C81110" w:rsidRPr="00A172D0" w:rsidRDefault="00C81110" w:rsidP="00661C1B">
            <w:pPr>
              <w:pStyle w:val="ListParagraph"/>
              <w:numPr>
                <w:ilvl w:val="0"/>
                <w:numId w:val="35"/>
              </w:numPr>
              <w:spacing w:after="120"/>
              <w:ind w:left="432"/>
              <w:contextualSpacing w:val="0"/>
              <w:rPr>
                <w:rFonts w:ascii="Arial" w:hAnsi="Arial" w:cs="Arial"/>
                <w:b/>
                <w:sz w:val="20"/>
              </w:rPr>
            </w:pPr>
            <w:r w:rsidRPr="00A172D0">
              <w:rPr>
                <w:rFonts w:ascii="Arial" w:hAnsi="Arial" w:cs="Arial"/>
                <w:i/>
                <w:sz w:val="20"/>
              </w:rPr>
              <w:t>Human Subjects Involvement and Characteristics</w:t>
            </w:r>
            <w:r w:rsidRPr="00955CC6">
              <w:rPr>
                <w:rFonts w:ascii="Arial" w:hAnsi="Arial" w:cs="Arial"/>
                <w:sz w:val="20"/>
              </w:rPr>
              <w:t>. Describe the proposed involvement of human subjects in the work outlined. Describe the characteristics of the subject population, including their anticipated number, age range, and health status. Identify the criteria for inclusion or exclusion of any subpopulation. Explain the rationale for the involvement of special classes of subjects, such as pregnant women, prisoners, institutionalized individuals, or others who may be considered vulnerable populations</w:t>
            </w:r>
            <w:r w:rsidRPr="00A172D0">
              <w:rPr>
                <w:rFonts w:ascii="Arial" w:hAnsi="Arial" w:cs="Arial"/>
                <w:i/>
                <w:sz w:val="20"/>
              </w:rPr>
              <w:t xml:space="preserve">. </w:t>
            </w:r>
            <w:r w:rsidRPr="00A172D0">
              <w:rPr>
                <w:rFonts w:ascii="Arial" w:hAnsi="Arial" w:cs="Arial"/>
                <w:b/>
                <w:sz w:val="20"/>
              </w:rPr>
              <w:t>Indicate whether all subjects recruited for the study will be Veterans or whether non-Veterans will also be included. Justification must be provided for use of non-Veteran subjects in VA funded research projects.</w:t>
            </w:r>
          </w:p>
          <w:p w14:paraId="7826AFCC" w14:textId="77777777" w:rsidR="00C81110" w:rsidRPr="00955CC6" w:rsidRDefault="00C81110" w:rsidP="00661C1B">
            <w:pPr>
              <w:pStyle w:val="ListParagraph"/>
              <w:numPr>
                <w:ilvl w:val="0"/>
                <w:numId w:val="35"/>
              </w:numPr>
              <w:spacing w:after="120"/>
              <w:contextualSpacing w:val="0"/>
              <w:rPr>
                <w:rFonts w:ascii="Arial" w:hAnsi="Arial" w:cs="Arial"/>
                <w:sz w:val="20"/>
              </w:rPr>
            </w:pPr>
            <w:r w:rsidRPr="00A172D0">
              <w:rPr>
                <w:rFonts w:ascii="Arial" w:hAnsi="Arial" w:cs="Arial"/>
                <w:i/>
                <w:sz w:val="20"/>
              </w:rPr>
              <w:t>Sources of Materials</w:t>
            </w:r>
            <w:r w:rsidRPr="00955CC6">
              <w:rPr>
                <w:rFonts w:ascii="Arial" w:hAnsi="Arial" w:cs="Arial"/>
                <w:sz w:val="20"/>
              </w:rPr>
              <w:t>. Identify the sources</w:t>
            </w:r>
            <w:r>
              <w:t xml:space="preserve"> </w:t>
            </w:r>
            <w:r w:rsidRPr="00955CC6">
              <w:rPr>
                <w:rFonts w:ascii="Arial" w:hAnsi="Arial" w:cs="Arial"/>
                <w:sz w:val="20"/>
              </w:rPr>
              <w:t>identifiable living human subjects in the form of specimens, records, or data. Indicate whether the material or data will be obtained specifically for research purposes, or whether use will be made of existing specimens, records, or data. Justification must be provided for use of biological samples from non-Veteran subjects.</w:t>
            </w:r>
          </w:p>
          <w:p w14:paraId="7F331A38" w14:textId="77777777" w:rsidR="00C81110" w:rsidRPr="00955CC6" w:rsidRDefault="00C81110" w:rsidP="00661C1B">
            <w:pPr>
              <w:pStyle w:val="ListParagraph"/>
              <w:numPr>
                <w:ilvl w:val="0"/>
                <w:numId w:val="35"/>
              </w:numPr>
              <w:spacing w:after="120"/>
              <w:contextualSpacing w:val="0"/>
              <w:rPr>
                <w:rFonts w:ascii="Arial" w:hAnsi="Arial" w:cs="Arial"/>
                <w:sz w:val="20"/>
              </w:rPr>
            </w:pPr>
            <w:r w:rsidRPr="00A172D0">
              <w:rPr>
                <w:rFonts w:ascii="Arial" w:hAnsi="Arial" w:cs="Arial"/>
                <w:i/>
                <w:sz w:val="20"/>
              </w:rPr>
              <w:t>Potential Risks</w:t>
            </w:r>
            <w:r w:rsidRPr="00955CC6">
              <w:rPr>
                <w:rFonts w:ascii="Arial" w:hAnsi="Arial" w:cs="Arial"/>
                <w:sz w:val="20"/>
              </w:rPr>
              <w:t>. Describe the potential risks to subjects (physical, psychological, social, legal, or other) and assess their likelihood and seriousness to the subjects.</w:t>
            </w:r>
          </w:p>
          <w:p w14:paraId="6681D2F3" w14:textId="77777777" w:rsidR="00C81110" w:rsidRPr="00955CC6" w:rsidRDefault="00C81110" w:rsidP="00661C1B">
            <w:pPr>
              <w:pStyle w:val="ListParagraph"/>
              <w:spacing w:after="120"/>
              <w:ind w:left="72"/>
              <w:contextualSpacing w:val="0"/>
              <w:rPr>
                <w:rFonts w:ascii="Arial" w:hAnsi="Arial" w:cs="Arial"/>
                <w:sz w:val="20"/>
              </w:rPr>
            </w:pPr>
            <w:r w:rsidRPr="00955CC6">
              <w:rPr>
                <w:rFonts w:ascii="Arial" w:hAnsi="Arial" w:cs="Arial"/>
                <w:sz w:val="20"/>
              </w:rPr>
              <w:t>2. Adequacy of Protection from Risk</w:t>
            </w:r>
          </w:p>
          <w:p w14:paraId="1D8690D1" w14:textId="37E61481" w:rsidR="00C81110" w:rsidRPr="00A172D0" w:rsidRDefault="00C81110" w:rsidP="00661C1B">
            <w:pPr>
              <w:pStyle w:val="ListParagraph"/>
              <w:numPr>
                <w:ilvl w:val="0"/>
                <w:numId w:val="35"/>
              </w:numPr>
              <w:spacing w:after="120"/>
              <w:contextualSpacing w:val="0"/>
              <w:rPr>
                <w:rFonts w:ascii="Arial" w:hAnsi="Arial" w:cs="Arial"/>
                <w:b/>
                <w:sz w:val="20"/>
              </w:rPr>
            </w:pPr>
            <w:r w:rsidRPr="00A172D0">
              <w:rPr>
                <w:rFonts w:ascii="Arial" w:hAnsi="Arial" w:cs="Arial"/>
                <w:i/>
                <w:sz w:val="20"/>
              </w:rPr>
              <w:t>Recruitment and Informed Consent</w:t>
            </w:r>
            <w:r w:rsidRPr="00955CC6">
              <w:rPr>
                <w:rFonts w:ascii="Arial" w:hAnsi="Arial" w:cs="Arial"/>
                <w:sz w:val="20"/>
              </w:rPr>
              <w:t xml:space="preserve">. Describe plans for the recruitment of subjects and the process for obtaining informed consent. Include a description of the circumstances under which consent will </w:t>
            </w:r>
            <w:r w:rsidRPr="00955CC6">
              <w:rPr>
                <w:rFonts w:ascii="Arial" w:hAnsi="Arial" w:cs="Arial"/>
                <w:sz w:val="20"/>
              </w:rPr>
              <w:lastRenderedPageBreak/>
              <w:t xml:space="preserve">be sought and obtained, who will seek it, the nature of the information to be provided to prospective subjects, and the method of documenting consent. </w:t>
            </w:r>
            <w:r w:rsidRPr="00A172D0">
              <w:rPr>
                <w:rFonts w:ascii="Arial" w:hAnsi="Arial" w:cs="Arial"/>
                <w:b/>
                <w:sz w:val="20"/>
              </w:rPr>
              <w:t xml:space="preserve">NOTE: Do not submit the informed consent document. </w:t>
            </w:r>
          </w:p>
          <w:p w14:paraId="4E6E61EA" w14:textId="77777777" w:rsidR="00C81110" w:rsidRPr="00955CC6" w:rsidRDefault="00C81110" w:rsidP="00661C1B">
            <w:pPr>
              <w:pStyle w:val="ListParagraph"/>
              <w:numPr>
                <w:ilvl w:val="0"/>
                <w:numId w:val="35"/>
              </w:numPr>
              <w:spacing w:after="120"/>
              <w:contextualSpacing w:val="0"/>
              <w:rPr>
                <w:rFonts w:ascii="Arial" w:hAnsi="Arial" w:cs="Arial"/>
                <w:sz w:val="20"/>
              </w:rPr>
            </w:pPr>
            <w:r w:rsidRPr="00A172D0">
              <w:rPr>
                <w:rFonts w:ascii="Arial" w:hAnsi="Arial" w:cs="Arial"/>
                <w:i/>
                <w:sz w:val="20"/>
              </w:rPr>
              <w:t xml:space="preserve">Protection </w:t>
            </w:r>
            <w:proofErr w:type="gramStart"/>
            <w:r w:rsidRPr="00A172D0">
              <w:rPr>
                <w:rFonts w:ascii="Arial" w:hAnsi="Arial" w:cs="Arial"/>
                <w:i/>
                <w:sz w:val="20"/>
              </w:rPr>
              <w:t>Against</w:t>
            </w:r>
            <w:proofErr w:type="gramEnd"/>
            <w:r w:rsidRPr="00A172D0">
              <w:rPr>
                <w:rFonts w:ascii="Arial" w:hAnsi="Arial" w:cs="Arial"/>
                <w:i/>
                <w:sz w:val="20"/>
              </w:rPr>
              <w:t xml:space="preserve"> Risk</w:t>
            </w:r>
            <w:r w:rsidRPr="00955CC6">
              <w:rPr>
                <w:rFonts w:ascii="Arial" w:hAnsi="Arial" w:cs="Arial"/>
                <w:sz w:val="20"/>
              </w:rPr>
              <w:t>. Describe the planned procedures for protecting against or minimizing potential risks, including risks to confidentiality and data security, and assess their likely effectiveness. Where appropriate, discuss plans for ensuring necessary medical or professional intervention in the event of adverse effects to the subjects.</w:t>
            </w:r>
          </w:p>
          <w:p w14:paraId="7BAF2C7D" w14:textId="77777777" w:rsidR="00C81110" w:rsidRPr="00955CC6" w:rsidRDefault="00C81110" w:rsidP="00661C1B">
            <w:pPr>
              <w:pStyle w:val="ListParagraph"/>
              <w:spacing w:after="120"/>
              <w:ind w:left="72"/>
              <w:contextualSpacing w:val="0"/>
              <w:rPr>
                <w:rFonts w:ascii="Arial" w:hAnsi="Arial" w:cs="Arial"/>
                <w:sz w:val="20"/>
              </w:rPr>
            </w:pPr>
            <w:r w:rsidRPr="00955CC6">
              <w:rPr>
                <w:rFonts w:ascii="Arial" w:hAnsi="Arial" w:cs="Arial"/>
                <w:sz w:val="20"/>
              </w:rPr>
              <w:t xml:space="preserve">3. </w:t>
            </w:r>
            <w:r w:rsidRPr="00A172D0">
              <w:rPr>
                <w:rFonts w:ascii="Arial" w:hAnsi="Arial" w:cs="Arial"/>
                <w:i/>
                <w:sz w:val="20"/>
              </w:rPr>
              <w:t>Potential benefits of research to subjects and others</w:t>
            </w:r>
            <w:r w:rsidRPr="00955CC6">
              <w:rPr>
                <w:rFonts w:ascii="Arial" w:hAnsi="Arial" w:cs="Arial"/>
                <w:sz w:val="20"/>
              </w:rPr>
              <w:t>. Discuss the potential benefits of the research to the subjects and others. Discuss why the risks to subjects are reasonable in relation to the anticipated benefits to subjects and others.</w:t>
            </w:r>
          </w:p>
          <w:p w14:paraId="0A4AB97D" w14:textId="77777777" w:rsidR="00C81110" w:rsidRPr="00955CC6" w:rsidRDefault="00C81110" w:rsidP="00661C1B">
            <w:pPr>
              <w:pStyle w:val="ListParagraph"/>
              <w:spacing w:after="120"/>
              <w:ind w:left="72"/>
              <w:contextualSpacing w:val="0"/>
              <w:rPr>
                <w:rFonts w:ascii="Arial" w:hAnsi="Arial" w:cs="Arial"/>
                <w:sz w:val="20"/>
              </w:rPr>
            </w:pPr>
            <w:r w:rsidRPr="00955CC6">
              <w:rPr>
                <w:rFonts w:ascii="Arial" w:hAnsi="Arial" w:cs="Arial"/>
                <w:sz w:val="20"/>
              </w:rPr>
              <w:t xml:space="preserve">4. </w:t>
            </w:r>
            <w:r w:rsidRPr="00A172D0">
              <w:rPr>
                <w:rFonts w:ascii="Arial" w:hAnsi="Arial" w:cs="Arial"/>
                <w:i/>
                <w:sz w:val="20"/>
              </w:rPr>
              <w:t>Importance of knowledge to be gained</w:t>
            </w:r>
            <w:r w:rsidRPr="00955CC6">
              <w:rPr>
                <w:rFonts w:ascii="Arial" w:hAnsi="Arial" w:cs="Arial"/>
                <w:sz w:val="20"/>
              </w:rPr>
              <w:t>. Discuss the importance of the knowledge to be gained as a result of the proposed research. Discuss why the risks to subjects are reasonable in relation to the importance of the knowledge that reasonably may be expected to result.</w:t>
            </w:r>
          </w:p>
          <w:p w14:paraId="6FBAB079" w14:textId="77777777" w:rsidR="00C81110" w:rsidRPr="00955CC6" w:rsidRDefault="00C81110" w:rsidP="00661C1B">
            <w:pPr>
              <w:pStyle w:val="ListParagraph"/>
              <w:spacing w:after="120"/>
              <w:ind w:left="72"/>
              <w:contextualSpacing w:val="0"/>
              <w:rPr>
                <w:rFonts w:ascii="Arial" w:hAnsi="Arial" w:cs="Arial"/>
                <w:sz w:val="20"/>
              </w:rPr>
            </w:pPr>
            <w:r w:rsidRPr="00955CC6">
              <w:rPr>
                <w:rFonts w:ascii="Arial" w:hAnsi="Arial" w:cs="Arial"/>
                <w:sz w:val="20"/>
              </w:rPr>
              <w:t>5</w:t>
            </w:r>
            <w:r w:rsidRPr="00A172D0">
              <w:rPr>
                <w:rFonts w:ascii="Arial" w:hAnsi="Arial" w:cs="Arial"/>
                <w:i/>
                <w:sz w:val="20"/>
              </w:rPr>
              <w:t>. Data and Safety Monitoring Plan.</w:t>
            </w:r>
            <w:r w:rsidRPr="00955CC6">
              <w:rPr>
                <w:rFonts w:ascii="Arial" w:hAnsi="Arial" w:cs="Arial"/>
                <w:sz w:val="20"/>
              </w:rPr>
              <w:t xml:space="preserve"> </w:t>
            </w:r>
            <w:r>
              <w:rPr>
                <w:rFonts w:ascii="Arial" w:hAnsi="Arial" w:cs="Arial"/>
                <w:sz w:val="20"/>
              </w:rPr>
              <w:t xml:space="preserve">(If applicable) </w:t>
            </w:r>
            <w:r w:rsidRPr="00955CC6">
              <w:rPr>
                <w:rFonts w:ascii="Arial" w:hAnsi="Arial" w:cs="Arial"/>
                <w:sz w:val="20"/>
              </w:rPr>
              <w:t>Describe the plans for monitoring the safety of participants and the accuracy and integrity of the data. Describe steps to ensure adequate subject recruitment and enrollment, including if necessary, replacement of study sites.</w:t>
            </w:r>
          </w:p>
          <w:p w14:paraId="6810F768" w14:textId="77777777" w:rsidR="00C81110" w:rsidRPr="00955CC6" w:rsidRDefault="00C81110" w:rsidP="00661C1B">
            <w:pPr>
              <w:pStyle w:val="ListParagraph"/>
              <w:spacing w:after="120"/>
              <w:ind w:left="72"/>
              <w:contextualSpacing w:val="0"/>
              <w:rPr>
                <w:rFonts w:ascii="Arial" w:hAnsi="Arial" w:cs="Arial"/>
                <w:sz w:val="20"/>
              </w:rPr>
            </w:pPr>
            <w:r w:rsidRPr="00955CC6">
              <w:rPr>
                <w:rFonts w:ascii="Arial" w:hAnsi="Arial" w:cs="Arial"/>
                <w:sz w:val="20"/>
              </w:rPr>
              <w:t>6. In addition, the inclusion of women, minorities and/or children must be addressed. Children may not be included in VA-approved research conducted by VA investigators while on duty, or conducted at VA facilities or approved off-site locations, unless a waiver has been granted by the Chief Research and Development Officer</w:t>
            </w:r>
          </w:p>
        </w:tc>
        <w:tc>
          <w:tcPr>
            <w:tcW w:w="1260" w:type="dxa"/>
          </w:tcPr>
          <w:p w14:paraId="6DF04EE2" w14:textId="77777777" w:rsidR="00C81110" w:rsidRPr="006C6675" w:rsidRDefault="00C81110" w:rsidP="00661C1B">
            <w:pPr>
              <w:spacing w:after="120"/>
              <w:rPr>
                <w:rFonts w:ascii="Arial" w:hAnsi="Arial" w:cs="Arial"/>
                <w:sz w:val="20"/>
              </w:rPr>
            </w:pPr>
            <w:r>
              <w:rPr>
                <w:rFonts w:ascii="Arial" w:hAnsi="Arial" w:cs="Arial"/>
                <w:sz w:val="20"/>
              </w:rPr>
              <w:lastRenderedPageBreak/>
              <w:t>None</w:t>
            </w:r>
          </w:p>
        </w:tc>
      </w:tr>
      <w:tr w:rsidR="00C81110" w:rsidRPr="006C6675" w14:paraId="4E5832E6" w14:textId="77777777" w:rsidTr="00661C1B">
        <w:tc>
          <w:tcPr>
            <w:tcW w:w="3060" w:type="dxa"/>
          </w:tcPr>
          <w:p w14:paraId="5B9E99F1" w14:textId="77777777" w:rsidR="00C81110" w:rsidRPr="006C6675" w:rsidRDefault="00C81110" w:rsidP="00661C1B">
            <w:pPr>
              <w:spacing w:after="120"/>
              <w:rPr>
                <w:rFonts w:ascii="Arial" w:hAnsi="Arial" w:cs="Arial"/>
                <w:sz w:val="20"/>
              </w:rPr>
            </w:pPr>
            <w:r>
              <w:rPr>
                <w:rFonts w:ascii="Arial" w:hAnsi="Arial" w:cs="Arial"/>
                <w:sz w:val="20"/>
              </w:rPr>
              <w:lastRenderedPageBreak/>
              <w:t>Vertebrate Animals</w:t>
            </w:r>
          </w:p>
        </w:tc>
        <w:tc>
          <w:tcPr>
            <w:tcW w:w="4860" w:type="dxa"/>
          </w:tcPr>
          <w:p w14:paraId="6E84AA95" w14:textId="68591F23" w:rsidR="00C81110" w:rsidRPr="00411748" w:rsidRDefault="00C81110" w:rsidP="00661C1B">
            <w:pPr>
              <w:spacing w:after="120"/>
              <w:rPr>
                <w:rFonts w:ascii="Arial" w:hAnsi="Arial" w:cs="Arial"/>
                <w:sz w:val="20"/>
              </w:rPr>
            </w:pPr>
            <w:r w:rsidRPr="00411748">
              <w:rPr>
                <w:rFonts w:ascii="Arial" w:hAnsi="Arial" w:cs="Arial"/>
                <w:b/>
                <w:sz w:val="20"/>
              </w:rPr>
              <w:t>An attachment addressing the following five key points is required if you checked the box marked “Yes” for Question 2 on the Other Project Information Component (Are Vertebrate Animals Used?)</w:t>
            </w:r>
            <w:r w:rsidRPr="00411748">
              <w:rPr>
                <w:rFonts w:ascii="Arial" w:hAnsi="Arial" w:cs="Arial"/>
                <w:sz w:val="20"/>
              </w:rPr>
              <w:t xml:space="preserve"> </w:t>
            </w:r>
            <w:r w:rsidRPr="00411748">
              <w:rPr>
                <w:rFonts w:ascii="Arial" w:hAnsi="Arial" w:cs="Arial"/>
                <w:sz w:val="20"/>
                <w:highlight w:val="lightGray"/>
              </w:rPr>
              <w:t>Address only the requested issues.</w:t>
            </w:r>
          </w:p>
          <w:p w14:paraId="729115E1" w14:textId="77777777" w:rsidR="00C81110" w:rsidRPr="00411748" w:rsidRDefault="00C81110" w:rsidP="00661C1B">
            <w:pPr>
              <w:spacing w:after="120"/>
              <w:rPr>
                <w:rFonts w:ascii="Arial" w:hAnsi="Arial" w:cs="Arial"/>
                <w:sz w:val="20"/>
              </w:rPr>
            </w:pPr>
            <w:r w:rsidRPr="00411748">
              <w:rPr>
                <w:rFonts w:ascii="Arial" w:hAnsi="Arial" w:cs="Arial"/>
                <w:sz w:val="20"/>
              </w:rPr>
              <w:t>When research involving vertebrate animals will take place at other performance site(s), provide this information before discussing the five points. Although there is no specific page limitation, be succinct.</w:t>
            </w:r>
          </w:p>
          <w:p w14:paraId="43014D67" w14:textId="77777777" w:rsidR="00C81110" w:rsidRPr="00411748" w:rsidRDefault="00C81110" w:rsidP="00661C1B">
            <w:pPr>
              <w:spacing w:after="120"/>
              <w:rPr>
                <w:rFonts w:ascii="Arial" w:hAnsi="Arial" w:cs="Arial"/>
                <w:sz w:val="20"/>
              </w:rPr>
            </w:pPr>
            <w:r w:rsidRPr="00411748">
              <w:rPr>
                <w:rFonts w:ascii="Arial" w:hAnsi="Arial" w:cs="Arial"/>
                <w:sz w:val="20"/>
              </w:rPr>
              <w:t xml:space="preserve">1. Provide a detailed description of the proposed use of the animals. Identify the species, strains, </w:t>
            </w:r>
            <w:r w:rsidRPr="00411748">
              <w:rPr>
                <w:rFonts w:ascii="Arial" w:hAnsi="Arial" w:cs="Arial"/>
                <w:sz w:val="20"/>
              </w:rPr>
              <w:lastRenderedPageBreak/>
              <w:t>ages, sex, and numbers of animals to be used in the proposed work.</w:t>
            </w:r>
          </w:p>
          <w:p w14:paraId="24033B37" w14:textId="77777777" w:rsidR="00C81110" w:rsidRPr="00411748" w:rsidRDefault="00C81110" w:rsidP="00661C1B">
            <w:pPr>
              <w:spacing w:after="120"/>
              <w:rPr>
                <w:rFonts w:ascii="Arial" w:hAnsi="Arial" w:cs="Arial"/>
                <w:sz w:val="20"/>
              </w:rPr>
            </w:pPr>
            <w:r w:rsidRPr="00411748">
              <w:rPr>
                <w:rFonts w:ascii="Arial" w:hAnsi="Arial" w:cs="Arial"/>
                <w:sz w:val="20"/>
              </w:rPr>
              <w:t>2. Justify the use of animals, the choice of species, and the numbers to be used. If animals are in short supply, costly, or to be used in large numbers, provide an additional rationale for their selection and numbers.</w:t>
            </w:r>
          </w:p>
          <w:p w14:paraId="2B037BCE" w14:textId="77777777" w:rsidR="00C81110" w:rsidRPr="00411748" w:rsidRDefault="00C81110" w:rsidP="00661C1B">
            <w:pPr>
              <w:spacing w:after="120"/>
              <w:rPr>
                <w:rFonts w:ascii="Arial" w:hAnsi="Arial" w:cs="Arial"/>
                <w:sz w:val="20"/>
              </w:rPr>
            </w:pPr>
            <w:r w:rsidRPr="00411748">
              <w:rPr>
                <w:rFonts w:ascii="Arial" w:hAnsi="Arial" w:cs="Arial"/>
                <w:sz w:val="20"/>
              </w:rPr>
              <w:t>3. Provide information on the veterinary care of the animals involved.</w:t>
            </w:r>
          </w:p>
          <w:p w14:paraId="3FB16AF9" w14:textId="77777777" w:rsidR="00C81110" w:rsidRPr="00411748" w:rsidRDefault="00C81110" w:rsidP="00661C1B">
            <w:pPr>
              <w:spacing w:after="120"/>
              <w:rPr>
                <w:rFonts w:ascii="Arial" w:hAnsi="Arial" w:cs="Arial"/>
                <w:sz w:val="20"/>
              </w:rPr>
            </w:pPr>
            <w:r w:rsidRPr="00411748">
              <w:rPr>
                <w:rFonts w:ascii="Arial" w:hAnsi="Arial" w:cs="Arial"/>
                <w:sz w:val="20"/>
              </w:rPr>
              <w:t>4. 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205D307A" w14:textId="77777777" w:rsidR="00C81110" w:rsidRDefault="00C81110" w:rsidP="00661C1B">
            <w:pPr>
              <w:spacing w:after="120"/>
              <w:rPr>
                <w:rFonts w:ascii="Arial" w:hAnsi="Arial" w:cs="Arial"/>
                <w:sz w:val="20"/>
              </w:rPr>
            </w:pPr>
            <w:r w:rsidRPr="00411748">
              <w:rPr>
                <w:rFonts w:ascii="Arial" w:hAnsi="Arial" w:cs="Arial"/>
                <w:sz w:val="20"/>
              </w:rPr>
              <w:t>5. Describe any method of euthanasia to be used and the reasons for its selection. State whether this method is consistent with the recommendations of the Panel on Euthanasia of the American Veterinary Medical Association. If not, present a justification for not following the recommendations.</w:t>
            </w:r>
          </w:p>
          <w:p w14:paraId="1461A3D5" w14:textId="77777777" w:rsidR="00FA4AFE" w:rsidRPr="006C6675" w:rsidRDefault="00FA4AFE" w:rsidP="00661C1B">
            <w:pPr>
              <w:spacing w:after="120"/>
              <w:rPr>
                <w:rFonts w:ascii="Arial" w:hAnsi="Arial" w:cs="Arial"/>
                <w:sz w:val="20"/>
              </w:rPr>
            </w:pPr>
          </w:p>
        </w:tc>
        <w:tc>
          <w:tcPr>
            <w:tcW w:w="1260" w:type="dxa"/>
          </w:tcPr>
          <w:p w14:paraId="00D6DFE6" w14:textId="77777777" w:rsidR="00C81110" w:rsidRPr="006C6675" w:rsidRDefault="00C81110" w:rsidP="00661C1B">
            <w:pPr>
              <w:spacing w:after="120"/>
              <w:rPr>
                <w:rFonts w:ascii="Arial" w:hAnsi="Arial" w:cs="Arial"/>
                <w:sz w:val="20"/>
              </w:rPr>
            </w:pPr>
            <w:r>
              <w:rPr>
                <w:rFonts w:ascii="Arial" w:hAnsi="Arial" w:cs="Arial"/>
                <w:sz w:val="20"/>
              </w:rPr>
              <w:lastRenderedPageBreak/>
              <w:t>None</w:t>
            </w:r>
          </w:p>
        </w:tc>
      </w:tr>
    </w:tbl>
    <w:p w14:paraId="1C923B4B" w14:textId="77777777" w:rsidR="00FA4AFE" w:rsidRDefault="00FA4AFE" w:rsidP="0056344F">
      <w:pPr>
        <w:spacing w:after="120"/>
        <w:rPr>
          <w:rFonts w:ascii="Arial" w:hAnsi="Arial" w:cs="Arial"/>
          <w:b/>
        </w:rPr>
      </w:pPr>
    </w:p>
    <w:p w14:paraId="1777CC40" w14:textId="77777777" w:rsidR="00647C76" w:rsidRDefault="00647C76" w:rsidP="0056344F">
      <w:pPr>
        <w:spacing w:after="120"/>
        <w:rPr>
          <w:rFonts w:ascii="Arial" w:hAnsi="Arial" w:cs="Arial"/>
          <w:b/>
        </w:rPr>
      </w:pPr>
    </w:p>
    <w:p w14:paraId="69E368D2" w14:textId="77777777" w:rsidR="00647C76" w:rsidRDefault="00647C76" w:rsidP="0056344F">
      <w:pPr>
        <w:spacing w:after="120"/>
        <w:rPr>
          <w:rFonts w:ascii="Arial" w:hAnsi="Arial" w:cs="Arial"/>
          <w:b/>
        </w:rPr>
      </w:pPr>
    </w:p>
    <w:p w14:paraId="54393B9F" w14:textId="77777777" w:rsidR="00647C76" w:rsidRDefault="00647C76" w:rsidP="0056344F">
      <w:pPr>
        <w:spacing w:after="120"/>
        <w:rPr>
          <w:rFonts w:ascii="Arial" w:hAnsi="Arial" w:cs="Arial"/>
          <w:b/>
        </w:rPr>
      </w:pPr>
    </w:p>
    <w:p w14:paraId="32B11BDA" w14:textId="77777777" w:rsidR="00647C76" w:rsidRDefault="00647C76" w:rsidP="0056344F">
      <w:pPr>
        <w:spacing w:after="120"/>
        <w:rPr>
          <w:rFonts w:ascii="Arial" w:hAnsi="Arial" w:cs="Arial"/>
          <w:b/>
        </w:rPr>
      </w:pPr>
    </w:p>
    <w:p w14:paraId="4F8652E9" w14:textId="77777777" w:rsidR="00647C76" w:rsidRDefault="00647C76" w:rsidP="0056344F">
      <w:pPr>
        <w:spacing w:after="120"/>
        <w:rPr>
          <w:rFonts w:ascii="Arial" w:hAnsi="Arial" w:cs="Arial"/>
          <w:b/>
        </w:rPr>
      </w:pPr>
    </w:p>
    <w:p w14:paraId="6F2790E1" w14:textId="77777777" w:rsidR="00647C76" w:rsidRDefault="00647C76" w:rsidP="0056344F">
      <w:pPr>
        <w:spacing w:after="120"/>
        <w:rPr>
          <w:rFonts w:ascii="Arial" w:hAnsi="Arial" w:cs="Arial"/>
          <w:b/>
        </w:rPr>
      </w:pPr>
    </w:p>
    <w:p w14:paraId="5BEDF894" w14:textId="77777777" w:rsidR="00647C76" w:rsidRDefault="00647C76" w:rsidP="0056344F">
      <w:pPr>
        <w:spacing w:after="120"/>
        <w:rPr>
          <w:rFonts w:ascii="Arial" w:hAnsi="Arial" w:cs="Arial"/>
          <w:b/>
        </w:rPr>
      </w:pPr>
    </w:p>
    <w:p w14:paraId="536634E2" w14:textId="77777777" w:rsidR="00647C76" w:rsidRDefault="00647C76" w:rsidP="0056344F">
      <w:pPr>
        <w:spacing w:after="120"/>
        <w:rPr>
          <w:rFonts w:ascii="Arial" w:hAnsi="Arial" w:cs="Arial"/>
          <w:b/>
        </w:rPr>
      </w:pPr>
    </w:p>
    <w:p w14:paraId="1307AA41" w14:textId="77777777" w:rsidR="00647C76" w:rsidRDefault="00647C76" w:rsidP="0056344F">
      <w:pPr>
        <w:spacing w:after="120"/>
        <w:rPr>
          <w:rFonts w:ascii="Arial" w:hAnsi="Arial" w:cs="Arial"/>
          <w:b/>
        </w:rPr>
      </w:pPr>
    </w:p>
    <w:p w14:paraId="281B4586" w14:textId="77777777" w:rsidR="00647C76" w:rsidRDefault="00647C76" w:rsidP="0056344F">
      <w:pPr>
        <w:spacing w:after="120"/>
        <w:rPr>
          <w:rFonts w:ascii="Arial" w:hAnsi="Arial" w:cs="Arial"/>
          <w:b/>
        </w:rPr>
      </w:pPr>
    </w:p>
    <w:p w14:paraId="3946EB37" w14:textId="77777777" w:rsidR="00647C76" w:rsidRDefault="00647C76" w:rsidP="0056344F">
      <w:pPr>
        <w:spacing w:after="120"/>
        <w:rPr>
          <w:rFonts w:ascii="Arial" w:hAnsi="Arial" w:cs="Arial"/>
          <w:b/>
        </w:rPr>
      </w:pPr>
    </w:p>
    <w:p w14:paraId="70BA6608" w14:textId="77777777" w:rsidR="00647C76" w:rsidRDefault="00647C76" w:rsidP="0056344F">
      <w:pPr>
        <w:spacing w:after="120"/>
        <w:rPr>
          <w:rFonts w:ascii="Arial" w:hAnsi="Arial" w:cs="Arial"/>
          <w:b/>
        </w:rPr>
      </w:pPr>
    </w:p>
    <w:p w14:paraId="39E944EE" w14:textId="77777777" w:rsidR="00647C76" w:rsidRDefault="00647C76" w:rsidP="0056344F">
      <w:pPr>
        <w:spacing w:after="120"/>
        <w:rPr>
          <w:rFonts w:ascii="Arial" w:hAnsi="Arial" w:cs="Arial"/>
          <w:b/>
        </w:rPr>
      </w:pPr>
    </w:p>
    <w:p w14:paraId="45063A66" w14:textId="77777777" w:rsidR="00647C76" w:rsidRDefault="00647C76" w:rsidP="0056344F">
      <w:pPr>
        <w:spacing w:after="120"/>
        <w:rPr>
          <w:rFonts w:ascii="Arial" w:hAnsi="Arial" w:cs="Arial"/>
          <w:b/>
        </w:rPr>
      </w:pPr>
    </w:p>
    <w:p w14:paraId="1AFB3007" w14:textId="77777777" w:rsidR="00647C76" w:rsidRDefault="00647C76" w:rsidP="0056344F">
      <w:pPr>
        <w:spacing w:after="120"/>
        <w:rPr>
          <w:rFonts w:ascii="Arial" w:hAnsi="Arial" w:cs="Arial"/>
          <w:b/>
        </w:rPr>
      </w:pPr>
    </w:p>
    <w:p w14:paraId="316E2F45" w14:textId="77777777" w:rsidR="00647C76" w:rsidRDefault="00647C76" w:rsidP="0056344F">
      <w:pPr>
        <w:spacing w:after="120"/>
        <w:rPr>
          <w:rFonts w:ascii="Arial" w:hAnsi="Arial" w:cs="Arial"/>
          <w:b/>
        </w:rPr>
      </w:pPr>
    </w:p>
    <w:p w14:paraId="6B1842C7" w14:textId="77777777" w:rsidR="00647C76" w:rsidRDefault="00647C76" w:rsidP="0056344F">
      <w:pPr>
        <w:spacing w:after="120"/>
        <w:rPr>
          <w:rFonts w:ascii="Arial" w:hAnsi="Arial" w:cs="Arial"/>
          <w:b/>
        </w:rPr>
      </w:pPr>
    </w:p>
    <w:p w14:paraId="24E8FB27" w14:textId="1937358C" w:rsidR="00FA4AFE" w:rsidRDefault="00FA4AFE" w:rsidP="0056344F">
      <w:pPr>
        <w:spacing w:after="120"/>
        <w:rPr>
          <w:rFonts w:ascii="Arial" w:hAnsi="Arial" w:cs="Arial"/>
          <w:b/>
        </w:rPr>
      </w:pPr>
      <w:bookmarkStart w:id="4" w:name="Tbl4"/>
      <w:proofErr w:type="gramStart"/>
      <w:r>
        <w:rPr>
          <w:rFonts w:ascii="Arial" w:hAnsi="Arial" w:cs="Arial"/>
          <w:b/>
        </w:rPr>
        <w:lastRenderedPageBreak/>
        <w:t>Table 4</w:t>
      </w:r>
      <w:bookmarkEnd w:id="4"/>
      <w:r>
        <w:rPr>
          <w:rFonts w:ascii="Arial" w:hAnsi="Arial" w:cs="Arial"/>
          <w:b/>
        </w:rPr>
        <w:t>.</w:t>
      </w:r>
      <w:proofErr w:type="gramEnd"/>
      <w:r>
        <w:rPr>
          <w:rFonts w:ascii="Arial" w:hAnsi="Arial" w:cs="Arial"/>
          <w:b/>
        </w:rPr>
        <w:t xml:space="preserve"> Instructions for Appendix </w:t>
      </w:r>
      <w:r w:rsidR="00363302">
        <w:rPr>
          <w:rFonts w:ascii="Arial" w:hAnsi="Arial" w:cs="Arial"/>
          <w:b/>
          <w:color w:val="FF0000"/>
        </w:rPr>
        <w:t xml:space="preserve">(First line of new </w:t>
      </w:r>
      <w:r w:rsidR="00363302" w:rsidRPr="0022783A">
        <w:rPr>
          <w:rFonts w:ascii="Arial" w:hAnsi="Arial" w:cs="Arial"/>
          <w:b/>
          <w:color w:val="FF0000"/>
        </w:rPr>
        <w:t>Page)</w:t>
      </w:r>
      <w:r w:rsidR="00363302">
        <w:rPr>
          <w:rFonts w:ascii="Arial" w:hAnsi="Arial" w:cs="Arial"/>
          <w:b/>
          <w:color w:val="FF0000"/>
        </w:rPr>
        <w:t xml:space="preserve"> </w:t>
      </w:r>
      <w:proofErr w:type="gramStart"/>
      <w:r w:rsidR="00363302">
        <w:rPr>
          <w:rFonts w:ascii="Arial" w:hAnsi="Arial" w:cs="Arial"/>
          <w:b/>
          <w:color w:val="FF0000"/>
        </w:rPr>
        <w:t>Each</w:t>
      </w:r>
      <w:proofErr w:type="gramEnd"/>
      <w:r w:rsidR="00363302">
        <w:rPr>
          <w:rFonts w:ascii="Arial" w:hAnsi="Arial" w:cs="Arial"/>
          <w:b/>
          <w:color w:val="FF0000"/>
        </w:rPr>
        <w:t xml:space="preserve"> letter should be on separate page</w:t>
      </w:r>
    </w:p>
    <w:tbl>
      <w:tblPr>
        <w:tblStyle w:val="TableGrid"/>
        <w:tblW w:w="9180" w:type="dxa"/>
        <w:tblInd w:w="108" w:type="dxa"/>
        <w:tblLayout w:type="fixed"/>
        <w:tblLook w:val="04A0" w:firstRow="1" w:lastRow="0" w:firstColumn="1" w:lastColumn="0" w:noHBand="0" w:noVBand="1"/>
      </w:tblPr>
      <w:tblGrid>
        <w:gridCol w:w="3060"/>
        <w:gridCol w:w="4860"/>
        <w:gridCol w:w="1260"/>
      </w:tblGrid>
      <w:tr w:rsidR="00FA4AFE" w:rsidRPr="006C6675" w14:paraId="34132670" w14:textId="77777777" w:rsidTr="00661C1B">
        <w:tc>
          <w:tcPr>
            <w:tcW w:w="3060" w:type="dxa"/>
          </w:tcPr>
          <w:p w14:paraId="41E6F7B4" w14:textId="71E602C9" w:rsidR="00FA4AFE" w:rsidRPr="006C6675" w:rsidRDefault="00FA4AFE" w:rsidP="00661C1B">
            <w:pPr>
              <w:spacing w:after="120"/>
              <w:rPr>
                <w:rFonts w:ascii="Arial" w:hAnsi="Arial" w:cs="Arial"/>
                <w:sz w:val="20"/>
              </w:rPr>
            </w:pPr>
            <w:r>
              <w:rPr>
                <w:rFonts w:ascii="Arial" w:hAnsi="Arial" w:cs="Arial"/>
                <w:b/>
                <w:sz w:val="20"/>
                <w:highlight w:val="lightGray"/>
              </w:rPr>
              <w:t>Sections</w:t>
            </w:r>
          </w:p>
        </w:tc>
        <w:tc>
          <w:tcPr>
            <w:tcW w:w="4860" w:type="dxa"/>
          </w:tcPr>
          <w:p w14:paraId="54B9938C" w14:textId="2005BB2E" w:rsidR="00FA4AFE" w:rsidRPr="003849CD" w:rsidRDefault="00FA4AFE" w:rsidP="00661C1B">
            <w:pPr>
              <w:spacing w:after="120"/>
              <w:rPr>
                <w:rFonts w:ascii="Arial" w:hAnsi="Arial" w:cs="Arial"/>
                <w:sz w:val="20"/>
              </w:rPr>
            </w:pPr>
            <w:r>
              <w:rPr>
                <w:rFonts w:ascii="Arial" w:hAnsi="Arial" w:cs="Arial"/>
                <w:b/>
                <w:sz w:val="20"/>
                <w:highlight w:val="lightGray"/>
              </w:rPr>
              <w:t>Instructions</w:t>
            </w:r>
          </w:p>
        </w:tc>
        <w:tc>
          <w:tcPr>
            <w:tcW w:w="1260" w:type="dxa"/>
          </w:tcPr>
          <w:p w14:paraId="6E5E55EC" w14:textId="16EA8564" w:rsidR="00FA4AFE" w:rsidRPr="006C6675" w:rsidRDefault="00FA4AFE" w:rsidP="00661C1B">
            <w:pPr>
              <w:spacing w:after="120"/>
              <w:rPr>
                <w:rFonts w:ascii="Arial" w:hAnsi="Arial" w:cs="Arial"/>
                <w:sz w:val="20"/>
              </w:rPr>
            </w:pPr>
            <w:r w:rsidRPr="006C6675">
              <w:rPr>
                <w:rFonts w:ascii="Arial" w:hAnsi="Arial" w:cs="Arial"/>
                <w:b/>
                <w:sz w:val="20"/>
                <w:highlight w:val="lightGray"/>
              </w:rPr>
              <w:t>Suggested Page Limit</w:t>
            </w:r>
            <w:r w:rsidRPr="006C6675">
              <w:rPr>
                <w:rFonts w:ascii="Arial" w:hAnsi="Arial" w:cs="Arial"/>
                <w:b/>
                <w:sz w:val="20"/>
              </w:rPr>
              <w:t xml:space="preserve"> </w:t>
            </w:r>
          </w:p>
        </w:tc>
      </w:tr>
      <w:tr w:rsidR="00FA4AFE" w:rsidRPr="006C6675" w14:paraId="6A6D10CC" w14:textId="77777777" w:rsidTr="00661C1B">
        <w:tc>
          <w:tcPr>
            <w:tcW w:w="3060" w:type="dxa"/>
          </w:tcPr>
          <w:p w14:paraId="06CF8355" w14:textId="77777777" w:rsidR="00FA4AFE" w:rsidRPr="006C6675" w:rsidRDefault="00FA4AFE" w:rsidP="00661C1B">
            <w:pPr>
              <w:spacing w:after="120"/>
              <w:rPr>
                <w:rFonts w:ascii="Arial" w:hAnsi="Arial" w:cs="Arial"/>
                <w:sz w:val="20"/>
              </w:rPr>
            </w:pPr>
            <w:r w:rsidRPr="006C6675">
              <w:rPr>
                <w:rFonts w:ascii="Arial" w:hAnsi="Arial" w:cs="Arial"/>
                <w:sz w:val="20"/>
              </w:rPr>
              <w:t>Appendix – Directors letter, letters of support</w:t>
            </w:r>
          </w:p>
        </w:tc>
        <w:tc>
          <w:tcPr>
            <w:tcW w:w="4860" w:type="dxa"/>
          </w:tcPr>
          <w:p w14:paraId="61EE172A" w14:textId="1E5D7880" w:rsidR="00FA4AFE" w:rsidRPr="003849CD" w:rsidRDefault="00FA4AFE" w:rsidP="00661C1B">
            <w:pPr>
              <w:spacing w:after="120"/>
              <w:rPr>
                <w:rFonts w:ascii="Arial" w:hAnsi="Arial" w:cs="Arial"/>
                <w:sz w:val="20"/>
              </w:rPr>
            </w:pPr>
            <w:r w:rsidRPr="003849CD">
              <w:rPr>
                <w:rFonts w:ascii="Arial" w:hAnsi="Arial" w:cs="Arial"/>
                <w:sz w:val="20"/>
              </w:rPr>
              <w:t xml:space="preserve">A signed copy of the letter of </w:t>
            </w:r>
            <w:r w:rsidR="00647C76">
              <w:rPr>
                <w:rFonts w:ascii="Arial" w:hAnsi="Arial" w:cs="Arial"/>
                <w:sz w:val="20"/>
              </w:rPr>
              <w:t>support</w:t>
            </w:r>
            <w:r w:rsidRPr="003849CD">
              <w:rPr>
                <w:rFonts w:ascii="Arial" w:hAnsi="Arial" w:cs="Arial"/>
                <w:sz w:val="20"/>
              </w:rPr>
              <w:t xml:space="preserve"> from the </w:t>
            </w:r>
            <w:r w:rsidR="00647C76">
              <w:rPr>
                <w:rFonts w:ascii="Arial" w:hAnsi="Arial" w:cs="Arial"/>
                <w:sz w:val="20"/>
              </w:rPr>
              <w:t>Medical Center</w:t>
            </w:r>
            <w:r w:rsidRPr="003849CD">
              <w:rPr>
                <w:rFonts w:ascii="Arial" w:hAnsi="Arial" w:cs="Arial"/>
                <w:sz w:val="20"/>
              </w:rPr>
              <w:t xml:space="preserve"> Director must be submitted as a separate </w:t>
            </w:r>
            <w:r w:rsidR="00647C76">
              <w:rPr>
                <w:rFonts w:ascii="Arial" w:hAnsi="Arial" w:cs="Arial"/>
                <w:sz w:val="20"/>
              </w:rPr>
              <w:t>document in the Appendix</w:t>
            </w:r>
            <w:r w:rsidRPr="003849CD">
              <w:rPr>
                <w:rFonts w:ascii="Arial" w:hAnsi="Arial" w:cs="Arial"/>
                <w:sz w:val="20"/>
              </w:rPr>
              <w:t xml:space="preserve"> and must include the following:</w:t>
            </w:r>
          </w:p>
          <w:p w14:paraId="05FB8472" w14:textId="77777777" w:rsidR="00FA4AFE" w:rsidRPr="003849CD" w:rsidRDefault="00FA4AFE" w:rsidP="00661C1B">
            <w:pPr>
              <w:spacing w:after="120"/>
              <w:rPr>
                <w:rFonts w:ascii="Arial" w:hAnsi="Arial" w:cs="Arial"/>
                <w:sz w:val="20"/>
              </w:rPr>
            </w:pPr>
            <w:r w:rsidRPr="003849CD">
              <w:rPr>
                <w:rFonts w:ascii="Arial" w:hAnsi="Arial" w:cs="Arial"/>
                <w:sz w:val="20"/>
              </w:rPr>
              <w:t>● A statement that the Director understands the impact of the proposed research on the facility’s organization and that he/she endorses the project.</w:t>
            </w:r>
          </w:p>
          <w:p w14:paraId="1D14C941" w14:textId="77777777" w:rsidR="00FA4AFE" w:rsidRPr="003849CD" w:rsidRDefault="00FA4AFE" w:rsidP="00661C1B">
            <w:pPr>
              <w:spacing w:after="120"/>
              <w:rPr>
                <w:rFonts w:ascii="Arial" w:hAnsi="Arial" w:cs="Arial"/>
                <w:sz w:val="20"/>
              </w:rPr>
            </w:pPr>
            <w:r w:rsidRPr="003849CD">
              <w:rPr>
                <w:rFonts w:ascii="Arial" w:hAnsi="Arial" w:cs="Arial"/>
                <w:sz w:val="20"/>
              </w:rPr>
              <w:t>● Where the research will be conducted, if any off-site waivers are included with the application, and that the VA space described in the application and necessary support of the VA facility will be available.</w:t>
            </w:r>
          </w:p>
          <w:p w14:paraId="41799329" w14:textId="77777777" w:rsidR="00FA4AFE" w:rsidRPr="003849CD" w:rsidRDefault="00FA4AFE" w:rsidP="00661C1B">
            <w:pPr>
              <w:spacing w:after="120"/>
              <w:rPr>
                <w:rFonts w:ascii="Arial" w:hAnsi="Arial" w:cs="Arial"/>
                <w:sz w:val="20"/>
              </w:rPr>
            </w:pPr>
            <w:r w:rsidRPr="003849CD">
              <w:rPr>
                <w:rFonts w:ascii="Arial" w:hAnsi="Arial" w:cs="Arial"/>
                <w:sz w:val="20"/>
              </w:rPr>
              <w:t>If a clinician PD/PI’s appointment is to start at the time of funding, the VA medical center Director’s memorandum must contain a statement indicating that the PD/PI will be given a VA-paid clinical appointment of at least 5/8ths time.</w:t>
            </w:r>
          </w:p>
          <w:p w14:paraId="700F6FD9" w14:textId="77777777" w:rsidR="00FA4AFE" w:rsidRPr="006C6675" w:rsidRDefault="00FA4AFE" w:rsidP="00661C1B">
            <w:pPr>
              <w:spacing w:after="120"/>
              <w:rPr>
                <w:rFonts w:ascii="Arial" w:hAnsi="Arial" w:cs="Arial"/>
                <w:sz w:val="20"/>
              </w:rPr>
            </w:pPr>
            <w:r w:rsidRPr="003849CD">
              <w:rPr>
                <w:rFonts w:ascii="Arial" w:hAnsi="Arial" w:cs="Arial"/>
                <w:b/>
                <w:sz w:val="20"/>
              </w:rPr>
              <w:t>Proposals submitted without this</w:t>
            </w:r>
            <w:r w:rsidRPr="003849CD">
              <w:rPr>
                <w:b/>
              </w:rPr>
              <w:t xml:space="preserve"> </w:t>
            </w:r>
            <w:r w:rsidRPr="003849CD">
              <w:rPr>
                <w:rFonts w:ascii="Arial" w:hAnsi="Arial" w:cs="Arial"/>
                <w:b/>
                <w:sz w:val="20"/>
              </w:rPr>
              <w:t>attachment will not be accepted for review</w:t>
            </w:r>
            <w:r w:rsidRPr="003849CD">
              <w:rPr>
                <w:rFonts w:ascii="Arial" w:hAnsi="Arial" w:cs="Arial"/>
                <w:sz w:val="20"/>
              </w:rPr>
              <w:t>.</w:t>
            </w:r>
          </w:p>
        </w:tc>
        <w:tc>
          <w:tcPr>
            <w:tcW w:w="1260" w:type="dxa"/>
          </w:tcPr>
          <w:p w14:paraId="1B42BD83" w14:textId="0D0327C6" w:rsidR="00FA4AFE" w:rsidRPr="0084526A" w:rsidRDefault="0084526A" w:rsidP="00661C1B">
            <w:pPr>
              <w:spacing w:after="120"/>
              <w:rPr>
                <w:rFonts w:ascii="Arial" w:hAnsi="Arial" w:cs="Arial"/>
                <w:b/>
                <w:sz w:val="20"/>
              </w:rPr>
            </w:pPr>
            <w:r w:rsidRPr="0084526A">
              <w:rPr>
                <w:rFonts w:ascii="Arial" w:hAnsi="Arial" w:cs="Arial"/>
                <w:b/>
                <w:sz w:val="20"/>
              </w:rPr>
              <w:t>One page per letter</w:t>
            </w:r>
          </w:p>
        </w:tc>
      </w:tr>
      <w:tr w:rsidR="00FA4AFE" w:rsidRPr="006C6675" w14:paraId="52E9B90D" w14:textId="77777777" w:rsidTr="00661C1B">
        <w:tc>
          <w:tcPr>
            <w:tcW w:w="3060" w:type="dxa"/>
          </w:tcPr>
          <w:p w14:paraId="752A4383" w14:textId="22EB7C6B" w:rsidR="00FA4AFE" w:rsidRPr="003849CD" w:rsidRDefault="00FA4AFE" w:rsidP="00661C1B">
            <w:pPr>
              <w:spacing w:after="120"/>
              <w:rPr>
                <w:rFonts w:ascii="Arial" w:hAnsi="Arial" w:cs="Arial"/>
                <w:sz w:val="20"/>
              </w:rPr>
            </w:pPr>
            <w:r>
              <w:rPr>
                <w:rFonts w:ascii="Arial" w:hAnsi="Arial" w:cs="Arial"/>
                <w:sz w:val="20"/>
              </w:rPr>
              <w:t>Letters of Support</w:t>
            </w:r>
            <w:r w:rsidR="00811BDA">
              <w:rPr>
                <w:rFonts w:ascii="Arial" w:hAnsi="Arial" w:cs="Arial"/>
                <w:sz w:val="20"/>
              </w:rPr>
              <w:t xml:space="preserve"> (see below)</w:t>
            </w:r>
          </w:p>
        </w:tc>
        <w:tc>
          <w:tcPr>
            <w:tcW w:w="4860" w:type="dxa"/>
          </w:tcPr>
          <w:p w14:paraId="7D54CCB2" w14:textId="490C5984" w:rsidR="00FA4AFE" w:rsidRPr="009977AB" w:rsidRDefault="00FA4AFE" w:rsidP="00D07985">
            <w:pPr>
              <w:spacing w:after="120"/>
              <w:rPr>
                <w:rFonts w:ascii="Arial" w:hAnsi="Arial" w:cs="Arial"/>
                <w:strike/>
                <w:sz w:val="20"/>
              </w:rPr>
            </w:pPr>
            <w:r w:rsidRPr="00092572">
              <w:rPr>
                <w:rFonts w:ascii="Arial" w:hAnsi="Arial" w:cs="Arial"/>
                <w:sz w:val="20"/>
              </w:rPr>
              <w:t xml:space="preserve">All memoranda/letters should be scanned and submitted as </w:t>
            </w:r>
            <w:r w:rsidR="009977AB">
              <w:rPr>
                <w:rFonts w:ascii="Arial" w:hAnsi="Arial" w:cs="Arial"/>
                <w:sz w:val="20"/>
              </w:rPr>
              <w:t>part of the total</w:t>
            </w:r>
            <w:r w:rsidRPr="00092572">
              <w:rPr>
                <w:rFonts w:ascii="Arial" w:hAnsi="Arial" w:cs="Arial"/>
                <w:sz w:val="20"/>
              </w:rPr>
              <w:t xml:space="preserve"> application</w:t>
            </w:r>
            <w:r w:rsidR="009977AB">
              <w:rPr>
                <w:rFonts w:ascii="Arial" w:hAnsi="Arial" w:cs="Arial"/>
                <w:sz w:val="20"/>
              </w:rPr>
              <w:t xml:space="preserve"> packet</w:t>
            </w:r>
            <w:r w:rsidRPr="00092572">
              <w:rPr>
                <w:rFonts w:ascii="Arial" w:hAnsi="Arial" w:cs="Arial"/>
                <w:sz w:val="20"/>
              </w:rPr>
              <w:t>. Please DO NOT send separate original hard copies or email PDF copies of Letters of Support</w:t>
            </w:r>
          </w:p>
          <w:p w14:paraId="393DC3C6" w14:textId="44B4FAEA" w:rsidR="00FA4AFE" w:rsidRPr="009E51ED" w:rsidRDefault="00FA4AFE" w:rsidP="00661C1B">
            <w:pPr>
              <w:spacing w:after="120"/>
              <w:rPr>
                <w:rFonts w:ascii="Arial" w:hAnsi="Arial" w:cs="Arial"/>
                <w:sz w:val="20"/>
              </w:rPr>
            </w:pPr>
            <w:r w:rsidRPr="009E51ED">
              <w:rPr>
                <w:rFonts w:ascii="Arial" w:hAnsi="Arial" w:cs="Arial"/>
                <w:sz w:val="20"/>
              </w:rPr>
              <w:t xml:space="preserve">Letters of </w:t>
            </w:r>
            <w:r w:rsidR="00801226">
              <w:rPr>
                <w:rFonts w:ascii="Arial" w:hAnsi="Arial" w:cs="Arial"/>
                <w:sz w:val="20"/>
              </w:rPr>
              <w:t>support</w:t>
            </w:r>
            <w:r w:rsidRPr="009E51ED">
              <w:rPr>
                <w:rFonts w:ascii="Arial" w:hAnsi="Arial" w:cs="Arial"/>
                <w:sz w:val="20"/>
              </w:rPr>
              <w:t xml:space="preserve"> are required from:</w:t>
            </w:r>
          </w:p>
          <w:p w14:paraId="4D93E87C" w14:textId="205B50BE" w:rsidR="00FA4AFE" w:rsidRPr="006C6675" w:rsidRDefault="00FA4AFE" w:rsidP="0084526A">
            <w:pPr>
              <w:spacing w:after="120"/>
              <w:rPr>
                <w:rFonts w:ascii="Arial" w:hAnsi="Arial" w:cs="Arial"/>
                <w:sz w:val="20"/>
              </w:rPr>
            </w:pPr>
            <w:r>
              <w:rPr>
                <w:rFonts w:ascii="Arial" w:hAnsi="Arial" w:cs="Arial"/>
                <w:sz w:val="20"/>
              </w:rPr>
              <w:t>1</w:t>
            </w:r>
            <w:r w:rsidRPr="009E51ED">
              <w:rPr>
                <w:rFonts w:ascii="Arial" w:hAnsi="Arial" w:cs="Arial"/>
                <w:sz w:val="20"/>
              </w:rPr>
              <w:t>. Participating institutions and persons from a site other than that of the submitting PI (i.e., letters of support are NOT required from participating persons within the same center/institution as the submitting PI). Each participating or affected organizational element, institution, collaborator, and consultant must provide a letter of support, whether or not they are VA or Non-VA employees. The letter must indicate concurrence of the affected person or institution with their specific role or contribution as described in the application, their willingness to fulfill the duties described in the application, and their rate/charge for consulting services, if applicable.</w:t>
            </w:r>
            <w:r w:rsidR="0084526A" w:rsidRPr="006C6675">
              <w:rPr>
                <w:rFonts w:ascii="Arial" w:hAnsi="Arial" w:cs="Arial"/>
                <w:sz w:val="20"/>
              </w:rPr>
              <w:t xml:space="preserve"> </w:t>
            </w:r>
          </w:p>
        </w:tc>
        <w:tc>
          <w:tcPr>
            <w:tcW w:w="1260" w:type="dxa"/>
          </w:tcPr>
          <w:p w14:paraId="3E4AB40A" w14:textId="6B01855E" w:rsidR="00FA4AFE" w:rsidRPr="00647C76" w:rsidRDefault="0084526A" w:rsidP="00661C1B">
            <w:pPr>
              <w:spacing w:after="120"/>
              <w:rPr>
                <w:rFonts w:ascii="Arial" w:hAnsi="Arial" w:cs="Arial"/>
                <w:b/>
                <w:sz w:val="20"/>
              </w:rPr>
            </w:pPr>
            <w:r w:rsidRPr="00647C76">
              <w:rPr>
                <w:rFonts w:ascii="Arial" w:hAnsi="Arial" w:cs="Arial"/>
                <w:b/>
                <w:sz w:val="20"/>
              </w:rPr>
              <w:t>One page per letter</w:t>
            </w:r>
          </w:p>
        </w:tc>
      </w:tr>
    </w:tbl>
    <w:p w14:paraId="46AE3835" w14:textId="77777777" w:rsidR="00811BDA" w:rsidRDefault="00811BDA" w:rsidP="0056344F">
      <w:pPr>
        <w:spacing w:after="120"/>
        <w:rPr>
          <w:b/>
        </w:rPr>
      </w:pPr>
    </w:p>
    <w:p w14:paraId="70C3BAEF" w14:textId="7EFF7E9C" w:rsidR="004C767A" w:rsidRDefault="004C767A" w:rsidP="0056344F">
      <w:pPr>
        <w:spacing w:after="120"/>
        <w:rPr>
          <w:rFonts w:ascii="Arial" w:hAnsi="Arial" w:cs="Arial"/>
          <w:b/>
        </w:rPr>
      </w:pPr>
    </w:p>
    <w:p w14:paraId="6DEF7C1E" w14:textId="06FFACFC" w:rsidR="006019A2" w:rsidRPr="008B40BE" w:rsidRDefault="004C767A" w:rsidP="007C1A55">
      <w:pPr>
        <w:spacing w:after="200" w:line="276" w:lineRule="auto"/>
        <w:rPr>
          <w:rFonts w:ascii="Arial" w:hAnsi="Arial" w:cs="Arial"/>
          <w:b/>
        </w:rPr>
      </w:pPr>
      <w:r>
        <w:rPr>
          <w:rFonts w:ascii="Arial" w:hAnsi="Arial" w:cs="Arial"/>
          <w:b/>
        </w:rPr>
        <w:br w:type="page"/>
      </w:r>
    </w:p>
    <w:p w14:paraId="614007D5" w14:textId="42DEC874" w:rsidR="00B558CA" w:rsidRDefault="00B558CA" w:rsidP="007C1A55">
      <w:pPr>
        <w:spacing w:after="200" w:line="276" w:lineRule="auto"/>
        <w:rPr>
          <w:rFonts w:ascii="Arial" w:hAnsi="Arial" w:cs="Arial"/>
          <w:b/>
          <w:smallCaps/>
          <w:u w:val="single"/>
        </w:rPr>
      </w:pPr>
      <w:r>
        <w:rPr>
          <w:rFonts w:ascii="Arial" w:hAnsi="Arial" w:cs="Arial"/>
          <w:b/>
          <w:smallCaps/>
          <w:u w:val="single"/>
        </w:rPr>
        <w:lastRenderedPageBreak/>
        <w:t>A</w:t>
      </w:r>
      <w:r w:rsidRPr="00B558CA">
        <w:rPr>
          <w:rFonts w:ascii="Arial" w:hAnsi="Arial" w:cs="Arial"/>
          <w:b/>
          <w:smallCaps/>
          <w:sz w:val="18"/>
          <w:u w:val="single"/>
        </w:rPr>
        <w:t>PPLICATION</w:t>
      </w:r>
      <w:r>
        <w:rPr>
          <w:rFonts w:ascii="Arial" w:hAnsi="Arial" w:cs="Arial"/>
          <w:b/>
          <w:smallCaps/>
          <w:u w:val="single"/>
        </w:rPr>
        <w:t xml:space="preserve"> R</w:t>
      </w:r>
      <w:r w:rsidRPr="00B558CA">
        <w:rPr>
          <w:rFonts w:ascii="Arial" w:hAnsi="Arial" w:cs="Arial"/>
          <w:b/>
          <w:smallCaps/>
          <w:sz w:val="18"/>
          <w:u w:val="single"/>
        </w:rPr>
        <w:t>EVIEW</w:t>
      </w:r>
      <w:r w:rsidR="00632D3B">
        <w:rPr>
          <w:rFonts w:ascii="Arial" w:hAnsi="Arial" w:cs="Arial"/>
          <w:b/>
          <w:smallCaps/>
          <w:sz w:val="18"/>
          <w:u w:val="single"/>
        </w:rPr>
        <w:t xml:space="preserve"> </w:t>
      </w:r>
    </w:p>
    <w:p w14:paraId="67F5A64E" w14:textId="05513D2E" w:rsidR="00B9771F" w:rsidRPr="00B558CA" w:rsidRDefault="00B558CA" w:rsidP="00B558CA">
      <w:pPr>
        <w:pStyle w:val="ListParagraph"/>
        <w:numPr>
          <w:ilvl w:val="0"/>
          <w:numId w:val="37"/>
        </w:numPr>
        <w:spacing w:after="120"/>
        <w:rPr>
          <w:rFonts w:ascii="Arial" w:hAnsi="Arial" w:cs="Arial"/>
          <w:b/>
          <w:sz w:val="22"/>
          <w:u w:val="single"/>
        </w:rPr>
      </w:pPr>
      <w:r>
        <w:rPr>
          <w:rFonts w:ascii="Arial" w:hAnsi="Arial" w:cs="Arial"/>
          <w:b/>
          <w:sz w:val="22"/>
          <w:u w:val="single"/>
        </w:rPr>
        <w:t>C</w:t>
      </w:r>
      <w:r w:rsidR="002F3288" w:rsidRPr="00B558CA">
        <w:rPr>
          <w:rFonts w:ascii="Arial" w:hAnsi="Arial" w:cs="Arial"/>
          <w:b/>
          <w:sz w:val="22"/>
          <w:u w:val="single"/>
        </w:rPr>
        <w:t>riteria</w:t>
      </w:r>
      <w:r w:rsidRPr="00B558CA">
        <w:rPr>
          <w:rFonts w:ascii="Arial" w:hAnsi="Arial" w:cs="Arial"/>
          <w:b/>
          <w:sz w:val="22"/>
          <w:u w:val="single"/>
        </w:rPr>
        <w:t xml:space="preserve"> </w:t>
      </w:r>
    </w:p>
    <w:p w14:paraId="5DBB9AC9" w14:textId="0C621373" w:rsidR="00BB5E07" w:rsidRDefault="00102445" w:rsidP="00B558CA">
      <w:pPr>
        <w:spacing w:after="120"/>
        <w:rPr>
          <w:rFonts w:ascii="Arial" w:hAnsi="Arial" w:cs="Arial"/>
          <w:bCs/>
        </w:rPr>
      </w:pPr>
      <w:r>
        <w:rPr>
          <w:rFonts w:ascii="Arial" w:hAnsi="Arial" w:cs="Arial"/>
          <w:bCs/>
        </w:rPr>
        <w:t>The</w:t>
      </w:r>
      <w:r w:rsidR="00B558CA" w:rsidRPr="00B558CA">
        <w:rPr>
          <w:rFonts w:ascii="Arial" w:hAnsi="Arial" w:cs="Arial"/>
          <w:bCs/>
        </w:rPr>
        <w:t xml:space="preserve"> review criteria described below will be considered in the review process.</w:t>
      </w:r>
    </w:p>
    <w:p w14:paraId="012E06E3" w14:textId="3421DE7E" w:rsidR="00BB5E07" w:rsidRDefault="00B558CA" w:rsidP="00B558CA">
      <w:pPr>
        <w:pStyle w:val="ListParagraph"/>
        <w:numPr>
          <w:ilvl w:val="0"/>
          <w:numId w:val="37"/>
        </w:numPr>
        <w:spacing w:after="120"/>
        <w:contextualSpacing w:val="0"/>
        <w:rPr>
          <w:rFonts w:ascii="Arial" w:hAnsi="Arial" w:cs="Arial"/>
          <w:b/>
          <w:bCs/>
          <w:sz w:val="22"/>
          <w:szCs w:val="22"/>
        </w:rPr>
      </w:pPr>
      <w:r>
        <w:rPr>
          <w:rFonts w:ascii="Arial" w:hAnsi="Arial" w:cs="Arial"/>
          <w:b/>
          <w:bCs/>
          <w:sz w:val="22"/>
          <w:szCs w:val="22"/>
        </w:rPr>
        <w:t>Re</w:t>
      </w:r>
      <w:r w:rsidRPr="00B558CA">
        <w:rPr>
          <w:rFonts w:ascii="Arial" w:hAnsi="Arial" w:cs="Arial"/>
          <w:b/>
          <w:bCs/>
          <w:sz w:val="22"/>
          <w:szCs w:val="22"/>
        </w:rPr>
        <w:t>view and Selection Process</w:t>
      </w:r>
    </w:p>
    <w:p w14:paraId="74B9026B" w14:textId="77777777" w:rsidR="00387895" w:rsidRPr="00387895" w:rsidRDefault="00387895" w:rsidP="00387895">
      <w:pPr>
        <w:pStyle w:val="ListParagraph"/>
        <w:spacing w:after="120"/>
        <w:ind w:left="0"/>
        <w:rPr>
          <w:rFonts w:ascii="Arial" w:hAnsi="Arial" w:cs="Arial"/>
          <w:b/>
          <w:bCs/>
          <w:sz w:val="22"/>
          <w:szCs w:val="22"/>
        </w:rPr>
      </w:pPr>
      <w:r w:rsidRPr="00387895">
        <w:rPr>
          <w:rFonts w:ascii="Arial" w:hAnsi="Arial" w:cs="Arial"/>
          <w:b/>
          <w:bCs/>
          <w:sz w:val="22"/>
          <w:szCs w:val="22"/>
        </w:rPr>
        <w:t>Overview</w:t>
      </w:r>
    </w:p>
    <w:p w14:paraId="789EC4B8" w14:textId="50677EBD" w:rsidR="00387895" w:rsidRDefault="00387895" w:rsidP="00387895">
      <w:pPr>
        <w:pStyle w:val="ListParagraph"/>
        <w:spacing w:after="120"/>
        <w:ind w:left="0"/>
        <w:rPr>
          <w:rFonts w:ascii="Arial" w:hAnsi="Arial" w:cs="Arial"/>
          <w:bCs/>
          <w:sz w:val="22"/>
          <w:szCs w:val="22"/>
        </w:rPr>
      </w:pPr>
      <w:r w:rsidRPr="00387895">
        <w:rPr>
          <w:rFonts w:ascii="Arial" w:hAnsi="Arial" w:cs="Arial"/>
          <w:bCs/>
          <w:sz w:val="22"/>
          <w:szCs w:val="22"/>
        </w:rPr>
        <w:t>Applications su</w:t>
      </w:r>
      <w:r>
        <w:rPr>
          <w:rFonts w:ascii="Arial" w:hAnsi="Arial" w:cs="Arial"/>
          <w:bCs/>
          <w:sz w:val="22"/>
          <w:szCs w:val="22"/>
        </w:rPr>
        <w:t xml:space="preserve">bmitted in response to this </w:t>
      </w:r>
      <w:r w:rsidRPr="00387895">
        <w:rPr>
          <w:rFonts w:ascii="Arial" w:hAnsi="Arial" w:cs="Arial"/>
          <w:bCs/>
          <w:sz w:val="22"/>
          <w:szCs w:val="22"/>
        </w:rPr>
        <w:t>RFA will be reviewed through a two-tier system. The first leve</w:t>
      </w:r>
      <w:r>
        <w:rPr>
          <w:rFonts w:ascii="Arial" w:hAnsi="Arial" w:cs="Arial"/>
          <w:bCs/>
          <w:sz w:val="22"/>
          <w:szCs w:val="22"/>
        </w:rPr>
        <w:t>l of r</w:t>
      </w:r>
      <w:r w:rsidR="00A84C09">
        <w:rPr>
          <w:rFonts w:ascii="Arial" w:hAnsi="Arial" w:cs="Arial"/>
          <w:bCs/>
          <w:sz w:val="22"/>
          <w:szCs w:val="22"/>
        </w:rPr>
        <w:t xml:space="preserve">eview will be performed by past and present members of the Nursing Research Field Advisory Committee.  These members will comprise a </w:t>
      </w:r>
      <w:r>
        <w:rPr>
          <w:rFonts w:ascii="Arial" w:hAnsi="Arial" w:cs="Arial"/>
          <w:bCs/>
          <w:sz w:val="22"/>
          <w:szCs w:val="22"/>
        </w:rPr>
        <w:t>scientific review group</w:t>
      </w:r>
      <w:r w:rsidRPr="00387895">
        <w:rPr>
          <w:rFonts w:ascii="Arial" w:hAnsi="Arial" w:cs="Arial"/>
          <w:bCs/>
          <w:sz w:val="22"/>
          <w:szCs w:val="22"/>
        </w:rPr>
        <w:t xml:space="preserve">, </w:t>
      </w:r>
      <w:r w:rsidR="00A84C09">
        <w:rPr>
          <w:rFonts w:ascii="Arial" w:hAnsi="Arial" w:cs="Arial"/>
          <w:bCs/>
          <w:sz w:val="22"/>
          <w:szCs w:val="22"/>
        </w:rPr>
        <w:t>The SRG</w:t>
      </w:r>
      <w:r>
        <w:rPr>
          <w:rFonts w:ascii="Arial" w:hAnsi="Arial" w:cs="Arial"/>
          <w:bCs/>
          <w:sz w:val="22"/>
          <w:szCs w:val="22"/>
        </w:rPr>
        <w:t xml:space="preserve"> is an </w:t>
      </w:r>
      <w:r w:rsidRPr="00387895">
        <w:rPr>
          <w:rFonts w:ascii="Arial" w:hAnsi="Arial" w:cs="Arial"/>
          <w:bCs/>
          <w:sz w:val="22"/>
          <w:szCs w:val="22"/>
        </w:rPr>
        <w:t xml:space="preserve">Advisory </w:t>
      </w:r>
      <w:r w:rsidR="00A84C09">
        <w:rPr>
          <w:rFonts w:ascii="Arial" w:hAnsi="Arial" w:cs="Arial"/>
          <w:bCs/>
          <w:sz w:val="22"/>
          <w:szCs w:val="22"/>
        </w:rPr>
        <w:t>Group</w:t>
      </w:r>
      <w:r w:rsidRPr="00387895">
        <w:rPr>
          <w:rFonts w:ascii="Arial" w:hAnsi="Arial" w:cs="Arial"/>
          <w:bCs/>
          <w:sz w:val="22"/>
          <w:szCs w:val="22"/>
        </w:rPr>
        <w:t xml:space="preserve"> charged to evaluate the scientific and technical merit of</w:t>
      </w:r>
      <w:r>
        <w:rPr>
          <w:rFonts w:ascii="Arial" w:hAnsi="Arial" w:cs="Arial"/>
          <w:bCs/>
          <w:sz w:val="22"/>
          <w:szCs w:val="22"/>
        </w:rPr>
        <w:t xml:space="preserve"> applications. The S</w:t>
      </w:r>
      <w:r w:rsidR="00A84C09">
        <w:rPr>
          <w:rFonts w:ascii="Arial" w:hAnsi="Arial" w:cs="Arial"/>
          <w:bCs/>
          <w:sz w:val="22"/>
          <w:szCs w:val="22"/>
        </w:rPr>
        <w:t>RG</w:t>
      </w:r>
      <w:r w:rsidRPr="00387895">
        <w:rPr>
          <w:rFonts w:ascii="Arial" w:hAnsi="Arial" w:cs="Arial"/>
          <w:bCs/>
          <w:sz w:val="22"/>
          <w:szCs w:val="22"/>
        </w:rPr>
        <w:t xml:space="preserve"> </w:t>
      </w:r>
      <w:r w:rsidRPr="00387895">
        <w:rPr>
          <w:rFonts w:ascii="Arial" w:hAnsi="Arial" w:cs="Arial"/>
          <w:bCs/>
          <w:i/>
          <w:sz w:val="22"/>
          <w:szCs w:val="22"/>
        </w:rPr>
        <w:t>does not</w:t>
      </w:r>
      <w:r>
        <w:rPr>
          <w:rFonts w:ascii="Arial" w:hAnsi="Arial" w:cs="Arial"/>
          <w:bCs/>
          <w:sz w:val="22"/>
          <w:szCs w:val="22"/>
        </w:rPr>
        <w:t xml:space="preserve"> make funding decisions.</w:t>
      </w:r>
    </w:p>
    <w:p w14:paraId="3B8ABEC0" w14:textId="77777777" w:rsidR="00387895" w:rsidRPr="00387895" w:rsidRDefault="00387895" w:rsidP="00387895">
      <w:pPr>
        <w:pStyle w:val="ListParagraph"/>
        <w:spacing w:after="120"/>
        <w:ind w:left="0"/>
        <w:rPr>
          <w:rFonts w:ascii="Arial" w:hAnsi="Arial" w:cs="Arial"/>
          <w:bCs/>
          <w:sz w:val="22"/>
          <w:szCs w:val="22"/>
        </w:rPr>
      </w:pPr>
    </w:p>
    <w:p w14:paraId="40325129" w14:textId="0C6B7976" w:rsidR="00387895" w:rsidRPr="00387895" w:rsidRDefault="00387895" w:rsidP="00387895">
      <w:pPr>
        <w:pStyle w:val="ListParagraph"/>
        <w:spacing w:after="120"/>
        <w:ind w:left="0"/>
        <w:contextualSpacing w:val="0"/>
        <w:rPr>
          <w:rFonts w:ascii="Arial" w:hAnsi="Arial" w:cs="Arial"/>
          <w:bCs/>
          <w:sz w:val="22"/>
          <w:szCs w:val="22"/>
        </w:rPr>
      </w:pPr>
      <w:r w:rsidRPr="00387895">
        <w:rPr>
          <w:rFonts w:ascii="Arial" w:hAnsi="Arial" w:cs="Arial"/>
          <w:bCs/>
          <w:sz w:val="22"/>
          <w:szCs w:val="22"/>
        </w:rPr>
        <w:t>The second level of review will be performed by</w:t>
      </w:r>
      <w:r w:rsidR="00A84C09">
        <w:rPr>
          <w:rFonts w:ascii="Arial" w:hAnsi="Arial" w:cs="Arial"/>
          <w:bCs/>
          <w:sz w:val="22"/>
          <w:szCs w:val="22"/>
        </w:rPr>
        <w:t xml:space="preserve"> ONS </w:t>
      </w:r>
      <w:r w:rsidR="00102445">
        <w:rPr>
          <w:rFonts w:ascii="Arial" w:hAnsi="Arial" w:cs="Arial"/>
          <w:bCs/>
          <w:sz w:val="22"/>
          <w:szCs w:val="22"/>
        </w:rPr>
        <w:t>Directors</w:t>
      </w:r>
      <w:r w:rsidRPr="00387895">
        <w:rPr>
          <w:rFonts w:ascii="Arial" w:hAnsi="Arial" w:cs="Arial"/>
          <w:bCs/>
          <w:sz w:val="22"/>
          <w:szCs w:val="22"/>
        </w:rPr>
        <w:t>, based not only on considerations of scien</w:t>
      </w:r>
      <w:r>
        <w:rPr>
          <w:rFonts w:ascii="Arial" w:hAnsi="Arial" w:cs="Arial"/>
          <w:bCs/>
          <w:sz w:val="22"/>
          <w:szCs w:val="22"/>
        </w:rPr>
        <w:t>tific merit, as judged by the S</w:t>
      </w:r>
      <w:r w:rsidR="00095D5B">
        <w:rPr>
          <w:rFonts w:ascii="Arial" w:hAnsi="Arial" w:cs="Arial"/>
          <w:bCs/>
          <w:sz w:val="22"/>
          <w:szCs w:val="22"/>
        </w:rPr>
        <w:t>RG</w:t>
      </w:r>
      <w:r w:rsidRPr="00387895">
        <w:rPr>
          <w:rFonts w:ascii="Arial" w:hAnsi="Arial" w:cs="Arial"/>
          <w:bCs/>
          <w:sz w:val="22"/>
          <w:szCs w:val="22"/>
        </w:rPr>
        <w:t>, but also on the relevance and responsiveness of the proposed study to the mission and program</w:t>
      </w:r>
      <w:r>
        <w:rPr>
          <w:rFonts w:ascii="Arial" w:hAnsi="Arial" w:cs="Arial"/>
          <w:bCs/>
          <w:sz w:val="22"/>
          <w:szCs w:val="22"/>
        </w:rPr>
        <w:t>.</w:t>
      </w:r>
      <w:r w:rsidRPr="00387895">
        <w:t xml:space="preserve"> </w:t>
      </w:r>
      <w:r w:rsidRPr="00387895">
        <w:rPr>
          <w:rFonts w:ascii="Arial" w:hAnsi="Arial" w:cs="Arial"/>
          <w:bCs/>
          <w:sz w:val="22"/>
          <w:szCs w:val="22"/>
        </w:rPr>
        <w:t xml:space="preserve">Final funding decisions are made at the discretion, and approval, of the </w:t>
      </w:r>
      <w:r w:rsidR="00102445">
        <w:rPr>
          <w:rFonts w:ascii="Arial" w:hAnsi="Arial" w:cs="Arial"/>
          <w:bCs/>
          <w:sz w:val="22"/>
          <w:szCs w:val="22"/>
        </w:rPr>
        <w:t>Chief Nursing Officer</w:t>
      </w:r>
      <w:r>
        <w:rPr>
          <w:rFonts w:ascii="Arial" w:hAnsi="Arial" w:cs="Arial"/>
          <w:bCs/>
          <w:sz w:val="22"/>
          <w:szCs w:val="22"/>
        </w:rPr>
        <w:t xml:space="preserve"> of ONS.</w:t>
      </w:r>
    </w:p>
    <w:p w14:paraId="0246E146" w14:textId="77777777" w:rsidR="00387895" w:rsidRPr="00387895" w:rsidRDefault="00387895" w:rsidP="00387895">
      <w:pPr>
        <w:spacing w:after="120"/>
        <w:rPr>
          <w:rFonts w:ascii="Arial" w:hAnsi="Arial" w:cs="Arial"/>
          <w:b/>
          <w:bCs/>
        </w:rPr>
      </w:pPr>
      <w:r w:rsidRPr="00387895">
        <w:rPr>
          <w:rFonts w:ascii="Arial" w:hAnsi="Arial" w:cs="Arial"/>
          <w:b/>
          <w:bCs/>
        </w:rPr>
        <w:t>Not Discussed/Unscored</w:t>
      </w:r>
    </w:p>
    <w:p w14:paraId="1B237BA7" w14:textId="55665479" w:rsidR="00387895" w:rsidRPr="00387895" w:rsidRDefault="00387895" w:rsidP="00387895">
      <w:pPr>
        <w:spacing w:after="120"/>
        <w:rPr>
          <w:rFonts w:ascii="Arial" w:hAnsi="Arial" w:cs="Arial"/>
          <w:bCs/>
        </w:rPr>
      </w:pPr>
      <w:r w:rsidRPr="00387895">
        <w:rPr>
          <w:rFonts w:ascii="Arial" w:hAnsi="Arial" w:cs="Arial"/>
          <w:bCs/>
        </w:rPr>
        <w:t>The initial scientific peer review of research applications may include a process in which only those applications deemed by the reviewers to have the highest scienti</w:t>
      </w:r>
      <w:r>
        <w:rPr>
          <w:rFonts w:ascii="Arial" w:hAnsi="Arial" w:cs="Arial"/>
          <w:bCs/>
        </w:rPr>
        <w:t xml:space="preserve">fic merit will be discussed and </w:t>
      </w:r>
      <w:r w:rsidRPr="00387895">
        <w:rPr>
          <w:rFonts w:ascii="Arial" w:hAnsi="Arial" w:cs="Arial"/>
          <w:bCs/>
        </w:rPr>
        <w:t>ass</w:t>
      </w:r>
      <w:r w:rsidR="00D062B3">
        <w:rPr>
          <w:rFonts w:ascii="Arial" w:hAnsi="Arial" w:cs="Arial"/>
          <w:bCs/>
        </w:rPr>
        <w:t>igned priority scores</w:t>
      </w:r>
      <w:r>
        <w:rPr>
          <w:rFonts w:ascii="Arial" w:hAnsi="Arial" w:cs="Arial"/>
          <w:bCs/>
        </w:rPr>
        <w:t xml:space="preserve"> at the </w:t>
      </w:r>
      <w:r w:rsidR="00D062B3">
        <w:rPr>
          <w:rFonts w:ascii="Arial" w:hAnsi="Arial" w:cs="Arial"/>
          <w:bCs/>
        </w:rPr>
        <w:t>scientific review meeting</w:t>
      </w:r>
      <w:r w:rsidRPr="00387895">
        <w:rPr>
          <w:rFonts w:ascii="Arial" w:hAnsi="Arial" w:cs="Arial"/>
          <w:bCs/>
        </w:rPr>
        <w:t xml:space="preserve">. Before the </w:t>
      </w:r>
      <w:r w:rsidR="00D062B3">
        <w:rPr>
          <w:rFonts w:ascii="Arial" w:hAnsi="Arial" w:cs="Arial"/>
          <w:bCs/>
        </w:rPr>
        <w:t xml:space="preserve">scientific </w:t>
      </w:r>
      <w:r w:rsidRPr="00387895">
        <w:rPr>
          <w:rFonts w:ascii="Arial" w:hAnsi="Arial" w:cs="Arial"/>
          <w:bCs/>
        </w:rPr>
        <w:t xml:space="preserve">review meeting, each reviewer assigned to an application will provide a preliminary score for that application based on the review criteria described below. The preliminary scores will be used to determine which applications will be or will not be discussed or </w:t>
      </w:r>
      <w:r w:rsidR="00D062B3">
        <w:rPr>
          <w:rFonts w:ascii="Arial" w:hAnsi="Arial" w:cs="Arial"/>
          <w:bCs/>
        </w:rPr>
        <w:t>assigned a priority score</w:t>
      </w:r>
      <w:r w:rsidRPr="00387895">
        <w:rPr>
          <w:rFonts w:ascii="Arial" w:hAnsi="Arial" w:cs="Arial"/>
          <w:bCs/>
        </w:rPr>
        <w:t xml:space="preserve"> at the meeting (streamlined). This process allows the reviewers to focus their discussion</w:t>
      </w:r>
      <w:r w:rsidR="00102445">
        <w:rPr>
          <w:rFonts w:ascii="Arial" w:hAnsi="Arial" w:cs="Arial"/>
          <w:bCs/>
        </w:rPr>
        <w:t>s</w:t>
      </w:r>
      <w:r w:rsidRPr="00387895">
        <w:rPr>
          <w:rFonts w:ascii="Arial" w:hAnsi="Arial" w:cs="Arial"/>
          <w:bCs/>
        </w:rPr>
        <w:t xml:space="preserve"> on the most meritorious applications.</w:t>
      </w:r>
    </w:p>
    <w:p w14:paraId="0FD0F59F" w14:textId="7928AB5D" w:rsidR="009077BD" w:rsidRPr="00387895" w:rsidRDefault="00387895" w:rsidP="00333B04">
      <w:pPr>
        <w:spacing w:after="120"/>
        <w:rPr>
          <w:rFonts w:ascii="Arial" w:hAnsi="Arial" w:cs="Arial"/>
        </w:rPr>
      </w:pPr>
      <w:r w:rsidRPr="00387895">
        <w:rPr>
          <w:rFonts w:ascii="Arial" w:hAnsi="Arial" w:cs="Arial"/>
          <w:bCs/>
        </w:rPr>
        <w:t>If an application is not discus</w:t>
      </w:r>
      <w:r w:rsidR="00144DD1">
        <w:rPr>
          <w:rFonts w:ascii="Arial" w:hAnsi="Arial" w:cs="Arial"/>
          <w:bCs/>
        </w:rPr>
        <w:t>sed, the PI will</w:t>
      </w:r>
      <w:r w:rsidR="00333B04" w:rsidRPr="00333B04">
        <w:rPr>
          <w:rFonts w:ascii="Arial" w:hAnsi="Arial" w:cs="Arial"/>
        </w:rPr>
        <w:t xml:space="preserve"> </w:t>
      </w:r>
      <w:r w:rsidR="00333B04" w:rsidRPr="00387895">
        <w:rPr>
          <w:rFonts w:ascii="Arial" w:hAnsi="Arial" w:cs="Arial"/>
        </w:rPr>
        <w:t xml:space="preserve">receive </w:t>
      </w:r>
      <w:r w:rsidR="00333B04" w:rsidRPr="00333B04">
        <w:rPr>
          <w:rFonts w:ascii="Arial" w:hAnsi="Arial" w:cs="Arial"/>
        </w:rPr>
        <w:t>the written comments</w:t>
      </w:r>
      <w:r w:rsidR="00333B04">
        <w:rPr>
          <w:rFonts w:ascii="Arial" w:hAnsi="Arial" w:cs="Arial"/>
        </w:rPr>
        <w:t xml:space="preserve"> from the reviewers assigned to the respective PI’s application. </w:t>
      </w:r>
    </w:p>
    <w:p w14:paraId="28D5D286" w14:textId="3ACB5C9B" w:rsidR="00B558CA" w:rsidRDefault="00102445" w:rsidP="00387895">
      <w:pPr>
        <w:spacing w:after="120"/>
        <w:rPr>
          <w:rFonts w:ascii="Arial" w:hAnsi="Arial" w:cs="Arial"/>
        </w:rPr>
      </w:pPr>
      <w:r>
        <w:rPr>
          <w:rFonts w:ascii="Arial" w:hAnsi="Arial" w:cs="Arial"/>
        </w:rPr>
        <w:t>Each applicant (PI</w:t>
      </w:r>
      <w:r w:rsidR="00387895" w:rsidRPr="00387895">
        <w:rPr>
          <w:rFonts w:ascii="Arial" w:hAnsi="Arial" w:cs="Arial"/>
        </w:rPr>
        <w:t xml:space="preserve">) will receive </w:t>
      </w:r>
      <w:r w:rsidRPr="00333B04">
        <w:rPr>
          <w:rFonts w:ascii="Arial" w:hAnsi="Arial" w:cs="Arial"/>
        </w:rPr>
        <w:t>the</w:t>
      </w:r>
      <w:r w:rsidR="00144DD1" w:rsidRPr="00333B04">
        <w:rPr>
          <w:rFonts w:ascii="Arial" w:hAnsi="Arial" w:cs="Arial"/>
        </w:rPr>
        <w:t xml:space="preserve"> written comments</w:t>
      </w:r>
      <w:r>
        <w:rPr>
          <w:rFonts w:ascii="Arial" w:hAnsi="Arial" w:cs="Arial"/>
        </w:rPr>
        <w:t xml:space="preserve"> from the reviewers assigned to the respective PI’s application</w:t>
      </w:r>
      <w:r w:rsidR="00144DD1">
        <w:rPr>
          <w:rFonts w:ascii="Arial" w:hAnsi="Arial" w:cs="Arial"/>
        </w:rPr>
        <w:t>.</w:t>
      </w:r>
      <w:r w:rsidR="00387895" w:rsidRPr="00387895">
        <w:rPr>
          <w:rFonts w:ascii="Arial" w:hAnsi="Arial" w:cs="Arial"/>
        </w:rPr>
        <w:t xml:space="preserve"> </w:t>
      </w:r>
    </w:p>
    <w:p w14:paraId="2EA2FD3E" w14:textId="77777777" w:rsidR="00333B04" w:rsidRDefault="00333B04" w:rsidP="00333B04">
      <w:pPr>
        <w:pStyle w:val="Default"/>
        <w:rPr>
          <w:rFonts w:ascii="Arial" w:hAnsi="Arial" w:cs="Arial"/>
          <w:sz w:val="22"/>
          <w:szCs w:val="22"/>
        </w:rPr>
      </w:pPr>
      <w:r>
        <w:rPr>
          <w:rFonts w:ascii="Arial" w:hAnsi="Arial" w:cs="Arial"/>
          <w:sz w:val="22"/>
          <w:szCs w:val="22"/>
        </w:rPr>
        <w:t>SRG</w:t>
      </w:r>
      <w:r w:rsidRPr="00387895">
        <w:rPr>
          <w:rFonts w:ascii="Arial" w:hAnsi="Arial" w:cs="Arial"/>
          <w:sz w:val="22"/>
          <w:szCs w:val="22"/>
        </w:rPr>
        <w:t xml:space="preserve"> members are instructed to evaluate research applications by using the review criteria described below and assigning a single, global score for each scored application. The score will reflect the overall impact that the proposed research could have on the field. </w:t>
      </w:r>
    </w:p>
    <w:p w14:paraId="28430852" w14:textId="77777777" w:rsidR="00333B04" w:rsidRDefault="00333B04" w:rsidP="00387895">
      <w:pPr>
        <w:spacing w:after="120"/>
        <w:rPr>
          <w:rFonts w:ascii="Arial" w:hAnsi="Arial" w:cs="Arial"/>
        </w:rPr>
      </w:pPr>
    </w:p>
    <w:p w14:paraId="0EBE97C1" w14:textId="77777777" w:rsidR="0080611B" w:rsidRPr="0080611B" w:rsidRDefault="0080611B" w:rsidP="0080611B">
      <w:pPr>
        <w:spacing w:after="120"/>
        <w:rPr>
          <w:rFonts w:ascii="Arial" w:hAnsi="Arial" w:cs="Arial"/>
          <w:b/>
        </w:rPr>
      </w:pPr>
      <w:r w:rsidRPr="0080611B">
        <w:rPr>
          <w:rFonts w:ascii="Arial" w:hAnsi="Arial" w:cs="Arial"/>
          <w:b/>
        </w:rPr>
        <w:t>Criteria for Review and Scoring of the Proposal</w:t>
      </w:r>
    </w:p>
    <w:p w14:paraId="6D7A3680" w14:textId="40D084A1" w:rsidR="009077BD" w:rsidRDefault="0080611B" w:rsidP="0080611B">
      <w:pPr>
        <w:spacing w:after="120"/>
        <w:rPr>
          <w:rFonts w:ascii="Arial" w:hAnsi="Arial" w:cs="Arial"/>
        </w:rPr>
      </w:pPr>
      <w:r w:rsidRPr="0080611B">
        <w:rPr>
          <w:rFonts w:ascii="Arial" w:hAnsi="Arial" w:cs="Arial"/>
        </w:rPr>
        <w:t>The following criteria are considered during scientific merit review:</w:t>
      </w:r>
    </w:p>
    <w:p w14:paraId="1AC3F6B6" w14:textId="7FA3CA97" w:rsidR="0080611B" w:rsidRPr="0080611B" w:rsidRDefault="0080611B" w:rsidP="0080611B">
      <w:pPr>
        <w:spacing w:after="120"/>
        <w:rPr>
          <w:rFonts w:ascii="Arial" w:hAnsi="Arial" w:cs="Arial"/>
        </w:rPr>
      </w:pPr>
      <w:proofErr w:type="gramStart"/>
      <w:r w:rsidRPr="0080611B">
        <w:rPr>
          <w:rFonts w:ascii="Arial" w:hAnsi="Arial" w:cs="Arial"/>
          <w:b/>
        </w:rPr>
        <w:t>Responsiveness to Research Priorities</w:t>
      </w:r>
      <w:r w:rsidRPr="0080611B">
        <w:rPr>
          <w:rFonts w:ascii="Arial" w:hAnsi="Arial" w:cs="Arial"/>
        </w:rPr>
        <w:t>.</w:t>
      </w:r>
      <w:proofErr w:type="gramEnd"/>
      <w:r w:rsidRPr="0080611B">
        <w:rPr>
          <w:rFonts w:ascii="Arial" w:hAnsi="Arial" w:cs="Arial"/>
        </w:rPr>
        <w:t xml:space="preserve"> </w:t>
      </w:r>
      <w:r>
        <w:rPr>
          <w:rFonts w:ascii="Arial" w:hAnsi="Arial" w:cs="Arial"/>
        </w:rPr>
        <w:t xml:space="preserve">ONS will </w:t>
      </w:r>
      <w:r w:rsidRPr="0080611B">
        <w:rPr>
          <w:rFonts w:ascii="Arial" w:hAnsi="Arial" w:cs="Arial"/>
        </w:rPr>
        <w:t xml:space="preserve">give special funding consideration to proposals that are responsive to program </w:t>
      </w:r>
      <w:proofErr w:type="gramStart"/>
      <w:r w:rsidRPr="0080611B">
        <w:rPr>
          <w:rFonts w:ascii="Arial" w:hAnsi="Arial" w:cs="Arial"/>
        </w:rPr>
        <w:t>priorities</w:t>
      </w:r>
      <w:r>
        <w:rPr>
          <w:rFonts w:ascii="Arial" w:hAnsi="Arial" w:cs="Arial"/>
        </w:rPr>
        <w:t>, i.e. that</w:t>
      </w:r>
      <w:proofErr w:type="gramEnd"/>
      <w:r>
        <w:rPr>
          <w:rFonts w:ascii="Arial" w:hAnsi="Arial" w:cs="Arial"/>
        </w:rPr>
        <w:t xml:space="preserve"> address the blueprint for excellence, identify operational partners, PhD/DNP collaborations</w:t>
      </w:r>
      <w:r w:rsidRPr="0080611B">
        <w:rPr>
          <w:rFonts w:ascii="Arial" w:hAnsi="Arial" w:cs="Arial"/>
        </w:rPr>
        <w:t xml:space="preserve">. Investigators must </w:t>
      </w:r>
      <w:r w:rsidR="006E3D4C">
        <w:rPr>
          <w:rFonts w:ascii="Arial" w:hAnsi="Arial" w:cs="Arial"/>
        </w:rPr>
        <w:t>indicate what Blueprint for Excellence st</w:t>
      </w:r>
      <w:r w:rsidR="006E3D4C" w:rsidRPr="006E3D4C">
        <w:rPr>
          <w:rFonts w:ascii="Arial" w:hAnsi="Arial" w:cs="Arial"/>
        </w:rPr>
        <w:t>rategy the proposal addresses</w:t>
      </w:r>
      <w:r w:rsidRPr="006E3D4C">
        <w:rPr>
          <w:rFonts w:ascii="Arial" w:hAnsi="Arial" w:cs="Arial"/>
        </w:rPr>
        <w:t xml:space="preserve">. The </w:t>
      </w:r>
      <w:r w:rsidR="006E3D4C" w:rsidRPr="006E3D4C">
        <w:rPr>
          <w:rFonts w:ascii="Arial" w:hAnsi="Arial" w:cs="Arial"/>
        </w:rPr>
        <w:t>Blueprint for Excellence</w:t>
      </w:r>
      <w:r w:rsidRPr="006E3D4C">
        <w:rPr>
          <w:rFonts w:ascii="Arial" w:hAnsi="Arial" w:cs="Arial"/>
        </w:rPr>
        <w:t xml:space="preserve"> </w:t>
      </w:r>
      <w:r w:rsidR="006E3D4C" w:rsidRPr="006E3D4C">
        <w:rPr>
          <w:rFonts w:ascii="Arial" w:hAnsi="Arial" w:cs="Arial"/>
        </w:rPr>
        <w:t>strategies</w:t>
      </w:r>
      <w:r w:rsidRPr="006E3D4C">
        <w:rPr>
          <w:rFonts w:ascii="Arial" w:hAnsi="Arial" w:cs="Arial"/>
        </w:rPr>
        <w:t xml:space="preserve"> can be found at </w:t>
      </w:r>
      <w:hyperlink r:id="rId27" w:history="1">
        <w:r w:rsidR="006E3D4C" w:rsidRPr="00156D26">
          <w:rPr>
            <w:rStyle w:val="Hyperlink"/>
            <w:rFonts w:ascii="Arial" w:hAnsi="Arial" w:cs="Arial"/>
          </w:rPr>
          <w:t>http://www.va.gov/HEALTH/docs/VHA_Blueprint_for_Excellence.pdf</w:t>
        </w:r>
      </w:hyperlink>
      <w:r w:rsidR="006E3D4C">
        <w:rPr>
          <w:rFonts w:ascii="Arial" w:hAnsi="Arial" w:cs="Arial"/>
        </w:rPr>
        <w:t xml:space="preserve"> </w:t>
      </w:r>
      <w:r w:rsidRPr="0080611B">
        <w:rPr>
          <w:rFonts w:ascii="Arial" w:hAnsi="Arial" w:cs="Arial"/>
        </w:rPr>
        <w:t xml:space="preserve">Reviewers will evaluate whether the justification provided by the investigator adequately supports identifying the proposal as responsive to </w:t>
      </w:r>
      <w:r w:rsidR="006E3D4C">
        <w:rPr>
          <w:rFonts w:ascii="Arial" w:hAnsi="Arial" w:cs="Arial"/>
        </w:rPr>
        <w:t>the Blueprint for Excellence strategies</w:t>
      </w:r>
      <w:r w:rsidRPr="0080611B">
        <w:rPr>
          <w:rFonts w:ascii="Arial" w:hAnsi="Arial" w:cs="Arial"/>
        </w:rPr>
        <w:t>.</w:t>
      </w:r>
    </w:p>
    <w:p w14:paraId="181A0F3F" w14:textId="1DC60A58" w:rsidR="0080611B" w:rsidRPr="0080611B" w:rsidRDefault="0080611B" w:rsidP="0080611B">
      <w:pPr>
        <w:spacing w:after="120"/>
        <w:rPr>
          <w:rFonts w:ascii="Arial" w:hAnsi="Arial" w:cs="Arial"/>
        </w:rPr>
      </w:pPr>
      <w:proofErr w:type="gramStart"/>
      <w:r w:rsidRPr="00144DD1">
        <w:rPr>
          <w:rFonts w:ascii="Arial" w:hAnsi="Arial" w:cs="Arial"/>
        </w:rPr>
        <w:t>Significance</w:t>
      </w:r>
      <w:r w:rsidRPr="0080611B">
        <w:rPr>
          <w:rFonts w:ascii="Arial" w:hAnsi="Arial" w:cs="Arial"/>
        </w:rPr>
        <w:t>.</w:t>
      </w:r>
      <w:proofErr w:type="gramEnd"/>
      <w:r w:rsidRPr="0080611B">
        <w:rPr>
          <w:rFonts w:ascii="Arial" w:hAnsi="Arial" w:cs="Arial"/>
        </w:rPr>
        <w:t xml:space="preserve"> Does this study address an important problem? Reviewers assess the scientific significance and theoretical foundation of the stated goals, objectives, and specific research questions and/or hypotheses. Reviewers consider the proposed research in relation to </w:t>
      </w:r>
      <w:r w:rsidRPr="0080611B">
        <w:rPr>
          <w:rFonts w:ascii="Arial" w:hAnsi="Arial" w:cs="Arial"/>
        </w:rPr>
        <w:lastRenderedPageBreak/>
        <w:t>information and/or pilot data that the investigator provides regarding prior work (by self and others), as well as information</w:t>
      </w:r>
      <w:r>
        <w:rPr>
          <w:rFonts w:ascii="Arial" w:hAnsi="Arial" w:cs="Arial"/>
        </w:rPr>
        <w:t xml:space="preserve"> </w:t>
      </w:r>
      <w:r w:rsidRPr="0080611B">
        <w:rPr>
          <w:rFonts w:ascii="Arial" w:hAnsi="Arial" w:cs="Arial"/>
        </w:rPr>
        <w:t>from other sources that relates to the scientific significance and likely contribution of the proposed work.</w:t>
      </w:r>
    </w:p>
    <w:p w14:paraId="3AC79FAE" w14:textId="77777777" w:rsidR="0080611B" w:rsidRPr="0080611B" w:rsidRDefault="0080611B" w:rsidP="0080611B">
      <w:pPr>
        <w:spacing w:after="120"/>
        <w:rPr>
          <w:rFonts w:ascii="Arial" w:hAnsi="Arial" w:cs="Arial"/>
        </w:rPr>
      </w:pPr>
      <w:r w:rsidRPr="0080611B">
        <w:rPr>
          <w:rFonts w:ascii="Arial" w:hAnsi="Arial" w:cs="Arial"/>
        </w:rPr>
        <w:t>Reviewers will be specifically asked to comment on the following questions:</w:t>
      </w:r>
    </w:p>
    <w:p w14:paraId="1745AE1B" w14:textId="0FC0BD0F" w:rsidR="0080611B" w:rsidRPr="0080611B" w:rsidRDefault="0080611B" w:rsidP="0080611B">
      <w:pPr>
        <w:pStyle w:val="ListParagraph"/>
        <w:numPr>
          <w:ilvl w:val="0"/>
          <w:numId w:val="35"/>
        </w:numPr>
        <w:spacing w:after="120"/>
        <w:rPr>
          <w:rFonts w:ascii="Arial" w:hAnsi="Arial" w:cs="Arial"/>
          <w:sz w:val="22"/>
        </w:rPr>
      </w:pPr>
      <w:r w:rsidRPr="0080611B">
        <w:rPr>
          <w:rFonts w:ascii="Arial" w:hAnsi="Arial" w:cs="Arial"/>
          <w:sz w:val="22"/>
        </w:rPr>
        <w:t>Does the proposed research support/advance the health and healthcare of Veterans?</w:t>
      </w:r>
    </w:p>
    <w:p w14:paraId="6734F7C1" w14:textId="543FDC80" w:rsidR="0080611B" w:rsidRPr="0080611B" w:rsidRDefault="0080611B" w:rsidP="0080611B">
      <w:pPr>
        <w:pStyle w:val="ListParagraph"/>
        <w:numPr>
          <w:ilvl w:val="0"/>
          <w:numId w:val="35"/>
        </w:numPr>
        <w:spacing w:after="120"/>
        <w:rPr>
          <w:rFonts w:ascii="Arial" w:hAnsi="Arial" w:cs="Arial"/>
          <w:sz w:val="22"/>
        </w:rPr>
      </w:pPr>
      <w:r w:rsidRPr="0080611B">
        <w:rPr>
          <w:rFonts w:ascii="Arial" w:hAnsi="Arial" w:cs="Arial"/>
          <w:sz w:val="22"/>
        </w:rPr>
        <w:t>Address an important and priority scientific question/area?</w:t>
      </w:r>
    </w:p>
    <w:p w14:paraId="76119EEC" w14:textId="13E4FB4C" w:rsidR="0080611B" w:rsidRPr="0080611B" w:rsidRDefault="0080611B" w:rsidP="0080611B">
      <w:pPr>
        <w:pStyle w:val="ListParagraph"/>
        <w:numPr>
          <w:ilvl w:val="0"/>
          <w:numId w:val="35"/>
        </w:numPr>
        <w:spacing w:after="120"/>
        <w:rPr>
          <w:rFonts w:ascii="Arial" w:hAnsi="Arial" w:cs="Arial"/>
          <w:sz w:val="22"/>
        </w:rPr>
      </w:pPr>
      <w:r w:rsidRPr="0080611B">
        <w:rPr>
          <w:rFonts w:ascii="Arial" w:hAnsi="Arial" w:cs="Arial"/>
          <w:sz w:val="22"/>
        </w:rPr>
        <w:t>Have potential for contribution to scientific literature?</w:t>
      </w:r>
    </w:p>
    <w:p w14:paraId="1D0AAE96" w14:textId="0EC300A2" w:rsidR="0080611B" w:rsidRPr="0080611B" w:rsidRDefault="0080611B" w:rsidP="0080611B">
      <w:pPr>
        <w:pStyle w:val="ListParagraph"/>
        <w:numPr>
          <w:ilvl w:val="0"/>
          <w:numId w:val="35"/>
        </w:numPr>
        <w:spacing w:after="120"/>
        <w:rPr>
          <w:rFonts w:ascii="Arial" w:hAnsi="Arial" w:cs="Arial"/>
          <w:sz w:val="22"/>
        </w:rPr>
      </w:pPr>
      <w:r w:rsidRPr="0080611B">
        <w:rPr>
          <w:rFonts w:ascii="Arial" w:hAnsi="Arial" w:cs="Arial"/>
          <w:sz w:val="22"/>
        </w:rPr>
        <w:t>Address critical barriers to progress in the field?</w:t>
      </w:r>
    </w:p>
    <w:p w14:paraId="1D00F2AE" w14:textId="77777777" w:rsidR="0080611B" w:rsidRPr="0080611B" w:rsidRDefault="0080611B" w:rsidP="0080611B">
      <w:pPr>
        <w:pStyle w:val="ListParagraph"/>
        <w:numPr>
          <w:ilvl w:val="0"/>
          <w:numId w:val="35"/>
        </w:numPr>
        <w:spacing w:after="120"/>
        <w:rPr>
          <w:rFonts w:ascii="Arial" w:hAnsi="Arial" w:cs="Arial"/>
          <w:sz w:val="22"/>
        </w:rPr>
      </w:pPr>
      <w:r w:rsidRPr="0080611B">
        <w:rPr>
          <w:rFonts w:ascii="Arial" w:hAnsi="Arial" w:cs="Arial"/>
          <w:sz w:val="22"/>
        </w:rPr>
        <w:t>When applicable, comment on:</w:t>
      </w:r>
      <w:r w:rsidRPr="0080611B">
        <w:t xml:space="preserve"> </w:t>
      </w:r>
    </w:p>
    <w:p w14:paraId="7BE88648" w14:textId="486AD0D5" w:rsidR="0080611B" w:rsidRPr="0080611B" w:rsidRDefault="0080611B" w:rsidP="0080611B">
      <w:pPr>
        <w:pStyle w:val="ListParagraph"/>
        <w:numPr>
          <w:ilvl w:val="1"/>
          <w:numId w:val="35"/>
        </w:numPr>
        <w:spacing w:after="120"/>
        <w:rPr>
          <w:rFonts w:ascii="Arial" w:hAnsi="Arial" w:cs="Arial"/>
          <w:sz w:val="22"/>
        </w:rPr>
      </w:pPr>
      <w:r w:rsidRPr="0080611B">
        <w:rPr>
          <w:rFonts w:ascii="Arial" w:hAnsi="Arial" w:cs="Arial"/>
          <w:sz w:val="22"/>
        </w:rPr>
        <w:t>Magnitude of scientific innovation to be achieved, likelihood of new knowledge</w:t>
      </w:r>
    </w:p>
    <w:p w14:paraId="227467E0" w14:textId="023E9607" w:rsidR="0080611B" w:rsidRPr="0080611B" w:rsidRDefault="0080611B" w:rsidP="0080611B">
      <w:pPr>
        <w:pStyle w:val="ListParagraph"/>
        <w:numPr>
          <w:ilvl w:val="1"/>
          <w:numId w:val="35"/>
        </w:numPr>
        <w:spacing w:after="120"/>
        <w:rPr>
          <w:rFonts w:ascii="Arial" w:hAnsi="Arial" w:cs="Arial"/>
          <w:sz w:val="22"/>
        </w:rPr>
      </w:pPr>
      <w:r w:rsidRPr="0080611B">
        <w:rPr>
          <w:rFonts w:ascii="Arial" w:hAnsi="Arial" w:cs="Arial"/>
          <w:sz w:val="22"/>
        </w:rPr>
        <w:t>Impact on health, especially outcomes, prevalence of problem to be addressed</w:t>
      </w:r>
    </w:p>
    <w:p w14:paraId="3DD864B8" w14:textId="5CE0E6CE" w:rsidR="0080611B" w:rsidRPr="0080611B" w:rsidRDefault="0080611B" w:rsidP="0080611B">
      <w:pPr>
        <w:pStyle w:val="ListParagraph"/>
        <w:numPr>
          <w:ilvl w:val="1"/>
          <w:numId w:val="35"/>
        </w:numPr>
        <w:spacing w:after="120"/>
        <w:rPr>
          <w:rFonts w:ascii="Arial" w:hAnsi="Arial" w:cs="Arial"/>
          <w:sz w:val="22"/>
        </w:rPr>
      </w:pPr>
      <w:r w:rsidRPr="0080611B">
        <w:rPr>
          <w:rFonts w:ascii="Arial" w:hAnsi="Arial" w:cs="Arial"/>
          <w:sz w:val="22"/>
        </w:rPr>
        <w:t>ROI to system, policy relevance</w:t>
      </w:r>
    </w:p>
    <w:p w14:paraId="0806E877" w14:textId="77777777" w:rsidR="00C540D6" w:rsidRPr="00C540D6" w:rsidRDefault="00C540D6" w:rsidP="00C540D6">
      <w:pPr>
        <w:spacing w:after="120"/>
        <w:rPr>
          <w:rFonts w:ascii="Arial" w:hAnsi="Arial" w:cs="Arial"/>
          <w:bCs/>
        </w:rPr>
      </w:pPr>
      <w:proofErr w:type="gramStart"/>
      <w:r w:rsidRPr="00C540D6">
        <w:rPr>
          <w:rFonts w:ascii="Arial" w:hAnsi="Arial" w:cs="Arial"/>
          <w:b/>
          <w:bCs/>
        </w:rPr>
        <w:t>Approach.</w:t>
      </w:r>
      <w:proofErr w:type="gramEnd"/>
      <w:r w:rsidRPr="00C540D6">
        <w:rPr>
          <w:rFonts w:ascii="Arial" w:hAnsi="Arial" w:cs="Arial"/>
          <w:bCs/>
        </w:rPr>
        <w:t xml:space="preserve"> Reviewers assess the appropriateness of the research design and specific methods proposed for conducting the research. Reviewers evaluate the adequacy of data for the proposed study. For primary data, reviewers consider the adequacy of the proposed data collection instrument(s) or the plan for developing and testing new instruments, as well as the feasibility and appropriateness of data collection procedures. Secondary data issues to be considered include: appropriateness, availability, accuracy, and completeness of data. Applicants proposing to use existing databases need to provide evidence of familiarity with these, and an awareness of the availability, idiosyncrasies, and limitations of the data. For all types of data, reliability, validity, and adequacy of quality control procedures are important issues.</w:t>
      </w:r>
    </w:p>
    <w:p w14:paraId="0C10CB77" w14:textId="77777777" w:rsidR="00C540D6" w:rsidRPr="00C540D6" w:rsidRDefault="00C540D6" w:rsidP="00C540D6">
      <w:pPr>
        <w:spacing w:after="120"/>
        <w:rPr>
          <w:rFonts w:ascii="Arial" w:hAnsi="Arial" w:cs="Arial"/>
          <w:bCs/>
        </w:rPr>
      </w:pPr>
      <w:r w:rsidRPr="00C540D6">
        <w:rPr>
          <w:rFonts w:ascii="Arial" w:hAnsi="Arial" w:cs="Arial"/>
          <w:bCs/>
        </w:rPr>
        <w:t>The following list contains some of the elements that reviewers consider, as applicable to a particular project, and in accordance with their particular expertise:</w:t>
      </w:r>
    </w:p>
    <w:p w14:paraId="7B5A4A7A" w14:textId="70463AF0"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Study design (e.g., retrospective versus prospective, experimental, quasi-experimental, etc.).</w:t>
      </w:r>
    </w:p>
    <w:p w14:paraId="51E817A4" w14:textId="205CE711"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Analytical approach (quantitative, qualitative, mixed methods).</w:t>
      </w:r>
    </w:p>
    <w:p w14:paraId="4FDFC904" w14:textId="001D3D7D"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Theoretical model and conceptualization of key components.</w:t>
      </w:r>
    </w:p>
    <w:p w14:paraId="572F8182" w14:textId="6BA8E194"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Population and sample, sampling plan, and/or comparison groups.</w:t>
      </w:r>
    </w:p>
    <w:p w14:paraId="54883703" w14:textId="6E1943AA"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Statistical power. Power calculations should be described in terms of clinical significance, if appropriate.</w:t>
      </w:r>
    </w:p>
    <w:p w14:paraId="08B33F51" w14:textId="7B39B197"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Key variables, operational definitions, and their measurement.</w:t>
      </w:r>
    </w:p>
    <w:p w14:paraId="5F90B601" w14:textId="774524E6"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Data analysis plan.</w:t>
      </w:r>
    </w:p>
    <w:p w14:paraId="4DA32B50" w14:textId="5550CEAD"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Data collection issues, including respondent burden.</w:t>
      </w:r>
    </w:p>
    <w:p w14:paraId="07C18BEF" w14:textId="5DF43AB2" w:rsidR="00C540D6" w:rsidRPr="00C540D6" w:rsidRDefault="00C540D6" w:rsidP="00C540D6">
      <w:pPr>
        <w:pStyle w:val="ListParagraph"/>
        <w:numPr>
          <w:ilvl w:val="0"/>
          <w:numId w:val="35"/>
        </w:numPr>
        <w:spacing w:after="120"/>
        <w:rPr>
          <w:rFonts w:ascii="Arial" w:hAnsi="Arial" w:cs="Arial"/>
          <w:bCs/>
          <w:sz w:val="22"/>
        </w:rPr>
      </w:pPr>
      <w:r w:rsidRPr="00C540D6">
        <w:rPr>
          <w:rFonts w:ascii="Arial" w:hAnsi="Arial" w:cs="Arial"/>
          <w:bCs/>
          <w:sz w:val="22"/>
        </w:rPr>
        <w:t>Definition and feasibility of any intervention.</w:t>
      </w:r>
    </w:p>
    <w:p w14:paraId="27220A92" w14:textId="77777777" w:rsidR="00C540D6" w:rsidRPr="00BF7BC3" w:rsidRDefault="00C540D6" w:rsidP="00C540D6">
      <w:pPr>
        <w:spacing w:after="120"/>
        <w:rPr>
          <w:rFonts w:ascii="Arial" w:hAnsi="Arial" w:cs="Arial"/>
          <w:bCs/>
        </w:rPr>
      </w:pPr>
      <w:r w:rsidRPr="00BF7BC3">
        <w:rPr>
          <w:rFonts w:ascii="Arial" w:hAnsi="Arial" w:cs="Arial"/>
          <w:bCs/>
        </w:rPr>
        <w:t>Reviewers will be specifically asked to comment on the following questions:</w:t>
      </w:r>
    </w:p>
    <w:p w14:paraId="5FFC4619" w14:textId="4A9B87C3"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Is the overall research plan well-reasoned and appropriate to the aims of the study?</w:t>
      </w:r>
    </w:p>
    <w:p w14:paraId="6C1A1CB9" w14:textId="24B39F7E"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Incorporate current scientific/theoretical bases?</w:t>
      </w:r>
    </w:p>
    <w:p w14:paraId="40CCD7C6" w14:textId="7F2A8AD6"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Use appropriate research design/methods for addressing hypothesis/research question?</w:t>
      </w:r>
    </w:p>
    <w:p w14:paraId="0D7E966F" w14:textId="546A6CAD"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Demonstrate feasibility?</w:t>
      </w:r>
    </w:p>
    <w:p w14:paraId="4C5DC916" w14:textId="497DA628"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When applicable, comment on:</w:t>
      </w:r>
    </w:p>
    <w:p w14:paraId="413E1F40" w14:textId="7260BA6B" w:rsidR="00C540D6" w:rsidRPr="00BF7BC3" w:rsidRDefault="00C540D6" w:rsidP="00C540D6">
      <w:pPr>
        <w:spacing w:after="120"/>
        <w:rPr>
          <w:rFonts w:ascii="Arial" w:hAnsi="Arial" w:cs="Arial"/>
          <w:bCs/>
        </w:rPr>
      </w:pPr>
      <w:r w:rsidRPr="00BF7BC3">
        <w:rPr>
          <w:rFonts w:ascii="Arial" w:hAnsi="Arial" w:cs="Arial"/>
          <w:bCs/>
        </w:rPr>
        <w:t>Adequacy of methods to answer question with enough specificity to advance knowledge:</w:t>
      </w:r>
    </w:p>
    <w:p w14:paraId="0741A422" w14:textId="78DA4208"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Data quality</w:t>
      </w:r>
    </w:p>
    <w:p w14:paraId="7C426392" w14:textId="24C5B717"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Appropriately constructed or identified control group for intervention studies</w:t>
      </w:r>
    </w:p>
    <w:p w14:paraId="19F2D339" w14:textId="1FADD3DB"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Accuracy of power calculations based on prevalence/incidence of condition of population</w:t>
      </w:r>
    </w:p>
    <w:p w14:paraId="2EFA64E1" w14:textId="77777777" w:rsidR="00C540D6" w:rsidRPr="00BF7BC3" w:rsidRDefault="00C540D6" w:rsidP="00C540D6">
      <w:pPr>
        <w:spacing w:after="120"/>
        <w:rPr>
          <w:rFonts w:ascii="Arial" w:hAnsi="Arial" w:cs="Arial"/>
          <w:bCs/>
        </w:rPr>
      </w:pPr>
      <w:proofErr w:type="gramStart"/>
      <w:r w:rsidRPr="00BF7BC3">
        <w:rPr>
          <w:rFonts w:ascii="Arial" w:hAnsi="Arial" w:cs="Arial"/>
          <w:b/>
          <w:bCs/>
        </w:rPr>
        <w:lastRenderedPageBreak/>
        <w:t>Impact and Innovation</w:t>
      </w:r>
      <w:r w:rsidRPr="00BF7BC3">
        <w:rPr>
          <w:rFonts w:ascii="Arial" w:hAnsi="Arial" w:cs="Arial"/>
          <w:bCs/>
        </w:rPr>
        <w:t>.</w:t>
      </w:r>
      <w:proofErr w:type="gramEnd"/>
      <w:r w:rsidRPr="00BF7BC3">
        <w:rPr>
          <w:rFonts w:ascii="Arial" w:hAnsi="Arial" w:cs="Arial"/>
          <w:bCs/>
        </w:rPr>
        <w:t xml:space="preserve"> Is the project original and innovative? Will there be a substantial gain in knowledge? Will the finding advance the field? To what degree will this study impact the lives of Veterans?</w:t>
      </w:r>
    </w:p>
    <w:p w14:paraId="56FCE73A" w14:textId="77777777" w:rsidR="00C540D6" w:rsidRPr="00BF7BC3" w:rsidRDefault="00C540D6" w:rsidP="00C540D6">
      <w:pPr>
        <w:spacing w:after="120"/>
        <w:rPr>
          <w:rFonts w:ascii="Arial" w:hAnsi="Arial" w:cs="Arial"/>
          <w:bCs/>
        </w:rPr>
      </w:pPr>
      <w:r w:rsidRPr="00BF7BC3">
        <w:rPr>
          <w:rFonts w:ascii="Arial" w:hAnsi="Arial" w:cs="Arial"/>
          <w:bCs/>
        </w:rPr>
        <w:t>Reviewers will be specifically asked to comment on the following questions:</w:t>
      </w:r>
    </w:p>
    <w:p w14:paraId="3F3F6D98" w14:textId="6216343A"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Is the potential impact on advancing the health and health care of Veterans substantial?</w:t>
      </w:r>
    </w:p>
    <w:p w14:paraId="7F5C2BAB" w14:textId="30B720B7"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Risk worth the reward with early pay-off?</w:t>
      </w:r>
    </w:p>
    <w:p w14:paraId="0E043BF4" w14:textId="66EFC3FF"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Challenges or re-directs current research models and/or intervention paradigms?</w:t>
      </w:r>
    </w:p>
    <w:p w14:paraId="537CCAA5" w14:textId="2D181EB5"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Addresses novel concepts, methods, interventions and/or gaps in state-of-the-science?</w:t>
      </w:r>
    </w:p>
    <w:p w14:paraId="7576EEF6" w14:textId="4A28BF7D" w:rsidR="00C540D6" w:rsidRPr="00BF7BC3" w:rsidRDefault="00C540D6" w:rsidP="00C540D6">
      <w:pPr>
        <w:pStyle w:val="ListParagraph"/>
        <w:numPr>
          <w:ilvl w:val="0"/>
          <w:numId w:val="35"/>
        </w:numPr>
        <w:spacing w:after="120"/>
        <w:rPr>
          <w:rFonts w:ascii="Arial" w:hAnsi="Arial" w:cs="Arial"/>
          <w:bCs/>
          <w:sz w:val="22"/>
          <w:szCs w:val="22"/>
        </w:rPr>
      </w:pPr>
      <w:r w:rsidRPr="00BF7BC3">
        <w:rPr>
          <w:rFonts w:ascii="Arial" w:hAnsi="Arial" w:cs="Arial"/>
          <w:bCs/>
          <w:sz w:val="22"/>
          <w:szCs w:val="22"/>
        </w:rPr>
        <w:t>When appropriate, comment on:</w:t>
      </w:r>
    </w:p>
    <w:p w14:paraId="6EBA3718" w14:textId="759180CB" w:rsidR="00C540D6" w:rsidRPr="00BF7BC3" w:rsidRDefault="00C540D6" w:rsidP="00C540D6">
      <w:pPr>
        <w:pStyle w:val="ListParagraph"/>
        <w:numPr>
          <w:ilvl w:val="1"/>
          <w:numId w:val="35"/>
        </w:numPr>
        <w:spacing w:after="120"/>
        <w:rPr>
          <w:rFonts w:ascii="Arial" w:hAnsi="Arial" w:cs="Arial"/>
          <w:bCs/>
          <w:sz w:val="22"/>
          <w:szCs w:val="22"/>
        </w:rPr>
      </w:pPr>
      <w:r w:rsidRPr="00BF7BC3">
        <w:rPr>
          <w:rFonts w:ascii="Arial" w:hAnsi="Arial" w:cs="Arial"/>
          <w:bCs/>
          <w:sz w:val="22"/>
          <w:szCs w:val="22"/>
        </w:rPr>
        <w:t>Likelihood of uptake of findings or recommendations</w:t>
      </w:r>
    </w:p>
    <w:p w14:paraId="78E08AED" w14:textId="0B540B06" w:rsidR="00C540D6" w:rsidRPr="00BF7BC3" w:rsidRDefault="00C540D6" w:rsidP="00C540D6">
      <w:pPr>
        <w:pStyle w:val="ListParagraph"/>
        <w:numPr>
          <w:ilvl w:val="1"/>
          <w:numId w:val="35"/>
        </w:numPr>
        <w:spacing w:after="120"/>
        <w:rPr>
          <w:rFonts w:ascii="Arial" w:hAnsi="Arial" w:cs="Arial"/>
          <w:bCs/>
          <w:sz w:val="22"/>
          <w:szCs w:val="22"/>
        </w:rPr>
      </w:pPr>
      <w:r w:rsidRPr="00BF7BC3">
        <w:rPr>
          <w:rFonts w:ascii="Arial" w:hAnsi="Arial" w:cs="Arial"/>
          <w:bCs/>
          <w:sz w:val="22"/>
          <w:szCs w:val="22"/>
        </w:rPr>
        <w:t>Study orientation toward implementation</w:t>
      </w:r>
    </w:p>
    <w:p w14:paraId="08E425A2" w14:textId="0ABC9359" w:rsidR="00C540D6" w:rsidRPr="00BF7BC3" w:rsidRDefault="00C540D6" w:rsidP="00C540D6">
      <w:pPr>
        <w:pStyle w:val="ListParagraph"/>
        <w:numPr>
          <w:ilvl w:val="1"/>
          <w:numId w:val="35"/>
        </w:numPr>
        <w:spacing w:after="120"/>
        <w:contextualSpacing w:val="0"/>
        <w:rPr>
          <w:rFonts w:ascii="Arial" w:hAnsi="Arial" w:cs="Arial"/>
          <w:bCs/>
          <w:sz w:val="22"/>
          <w:szCs w:val="22"/>
        </w:rPr>
      </w:pPr>
      <w:r w:rsidRPr="00BF7BC3">
        <w:rPr>
          <w:rFonts w:ascii="Arial" w:hAnsi="Arial" w:cs="Arial"/>
          <w:bCs/>
          <w:sz w:val="22"/>
          <w:szCs w:val="22"/>
        </w:rPr>
        <w:t>Appropriate involvement of relevant clinical or operational partners in proposal development</w:t>
      </w:r>
    </w:p>
    <w:p w14:paraId="125BCB86" w14:textId="77777777" w:rsidR="00C540D6" w:rsidRPr="00BF7BC3" w:rsidRDefault="00C540D6" w:rsidP="00C540D6">
      <w:pPr>
        <w:spacing w:after="120"/>
        <w:rPr>
          <w:rFonts w:ascii="Arial" w:hAnsi="Arial" w:cs="Arial"/>
          <w:bCs/>
        </w:rPr>
      </w:pPr>
      <w:proofErr w:type="gramStart"/>
      <w:r w:rsidRPr="00BF7BC3">
        <w:rPr>
          <w:rFonts w:ascii="Arial" w:hAnsi="Arial" w:cs="Arial"/>
          <w:b/>
          <w:bCs/>
        </w:rPr>
        <w:t>Investigators and Environment</w:t>
      </w:r>
      <w:r w:rsidRPr="00BF7BC3">
        <w:rPr>
          <w:rFonts w:ascii="Arial" w:hAnsi="Arial" w:cs="Arial"/>
          <w:bCs/>
        </w:rPr>
        <w:t>.</w:t>
      </w:r>
      <w:proofErr w:type="gramEnd"/>
      <w:r w:rsidRPr="00BF7BC3">
        <w:rPr>
          <w:rFonts w:ascii="Arial" w:hAnsi="Arial" w:cs="Arial"/>
          <w:bCs/>
        </w:rPr>
        <w:t xml:space="preserve"> Reviewers evaluate the overall organization and management of the project to evaluate whether the initiation, conduct, and completion of the proposed research is feasible. Factors that may be considered are:</w:t>
      </w:r>
    </w:p>
    <w:p w14:paraId="669B9431" w14:textId="535E1074"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Distribution of roles and responsibilities across project staff;</w:t>
      </w:r>
    </w:p>
    <w:p w14:paraId="799104B2" w14:textId="75D24E31"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Justification of Full-time Employee Equivalent (FTEE) allocations for each project year;</w:t>
      </w:r>
    </w:p>
    <w:p w14:paraId="4B6E2C41" w14:textId="772EAD98"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Plans for coordinating multiple participants, tasks, or sites;</w:t>
      </w:r>
    </w:p>
    <w:p w14:paraId="5CA4A2BC" w14:textId="5DAB5794"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Reasonableness of the timeline showing important benchmarks and products; and</w:t>
      </w:r>
    </w:p>
    <w:p w14:paraId="3304006E" w14:textId="7C72A090"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General feasibility of the management plan.</w:t>
      </w:r>
    </w:p>
    <w:p w14:paraId="3B9158A6" w14:textId="77777777" w:rsidR="00C540D6" w:rsidRPr="00BF7BC3" w:rsidRDefault="00C540D6" w:rsidP="00C540D6">
      <w:pPr>
        <w:spacing w:after="120"/>
        <w:rPr>
          <w:rFonts w:ascii="Arial" w:hAnsi="Arial" w:cs="Arial"/>
          <w:bCs/>
        </w:rPr>
      </w:pPr>
      <w:r w:rsidRPr="00BF7BC3">
        <w:rPr>
          <w:rFonts w:ascii="Arial" w:hAnsi="Arial" w:cs="Arial"/>
          <w:bCs/>
        </w:rPr>
        <w:t>Reviewers will be specifically asked to comment on the following questions:</w:t>
      </w:r>
    </w:p>
    <w:p w14:paraId="5202A63B" w14:textId="0230A25D"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Is the research team appropriate?</w:t>
      </w:r>
    </w:p>
    <w:p w14:paraId="4AAFFBAD" w14:textId="0F3628CB"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Have a track record for success?</w:t>
      </w:r>
    </w:p>
    <w:p w14:paraId="5C56F84F" w14:textId="14F11AF7"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Have the knowledge/background and resources (e.g., equipment, staff, mentorship for early stage investigators) to ensure timely and successful project completion?</w:t>
      </w:r>
    </w:p>
    <w:p w14:paraId="0F80CE16" w14:textId="04DC2851"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Capitalize on unique expertise or opportunity?</w:t>
      </w:r>
    </w:p>
    <w:p w14:paraId="5B6EDE3C" w14:textId="5B9FE940" w:rsidR="00C540D6" w:rsidRPr="00BF7BC3" w:rsidRDefault="00C540D6" w:rsidP="00C540D6">
      <w:pPr>
        <w:pStyle w:val="ListParagraph"/>
        <w:numPr>
          <w:ilvl w:val="0"/>
          <w:numId w:val="35"/>
        </w:numPr>
        <w:spacing w:after="120"/>
        <w:rPr>
          <w:rFonts w:ascii="Arial" w:hAnsi="Arial" w:cs="Arial"/>
          <w:bCs/>
          <w:sz w:val="22"/>
        </w:rPr>
      </w:pPr>
      <w:r w:rsidRPr="00BF7BC3">
        <w:rPr>
          <w:rFonts w:ascii="Arial" w:hAnsi="Arial" w:cs="Arial"/>
          <w:bCs/>
          <w:sz w:val="22"/>
        </w:rPr>
        <w:t>When appropriate, comment on:</w:t>
      </w:r>
    </w:p>
    <w:p w14:paraId="47507F22" w14:textId="35BC2432" w:rsidR="00C540D6" w:rsidRPr="00BF7BC3" w:rsidRDefault="00C540D6" w:rsidP="00C540D6">
      <w:pPr>
        <w:pStyle w:val="ListParagraph"/>
        <w:numPr>
          <w:ilvl w:val="1"/>
          <w:numId w:val="35"/>
        </w:numPr>
        <w:spacing w:after="120"/>
        <w:rPr>
          <w:rFonts w:ascii="Arial" w:hAnsi="Arial" w:cs="Arial"/>
          <w:bCs/>
          <w:sz w:val="22"/>
        </w:rPr>
      </w:pPr>
      <w:r w:rsidRPr="00BF7BC3">
        <w:rPr>
          <w:rFonts w:ascii="Arial" w:hAnsi="Arial" w:cs="Arial"/>
          <w:bCs/>
          <w:sz w:val="22"/>
        </w:rPr>
        <w:t>Implementation expertise of study team</w:t>
      </w:r>
    </w:p>
    <w:p w14:paraId="633EE860" w14:textId="27172ED3" w:rsidR="00C540D6" w:rsidRPr="00BF7BC3" w:rsidRDefault="00C540D6" w:rsidP="00C540D6">
      <w:pPr>
        <w:pStyle w:val="ListParagraph"/>
        <w:numPr>
          <w:ilvl w:val="1"/>
          <w:numId w:val="35"/>
        </w:numPr>
        <w:spacing w:after="120"/>
        <w:rPr>
          <w:rFonts w:ascii="Arial" w:hAnsi="Arial" w:cs="Arial"/>
          <w:bCs/>
          <w:sz w:val="22"/>
        </w:rPr>
      </w:pPr>
      <w:r w:rsidRPr="00BF7BC3">
        <w:rPr>
          <w:rFonts w:ascii="Arial" w:hAnsi="Arial" w:cs="Arial"/>
          <w:bCs/>
          <w:sz w:val="22"/>
        </w:rPr>
        <w:t>Qualifications for mixed methods or qualitative analyses</w:t>
      </w:r>
    </w:p>
    <w:p w14:paraId="7F65A17C" w14:textId="6EBDBD6A" w:rsidR="00C540D6" w:rsidRPr="00BF7BC3" w:rsidRDefault="00C540D6" w:rsidP="00C540D6">
      <w:pPr>
        <w:spacing w:after="120"/>
        <w:rPr>
          <w:rFonts w:ascii="Arial" w:hAnsi="Arial" w:cs="Arial"/>
          <w:bCs/>
          <w:sz w:val="20"/>
        </w:rPr>
      </w:pPr>
      <w:proofErr w:type="gramStart"/>
      <w:r w:rsidRPr="00BF7BC3">
        <w:rPr>
          <w:rFonts w:ascii="Arial" w:hAnsi="Arial" w:cs="Arial"/>
          <w:b/>
          <w:bCs/>
        </w:rPr>
        <w:t>Investigator Qualifications.</w:t>
      </w:r>
      <w:proofErr w:type="gramEnd"/>
      <w:r w:rsidRPr="00BF7BC3">
        <w:rPr>
          <w:rFonts w:ascii="Arial" w:hAnsi="Arial" w:cs="Arial"/>
          <w:b/>
          <w:bCs/>
        </w:rPr>
        <w:t xml:space="preserve"> </w:t>
      </w:r>
      <w:r w:rsidRPr="00BF7BC3">
        <w:rPr>
          <w:rFonts w:ascii="Arial" w:hAnsi="Arial" w:cs="Arial"/>
        </w:rPr>
        <w:t>Reviewers assess the expertise of each investigator and each major consultant, including professional credentials, institutional position, role in the project, expertise (especially as reflected in publications), and relevant experience. All reviewers assess the combined strength of the team in relation to the objectives of the project and determine whether it encompasses all needed skills and competencies.</w:t>
      </w:r>
    </w:p>
    <w:p w14:paraId="625055ED" w14:textId="45ED992F" w:rsidR="00BF7BC3" w:rsidRPr="00BF7BC3" w:rsidRDefault="00BF7BC3" w:rsidP="00BF7BC3">
      <w:pPr>
        <w:spacing w:after="120"/>
        <w:rPr>
          <w:rFonts w:ascii="Arial" w:hAnsi="Arial" w:cs="Arial"/>
          <w:bCs/>
        </w:rPr>
      </w:pPr>
      <w:r w:rsidRPr="00BF7BC3">
        <w:rPr>
          <w:rFonts w:ascii="Arial" w:hAnsi="Arial" w:cs="Arial"/>
          <w:b/>
          <w:bCs/>
        </w:rPr>
        <w:t>Study Participants</w:t>
      </w:r>
      <w:r w:rsidRPr="00BF7BC3">
        <w:rPr>
          <w:rFonts w:ascii="Arial" w:hAnsi="Arial" w:cs="Arial"/>
          <w:bCs/>
        </w:rPr>
        <w:t>. Reviewers evaluate the risk/benefit ratio of the study, analyzing whether the study places human participants at risk of physical or psychological harm and evaluating the adequacy of provisions to minimize risk, protect participants’ privacy and the confidentiality of their records or responses, ensure informed consent, and minimize respondent burden. In considering human study participant issues, reviewers may question the decision of an IRB and may impose a stricter standard (see VHA Handbook 1200.05).</w:t>
      </w:r>
    </w:p>
    <w:p w14:paraId="3EFD51BE" w14:textId="183ED626" w:rsidR="00BF7BC3" w:rsidRPr="00BF7BC3" w:rsidRDefault="00BF7BC3" w:rsidP="00BF7BC3">
      <w:pPr>
        <w:spacing w:after="120"/>
        <w:rPr>
          <w:rFonts w:ascii="Arial" w:hAnsi="Arial" w:cs="Arial"/>
          <w:bCs/>
        </w:rPr>
      </w:pPr>
      <w:proofErr w:type="gramStart"/>
      <w:r w:rsidRPr="00BF7BC3">
        <w:rPr>
          <w:rFonts w:ascii="Arial" w:hAnsi="Arial" w:cs="Arial"/>
          <w:b/>
          <w:bCs/>
        </w:rPr>
        <w:t>Inclusion of Women and Minorities</w:t>
      </w:r>
      <w:r w:rsidRPr="00BF7BC3">
        <w:rPr>
          <w:rFonts w:ascii="Arial" w:hAnsi="Arial" w:cs="Arial"/>
          <w:bCs/>
        </w:rPr>
        <w:t>.</w:t>
      </w:r>
      <w:proofErr w:type="gramEnd"/>
      <w:r w:rsidRPr="00BF7BC3">
        <w:rPr>
          <w:rFonts w:ascii="Arial" w:hAnsi="Arial" w:cs="Arial"/>
          <w:bCs/>
        </w:rPr>
        <w:t xml:space="preserve"> VA mandates that all research proposals reviewed and funded by ORD include women and minorities in their study populations to the extent possible. </w:t>
      </w:r>
      <w:r w:rsidR="00144DD1">
        <w:rPr>
          <w:rFonts w:ascii="Arial" w:hAnsi="Arial" w:cs="Arial"/>
          <w:bCs/>
        </w:rPr>
        <w:t xml:space="preserve">ONS </w:t>
      </w:r>
      <w:r w:rsidRPr="00BF7BC3">
        <w:rPr>
          <w:rFonts w:ascii="Arial" w:hAnsi="Arial" w:cs="Arial"/>
          <w:bCs/>
        </w:rPr>
        <w:t>reviewers are responsible for considering the adequacy of representation and to assess whether investigators have made a substantive effort to include women and/or minor</w:t>
      </w:r>
      <w:r w:rsidR="00144DD1">
        <w:rPr>
          <w:rFonts w:ascii="Arial" w:hAnsi="Arial" w:cs="Arial"/>
          <w:bCs/>
        </w:rPr>
        <w:t>ities in each research proposal.</w:t>
      </w:r>
    </w:p>
    <w:p w14:paraId="78F1007D" w14:textId="1735CE67" w:rsidR="00C540D6" w:rsidRPr="00BF7BC3" w:rsidRDefault="00BF7BC3" w:rsidP="00BF7BC3">
      <w:pPr>
        <w:spacing w:after="120"/>
        <w:rPr>
          <w:rFonts w:ascii="Arial" w:hAnsi="Arial" w:cs="Arial"/>
          <w:bCs/>
        </w:rPr>
      </w:pPr>
      <w:proofErr w:type="gramStart"/>
      <w:r w:rsidRPr="00BF7BC3">
        <w:rPr>
          <w:rFonts w:ascii="Arial" w:hAnsi="Arial" w:cs="Arial"/>
          <w:b/>
          <w:bCs/>
        </w:rPr>
        <w:lastRenderedPageBreak/>
        <w:t>Facilities and Resources</w:t>
      </w:r>
      <w:r w:rsidRPr="00BF7BC3">
        <w:rPr>
          <w:rFonts w:ascii="Arial" w:hAnsi="Arial" w:cs="Arial"/>
          <w:bCs/>
        </w:rPr>
        <w:t>.</w:t>
      </w:r>
      <w:proofErr w:type="gramEnd"/>
      <w:r w:rsidRPr="00BF7BC3">
        <w:rPr>
          <w:rFonts w:ascii="Arial" w:hAnsi="Arial" w:cs="Arial"/>
          <w:bCs/>
        </w:rPr>
        <w:t xml:space="preserve"> Reviewers evaluate the adequacy of facilities and resources to carry out the proposed study. The proposal must include evidence of support from the applicant's VA facility, support from any additional study site(s), and documentation of any agreements with consultants, or commitment of non-VA resources to the study.</w:t>
      </w:r>
    </w:p>
    <w:p w14:paraId="5B2CC9DC" w14:textId="0D42459C" w:rsidR="00BF7BC3" w:rsidRPr="00BF7BC3" w:rsidRDefault="00BF7BC3" w:rsidP="00BF7BC3">
      <w:pPr>
        <w:spacing w:after="120"/>
        <w:rPr>
          <w:rFonts w:ascii="Arial" w:hAnsi="Arial" w:cs="Arial"/>
          <w:bCs/>
        </w:rPr>
      </w:pPr>
      <w:proofErr w:type="gramStart"/>
      <w:r w:rsidRPr="00BF7BC3">
        <w:rPr>
          <w:rFonts w:ascii="Arial" w:hAnsi="Arial" w:cs="Arial"/>
          <w:b/>
          <w:bCs/>
        </w:rPr>
        <w:t>Budget</w:t>
      </w:r>
      <w:r w:rsidRPr="00BF7BC3">
        <w:rPr>
          <w:rFonts w:ascii="Arial" w:hAnsi="Arial" w:cs="Arial"/>
          <w:bCs/>
        </w:rPr>
        <w:t>.</w:t>
      </w:r>
      <w:proofErr w:type="gramEnd"/>
      <w:r w:rsidRPr="00BF7BC3">
        <w:rPr>
          <w:rFonts w:ascii="Arial" w:hAnsi="Arial" w:cs="Arial"/>
          <w:bCs/>
        </w:rPr>
        <w:t xml:space="preserve"> Project budgets need to be appropriate to the proposed work, sufficiently detailed, and well-justified. Reviewers assess the reasonableness of the project timeline and costs allocated to major budget categories. Personnel costs, and whether proposals are staffed appropriately, are key considerations. Prior to any funding decisions, all proposals under consideration will undergo administrative review of budgets by </w:t>
      </w:r>
      <w:r>
        <w:rPr>
          <w:rFonts w:ascii="Arial" w:hAnsi="Arial" w:cs="Arial"/>
          <w:bCs/>
        </w:rPr>
        <w:t xml:space="preserve">ONS </w:t>
      </w:r>
      <w:r w:rsidRPr="00BF7BC3">
        <w:rPr>
          <w:rFonts w:ascii="Arial" w:hAnsi="Arial" w:cs="Arial"/>
          <w:bCs/>
        </w:rPr>
        <w:t>staff. Items that appear to be outliers, and large amounts for equipment, travel, or subcontracts are scrutinized. This review ensures that VA funds are not used for any unauthorized purposes, such as patient care, salaries of Title 38 employees, and that the proposed budget is well justified.</w:t>
      </w:r>
    </w:p>
    <w:p w14:paraId="6048E239" w14:textId="77777777" w:rsidR="00BF7BC3" w:rsidRPr="00BF7BC3" w:rsidRDefault="00BF7BC3" w:rsidP="00BF7BC3">
      <w:pPr>
        <w:spacing w:after="120"/>
        <w:rPr>
          <w:rFonts w:ascii="Arial" w:hAnsi="Arial" w:cs="Arial"/>
          <w:bCs/>
        </w:rPr>
      </w:pPr>
      <w:r w:rsidRPr="00BF7BC3">
        <w:rPr>
          <w:rFonts w:ascii="Arial" w:hAnsi="Arial" w:cs="Arial"/>
          <w:b/>
          <w:bCs/>
        </w:rPr>
        <w:t>Importance of the Problem Addressed</w:t>
      </w:r>
      <w:r w:rsidRPr="00BF7BC3">
        <w:rPr>
          <w:rFonts w:ascii="Arial" w:hAnsi="Arial" w:cs="Arial"/>
          <w:bCs/>
        </w:rPr>
        <w:t>. Reviewers assess the importance of the problem or question that the proposed research seeks to address, in terms of its prevalence, severity, urgency, cost, etc., for VA and the general public. The importance of the problem is assessed independently of the investigator’s approach.</w:t>
      </w:r>
    </w:p>
    <w:p w14:paraId="4B45A96C" w14:textId="77777777" w:rsidR="00BF7BC3" w:rsidRPr="00BF7BC3" w:rsidRDefault="00BF7BC3" w:rsidP="00BF7BC3">
      <w:pPr>
        <w:spacing w:after="120"/>
        <w:rPr>
          <w:rFonts w:ascii="Arial" w:hAnsi="Arial" w:cs="Arial"/>
          <w:bCs/>
        </w:rPr>
      </w:pPr>
      <w:proofErr w:type="gramStart"/>
      <w:r w:rsidRPr="00BF7BC3">
        <w:rPr>
          <w:rFonts w:ascii="Arial" w:hAnsi="Arial" w:cs="Arial"/>
          <w:b/>
          <w:bCs/>
        </w:rPr>
        <w:t>Contribution to VHA</w:t>
      </w:r>
      <w:r w:rsidRPr="00BF7BC3">
        <w:rPr>
          <w:rFonts w:ascii="Arial" w:hAnsi="Arial" w:cs="Arial"/>
          <w:bCs/>
        </w:rPr>
        <w:t>.</w:t>
      </w:r>
      <w:proofErr w:type="gramEnd"/>
      <w:r w:rsidRPr="00BF7BC3">
        <w:rPr>
          <w:rFonts w:ascii="Arial" w:hAnsi="Arial" w:cs="Arial"/>
          <w:bCs/>
        </w:rPr>
        <w:t xml:space="preserve"> Reviewers consider the expected contribution of findings of the proposed research to improving the quality, effectiveness, or efficiency of health care in VA, or its potential to improve the health status of Veterans. This includes consideration of the adequacy and sustainability of the investigator’s plans for translating findings into practice.</w:t>
      </w:r>
    </w:p>
    <w:p w14:paraId="4A81787E" w14:textId="53E28F40" w:rsidR="00BF7BC3" w:rsidRPr="00BF7BC3" w:rsidRDefault="00BF7BC3" w:rsidP="00BF7BC3">
      <w:pPr>
        <w:spacing w:after="120"/>
        <w:rPr>
          <w:rFonts w:ascii="Arial" w:hAnsi="Arial" w:cs="Arial"/>
          <w:bCs/>
        </w:rPr>
      </w:pPr>
      <w:proofErr w:type="gramStart"/>
      <w:r w:rsidRPr="00BF7BC3">
        <w:rPr>
          <w:rFonts w:ascii="Arial" w:hAnsi="Arial" w:cs="Arial"/>
          <w:b/>
          <w:bCs/>
        </w:rPr>
        <w:t>Disapproved Proposals</w:t>
      </w:r>
      <w:r w:rsidRPr="00BF7BC3">
        <w:rPr>
          <w:rFonts w:ascii="Arial" w:hAnsi="Arial" w:cs="Arial"/>
          <w:bCs/>
        </w:rPr>
        <w:t>.</w:t>
      </w:r>
      <w:proofErr w:type="gramEnd"/>
      <w:r w:rsidRPr="00BF7BC3">
        <w:rPr>
          <w:rFonts w:ascii="Arial" w:hAnsi="Arial" w:cs="Arial"/>
          <w:bCs/>
        </w:rPr>
        <w:t xml:space="preserve"> A propo</w:t>
      </w:r>
      <w:r>
        <w:rPr>
          <w:rFonts w:ascii="Arial" w:hAnsi="Arial" w:cs="Arial"/>
          <w:bCs/>
        </w:rPr>
        <w:t>sal may be disapproved if the S</w:t>
      </w:r>
      <w:r w:rsidR="00095D5B">
        <w:rPr>
          <w:rFonts w:ascii="Arial" w:hAnsi="Arial" w:cs="Arial"/>
          <w:bCs/>
        </w:rPr>
        <w:t>RG</w:t>
      </w:r>
      <w:r w:rsidRPr="00BF7BC3">
        <w:rPr>
          <w:rFonts w:ascii="Arial" w:hAnsi="Arial" w:cs="Arial"/>
          <w:bCs/>
        </w:rPr>
        <w:t xml:space="preserve"> determines that the proposed study is unethical, is unlikely to yield useful information, or is not relevant to VA’s mission.</w:t>
      </w:r>
    </w:p>
    <w:p w14:paraId="63F84599" w14:textId="34131CAF" w:rsidR="00BF7BC3" w:rsidRPr="00BF7BC3" w:rsidRDefault="00BF7BC3" w:rsidP="00BF7BC3">
      <w:pPr>
        <w:pStyle w:val="ListParagraph"/>
        <w:numPr>
          <w:ilvl w:val="0"/>
          <w:numId w:val="35"/>
        </w:numPr>
        <w:spacing w:after="120"/>
        <w:rPr>
          <w:rFonts w:ascii="Arial" w:hAnsi="Arial" w:cs="Arial"/>
          <w:bCs/>
          <w:sz w:val="22"/>
        </w:rPr>
      </w:pPr>
      <w:r w:rsidRPr="00BF7BC3">
        <w:rPr>
          <w:rFonts w:ascii="Arial" w:hAnsi="Arial" w:cs="Arial"/>
          <w:bCs/>
          <w:sz w:val="22"/>
        </w:rPr>
        <w:t>Proposals that are disapproved are not given a numerical score.</w:t>
      </w:r>
    </w:p>
    <w:p w14:paraId="42752945" w14:textId="795B1968" w:rsidR="00BF7BC3" w:rsidRPr="00BF7BC3" w:rsidRDefault="00BF7BC3" w:rsidP="00BF7BC3">
      <w:pPr>
        <w:pStyle w:val="ListParagraph"/>
        <w:numPr>
          <w:ilvl w:val="0"/>
          <w:numId w:val="35"/>
        </w:numPr>
        <w:spacing w:after="120"/>
        <w:rPr>
          <w:rFonts w:ascii="Arial" w:hAnsi="Arial" w:cs="Arial"/>
          <w:bCs/>
          <w:sz w:val="22"/>
        </w:rPr>
      </w:pPr>
      <w:r w:rsidRPr="00BF7BC3">
        <w:rPr>
          <w:rFonts w:ascii="Arial" w:hAnsi="Arial" w:cs="Arial"/>
          <w:bCs/>
          <w:sz w:val="22"/>
        </w:rPr>
        <w:t>Studies disapproved for ethical considerations may not be carried out in VA space, with VA resources, even if the project is funded by another agency</w:t>
      </w:r>
    </w:p>
    <w:p w14:paraId="57353F76" w14:textId="100DAEC4" w:rsidR="00BF7BC3" w:rsidRPr="00BF7BC3" w:rsidRDefault="00BF7BC3" w:rsidP="00BF7BC3">
      <w:pPr>
        <w:pStyle w:val="Default"/>
        <w:rPr>
          <w:rFonts w:ascii="Arial" w:hAnsi="Arial" w:cs="Arial"/>
          <w:sz w:val="22"/>
          <w:szCs w:val="22"/>
        </w:rPr>
      </w:pPr>
      <w:proofErr w:type="gramStart"/>
      <w:r w:rsidRPr="00BF7BC3">
        <w:rPr>
          <w:rFonts w:ascii="Arial" w:hAnsi="Arial" w:cs="Arial"/>
          <w:b/>
          <w:bCs/>
          <w:sz w:val="22"/>
          <w:szCs w:val="22"/>
        </w:rPr>
        <w:t>Appeals.</w:t>
      </w:r>
      <w:proofErr w:type="gramEnd"/>
      <w:r w:rsidRPr="00BF7BC3">
        <w:rPr>
          <w:rFonts w:ascii="Arial" w:hAnsi="Arial" w:cs="Arial"/>
          <w:b/>
          <w:bCs/>
          <w:sz w:val="22"/>
          <w:szCs w:val="22"/>
        </w:rPr>
        <w:t xml:space="preserve"> </w:t>
      </w:r>
      <w:r w:rsidRPr="00BF7BC3">
        <w:rPr>
          <w:rFonts w:ascii="Arial" w:hAnsi="Arial" w:cs="Arial"/>
          <w:sz w:val="22"/>
          <w:szCs w:val="22"/>
        </w:rPr>
        <w:t>The appeals process is intended to ensure that the scientific review of all proposals is fair and equitable. It is not intended as a means to resolve differences in scientific opinion between the applicant and the reviewers, to adjust funding decisions, or to circumvent the peer review process. (See VHA Hand</w:t>
      </w:r>
      <w:r>
        <w:rPr>
          <w:rFonts w:ascii="Arial" w:hAnsi="Arial" w:cs="Arial"/>
          <w:sz w:val="22"/>
          <w:szCs w:val="22"/>
        </w:rPr>
        <w:t xml:space="preserve">book 1204.01, Paragraph 7.f.) </w:t>
      </w:r>
      <w:r w:rsidRPr="00BF7BC3">
        <w:rPr>
          <w:rFonts w:ascii="Arial" w:hAnsi="Arial" w:cs="Arial"/>
          <w:sz w:val="22"/>
          <w:szCs w:val="22"/>
        </w:rPr>
        <w:t xml:space="preserve"> </w:t>
      </w:r>
    </w:p>
    <w:p w14:paraId="30D06B1C" w14:textId="77777777" w:rsidR="00BF7BC3" w:rsidRDefault="00BF7BC3" w:rsidP="00BF7BC3">
      <w:pPr>
        <w:pStyle w:val="Default"/>
        <w:ind w:left="720"/>
        <w:rPr>
          <w:rFonts w:cstheme="minorBidi"/>
          <w:color w:val="auto"/>
        </w:rPr>
      </w:pPr>
    </w:p>
    <w:p w14:paraId="2C51B3F6" w14:textId="77777777" w:rsidR="00BF7BC3" w:rsidRPr="00BF7BC3" w:rsidRDefault="00BF7BC3" w:rsidP="00BF7BC3">
      <w:pPr>
        <w:pStyle w:val="Default"/>
        <w:rPr>
          <w:rFonts w:ascii="Arial" w:hAnsi="Arial" w:cs="Arial"/>
          <w:color w:val="auto"/>
          <w:sz w:val="22"/>
        </w:rPr>
      </w:pPr>
      <w:r w:rsidRPr="00BF7BC3">
        <w:rPr>
          <w:rFonts w:ascii="Arial" w:hAnsi="Arial" w:cs="Arial"/>
          <w:color w:val="auto"/>
          <w:sz w:val="22"/>
        </w:rPr>
        <w:t>If a PD/PI submits a revised application and an appeal of the previous application is subsequently sustained and funded before the revised application is reviewed, the revised application will be administratively withdrawn. If the revised application receives a fundable score and the appeal is sustained and fundable, only one of the two projects will be funded.</w:t>
      </w:r>
    </w:p>
    <w:p w14:paraId="77F65E1B" w14:textId="40907D15" w:rsidR="00BF7BC3" w:rsidRDefault="00BF7BC3" w:rsidP="00BF7BC3">
      <w:pPr>
        <w:pStyle w:val="Default"/>
        <w:rPr>
          <w:rFonts w:ascii="Arial" w:hAnsi="Arial" w:cs="Arial"/>
          <w:color w:val="auto"/>
          <w:sz w:val="22"/>
        </w:rPr>
      </w:pPr>
      <w:r w:rsidRPr="00BF7BC3">
        <w:rPr>
          <w:rFonts w:ascii="Arial" w:hAnsi="Arial" w:cs="Arial"/>
          <w:color w:val="auto"/>
          <w:sz w:val="22"/>
        </w:rPr>
        <w:t>Note: Applicants are encouraged to revise and resubmit their</w:t>
      </w:r>
      <w:r>
        <w:rPr>
          <w:rFonts w:ascii="Arial" w:hAnsi="Arial" w:cs="Arial"/>
          <w:color w:val="auto"/>
          <w:sz w:val="22"/>
        </w:rPr>
        <w:t xml:space="preserve"> ONS pilot grant</w:t>
      </w:r>
      <w:r w:rsidRPr="00BF7BC3">
        <w:rPr>
          <w:rFonts w:ascii="Arial" w:hAnsi="Arial" w:cs="Arial"/>
          <w:color w:val="auto"/>
          <w:sz w:val="22"/>
        </w:rPr>
        <w:t xml:space="preserve">, if allowed, or submit a </w:t>
      </w:r>
      <w:r>
        <w:rPr>
          <w:rFonts w:ascii="Arial" w:hAnsi="Arial" w:cs="Arial"/>
          <w:color w:val="auto"/>
          <w:sz w:val="22"/>
        </w:rPr>
        <w:t xml:space="preserve">new ONS pilot grant </w:t>
      </w:r>
      <w:r w:rsidRPr="00BF7BC3">
        <w:rPr>
          <w:rFonts w:ascii="Arial" w:hAnsi="Arial" w:cs="Arial"/>
          <w:color w:val="auto"/>
          <w:sz w:val="22"/>
        </w:rPr>
        <w:t>while an appeal is under review.</w:t>
      </w:r>
    </w:p>
    <w:p w14:paraId="07A7A95E" w14:textId="77777777" w:rsidR="00666BE5" w:rsidRDefault="00666BE5" w:rsidP="00BF7BC3">
      <w:pPr>
        <w:pStyle w:val="Default"/>
        <w:rPr>
          <w:rFonts w:ascii="Arial" w:hAnsi="Arial" w:cs="Arial"/>
          <w:color w:val="auto"/>
          <w:sz w:val="22"/>
        </w:rPr>
      </w:pPr>
    </w:p>
    <w:p w14:paraId="31D3BFBD" w14:textId="77777777" w:rsidR="00632D3B" w:rsidRDefault="00632D3B">
      <w:pPr>
        <w:spacing w:after="200" w:line="276" w:lineRule="auto"/>
        <w:rPr>
          <w:rFonts w:ascii="Arial" w:hAnsi="Arial" w:cs="Arial"/>
          <w:b/>
          <w:szCs w:val="24"/>
        </w:rPr>
      </w:pPr>
      <w:r>
        <w:rPr>
          <w:rFonts w:ascii="Arial" w:hAnsi="Arial" w:cs="Arial"/>
          <w:b/>
        </w:rPr>
        <w:br w:type="page"/>
      </w:r>
    </w:p>
    <w:p w14:paraId="7A8171F2" w14:textId="32C7B0BB" w:rsidR="00666BE5" w:rsidRPr="00666BE5" w:rsidRDefault="00666BE5" w:rsidP="00666BE5">
      <w:pPr>
        <w:pStyle w:val="Default"/>
        <w:rPr>
          <w:rFonts w:ascii="Arial" w:hAnsi="Arial" w:cs="Arial"/>
          <w:b/>
          <w:color w:val="auto"/>
          <w:sz w:val="22"/>
        </w:rPr>
      </w:pPr>
      <w:r w:rsidRPr="00666BE5">
        <w:rPr>
          <w:rFonts w:ascii="Arial" w:hAnsi="Arial" w:cs="Arial"/>
          <w:b/>
          <w:color w:val="auto"/>
          <w:sz w:val="22"/>
        </w:rPr>
        <w:lastRenderedPageBreak/>
        <w:t>Additional Review Criteria</w:t>
      </w:r>
    </w:p>
    <w:p w14:paraId="52FD5C94" w14:textId="77777777" w:rsidR="00666BE5" w:rsidRDefault="00666BE5" w:rsidP="00666BE5">
      <w:pPr>
        <w:pStyle w:val="Default"/>
        <w:rPr>
          <w:rFonts w:ascii="Arial" w:hAnsi="Arial" w:cs="Arial"/>
          <w:color w:val="auto"/>
          <w:sz w:val="22"/>
        </w:rPr>
      </w:pPr>
      <w:r w:rsidRPr="00666BE5">
        <w:rPr>
          <w:rFonts w:ascii="Arial" w:hAnsi="Arial" w:cs="Arial"/>
          <w:color w:val="auto"/>
          <w:sz w:val="22"/>
        </w:rPr>
        <w:t>In addition to the above criteria, the following items will continue to be considered in the determination of scientific merit and the priority score:</w:t>
      </w:r>
    </w:p>
    <w:p w14:paraId="40BF6F5C" w14:textId="77777777" w:rsidR="00666BE5" w:rsidRPr="00666BE5" w:rsidRDefault="00666BE5" w:rsidP="00666BE5">
      <w:pPr>
        <w:pStyle w:val="Default"/>
        <w:rPr>
          <w:rFonts w:ascii="Arial" w:hAnsi="Arial" w:cs="Arial"/>
          <w:color w:val="auto"/>
          <w:sz w:val="22"/>
        </w:rPr>
      </w:pPr>
    </w:p>
    <w:p w14:paraId="0713ACB4" w14:textId="75EC6096" w:rsidR="00666BE5" w:rsidRDefault="00666BE5" w:rsidP="00666BE5">
      <w:pPr>
        <w:pStyle w:val="Default"/>
        <w:rPr>
          <w:rFonts w:ascii="Arial" w:hAnsi="Arial" w:cs="Arial"/>
          <w:color w:val="auto"/>
          <w:sz w:val="22"/>
        </w:rPr>
      </w:pPr>
      <w:r w:rsidRPr="00666BE5">
        <w:rPr>
          <w:rFonts w:ascii="Arial" w:hAnsi="Arial" w:cs="Arial"/>
          <w:b/>
          <w:color w:val="auto"/>
          <w:sz w:val="22"/>
        </w:rPr>
        <w:t>Protection of Human Subjects from Research Risk:</w:t>
      </w:r>
      <w:r w:rsidRPr="00666BE5">
        <w:rPr>
          <w:rFonts w:ascii="Arial" w:hAnsi="Arial" w:cs="Arial"/>
          <w:color w:val="auto"/>
          <w:sz w:val="22"/>
        </w:rPr>
        <w:t xml:space="preserve"> The involvement of human subjects and protections from research risk relating to their participation in the proposed research will be assessed according to the following criteria: (1) Risk to subjects; (2) Adequacy of protection against risks; (3) Potential benefits of the proposed research to the subjects and others; (4) Importanc</w:t>
      </w:r>
      <w:r>
        <w:rPr>
          <w:rFonts w:ascii="Arial" w:hAnsi="Arial" w:cs="Arial"/>
          <w:color w:val="auto"/>
          <w:sz w:val="22"/>
        </w:rPr>
        <w:t>e of the knowledge to be gained</w:t>
      </w:r>
      <w:r w:rsidRPr="00666BE5">
        <w:rPr>
          <w:rFonts w:ascii="Arial" w:hAnsi="Arial" w:cs="Arial"/>
          <w:color w:val="auto"/>
          <w:sz w:val="22"/>
        </w:rPr>
        <w:t>. Plans for the recruitment and retention of subjects will also be evaluated. Use of non-Veteran subjects must be justified.</w:t>
      </w:r>
    </w:p>
    <w:p w14:paraId="1D8EE166" w14:textId="77777777" w:rsidR="00666BE5" w:rsidRPr="00666BE5" w:rsidRDefault="00666BE5" w:rsidP="00666BE5">
      <w:pPr>
        <w:pStyle w:val="Default"/>
        <w:rPr>
          <w:rFonts w:ascii="Arial" w:hAnsi="Arial" w:cs="Arial"/>
          <w:color w:val="auto"/>
          <w:sz w:val="22"/>
        </w:rPr>
      </w:pPr>
    </w:p>
    <w:p w14:paraId="7111D946" w14:textId="77777777" w:rsidR="00666BE5" w:rsidRDefault="00666BE5" w:rsidP="00666BE5">
      <w:pPr>
        <w:pStyle w:val="Default"/>
        <w:rPr>
          <w:rFonts w:ascii="Arial" w:hAnsi="Arial" w:cs="Arial"/>
          <w:color w:val="auto"/>
          <w:sz w:val="22"/>
        </w:rPr>
      </w:pPr>
      <w:r w:rsidRPr="00666BE5">
        <w:rPr>
          <w:rFonts w:ascii="Arial" w:hAnsi="Arial" w:cs="Arial"/>
          <w:b/>
          <w:color w:val="auto"/>
          <w:sz w:val="22"/>
        </w:rPr>
        <w:t>Inclusion of Women, Minorities, and Children in Research:</w:t>
      </w:r>
      <w:r w:rsidRPr="00666BE5">
        <w:rPr>
          <w:rFonts w:ascii="Arial" w:hAnsi="Arial" w:cs="Arial"/>
          <w:color w:val="auto"/>
          <w:sz w:val="22"/>
        </w:rPr>
        <w:t xml:space="preserve"> When human subjects are involved in the proposed research, the Scientific Review Board will also evaluate the adequacy of proposed plans to include subjects from both genders and all racial and ethnic groups (and subgroups), as appropriate for the scientific goals of the research. </w:t>
      </w:r>
    </w:p>
    <w:p w14:paraId="4B1D7AE5" w14:textId="77777777" w:rsidR="00666BE5" w:rsidRDefault="00666BE5" w:rsidP="00666BE5">
      <w:pPr>
        <w:pStyle w:val="Default"/>
        <w:rPr>
          <w:rFonts w:ascii="Arial" w:hAnsi="Arial" w:cs="Arial"/>
          <w:color w:val="auto"/>
          <w:sz w:val="22"/>
        </w:rPr>
      </w:pPr>
    </w:p>
    <w:p w14:paraId="0547DD5B" w14:textId="77777777" w:rsidR="00666BE5" w:rsidRPr="00666BE5" w:rsidRDefault="00666BE5" w:rsidP="00666BE5">
      <w:pPr>
        <w:pStyle w:val="Default"/>
        <w:rPr>
          <w:rFonts w:ascii="Arial" w:hAnsi="Arial" w:cs="Arial"/>
          <w:color w:val="auto"/>
          <w:sz w:val="22"/>
        </w:rPr>
      </w:pPr>
      <w:r w:rsidRPr="00666BE5">
        <w:rPr>
          <w:rFonts w:ascii="Arial" w:hAnsi="Arial" w:cs="Arial"/>
          <w:color w:val="auto"/>
          <w:sz w:val="22"/>
        </w:rPr>
        <w:t>Research involving children is restricted in VA-approved research and must not be conducted by VA investigators while on official duty, or conducted at VA facilities or approved off-site locations, unless a waiver has been granted by the Chief Research and Development Officer.</w:t>
      </w:r>
    </w:p>
    <w:p w14:paraId="3103A7DA" w14:textId="77777777" w:rsidR="00666BE5" w:rsidRDefault="00666BE5" w:rsidP="00666BE5">
      <w:pPr>
        <w:pStyle w:val="Default"/>
        <w:rPr>
          <w:rFonts w:ascii="Arial" w:hAnsi="Arial" w:cs="Arial"/>
          <w:color w:val="auto"/>
          <w:sz w:val="22"/>
        </w:rPr>
      </w:pPr>
      <w:r w:rsidRPr="00666BE5">
        <w:rPr>
          <w:rFonts w:ascii="Arial" w:hAnsi="Arial" w:cs="Arial"/>
          <w:color w:val="auto"/>
          <w:sz w:val="22"/>
        </w:rPr>
        <w:t>NOTE: Congressionally-mandated research programs that involve children are exempt from this policy.</w:t>
      </w:r>
    </w:p>
    <w:p w14:paraId="5C4041F6" w14:textId="77777777" w:rsidR="00A946F7" w:rsidRPr="00666BE5" w:rsidRDefault="00A946F7" w:rsidP="00666BE5">
      <w:pPr>
        <w:pStyle w:val="Default"/>
        <w:rPr>
          <w:rFonts w:ascii="Arial" w:hAnsi="Arial" w:cs="Arial"/>
          <w:color w:val="auto"/>
          <w:sz w:val="22"/>
        </w:rPr>
      </w:pPr>
    </w:p>
    <w:p w14:paraId="744B2E15" w14:textId="77777777" w:rsidR="00666BE5" w:rsidRDefault="00666BE5" w:rsidP="00666BE5">
      <w:pPr>
        <w:pStyle w:val="Default"/>
        <w:rPr>
          <w:rFonts w:ascii="Arial" w:hAnsi="Arial" w:cs="Arial"/>
          <w:color w:val="auto"/>
          <w:sz w:val="22"/>
        </w:rPr>
      </w:pPr>
      <w:r w:rsidRPr="00666BE5">
        <w:rPr>
          <w:rFonts w:ascii="Arial" w:hAnsi="Arial" w:cs="Arial"/>
          <w:color w:val="auto"/>
          <w:sz w:val="22"/>
        </w:rPr>
        <w:t>If such a waiver is approved, the involvement of children as subjects in research must be in compliance with all applicable Federal regulations pertaining to children as research subjects (see VHA Handbook 1200.05, Appendix D).</w:t>
      </w:r>
    </w:p>
    <w:p w14:paraId="77E427C8" w14:textId="77777777" w:rsidR="00666BE5" w:rsidRPr="00666BE5" w:rsidRDefault="00666BE5" w:rsidP="00666BE5">
      <w:pPr>
        <w:pStyle w:val="Default"/>
        <w:rPr>
          <w:rFonts w:ascii="Arial" w:hAnsi="Arial" w:cs="Arial"/>
          <w:color w:val="auto"/>
          <w:sz w:val="22"/>
        </w:rPr>
      </w:pPr>
    </w:p>
    <w:p w14:paraId="50D221C2" w14:textId="21386651" w:rsidR="00666BE5" w:rsidRDefault="00666BE5" w:rsidP="00666BE5">
      <w:pPr>
        <w:pStyle w:val="Default"/>
        <w:rPr>
          <w:rFonts w:ascii="Arial" w:hAnsi="Arial" w:cs="Arial"/>
          <w:bCs/>
          <w:sz w:val="22"/>
          <w:szCs w:val="22"/>
        </w:rPr>
      </w:pPr>
      <w:r w:rsidRPr="00666BE5">
        <w:rPr>
          <w:rFonts w:ascii="Arial" w:hAnsi="Arial" w:cs="Arial"/>
          <w:b/>
          <w:color w:val="auto"/>
          <w:sz w:val="22"/>
        </w:rPr>
        <w:t>Care and Use of Vertebrate Animals in Research</w:t>
      </w:r>
      <w:r w:rsidRPr="00666BE5">
        <w:rPr>
          <w:rFonts w:ascii="Arial" w:hAnsi="Arial" w:cs="Arial"/>
          <w:b/>
          <w:color w:val="auto"/>
          <w:sz w:val="22"/>
          <w:szCs w:val="22"/>
        </w:rPr>
        <w:t>:</w:t>
      </w:r>
      <w:r w:rsidRPr="00666BE5">
        <w:rPr>
          <w:rFonts w:ascii="Arial" w:hAnsi="Arial" w:cs="Arial"/>
          <w:color w:val="auto"/>
          <w:sz w:val="22"/>
          <w:szCs w:val="22"/>
        </w:rPr>
        <w:t xml:space="preserve">  If vertebrate animals are to be used in the project, the adequacy of the plans for care and protection of vertebrate animals will be assessed for the following: (1) Detailed description of the proposed use of the animals; (2) justification for the use of animals and for the appropriateness of the species and numbers proposed; (3) adequacy </w:t>
      </w:r>
      <w:r w:rsidRPr="00666BE5">
        <w:rPr>
          <w:rFonts w:ascii="Arial" w:hAnsi="Arial" w:cs="Arial"/>
          <w:bCs/>
          <w:sz w:val="22"/>
          <w:szCs w:val="22"/>
        </w:rPr>
        <w:t>of proposed veterinary care; (4) appropriate procedures for limiting pain and distress to that which is unavoidable; and (5) app</w:t>
      </w:r>
      <w:r w:rsidR="00BB2B02">
        <w:rPr>
          <w:rFonts w:ascii="Arial" w:hAnsi="Arial" w:cs="Arial"/>
          <w:bCs/>
          <w:sz w:val="22"/>
          <w:szCs w:val="22"/>
        </w:rPr>
        <w:t>ropriate methods of euthanasia.</w:t>
      </w:r>
    </w:p>
    <w:p w14:paraId="0BB9FE75" w14:textId="77777777" w:rsidR="00BB2B02" w:rsidRPr="00666BE5" w:rsidRDefault="00BB2B02" w:rsidP="00666BE5">
      <w:pPr>
        <w:pStyle w:val="Default"/>
        <w:rPr>
          <w:rFonts w:ascii="Arial" w:hAnsi="Arial" w:cs="Arial"/>
          <w:color w:val="auto"/>
          <w:sz w:val="22"/>
          <w:szCs w:val="22"/>
        </w:rPr>
      </w:pPr>
    </w:p>
    <w:p w14:paraId="2865F7B4" w14:textId="796382FD" w:rsidR="00666BE5" w:rsidRPr="00BB2B02" w:rsidRDefault="00666BE5" w:rsidP="00666BE5">
      <w:pPr>
        <w:spacing w:after="120"/>
        <w:rPr>
          <w:rFonts w:ascii="Arial" w:hAnsi="Arial" w:cs="Arial"/>
          <w:b/>
          <w:bCs/>
        </w:rPr>
      </w:pPr>
      <w:r w:rsidRPr="00BB2B02">
        <w:rPr>
          <w:rFonts w:ascii="Arial" w:hAnsi="Arial" w:cs="Arial"/>
          <w:b/>
          <w:bCs/>
        </w:rPr>
        <w:t>Additional Review Considerations</w:t>
      </w:r>
    </w:p>
    <w:p w14:paraId="4333E07F" w14:textId="6ADC8144" w:rsidR="00BF7BC3" w:rsidRDefault="00666BE5" w:rsidP="00666BE5">
      <w:pPr>
        <w:spacing w:after="120"/>
        <w:rPr>
          <w:rFonts w:ascii="Arial" w:hAnsi="Arial" w:cs="Arial"/>
          <w:bCs/>
        </w:rPr>
      </w:pPr>
      <w:r w:rsidRPr="00BB2B02">
        <w:rPr>
          <w:rFonts w:ascii="Arial" w:hAnsi="Arial" w:cs="Arial"/>
          <w:b/>
          <w:bCs/>
        </w:rPr>
        <w:t>Budget and Period of Support:</w:t>
      </w:r>
      <w:r w:rsidRPr="00666BE5">
        <w:rPr>
          <w:rFonts w:ascii="Arial" w:hAnsi="Arial" w:cs="Arial"/>
          <w:bCs/>
        </w:rPr>
        <w:t xml:space="preserve"> The appropriateness of the proposed budget and the requested period of support in relation to the proposed research may be assessed by the reviewers. The priority score should not be affected by the evaluation of the budget.</w:t>
      </w:r>
    </w:p>
    <w:p w14:paraId="45138840" w14:textId="6FC287BA" w:rsidR="00BB2B02" w:rsidRDefault="00BB2B02" w:rsidP="00BB2B02">
      <w:pPr>
        <w:spacing w:after="120"/>
        <w:ind w:left="720" w:hanging="720"/>
        <w:jc w:val="both"/>
        <w:rPr>
          <w:rFonts w:ascii="Arial" w:hAnsi="Arial" w:cs="Arial"/>
          <w:b/>
          <w:bCs/>
        </w:rPr>
      </w:pPr>
      <w:r w:rsidRPr="00BB2B02">
        <w:rPr>
          <w:rFonts w:ascii="Arial" w:hAnsi="Arial" w:cs="Arial"/>
          <w:b/>
          <w:bCs/>
        </w:rPr>
        <w:t>Administrative and National Policy Requirements</w:t>
      </w:r>
    </w:p>
    <w:p w14:paraId="01CAF93D" w14:textId="26CF3219" w:rsidR="00BB2B02" w:rsidRPr="00BB2B02" w:rsidRDefault="00BB2B02" w:rsidP="00BB2B02">
      <w:pPr>
        <w:spacing w:after="120"/>
        <w:jc w:val="both"/>
        <w:rPr>
          <w:rFonts w:ascii="Arial" w:hAnsi="Arial" w:cs="Arial"/>
          <w:bCs/>
        </w:rPr>
      </w:pPr>
      <w:proofErr w:type="gramStart"/>
      <w:r w:rsidRPr="00BB2B02">
        <w:rPr>
          <w:rFonts w:ascii="Arial" w:hAnsi="Arial" w:cs="Arial"/>
          <w:b/>
          <w:bCs/>
        </w:rPr>
        <w:t>Research Integrity</w:t>
      </w:r>
      <w:r w:rsidRPr="00BB2B02">
        <w:rPr>
          <w:rFonts w:ascii="Arial" w:hAnsi="Arial" w:cs="Arial"/>
          <w:bCs/>
        </w:rPr>
        <w:t>.</w:t>
      </w:r>
      <w:proofErr w:type="gramEnd"/>
      <w:r w:rsidRPr="00BB2B02">
        <w:rPr>
          <w:rFonts w:ascii="Arial" w:hAnsi="Arial" w:cs="Arial"/>
          <w:bCs/>
        </w:rPr>
        <w:t xml:space="preserve"> </w:t>
      </w:r>
      <w:r>
        <w:rPr>
          <w:rFonts w:ascii="Arial" w:hAnsi="Arial" w:cs="Arial"/>
          <w:bCs/>
        </w:rPr>
        <w:t xml:space="preserve">ONS </w:t>
      </w:r>
      <w:r w:rsidRPr="00BB2B02">
        <w:rPr>
          <w:rFonts w:ascii="Arial" w:hAnsi="Arial" w:cs="Arial"/>
          <w:bCs/>
        </w:rPr>
        <w:t xml:space="preserve">is committed to the highest standards for the ethical conduct of research. Maintenance of high ethical standards requires that VA medical centers and investigators applying for, and receiving, </w:t>
      </w:r>
      <w:r>
        <w:rPr>
          <w:rFonts w:ascii="Arial" w:hAnsi="Arial" w:cs="Arial"/>
          <w:bCs/>
        </w:rPr>
        <w:t>ONS Pilot Grants</w:t>
      </w:r>
      <w:r w:rsidRPr="00BB2B02">
        <w:rPr>
          <w:rFonts w:ascii="Arial" w:hAnsi="Arial" w:cs="Arial"/>
          <w:bCs/>
        </w:rPr>
        <w:t xml:space="preserve"> have appropriate procedures to preclude the</w:t>
      </w:r>
      <w:r>
        <w:rPr>
          <w:rFonts w:ascii="Arial" w:hAnsi="Arial" w:cs="Arial"/>
          <w:bCs/>
        </w:rPr>
        <w:t xml:space="preserve"> </w:t>
      </w:r>
      <w:r w:rsidRPr="00BB2B02">
        <w:rPr>
          <w:rFonts w:ascii="Arial" w:hAnsi="Arial" w:cs="Arial"/>
          <w:bCs/>
        </w:rPr>
        <w:t>occurrence of unethical research practices. All research data must be retained for 5 years after completion of a research project.</w:t>
      </w:r>
    </w:p>
    <w:p w14:paraId="62C85B78" w14:textId="77777777" w:rsidR="00BB2B02" w:rsidRPr="00BB2B02" w:rsidRDefault="00BB2B02" w:rsidP="00BB2B02">
      <w:pPr>
        <w:spacing w:after="120"/>
        <w:jc w:val="both"/>
        <w:rPr>
          <w:rFonts w:ascii="Arial" w:hAnsi="Arial" w:cs="Arial"/>
          <w:bCs/>
        </w:rPr>
      </w:pPr>
      <w:r w:rsidRPr="00BB2B02">
        <w:rPr>
          <w:rFonts w:ascii="Arial" w:hAnsi="Arial" w:cs="Arial"/>
          <w:bCs/>
        </w:rPr>
        <w:t>The PD/PI and others associated with the research must subscribe to accepted standards of rational experimental research design, accurate data recording, unbiased reporting of data, respect for the intellectual property of other investigators, adherence to established ethical codes, legal standards for the protection of human and animal subjects, and proper management of research funds.</w:t>
      </w:r>
    </w:p>
    <w:p w14:paraId="06BDF225" w14:textId="14B62C63" w:rsidR="00BB2B02" w:rsidRPr="00BB2B02" w:rsidRDefault="00BB2B02" w:rsidP="00BB2B02">
      <w:pPr>
        <w:spacing w:after="120"/>
        <w:jc w:val="both"/>
        <w:rPr>
          <w:rFonts w:ascii="Arial" w:hAnsi="Arial" w:cs="Arial"/>
          <w:bCs/>
        </w:rPr>
      </w:pPr>
      <w:r w:rsidRPr="00BB2B02">
        <w:rPr>
          <w:rFonts w:ascii="Arial" w:hAnsi="Arial" w:cs="Arial"/>
          <w:bCs/>
        </w:rPr>
        <w:lastRenderedPageBreak/>
        <w:t>Deliberate falsification or misrepresentation of research data will result in withdrawal of an application, possible suspension or termination of an award, and potentially, suspension of the</w:t>
      </w:r>
      <w:r w:rsidRPr="00BB2B02">
        <w:t xml:space="preserve"> </w:t>
      </w:r>
      <w:r w:rsidRPr="00BB2B02">
        <w:rPr>
          <w:rFonts w:ascii="Arial" w:hAnsi="Arial" w:cs="Arial"/>
          <w:bCs/>
        </w:rPr>
        <w:t>application, possible suspension or termination of an award, and potentially, suspension of the investigator’s eligibility to submit proposals to HSR&amp;D.</w:t>
      </w:r>
    </w:p>
    <w:p w14:paraId="3FFF28EB" w14:textId="70BE2046" w:rsidR="00BB2B02" w:rsidRPr="00BB2B02" w:rsidRDefault="00BB2B02" w:rsidP="00BB2B02">
      <w:pPr>
        <w:spacing w:after="120"/>
        <w:jc w:val="both"/>
        <w:rPr>
          <w:rFonts w:ascii="Arial" w:hAnsi="Arial" w:cs="Arial"/>
          <w:bCs/>
        </w:rPr>
      </w:pPr>
      <w:r w:rsidRPr="00BB2B02">
        <w:rPr>
          <w:rFonts w:ascii="Arial" w:hAnsi="Arial" w:cs="Arial"/>
          <w:b/>
          <w:bCs/>
        </w:rPr>
        <w:t>Acknowledging VA Research Support</w:t>
      </w:r>
      <w:r>
        <w:rPr>
          <w:rFonts w:ascii="Arial" w:hAnsi="Arial" w:cs="Arial"/>
          <w:bCs/>
        </w:rPr>
        <w:t>. By accepting an ONS Pilot Grant</w:t>
      </w:r>
      <w:r w:rsidRPr="00BB2B02">
        <w:rPr>
          <w:rFonts w:ascii="Arial" w:hAnsi="Arial" w:cs="Arial"/>
          <w:bCs/>
        </w:rPr>
        <w:t xml:space="preserve">, the </w:t>
      </w:r>
      <w:r w:rsidR="00333B04">
        <w:rPr>
          <w:rFonts w:ascii="Arial" w:hAnsi="Arial" w:cs="Arial"/>
          <w:bCs/>
        </w:rPr>
        <w:t>PI</w:t>
      </w:r>
      <w:r w:rsidRPr="00BB2B02">
        <w:rPr>
          <w:rFonts w:ascii="Arial" w:hAnsi="Arial" w:cs="Arial"/>
          <w:bCs/>
        </w:rPr>
        <w:t xml:space="preserve"> agrees to properly acknowledge VA affiliation and support in all public reports and presentations (see VHA Handbook 1200.19). Failure to acknowledge VA affiliation and support may result in termination of the award.</w:t>
      </w:r>
    </w:p>
    <w:p w14:paraId="6482E0F9" w14:textId="333C8D61" w:rsidR="00BB2B02" w:rsidRDefault="00BB2B02" w:rsidP="00BB2B02">
      <w:pPr>
        <w:spacing w:after="120"/>
        <w:jc w:val="both"/>
        <w:rPr>
          <w:rFonts w:ascii="Arial" w:hAnsi="Arial" w:cs="Arial"/>
          <w:bCs/>
        </w:rPr>
      </w:pPr>
      <w:proofErr w:type="gramStart"/>
      <w:r w:rsidRPr="00BB2B02">
        <w:rPr>
          <w:rFonts w:ascii="Arial" w:hAnsi="Arial" w:cs="Arial"/>
          <w:b/>
          <w:bCs/>
        </w:rPr>
        <w:t>Intellectual Property Rights</w:t>
      </w:r>
      <w:r w:rsidRPr="00BB2B02">
        <w:rPr>
          <w:rFonts w:ascii="Arial" w:hAnsi="Arial" w:cs="Arial"/>
          <w:bCs/>
        </w:rPr>
        <w:t>.</w:t>
      </w:r>
      <w:proofErr w:type="gramEnd"/>
      <w:r w:rsidRPr="00BB2B02">
        <w:rPr>
          <w:rFonts w:ascii="Arial" w:hAnsi="Arial" w:cs="Arial"/>
          <w:bCs/>
        </w:rPr>
        <w:t xml:space="preserve"> </w:t>
      </w:r>
      <w:r w:rsidRPr="00A946F7">
        <w:rPr>
          <w:rFonts w:ascii="Arial" w:hAnsi="Arial" w:cs="Arial"/>
          <w:bCs/>
        </w:rPr>
        <w:t xml:space="preserve">By accepting </w:t>
      </w:r>
      <w:r w:rsidR="00FD6DE3" w:rsidRPr="00A946F7">
        <w:rPr>
          <w:rFonts w:ascii="Arial" w:hAnsi="Arial" w:cs="Arial"/>
          <w:bCs/>
        </w:rPr>
        <w:t>this pilot award</w:t>
      </w:r>
      <w:r w:rsidRPr="00A946F7">
        <w:rPr>
          <w:rFonts w:ascii="Arial" w:hAnsi="Arial" w:cs="Arial"/>
          <w:bCs/>
        </w:rPr>
        <w:t xml:space="preserve"> agrees to comply with VA policies regarding intellectual property disclosure obligations and Federal Government ownership rights resulting from the proposed work (see VHA Handbook 1200.18).</w:t>
      </w:r>
    </w:p>
    <w:p w14:paraId="0746B250" w14:textId="69FB22E9" w:rsidR="00BB2B02" w:rsidRPr="00BB2B02" w:rsidRDefault="00BB2B02" w:rsidP="00BB2B02">
      <w:pPr>
        <w:spacing w:after="120"/>
        <w:ind w:left="720" w:hanging="720"/>
        <w:jc w:val="both"/>
        <w:rPr>
          <w:rFonts w:ascii="Arial" w:hAnsi="Arial" w:cs="Arial"/>
          <w:bCs/>
        </w:rPr>
      </w:pPr>
      <w:r>
        <w:rPr>
          <w:rFonts w:ascii="Arial" w:hAnsi="Arial" w:cs="Arial"/>
          <w:b/>
          <w:bCs/>
        </w:rPr>
        <w:t>Other Responsibilities and Expectations</w:t>
      </w:r>
      <w:r w:rsidRPr="00BB2B02">
        <w:rPr>
          <w:rFonts w:ascii="Arial" w:hAnsi="Arial" w:cs="Arial"/>
          <w:bCs/>
        </w:rPr>
        <w:t>:</w:t>
      </w:r>
    </w:p>
    <w:p w14:paraId="2A5BF492" w14:textId="14BF3AFD" w:rsidR="00EC30C1" w:rsidRPr="00BB2B02" w:rsidRDefault="00BB5E07" w:rsidP="00BB2B02">
      <w:pPr>
        <w:spacing w:after="120"/>
        <w:rPr>
          <w:rFonts w:ascii="Arial" w:hAnsi="Arial" w:cs="Arial"/>
        </w:rPr>
      </w:pPr>
      <w:r w:rsidRPr="00BB2B02">
        <w:rPr>
          <w:rFonts w:ascii="Arial" w:hAnsi="Arial" w:cs="Arial"/>
          <w:color w:val="000000"/>
        </w:rPr>
        <w:t>Investigators funded for pilot projects</w:t>
      </w:r>
      <w:r w:rsidRPr="00BB2B02">
        <w:rPr>
          <w:rFonts w:ascii="Arial" w:hAnsi="Arial" w:cs="Arial"/>
        </w:rPr>
        <w:t xml:space="preserve"> are expected to submit a VHA Nursing Research Initiative application or other federal grant application within a year </w:t>
      </w:r>
      <w:r w:rsidR="00EC30C1" w:rsidRPr="00BB2B02">
        <w:rPr>
          <w:rFonts w:ascii="Arial" w:hAnsi="Arial" w:cs="Arial"/>
        </w:rPr>
        <w:t>after completion of the study</w:t>
      </w:r>
      <w:r w:rsidR="00BB2B02">
        <w:rPr>
          <w:rFonts w:ascii="Arial" w:hAnsi="Arial" w:cs="Arial"/>
        </w:rPr>
        <w:t>.</w:t>
      </w:r>
    </w:p>
    <w:p w14:paraId="24C24C39" w14:textId="7C3768DC" w:rsidR="00BB5E07" w:rsidRPr="00D1460F" w:rsidRDefault="00EC30C1" w:rsidP="00BB2B02">
      <w:pPr>
        <w:pStyle w:val="ListParagraph"/>
        <w:spacing w:after="120"/>
        <w:ind w:left="0"/>
        <w:contextualSpacing w:val="0"/>
        <w:rPr>
          <w:rFonts w:ascii="Arial" w:hAnsi="Arial" w:cs="Arial"/>
          <w:sz w:val="22"/>
          <w:szCs w:val="22"/>
        </w:rPr>
      </w:pPr>
      <w:r w:rsidRPr="00D1460F">
        <w:rPr>
          <w:rFonts w:ascii="Arial" w:hAnsi="Arial" w:cs="Arial"/>
          <w:sz w:val="22"/>
          <w:szCs w:val="22"/>
        </w:rPr>
        <w:t>A</w:t>
      </w:r>
      <w:r w:rsidR="00BB5E07" w:rsidRPr="00D1460F">
        <w:rPr>
          <w:rFonts w:ascii="Arial" w:hAnsi="Arial" w:cs="Arial"/>
          <w:sz w:val="22"/>
          <w:szCs w:val="22"/>
        </w:rPr>
        <w:t xml:space="preserve"> one page </w:t>
      </w:r>
      <w:r w:rsidRPr="00D1460F">
        <w:rPr>
          <w:rFonts w:ascii="Arial" w:hAnsi="Arial" w:cs="Arial"/>
          <w:sz w:val="22"/>
          <w:szCs w:val="22"/>
        </w:rPr>
        <w:t xml:space="preserve">interim </w:t>
      </w:r>
      <w:r w:rsidR="00BB5E07" w:rsidRPr="00D1460F">
        <w:rPr>
          <w:rFonts w:ascii="Arial" w:hAnsi="Arial" w:cs="Arial"/>
          <w:sz w:val="22"/>
          <w:szCs w:val="22"/>
        </w:rPr>
        <w:t xml:space="preserve">report is due to </w:t>
      </w:r>
      <w:r w:rsidR="004A3FFA" w:rsidRPr="00D1460F">
        <w:rPr>
          <w:rFonts w:ascii="Arial" w:hAnsi="Arial" w:cs="Arial"/>
          <w:sz w:val="22"/>
          <w:szCs w:val="22"/>
        </w:rPr>
        <w:t>Mr. Dexter Willis</w:t>
      </w:r>
      <w:r w:rsidR="00BB5E07" w:rsidRPr="00D1460F">
        <w:rPr>
          <w:rFonts w:ascii="Arial" w:hAnsi="Arial" w:cs="Arial"/>
          <w:sz w:val="22"/>
          <w:szCs w:val="22"/>
        </w:rPr>
        <w:t xml:space="preserve"> electronically by </w:t>
      </w:r>
      <w:r w:rsidR="004A3FFA" w:rsidRPr="00D1460F">
        <w:rPr>
          <w:rFonts w:ascii="Arial" w:hAnsi="Arial" w:cs="Arial"/>
          <w:sz w:val="22"/>
          <w:szCs w:val="22"/>
          <w:highlight w:val="yellow"/>
        </w:rPr>
        <w:t>August</w:t>
      </w:r>
      <w:r w:rsidR="00012807">
        <w:rPr>
          <w:rFonts w:ascii="Arial" w:hAnsi="Arial" w:cs="Arial"/>
          <w:sz w:val="22"/>
          <w:szCs w:val="22"/>
          <w:highlight w:val="yellow"/>
        </w:rPr>
        <w:t xml:space="preserve"> 1, 201</w:t>
      </w:r>
      <w:r w:rsidR="00012807">
        <w:rPr>
          <w:rFonts w:ascii="Arial" w:hAnsi="Arial" w:cs="Arial"/>
          <w:sz w:val="22"/>
          <w:szCs w:val="22"/>
        </w:rPr>
        <w:t>6</w:t>
      </w:r>
    </w:p>
    <w:p w14:paraId="4CF2EF9D" w14:textId="74BEAAFE" w:rsidR="004A3FFA" w:rsidRPr="00D1460F" w:rsidRDefault="004A3FFA" w:rsidP="00BB2B02">
      <w:pPr>
        <w:pStyle w:val="ListParagraph"/>
        <w:spacing w:after="120"/>
        <w:ind w:left="0"/>
        <w:contextualSpacing w:val="0"/>
        <w:rPr>
          <w:rFonts w:ascii="Arial" w:hAnsi="Arial" w:cs="Arial"/>
          <w:sz w:val="22"/>
          <w:szCs w:val="22"/>
        </w:rPr>
      </w:pPr>
      <w:r w:rsidRPr="00D1460F">
        <w:rPr>
          <w:rFonts w:ascii="Arial" w:hAnsi="Arial" w:cs="Arial"/>
          <w:sz w:val="22"/>
          <w:szCs w:val="22"/>
        </w:rPr>
        <w:t>A final report is due to Mr. Dexter Willi</w:t>
      </w:r>
      <w:r w:rsidR="00845758" w:rsidRPr="00D1460F">
        <w:rPr>
          <w:rFonts w:ascii="Arial" w:hAnsi="Arial" w:cs="Arial"/>
          <w:sz w:val="22"/>
          <w:szCs w:val="22"/>
        </w:rPr>
        <w:t xml:space="preserve">s electronically by </w:t>
      </w:r>
      <w:r w:rsidR="00012807">
        <w:rPr>
          <w:rFonts w:ascii="Arial" w:hAnsi="Arial" w:cs="Arial"/>
          <w:sz w:val="22"/>
          <w:szCs w:val="22"/>
          <w:highlight w:val="yellow"/>
        </w:rPr>
        <w:t>July 1, 201</w:t>
      </w:r>
      <w:r w:rsidR="00012807">
        <w:rPr>
          <w:rFonts w:ascii="Arial" w:hAnsi="Arial" w:cs="Arial"/>
          <w:sz w:val="22"/>
          <w:szCs w:val="22"/>
        </w:rPr>
        <w:t>7</w:t>
      </w:r>
    </w:p>
    <w:p w14:paraId="1EDF29C3" w14:textId="77777777" w:rsidR="00BB5E07" w:rsidRPr="00D1460F" w:rsidRDefault="00BB5E07" w:rsidP="00C94D49">
      <w:pPr>
        <w:spacing w:after="120"/>
        <w:ind w:left="1260"/>
        <w:rPr>
          <w:rFonts w:ascii="Arial" w:hAnsi="Arial" w:cs="Arial"/>
        </w:rPr>
      </w:pPr>
    </w:p>
    <w:p w14:paraId="7251DB81" w14:textId="77777777" w:rsidR="00BB5E07" w:rsidRPr="00D1460F" w:rsidRDefault="00BB5E07" w:rsidP="00B558CA">
      <w:pPr>
        <w:pStyle w:val="ListParagraph"/>
        <w:numPr>
          <w:ilvl w:val="0"/>
          <w:numId w:val="37"/>
        </w:numPr>
        <w:spacing w:after="120"/>
        <w:contextualSpacing w:val="0"/>
        <w:rPr>
          <w:rFonts w:ascii="Arial" w:hAnsi="Arial" w:cs="Arial"/>
          <w:smallCaps/>
          <w:sz w:val="22"/>
          <w:szCs w:val="22"/>
        </w:rPr>
      </w:pPr>
      <w:r w:rsidRPr="00D1460F">
        <w:rPr>
          <w:rFonts w:ascii="Arial" w:hAnsi="Arial" w:cs="Arial"/>
          <w:b/>
          <w:smallCaps/>
          <w:sz w:val="22"/>
          <w:szCs w:val="22"/>
        </w:rPr>
        <w:t xml:space="preserve"> </w:t>
      </w:r>
      <w:r w:rsidRPr="00D1460F">
        <w:rPr>
          <w:rFonts w:ascii="Arial" w:hAnsi="Arial" w:cs="Arial"/>
          <w:b/>
          <w:bCs/>
          <w:smallCaps/>
          <w:sz w:val="22"/>
          <w:szCs w:val="22"/>
          <w:u w:val="single"/>
        </w:rPr>
        <w:t>Program Schedule:</w:t>
      </w:r>
    </w:p>
    <w:p w14:paraId="495ED082" w14:textId="77777777" w:rsidR="00BB5E07" w:rsidRPr="00D1460F" w:rsidRDefault="00BB5E07" w:rsidP="00BB5E07">
      <w:pPr>
        <w:ind w:left="1440"/>
        <w:rPr>
          <w:rFonts w:ascii="Arial" w:hAnsi="Arial" w:cs="Arial"/>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3555"/>
      </w:tblGrid>
      <w:tr w:rsidR="00426D2B" w:rsidRPr="00D1460F" w14:paraId="2CF706CB" w14:textId="77777777" w:rsidTr="00224357">
        <w:tc>
          <w:tcPr>
            <w:tcW w:w="3861" w:type="dxa"/>
          </w:tcPr>
          <w:p w14:paraId="5571F3C0" w14:textId="77777777" w:rsidR="00426D2B" w:rsidRPr="005732CE" w:rsidRDefault="00426D2B" w:rsidP="005732CE">
            <w:pPr>
              <w:spacing w:after="120"/>
              <w:rPr>
                <w:rFonts w:ascii="Arial" w:hAnsi="Arial" w:cs="Arial"/>
              </w:rPr>
            </w:pPr>
            <w:r w:rsidRPr="005732CE">
              <w:rPr>
                <w:rFonts w:ascii="Arial" w:hAnsi="Arial" w:cs="Arial"/>
              </w:rPr>
              <w:t>Submit Letter of Intent</w:t>
            </w:r>
            <w:r w:rsidR="00222B88" w:rsidRPr="005732CE">
              <w:rPr>
                <w:rFonts w:ascii="Arial" w:hAnsi="Arial" w:cs="Arial"/>
              </w:rPr>
              <w:t xml:space="preserve"> (LOI)</w:t>
            </w:r>
          </w:p>
        </w:tc>
        <w:tc>
          <w:tcPr>
            <w:tcW w:w="3555" w:type="dxa"/>
          </w:tcPr>
          <w:p w14:paraId="0FA0F581" w14:textId="311D0D4B" w:rsidR="00426D2B" w:rsidRPr="005732CE" w:rsidRDefault="00333B04" w:rsidP="00FD6DE3">
            <w:pPr>
              <w:jc w:val="right"/>
              <w:rPr>
                <w:rFonts w:ascii="Arial" w:hAnsi="Arial" w:cs="Arial"/>
                <w:highlight w:val="yellow"/>
              </w:rPr>
            </w:pPr>
            <w:r>
              <w:rPr>
                <w:rFonts w:ascii="Arial" w:hAnsi="Arial" w:cs="Arial"/>
                <w:highlight w:val="yellow"/>
              </w:rPr>
              <w:t>COB</w:t>
            </w:r>
            <w:r w:rsidR="00426D2B" w:rsidRPr="005732CE">
              <w:rPr>
                <w:rFonts w:ascii="Arial" w:hAnsi="Arial" w:cs="Arial"/>
                <w:highlight w:val="yellow"/>
              </w:rPr>
              <w:t xml:space="preserve"> </w:t>
            </w:r>
            <w:r w:rsidR="00FD6DE3">
              <w:rPr>
                <w:rFonts w:ascii="Arial" w:hAnsi="Arial" w:cs="Arial"/>
                <w:highlight w:val="yellow"/>
              </w:rPr>
              <w:t>Nov 2</w:t>
            </w:r>
            <w:r w:rsidR="005732CE">
              <w:rPr>
                <w:rFonts w:ascii="Arial" w:hAnsi="Arial" w:cs="Arial"/>
                <w:highlight w:val="yellow"/>
              </w:rPr>
              <w:t>, 2015</w:t>
            </w:r>
          </w:p>
        </w:tc>
      </w:tr>
      <w:tr w:rsidR="005E69F9" w:rsidRPr="00D1460F" w14:paraId="0CDEBB69" w14:textId="77777777" w:rsidTr="00224357">
        <w:tc>
          <w:tcPr>
            <w:tcW w:w="3861" w:type="dxa"/>
          </w:tcPr>
          <w:p w14:paraId="1BCC64AD" w14:textId="77777777" w:rsidR="005E69F9" w:rsidRPr="005732CE" w:rsidRDefault="00222B88" w:rsidP="005732CE">
            <w:pPr>
              <w:spacing w:after="120"/>
              <w:rPr>
                <w:rFonts w:ascii="Arial" w:hAnsi="Arial" w:cs="Arial"/>
              </w:rPr>
            </w:pPr>
            <w:r w:rsidRPr="005732CE">
              <w:rPr>
                <w:rFonts w:ascii="Arial" w:hAnsi="Arial" w:cs="Arial"/>
              </w:rPr>
              <w:t>Approval/Disapproval of LOI Notification</w:t>
            </w:r>
          </w:p>
        </w:tc>
        <w:tc>
          <w:tcPr>
            <w:tcW w:w="3555" w:type="dxa"/>
          </w:tcPr>
          <w:p w14:paraId="0B3F0CE7" w14:textId="3A46DD50" w:rsidR="005E69F9" w:rsidRPr="005732CE" w:rsidRDefault="00333B04" w:rsidP="00FD6DE3">
            <w:pPr>
              <w:jc w:val="right"/>
              <w:rPr>
                <w:rFonts w:ascii="Arial" w:hAnsi="Arial" w:cs="Arial"/>
                <w:highlight w:val="yellow"/>
              </w:rPr>
            </w:pPr>
            <w:r>
              <w:rPr>
                <w:rFonts w:ascii="Arial" w:hAnsi="Arial" w:cs="Arial"/>
                <w:highlight w:val="yellow"/>
              </w:rPr>
              <w:t>COB</w:t>
            </w:r>
            <w:r w:rsidR="005E69F9" w:rsidRPr="005732CE">
              <w:rPr>
                <w:rFonts w:ascii="Arial" w:hAnsi="Arial" w:cs="Arial"/>
                <w:highlight w:val="yellow"/>
              </w:rPr>
              <w:t xml:space="preserve"> </w:t>
            </w:r>
            <w:r w:rsidR="005732CE">
              <w:rPr>
                <w:rFonts w:ascii="Arial" w:hAnsi="Arial" w:cs="Arial"/>
                <w:highlight w:val="yellow"/>
              </w:rPr>
              <w:t xml:space="preserve">November </w:t>
            </w:r>
            <w:r w:rsidR="00FD6DE3">
              <w:rPr>
                <w:rFonts w:ascii="Arial" w:hAnsi="Arial" w:cs="Arial"/>
                <w:highlight w:val="yellow"/>
              </w:rPr>
              <w:t>6</w:t>
            </w:r>
            <w:r w:rsidR="005E69F9" w:rsidRPr="005732CE">
              <w:rPr>
                <w:rFonts w:ascii="Arial" w:hAnsi="Arial" w:cs="Arial"/>
                <w:highlight w:val="yellow"/>
              </w:rPr>
              <w:t>,</w:t>
            </w:r>
            <w:r w:rsidR="005732CE">
              <w:rPr>
                <w:rFonts w:ascii="Arial" w:hAnsi="Arial" w:cs="Arial"/>
                <w:highlight w:val="yellow"/>
              </w:rPr>
              <w:t xml:space="preserve"> 2015</w:t>
            </w:r>
          </w:p>
        </w:tc>
      </w:tr>
      <w:tr w:rsidR="00BB5E07" w:rsidRPr="00D1460F" w14:paraId="1CFB1C7E" w14:textId="77777777" w:rsidTr="00224357">
        <w:tc>
          <w:tcPr>
            <w:tcW w:w="3861" w:type="dxa"/>
          </w:tcPr>
          <w:p w14:paraId="57C8552E" w14:textId="77777777" w:rsidR="00BB5E07" w:rsidRPr="005732CE" w:rsidRDefault="00BB5E07" w:rsidP="005732CE">
            <w:pPr>
              <w:spacing w:after="120"/>
              <w:rPr>
                <w:rFonts w:ascii="Arial" w:hAnsi="Arial" w:cs="Arial"/>
              </w:rPr>
            </w:pPr>
            <w:r w:rsidRPr="005732CE">
              <w:rPr>
                <w:rFonts w:ascii="Arial" w:hAnsi="Arial" w:cs="Arial"/>
              </w:rPr>
              <w:t>Submit proposal electronically</w:t>
            </w:r>
          </w:p>
        </w:tc>
        <w:tc>
          <w:tcPr>
            <w:tcW w:w="3555" w:type="dxa"/>
          </w:tcPr>
          <w:p w14:paraId="3B789BBB" w14:textId="18B1937F" w:rsidR="00BB5E07" w:rsidRPr="005732CE" w:rsidRDefault="00333B04" w:rsidP="005732CE">
            <w:pPr>
              <w:jc w:val="right"/>
              <w:rPr>
                <w:rFonts w:ascii="Arial" w:hAnsi="Arial" w:cs="Arial"/>
                <w:highlight w:val="yellow"/>
              </w:rPr>
            </w:pPr>
            <w:r>
              <w:rPr>
                <w:rFonts w:ascii="Arial" w:hAnsi="Arial" w:cs="Arial"/>
                <w:highlight w:val="yellow"/>
              </w:rPr>
              <w:t>COB</w:t>
            </w:r>
            <w:r w:rsidR="00651926" w:rsidRPr="005732CE">
              <w:rPr>
                <w:rFonts w:ascii="Arial" w:hAnsi="Arial" w:cs="Arial"/>
                <w:highlight w:val="yellow"/>
              </w:rPr>
              <w:t xml:space="preserve"> </w:t>
            </w:r>
            <w:r w:rsidR="005732CE">
              <w:rPr>
                <w:rFonts w:ascii="Arial" w:hAnsi="Arial" w:cs="Arial"/>
                <w:highlight w:val="yellow"/>
              </w:rPr>
              <w:t>December</w:t>
            </w:r>
            <w:r w:rsidR="009018C3" w:rsidRPr="005732CE">
              <w:rPr>
                <w:rFonts w:ascii="Arial" w:hAnsi="Arial" w:cs="Arial"/>
                <w:highlight w:val="yellow"/>
              </w:rPr>
              <w:t xml:space="preserve"> </w:t>
            </w:r>
            <w:r w:rsidR="005732CE">
              <w:rPr>
                <w:rFonts w:ascii="Arial" w:hAnsi="Arial" w:cs="Arial"/>
                <w:highlight w:val="yellow"/>
              </w:rPr>
              <w:t>11</w:t>
            </w:r>
            <w:r w:rsidR="009018C3" w:rsidRPr="005732CE">
              <w:rPr>
                <w:rFonts w:ascii="Arial" w:hAnsi="Arial" w:cs="Arial"/>
                <w:highlight w:val="yellow"/>
              </w:rPr>
              <w:t>, 2015</w:t>
            </w:r>
          </w:p>
        </w:tc>
      </w:tr>
      <w:tr w:rsidR="00BB5E07" w:rsidRPr="00D1460F" w14:paraId="541563FE" w14:textId="77777777" w:rsidTr="00224357">
        <w:tc>
          <w:tcPr>
            <w:tcW w:w="3861" w:type="dxa"/>
          </w:tcPr>
          <w:p w14:paraId="6880D328" w14:textId="47F35DF7" w:rsidR="00BB5E07" w:rsidRPr="005732CE" w:rsidRDefault="005732CE" w:rsidP="005732CE">
            <w:pPr>
              <w:spacing w:after="120"/>
              <w:rPr>
                <w:rFonts w:ascii="Arial" w:hAnsi="Arial" w:cs="Arial"/>
              </w:rPr>
            </w:pPr>
            <w:r>
              <w:rPr>
                <w:rFonts w:ascii="Arial" w:hAnsi="Arial" w:cs="Arial"/>
              </w:rPr>
              <w:t>Funding Decision</w:t>
            </w:r>
          </w:p>
        </w:tc>
        <w:tc>
          <w:tcPr>
            <w:tcW w:w="3555" w:type="dxa"/>
          </w:tcPr>
          <w:p w14:paraId="31318704" w14:textId="7096FE9C" w:rsidR="00BB5E07" w:rsidRPr="005732CE" w:rsidRDefault="00333B04" w:rsidP="005732CE">
            <w:pPr>
              <w:jc w:val="right"/>
              <w:rPr>
                <w:rFonts w:ascii="Arial" w:hAnsi="Arial" w:cs="Arial"/>
                <w:highlight w:val="yellow"/>
              </w:rPr>
            </w:pPr>
            <w:r>
              <w:rPr>
                <w:rFonts w:ascii="Arial" w:hAnsi="Arial" w:cs="Arial"/>
                <w:highlight w:val="yellow"/>
              </w:rPr>
              <w:t>December 31</w:t>
            </w:r>
            <w:r w:rsidR="00845758" w:rsidRPr="005732CE">
              <w:rPr>
                <w:rFonts w:ascii="Arial" w:hAnsi="Arial" w:cs="Arial"/>
                <w:highlight w:val="yellow"/>
              </w:rPr>
              <w:t>, 2015</w:t>
            </w:r>
          </w:p>
        </w:tc>
      </w:tr>
      <w:tr w:rsidR="00BB5E07" w:rsidRPr="00D1460F" w14:paraId="5B7253E5" w14:textId="77777777" w:rsidTr="00224357">
        <w:tc>
          <w:tcPr>
            <w:tcW w:w="3861" w:type="dxa"/>
          </w:tcPr>
          <w:p w14:paraId="53A9E24F" w14:textId="77777777" w:rsidR="00BB5E07" w:rsidRPr="005732CE" w:rsidRDefault="00BB5E07" w:rsidP="005732CE">
            <w:pPr>
              <w:spacing w:after="120"/>
              <w:rPr>
                <w:rFonts w:ascii="Arial" w:hAnsi="Arial" w:cs="Arial"/>
              </w:rPr>
            </w:pPr>
            <w:r w:rsidRPr="005732CE">
              <w:rPr>
                <w:rFonts w:ascii="Arial" w:hAnsi="Arial" w:cs="Arial"/>
              </w:rPr>
              <w:t>Electronic submission of required forms, approvals, and support letters</w:t>
            </w:r>
            <w:r w:rsidRPr="005732CE">
              <w:rPr>
                <w:rFonts w:ascii="Arial" w:hAnsi="Arial" w:cs="Arial"/>
                <w:color w:val="FFFFFF"/>
              </w:rPr>
              <w:t>       ……  </w:t>
            </w:r>
          </w:p>
        </w:tc>
        <w:tc>
          <w:tcPr>
            <w:tcW w:w="3555" w:type="dxa"/>
          </w:tcPr>
          <w:p w14:paraId="375BE523" w14:textId="59A221B1" w:rsidR="00BB5E07" w:rsidRPr="005732CE" w:rsidRDefault="00333B04" w:rsidP="005732CE">
            <w:pPr>
              <w:jc w:val="right"/>
              <w:rPr>
                <w:rFonts w:ascii="Arial" w:hAnsi="Arial" w:cs="Arial"/>
                <w:highlight w:val="yellow"/>
              </w:rPr>
            </w:pPr>
            <w:r>
              <w:rPr>
                <w:rFonts w:ascii="Arial" w:hAnsi="Arial" w:cs="Arial"/>
                <w:highlight w:val="yellow"/>
              </w:rPr>
              <w:t>COB</w:t>
            </w:r>
            <w:r w:rsidR="00BB5E07" w:rsidRPr="005732CE">
              <w:rPr>
                <w:rFonts w:ascii="Arial" w:hAnsi="Arial" w:cs="Arial"/>
                <w:highlight w:val="yellow"/>
              </w:rPr>
              <w:t xml:space="preserve"> </w:t>
            </w:r>
            <w:r w:rsidR="005732CE">
              <w:rPr>
                <w:rFonts w:ascii="Arial" w:hAnsi="Arial" w:cs="Arial"/>
                <w:highlight w:val="yellow"/>
              </w:rPr>
              <w:t>January 22</w:t>
            </w:r>
            <w:r w:rsidR="00BB5E07" w:rsidRPr="005732CE">
              <w:rPr>
                <w:rFonts w:ascii="Arial" w:hAnsi="Arial" w:cs="Arial"/>
                <w:highlight w:val="yellow"/>
              </w:rPr>
              <w:t>, 201</w:t>
            </w:r>
            <w:r w:rsidR="00012807">
              <w:rPr>
                <w:rFonts w:ascii="Arial" w:hAnsi="Arial" w:cs="Arial"/>
                <w:highlight w:val="yellow"/>
              </w:rPr>
              <w:t>6</w:t>
            </w:r>
          </w:p>
        </w:tc>
      </w:tr>
      <w:tr w:rsidR="00BB5E07" w:rsidRPr="00D1460F" w14:paraId="780CD75A" w14:textId="77777777" w:rsidTr="00224357">
        <w:tc>
          <w:tcPr>
            <w:tcW w:w="3861" w:type="dxa"/>
          </w:tcPr>
          <w:p w14:paraId="4C094C69" w14:textId="77777777" w:rsidR="00BB5E07" w:rsidRPr="005732CE" w:rsidRDefault="00BB5E07" w:rsidP="005732CE">
            <w:pPr>
              <w:spacing w:after="120"/>
              <w:rPr>
                <w:rFonts w:ascii="Arial" w:hAnsi="Arial" w:cs="Arial"/>
              </w:rPr>
            </w:pPr>
            <w:r w:rsidRPr="005732CE">
              <w:rPr>
                <w:rFonts w:ascii="Arial" w:hAnsi="Arial" w:cs="Arial"/>
              </w:rPr>
              <w:t>Obligate or spend funds</w:t>
            </w:r>
          </w:p>
        </w:tc>
        <w:tc>
          <w:tcPr>
            <w:tcW w:w="3555" w:type="dxa"/>
          </w:tcPr>
          <w:p w14:paraId="1BC53848" w14:textId="57CE83C8" w:rsidR="00BB5E07" w:rsidRPr="005732CE" w:rsidRDefault="00BB5E07" w:rsidP="005732CE">
            <w:pPr>
              <w:jc w:val="right"/>
              <w:rPr>
                <w:rFonts w:ascii="Arial" w:hAnsi="Arial" w:cs="Arial"/>
                <w:highlight w:val="yellow"/>
              </w:rPr>
            </w:pPr>
            <w:r w:rsidRPr="005732CE">
              <w:rPr>
                <w:rFonts w:ascii="Arial" w:hAnsi="Arial" w:cs="Arial"/>
                <w:highlight w:val="yellow"/>
              </w:rPr>
              <w:t>September 201</w:t>
            </w:r>
            <w:r w:rsidR="005732CE">
              <w:rPr>
                <w:rFonts w:ascii="Arial" w:hAnsi="Arial" w:cs="Arial"/>
                <w:highlight w:val="yellow"/>
              </w:rPr>
              <w:t>6</w:t>
            </w:r>
            <w:r w:rsidRPr="005732CE">
              <w:rPr>
                <w:rFonts w:ascii="Arial" w:hAnsi="Arial" w:cs="Arial"/>
                <w:highlight w:val="yellow"/>
              </w:rPr>
              <w:t xml:space="preserve"> or facility policy</w:t>
            </w:r>
          </w:p>
        </w:tc>
      </w:tr>
      <w:tr w:rsidR="00BB5E07" w:rsidRPr="00D1460F" w14:paraId="2DB80C4D" w14:textId="77777777" w:rsidTr="00224357">
        <w:tc>
          <w:tcPr>
            <w:tcW w:w="3861" w:type="dxa"/>
          </w:tcPr>
          <w:p w14:paraId="1FAE968D" w14:textId="77777777" w:rsidR="00BB5E07" w:rsidRPr="005732CE" w:rsidRDefault="00BB5E07" w:rsidP="005732CE">
            <w:pPr>
              <w:spacing w:after="120"/>
              <w:rPr>
                <w:rFonts w:ascii="Arial" w:hAnsi="Arial" w:cs="Arial"/>
              </w:rPr>
            </w:pPr>
            <w:r w:rsidRPr="005732CE">
              <w:rPr>
                <w:rFonts w:ascii="Arial" w:hAnsi="Arial" w:cs="Arial"/>
              </w:rPr>
              <w:t>Submit one page final report</w:t>
            </w:r>
          </w:p>
        </w:tc>
        <w:tc>
          <w:tcPr>
            <w:tcW w:w="3555" w:type="dxa"/>
          </w:tcPr>
          <w:p w14:paraId="07D266A2" w14:textId="40344BA3" w:rsidR="00BB5E07" w:rsidRPr="005732CE" w:rsidRDefault="00333B04" w:rsidP="005732CE">
            <w:pPr>
              <w:jc w:val="right"/>
              <w:rPr>
                <w:rFonts w:ascii="Arial" w:hAnsi="Arial" w:cs="Arial"/>
                <w:highlight w:val="yellow"/>
              </w:rPr>
            </w:pPr>
            <w:r>
              <w:rPr>
                <w:rFonts w:ascii="Arial" w:hAnsi="Arial" w:cs="Arial"/>
                <w:highlight w:val="yellow"/>
              </w:rPr>
              <w:t>COB</w:t>
            </w:r>
            <w:r w:rsidR="00BB5E07" w:rsidRPr="005732CE">
              <w:rPr>
                <w:rFonts w:ascii="Arial" w:hAnsi="Arial" w:cs="Arial"/>
                <w:highlight w:val="yellow"/>
              </w:rPr>
              <w:t xml:space="preserve"> </w:t>
            </w:r>
            <w:r w:rsidR="008D317E" w:rsidRPr="005732CE">
              <w:rPr>
                <w:rFonts w:ascii="Arial" w:hAnsi="Arial" w:cs="Arial"/>
                <w:highlight w:val="yellow"/>
              </w:rPr>
              <w:t>July</w:t>
            </w:r>
            <w:r w:rsidR="00BB5E07" w:rsidRPr="005732CE">
              <w:rPr>
                <w:rFonts w:ascii="Arial" w:hAnsi="Arial" w:cs="Arial"/>
                <w:highlight w:val="yellow"/>
              </w:rPr>
              <w:t xml:space="preserve"> 1, 201</w:t>
            </w:r>
            <w:r w:rsidR="005732CE">
              <w:rPr>
                <w:rFonts w:ascii="Arial" w:hAnsi="Arial" w:cs="Arial"/>
                <w:highlight w:val="yellow"/>
              </w:rPr>
              <w:t>7</w:t>
            </w:r>
          </w:p>
        </w:tc>
      </w:tr>
    </w:tbl>
    <w:p w14:paraId="28B145A0" w14:textId="3E4814DD" w:rsidR="000A53C9" w:rsidRDefault="009F38AF" w:rsidP="002954F7">
      <w:pPr>
        <w:pStyle w:val="ListParagraph"/>
        <w:spacing w:after="200" w:line="276" w:lineRule="auto"/>
        <w:ind w:left="36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"d-MMM-yy" </w:instrText>
      </w:r>
      <w:r>
        <w:rPr>
          <w:rFonts w:ascii="Arial" w:hAnsi="Arial" w:cs="Arial"/>
          <w:sz w:val="22"/>
          <w:szCs w:val="22"/>
        </w:rPr>
        <w:fldChar w:fldCharType="separate"/>
      </w:r>
      <w:r w:rsidR="00125658">
        <w:rPr>
          <w:rFonts w:ascii="Arial" w:hAnsi="Arial" w:cs="Arial"/>
          <w:noProof/>
          <w:sz w:val="22"/>
          <w:szCs w:val="22"/>
        </w:rPr>
        <w:t>20-Oct-15</w:t>
      </w:r>
      <w:r>
        <w:rPr>
          <w:rFonts w:ascii="Arial" w:hAnsi="Arial" w:cs="Arial"/>
          <w:sz w:val="22"/>
          <w:szCs w:val="22"/>
        </w:rPr>
        <w:fldChar w:fldCharType="end"/>
      </w:r>
    </w:p>
    <w:sectPr w:rsidR="000A53C9" w:rsidSect="006672B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95CC" w14:textId="77777777" w:rsidR="000518F3" w:rsidRDefault="000518F3" w:rsidP="00D53BD8">
      <w:r>
        <w:separator/>
      </w:r>
    </w:p>
  </w:endnote>
  <w:endnote w:type="continuationSeparator" w:id="0">
    <w:p w14:paraId="0A743E3C" w14:textId="77777777" w:rsidR="000518F3" w:rsidRDefault="000518F3" w:rsidP="00D5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01827"/>
      <w:docPartObj>
        <w:docPartGallery w:val="Page Numbers (Bottom of Page)"/>
        <w:docPartUnique/>
      </w:docPartObj>
    </w:sdtPr>
    <w:sdtEndPr/>
    <w:sdtContent>
      <w:sdt>
        <w:sdtPr>
          <w:id w:val="-1669238322"/>
          <w:docPartObj>
            <w:docPartGallery w:val="Page Numbers (Top of Page)"/>
            <w:docPartUnique/>
          </w:docPartObj>
        </w:sdtPr>
        <w:sdtEndPr/>
        <w:sdtContent>
          <w:p w14:paraId="22338CC2" w14:textId="41A7933E" w:rsidR="000518F3" w:rsidRDefault="000518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72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224">
              <w:rPr>
                <w:b/>
                <w:bCs/>
                <w:noProof/>
              </w:rPr>
              <w:t>17</w:t>
            </w:r>
            <w:r>
              <w:rPr>
                <w:b/>
                <w:bCs/>
                <w:sz w:val="24"/>
                <w:szCs w:val="24"/>
              </w:rPr>
              <w:fldChar w:fldCharType="end"/>
            </w:r>
          </w:p>
        </w:sdtContent>
      </w:sdt>
    </w:sdtContent>
  </w:sdt>
  <w:p w14:paraId="014580AA" w14:textId="2A7538F2" w:rsidR="000518F3" w:rsidRDefault="000518F3" w:rsidP="00D53BD8">
    <w:pPr>
      <w:pStyle w:val="Footer"/>
    </w:pPr>
    <w:r>
      <w:fldChar w:fldCharType="begin"/>
    </w:r>
    <w:r>
      <w:instrText xml:space="preserve"> DATE \@ "d-MMM-yy" </w:instrText>
    </w:r>
    <w:r>
      <w:fldChar w:fldCharType="separate"/>
    </w:r>
    <w:r w:rsidR="00125658">
      <w:rPr>
        <w:noProof/>
      </w:rPr>
      <w:t>20-Oct-15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4CAF" w14:textId="77777777" w:rsidR="000518F3" w:rsidRDefault="000518F3" w:rsidP="00D53BD8">
      <w:r>
        <w:separator/>
      </w:r>
    </w:p>
  </w:footnote>
  <w:footnote w:type="continuationSeparator" w:id="0">
    <w:p w14:paraId="0B24DD6D" w14:textId="77777777" w:rsidR="000518F3" w:rsidRDefault="000518F3" w:rsidP="00D53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12ABB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nsid w:val="01B7030C"/>
    <w:multiLevelType w:val="hybridMultilevel"/>
    <w:tmpl w:val="84D6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3F89"/>
    <w:multiLevelType w:val="hybridMultilevel"/>
    <w:tmpl w:val="3F7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84101"/>
    <w:multiLevelType w:val="hybridMultilevel"/>
    <w:tmpl w:val="D59EB80E"/>
    <w:lvl w:ilvl="0" w:tplc="175C890A">
      <w:start w:val="1"/>
      <w:numFmt w:val="lowerLetter"/>
      <w:lvlText w:val="%1."/>
      <w:lvlJc w:val="left"/>
      <w:pPr>
        <w:ind w:left="1080" w:hanging="360"/>
      </w:pPr>
      <w:rPr>
        <w:rFonts w:hint="default"/>
        <w:b w:val="0"/>
        <w:color w:val="auto"/>
      </w:rPr>
    </w:lvl>
    <w:lvl w:ilvl="1" w:tplc="2F984526">
      <w:start w:val="1"/>
      <w:numFmt w:val="decimal"/>
      <w:lvlText w:val="(%2)"/>
      <w:lvlJc w:val="left"/>
      <w:pPr>
        <w:ind w:left="1800" w:hanging="360"/>
      </w:pPr>
      <w:rPr>
        <w:rFonts w:ascii="Arial" w:eastAsia="Times New Roman" w:hAnsi="Arial" w:cs="Arial"/>
        <w:b w:val="0"/>
      </w:rPr>
    </w:lvl>
    <w:lvl w:ilvl="2" w:tplc="A9B2AFBA">
      <w:start w:val="1"/>
      <w:numFmt w:val="lowerLetter"/>
      <w:lvlText w:val="%3."/>
      <w:lvlJc w:val="right"/>
      <w:pPr>
        <w:ind w:left="2520" w:hanging="180"/>
      </w:pPr>
      <w:rPr>
        <w:rFonts w:ascii="Arial" w:eastAsiaTheme="minorHAnsi" w:hAnsi="Arial" w:cs="Arial"/>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E1BF7"/>
    <w:multiLevelType w:val="hybridMultilevel"/>
    <w:tmpl w:val="556A35BE"/>
    <w:lvl w:ilvl="0" w:tplc="AB7421C0">
      <w:start w:val="1"/>
      <w:numFmt w:val="decimal"/>
      <w:lvlText w:val="%1."/>
      <w:lvlJc w:val="right"/>
      <w:pPr>
        <w:ind w:left="1260" w:hanging="180"/>
      </w:pPr>
      <w:rPr>
        <w:rFonts w:ascii="Arial" w:eastAsia="Times New Roman" w:hAnsi="Arial" w:cs="Arial"/>
      </w:rPr>
    </w:lvl>
    <w:lvl w:ilvl="1" w:tplc="04090019">
      <w:start w:val="1"/>
      <w:numFmt w:val="lowerLetter"/>
      <w:lvlText w:val="%2."/>
      <w:lvlJc w:val="left"/>
      <w:pPr>
        <w:ind w:left="360" w:hanging="360"/>
      </w:pPr>
    </w:lvl>
    <w:lvl w:ilvl="2" w:tplc="0F3E1460">
      <w:start w:val="1"/>
      <w:numFmt w:val="lowerLetter"/>
      <w:lvlText w:val="%3."/>
      <w:lvlJc w:val="right"/>
      <w:pPr>
        <w:ind w:left="1080" w:hanging="180"/>
      </w:pPr>
      <w:rPr>
        <w:rFonts w:ascii="Arial" w:eastAsia="Times New Roman" w:hAnsi="Arial" w:cs="Arial"/>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94663DB"/>
    <w:multiLevelType w:val="hybridMultilevel"/>
    <w:tmpl w:val="4A842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80257"/>
    <w:multiLevelType w:val="hybridMultilevel"/>
    <w:tmpl w:val="B2EA5BF4"/>
    <w:lvl w:ilvl="0" w:tplc="DD34D168">
      <w:start w:val="1"/>
      <w:numFmt w:val="decimal"/>
      <w:lvlText w:val="(%1)"/>
      <w:lvlJc w:val="left"/>
      <w:pPr>
        <w:ind w:left="1980" w:hanging="360"/>
      </w:pPr>
      <w:rPr>
        <w:rFonts w:ascii="Arial" w:eastAsia="Times New Roman" w:hAnsi="Arial" w:cs="Arial"/>
        <w:b w:val="0"/>
      </w:rPr>
    </w:lvl>
    <w:lvl w:ilvl="1" w:tplc="04090019">
      <w:start w:val="1"/>
      <w:numFmt w:val="lowerLetter"/>
      <w:lvlText w:val="%2."/>
      <w:lvlJc w:val="left"/>
      <w:pPr>
        <w:ind w:left="1620" w:hanging="360"/>
      </w:pPr>
    </w:lvl>
    <w:lvl w:ilvl="2" w:tplc="2194B2F0">
      <w:start w:val="1"/>
      <w:numFmt w:val="lowerLetter"/>
      <w:lvlText w:val="%3."/>
      <w:lvlJc w:val="right"/>
      <w:pPr>
        <w:ind w:left="2340" w:hanging="180"/>
      </w:pPr>
      <w:rPr>
        <w:rFonts w:ascii="Arial" w:eastAsia="Times New Roman" w:hAnsi="Arial" w:cs="Arial"/>
      </w:rPr>
    </w:lvl>
    <w:lvl w:ilvl="3" w:tplc="16BCA8E4">
      <w:start w:val="2"/>
      <w:numFmt w:val="upperRoman"/>
      <w:lvlText w:val="%4."/>
      <w:lvlJc w:val="left"/>
      <w:pPr>
        <w:ind w:left="3420" w:hanging="72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C025AA7"/>
    <w:multiLevelType w:val="hybridMultilevel"/>
    <w:tmpl w:val="B992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3091B"/>
    <w:multiLevelType w:val="hybridMultilevel"/>
    <w:tmpl w:val="11F67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C05BC"/>
    <w:multiLevelType w:val="hybridMultilevel"/>
    <w:tmpl w:val="7834F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81507B"/>
    <w:multiLevelType w:val="singleLevel"/>
    <w:tmpl w:val="A386FF76"/>
    <w:lvl w:ilvl="0">
      <w:start w:val="1"/>
      <w:numFmt w:val="decimal"/>
      <w:lvlText w:val="%1."/>
      <w:legacy w:legacy="1" w:legacySpace="0" w:legacyIndent="360"/>
      <w:lvlJc w:val="left"/>
      <w:pPr>
        <w:ind w:left="0" w:firstLine="0"/>
      </w:pPr>
      <w:rPr>
        <w:rFonts w:ascii="Arial" w:hAnsi="Arial" w:cs="Arial" w:hint="default"/>
      </w:rPr>
    </w:lvl>
  </w:abstractNum>
  <w:abstractNum w:abstractNumId="11">
    <w:nsid w:val="16086E4F"/>
    <w:multiLevelType w:val="hybridMultilevel"/>
    <w:tmpl w:val="36D88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61331D"/>
    <w:multiLevelType w:val="multilevel"/>
    <w:tmpl w:val="18329F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902A32"/>
    <w:multiLevelType w:val="hybridMultilevel"/>
    <w:tmpl w:val="33A4A4DC"/>
    <w:lvl w:ilvl="0" w:tplc="E0E661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B374E2E"/>
    <w:multiLevelType w:val="hybridMultilevel"/>
    <w:tmpl w:val="F1DAFD24"/>
    <w:lvl w:ilvl="0" w:tplc="EE5845AC">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2C0265"/>
    <w:multiLevelType w:val="hybridMultilevel"/>
    <w:tmpl w:val="EE745D54"/>
    <w:lvl w:ilvl="0" w:tplc="FBBAAD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733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210DF6"/>
    <w:multiLevelType w:val="hybridMultilevel"/>
    <w:tmpl w:val="019AA8F8"/>
    <w:lvl w:ilvl="0" w:tplc="DDA2391C">
      <w:start w:val="1"/>
      <w:numFmt w:val="decimal"/>
      <w:lvlText w:val="(%1)"/>
      <w:lvlJc w:val="left"/>
      <w:pPr>
        <w:ind w:left="2160" w:hanging="720"/>
      </w:pPr>
      <w:rPr>
        <w:color w:val="auto"/>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392FE3"/>
    <w:multiLevelType w:val="hybridMultilevel"/>
    <w:tmpl w:val="83166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752E43"/>
    <w:multiLevelType w:val="hybridMultilevel"/>
    <w:tmpl w:val="EBC6B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F5BD4"/>
    <w:multiLevelType w:val="hybridMultilevel"/>
    <w:tmpl w:val="C67C1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7314FB"/>
    <w:multiLevelType w:val="hybridMultilevel"/>
    <w:tmpl w:val="157EC64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41C86839"/>
    <w:multiLevelType w:val="hybridMultilevel"/>
    <w:tmpl w:val="56461858"/>
    <w:lvl w:ilvl="0" w:tplc="16286D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B757E"/>
    <w:multiLevelType w:val="hybridMultilevel"/>
    <w:tmpl w:val="E926F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174267"/>
    <w:multiLevelType w:val="hybridMultilevel"/>
    <w:tmpl w:val="5DB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51036"/>
    <w:multiLevelType w:val="hybridMultilevel"/>
    <w:tmpl w:val="1C1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729D5"/>
    <w:multiLevelType w:val="hybridMultilevel"/>
    <w:tmpl w:val="F7C6172C"/>
    <w:lvl w:ilvl="0" w:tplc="94F85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616AB"/>
    <w:multiLevelType w:val="hybridMultilevel"/>
    <w:tmpl w:val="AED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E2D5E"/>
    <w:multiLevelType w:val="hybridMultilevel"/>
    <w:tmpl w:val="1B260060"/>
    <w:lvl w:ilvl="0" w:tplc="8FC28B6C">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C547FA5"/>
    <w:multiLevelType w:val="hybridMultilevel"/>
    <w:tmpl w:val="6F28CA26"/>
    <w:lvl w:ilvl="0" w:tplc="16286D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6568C"/>
    <w:multiLevelType w:val="hybridMultilevel"/>
    <w:tmpl w:val="073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B3B42"/>
    <w:multiLevelType w:val="hybridMultilevel"/>
    <w:tmpl w:val="4BC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20428"/>
    <w:multiLevelType w:val="hybridMultilevel"/>
    <w:tmpl w:val="29BC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EC5E9E"/>
    <w:multiLevelType w:val="hybridMultilevel"/>
    <w:tmpl w:val="27D69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50A37A0"/>
    <w:multiLevelType w:val="hybridMultilevel"/>
    <w:tmpl w:val="81B45184"/>
    <w:lvl w:ilvl="0" w:tplc="DFB2447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6D49A7"/>
    <w:multiLevelType w:val="hybridMultilevel"/>
    <w:tmpl w:val="58004A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7843AF6"/>
    <w:multiLevelType w:val="hybridMultilevel"/>
    <w:tmpl w:val="193C9B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C07FA9"/>
    <w:multiLevelType w:val="hybridMultilevel"/>
    <w:tmpl w:val="AB404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A6C84"/>
    <w:multiLevelType w:val="hybridMultilevel"/>
    <w:tmpl w:val="4000C8DC"/>
    <w:lvl w:ilvl="0" w:tplc="216448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BE221D"/>
    <w:multiLevelType w:val="hybridMultilevel"/>
    <w:tmpl w:val="F4B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E3FD6"/>
    <w:multiLevelType w:val="hybridMultilevel"/>
    <w:tmpl w:val="9B2428C2"/>
    <w:lvl w:ilvl="0" w:tplc="E39E9F02">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39E68FA"/>
    <w:multiLevelType w:val="multilevel"/>
    <w:tmpl w:val="18329F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2D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6DC4085"/>
    <w:multiLevelType w:val="multilevel"/>
    <w:tmpl w:val="AC56D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017686"/>
    <w:multiLevelType w:val="hybridMultilevel"/>
    <w:tmpl w:val="98F6B3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C460480"/>
    <w:multiLevelType w:val="hybridMultilevel"/>
    <w:tmpl w:val="1A904A70"/>
    <w:lvl w:ilvl="0" w:tplc="F96AF8CC">
      <w:start w:val="1"/>
      <w:numFmt w:val="lowerLetter"/>
      <w:lvlText w:val="(%1)"/>
      <w:lvlJc w:val="left"/>
      <w:pPr>
        <w:ind w:left="2520" w:hanging="360"/>
      </w:pPr>
      <w:rPr>
        <w:rFonts w:hint="default"/>
        <w:b w:val="0"/>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7960A95"/>
    <w:multiLevelType w:val="hybridMultilevel"/>
    <w:tmpl w:val="DB780E0E"/>
    <w:lvl w:ilvl="0" w:tplc="3CEA52D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E7B77CF"/>
    <w:multiLevelType w:val="hybridMultilevel"/>
    <w:tmpl w:val="3ADA1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3"/>
  </w:num>
  <w:num w:numId="6">
    <w:abstractNumId w:val="26"/>
  </w:num>
  <w:num w:numId="7">
    <w:abstractNumId w:val="28"/>
  </w:num>
  <w:num w:numId="8">
    <w:abstractNumId w:val="5"/>
  </w:num>
  <w:num w:numId="9">
    <w:abstractNumId w:val="15"/>
  </w:num>
  <w:num w:numId="10">
    <w:abstractNumId w:val="23"/>
  </w:num>
  <w:num w:numId="11">
    <w:abstractNumId w:val="29"/>
  </w:num>
  <w:num w:numId="12">
    <w:abstractNumId w:val="34"/>
  </w:num>
  <w:num w:numId="13">
    <w:abstractNumId w:val="22"/>
  </w:num>
  <w:num w:numId="14">
    <w:abstractNumId w:val="45"/>
  </w:num>
  <w:num w:numId="15">
    <w:abstractNumId w:val="8"/>
  </w:num>
  <w:num w:numId="16">
    <w:abstractNumId w:val="36"/>
  </w:num>
  <w:num w:numId="17">
    <w:abstractNumId w:val="1"/>
  </w:num>
  <w:num w:numId="18">
    <w:abstractNumId w:val="24"/>
  </w:num>
  <w:num w:numId="19">
    <w:abstractNumId w:val="18"/>
  </w:num>
  <w:num w:numId="20">
    <w:abstractNumId w:val="35"/>
  </w:num>
  <w:num w:numId="21">
    <w:abstractNumId w:val="6"/>
  </w:num>
  <w:num w:numId="22">
    <w:abstractNumId w:val="21"/>
  </w:num>
  <w:num w:numId="23">
    <w:abstractNumId w:val="46"/>
  </w:num>
  <w:num w:numId="24">
    <w:abstractNumId w:val="42"/>
  </w:num>
  <w:num w:numId="25">
    <w:abstractNumId w:val="17"/>
  </w:num>
  <w:num w:numId="26">
    <w:abstractNumId w:val="16"/>
  </w:num>
  <w:num w:numId="27">
    <w:abstractNumId w:val="40"/>
  </w:num>
  <w:num w:numId="28">
    <w:abstractNumId w:val="4"/>
  </w:num>
  <w:num w:numId="29">
    <w:abstractNumId w:val="37"/>
  </w:num>
  <w:num w:numId="30">
    <w:abstractNumId w:val="43"/>
  </w:num>
  <w:num w:numId="31">
    <w:abstractNumId w:val="41"/>
  </w:num>
  <w:num w:numId="32">
    <w:abstractNumId w:val="12"/>
  </w:num>
  <w:num w:numId="33">
    <w:abstractNumId w:val="19"/>
  </w:num>
  <w:num w:numId="34">
    <w:abstractNumId w:val="44"/>
  </w:num>
  <w:num w:numId="35">
    <w:abstractNumId w:val="7"/>
  </w:num>
  <w:num w:numId="36">
    <w:abstractNumId w:val="11"/>
  </w:num>
  <w:num w:numId="37">
    <w:abstractNumId w:val="20"/>
  </w:num>
  <w:num w:numId="38">
    <w:abstractNumId w:val="30"/>
  </w:num>
  <w:num w:numId="39">
    <w:abstractNumId w:val="47"/>
  </w:num>
  <w:num w:numId="40">
    <w:abstractNumId w:val="31"/>
  </w:num>
  <w:num w:numId="41">
    <w:abstractNumId w:val="32"/>
  </w:num>
  <w:num w:numId="42">
    <w:abstractNumId w:val="2"/>
  </w:num>
  <w:num w:numId="43">
    <w:abstractNumId w:val="9"/>
  </w:num>
  <w:num w:numId="44">
    <w:abstractNumId w:val="25"/>
  </w:num>
  <w:num w:numId="45">
    <w:abstractNumId w:val="39"/>
  </w:num>
  <w:num w:numId="46">
    <w:abstractNumId w:val="27"/>
  </w:num>
  <w:num w:numId="47">
    <w:abstractNumId w:val="0"/>
  </w:num>
  <w:num w:numId="48">
    <w:abstractNumId w:val="3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A4"/>
    <w:rsid w:val="000116B1"/>
    <w:rsid w:val="00012807"/>
    <w:rsid w:val="000206D3"/>
    <w:rsid w:val="00023BF8"/>
    <w:rsid w:val="00026870"/>
    <w:rsid w:val="000432D4"/>
    <w:rsid w:val="00047CCF"/>
    <w:rsid w:val="00047E41"/>
    <w:rsid w:val="000518F3"/>
    <w:rsid w:val="00051C19"/>
    <w:rsid w:val="000662F4"/>
    <w:rsid w:val="00090BAB"/>
    <w:rsid w:val="00091559"/>
    <w:rsid w:val="00092572"/>
    <w:rsid w:val="000929AB"/>
    <w:rsid w:val="00095D5B"/>
    <w:rsid w:val="00097FFB"/>
    <w:rsid w:val="000A39FB"/>
    <w:rsid w:val="000A53C9"/>
    <w:rsid w:val="000A6071"/>
    <w:rsid w:val="000A73DC"/>
    <w:rsid w:val="000B23C3"/>
    <w:rsid w:val="000B7EA6"/>
    <w:rsid w:val="000C4437"/>
    <w:rsid w:val="000C68C4"/>
    <w:rsid w:val="00102445"/>
    <w:rsid w:val="00104198"/>
    <w:rsid w:val="0010550C"/>
    <w:rsid w:val="001064FB"/>
    <w:rsid w:val="00107DD1"/>
    <w:rsid w:val="00117AC0"/>
    <w:rsid w:val="00121959"/>
    <w:rsid w:val="00125290"/>
    <w:rsid w:val="00125658"/>
    <w:rsid w:val="00137D23"/>
    <w:rsid w:val="00144DD1"/>
    <w:rsid w:val="00160174"/>
    <w:rsid w:val="00174290"/>
    <w:rsid w:val="00184A6A"/>
    <w:rsid w:val="001A4A47"/>
    <w:rsid w:val="001C34C5"/>
    <w:rsid w:val="001E2460"/>
    <w:rsid w:val="001F0F26"/>
    <w:rsid w:val="001F3E33"/>
    <w:rsid w:val="001F49B7"/>
    <w:rsid w:val="001F5714"/>
    <w:rsid w:val="001F7149"/>
    <w:rsid w:val="001F798D"/>
    <w:rsid w:val="0020335C"/>
    <w:rsid w:val="00222B88"/>
    <w:rsid w:val="00224357"/>
    <w:rsid w:val="00244303"/>
    <w:rsid w:val="002466C4"/>
    <w:rsid w:val="0025120D"/>
    <w:rsid w:val="0026152B"/>
    <w:rsid w:val="002625C9"/>
    <w:rsid w:val="00265B9C"/>
    <w:rsid w:val="002954F7"/>
    <w:rsid w:val="00296448"/>
    <w:rsid w:val="002A4412"/>
    <w:rsid w:val="002A5A4B"/>
    <w:rsid w:val="002A6695"/>
    <w:rsid w:val="002C6E29"/>
    <w:rsid w:val="002D10FE"/>
    <w:rsid w:val="002F11BD"/>
    <w:rsid w:val="002F3288"/>
    <w:rsid w:val="0033253B"/>
    <w:rsid w:val="00333B04"/>
    <w:rsid w:val="00334DC6"/>
    <w:rsid w:val="00340B90"/>
    <w:rsid w:val="00341D45"/>
    <w:rsid w:val="0034326C"/>
    <w:rsid w:val="00356B5A"/>
    <w:rsid w:val="00363302"/>
    <w:rsid w:val="00364426"/>
    <w:rsid w:val="003715A8"/>
    <w:rsid w:val="003849CD"/>
    <w:rsid w:val="00387895"/>
    <w:rsid w:val="003A2505"/>
    <w:rsid w:val="003B1C07"/>
    <w:rsid w:val="003B6094"/>
    <w:rsid w:val="003D42CD"/>
    <w:rsid w:val="003E21EC"/>
    <w:rsid w:val="003F0403"/>
    <w:rsid w:val="00411748"/>
    <w:rsid w:val="004177D8"/>
    <w:rsid w:val="00426D2B"/>
    <w:rsid w:val="00437FE5"/>
    <w:rsid w:val="0045061D"/>
    <w:rsid w:val="004529DE"/>
    <w:rsid w:val="00453183"/>
    <w:rsid w:val="004579E5"/>
    <w:rsid w:val="00476944"/>
    <w:rsid w:val="00476C39"/>
    <w:rsid w:val="00485BD2"/>
    <w:rsid w:val="00490A14"/>
    <w:rsid w:val="004A3FFA"/>
    <w:rsid w:val="004B42DE"/>
    <w:rsid w:val="004B6DC6"/>
    <w:rsid w:val="004C0753"/>
    <w:rsid w:val="004C4CBF"/>
    <w:rsid w:val="004C6952"/>
    <w:rsid w:val="004C767A"/>
    <w:rsid w:val="004D607D"/>
    <w:rsid w:val="004E1A6B"/>
    <w:rsid w:val="004E58CD"/>
    <w:rsid w:val="004F1703"/>
    <w:rsid w:val="004F43CD"/>
    <w:rsid w:val="00503243"/>
    <w:rsid w:val="005130D6"/>
    <w:rsid w:val="00521D43"/>
    <w:rsid w:val="00540CF0"/>
    <w:rsid w:val="00550CEA"/>
    <w:rsid w:val="005533AD"/>
    <w:rsid w:val="00554B5D"/>
    <w:rsid w:val="00561973"/>
    <w:rsid w:val="00562ADD"/>
    <w:rsid w:val="0056344F"/>
    <w:rsid w:val="005640BA"/>
    <w:rsid w:val="00566402"/>
    <w:rsid w:val="005732CE"/>
    <w:rsid w:val="00575A57"/>
    <w:rsid w:val="005C71A3"/>
    <w:rsid w:val="005E523B"/>
    <w:rsid w:val="005E69F9"/>
    <w:rsid w:val="005F77B3"/>
    <w:rsid w:val="00600D91"/>
    <w:rsid w:val="006019A2"/>
    <w:rsid w:val="00606116"/>
    <w:rsid w:val="00606136"/>
    <w:rsid w:val="006104A1"/>
    <w:rsid w:val="00610760"/>
    <w:rsid w:val="00610DA5"/>
    <w:rsid w:val="006314F2"/>
    <w:rsid w:val="0063280B"/>
    <w:rsid w:val="00632D3B"/>
    <w:rsid w:val="00636472"/>
    <w:rsid w:val="00647C76"/>
    <w:rsid w:val="00651926"/>
    <w:rsid w:val="00661C1B"/>
    <w:rsid w:val="006644E2"/>
    <w:rsid w:val="00666BE5"/>
    <w:rsid w:val="006672BC"/>
    <w:rsid w:val="00695A84"/>
    <w:rsid w:val="006B76D5"/>
    <w:rsid w:val="006C6675"/>
    <w:rsid w:val="006D1B6F"/>
    <w:rsid w:val="006D42C0"/>
    <w:rsid w:val="006E3D4C"/>
    <w:rsid w:val="006E77BD"/>
    <w:rsid w:val="006F178F"/>
    <w:rsid w:val="007347DB"/>
    <w:rsid w:val="007636EB"/>
    <w:rsid w:val="00770FD2"/>
    <w:rsid w:val="0077166B"/>
    <w:rsid w:val="007757B3"/>
    <w:rsid w:val="00775E8C"/>
    <w:rsid w:val="0078776D"/>
    <w:rsid w:val="007918F4"/>
    <w:rsid w:val="007A10AE"/>
    <w:rsid w:val="007C1A55"/>
    <w:rsid w:val="007F2CE1"/>
    <w:rsid w:val="007F6D67"/>
    <w:rsid w:val="00801226"/>
    <w:rsid w:val="00802DA7"/>
    <w:rsid w:val="0080611B"/>
    <w:rsid w:val="008061E2"/>
    <w:rsid w:val="00807830"/>
    <w:rsid w:val="00811BDA"/>
    <w:rsid w:val="0084526A"/>
    <w:rsid w:val="00845758"/>
    <w:rsid w:val="00865D34"/>
    <w:rsid w:val="0087323C"/>
    <w:rsid w:val="008B1BC7"/>
    <w:rsid w:val="008B2FE0"/>
    <w:rsid w:val="008B40BE"/>
    <w:rsid w:val="008C4B52"/>
    <w:rsid w:val="008C56E0"/>
    <w:rsid w:val="008C7039"/>
    <w:rsid w:val="008D317E"/>
    <w:rsid w:val="008D5B80"/>
    <w:rsid w:val="008E693D"/>
    <w:rsid w:val="009009BF"/>
    <w:rsid w:val="009018C3"/>
    <w:rsid w:val="00904D39"/>
    <w:rsid w:val="00904DD1"/>
    <w:rsid w:val="009077BD"/>
    <w:rsid w:val="0091532B"/>
    <w:rsid w:val="009300A4"/>
    <w:rsid w:val="009363BE"/>
    <w:rsid w:val="009367EC"/>
    <w:rsid w:val="00936C34"/>
    <w:rsid w:val="00936C62"/>
    <w:rsid w:val="00941EC5"/>
    <w:rsid w:val="00955CC6"/>
    <w:rsid w:val="009939AF"/>
    <w:rsid w:val="00996A10"/>
    <w:rsid w:val="009977AB"/>
    <w:rsid w:val="009A4ECE"/>
    <w:rsid w:val="009C3762"/>
    <w:rsid w:val="009C666F"/>
    <w:rsid w:val="009D6755"/>
    <w:rsid w:val="009E51ED"/>
    <w:rsid w:val="009F38AF"/>
    <w:rsid w:val="00A1586D"/>
    <w:rsid w:val="00A172D0"/>
    <w:rsid w:val="00A17E51"/>
    <w:rsid w:val="00A26C33"/>
    <w:rsid w:val="00A27521"/>
    <w:rsid w:val="00A27714"/>
    <w:rsid w:val="00A65FCA"/>
    <w:rsid w:val="00A67339"/>
    <w:rsid w:val="00A84C09"/>
    <w:rsid w:val="00A863D3"/>
    <w:rsid w:val="00A879CE"/>
    <w:rsid w:val="00A946F7"/>
    <w:rsid w:val="00AA5FBB"/>
    <w:rsid w:val="00AA6F9D"/>
    <w:rsid w:val="00AB217A"/>
    <w:rsid w:val="00AD3783"/>
    <w:rsid w:val="00AF44D2"/>
    <w:rsid w:val="00B022D5"/>
    <w:rsid w:val="00B270FB"/>
    <w:rsid w:val="00B36BFE"/>
    <w:rsid w:val="00B4737C"/>
    <w:rsid w:val="00B51DCF"/>
    <w:rsid w:val="00B558CA"/>
    <w:rsid w:val="00B9771F"/>
    <w:rsid w:val="00BB2B02"/>
    <w:rsid w:val="00BB3343"/>
    <w:rsid w:val="00BB5E07"/>
    <w:rsid w:val="00BD0216"/>
    <w:rsid w:val="00BD35D4"/>
    <w:rsid w:val="00BD690A"/>
    <w:rsid w:val="00BF4899"/>
    <w:rsid w:val="00BF5C9C"/>
    <w:rsid w:val="00BF5D64"/>
    <w:rsid w:val="00BF6619"/>
    <w:rsid w:val="00BF6AB5"/>
    <w:rsid w:val="00BF7BC3"/>
    <w:rsid w:val="00C2035E"/>
    <w:rsid w:val="00C2799A"/>
    <w:rsid w:val="00C43476"/>
    <w:rsid w:val="00C540D6"/>
    <w:rsid w:val="00C55F43"/>
    <w:rsid w:val="00C66B05"/>
    <w:rsid w:val="00C81110"/>
    <w:rsid w:val="00C84678"/>
    <w:rsid w:val="00C942D0"/>
    <w:rsid w:val="00C94D49"/>
    <w:rsid w:val="00CA12F2"/>
    <w:rsid w:val="00CA17BF"/>
    <w:rsid w:val="00CA61E9"/>
    <w:rsid w:val="00CA6F3B"/>
    <w:rsid w:val="00CB6923"/>
    <w:rsid w:val="00CF0BFC"/>
    <w:rsid w:val="00CF7528"/>
    <w:rsid w:val="00D062B3"/>
    <w:rsid w:val="00D07985"/>
    <w:rsid w:val="00D1460F"/>
    <w:rsid w:val="00D2285A"/>
    <w:rsid w:val="00D52574"/>
    <w:rsid w:val="00D53BD8"/>
    <w:rsid w:val="00D763BE"/>
    <w:rsid w:val="00D87224"/>
    <w:rsid w:val="00D87C4D"/>
    <w:rsid w:val="00D912B2"/>
    <w:rsid w:val="00D9149A"/>
    <w:rsid w:val="00D96156"/>
    <w:rsid w:val="00D97C91"/>
    <w:rsid w:val="00DB4910"/>
    <w:rsid w:val="00DD58A0"/>
    <w:rsid w:val="00E00110"/>
    <w:rsid w:val="00E13B9F"/>
    <w:rsid w:val="00E13C1D"/>
    <w:rsid w:val="00E5486A"/>
    <w:rsid w:val="00E6095D"/>
    <w:rsid w:val="00E624D7"/>
    <w:rsid w:val="00E73D9E"/>
    <w:rsid w:val="00EB30C1"/>
    <w:rsid w:val="00EC27F0"/>
    <w:rsid w:val="00EC30C1"/>
    <w:rsid w:val="00EC6C57"/>
    <w:rsid w:val="00ED10BD"/>
    <w:rsid w:val="00EF645E"/>
    <w:rsid w:val="00F10E7E"/>
    <w:rsid w:val="00F15780"/>
    <w:rsid w:val="00F20434"/>
    <w:rsid w:val="00F23E40"/>
    <w:rsid w:val="00F268F6"/>
    <w:rsid w:val="00F3603D"/>
    <w:rsid w:val="00F503D8"/>
    <w:rsid w:val="00F53180"/>
    <w:rsid w:val="00F545D9"/>
    <w:rsid w:val="00F74884"/>
    <w:rsid w:val="00F937A3"/>
    <w:rsid w:val="00F945C8"/>
    <w:rsid w:val="00FA4AFE"/>
    <w:rsid w:val="00FD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C9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5E07"/>
    <w:rPr>
      <w:color w:val="0000FF"/>
      <w:u w:val="single"/>
    </w:rPr>
  </w:style>
  <w:style w:type="paragraph" w:styleId="ListParagraph">
    <w:name w:val="List Paragraph"/>
    <w:basedOn w:val="Normal"/>
    <w:uiPriority w:val="34"/>
    <w:qFormat/>
    <w:rsid w:val="00BB5E0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3343"/>
    <w:rPr>
      <w:rFonts w:ascii="Tahoma" w:hAnsi="Tahoma" w:cs="Tahoma"/>
      <w:sz w:val="16"/>
      <w:szCs w:val="16"/>
    </w:rPr>
  </w:style>
  <w:style w:type="character" w:customStyle="1" w:styleId="BalloonTextChar">
    <w:name w:val="Balloon Text Char"/>
    <w:basedOn w:val="DefaultParagraphFont"/>
    <w:link w:val="BalloonText"/>
    <w:uiPriority w:val="99"/>
    <w:semiHidden/>
    <w:rsid w:val="00BB3343"/>
    <w:rPr>
      <w:rFonts w:ascii="Tahoma" w:hAnsi="Tahoma" w:cs="Tahoma"/>
      <w:sz w:val="16"/>
      <w:szCs w:val="16"/>
    </w:rPr>
  </w:style>
  <w:style w:type="paragraph" w:styleId="BodyText">
    <w:name w:val="Body Text"/>
    <w:link w:val="BodyTextChar"/>
    <w:unhideWhenUsed/>
    <w:rsid w:val="007347DB"/>
    <w:pPr>
      <w:spacing w:before="80" w:after="120" w:line="260" w:lineRule="exact"/>
    </w:pPr>
    <w:rPr>
      <w:rFonts w:ascii="Georgia" w:eastAsia="Times New Roman" w:hAnsi="Georgia" w:cs="Times New Roman"/>
      <w:szCs w:val="20"/>
    </w:rPr>
  </w:style>
  <w:style w:type="character" w:customStyle="1" w:styleId="BodyTextChar">
    <w:name w:val="Body Text Char"/>
    <w:basedOn w:val="DefaultParagraphFont"/>
    <w:link w:val="BodyText"/>
    <w:rsid w:val="007347DB"/>
    <w:rPr>
      <w:rFonts w:ascii="Georgia" w:eastAsia="Times New Roman" w:hAnsi="Georgia" w:cs="Times New Roman"/>
      <w:szCs w:val="20"/>
    </w:rPr>
  </w:style>
  <w:style w:type="paragraph" w:customStyle="1" w:styleId="SectionHeading">
    <w:name w:val="Section Heading"/>
    <w:basedOn w:val="BodyText"/>
    <w:rsid w:val="007347DB"/>
    <w:rPr>
      <w:b/>
      <w:sz w:val="24"/>
      <w:szCs w:val="24"/>
    </w:rPr>
  </w:style>
  <w:style w:type="paragraph" w:styleId="Header">
    <w:name w:val="header"/>
    <w:basedOn w:val="Normal"/>
    <w:link w:val="HeaderChar"/>
    <w:uiPriority w:val="99"/>
    <w:unhideWhenUsed/>
    <w:rsid w:val="00D53BD8"/>
    <w:pPr>
      <w:tabs>
        <w:tab w:val="center" w:pos="4680"/>
        <w:tab w:val="right" w:pos="9360"/>
      </w:tabs>
    </w:pPr>
  </w:style>
  <w:style w:type="character" w:customStyle="1" w:styleId="HeaderChar">
    <w:name w:val="Header Char"/>
    <w:basedOn w:val="DefaultParagraphFont"/>
    <w:link w:val="Header"/>
    <w:uiPriority w:val="99"/>
    <w:rsid w:val="00D53BD8"/>
    <w:rPr>
      <w:rFonts w:ascii="Calibri" w:hAnsi="Calibri" w:cs="Times New Roman"/>
    </w:rPr>
  </w:style>
  <w:style w:type="paragraph" w:styleId="Footer">
    <w:name w:val="footer"/>
    <w:basedOn w:val="Normal"/>
    <w:link w:val="FooterChar"/>
    <w:uiPriority w:val="99"/>
    <w:unhideWhenUsed/>
    <w:rsid w:val="00D53BD8"/>
    <w:pPr>
      <w:tabs>
        <w:tab w:val="center" w:pos="4680"/>
        <w:tab w:val="right" w:pos="9360"/>
      </w:tabs>
    </w:pPr>
  </w:style>
  <w:style w:type="character" w:customStyle="1" w:styleId="FooterChar">
    <w:name w:val="Footer Char"/>
    <w:basedOn w:val="DefaultParagraphFont"/>
    <w:link w:val="Footer"/>
    <w:uiPriority w:val="99"/>
    <w:rsid w:val="00D53BD8"/>
    <w:rPr>
      <w:rFonts w:ascii="Calibri" w:hAnsi="Calibri" w:cs="Times New Roman"/>
    </w:rPr>
  </w:style>
  <w:style w:type="paragraph" w:customStyle="1" w:styleId="Default">
    <w:name w:val="Default"/>
    <w:rsid w:val="00387895"/>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6E3D4C"/>
    <w:rPr>
      <w:color w:val="800080" w:themeColor="followedHyperlink"/>
      <w:u w:val="single"/>
    </w:rPr>
  </w:style>
  <w:style w:type="paragraph" w:customStyle="1" w:styleId="DataField11pt-Single">
    <w:name w:val="Data Field 11pt-Single"/>
    <w:basedOn w:val="Normal"/>
    <w:link w:val="DataField11pt-SingleChar"/>
    <w:rsid w:val="008B1BC7"/>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8B1BC7"/>
    <w:rPr>
      <w:rFonts w:ascii="Arial" w:eastAsia="Times New Roman" w:hAnsi="Arial" w:cs="Arial"/>
      <w:szCs w:val="20"/>
    </w:rPr>
  </w:style>
  <w:style w:type="paragraph" w:customStyle="1" w:styleId="instruction">
    <w:name w:val="instruction"/>
    <w:basedOn w:val="Normal"/>
    <w:link w:val="instructionChar"/>
    <w:rsid w:val="008B1BC7"/>
    <w:pPr>
      <w:tabs>
        <w:tab w:val="left" w:pos="360"/>
      </w:tabs>
      <w:spacing w:after="120"/>
    </w:pPr>
    <w:rPr>
      <w:rFonts w:ascii="Georgia" w:eastAsia="Times New Roman" w:hAnsi="Georgia"/>
      <w:szCs w:val="20"/>
    </w:rPr>
  </w:style>
  <w:style w:type="paragraph" w:customStyle="1" w:styleId="Secondheading">
    <w:name w:val="Second heading"/>
    <w:basedOn w:val="Normal"/>
    <w:rsid w:val="008B1BC7"/>
    <w:pPr>
      <w:spacing w:after="240"/>
      <w:ind w:firstLine="144"/>
    </w:pPr>
    <w:rPr>
      <w:rFonts w:ascii="Times New Roman" w:eastAsia="Times New Roman" w:hAnsi="Times New Roman"/>
      <w:sz w:val="24"/>
      <w:szCs w:val="20"/>
    </w:rPr>
  </w:style>
  <w:style w:type="character" w:customStyle="1" w:styleId="instructionChar">
    <w:name w:val="instruction Char"/>
    <w:link w:val="instruction"/>
    <w:rsid w:val="008B1BC7"/>
    <w:rPr>
      <w:rFonts w:ascii="Georgia" w:eastAsia="Times New Roman" w:hAnsi="Georgia" w:cs="Times New Roman"/>
      <w:szCs w:val="20"/>
    </w:rPr>
  </w:style>
  <w:style w:type="table" w:customStyle="1" w:styleId="GridTable1Light">
    <w:name w:val="Grid Table 1 Light"/>
    <w:basedOn w:val="TableNormal"/>
    <w:uiPriority w:val="46"/>
    <w:rsid w:val="003A250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autoRedefine/>
    <w:rsid w:val="008C4B52"/>
    <w:pPr>
      <w:numPr>
        <w:numId w:val="47"/>
      </w:numPr>
      <w:autoSpaceDE w:val="0"/>
      <w:autoSpaceDN w:val="0"/>
    </w:pPr>
    <w:rPr>
      <w:rFonts w:ascii="Times" w:eastAsia="Times New Roman" w:hAnsi="Times" w:cs="Times"/>
      <w:sz w:val="24"/>
      <w:szCs w:val="24"/>
    </w:rPr>
  </w:style>
  <w:style w:type="paragraph" w:customStyle="1" w:styleId="instructionheadingNoNumber">
    <w:name w:val="instruction heading No Number"/>
    <w:basedOn w:val="Normal"/>
    <w:rsid w:val="008C4B52"/>
    <w:pPr>
      <w:keepNext/>
      <w:tabs>
        <w:tab w:val="left" w:pos="360"/>
      </w:tabs>
      <w:spacing w:before="120" w:after="60" w:line="260" w:lineRule="exact"/>
    </w:pPr>
    <w:rPr>
      <w:rFonts w:ascii="Georgia" w:eastAsia="Times New Roman" w:hAnsi="Georgia"/>
      <w:b/>
      <w:bCs/>
      <w:sz w:val="23"/>
      <w:szCs w:val="20"/>
    </w:rPr>
  </w:style>
  <w:style w:type="paragraph" w:customStyle="1" w:styleId="Subhead-NoTOC">
    <w:name w:val="Subhead - No TOC"/>
    <w:basedOn w:val="Normal"/>
    <w:link w:val="Subhead-NoTOCChar"/>
    <w:rsid w:val="008C4B52"/>
    <w:pPr>
      <w:keepNext/>
      <w:keepLines/>
      <w:tabs>
        <w:tab w:val="center" w:pos="4680"/>
      </w:tabs>
      <w:spacing w:before="120" w:after="120"/>
      <w:ind w:left="907" w:hanging="907"/>
      <w:outlineLvl w:val="3"/>
    </w:pPr>
    <w:rPr>
      <w:rFonts w:ascii="Arial" w:eastAsia="Times New Roman" w:hAnsi="Arial"/>
      <w:b/>
      <w:snapToGrid w:val="0"/>
      <w:sz w:val="24"/>
    </w:rPr>
  </w:style>
  <w:style w:type="paragraph" w:customStyle="1" w:styleId="BoxNotesWithBox">
    <w:name w:val="Box Notes With Box"/>
    <w:basedOn w:val="Normal"/>
    <w:rsid w:val="008C4B52"/>
    <w:pPr>
      <w:keepLines/>
      <w:pBdr>
        <w:top w:val="single" w:sz="6" w:space="4" w:color="auto"/>
        <w:left w:val="single" w:sz="6" w:space="4" w:color="auto"/>
        <w:bottom w:val="single" w:sz="6" w:space="5" w:color="auto"/>
        <w:right w:val="single" w:sz="6" w:space="4" w:color="auto"/>
      </w:pBdr>
      <w:spacing w:after="200"/>
    </w:pPr>
    <w:rPr>
      <w:rFonts w:ascii="Arial Narrow" w:eastAsia="Times New Roman" w:hAnsi="Arial Narrow"/>
      <w:b/>
      <w:bCs/>
      <w:snapToGrid w:val="0"/>
      <w:szCs w:val="20"/>
    </w:rPr>
  </w:style>
  <w:style w:type="character" w:customStyle="1" w:styleId="Revision1">
    <w:name w:val="Revision1"/>
    <w:rsid w:val="008C4B52"/>
    <w:rPr>
      <w:color w:val="000000"/>
    </w:rPr>
  </w:style>
  <w:style w:type="character" w:customStyle="1" w:styleId="Subhead-NoTOCChar">
    <w:name w:val="Subhead - No TOC Char"/>
    <w:link w:val="Subhead-NoTOC"/>
    <w:rsid w:val="008C4B52"/>
    <w:rPr>
      <w:rFonts w:ascii="Arial" w:eastAsia="Times New Roman" w:hAnsi="Arial" w:cs="Times New Roman"/>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5E07"/>
    <w:rPr>
      <w:color w:val="0000FF"/>
      <w:u w:val="single"/>
    </w:rPr>
  </w:style>
  <w:style w:type="paragraph" w:styleId="ListParagraph">
    <w:name w:val="List Paragraph"/>
    <w:basedOn w:val="Normal"/>
    <w:uiPriority w:val="34"/>
    <w:qFormat/>
    <w:rsid w:val="00BB5E0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3343"/>
    <w:rPr>
      <w:rFonts w:ascii="Tahoma" w:hAnsi="Tahoma" w:cs="Tahoma"/>
      <w:sz w:val="16"/>
      <w:szCs w:val="16"/>
    </w:rPr>
  </w:style>
  <w:style w:type="character" w:customStyle="1" w:styleId="BalloonTextChar">
    <w:name w:val="Balloon Text Char"/>
    <w:basedOn w:val="DefaultParagraphFont"/>
    <w:link w:val="BalloonText"/>
    <w:uiPriority w:val="99"/>
    <w:semiHidden/>
    <w:rsid w:val="00BB3343"/>
    <w:rPr>
      <w:rFonts w:ascii="Tahoma" w:hAnsi="Tahoma" w:cs="Tahoma"/>
      <w:sz w:val="16"/>
      <w:szCs w:val="16"/>
    </w:rPr>
  </w:style>
  <w:style w:type="paragraph" w:styleId="BodyText">
    <w:name w:val="Body Text"/>
    <w:link w:val="BodyTextChar"/>
    <w:unhideWhenUsed/>
    <w:rsid w:val="007347DB"/>
    <w:pPr>
      <w:spacing w:before="80" w:after="120" w:line="260" w:lineRule="exact"/>
    </w:pPr>
    <w:rPr>
      <w:rFonts w:ascii="Georgia" w:eastAsia="Times New Roman" w:hAnsi="Georgia" w:cs="Times New Roman"/>
      <w:szCs w:val="20"/>
    </w:rPr>
  </w:style>
  <w:style w:type="character" w:customStyle="1" w:styleId="BodyTextChar">
    <w:name w:val="Body Text Char"/>
    <w:basedOn w:val="DefaultParagraphFont"/>
    <w:link w:val="BodyText"/>
    <w:rsid w:val="007347DB"/>
    <w:rPr>
      <w:rFonts w:ascii="Georgia" w:eastAsia="Times New Roman" w:hAnsi="Georgia" w:cs="Times New Roman"/>
      <w:szCs w:val="20"/>
    </w:rPr>
  </w:style>
  <w:style w:type="paragraph" w:customStyle="1" w:styleId="SectionHeading">
    <w:name w:val="Section Heading"/>
    <w:basedOn w:val="BodyText"/>
    <w:rsid w:val="007347DB"/>
    <w:rPr>
      <w:b/>
      <w:sz w:val="24"/>
      <w:szCs w:val="24"/>
    </w:rPr>
  </w:style>
  <w:style w:type="paragraph" w:styleId="Header">
    <w:name w:val="header"/>
    <w:basedOn w:val="Normal"/>
    <w:link w:val="HeaderChar"/>
    <w:uiPriority w:val="99"/>
    <w:unhideWhenUsed/>
    <w:rsid w:val="00D53BD8"/>
    <w:pPr>
      <w:tabs>
        <w:tab w:val="center" w:pos="4680"/>
        <w:tab w:val="right" w:pos="9360"/>
      </w:tabs>
    </w:pPr>
  </w:style>
  <w:style w:type="character" w:customStyle="1" w:styleId="HeaderChar">
    <w:name w:val="Header Char"/>
    <w:basedOn w:val="DefaultParagraphFont"/>
    <w:link w:val="Header"/>
    <w:uiPriority w:val="99"/>
    <w:rsid w:val="00D53BD8"/>
    <w:rPr>
      <w:rFonts w:ascii="Calibri" w:hAnsi="Calibri" w:cs="Times New Roman"/>
    </w:rPr>
  </w:style>
  <w:style w:type="paragraph" w:styleId="Footer">
    <w:name w:val="footer"/>
    <w:basedOn w:val="Normal"/>
    <w:link w:val="FooterChar"/>
    <w:uiPriority w:val="99"/>
    <w:unhideWhenUsed/>
    <w:rsid w:val="00D53BD8"/>
    <w:pPr>
      <w:tabs>
        <w:tab w:val="center" w:pos="4680"/>
        <w:tab w:val="right" w:pos="9360"/>
      </w:tabs>
    </w:pPr>
  </w:style>
  <w:style w:type="character" w:customStyle="1" w:styleId="FooterChar">
    <w:name w:val="Footer Char"/>
    <w:basedOn w:val="DefaultParagraphFont"/>
    <w:link w:val="Footer"/>
    <w:uiPriority w:val="99"/>
    <w:rsid w:val="00D53BD8"/>
    <w:rPr>
      <w:rFonts w:ascii="Calibri" w:hAnsi="Calibri" w:cs="Times New Roman"/>
    </w:rPr>
  </w:style>
  <w:style w:type="paragraph" w:customStyle="1" w:styleId="Default">
    <w:name w:val="Default"/>
    <w:rsid w:val="00387895"/>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6E3D4C"/>
    <w:rPr>
      <w:color w:val="800080" w:themeColor="followedHyperlink"/>
      <w:u w:val="single"/>
    </w:rPr>
  </w:style>
  <w:style w:type="paragraph" w:customStyle="1" w:styleId="DataField11pt-Single">
    <w:name w:val="Data Field 11pt-Single"/>
    <w:basedOn w:val="Normal"/>
    <w:link w:val="DataField11pt-SingleChar"/>
    <w:rsid w:val="008B1BC7"/>
    <w:pPr>
      <w:autoSpaceDE w:val="0"/>
      <w:autoSpaceDN w:val="0"/>
    </w:pPr>
    <w:rPr>
      <w:rFonts w:ascii="Arial" w:eastAsia="Times New Roman" w:hAnsi="Arial" w:cs="Arial"/>
      <w:szCs w:val="20"/>
    </w:rPr>
  </w:style>
  <w:style w:type="character" w:customStyle="1" w:styleId="DataField11pt-SingleChar">
    <w:name w:val="Data Field 11pt-Single Char"/>
    <w:link w:val="DataField11pt-Single"/>
    <w:rsid w:val="008B1BC7"/>
    <w:rPr>
      <w:rFonts w:ascii="Arial" w:eastAsia="Times New Roman" w:hAnsi="Arial" w:cs="Arial"/>
      <w:szCs w:val="20"/>
    </w:rPr>
  </w:style>
  <w:style w:type="paragraph" w:customStyle="1" w:styleId="instruction">
    <w:name w:val="instruction"/>
    <w:basedOn w:val="Normal"/>
    <w:link w:val="instructionChar"/>
    <w:rsid w:val="008B1BC7"/>
    <w:pPr>
      <w:tabs>
        <w:tab w:val="left" w:pos="360"/>
      </w:tabs>
      <w:spacing w:after="120"/>
    </w:pPr>
    <w:rPr>
      <w:rFonts w:ascii="Georgia" w:eastAsia="Times New Roman" w:hAnsi="Georgia"/>
      <w:szCs w:val="20"/>
    </w:rPr>
  </w:style>
  <w:style w:type="paragraph" w:customStyle="1" w:styleId="Secondheading">
    <w:name w:val="Second heading"/>
    <w:basedOn w:val="Normal"/>
    <w:rsid w:val="008B1BC7"/>
    <w:pPr>
      <w:spacing w:after="240"/>
      <w:ind w:firstLine="144"/>
    </w:pPr>
    <w:rPr>
      <w:rFonts w:ascii="Times New Roman" w:eastAsia="Times New Roman" w:hAnsi="Times New Roman"/>
      <w:sz w:val="24"/>
      <w:szCs w:val="20"/>
    </w:rPr>
  </w:style>
  <w:style w:type="character" w:customStyle="1" w:styleId="instructionChar">
    <w:name w:val="instruction Char"/>
    <w:link w:val="instruction"/>
    <w:rsid w:val="008B1BC7"/>
    <w:rPr>
      <w:rFonts w:ascii="Georgia" w:eastAsia="Times New Roman" w:hAnsi="Georgia" w:cs="Times New Roman"/>
      <w:szCs w:val="20"/>
    </w:rPr>
  </w:style>
  <w:style w:type="table" w:customStyle="1" w:styleId="GridTable1Light">
    <w:name w:val="Grid Table 1 Light"/>
    <w:basedOn w:val="TableNormal"/>
    <w:uiPriority w:val="46"/>
    <w:rsid w:val="003A250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autoRedefine/>
    <w:rsid w:val="008C4B52"/>
    <w:pPr>
      <w:numPr>
        <w:numId w:val="47"/>
      </w:numPr>
      <w:autoSpaceDE w:val="0"/>
      <w:autoSpaceDN w:val="0"/>
    </w:pPr>
    <w:rPr>
      <w:rFonts w:ascii="Times" w:eastAsia="Times New Roman" w:hAnsi="Times" w:cs="Times"/>
      <w:sz w:val="24"/>
      <w:szCs w:val="24"/>
    </w:rPr>
  </w:style>
  <w:style w:type="paragraph" w:customStyle="1" w:styleId="instructionheadingNoNumber">
    <w:name w:val="instruction heading No Number"/>
    <w:basedOn w:val="Normal"/>
    <w:rsid w:val="008C4B52"/>
    <w:pPr>
      <w:keepNext/>
      <w:tabs>
        <w:tab w:val="left" w:pos="360"/>
      </w:tabs>
      <w:spacing w:before="120" w:after="60" w:line="260" w:lineRule="exact"/>
    </w:pPr>
    <w:rPr>
      <w:rFonts w:ascii="Georgia" w:eastAsia="Times New Roman" w:hAnsi="Georgia"/>
      <w:b/>
      <w:bCs/>
      <w:sz w:val="23"/>
      <w:szCs w:val="20"/>
    </w:rPr>
  </w:style>
  <w:style w:type="paragraph" w:customStyle="1" w:styleId="Subhead-NoTOC">
    <w:name w:val="Subhead - No TOC"/>
    <w:basedOn w:val="Normal"/>
    <w:link w:val="Subhead-NoTOCChar"/>
    <w:rsid w:val="008C4B52"/>
    <w:pPr>
      <w:keepNext/>
      <w:keepLines/>
      <w:tabs>
        <w:tab w:val="center" w:pos="4680"/>
      </w:tabs>
      <w:spacing w:before="120" w:after="120"/>
      <w:ind w:left="907" w:hanging="907"/>
      <w:outlineLvl w:val="3"/>
    </w:pPr>
    <w:rPr>
      <w:rFonts w:ascii="Arial" w:eastAsia="Times New Roman" w:hAnsi="Arial"/>
      <w:b/>
      <w:snapToGrid w:val="0"/>
      <w:sz w:val="24"/>
    </w:rPr>
  </w:style>
  <w:style w:type="paragraph" w:customStyle="1" w:styleId="BoxNotesWithBox">
    <w:name w:val="Box Notes With Box"/>
    <w:basedOn w:val="Normal"/>
    <w:rsid w:val="008C4B52"/>
    <w:pPr>
      <w:keepLines/>
      <w:pBdr>
        <w:top w:val="single" w:sz="6" w:space="4" w:color="auto"/>
        <w:left w:val="single" w:sz="6" w:space="4" w:color="auto"/>
        <w:bottom w:val="single" w:sz="6" w:space="5" w:color="auto"/>
        <w:right w:val="single" w:sz="6" w:space="4" w:color="auto"/>
      </w:pBdr>
      <w:spacing w:after="200"/>
    </w:pPr>
    <w:rPr>
      <w:rFonts w:ascii="Arial Narrow" w:eastAsia="Times New Roman" w:hAnsi="Arial Narrow"/>
      <w:b/>
      <w:bCs/>
      <w:snapToGrid w:val="0"/>
      <w:szCs w:val="20"/>
    </w:rPr>
  </w:style>
  <w:style w:type="character" w:customStyle="1" w:styleId="Revision1">
    <w:name w:val="Revision1"/>
    <w:rsid w:val="008C4B52"/>
    <w:rPr>
      <w:color w:val="000000"/>
    </w:rPr>
  </w:style>
  <w:style w:type="character" w:customStyle="1" w:styleId="Subhead-NoTOCChar">
    <w:name w:val="Subhead - No TOC Char"/>
    <w:link w:val="Subhead-NoTOC"/>
    <w:rsid w:val="008C4B52"/>
    <w:rPr>
      <w:rFonts w:ascii="Arial" w:eastAsia="Times New Roman" w:hAnsi="Arial" w:cs="Times New Roman"/>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0112">
      <w:bodyDiv w:val="1"/>
      <w:marLeft w:val="0"/>
      <w:marRight w:val="0"/>
      <w:marTop w:val="0"/>
      <w:marBottom w:val="0"/>
      <w:divBdr>
        <w:top w:val="none" w:sz="0" w:space="0" w:color="auto"/>
        <w:left w:val="none" w:sz="0" w:space="0" w:color="auto"/>
        <w:bottom w:val="none" w:sz="0" w:space="0" w:color="auto"/>
        <w:right w:val="none" w:sz="0" w:space="0" w:color="auto"/>
      </w:divBdr>
    </w:div>
    <w:div w:id="16374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xter.willis@va.gov" TargetMode="External"/><Relationship Id="rId18" Type="http://schemas.openxmlformats.org/officeDocument/2006/relationships/hyperlink" Target="https://www.va.gov/nursing/docs/research/project_narrative_instruction.pdf" TargetMode="External"/><Relationship Id="rId26" Type="http://schemas.openxmlformats.org/officeDocument/2006/relationships/hyperlink" Target="mailto:Dexter.Willis@va.gov" TargetMode="External"/><Relationship Id="rId3" Type="http://schemas.openxmlformats.org/officeDocument/2006/relationships/styles" Target="styles.xml"/><Relationship Id="rId21" Type="http://schemas.openxmlformats.org/officeDocument/2006/relationships/hyperlink" Target="https://www.va.gov/nursing/docs/research/OtherSupportInstruction.pdf" TargetMode="External"/><Relationship Id="rId7" Type="http://schemas.openxmlformats.org/officeDocument/2006/relationships/footnotes" Target="footnotes.xml"/><Relationship Id="rId12" Type="http://schemas.openxmlformats.org/officeDocument/2006/relationships/hyperlink" Target="mailto:Dexter.Willis@va.gov" TargetMode="External"/><Relationship Id="rId17" Type="http://schemas.openxmlformats.org/officeDocument/2006/relationships/hyperlink" Target="https://www.va.gov/nursing/docs/research/project_summary_abstract.pdf" TargetMode="External"/><Relationship Id="rId25" Type="http://schemas.openxmlformats.org/officeDocument/2006/relationships/hyperlink" Target="https://www.va.gov/nursing/docs/research/budget_Justification.pdf" TargetMode="External"/><Relationship Id="rId2" Type="http://schemas.openxmlformats.org/officeDocument/2006/relationships/numbering" Target="numbering.xml"/><Relationship Id="rId16" Type="http://schemas.openxmlformats.org/officeDocument/2006/relationships/hyperlink" Target="https://www.va.gov/nursing/docs/research/references_bibliography.pdf" TargetMode="External"/><Relationship Id="rId20" Type="http://schemas.openxmlformats.org/officeDocument/2006/relationships/hyperlink" Target="https://www.va.gov/nursing/docs/research/BiosketchSampleInstructi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verly.priefer@va.gov" TargetMode="External"/><Relationship Id="rId24" Type="http://schemas.openxmlformats.org/officeDocument/2006/relationships/hyperlink" Target="https://www.va.gov/nursing/docs/research/BudgetSummaryTable.docx" TargetMode="External"/><Relationship Id="rId5" Type="http://schemas.openxmlformats.org/officeDocument/2006/relationships/settings" Target="settings.xml"/><Relationship Id="rId15" Type="http://schemas.openxmlformats.org/officeDocument/2006/relationships/hyperlink" Target="https://www.va.gov/nursing/docs/research/ONS_Application_Cover_Page.docx" TargetMode="External"/><Relationship Id="rId23" Type="http://schemas.openxmlformats.org/officeDocument/2006/relationships/hyperlink" Target="https://www.va.gov/nursing/docs/research/Budget_Guidance.pdf" TargetMode="External"/><Relationship Id="rId28" Type="http://schemas.openxmlformats.org/officeDocument/2006/relationships/footer" Target="footer1.xml"/><Relationship Id="rId10" Type="http://schemas.openxmlformats.org/officeDocument/2006/relationships/hyperlink" Target="https://www.va.gov/NURSING/research/nursingresearch.asp" TargetMode="External"/><Relationship Id="rId19" Type="http://schemas.openxmlformats.org/officeDocument/2006/relationships/hyperlink" Target="https://www.va.gov/nursing/docs/research/biosketch_templat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xter.Willis@va.gov" TargetMode="External"/><Relationship Id="rId22" Type="http://schemas.openxmlformats.org/officeDocument/2006/relationships/hyperlink" Target="https://www.va.gov/nursing/docs/research/ONSotherSupportSample05-01-15-2.doc" TargetMode="External"/><Relationship Id="rId27" Type="http://schemas.openxmlformats.org/officeDocument/2006/relationships/hyperlink" Target="http://www.va.gov/HEALTH/docs/VHA_Blueprint_for_Excellen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1F48-8FDB-4EE8-A5C1-1F64EB6D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FY16 ONS Pilot Grant Instruction</vt:lpstr>
    </vt:vector>
  </TitlesOfParts>
  <Company>DVA</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 ONS Pilot Grant Instruction</dc:title>
  <dc:creator>VHACODAVIDR</dc:creator>
  <cp:lastModifiedBy>Goff, Cara</cp:lastModifiedBy>
  <cp:revision>11</cp:revision>
  <cp:lastPrinted>2015-10-20T16:57:00Z</cp:lastPrinted>
  <dcterms:created xsi:type="dcterms:W3CDTF">2015-10-20T14:58:00Z</dcterms:created>
  <dcterms:modified xsi:type="dcterms:W3CDTF">2015-10-20T17:59:00Z</dcterms:modified>
</cp:coreProperties>
</file>