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84" w:rsidRDefault="00910272">
      <w:r w:rsidRPr="00910272">
        <w:rPr>
          <w:noProof/>
        </w:rPr>
        <w:drawing>
          <wp:inline distT="0" distB="0" distL="0" distR="0">
            <wp:extent cx="5882640" cy="914400"/>
            <wp:effectExtent l="19050" t="0" r="3810" b="0"/>
            <wp:docPr id="1" name="Picture 1" descr="NR-461-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461-7600"/>
                    <pic:cNvPicPr>
                      <a:picLocks noChangeAspect="1" noChangeArrowheads="1"/>
                    </pic:cNvPicPr>
                  </pic:nvPicPr>
                  <pic:blipFill>
                    <a:blip r:embed="rId7" cstate="print"/>
                    <a:srcRect/>
                    <a:stretch>
                      <a:fillRect/>
                    </a:stretch>
                  </pic:blipFill>
                  <pic:spPr bwMode="auto">
                    <a:xfrm>
                      <a:off x="0" y="0"/>
                      <a:ext cx="5882640" cy="914400"/>
                    </a:xfrm>
                    <a:prstGeom prst="rect">
                      <a:avLst/>
                    </a:prstGeom>
                    <a:noFill/>
                    <a:ln w="9525">
                      <a:noFill/>
                      <a:miter lim="800000"/>
                      <a:headEnd/>
                      <a:tailEnd/>
                    </a:ln>
                  </pic:spPr>
                </pic:pic>
              </a:graphicData>
            </a:graphic>
          </wp:inline>
        </w:drawing>
      </w:r>
    </w:p>
    <w:p w:rsidR="00725066" w:rsidRPr="00725066" w:rsidRDefault="00910272" w:rsidP="00A76705">
      <w:pPr>
        <w:spacing w:after="0" w:line="240" w:lineRule="auto"/>
        <w:ind w:left="360"/>
        <w:rPr>
          <w:rFonts w:ascii="Times New Roman" w:hAnsi="Times New Roman" w:cs="Times New Roman"/>
          <w:sz w:val="24"/>
          <w:szCs w:val="24"/>
        </w:rPr>
      </w:pPr>
      <w:r w:rsidRPr="00725066">
        <w:rPr>
          <w:rFonts w:ascii="Times New Roman" w:hAnsi="Times New Roman" w:cs="Times New Roman"/>
          <w:sz w:val="24"/>
          <w:szCs w:val="24"/>
        </w:rPr>
        <w:t>FOR IMMEDIATE RELEASE</w:t>
      </w:r>
    </w:p>
    <w:p w:rsidR="00910272" w:rsidRPr="00725066" w:rsidRDefault="00BC0441" w:rsidP="00A7670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June 22</w:t>
      </w:r>
      <w:r w:rsidR="00725066" w:rsidRPr="00725066">
        <w:rPr>
          <w:rFonts w:ascii="Times New Roman" w:hAnsi="Times New Roman" w:cs="Times New Roman"/>
          <w:sz w:val="24"/>
          <w:szCs w:val="24"/>
        </w:rPr>
        <w:t>, 2012</w:t>
      </w:r>
    </w:p>
    <w:p w:rsidR="007E21E4" w:rsidRPr="00725066" w:rsidRDefault="007E21E4" w:rsidP="00A76705">
      <w:pPr>
        <w:spacing w:after="0" w:line="240" w:lineRule="auto"/>
        <w:ind w:left="360"/>
        <w:jc w:val="center"/>
        <w:rPr>
          <w:rFonts w:ascii="Times New Roman" w:hAnsi="Times New Roman" w:cs="Times New Roman"/>
          <w:sz w:val="24"/>
          <w:szCs w:val="24"/>
        </w:rPr>
      </w:pPr>
    </w:p>
    <w:p w:rsidR="00983EAC" w:rsidRPr="00A76705" w:rsidRDefault="00EC1A36" w:rsidP="00A76705">
      <w:pPr>
        <w:spacing w:after="0" w:line="240" w:lineRule="auto"/>
        <w:ind w:left="360"/>
        <w:jc w:val="center"/>
        <w:rPr>
          <w:rFonts w:ascii="Times New Roman" w:hAnsi="Times New Roman" w:cs="Times New Roman"/>
          <w:b/>
          <w:sz w:val="28"/>
          <w:szCs w:val="28"/>
        </w:rPr>
      </w:pPr>
      <w:r w:rsidRPr="00A76705">
        <w:rPr>
          <w:rFonts w:ascii="Times New Roman" w:hAnsi="Times New Roman" w:cs="Times New Roman"/>
          <w:b/>
          <w:sz w:val="28"/>
          <w:szCs w:val="28"/>
        </w:rPr>
        <w:t>Employers Seek Talented Veterans to Fill Administratio</w:t>
      </w:r>
      <w:r w:rsidR="005B4EAE" w:rsidRPr="00A76705">
        <w:rPr>
          <w:rFonts w:ascii="Times New Roman" w:hAnsi="Times New Roman" w:cs="Times New Roman"/>
          <w:b/>
          <w:sz w:val="28"/>
          <w:szCs w:val="28"/>
        </w:rPr>
        <w:t>n, Business and Management Jobs</w:t>
      </w:r>
      <w:r w:rsidRPr="00A76705">
        <w:rPr>
          <w:rFonts w:ascii="Times New Roman" w:hAnsi="Times New Roman" w:cs="Times New Roman"/>
          <w:b/>
          <w:sz w:val="28"/>
          <w:szCs w:val="28"/>
        </w:rPr>
        <w:t xml:space="preserve"> Nationwide</w:t>
      </w:r>
      <w:r w:rsidR="00292231" w:rsidRPr="00A76705">
        <w:rPr>
          <w:rFonts w:ascii="Times New Roman" w:hAnsi="Times New Roman" w:cs="Times New Roman"/>
          <w:b/>
          <w:sz w:val="28"/>
          <w:szCs w:val="28"/>
        </w:rPr>
        <w:t xml:space="preserve"> During Detroit VA for Vets Hiring Fair</w:t>
      </w:r>
    </w:p>
    <w:p w:rsidR="00983EAC" w:rsidRPr="00A76705" w:rsidRDefault="00EC1A36" w:rsidP="00A76705">
      <w:pPr>
        <w:spacing w:after="120" w:line="240" w:lineRule="auto"/>
        <w:ind w:left="360"/>
        <w:jc w:val="center"/>
        <w:rPr>
          <w:rFonts w:ascii="Times New Roman" w:hAnsi="Times New Roman" w:cs="Times New Roman"/>
          <w:b/>
          <w:i/>
          <w:sz w:val="28"/>
          <w:szCs w:val="28"/>
        </w:rPr>
      </w:pPr>
      <w:r w:rsidRPr="00A76705">
        <w:rPr>
          <w:rFonts w:ascii="Times New Roman" w:hAnsi="Times New Roman" w:cs="Times New Roman"/>
          <w:b/>
          <w:i/>
          <w:sz w:val="28"/>
          <w:szCs w:val="28"/>
        </w:rPr>
        <w:t>Hertz Corp., Prudential Financial, S</w:t>
      </w:r>
      <w:r w:rsidR="005B4EAE" w:rsidRPr="00A76705">
        <w:rPr>
          <w:rFonts w:ascii="Times New Roman" w:hAnsi="Times New Roman" w:cs="Times New Roman"/>
          <w:b/>
          <w:i/>
          <w:sz w:val="28"/>
          <w:szCs w:val="28"/>
        </w:rPr>
        <w:t>ervice Express Inc. and Target a</w:t>
      </w:r>
      <w:r w:rsidRPr="00A76705">
        <w:rPr>
          <w:rFonts w:ascii="Times New Roman" w:hAnsi="Times New Roman" w:cs="Times New Roman"/>
          <w:b/>
          <w:i/>
          <w:sz w:val="28"/>
          <w:szCs w:val="28"/>
        </w:rPr>
        <w:t xml:space="preserve">mong Employers </w:t>
      </w:r>
      <w:r w:rsidR="00725066" w:rsidRPr="00A76705">
        <w:rPr>
          <w:rFonts w:ascii="Times New Roman" w:hAnsi="Times New Roman" w:cs="Times New Roman"/>
          <w:b/>
          <w:i/>
          <w:sz w:val="28"/>
          <w:szCs w:val="28"/>
        </w:rPr>
        <w:t>H</w:t>
      </w:r>
      <w:r w:rsidRPr="00A76705">
        <w:rPr>
          <w:rFonts w:ascii="Times New Roman" w:hAnsi="Times New Roman" w:cs="Times New Roman"/>
          <w:b/>
          <w:i/>
          <w:sz w:val="28"/>
          <w:szCs w:val="28"/>
        </w:rPr>
        <w:t xml:space="preserve">iring for </w:t>
      </w:r>
      <w:r w:rsidR="00725066" w:rsidRPr="00A76705">
        <w:rPr>
          <w:rFonts w:ascii="Times New Roman" w:hAnsi="Times New Roman" w:cs="Times New Roman"/>
          <w:b/>
          <w:i/>
          <w:sz w:val="28"/>
          <w:szCs w:val="28"/>
        </w:rPr>
        <w:t>M</w:t>
      </w:r>
      <w:r w:rsidRPr="00A76705">
        <w:rPr>
          <w:rFonts w:ascii="Times New Roman" w:hAnsi="Times New Roman" w:cs="Times New Roman"/>
          <w:b/>
          <w:i/>
          <w:sz w:val="28"/>
          <w:szCs w:val="28"/>
        </w:rPr>
        <w:t xml:space="preserve">ultiple </w:t>
      </w:r>
      <w:r w:rsidR="00725066" w:rsidRPr="00A76705">
        <w:rPr>
          <w:rFonts w:ascii="Times New Roman" w:hAnsi="Times New Roman" w:cs="Times New Roman"/>
          <w:b/>
          <w:i/>
          <w:sz w:val="28"/>
          <w:szCs w:val="28"/>
        </w:rPr>
        <w:t>O</w:t>
      </w:r>
      <w:r w:rsidRPr="00A76705">
        <w:rPr>
          <w:rFonts w:ascii="Times New Roman" w:hAnsi="Times New Roman" w:cs="Times New Roman"/>
          <w:b/>
          <w:i/>
          <w:sz w:val="28"/>
          <w:szCs w:val="28"/>
        </w:rPr>
        <w:t>penings</w:t>
      </w:r>
    </w:p>
    <w:p w:rsidR="00A76705" w:rsidRDefault="00A76705" w:rsidP="00A76705">
      <w:pPr>
        <w:spacing w:after="0" w:line="360" w:lineRule="auto"/>
        <w:ind w:left="360" w:firstLine="720"/>
        <w:rPr>
          <w:rFonts w:ascii="Times New Roman" w:hAnsi="Times New Roman" w:cs="Times New Roman"/>
          <w:sz w:val="24"/>
          <w:szCs w:val="24"/>
        </w:rPr>
      </w:pPr>
      <w:r>
        <w:rPr>
          <w:rFonts w:ascii="Times New Roman" w:hAnsi="Times New Roman" w:cs="Times New Roman"/>
          <w:sz w:val="24"/>
          <w:szCs w:val="24"/>
        </w:rPr>
        <w:t>WASHINGTON</w:t>
      </w:r>
      <w:r w:rsidR="00983EAC" w:rsidRPr="00725066">
        <w:rPr>
          <w:rFonts w:ascii="Times New Roman" w:hAnsi="Times New Roman" w:cs="Times New Roman"/>
          <w:sz w:val="24"/>
          <w:szCs w:val="24"/>
        </w:rPr>
        <w:t xml:space="preserve"> – </w:t>
      </w:r>
      <w:r w:rsidR="00EA54FB" w:rsidRPr="00725066">
        <w:rPr>
          <w:rFonts w:ascii="Times New Roman" w:hAnsi="Times New Roman" w:cs="Times New Roman"/>
          <w:sz w:val="24"/>
          <w:szCs w:val="24"/>
        </w:rPr>
        <w:t xml:space="preserve">The Department of Veterans Affairs </w:t>
      </w:r>
      <w:r w:rsidR="003E15FB" w:rsidRPr="00725066">
        <w:rPr>
          <w:rFonts w:ascii="Times New Roman" w:hAnsi="Times New Roman" w:cs="Times New Roman"/>
          <w:sz w:val="24"/>
          <w:szCs w:val="24"/>
        </w:rPr>
        <w:t>continues to register public and private sector employers with open positions for its upcoming Veteran Hiring Fair, June 26-28 at Detroit’s Cobo Center</w:t>
      </w:r>
      <w:r w:rsidR="00241041" w:rsidRPr="00725066">
        <w:rPr>
          <w:rFonts w:ascii="Times New Roman" w:hAnsi="Times New Roman" w:cs="Times New Roman"/>
          <w:sz w:val="24"/>
          <w:szCs w:val="24"/>
        </w:rPr>
        <w:t>.</w:t>
      </w:r>
      <w:r w:rsidR="0080622C" w:rsidRPr="00725066">
        <w:rPr>
          <w:rFonts w:ascii="Times New Roman" w:hAnsi="Times New Roman" w:cs="Times New Roman"/>
          <w:sz w:val="24"/>
          <w:szCs w:val="24"/>
        </w:rPr>
        <w:t xml:space="preserve"> </w:t>
      </w:r>
      <w:r>
        <w:rPr>
          <w:rFonts w:ascii="Times New Roman" w:hAnsi="Times New Roman" w:cs="Times New Roman"/>
          <w:sz w:val="24"/>
          <w:szCs w:val="24"/>
        </w:rPr>
        <w:t xml:space="preserve"> </w:t>
      </w:r>
      <w:r w:rsidR="00E50C7A" w:rsidRPr="00725066">
        <w:rPr>
          <w:rFonts w:ascii="Times New Roman" w:hAnsi="Times New Roman" w:cs="Times New Roman"/>
          <w:sz w:val="24"/>
          <w:szCs w:val="24"/>
        </w:rPr>
        <w:t xml:space="preserve">The event is free for Veterans and employers due to a sponsorship from </w:t>
      </w:r>
      <w:r w:rsidR="00E50C7A" w:rsidRPr="00725066">
        <w:rPr>
          <w:rFonts w:ascii="Times New Roman" w:hAnsi="Times New Roman" w:cs="Times New Roman"/>
          <w:i/>
          <w:sz w:val="24"/>
          <w:szCs w:val="24"/>
        </w:rPr>
        <w:t>VA for Vet</w:t>
      </w:r>
      <w:r w:rsidR="005B4EAE" w:rsidRPr="00725066">
        <w:rPr>
          <w:rFonts w:ascii="Times New Roman" w:hAnsi="Times New Roman" w:cs="Times New Roman"/>
          <w:sz w:val="24"/>
          <w:szCs w:val="24"/>
        </w:rPr>
        <w:t xml:space="preserve"> </w:t>
      </w:r>
      <w:r w:rsidR="009455CC">
        <w:rPr>
          <w:rFonts w:ascii="Times New Roman" w:hAnsi="Times New Roman" w:cs="Times New Roman"/>
          <w:i/>
          <w:sz w:val="24"/>
          <w:szCs w:val="24"/>
        </w:rPr>
        <w:t>(</w:t>
      </w:r>
      <w:hyperlink r:id="rId8" w:history="1">
        <w:r w:rsidR="009455CC" w:rsidRPr="008D68A5">
          <w:rPr>
            <w:rStyle w:val="Hyperlink"/>
            <w:rFonts w:ascii="Times New Roman" w:hAnsi="Times New Roman" w:cs="Times New Roman"/>
            <w:i/>
            <w:sz w:val="24"/>
            <w:szCs w:val="24"/>
          </w:rPr>
          <w:t>http://vaforvets.va.gov</w:t>
        </w:r>
      </w:hyperlink>
      <w:r w:rsidR="009455CC">
        <w:rPr>
          <w:rFonts w:ascii="Times New Roman" w:hAnsi="Times New Roman" w:cs="Times New Roman"/>
          <w:i/>
          <w:sz w:val="24"/>
          <w:szCs w:val="24"/>
        </w:rPr>
        <w:t>)</w:t>
      </w:r>
      <w:r w:rsidR="009455CC" w:rsidRPr="0096270E">
        <w:rPr>
          <w:rFonts w:ascii="Times New Roman" w:hAnsi="Times New Roman" w:cs="Times New Roman"/>
          <w:sz w:val="24"/>
          <w:szCs w:val="24"/>
        </w:rPr>
        <w:t>,</w:t>
      </w:r>
      <w:r w:rsidR="009455CC">
        <w:rPr>
          <w:rFonts w:ascii="Times New Roman" w:hAnsi="Times New Roman" w:cs="Times New Roman"/>
          <w:sz w:val="24"/>
          <w:szCs w:val="24"/>
        </w:rPr>
        <w:t xml:space="preserve"> V</w:t>
      </w:r>
      <w:r w:rsidR="005B4EAE" w:rsidRPr="00725066">
        <w:rPr>
          <w:rFonts w:ascii="Times New Roman" w:hAnsi="Times New Roman" w:cs="Times New Roman"/>
          <w:sz w:val="24"/>
          <w:szCs w:val="24"/>
        </w:rPr>
        <w:t>A’s</w:t>
      </w:r>
      <w:r w:rsidR="00E50C7A" w:rsidRPr="00725066">
        <w:rPr>
          <w:rFonts w:ascii="Times New Roman" w:hAnsi="Times New Roman" w:cs="Times New Roman"/>
          <w:sz w:val="24"/>
          <w:szCs w:val="24"/>
        </w:rPr>
        <w:t xml:space="preserve"> flagship program setting new standards in Veteran employment for the public and private sectors.</w:t>
      </w:r>
      <w:r w:rsidRPr="00A76705">
        <w:rPr>
          <w:rFonts w:ascii="Times New Roman" w:hAnsi="Times New Roman" w:cs="Times New Roman"/>
          <w:sz w:val="24"/>
          <w:szCs w:val="24"/>
        </w:rPr>
        <w:t xml:space="preserve"> </w:t>
      </w:r>
    </w:p>
    <w:p w:rsidR="00A76705" w:rsidRPr="00725066" w:rsidRDefault="00A76705" w:rsidP="00A76705">
      <w:pPr>
        <w:spacing w:after="0" w:line="360" w:lineRule="auto"/>
        <w:ind w:left="360" w:firstLine="720"/>
        <w:rPr>
          <w:rFonts w:ascii="Times New Roman" w:hAnsi="Times New Roman" w:cs="Times New Roman"/>
          <w:sz w:val="24"/>
          <w:szCs w:val="24"/>
        </w:rPr>
      </w:pPr>
      <w:r w:rsidRPr="00725066">
        <w:rPr>
          <w:rFonts w:ascii="Times New Roman" w:hAnsi="Times New Roman" w:cs="Times New Roman"/>
          <w:sz w:val="24"/>
          <w:szCs w:val="24"/>
        </w:rPr>
        <w:t xml:space="preserve">“VA is </w:t>
      </w:r>
      <w:r>
        <w:rPr>
          <w:rFonts w:ascii="Times New Roman" w:hAnsi="Times New Roman" w:cs="Times New Roman"/>
          <w:sz w:val="24"/>
          <w:szCs w:val="24"/>
        </w:rPr>
        <w:t>pleased to be</w:t>
      </w:r>
      <w:r w:rsidRPr="00725066">
        <w:rPr>
          <w:rFonts w:ascii="Times New Roman" w:hAnsi="Times New Roman" w:cs="Times New Roman"/>
          <w:sz w:val="24"/>
          <w:szCs w:val="24"/>
        </w:rPr>
        <w:t xml:space="preserve"> partnering with these employers to provide </w:t>
      </w:r>
      <w:r>
        <w:rPr>
          <w:rFonts w:ascii="Times New Roman" w:hAnsi="Times New Roman" w:cs="Times New Roman"/>
          <w:sz w:val="24"/>
          <w:szCs w:val="24"/>
        </w:rPr>
        <w:t xml:space="preserve">thousands of jobs to Veterans in Michigan and across the country.  </w:t>
      </w:r>
      <w:r w:rsidRPr="00725066">
        <w:rPr>
          <w:rFonts w:ascii="Times New Roman" w:hAnsi="Times New Roman" w:cs="Times New Roman"/>
          <w:sz w:val="24"/>
          <w:szCs w:val="24"/>
        </w:rPr>
        <w:t xml:space="preserve">We encourage Veterans </w:t>
      </w:r>
      <w:r>
        <w:rPr>
          <w:rFonts w:ascii="Times New Roman" w:hAnsi="Times New Roman" w:cs="Times New Roman"/>
          <w:sz w:val="24"/>
          <w:szCs w:val="24"/>
        </w:rPr>
        <w:t xml:space="preserve">to </w:t>
      </w:r>
      <w:r w:rsidRPr="00725066">
        <w:rPr>
          <w:rFonts w:ascii="Times New Roman" w:hAnsi="Times New Roman" w:cs="Times New Roman"/>
          <w:sz w:val="24"/>
          <w:szCs w:val="24"/>
        </w:rPr>
        <w:t xml:space="preserve">sign up today,” said Secretary </w:t>
      </w:r>
      <w:r>
        <w:rPr>
          <w:rFonts w:ascii="Times New Roman" w:hAnsi="Times New Roman" w:cs="Times New Roman"/>
          <w:sz w:val="24"/>
          <w:szCs w:val="24"/>
        </w:rPr>
        <w:t>of Veterans Affairs Eric K. Shinseki</w:t>
      </w:r>
      <w:r w:rsidRPr="00725066">
        <w:rPr>
          <w:rFonts w:ascii="Times New Roman" w:hAnsi="Times New Roman" w:cs="Times New Roman"/>
          <w:sz w:val="24"/>
          <w:szCs w:val="24"/>
        </w:rPr>
        <w:t xml:space="preserve">. </w:t>
      </w:r>
    </w:p>
    <w:p w:rsidR="00A76705" w:rsidRDefault="00EC1A36" w:rsidP="00A76705">
      <w:pPr>
        <w:spacing w:after="0" w:line="360" w:lineRule="auto"/>
        <w:ind w:left="360" w:firstLine="720"/>
        <w:rPr>
          <w:rFonts w:ascii="Times New Roman" w:hAnsi="Times New Roman" w:cs="Times New Roman"/>
          <w:sz w:val="24"/>
          <w:szCs w:val="24"/>
        </w:rPr>
      </w:pPr>
      <w:r w:rsidRPr="00725066">
        <w:rPr>
          <w:rFonts w:ascii="Times New Roman" w:hAnsi="Times New Roman" w:cs="Times New Roman"/>
          <w:sz w:val="24"/>
          <w:szCs w:val="24"/>
        </w:rPr>
        <w:t xml:space="preserve">Veterans </w:t>
      </w:r>
      <w:r w:rsidR="00C82AD1" w:rsidRPr="00725066">
        <w:rPr>
          <w:rFonts w:ascii="Times New Roman" w:hAnsi="Times New Roman" w:cs="Times New Roman"/>
          <w:sz w:val="24"/>
          <w:szCs w:val="24"/>
        </w:rPr>
        <w:t>with experience or interest</w:t>
      </w:r>
      <w:r w:rsidRPr="00725066">
        <w:rPr>
          <w:rFonts w:ascii="Times New Roman" w:hAnsi="Times New Roman" w:cs="Times New Roman"/>
          <w:sz w:val="24"/>
          <w:szCs w:val="24"/>
        </w:rPr>
        <w:t xml:space="preserve"> </w:t>
      </w:r>
      <w:r w:rsidR="00C82AD1" w:rsidRPr="00725066">
        <w:rPr>
          <w:rFonts w:ascii="Times New Roman" w:hAnsi="Times New Roman" w:cs="Times New Roman"/>
          <w:sz w:val="24"/>
          <w:szCs w:val="24"/>
        </w:rPr>
        <w:t xml:space="preserve">in </w:t>
      </w:r>
      <w:r w:rsidRPr="00725066">
        <w:rPr>
          <w:rFonts w:ascii="Times New Roman" w:hAnsi="Times New Roman" w:cs="Times New Roman"/>
          <w:sz w:val="24"/>
          <w:szCs w:val="24"/>
        </w:rPr>
        <w:t>general administration and management</w:t>
      </w:r>
      <w:r w:rsidR="005B4EAE" w:rsidRPr="00725066">
        <w:rPr>
          <w:rFonts w:ascii="Times New Roman" w:hAnsi="Times New Roman" w:cs="Times New Roman"/>
          <w:sz w:val="24"/>
          <w:szCs w:val="24"/>
        </w:rPr>
        <w:t xml:space="preserve"> </w:t>
      </w:r>
      <w:r w:rsidR="00C82AD1" w:rsidRPr="00725066">
        <w:rPr>
          <w:rFonts w:ascii="Times New Roman" w:hAnsi="Times New Roman" w:cs="Times New Roman"/>
          <w:sz w:val="24"/>
          <w:szCs w:val="24"/>
        </w:rPr>
        <w:t xml:space="preserve">careers are encouraged to review the positions listed by Hertz Corp., Prudential Financial, Service Express Inc (SEI), and Target. </w:t>
      </w:r>
      <w:r w:rsidR="00A76705">
        <w:rPr>
          <w:rFonts w:ascii="Times New Roman" w:hAnsi="Times New Roman" w:cs="Times New Roman"/>
          <w:sz w:val="24"/>
          <w:szCs w:val="24"/>
        </w:rPr>
        <w:t xml:space="preserve"> </w:t>
      </w:r>
    </w:p>
    <w:p w:rsidR="00A975CF" w:rsidRPr="00725066" w:rsidRDefault="00A76705" w:rsidP="00A76705">
      <w:pPr>
        <w:spacing w:after="0" w:line="36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Hertz is hiring </w:t>
      </w:r>
      <w:r w:rsidR="00C82AD1" w:rsidRPr="00725066">
        <w:rPr>
          <w:rFonts w:ascii="Times New Roman" w:hAnsi="Times New Roman" w:cs="Times New Roman"/>
          <w:sz w:val="24"/>
          <w:szCs w:val="24"/>
        </w:rPr>
        <w:t xml:space="preserve">business managers and administrators </w:t>
      </w:r>
      <w:r w:rsidR="005B4EAE" w:rsidRPr="00725066">
        <w:rPr>
          <w:rFonts w:ascii="Times New Roman" w:hAnsi="Times New Roman" w:cs="Times New Roman"/>
          <w:sz w:val="24"/>
          <w:szCs w:val="24"/>
        </w:rPr>
        <w:t>nationwide</w:t>
      </w:r>
      <w:r>
        <w:rPr>
          <w:rFonts w:ascii="Times New Roman" w:hAnsi="Times New Roman" w:cs="Times New Roman"/>
          <w:sz w:val="24"/>
          <w:szCs w:val="24"/>
        </w:rPr>
        <w:t>,</w:t>
      </w:r>
      <w:r w:rsidR="005B4EAE" w:rsidRPr="00725066">
        <w:rPr>
          <w:rFonts w:ascii="Times New Roman" w:hAnsi="Times New Roman" w:cs="Times New Roman"/>
          <w:sz w:val="24"/>
          <w:szCs w:val="24"/>
        </w:rPr>
        <w:t xml:space="preserve"> </w:t>
      </w:r>
      <w:r w:rsidR="00C82AD1" w:rsidRPr="00725066">
        <w:rPr>
          <w:rFonts w:ascii="Times New Roman" w:hAnsi="Times New Roman" w:cs="Times New Roman"/>
          <w:sz w:val="24"/>
          <w:szCs w:val="24"/>
        </w:rPr>
        <w:t xml:space="preserve">while Prudential is hiring financial associates in Michigan. </w:t>
      </w:r>
      <w:r>
        <w:rPr>
          <w:rFonts w:ascii="Times New Roman" w:hAnsi="Times New Roman" w:cs="Times New Roman"/>
          <w:sz w:val="24"/>
          <w:szCs w:val="24"/>
        </w:rPr>
        <w:t xml:space="preserve"> </w:t>
      </w:r>
      <w:r w:rsidR="00C82AD1" w:rsidRPr="00725066">
        <w:rPr>
          <w:rFonts w:ascii="Times New Roman" w:hAnsi="Times New Roman" w:cs="Times New Roman"/>
          <w:sz w:val="24"/>
          <w:szCs w:val="24"/>
        </w:rPr>
        <w:t>SEI is hiring account executives, sales managers and billing specialists in multiple states.</w:t>
      </w:r>
      <w:r>
        <w:rPr>
          <w:rFonts w:ascii="Times New Roman" w:hAnsi="Times New Roman" w:cs="Times New Roman"/>
          <w:sz w:val="24"/>
          <w:szCs w:val="24"/>
        </w:rPr>
        <w:t xml:space="preserve">  Target seeks team l</w:t>
      </w:r>
      <w:r w:rsidR="00C82AD1" w:rsidRPr="00725066">
        <w:rPr>
          <w:rFonts w:ascii="Times New Roman" w:hAnsi="Times New Roman" w:cs="Times New Roman"/>
          <w:sz w:val="24"/>
          <w:szCs w:val="24"/>
        </w:rPr>
        <w:t>eaders for management roles in Indiana, Michigan, and Ohio.</w:t>
      </w:r>
    </w:p>
    <w:p w:rsidR="005A316D" w:rsidRPr="005A316D" w:rsidRDefault="005A316D" w:rsidP="00A76705">
      <w:pPr>
        <w:spacing w:after="0" w:line="360" w:lineRule="auto"/>
        <w:ind w:left="360" w:firstLine="720"/>
        <w:rPr>
          <w:rFonts w:ascii="Times New Roman" w:hAnsi="Times New Roman" w:cs="Times New Roman"/>
          <w:sz w:val="24"/>
          <w:szCs w:val="24"/>
        </w:rPr>
      </w:pPr>
      <w:bookmarkStart w:id="0" w:name="_GoBack"/>
      <w:bookmarkEnd w:id="0"/>
      <w:r w:rsidRPr="005A316D">
        <w:rPr>
          <w:rFonts w:ascii="Times New Roman" w:hAnsi="Times New Roman" w:cs="Times New Roman"/>
          <w:sz w:val="24"/>
          <w:szCs w:val="24"/>
        </w:rPr>
        <w:t xml:space="preserve">VA is hosting three major events at Detroit’s </w:t>
      </w:r>
      <w:proofErr w:type="spellStart"/>
      <w:r w:rsidRPr="005A316D">
        <w:rPr>
          <w:rFonts w:ascii="Times New Roman" w:hAnsi="Times New Roman" w:cs="Times New Roman"/>
          <w:sz w:val="24"/>
          <w:szCs w:val="24"/>
        </w:rPr>
        <w:t>Cobo</w:t>
      </w:r>
      <w:proofErr w:type="spellEnd"/>
      <w:r w:rsidRPr="005A316D">
        <w:rPr>
          <w:rFonts w:ascii="Times New Roman" w:hAnsi="Times New Roman" w:cs="Times New Roman"/>
          <w:sz w:val="24"/>
          <w:szCs w:val="24"/>
        </w:rPr>
        <w:t xml:space="preserve"> Center June 26-2</w:t>
      </w:r>
      <w:r w:rsidR="00330543">
        <w:rPr>
          <w:rFonts w:ascii="Times New Roman" w:hAnsi="Times New Roman" w:cs="Times New Roman"/>
          <w:sz w:val="24"/>
          <w:szCs w:val="24"/>
        </w:rPr>
        <w:t>8</w:t>
      </w:r>
      <w:r w:rsidRPr="005A316D">
        <w:rPr>
          <w:rFonts w:ascii="Times New Roman" w:hAnsi="Times New Roman" w:cs="Times New Roman"/>
          <w:sz w:val="24"/>
          <w:szCs w:val="24"/>
        </w:rPr>
        <w:t xml:space="preserve">:  The VA for Vets Hiring Fair, the Veteran </w:t>
      </w:r>
      <w:r w:rsidR="00292231">
        <w:rPr>
          <w:rFonts w:ascii="Times New Roman" w:hAnsi="Times New Roman" w:cs="Times New Roman"/>
          <w:sz w:val="24"/>
          <w:szCs w:val="24"/>
        </w:rPr>
        <w:t>O</w:t>
      </w:r>
      <w:r w:rsidRPr="005A316D">
        <w:rPr>
          <w:rFonts w:ascii="Times New Roman" w:hAnsi="Times New Roman" w:cs="Times New Roman"/>
          <w:sz w:val="24"/>
          <w:szCs w:val="24"/>
        </w:rPr>
        <w:t xml:space="preserve">pen </w:t>
      </w:r>
      <w:r w:rsidR="00292231">
        <w:rPr>
          <w:rFonts w:ascii="Times New Roman" w:hAnsi="Times New Roman" w:cs="Times New Roman"/>
          <w:sz w:val="24"/>
          <w:szCs w:val="24"/>
        </w:rPr>
        <w:t>H</w:t>
      </w:r>
      <w:r w:rsidRPr="005A316D">
        <w:rPr>
          <w:rFonts w:ascii="Times New Roman" w:hAnsi="Times New Roman" w:cs="Times New Roman"/>
          <w:sz w:val="24"/>
          <w:szCs w:val="24"/>
        </w:rPr>
        <w:t>ouse, and the National Veterans Small Business Conference and Expo.  The events are expected to attract thousands of Veterans, business owners and federal employees, with an economic impact estimated at $</w:t>
      </w:r>
      <w:r w:rsidR="006B3A40">
        <w:rPr>
          <w:rFonts w:ascii="Times New Roman" w:hAnsi="Times New Roman" w:cs="Times New Roman"/>
          <w:sz w:val="24"/>
          <w:szCs w:val="24"/>
        </w:rPr>
        <w:t>11</w:t>
      </w:r>
      <w:r w:rsidRPr="005A316D">
        <w:rPr>
          <w:rFonts w:ascii="Times New Roman" w:hAnsi="Times New Roman" w:cs="Times New Roman"/>
          <w:sz w:val="24"/>
          <w:szCs w:val="24"/>
        </w:rPr>
        <w:t xml:space="preserve"> million for the city.</w:t>
      </w:r>
    </w:p>
    <w:p w:rsidR="00A76705" w:rsidRDefault="005A316D" w:rsidP="00A76705">
      <w:pPr>
        <w:spacing w:after="0" w:line="360" w:lineRule="auto"/>
        <w:ind w:left="360" w:firstLine="720"/>
        <w:rPr>
          <w:rFonts w:ascii="Times New Roman" w:hAnsi="Times New Roman" w:cs="Times New Roman"/>
          <w:sz w:val="24"/>
          <w:szCs w:val="24"/>
        </w:rPr>
      </w:pPr>
      <w:r w:rsidRPr="005A316D">
        <w:rPr>
          <w:rFonts w:ascii="Times New Roman" w:hAnsi="Times New Roman" w:cs="Times New Roman"/>
          <w:sz w:val="24"/>
          <w:szCs w:val="24"/>
        </w:rPr>
        <w:lastRenderedPageBreak/>
        <w:t>More than 2</w:t>
      </w:r>
      <w:r w:rsidR="00A76705">
        <w:rPr>
          <w:rFonts w:ascii="Times New Roman" w:hAnsi="Times New Roman" w:cs="Times New Roman"/>
          <w:sz w:val="24"/>
          <w:szCs w:val="24"/>
        </w:rPr>
        <w:t>4</w:t>
      </w:r>
      <w:r w:rsidRPr="005A316D">
        <w:rPr>
          <w:rFonts w:ascii="Times New Roman" w:hAnsi="Times New Roman" w:cs="Times New Roman"/>
          <w:sz w:val="24"/>
          <w:szCs w:val="24"/>
        </w:rPr>
        <w:t>,000 federal and private-sector job openings across the country will be available</w:t>
      </w:r>
      <w:r w:rsidR="00D34087">
        <w:rPr>
          <w:rFonts w:ascii="Times New Roman" w:hAnsi="Times New Roman" w:cs="Times New Roman"/>
          <w:sz w:val="24"/>
          <w:szCs w:val="24"/>
        </w:rPr>
        <w:t xml:space="preserve"> at the free Veteran Hiring Fair June 26-28.  Approximately 4,000 of those will be in the local area, with 3,000 in the private sector and 1,000 in the public sector.  </w:t>
      </w:r>
    </w:p>
    <w:p w:rsidR="00A76705" w:rsidRDefault="005A316D" w:rsidP="00A76705">
      <w:pPr>
        <w:spacing w:after="0" w:line="360" w:lineRule="auto"/>
        <w:ind w:left="360" w:firstLine="720"/>
        <w:rPr>
          <w:rFonts w:ascii="Times New Roman" w:hAnsi="Times New Roman" w:cs="Times New Roman"/>
          <w:sz w:val="24"/>
          <w:szCs w:val="24"/>
        </w:rPr>
      </w:pPr>
      <w:r w:rsidRPr="005A316D">
        <w:rPr>
          <w:rFonts w:ascii="Times New Roman" w:hAnsi="Times New Roman" w:cs="Times New Roman"/>
          <w:sz w:val="24"/>
          <w:szCs w:val="24"/>
        </w:rPr>
        <w:t xml:space="preserve">VA will bring together </w:t>
      </w:r>
      <w:r w:rsidR="00A76705">
        <w:rPr>
          <w:rFonts w:ascii="Times New Roman" w:hAnsi="Times New Roman" w:cs="Times New Roman"/>
          <w:sz w:val="24"/>
          <w:szCs w:val="24"/>
        </w:rPr>
        <w:t xml:space="preserve">partners like the First Lady’s </w:t>
      </w:r>
      <w:r w:rsidRPr="00A76705">
        <w:rPr>
          <w:rFonts w:ascii="Times New Roman" w:hAnsi="Times New Roman" w:cs="Times New Roman"/>
          <w:i/>
          <w:sz w:val="24"/>
          <w:szCs w:val="24"/>
        </w:rPr>
        <w:t>Joining Forces</w:t>
      </w:r>
      <w:r w:rsidRPr="005A316D">
        <w:rPr>
          <w:rFonts w:ascii="Times New Roman" w:hAnsi="Times New Roman" w:cs="Times New Roman"/>
          <w:sz w:val="24"/>
          <w:szCs w:val="24"/>
        </w:rPr>
        <w:t xml:space="preserve"> initiative and the U.S. Chamber of Commerce, along with private sector companies, during the fair.  Not only will the fair provide Veterans an opportunity to showcase their skills to potential employers, it will also assist Veterans with resume preparation, interview techniques and career coaching.  </w:t>
      </w:r>
    </w:p>
    <w:p w:rsidR="005A316D" w:rsidRPr="005A316D" w:rsidRDefault="005A316D" w:rsidP="00A76705">
      <w:pPr>
        <w:spacing w:after="0" w:line="360" w:lineRule="auto"/>
        <w:ind w:left="360" w:firstLine="720"/>
        <w:rPr>
          <w:rFonts w:ascii="Times New Roman" w:hAnsi="Times New Roman" w:cs="Times New Roman"/>
          <w:sz w:val="24"/>
          <w:szCs w:val="24"/>
        </w:rPr>
      </w:pPr>
      <w:r w:rsidRPr="005A316D">
        <w:rPr>
          <w:rFonts w:ascii="Times New Roman" w:hAnsi="Times New Roman" w:cs="Times New Roman"/>
          <w:sz w:val="24"/>
          <w:szCs w:val="24"/>
        </w:rPr>
        <w:t>VA hosted a similar event Jan. 18 in Washington, D.C., which attracted over 4,100 Veterans and resulted in over 2,600 on-the-spot interviews and more than 500 tentative job offers.</w:t>
      </w:r>
    </w:p>
    <w:p w:rsidR="00725066" w:rsidRPr="00725066" w:rsidRDefault="00725066" w:rsidP="00A76705">
      <w:pPr>
        <w:spacing w:after="0" w:line="360" w:lineRule="auto"/>
        <w:ind w:left="360" w:firstLine="720"/>
        <w:rPr>
          <w:rFonts w:ascii="Times New Roman" w:hAnsi="Times New Roman" w:cs="Times New Roman"/>
          <w:sz w:val="24"/>
          <w:szCs w:val="24"/>
        </w:rPr>
      </w:pPr>
      <w:r w:rsidRPr="00725066">
        <w:rPr>
          <w:rFonts w:ascii="Times New Roman" w:hAnsi="Times New Roman" w:cs="Times New Roman"/>
          <w:sz w:val="24"/>
          <w:szCs w:val="24"/>
        </w:rPr>
        <w:t xml:space="preserve">The </w:t>
      </w:r>
      <w:r w:rsidR="00292231">
        <w:rPr>
          <w:rFonts w:ascii="Times New Roman" w:hAnsi="Times New Roman" w:cs="Times New Roman"/>
          <w:sz w:val="24"/>
          <w:szCs w:val="24"/>
        </w:rPr>
        <w:t>O</w:t>
      </w:r>
      <w:r w:rsidRPr="00725066">
        <w:rPr>
          <w:rFonts w:ascii="Times New Roman" w:hAnsi="Times New Roman" w:cs="Times New Roman"/>
          <w:sz w:val="24"/>
          <w:szCs w:val="24"/>
        </w:rPr>
        <w:t xml:space="preserve">pen </w:t>
      </w:r>
      <w:r w:rsidR="00292231">
        <w:rPr>
          <w:rFonts w:ascii="Times New Roman" w:hAnsi="Times New Roman" w:cs="Times New Roman"/>
          <w:sz w:val="24"/>
          <w:szCs w:val="24"/>
        </w:rPr>
        <w:t>H</w:t>
      </w:r>
      <w:r w:rsidRPr="00725066">
        <w:rPr>
          <w:rFonts w:ascii="Times New Roman" w:hAnsi="Times New Roman" w:cs="Times New Roman"/>
          <w:sz w:val="24"/>
          <w:szCs w:val="24"/>
        </w:rPr>
        <w:t xml:space="preserve">ouse gives Veterans and their families the chance to find out about the wide range of financial and health care benefits, services and resources that are available from federal, state and community agencies. </w:t>
      </w:r>
      <w:r w:rsidR="00A76705">
        <w:rPr>
          <w:rFonts w:ascii="Times New Roman" w:hAnsi="Times New Roman" w:cs="Times New Roman"/>
          <w:sz w:val="24"/>
          <w:szCs w:val="24"/>
        </w:rPr>
        <w:t xml:space="preserve"> </w:t>
      </w:r>
      <w:r w:rsidRPr="00725066">
        <w:rPr>
          <w:rFonts w:ascii="Times New Roman" w:hAnsi="Times New Roman" w:cs="Times New Roman"/>
          <w:sz w:val="24"/>
          <w:szCs w:val="24"/>
        </w:rPr>
        <w:t xml:space="preserve">Veterans can conveniently enroll in VA care, sign up for </w:t>
      </w:r>
      <w:proofErr w:type="spellStart"/>
      <w:r w:rsidRPr="00725066">
        <w:rPr>
          <w:rFonts w:ascii="Times New Roman" w:hAnsi="Times New Roman" w:cs="Times New Roman"/>
          <w:sz w:val="24"/>
          <w:szCs w:val="24"/>
        </w:rPr>
        <w:t>MyHealth</w:t>
      </w:r>
      <w:r w:rsidRPr="00725066">
        <w:rPr>
          <w:rFonts w:ascii="Times New Roman" w:hAnsi="Times New Roman" w:cs="Times New Roman"/>
          <w:i/>
          <w:iCs/>
          <w:sz w:val="24"/>
          <w:szCs w:val="24"/>
        </w:rPr>
        <w:t>e</w:t>
      </w:r>
      <w:r w:rsidRPr="00725066">
        <w:rPr>
          <w:rFonts w:ascii="Times New Roman" w:hAnsi="Times New Roman" w:cs="Times New Roman"/>
          <w:sz w:val="24"/>
          <w:szCs w:val="24"/>
        </w:rPr>
        <w:t>Vet</w:t>
      </w:r>
      <w:proofErr w:type="spellEnd"/>
      <w:r w:rsidRPr="00725066">
        <w:rPr>
          <w:rFonts w:ascii="Times New Roman" w:hAnsi="Times New Roman" w:cs="Times New Roman"/>
          <w:sz w:val="24"/>
          <w:szCs w:val="24"/>
        </w:rPr>
        <w:t xml:space="preserve">, and get their questions answered face to face. </w:t>
      </w:r>
    </w:p>
    <w:p w:rsidR="00725066" w:rsidRPr="00725066" w:rsidRDefault="00725066" w:rsidP="00A76705">
      <w:pPr>
        <w:spacing w:after="0" w:line="360" w:lineRule="auto"/>
        <w:ind w:left="360" w:firstLine="720"/>
        <w:rPr>
          <w:rFonts w:ascii="Times New Roman" w:hAnsi="Times New Roman" w:cs="Times New Roman"/>
          <w:sz w:val="24"/>
          <w:szCs w:val="24"/>
        </w:rPr>
      </w:pPr>
      <w:r w:rsidRPr="00725066">
        <w:rPr>
          <w:rFonts w:ascii="Times New Roman" w:hAnsi="Times New Roman" w:cs="Times New Roman"/>
          <w:sz w:val="24"/>
          <w:szCs w:val="24"/>
        </w:rPr>
        <w:t>The National Veterans Small Business Conference and Expo is the premier government event for Veteran-owned businesses.   Last year’s conference in New Orleans drew almost 5,000 attendees, and more than 6,000 participants are expected this year.  VA will provide Veteran-owned and Service-Disabled Veteran-owned businesses with a wide range of information to help them maximize opportunities in the federal workplace.</w:t>
      </w:r>
    </w:p>
    <w:p w:rsidR="00725066" w:rsidRPr="00725066" w:rsidRDefault="00725066" w:rsidP="00A76705">
      <w:pPr>
        <w:spacing w:after="0" w:line="360" w:lineRule="auto"/>
        <w:ind w:left="360" w:firstLine="720"/>
        <w:rPr>
          <w:rFonts w:ascii="Times New Roman" w:hAnsi="Times New Roman" w:cs="Times New Roman"/>
          <w:sz w:val="24"/>
          <w:szCs w:val="24"/>
        </w:rPr>
      </w:pPr>
      <w:r w:rsidRPr="00725066">
        <w:rPr>
          <w:rFonts w:ascii="Times New Roman" w:hAnsi="Times New Roman" w:cs="Times New Roman"/>
          <w:sz w:val="24"/>
          <w:szCs w:val="24"/>
        </w:rPr>
        <w:t>Known historically as the world’s capital for the transportation industry, the Detroit metro area is reinventing itself with six booming industries: medical research, defense, entertainment, green tech, urban farming, and aeronautics.  About 330,000 Veterans are served by the city’s VA medical center, and more than 704,000 Veterans live in Michigan.</w:t>
      </w:r>
    </w:p>
    <w:p w:rsidR="00725066" w:rsidRDefault="00725066" w:rsidP="00A76705">
      <w:pPr>
        <w:spacing w:after="0" w:line="360" w:lineRule="auto"/>
        <w:ind w:left="360" w:firstLine="720"/>
        <w:rPr>
          <w:rFonts w:ascii="Times New Roman" w:hAnsi="Times New Roman" w:cs="Times New Roman"/>
          <w:sz w:val="24"/>
          <w:szCs w:val="24"/>
        </w:rPr>
      </w:pPr>
      <w:r w:rsidRPr="00725066">
        <w:rPr>
          <w:rFonts w:ascii="Times New Roman" w:hAnsi="Times New Roman" w:cs="Times New Roman"/>
          <w:sz w:val="24"/>
          <w:szCs w:val="24"/>
        </w:rPr>
        <w:t>VA invites all interested persons and businesses to attend.  More information about the small business conference is available at </w:t>
      </w:r>
      <w:hyperlink r:id="rId9" w:history="1">
        <w:r w:rsidRPr="00725066">
          <w:rPr>
            <w:rStyle w:val="Hyperlink"/>
            <w:rFonts w:ascii="Times New Roman" w:hAnsi="Times New Roman" w:cs="Times New Roman"/>
            <w:sz w:val="24"/>
            <w:szCs w:val="24"/>
          </w:rPr>
          <w:t>www.nationalveteransconference.com</w:t>
        </w:r>
      </w:hyperlink>
      <w:r w:rsidRPr="00725066">
        <w:rPr>
          <w:rFonts w:ascii="Times New Roman" w:hAnsi="Times New Roman" w:cs="Times New Roman"/>
          <w:sz w:val="24"/>
          <w:szCs w:val="24"/>
        </w:rPr>
        <w:t xml:space="preserve">. Information and registration for the hiring fair is available at </w:t>
      </w:r>
      <w:hyperlink r:id="rId10" w:history="1">
        <w:r w:rsidRPr="00725066">
          <w:rPr>
            <w:rStyle w:val="Hyperlink"/>
            <w:rFonts w:ascii="Times New Roman" w:hAnsi="Times New Roman" w:cs="Times New Roman"/>
            <w:sz w:val="24"/>
            <w:szCs w:val="24"/>
          </w:rPr>
          <w:t>www.VAforVets.VA.Gov/Detroit</w:t>
        </w:r>
      </w:hyperlink>
      <w:r w:rsidRPr="00725066">
        <w:rPr>
          <w:rFonts w:ascii="Times New Roman" w:hAnsi="Times New Roman" w:cs="Times New Roman"/>
          <w:sz w:val="24"/>
          <w:szCs w:val="24"/>
        </w:rPr>
        <w:t>.</w:t>
      </w:r>
    </w:p>
    <w:p w:rsidR="00A76705" w:rsidRDefault="00A76705" w:rsidP="00A76705">
      <w:pPr>
        <w:spacing w:after="0" w:line="360" w:lineRule="auto"/>
        <w:ind w:left="360" w:firstLine="720"/>
        <w:rPr>
          <w:rFonts w:ascii="Times New Roman" w:hAnsi="Times New Roman" w:cs="Times New Roman"/>
          <w:sz w:val="24"/>
          <w:szCs w:val="24"/>
        </w:rPr>
      </w:pPr>
    </w:p>
    <w:p w:rsidR="00A76705" w:rsidRPr="00725066" w:rsidRDefault="00A76705" w:rsidP="00A76705">
      <w:pPr>
        <w:spacing w:after="0" w:line="360" w:lineRule="auto"/>
        <w:ind w:left="360"/>
        <w:jc w:val="center"/>
        <w:rPr>
          <w:rFonts w:ascii="Times New Roman" w:hAnsi="Times New Roman" w:cs="Times New Roman"/>
          <w:sz w:val="24"/>
          <w:szCs w:val="24"/>
        </w:rPr>
      </w:pPr>
      <w:r>
        <w:rPr>
          <w:rFonts w:ascii="Times New Roman" w:hAnsi="Times New Roman" w:cs="Times New Roman"/>
          <w:sz w:val="24"/>
          <w:szCs w:val="24"/>
        </w:rPr>
        <w:t>#   #   #</w:t>
      </w:r>
    </w:p>
    <w:sectPr w:rsidR="00A76705" w:rsidRPr="00725066" w:rsidSect="00140FB9">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3F7" w:rsidRDefault="000503F7" w:rsidP="00EC3D0C">
      <w:pPr>
        <w:spacing w:after="0" w:line="240" w:lineRule="auto"/>
      </w:pPr>
      <w:r>
        <w:separator/>
      </w:r>
    </w:p>
  </w:endnote>
  <w:endnote w:type="continuationSeparator" w:id="0">
    <w:p w:rsidR="000503F7" w:rsidRDefault="000503F7" w:rsidP="00EC3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3F7" w:rsidRDefault="000503F7" w:rsidP="00EC3D0C">
      <w:pPr>
        <w:spacing w:after="0" w:line="240" w:lineRule="auto"/>
      </w:pPr>
      <w:r>
        <w:separator/>
      </w:r>
    </w:p>
  </w:footnote>
  <w:footnote w:type="continuationSeparator" w:id="0">
    <w:p w:rsidR="000503F7" w:rsidRDefault="000503F7" w:rsidP="00EC3D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0C" w:rsidRDefault="00EC3D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32A8E"/>
    <w:multiLevelType w:val="hybridMultilevel"/>
    <w:tmpl w:val="AE407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C30647"/>
    <w:multiLevelType w:val="hybridMultilevel"/>
    <w:tmpl w:val="116A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910272"/>
    <w:rsid w:val="0000345F"/>
    <w:rsid w:val="00023720"/>
    <w:rsid w:val="0002413F"/>
    <w:rsid w:val="000279CA"/>
    <w:rsid w:val="00034F94"/>
    <w:rsid w:val="00046CB5"/>
    <w:rsid w:val="000503F7"/>
    <w:rsid w:val="000668B9"/>
    <w:rsid w:val="00072732"/>
    <w:rsid w:val="00093A7D"/>
    <w:rsid w:val="0009569E"/>
    <w:rsid w:val="000B4F0C"/>
    <w:rsid w:val="000D54B7"/>
    <w:rsid w:val="000D723C"/>
    <w:rsid w:val="00116BEE"/>
    <w:rsid w:val="00126050"/>
    <w:rsid w:val="00140FB9"/>
    <w:rsid w:val="001455CD"/>
    <w:rsid w:val="001515FE"/>
    <w:rsid w:val="0015322C"/>
    <w:rsid w:val="00163040"/>
    <w:rsid w:val="0017161D"/>
    <w:rsid w:val="00171F80"/>
    <w:rsid w:val="001801FF"/>
    <w:rsid w:val="00185E2C"/>
    <w:rsid w:val="00190270"/>
    <w:rsid w:val="001B49CE"/>
    <w:rsid w:val="001B5904"/>
    <w:rsid w:val="001B7435"/>
    <w:rsid w:val="001C0BA4"/>
    <w:rsid w:val="001C1AD2"/>
    <w:rsid w:val="001C1CC4"/>
    <w:rsid w:val="001C4FE7"/>
    <w:rsid w:val="001D2CFE"/>
    <w:rsid w:val="001D3673"/>
    <w:rsid w:val="001F0A98"/>
    <w:rsid w:val="001F7C5F"/>
    <w:rsid w:val="00201284"/>
    <w:rsid w:val="00215DCC"/>
    <w:rsid w:val="00227166"/>
    <w:rsid w:val="00241041"/>
    <w:rsid w:val="0025631A"/>
    <w:rsid w:val="0026122E"/>
    <w:rsid w:val="00262D58"/>
    <w:rsid w:val="00273CEB"/>
    <w:rsid w:val="0028174B"/>
    <w:rsid w:val="00284616"/>
    <w:rsid w:val="00286B77"/>
    <w:rsid w:val="00292231"/>
    <w:rsid w:val="0029469A"/>
    <w:rsid w:val="002B3776"/>
    <w:rsid w:val="002B3ED0"/>
    <w:rsid w:val="002D5392"/>
    <w:rsid w:val="002E22F6"/>
    <w:rsid w:val="002E3B13"/>
    <w:rsid w:val="0030037C"/>
    <w:rsid w:val="00300A87"/>
    <w:rsid w:val="003020FE"/>
    <w:rsid w:val="00314F01"/>
    <w:rsid w:val="00320BE8"/>
    <w:rsid w:val="00330543"/>
    <w:rsid w:val="00331408"/>
    <w:rsid w:val="0033539B"/>
    <w:rsid w:val="003379EF"/>
    <w:rsid w:val="00374A56"/>
    <w:rsid w:val="00383012"/>
    <w:rsid w:val="0038533C"/>
    <w:rsid w:val="00394BBA"/>
    <w:rsid w:val="003A0B84"/>
    <w:rsid w:val="003A1E05"/>
    <w:rsid w:val="003A3863"/>
    <w:rsid w:val="003B537E"/>
    <w:rsid w:val="003C3294"/>
    <w:rsid w:val="003D3D16"/>
    <w:rsid w:val="003E15FB"/>
    <w:rsid w:val="003E2327"/>
    <w:rsid w:val="003E2801"/>
    <w:rsid w:val="003E35B5"/>
    <w:rsid w:val="003E7D52"/>
    <w:rsid w:val="003F2914"/>
    <w:rsid w:val="003F5595"/>
    <w:rsid w:val="00415740"/>
    <w:rsid w:val="0041601B"/>
    <w:rsid w:val="004218E3"/>
    <w:rsid w:val="00422BFB"/>
    <w:rsid w:val="0043631D"/>
    <w:rsid w:val="0044261F"/>
    <w:rsid w:val="0045013E"/>
    <w:rsid w:val="00451BC3"/>
    <w:rsid w:val="00461562"/>
    <w:rsid w:val="0046175F"/>
    <w:rsid w:val="0046325C"/>
    <w:rsid w:val="0047786A"/>
    <w:rsid w:val="00485644"/>
    <w:rsid w:val="00487551"/>
    <w:rsid w:val="0049291A"/>
    <w:rsid w:val="004A0E05"/>
    <w:rsid w:val="004B643C"/>
    <w:rsid w:val="004D4337"/>
    <w:rsid w:val="004D43D2"/>
    <w:rsid w:val="004E467A"/>
    <w:rsid w:val="004F0AD5"/>
    <w:rsid w:val="004F799C"/>
    <w:rsid w:val="0050249D"/>
    <w:rsid w:val="00502BBA"/>
    <w:rsid w:val="005214AD"/>
    <w:rsid w:val="00534A71"/>
    <w:rsid w:val="00544A1D"/>
    <w:rsid w:val="005542EB"/>
    <w:rsid w:val="005703FC"/>
    <w:rsid w:val="00582544"/>
    <w:rsid w:val="00596551"/>
    <w:rsid w:val="005A1DCF"/>
    <w:rsid w:val="005A316D"/>
    <w:rsid w:val="005B4EAE"/>
    <w:rsid w:val="005C14E4"/>
    <w:rsid w:val="005C6078"/>
    <w:rsid w:val="005D0432"/>
    <w:rsid w:val="005D2C0E"/>
    <w:rsid w:val="005D7807"/>
    <w:rsid w:val="005E441D"/>
    <w:rsid w:val="005E7E13"/>
    <w:rsid w:val="00612A60"/>
    <w:rsid w:val="0063009D"/>
    <w:rsid w:val="006537B5"/>
    <w:rsid w:val="006754FF"/>
    <w:rsid w:val="00685124"/>
    <w:rsid w:val="00694C5F"/>
    <w:rsid w:val="006B3065"/>
    <w:rsid w:val="006B3A40"/>
    <w:rsid w:val="006B58EE"/>
    <w:rsid w:val="006B58F1"/>
    <w:rsid w:val="006C48D4"/>
    <w:rsid w:val="006E49B1"/>
    <w:rsid w:val="0070388D"/>
    <w:rsid w:val="0070549A"/>
    <w:rsid w:val="007127A0"/>
    <w:rsid w:val="00716B93"/>
    <w:rsid w:val="00717A01"/>
    <w:rsid w:val="00720091"/>
    <w:rsid w:val="00725066"/>
    <w:rsid w:val="007313CB"/>
    <w:rsid w:val="00744B20"/>
    <w:rsid w:val="007551E1"/>
    <w:rsid w:val="0075633E"/>
    <w:rsid w:val="00763A7B"/>
    <w:rsid w:val="00766AC3"/>
    <w:rsid w:val="00771564"/>
    <w:rsid w:val="00774D67"/>
    <w:rsid w:val="007824F5"/>
    <w:rsid w:val="00784B63"/>
    <w:rsid w:val="007A02F1"/>
    <w:rsid w:val="007A454F"/>
    <w:rsid w:val="007B252C"/>
    <w:rsid w:val="007B5BD6"/>
    <w:rsid w:val="007C3540"/>
    <w:rsid w:val="007C46A9"/>
    <w:rsid w:val="007C5921"/>
    <w:rsid w:val="007E21E4"/>
    <w:rsid w:val="007E264C"/>
    <w:rsid w:val="007E59A7"/>
    <w:rsid w:val="007E623F"/>
    <w:rsid w:val="007F6A99"/>
    <w:rsid w:val="0080622C"/>
    <w:rsid w:val="0080693F"/>
    <w:rsid w:val="00811F30"/>
    <w:rsid w:val="00821DD8"/>
    <w:rsid w:val="00837C30"/>
    <w:rsid w:val="00855881"/>
    <w:rsid w:val="00865D99"/>
    <w:rsid w:val="00867275"/>
    <w:rsid w:val="0089779D"/>
    <w:rsid w:val="008A0305"/>
    <w:rsid w:val="008A7C4F"/>
    <w:rsid w:val="008B3228"/>
    <w:rsid w:val="008B62D6"/>
    <w:rsid w:val="008C3DF3"/>
    <w:rsid w:val="00900921"/>
    <w:rsid w:val="00901215"/>
    <w:rsid w:val="009074BF"/>
    <w:rsid w:val="00910272"/>
    <w:rsid w:val="0092311C"/>
    <w:rsid w:val="009317F7"/>
    <w:rsid w:val="009455CC"/>
    <w:rsid w:val="00947BFB"/>
    <w:rsid w:val="009517C6"/>
    <w:rsid w:val="00983EAC"/>
    <w:rsid w:val="0099055B"/>
    <w:rsid w:val="009A1095"/>
    <w:rsid w:val="009A629F"/>
    <w:rsid w:val="009A6B19"/>
    <w:rsid w:val="009D083F"/>
    <w:rsid w:val="009D77D7"/>
    <w:rsid w:val="009F27E8"/>
    <w:rsid w:val="00A01646"/>
    <w:rsid w:val="00A03403"/>
    <w:rsid w:val="00A0471C"/>
    <w:rsid w:val="00A04A40"/>
    <w:rsid w:val="00A10900"/>
    <w:rsid w:val="00A1166B"/>
    <w:rsid w:val="00A16F93"/>
    <w:rsid w:val="00A24B5F"/>
    <w:rsid w:val="00A30811"/>
    <w:rsid w:val="00A32532"/>
    <w:rsid w:val="00A379E8"/>
    <w:rsid w:val="00A71563"/>
    <w:rsid w:val="00A76705"/>
    <w:rsid w:val="00A91984"/>
    <w:rsid w:val="00A96340"/>
    <w:rsid w:val="00A975CF"/>
    <w:rsid w:val="00AB1406"/>
    <w:rsid w:val="00AC33F9"/>
    <w:rsid w:val="00AD08EB"/>
    <w:rsid w:val="00AE2DB5"/>
    <w:rsid w:val="00AF4C7B"/>
    <w:rsid w:val="00B0626F"/>
    <w:rsid w:val="00B251DB"/>
    <w:rsid w:val="00B2720D"/>
    <w:rsid w:val="00B32E9A"/>
    <w:rsid w:val="00B3396B"/>
    <w:rsid w:val="00B459F6"/>
    <w:rsid w:val="00B55AE8"/>
    <w:rsid w:val="00B73700"/>
    <w:rsid w:val="00B80961"/>
    <w:rsid w:val="00B80E01"/>
    <w:rsid w:val="00B85C1D"/>
    <w:rsid w:val="00B90406"/>
    <w:rsid w:val="00B91F75"/>
    <w:rsid w:val="00BA7CDC"/>
    <w:rsid w:val="00BB03DC"/>
    <w:rsid w:val="00BC0441"/>
    <w:rsid w:val="00BC0561"/>
    <w:rsid w:val="00BC717C"/>
    <w:rsid w:val="00BD3ED5"/>
    <w:rsid w:val="00BE13F0"/>
    <w:rsid w:val="00BF3444"/>
    <w:rsid w:val="00BF3CC9"/>
    <w:rsid w:val="00C20AB9"/>
    <w:rsid w:val="00C334B4"/>
    <w:rsid w:val="00C439AE"/>
    <w:rsid w:val="00C61C3C"/>
    <w:rsid w:val="00C71E2C"/>
    <w:rsid w:val="00C82AD1"/>
    <w:rsid w:val="00C85980"/>
    <w:rsid w:val="00C973D6"/>
    <w:rsid w:val="00CA4287"/>
    <w:rsid w:val="00CB376A"/>
    <w:rsid w:val="00CB6E02"/>
    <w:rsid w:val="00CD3588"/>
    <w:rsid w:val="00CD3E07"/>
    <w:rsid w:val="00CE38AE"/>
    <w:rsid w:val="00CE6947"/>
    <w:rsid w:val="00D0020D"/>
    <w:rsid w:val="00D10EFC"/>
    <w:rsid w:val="00D139DF"/>
    <w:rsid w:val="00D17338"/>
    <w:rsid w:val="00D318E7"/>
    <w:rsid w:val="00D34087"/>
    <w:rsid w:val="00D371D3"/>
    <w:rsid w:val="00D42D76"/>
    <w:rsid w:val="00D53D1B"/>
    <w:rsid w:val="00D53DC8"/>
    <w:rsid w:val="00D57495"/>
    <w:rsid w:val="00D73917"/>
    <w:rsid w:val="00DE3686"/>
    <w:rsid w:val="00DF17D1"/>
    <w:rsid w:val="00DF5D16"/>
    <w:rsid w:val="00E00FE0"/>
    <w:rsid w:val="00E21303"/>
    <w:rsid w:val="00E22E68"/>
    <w:rsid w:val="00E3277F"/>
    <w:rsid w:val="00E3381F"/>
    <w:rsid w:val="00E37FA4"/>
    <w:rsid w:val="00E4766D"/>
    <w:rsid w:val="00E50C7A"/>
    <w:rsid w:val="00E718FD"/>
    <w:rsid w:val="00EA4930"/>
    <w:rsid w:val="00EA54FB"/>
    <w:rsid w:val="00EA5555"/>
    <w:rsid w:val="00EB6AC4"/>
    <w:rsid w:val="00EC1A36"/>
    <w:rsid w:val="00EC3D0C"/>
    <w:rsid w:val="00EC545B"/>
    <w:rsid w:val="00EC5DFB"/>
    <w:rsid w:val="00EC67F2"/>
    <w:rsid w:val="00EE5283"/>
    <w:rsid w:val="00EF0908"/>
    <w:rsid w:val="00EF2D96"/>
    <w:rsid w:val="00EF4BF4"/>
    <w:rsid w:val="00EF6005"/>
    <w:rsid w:val="00F00DBB"/>
    <w:rsid w:val="00F01764"/>
    <w:rsid w:val="00F03785"/>
    <w:rsid w:val="00F304C7"/>
    <w:rsid w:val="00F35C74"/>
    <w:rsid w:val="00F408AB"/>
    <w:rsid w:val="00F52438"/>
    <w:rsid w:val="00F812A1"/>
    <w:rsid w:val="00F8462C"/>
    <w:rsid w:val="00F952ED"/>
    <w:rsid w:val="00FA728F"/>
    <w:rsid w:val="00FC23AC"/>
    <w:rsid w:val="00FE22FE"/>
    <w:rsid w:val="00FE6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5E4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272"/>
    <w:rPr>
      <w:rFonts w:ascii="Tahoma" w:hAnsi="Tahoma" w:cs="Tahoma"/>
      <w:sz w:val="16"/>
      <w:szCs w:val="16"/>
    </w:rPr>
  </w:style>
  <w:style w:type="paragraph" w:customStyle="1" w:styleId="MainSubHeads">
    <w:name w:val="Main SubHeads"/>
    <w:basedOn w:val="Normal"/>
    <w:autoRedefine/>
    <w:uiPriority w:val="99"/>
    <w:rsid w:val="00D0020D"/>
    <w:pPr>
      <w:spacing w:after="0" w:line="240" w:lineRule="auto"/>
    </w:pPr>
    <w:rPr>
      <w:rFonts w:ascii="Arial" w:eastAsia="Times New Roman" w:hAnsi="Arial" w:cs="Arial"/>
      <w:b/>
      <w:sz w:val="24"/>
      <w:szCs w:val="24"/>
    </w:rPr>
  </w:style>
  <w:style w:type="character" w:styleId="Hyperlink">
    <w:name w:val="Hyperlink"/>
    <w:basedOn w:val="DefaultParagraphFont"/>
    <w:uiPriority w:val="99"/>
    <w:unhideWhenUsed/>
    <w:rsid w:val="00286B77"/>
    <w:rPr>
      <w:color w:val="0000FF" w:themeColor="hyperlink"/>
      <w:u w:val="single"/>
    </w:rPr>
  </w:style>
  <w:style w:type="paragraph" w:styleId="Header">
    <w:name w:val="header"/>
    <w:basedOn w:val="Normal"/>
    <w:link w:val="HeaderChar"/>
    <w:uiPriority w:val="99"/>
    <w:semiHidden/>
    <w:unhideWhenUsed/>
    <w:rsid w:val="00EC3D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3D0C"/>
  </w:style>
  <w:style w:type="paragraph" w:styleId="Footer">
    <w:name w:val="footer"/>
    <w:basedOn w:val="Normal"/>
    <w:link w:val="FooterChar"/>
    <w:uiPriority w:val="99"/>
    <w:semiHidden/>
    <w:unhideWhenUsed/>
    <w:rsid w:val="00EC3D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3D0C"/>
  </w:style>
  <w:style w:type="character" w:customStyle="1" w:styleId="st1">
    <w:name w:val="st1"/>
    <w:basedOn w:val="DefaultParagraphFont"/>
    <w:rsid w:val="00BF3444"/>
  </w:style>
  <w:style w:type="character" w:styleId="CommentReference">
    <w:name w:val="annotation reference"/>
    <w:basedOn w:val="DefaultParagraphFont"/>
    <w:uiPriority w:val="99"/>
    <w:semiHidden/>
    <w:unhideWhenUsed/>
    <w:rsid w:val="00215DCC"/>
    <w:rPr>
      <w:sz w:val="16"/>
      <w:szCs w:val="16"/>
    </w:rPr>
  </w:style>
  <w:style w:type="paragraph" w:styleId="CommentText">
    <w:name w:val="annotation text"/>
    <w:basedOn w:val="Normal"/>
    <w:link w:val="CommentTextChar"/>
    <w:uiPriority w:val="99"/>
    <w:semiHidden/>
    <w:unhideWhenUsed/>
    <w:rsid w:val="00215DCC"/>
    <w:pPr>
      <w:spacing w:line="240" w:lineRule="auto"/>
    </w:pPr>
    <w:rPr>
      <w:sz w:val="20"/>
      <w:szCs w:val="20"/>
    </w:rPr>
  </w:style>
  <w:style w:type="character" w:customStyle="1" w:styleId="CommentTextChar">
    <w:name w:val="Comment Text Char"/>
    <w:basedOn w:val="DefaultParagraphFont"/>
    <w:link w:val="CommentText"/>
    <w:uiPriority w:val="99"/>
    <w:semiHidden/>
    <w:rsid w:val="00215DCC"/>
    <w:rPr>
      <w:sz w:val="20"/>
      <w:szCs w:val="20"/>
    </w:rPr>
  </w:style>
  <w:style w:type="paragraph" w:styleId="CommentSubject">
    <w:name w:val="annotation subject"/>
    <w:basedOn w:val="CommentText"/>
    <w:next w:val="CommentText"/>
    <w:link w:val="CommentSubjectChar"/>
    <w:uiPriority w:val="99"/>
    <w:semiHidden/>
    <w:unhideWhenUsed/>
    <w:rsid w:val="00215DCC"/>
    <w:rPr>
      <w:b/>
      <w:bCs/>
    </w:rPr>
  </w:style>
  <w:style w:type="character" w:customStyle="1" w:styleId="CommentSubjectChar">
    <w:name w:val="Comment Subject Char"/>
    <w:basedOn w:val="CommentTextChar"/>
    <w:link w:val="CommentSubject"/>
    <w:uiPriority w:val="99"/>
    <w:semiHidden/>
    <w:rsid w:val="00215DCC"/>
    <w:rPr>
      <w:b/>
      <w:bCs/>
      <w:sz w:val="20"/>
      <w:szCs w:val="20"/>
    </w:rPr>
  </w:style>
  <w:style w:type="paragraph" w:styleId="ListParagraph">
    <w:name w:val="List Paragraph"/>
    <w:basedOn w:val="Normal"/>
    <w:uiPriority w:val="34"/>
    <w:qFormat/>
    <w:rsid w:val="003020FE"/>
    <w:pPr>
      <w:ind w:left="720"/>
      <w:contextualSpacing/>
    </w:pPr>
    <w:rPr>
      <w:rFonts w:ascii="Cambria" w:eastAsia="Cambria" w:hAnsi="Cambria" w:cs="Times New Roman"/>
    </w:rPr>
  </w:style>
  <w:style w:type="character" w:styleId="BookTitle">
    <w:name w:val="Book Title"/>
    <w:basedOn w:val="DefaultParagraphFont"/>
    <w:qFormat/>
    <w:rsid w:val="00534A71"/>
    <w:rPr>
      <w:rFonts w:cs="Times New Roman"/>
      <w:b/>
      <w:bCs/>
      <w:smallCaps/>
      <w:spacing w:val="5"/>
    </w:rPr>
  </w:style>
  <w:style w:type="paragraph" w:customStyle="1" w:styleId="Default">
    <w:name w:val="Default"/>
    <w:rsid w:val="00534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0471C"/>
    <w:pPr>
      <w:spacing w:after="150" w:line="240" w:lineRule="auto"/>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272"/>
    <w:rPr>
      <w:rFonts w:ascii="Tahoma" w:hAnsi="Tahoma" w:cs="Tahoma"/>
      <w:sz w:val="16"/>
      <w:szCs w:val="16"/>
    </w:rPr>
  </w:style>
  <w:style w:type="paragraph" w:customStyle="1" w:styleId="MainSubHeads">
    <w:name w:val="Main SubHeads"/>
    <w:basedOn w:val="Normal"/>
    <w:autoRedefine/>
    <w:uiPriority w:val="99"/>
    <w:rsid w:val="00D0020D"/>
    <w:pPr>
      <w:spacing w:after="0" w:line="240" w:lineRule="auto"/>
    </w:pPr>
    <w:rPr>
      <w:rFonts w:ascii="Arial" w:eastAsia="Times New Roman" w:hAnsi="Arial" w:cs="Arial"/>
      <w:b/>
      <w:sz w:val="24"/>
      <w:szCs w:val="24"/>
    </w:rPr>
  </w:style>
  <w:style w:type="character" w:styleId="Hyperlink">
    <w:name w:val="Hyperlink"/>
    <w:basedOn w:val="DefaultParagraphFont"/>
    <w:uiPriority w:val="99"/>
    <w:unhideWhenUsed/>
    <w:rsid w:val="00286B77"/>
    <w:rPr>
      <w:color w:val="0000FF" w:themeColor="hyperlink"/>
      <w:u w:val="single"/>
    </w:rPr>
  </w:style>
  <w:style w:type="paragraph" w:styleId="Header">
    <w:name w:val="header"/>
    <w:basedOn w:val="Normal"/>
    <w:link w:val="HeaderChar"/>
    <w:uiPriority w:val="99"/>
    <w:semiHidden/>
    <w:unhideWhenUsed/>
    <w:rsid w:val="00EC3D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3D0C"/>
  </w:style>
  <w:style w:type="paragraph" w:styleId="Footer">
    <w:name w:val="footer"/>
    <w:basedOn w:val="Normal"/>
    <w:link w:val="FooterChar"/>
    <w:uiPriority w:val="99"/>
    <w:semiHidden/>
    <w:unhideWhenUsed/>
    <w:rsid w:val="00EC3D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3D0C"/>
  </w:style>
  <w:style w:type="character" w:customStyle="1" w:styleId="st1">
    <w:name w:val="st1"/>
    <w:basedOn w:val="DefaultParagraphFont"/>
    <w:rsid w:val="00BF3444"/>
  </w:style>
  <w:style w:type="character" w:styleId="CommentReference">
    <w:name w:val="annotation reference"/>
    <w:basedOn w:val="DefaultParagraphFont"/>
    <w:uiPriority w:val="99"/>
    <w:semiHidden/>
    <w:unhideWhenUsed/>
    <w:rsid w:val="00215DCC"/>
    <w:rPr>
      <w:sz w:val="16"/>
      <w:szCs w:val="16"/>
    </w:rPr>
  </w:style>
  <w:style w:type="paragraph" w:styleId="CommentText">
    <w:name w:val="annotation text"/>
    <w:basedOn w:val="Normal"/>
    <w:link w:val="CommentTextChar"/>
    <w:uiPriority w:val="99"/>
    <w:semiHidden/>
    <w:unhideWhenUsed/>
    <w:rsid w:val="00215DCC"/>
    <w:pPr>
      <w:spacing w:line="240" w:lineRule="auto"/>
    </w:pPr>
    <w:rPr>
      <w:sz w:val="20"/>
      <w:szCs w:val="20"/>
    </w:rPr>
  </w:style>
  <w:style w:type="character" w:customStyle="1" w:styleId="CommentTextChar">
    <w:name w:val="Comment Text Char"/>
    <w:basedOn w:val="DefaultParagraphFont"/>
    <w:link w:val="CommentText"/>
    <w:uiPriority w:val="99"/>
    <w:semiHidden/>
    <w:rsid w:val="00215DCC"/>
    <w:rPr>
      <w:sz w:val="20"/>
      <w:szCs w:val="20"/>
    </w:rPr>
  </w:style>
  <w:style w:type="paragraph" w:styleId="CommentSubject">
    <w:name w:val="annotation subject"/>
    <w:basedOn w:val="CommentText"/>
    <w:next w:val="CommentText"/>
    <w:link w:val="CommentSubjectChar"/>
    <w:uiPriority w:val="99"/>
    <w:semiHidden/>
    <w:unhideWhenUsed/>
    <w:rsid w:val="00215DCC"/>
    <w:rPr>
      <w:b/>
      <w:bCs/>
    </w:rPr>
  </w:style>
  <w:style w:type="character" w:customStyle="1" w:styleId="CommentSubjectChar">
    <w:name w:val="Comment Subject Char"/>
    <w:basedOn w:val="CommentTextChar"/>
    <w:link w:val="CommentSubject"/>
    <w:uiPriority w:val="99"/>
    <w:semiHidden/>
    <w:rsid w:val="00215DCC"/>
    <w:rPr>
      <w:b/>
      <w:bCs/>
      <w:sz w:val="20"/>
      <w:szCs w:val="20"/>
    </w:rPr>
  </w:style>
  <w:style w:type="paragraph" w:styleId="ListParagraph">
    <w:name w:val="List Paragraph"/>
    <w:basedOn w:val="Normal"/>
    <w:uiPriority w:val="34"/>
    <w:qFormat/>
    <w:rsid w:val="003020FE"/>
    <w:pPr>
      <w:ind w:left="720"/>
      <w:contextualSpacing/>
    </w:pPr>
    <w:rPr>
      <w:rFonts w:ascii="Cambria" w:eastAsia="Cambria" w:hAnsi="Cambria" w:cs="Times New Roman"/>
    </w:rPr>
  </w:style>
  <w:style w:type="character" w:styleId="BookTitle">
    <w:name w:val="Book Title"/>
    <w:basedOn w:val="DefaultParagraphFont"/>
    <w:qFormat/>
    <w:rsid w:val="00534A71"/>
    <w:rPr>
      <w:rFonts w:cs="Times New Roman"/>
      <w:b/>
      <w:bCs/>
      <w:smallCaps/>
      <w:spacing w:val="5"/>
    </w:rPr>
  </w:style>
  <w:style w:type="paragraph" w:customStyle="1" w:styleId="Default">
    <w:name w:val="Default"/>
    <w:rsid w:val="00534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0471C"/>
    <w:pPr>
      <w:spacing w:after="150" w:line="240" w:lineRule="auto"/>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1631399794">
      <w:bodyDiv w:val="1"/>
      <w:marLeft w:val="0"/>
      <w:marRight w:val="0"/>
      <w:marTop w:val="0"/>
      <w:marBottom w:val="0"/>
      <w:divBdr>
        <w:top w:val="none" w:sz="0" w:space="0" w:color="auto"/>
        <w:left w:val="none" w:sz="0" w:space="0" w:color="auto"/>
        <w:bottom w:val="none" w:sz="0" w:space="0" w:color="auto"/>
        <w:right w:val="none" w:sz="0" w:space="0" w:color="auto"/>
      </w:divBdr>
      <w:divsChild>
        <w:div w:id="814756650">
          <w:marLeft w:val="0"/>
          <w:marRight w:val="0"/>
          <w:marTop w:val="0"/>
          <w:marBottom w:val="0"/>
          <w:divBdr>
            <w:top w:val="none" w:sz="0" w:space="0" w:color="auto"/>
            <w:left w:val="none" w:sz="0" w:space="0" w:color="auto"/>
            <w:bottom w:val="none" w:sz="0" w:space="0" w:color="auto"/>
            <w:right w:val="none" w:sz="0" w:space="0" w:color="auto"/>
          </w:divBdr>
          <w:divsChild>
            <w:div w:id="1306620210">
              <w:marLeft w:val="0"/>
              <w:marRight w:val="0"/>
              <w:marTop w:val="0"/>
              <w:marBottom w:val="0"/>
              <w:divBdr>
                <w:top w:val="none" w:sz="0" w:space="0" w:color="auto"/>
                <w:left w:val="none" w:sz="0" w:space="0" w:color="auto"/>
                <w:bottom w:val="none" w:sz="0" w:space="0" w:color="auto"/>
                <w:right w:val="none" w:sz="0" w:space="0" w:color="auto"/>
              </w:divBdr>
              <w:divsChild>
                <w:div w:id="975573352">
                  <w:marLeft w:val="0"/>
                  <w:marRight w:val="0"/>
                  <w:marTop w:val="0"/>
                  <w:marBottom w:val="0"/>
                  <w:divBdr>
                    <w:top w:val="none" w:sz="0" w:space="0" w:color="auto"/>
                    <w:left w:val="none" w:sz="0" w:space="0" w:color="auto"/>
                    <w:bottom w:val="none" w:sz="0" w:space="0" w:color="auto"/>
                    <w:right w:val="none" w:sz="0" w:space="0" w:color="auto"/>
                  </w:divBdr>
                  <w:divsChild>
                    <w:div w:id="1471941441">
                      <w:marLeft w:val="0"/>
                      <w:marRight w:val="0"/>
                      <w:marTop w:val="0"/>
                      <w:marBottom w:val="0"/>
                      <w:divBdr>
                        <w:top w:val="none" w:sz="0" w:space="0" w:color="auto"/>
                        <w:left w:val="none" w:sz="0" w:space="0" w:color="auto"/>
                        <w:bottom w:val="none" w:sz="0" w:space="0" w:color="auto"/>
                        <w:right w:val="none" w:sz="0" w:space="0" w:color="auto"/>
                      </w:divBdr>
                      <w:divsChild>
                        <w:div w:id="10414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8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forvets.v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aforvets.va.gov/Detroit" TargetMode="External"/><Relationship Id="rId4" Type="http://schemas.openxmlformats.org/officeDocument/2006/relationships/webSettings" Target="webSettings.xml"/><Relationship Id="rId9" Type="http://schemas.openxmlformats.org/officeDocument/2006/relationships/hyperlink" Target="http://www.nationalveteransconference.com/?utm_source=PR&amp;utm_medium=PRloc&amp;utm_campaign=prSITE2012"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acolon</dc:creator>
  <cp:lastModifiedBy>Phil Budahn</cp:lastModifiedBy>
  <cp:revision>12</cp:revision>
  <cp:lastPrinted>2012-06-20T18:47:00Z</cp:lastPrinted>
  <dcterms:created xsi:type="dcterms:W3CDTF">2012-06-13T12:20:00Z</dcterms:created>
  <dcterms:modified xsi:type="dcterms:W3CDTF">2012-06-22T18:35:00Z</dcterms:modified>
</cp:coreProperties>
</file>