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1DF64F01" w:rsidR="003A0005" w:rsidRPr="00A64263" w:rsidRDefault="003A0005" w:rsidP="003A56CA">
      <w:pPr>
        <w:pStyle w:val="Title"/>
        <w:spacing w:before="0" w:after="360"/>
      </w:pPr>
      <w:bookmarkStart w:id="0" w:name="_Toc205632711"/>
      <w:r w:rsidRPr="00A64263">
        <w:t xml:space="preserve">Enrollment System Modernization (ESM) Phase </w:t>
      </w:r>
      <w:r w:rsidR="00DC2583" w:rsidRPr="00A64263">
        <w:t>3</w:t>
      </w:r>
    </w:p>
    <w:p w14:paraId="3CF265C9" w14:textId="649DE60C" w:rsidR="00880C6C" w:rsidRPr="00A64263" w:rsidRDefault="00880C6C" w:rsidP="003A0005">
      <w:pPr>
        <w:pStyle w:val="Title"/>
        <w:spacing w:before="600"/>
      </w:pPr>
      <w:r w:rsidRPr="00A64263">
        <w:t>Veterans Health Information Systems and Technology Architecture (VistA)</w:t>
      </w:r>
      <w:r w:rsidR="00DB36E0" w:rsidRPr="00A64263">
        <w:t xml:space="preserve"> </w:t>
      </w:r>
      <w:r w:rsidR="00933C34" w:rsidRPr="00A64263">
        <w:br/>
      </w:r>
      <w:r w:rsidR="00626257" w:rsidRPr="00A64263">
        <w:t>Registration</w:t>
      </w:r>
      <w:r w:rsidRPr="00A64263">
        <w:t>,</w:t>
      </w:r>
      <w:r w:rsidR="00626257" w:rsidRPr="00A64263">
        <w:t xml:space="preserve"> Eligibility </w:t>
      </w:r>
      <w:r w:rsidRPr="00A64263">
        <w:t xml:space="preserve">&amp; </w:t>
      </w:r>
      <w:r w:rsidR="00626257" w:rsidRPr="00A64263">
        <w:t>Enrollment (REE)</w:t>
      </w:r>
    </w:p>
    <w:p w14:paraId="188F3D0B" w14:textId="4DB709B2" w:rsidR="00D6027E" w:rsidRPr="00A64263" w:rsidRDefault="002913D5" w:rsidP="00D6027E">
      <w:pPr>
        <w:pStyle w:val="Title"/>
        <w:spacing w:before="600" w:after="0"/>
      </w:pPr>
      <w:r w:rsidRPr="00A64263">
        <w:t>DG_53_P1014.KID</w:t>
      </w:r>
    </w:p>
    <w:p w14:paraId="7500B496" w14:textId="7BD3400F" w:rsidR="00996CD0" w:rsidRPr="00A64263" w:rsidRDefault="00104C6B" w:rsidP="00D6027E">
      <w:pPr>
        <w:pStyle w:val="Title"/>
        <w:spacing w:before="0" w:after="240"/>
      </w:pPr>
      <w:r w:rsidRPr="00A64263">
        <w:t>Registration (DG) – DG</w:t>
      </w:r>
      <w:r w:rsidR="005C6831" w:rsidRPr="00A64263">
        <w:t>*</w:t>
      </w:r>
      <w:r w:rsidR="002138AE" w:rsidRPr="00A64263">
        <w:t>5.3</w:t>
      </w:r>
      <w:r w:rsidR="005C6831" w:rsidRPr="00A64263">
        <w:t>*</w:t>
      </w:r>
      <w:r w:rsidR="002913D5" w:rsidRPr="00A64263">
        <w:t>1014</w:t>
      </w:r>
      <w:r w:rsidRPr="00A64263">
        <w:br/>
        <w:t>Income Verification Match (IVM) – IVM*2.0*</w:t>
      </w:r>
      <w:r w:rsidR="002913D5" w:rsidRPr="00A64263">
        <w:t>194</w:t>
      </w:r>
    </w:p>
    <w:p w14:paraId="5D748C54" w14:textId="151F81E0" w:rsidR="00DF41CE" w:rsidRPr="00A64263" w:rsidRDefault="00DF41CE" w:rsidP="00C352C0">
      <w:pPr>
        <w:pStyle w:val="Title"/>
        <w:spacing w:after="480"/>
      </w:pPr>
      <w:r w:rsidRPr="00A64263">
        <w:t>Release Notes</w:t>
      </w:r>
    </w:p>
    <w:p w14:paraId="5B384E27" w14:textId="77777777" w:rsidR="00DF41CE" w:rsidRPr="00A64263" w:rsidRDefault="00DF41CE" w:rsidP="0072067D">
      <w:pPr>
        <w:pStyle w:val="screentitlep"/>
        <w:spacing w:before="480" w:after="480"/>
        <w:rPr>
          <w:sz w:val="22"/>
        </w:rPr>
      </w:pPr>
      <w:r w:rsidRPr="00A64263">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44FFD2C7" w:rsidR="00DF41CE" w:rsidRPr="00A64263" w:rsidRDefault="00797323" w:rsidP="00C352C0">
      <w:pPr>
        <w:pStyle w:val="Title2"/>
        <w:spacing w:after="240"/>
      </w:pPr>
      <w:r>
        <w:t>December 2020</w:t>
      </w:r>
    </w:p>
    <w:p w14:paraId="1FF772D9" w14:textId="77777777" w:rsidR="00DF41CE" w:rsidRPr="00A64263" w:rsidRDefault="00DF41CE" w:rsidP="00C352C0">
      <w:pPr>
        <w:pStyle w:val="Title2"/>
        <w:spacing w:before="240" w:after="240"/>
      </w:pPr>
      <w:r w:rsidRPr="00A64263">
        <w:t>Department of Veterans Affairs</w:t>
      </w:r>
    </w:p>
    <w:p w14:paraId="72FDBF01" w14:textId="10105DFA" w:rsidR="00DF41CE" w:rsidRPr="00A64263" w:rsidRDefault="00DF41CE" w:rsidP="00C352C0">
      <w:pPr>
        <w:pStyle w:val="Title2"/>
        <w:spacing w:before="240" w:after="240"/>
      </w:pPr>
      <w:r w:rsidRPr="00A64263">
        <w:t>Office of Information and Technology (OIT)</w:t>
      </w:r>
    </w:p>
    <w:p w14:paraId="5974DD3E" w14:textId="490C659C" w:rsidR="008947F2" w:rsidRPr="00A64263" w:rsidRDefault="008947F2" w:rsidP="008947F2">
      <w:pPr>
        <w:sectPr w:rsidR="008947F2" w:rsidRPr="00A64263"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A64263" w:rsidRDefault="004F3A80" w:rsidP="00623102">
      <w:pPr>
        <w:pStyle w:val="Hdr"/>
        <w:spacing w:after="120"/>
        <w:rPr>
          <w:sz w:val="28"/>
          <w:szCs w:val="28"/>
        </w:rPr>
      </w:pPr>
      <w:r w:rsidRPr="00A64263">
        <w:rPr>
          <w:sz w:val="28"/>
          <w:szCs w:val="28"/>
        </w:rPr>
        <w:lastRenderedPageBreak/>
        <w:t>Table of Contents</w:t>
      </w:r>
    </w:p>
    <w:p w14:paraId="33F0CB72" w14:textId="7EE805DE" w:rsidR="000C491E" w:rsidRDefault="00824E4A">
      <w:pPr>
        <w:pStyle w:val="TOC1"/>
        <w:rPr>
          <w:rFonts w:asciiTheme="minorHAnsi" w:eastAsiaTheme="minorEastAsia" w:hAnsiTheme="minorHAnsi" w:cstheme="minorBidi"/>
          <w:b w:val="0"/>
          <w:noProof/>
          <w:sz w:val="22"/>
          <w:szCs w:val="22"/>
        </w:rPr>
      </w:pPr>
      <w:r w:rsidRPr="00A64263">
        <w:fldChar w:fldCharType="begin"/>
      </w:r>
      <w:r w:rsidRPr="00A64263">
        <w:instrText xml:space="preserve"> TOC \o \h \z \u </w:instrText>
      </w:r>
      <w:r w:rsidRPr="00A64263">
        <w:fldChar w:fldCharType="separate"/>
      </w:r>
      <w:hyperlink w:anchor="_Toc57813780" w:history="1">
        <w:r w:rsidR="000C491E" w:rsidRPr="007150D3">
          <w:rPr>
            <w:rStyle w:val="Hyperlink"/>
            <w:noProof/>
          </w:rPr>
          <w:t>1</w:t>
        </w:r>
        <w:r w:rsidR="000C491E">
          <w:rPr>
            <w:rFonts w:asciiTheme="minorHAnsi" w:eastAsiaTheme="minorEastAsia" w:hAnsiTheme="minorHAnsi" w:cstheme="minorBidi"/>
            <w:b w:val="0"/>
            <w:noProof/>
            <w:sz w:val="22"/>
            <w:szCs w:val="22"/>
          </w:rPr>
          <w:tab/>
        </w:r>
        <w:r w:rsidR="000C491E" w:rsidRPr="007150D3">
          <w:rPr>
            <w:rStyle w:val="Hyperlink"/>
            <w:noProof/>
          </w:rPr>
          <w:t>Introduction</w:t>
        </w:r>
        <w:r w:rsidR="000C491E">
          <w:rPr>
            <w:noProof/>
            <w:webHidden/>
          </w:rPr>
          <w:tab/>
        </w:r>
        <w:r w:rsidR="000C491E">
          <w:rPr>
            <w:noProof/>
            <w:webHidden/>
          </w:rPr>
          <w:fldChar w:fldCharType="begin"/>
        </w:r>
        <w:r w:rsidR="000C491E">
          <w:rPr>
            <w:noProof/>
            <w:webHidden/>
          </w:rPr>
          <w:instrText xml:space="preserve"> PAGEREF _Toc57813780 \h </w:instrText>
        </w:r>
        <w:r w:rsidR="000C491E">
          <w:rPr>
            <w:noProof/>
            <w:webHidden/>
          </w:rPr>
        </w:r>
        <w:r w:rsidR="000C491E">
          <w:rPr>
            <w:noProof/>
            <w:webHidden/>
          </w:rPr>
          <w:fldChar w:fldCharType="separate"/>
        </w:r>
        <w:r w:rsidR="00BD027B">
          <w:rPr>
            <w:noProof/>
            <w:webHidden/>
          </w:rPr>
          <w:t>1</w:t>
        </w:r>
        <w:r w:rsidR="000C491E">
          <w:rPr>
            <w:noProof/>
            <w:webHidden/>
          </w:rPr>
          <w:fldChar w:fldCharType="end"/>
        </w:r>
      </w:hyperlink>
    </w:p>
    <w:p w14:paraId="37B99D18" w14:textId="2541FDFE" w:rsidR="000C491E" w:rsidRDefault="009D458A">
      <w:pPr>
        <w:pStyle w:val="TOC1"/>
        <w:rPr>
          <w:rFonts w:asciiTheme="minorHAnsi" w:eastAsiaTheme="minorEastAsia" w:hAnsiTheme="minorHAnsi" w:cstheme="minorBidi"/>
          <w:b w:val="0"/>
          <w:noProof/>
          <w:sz w:val="22"/>
          <w:szCs w:val="22"/>
        </w:rPr>
      </w:pPr>
      <w:hyperlink w:anchor="_Toc57813781" w:history="1">
        <w:r w:rsidR="000C491E" w:rsidRPr="007150D3">
          <w:rPr>
            <w:rStyle w:val="Hyperlink"/>
            <w:noProof/>
          </w:rPr>
          <w:t>2</w:t>
        </w:r>
        <w:r w:rsidR="000C491E">
          <w:rPr>
            <w:rFonts w:asciiTheme="minorHAnsi" w:eastAsiaTheme="minorEastAsia" w:hAnsiTheme="minorHAnsi" w:cstheme="minorBidi"/>
            <w:b w:val="0"/>
            <w:noProof/>
            <w:sz w:val="22"/>
            <w:szCs w:val="22"/>
          </w:rPr>
          <w:tab/>
        </w:r>
        <w:r w:rsidR="000C491E" w:rsidRPr="007150D3">
          <w:rPr>
            <w:rStyle w:val="Hyperlink"/>
            <w:noProof/>
          </w:rPr>
          <w:t>Purpose</w:t>
        </w:r>
        <w:r w:rsidR="000C491E">
          <w:rPr>
            <w:noProof/>
            <w:webHidden/>
          </w:rPr>
          <w:tab/>
        </w:r>
        <w:r w:rsidR="000C491E">
          <w:rPr>
            <w:noProof/>
            <w:webHidden/>
          </w:rPr>
          <w:fldChar w:fldCharType="begin"/>
        </w:r>
        <w:r w:rsidR="000C491E">
          <w:rPr>
            <w:noProof/>
            <w:webHidden/>
          </w:rPr>
          <w:instrText xml:space="preserve"> PAGEREF _Toc57813781 \h </w:instrText>
        </w:r>
        <w:r w:rsidR="000C491E">
          <w:rPr>
            <w:noProof/>
            <w:webHidden/>
          </w:rPr>
        </w:r>
        <w:r w:rsidR="000C491E">
          <w:rPr>
            <w:noProof/>
            <w:webHidden/>
          </w:rPr>
          <w:fldChar w:fldCharType="separate"/>
        </w:r>
        <w:r w:rsidR="00BD027B">
          <w:rPr>
            <w:noProof/>
            <w:webHidden/>
          </w:rPr>
          <w:t>1</w:t>
        </w:r>
        <w:r w:rsidR="000C491E">
          <w:rPr>
            <w:noProof/>
            <w:webHidden/>
          </w:rPr>
          <w:fldChar w:fldCharType="end"/>
        </w:r>
      </w:hyperlink>
    </w:p>
    <w:p w14:paraId="66CC82E6" w14:textId="4640F894" w:rsidR="000C491E" w:rsidRDefault="009D458A">
      <w:pPr>
        <w:pStyle w:val="TOC1"/>
        <w:rPr>
          <w:rFonts w:asciiTheme="minorHAnsi" w:eastAsiaTheme="minorEastAsia" w:hAnsiTheme="minorHAnsi" w:cstheme="minorBidi"/>
          <w:b w:val="0"/>
          <w:noProof/>
          <w:sz w:val="22"/>
          <w:szCs w:val="22"/>
        </w:rPr>
      </w:pPr>
      <w:hyperlink w:anchor="_Toc57813782" w:history="1">
        <w:r w:rsidR="000C491E" w:rsidRPr="007150D3">
          <w:rPr>
            <w:rStyle w:val="Hyperlink"/>
            <w:noProof/>
          </w:rPr>
          <w:t>3</w:t>
        </w:r>
        <w:r w:rsidR="000C491E">
          <w:rPr>
            <w:rFonts w:asciiTheme="minorHAnsi" w:eastAsiaTheme="minorEastAsia" w:hAnsiTheme="minorHAnsi" w:cstheme="minorBidi"/>
            <w:b w:val="0"/>
            <w:noProof/>
            <w:sz w:val="22"/>
            <w:szCs w:val="22"/>
          </w:rPr>
          <w:tab/>
        </w:r>
        <w:r w:rsidR="000C491E" w:rsidRPr="007150D3">
          <w:rPr>
            <w:rStyle w:val="Hyperlink"/>
            <w:noProof/>
          </w:rPr>
          <w:t>Audience</w:t>
        </w:r>
        <w:r w:rsidR="000C491E">
          <w:rPr>
            <w:noProof/>
            <w:webHidden/>
          </w:rPr>
          <w:tab/>
        </w:r>
        <w:r w:rsidR="000C491E">
          <w:rPr>
            <w:noProof/>
            <w:webHidden/>
          </w:rPr>
          <w:fldChar w:fldCharType="begin"/>
        </w:r>
        <w:r w:rsidR="000C491E">
          <w:rPr>
            <w:noProof/>
            <w:webHidden/>
          </w:rPr>
          <w:instrText xml:space="preserve"> PAGEREF _Toc57813782 \h </w:instrText>
        </w:r>
        <w:r w:rsidR="000C491E">
          <w:rPr>
            <w:noProof/>
            <w:webHidden/>
          </w:rPr>
        </w:r>
        <w:r w:rsidR="000C491E">
          <w:rPr>
            <w:noProof/>
            <w:webHidden/>
          </w:rPr>
          <w:fldChar w:fldCharType="separate"/>
        </w:r>
        <w:r w:rsidR="00BD027B">
          <w:rPr>
            <w:noProof/>
            <w:webHidden/>
          </w:rPr>
          <w:t>1</w:t>
        </w:r>
        <w:r w:rsidR="000C491E">
          <w:rPr>
            <w:noProof/>
            <w:webHidden/>
          </w:rPr>
          <w:fldChar w:fldCharType="end"/>
        </w:r>
      </w:hyperlink>
    </w:p>
    <w:p w14:paraId="4EC6A1F2" w14:textId="52A9077B" w:rsidR="000C491E" w:rsidRDefault="009D458A">
      <w:pPr>
        <w:pStyle w:val="TOC1"/>
        <w:rPr>
          <w:rFonts w:asciiTheme="minorHAnsi" w:eastAsiaTheme="minorEastAsia" w:hAnsiTheme="minorHAnsi" w:cstheme="minorBidi"/>
          <w:b w:val="0"/>
          <w:noProof/>
          <w:sz w:val="22"/>
          <w:szCs w:val="22"/>
        </w:rPr>
      </w:pPr>
      <w:hyperlink w:anchor="_Toc57813783" w:history="1">
        <w:r w:rsidR="000C491E" w:rsidRPr="007150D3">
          <w:rPr>
            <w:rStyle w:val="Hyperlink"/>
            <w:noProof/>
          </w:rPr>
          <w:t>4</w:t>
        </w:r>
        <w:r w:rsidR="000C491E">
          <w:rPr>
            <w:rFonts w:asciiTheme="minorHAnsi" w:eastAsiaTheme="minorEastAsia" w:hAnsiTheme="minorHAnsi" w:cstheme="minorBidi"/>
            <w:b w:val="0"/>
            <w:noProof/>
            <w:sz w:val="22"/>
            <w:szCs w:val="22"/>
          </w:rPr>
          <w:tab/>
        </w:r>
        <w:r w:rsidR="000C491E" w:rsidRPr="007150D3">
          <w:rPr>
            <w:rStyle w:val="Hyperlink"/>
            <w:noProof/>
          </w:rPr>
          <w:t>This Release</w:t>
        </w:r>
        <w:r w:rsidR="000C491E">
          <w:rPr>
            <w:noProof/>
            <w:webHidden/>
          </w:rPr>
          <w:tab/>
        </w:r>
        <w:r w:rsidR="000C491E">
          <w:rPr>
            <w:noProof/>
            <w:webHidden/>
          </w:rPr>
          <w:fldChar w:fldCharType="begin"/>
        </w:r>
        <w:r w:rsidR="000C491E">
          <w:rPr>
            <w:noProof/>
            <w:webHidden/>
          </w:rPr>
          <w:instrText xml:space="preserve"> PAGEREF _Toc57813783 \h </w:instrText>
        </w:r>
        <w:r w:rsidR="000C491E">
          <w:rPr>
            <w:noProof/>
            <w:webHidden/>
          </w:rPr>
        </w:r>
        <w:r w:rsidR="000C491E">
          <w:rPr>
            <w:noProof/>
            <w:webHidden/>
          </w:rPr>
          <w:fldChar w:fldCharType="separate"/>
        </w:r>
        <w:r w:rsidR="00BD027B">
          <w:rPr>
            <w:noProof/>
            <w:webHidden/>
          </w:rPr>
          <w:t>1</w:t>
        </w:r>
        <w:r w:rsidR="000C491E">
          <w:rPr>
            <w:noProof/>
            <w:webHidden/>
          </w:rPr>
          <w:fldChar w:fldCharType="end"/>
        </w:r>
      </w:hyperlink>
    </w:p>
    <w:p w14:paraId="353FAC70" w14:textId="02AB1D64" w:rsidR="000C491E" w:rsidRDefault="009D458A">
      <w:pPr>
        <w:pStyle w:val="TOC2"/>
        <w:rPr>
          <w:rFonts w:asciiTheme="minorHAnsi" w:eastAsiaTheme="minorEastAsia" w:hAnsiTheme="minorHAnsi" w:cstheme="minorBidi"/>
          <w:b w:val="0"/>
          <w:noProof/>
          <w:sz w:val="22"/>
          <w:szCs w:val="22"/>
        </w:rPr>
      </w:pPr>
      <w:hyperlink w:anchor="_Toc57813784" w:history="1">
        <w:r w:rsidR="000C491E" w:rsidRPr="007150D3">
          <w:rPr>
            <w:rStyle w:val="Hyperlink"/>
            <w:noProof/>
          </w:rPr>
          <w:t>4.1</w:t>
        </w:r>
        <w:r w:rsidR="000C491E">
          <w:rPr>
            <w:rFonts w:asciiTheme="minorHAnsi" w:eastAsiaTheme="minorEastAsia" w:hAnsiTheme="minorHAnsi" w:cstheme="minorBidi"/>
            <w:b w:val="0"/>
            <w:noProof/>
            <w:sz w:val="22"/>
            <w:szCs w:val="22"/>
          </w:rPr>
          <w:tab/>
        </w:r>
        <w:r w:rsidR="000C491E" w:rsidRPr="007150D3">
          <w:rPr>
            <w:rStyle w:val="Hyperlink"/>
            <w:noProof/>
          </w:rPr>
          <w:t>New Features and Functions Added</w:t>
        </w:r>
        <w:r w:rsidR="000C491E">
          <w:rPr>
            <w:noProof/>
            <w:webHidden/>
          </w:rPr>
          <w:tab/>
        </w:r>
        <w:r w:rsidR="000C491E">
          <w:rPr>
            <w:noProof/>
            <w:webHidden/>
          </w:rPr>
          <w:fldChar w:fldCharType="begin"/>
        </w:r>
        <w:r w:rsidR="000C491E">
          <w:rPr>
            <w:noProof/>
            <w:webHidden/>
          </w:rPr>
          <w:instrText xml:space="preserve"> PAGEREF _Toc57813784 \h </w:instrText>
        </w:r>
        <w:r w:rsidR="000C491E">
          <w:rPr>
            <w:noProof/>
            <w:webHidden/>
          </w:rPr>
        </w:r>
        <w:r w:rsidR="000C491E">
          <w:rPr>
            <w:noProof/>
            <w:webHidden/>
          </w:rPr>
          <w:fldChar w:fldCharType="separate"/>
        </w:r>
        <w:r w:rsidR="00BD027B">
          <w:rPr>
            <w:noProof/>
            <w:webHidden/>
          </w:rPr>
          <w:t>1</w:t>
        </w:r>
        <w:r w:rsidR="000C491E">
          <w:rPr>
            <w:noProof/>
            <w:webHidden/>
          </w:rPr>
          <w:fldChar w:fldCharType="end"/>
        </w:r>
      </w:hyperlink>
    </w:p>
    <w:p w14:paraId="66C71143" w14:textId="21BD3414" w:rsidR="000C491E" w:rsidRDefault="009D458A">
      <w:pPr>
        <w:pStyle w:val="TOC2"/>
        <w:rPr>
          <w:rFonts w:asciiTheme="minorHAnsi" w:eastAsiaTheme="minorEastAsia" w:hAnsiTheme="minorHAnsi" w:cstheme="minorBidi"/>
          <w:b w:val="0"/>
          <w:noProof/>
          <w:sz w:val="22"/>
          <w:szCs w:val="22"/>
        </w:rPr>
      </w:pPr>
      <w:hyperlink w:anchor="_Toc57813785" w:history="1">
        <w:r w:rsidR="000C491E" w:rsidRPr="007150D3">
          <w:rPr>
            <w:rStyle w:val="Hyperlink"/>
            <w:noProof/>
          </w:rPr>
          <w:t>4.2</w:t>
        </w:r>
        <w:r w:rsidR="000C491E">
          <w:rPr>
            <w:rFonts w:asciiTheme="minorHAnsi" w:eastAsiaTheme="minorEastAsia" w:hAnsiTheme="minorHAnsi" w:cstheme="minorBidi"/>
            <w:b w:val="0"/>
            <w:noProof/>
            <w:sz w:val="22"/>
            <w:szCs w:val="22"/>
          </w:rPr>
          <w:tab/>
        </w:r>
        <w:r w:rsidR="000C491E" w:rsidRPr="007150D3">
          <w:rPr>
            <w:rStyle w:val="Hyperlink"/>
            <w:noProof/>
          </w:rPr>
          <w:t>Enhancements and Modifications</w:t>
        </w:r>
        <w:r w:rsidR="000C491E">
          <w:rPr>
            <w:noProof/>
            <w:webHidden/>
          </w:rPr>
          <w:tab/>
        </w:r>
        <w:r w:rsidR="000C491E">
          <w:rPr>
            <w:noProof/>
            <w:webHidden/>
          </w:rPr>
          <w:fldChar w:fldCharType="begin"/>
        </w:r>
        <w:r w:rsidR="000C491E">
          <w:rPr>
            <w:noProof/>
            <w:webHidden/>
          </w:rPr>
          <w:instrText xml:space="preserve"> PAGEREF _Toc57813785 \h </w:instrText>
        </w:r>
        <w:r w:rsidR="000C491E">
          <w:rPr>
            <w:noProof/>
            <w:webHidden/>
          </w:rPr>
        </w:r>
        <w:r w:rsidR="000C491E">
          <w:rPr>
            <w:noProof/>
            <w:webHidden/>
          </w:rPr>
          <w:fldChar w:fldCharType="separate"/>
        </w:r>
        <w:r w:rsidR="00BD027B">
          <w:rPr>
            <w:noProof/>
            <w:webHidden/>
          </w:rPr>
          <w:t>1</w:t>
        </w:r>
        <w:r w:rsidR="000C491E">
          <w:rPr>
            <w:noProof/>
            <w:webHidden/>
          </w:rPr>
          <w:fldChar w:fldCharType="end"/>
        </w:r>
      </w:hyperlink>
    </w:p>
    <w:p w14:paraId="7DEE299A" w14:textId="40C71FD4" w:rsidR="000C491E" w:rsidRDefault="009D458A">
      <w:pPr>
        <w:pStyle w:val="TOC2"/>
        <w:rPr>
          <w:rFonts w:asciiTheme="minorHAnsi" w:eastAsiaTheme="minorEastAsia" w:hAnsiTheme="minorHAnsi" w:cstheme="minorBidi"/>
          <w:b w:val="0"/>
          <w:noProof/>
          <w:sz w:val="22"/>
          <w:szCs w:val="22"/>
        </w:rPr>
      </w:pPr>
      <w:hyperlink w:anchor="_Toc57813786" w:history="1">
        <w:r w:rsidR="000C491E" w:rsidRPr="007150D3">
          <w:rPr>
            <w:rStyle w:val="Hyperlink"/>
            <w:noProof/>
          </w:rPr>
          <w:t>4.3</w:t>
        </w:r>
        <w:r w:rsidR="000C491E">
          <w:rPr>
            <w:rFonts w:asciiTheme="minorHAnsi" w:eastAsiaTheme="minorEastAsia" w:hAnsiTheme="minorHAnsi" w:cstheme="minorBidi"/>
            <w:b w:val="0"/>
            <w:noProof/>
            <w:sz w:val="22"/>
            <w:szCs w:val="22"/>
          </w:rPr>
          <w:tab/>
        </w:r>
        <w:r w:rsidR="000C491E" w:rsidRPr="007150D3">
          <w:rPr>
            <w:rStyle w:val="Hyperlink"/>
            <w:noProof/>
          </w:rPr>
          <w:t>Known Issues</w:t>
        </w:r>
        <w:r w:rsidR="000C491E">
          <w:rPr>
            <w:noProof/>
            <w:webHidden/>
          </w:rPr>
          <w:tab/>
        </w:r>
        <w:r w:rsidR="000C491E">
          <w:rPr>
            <w:noProof/>
            <w:webHidden/>
          </w:rPr>
          <w:fldChar w:fldCharType="begin"/>
        </w:r>
        <w:r w:rsidR="000C491E">
          <w:rPr>
            <w:noProof/>
            <w:webHidden/>
          </w:rPr>
          <w:instrText xml:space="preserve"> PAGEREF _Toc57813786 \h </w:instrText>
        </w:r>
        <w:r w:rsidR="000C491E">
          <w:rPr>
            <w:noProof/>
            <w:webHidden/>
          </w:rPr>
        </w:r>
        <w:r w:rsidR="000C491E">
          <w:rPr>
            <w:noProof/>
            <w:webHidden/>
          </w:rPr>
          <w:fldChar w:fldCharType="separate"/>
        </w:r>
        <w:r w:rsidR="00BD027B">
          <w:rPr>
            <w:noProof/>
            <w:webHidden/>
          </w:rPr>
          <w:t>19</w:t>
        </w:r>
        <w:r w:rsidR="000C491E">
          <w:rPr>
            <w:noProof/>
            <w:webHidden/>
          </w:rPr>
          <w:fldChar w:fldCharType="end"/>
        </w:r>
      </w:hyperlink>
    </w:p>
    <w:p w14:paraId="34BEF939" w14:textId="19565D21" w:rsidR="000C491E" w:rsidRDefault="009D458A">
      <w:pPr>
        <w:pStyle w:val="TOC1"/>
        <w:rPr>
          <w:rFonts w:asciiTheme="minorHAnsi" w:eastAsiaTheme="minorEastAsia" w:hAnsiTheme="minorHAnsi" w:cstheme="minorBidi"/>
          <w:b w:val="0"/>
          <w:noProof/>
          <w:sz w:val="22"/>
          <w:szCs w:val="22"/>
        </w:rPr>
      </w:pPr>
      <w:hyperlink w:anchor="_Toc57813787" w:history="1">
        <w:r w:rsidR="000C491E" w:rsidRPr="007150D3">
          <w:rPr>
            <w:rStyle w:val="Hyperlink"/>
            <w:noProof/>
          </w:rPr>
          <w:t>5</w:t>
        </w:r>
        <w:r w:rsidR="000C491E">
          <w:rPr>
            <w:rFonts w:asciiTheme="minorHAnsi" w:eastAsiaTheme="minorEastAsia" w:hAnsiTheme="minorHAnsi" w:cstheme="minorBidi"/>
            <w:b w:val="0"/>
            <w:noProof/>
            <w:sz w:val="22"/>
            <w:szCs w:val="22"/>
          </w:rPr>
          <w:tab/>
        </w:r>
        <w:r w:rsidR="000C491E" w:rsidRPr="007150D3">
          <w:rPr>
            <w:rStyle w:val="Hyperlink"/>
            <w:noProof/>
          </w:rPr>
          <w:t>Product Documentation</w:t>
        </w:r>
        <w:r w:rsidR="000C491E">
          <w:rPr>
            <w:noProof/>
            <w:webHidden/>
          </w:rPr>
          <w:tab/>
        </w:r>
        <w:r w:rsidR="000C491E">
          <w:rPr>
            <w:noProof/>
            <w:webHidden/>
          </w:rPr>
          <w:fldChar w:fldCharType="begin"/>
        </w:r>
        <w:r w:rsidR="000C491E">
          <w:rPr>
            <w:noProof/>
            <w:webHidden/>
          </w:rPr>
          <w:instrText xml:space="preserve"> PAGEREF _Toc57813787 \h </w:instrText>
        </w:r>
        <w:r w:rsidR="000C491E">
          <w:rPr>
            <w:noProof/>
            <w:webHidden/>
          </w:rPr>
        </w:r>
        <w:r w:rsidR="000C491E">
          <w:rPr>
            <w:noProof/>
            <w:webHidden/>
          </w:rPr>
          <w:fldChar w:fldCharType="separate"/>
        </w:r>
        <w:r w:rsidR="00BD027B">
          <w:rPr>
            <w:noProof/>
            <w:webHidden/>
          </w:rPr>
          <w:t>20</w:t>
        </w:r>
        <w:r w:rsidR="000C491E">
          <w:rPr>
            <w:noProof/>
            <w:webHidden/>
          </w:rPr>
          <w:fldChar w:fldCharType="end"/>
        </w:r>
      </w:hyperlink>
    </w:p>
    <w:p w14:paraId="2857B75E" w14:textId="1D6BD85A" w:rsidR="009B3D83" w:rsidRPr="00A64263" w:rsidRDefault="00824E4A" w:rsidP="008539F6">
      <w:pPr>
        <w:pStyle w:val="TOC1"/>
      </w:pPr>
      <w:r w:rsidRPr="00A64263">
        <w:fldChar w:fldCharType="end"/>
      </w:r>
    </w:p>
    <w:p w14:paraId="0A716A8C" w14:textId="31E8285D" w:rsidR="000420C6" w:rsidRPr="00A64263" w:rsidRDefault="000420C6" w:rsidP="000420C6">
      <w:pPr>
        <w:spacing w:after="120"/>
        <w:jc w:val="center"/>
        <w:rPr>
          <w:rFonts w:ascii="Arial" w:hAnsi="Arial" w:cs="Arial"/>
          <w:b/>
          <w:sz w:val="28"/>
          <w:szCs w:val="28"/>
        </w:rPr>
      </w:pPr>
      <w:r w:rsidRPr="00A64263">
        <w:rPr>
          <w:rFonts w:ascii="Arial" w:hAnsi="Arial" w:cs="Arial"/>
          <w:b/>
          <w:sz w:val="28"/>
          <w:szCs w:val="28"/>
        </w:rPr>
        <w:t>List of Figures</w:t>
      </w:r>
    </w:p>
    <w:p w14:paraId="21CE9815" w14:textId="69FF3F44" w:rsidR="000C491E" w:rsidRDefault="000420C6">
      <w:pPr>
        <w:pStyle w:val="TableofFigures"/>
        <w:tabs>
          <w:tab w:val="right" w:leader="dot" w:pos="9350"/>
        </w:tabs>
        <w:rPr>
          <w:rFonts w:asciiTheme="minorHAnsi" w:eastAsiaTheme="minorEastAsia" w:hAnsiTheme="minorHAnsi" w:cstheme="minorBidi"/>
          <w:noProof/>
          <w:szCs w:val="22"/>
        </w:rPr>
      </w:pPr>
      <w:r w:rsidRPr="00A64263">
        <w:fldChar w:fldCharType="begin"/>
      </w:r>
      <w:r w:rsidRPr="00A64263">
        <w:instrText xml:space="preserve"> TOC \h \z \c "Figure" </w:instrText>
      </w:r>
      <w:r w:rsidRPr="00A64263">
        <w:fldChar w:fldCharType="separate"/>
      </w:r>
      <w:hyperlink w:anchor="_Toc57813788" w:history="1">
        <w:r w:rsidR="000C491E" w:rsidRPr="00117423">
          <w:rPr>
            <w:rStyle w:val="Hyperlink"/>
            <w:noProof/>
          </w:rPr>
          <w:t>Figure 1: Preferred Name Field Display</w:t>
        </w:r>
        <w:r w:rsidR="000C491E">
          <w:rPr>
            <w:noProof/>
            <w:webHidden/>
          </w:rPr>
          <w:tab/>
        </w:r>
        <w:r w:rsidR="000C491E">
          <w:rPr>
            <w:noProof/>
            <w:webHidden/>
          </w:rPr>
          <w:fldChar w:fldCharType="begin"/>
        </w:r>
        <w:r w:rsidR="000C491E">
          <w:rPr>
            <w:noProof/>
            <w:webHidden/>
          </w:rPr>
          <w:instrText xml:space="preserve"> PAGEREF _Toc57813788 \h </w:instrText>
        </w:r>
        <w:r w:rsidR="000C491E">
          <w:rPr>
            <w:noProof/>
            <w:webHidden/>
          </w:rPr>
        </w:r>
        <w:r w:rsidR="000C491E">
          <w:rPr>
            <w:noProof/>
            <w:webHidden/>
          </w:rPr>
          <w:fldChar w:fldCharType="separate"/>
        </w:r>
        <w:r w:rsidR="00BD027B">
          <w:rPr>
            <w:noProof/>
            <w:webHidden/>
          </w:rPr>
          <w:t>4</w:t>
        </w:r>
        <w:r w:rsidR="000C491E">
          <w:rPr>
            <w:noProof/>
            <w:webHidden/>
          </w:rPr>
          <w:fldChar w:fldCharType="end"/>
        </w:r>
      </w:hyperlink>
    </w:p>
    <w:p w14:paraId="0DAD12E8" w14:textId="0B35302B"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89" w:history="1">
        <w:r w:rsidR="000C491E" w:rsidRPr="00117423">
          <w:rPr>
            <w:rStyle w:val="Hyperlink"/>
            <w:noProof/>
          </w:rPr>
          <w:t>Figure 2: Patient Data in Screen Banner</w:t>
        </w:r>
        <w:r w:rsidR="000C491E">
          <w:rPr>
            <w:noProof/>
            <w:webHidden/>
          </w:rPr>
          <w:tab/>
        </w:r>
        <w:r w:rsidR="000C491E">
          <w:rPr>
            <w:noProof/>
            <w:webHidden/>
          </w:rPr>
          <w:fldChar w:fldCharType="begin"/>
        </w:r>
        <w:r w:rsidR="000C491E">
          <w:rPr>
            <w:noProof/>
            <w:webHidden/>
          </w:rPr>
          <w:instrText xml:space="preserve"> PAGEREF _Toc57813789 \h </w:instrText>
        </w:r>
        <w:r w:rsidR="000C491E">
          <w:rPr>
            <w:noProof/>
            <w:webHidden/>
          </w:rPr>
        </w:r>
        <w:r w:rsidR="000C491E">
          <w:rPr>
            <w:noProof/>
            <w:webHidden/>
          </w:rPr>
          <w:fldChar w:fldCharType="separate"/>
        </w:r>
        <w:r w:rsidR="00BD027B">
          <w:rPr>
            <w:noProof/>
            <w:webHidden/>
          </w:rPr>
          <w:t>6</w:t>
        </w:r>
        <w:r w:rsidR="000C491E">
          <w:rPr>
            <w:noProof/>
            <w:webHidden/>
          </w:rPr>
          <w:fldChar w:fldCharType="end"/>
        </w:r>
      </w:hyperlink>
    </w:p>
    <w:p w14:paraId="43BB0760" w14:textId="2CBDDD37"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0" w:history="1">
        <w:r w:rsidR="000C491E" w:rsidRPr="00117423">
          <w:rPr>
            <w:rStyle w:val="Hyperlink"/>
            <w:noProof/>
          </w:rPr>
          <w:t>Figure 3:Consistency Checker Results</w:t>
        </w:r>
        <w:r w:rsidR="000C491E">
          <w:rPr>
            <w:noProof/>
            <w:webHidden/>
          </w:rPr>
          <w:tab/>
        </w:r>
        <w:r w:rsidR="000C491E">
          <w:rPr>
            <w:noProof/>
            <w:webHidden/>
          </w:rPr>
          <w:fldChar w:fldCharType="begin"/>
        </w:r>
        <w:r w:rsidR="000C491E">
          <w:rPr>
            <w:noProof/>
            <w:webHidden/>
          </w:rPr>
          <w:instrText xml:space="preserve"> PAGEREF _Toc57813790 \h </w:instrText>
        </w:r>
        <w:r w:rsidR="000C491E">
          <w:rPr>
            <w:noProof/>
            <w:webHidden/>
          </w:rPr>
        </w:r>
        <w:r w:rsidR="000C491E">
          <w:rPr>
            <w:noProof/>
            <w:webHidden/>
          </w:rPr>
          <w:fldChar w:fldCharType="separate"/>
        </w:r>
        <w:r w:rsidR="00BD027B">
          <w:rPr>
            <w:noProof/>
            <w:webHidden/>
          </w:rPr>
          <w:t>6</w:t>
        </w:r>
        <w:r w:rsidR="000C491E">
          <w:rPr>
            <w:noProof/>
            <w:webHidden/>
          </w:rPr>
          <w:fldChar w:fldCharType="end"/>
        </w:r>
      </w:hyperlink>
    </w:p>
    <w:p w14:paraId="7916D772" w14:textId="40633D97"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1" w:history="1">
        <w:r w:rsidR="000C491E" w:rsidRPr="00117423">
          <w:rPr>
            <w:rStyle w:val="Hyperlink"/>
            <w:noProof/>
          </w:rPr>
          <w:t>Figure 4: PATIENT DEMOGRAPHIC DATA, SCREEN &lt;1&gt; Group [5] Updates</w:t>
        </w:r>
        <w:r w:rsidR="000C491E">
          <w:rPr>
            <w:noProof/>
            <w:webHidden/>
          </w:rPr>
          <w:tab/>
        </w:r>
        <w:r w:rsidR="000C491E">
          <w:rPr>
            <w:noProof/>
            <w:webHidden/>
          </w:rPr>
          <w:fldChar w:fldCharType="begin"/>
        </w:r>
        <w:r w:rsidR="000C491E">
          <w:rPr>
            <w:noProof/>
            <w:webHidden/>
          </w:rPr>
          <w:instrText xml:space="preserve"> PAGEREF _Toc57813791 \h </w:instrText>
        </w:r>
        <w:r w:rsidR="000C491E">
          <w:rPr>
            <w:noProof/>
            <w:webHidden/>
          </w:rPr>
        </w:r>
        <w:r w:rsidR="000C491E">
          <w:rPr>
            <w:noProof/>
            <w:webHidden/>
          </w:rPr>
          <w:fldChar w:fldCharType="separate"/>
        </w:r>
        <w:r w:rsidR="00BD027B">
          <w:rPr>
            <w:noProof/>
            <w:webHidden/>
          </w:rPr>
          <w:t>7</w:t>
        </w:r>
        <w:r w:rsidR="000C491E">
          <w:rPr>
            <w:noProof/>
            <w:webHidden/>
          </w:rPr>
          <w:fldChar w:fldCharType="end"/>
        </w:r>
      </w:hyperlink>
    </w:p>
    <w:p w14:paraId="7C542DFE" w14:textId="1094DFCE"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2" w:history="1">
        <w:r w:rsidR="000C491E" w:rsidRPr="00117423">
          <w:rPr>
            <w:rStyle w:val="Hyperlink"/>
            <w:noProof/>
          </w:rPr>
          <w:t>Figure 5: PATIENT DATA, SCREEN &lt;2&gt; Group [2] Updates</w:t>
        </w:r>
        <w:r w:rsidR="000C491E">
          <w:rPr>
            <w:noProof/>
            <w:webHidden/>
          </w:rPr>
          <w:tab/>
        </w:r>
        <w:r w:rsidR="000C491E">
          <w:rPr>
            <w:noProof/>
            <w:webHidden/>
          </w:rPr>
          <w:fldChar w:fldCharType="begin"/>
        </w:r>
        <w:r w:rsidR="000C491E">
          <w:rPr>
            <w:noProof/>
            <w:webHidden/>
          </w:rPr>
          <w:instrText xml:space="preserve"> PAGEREF _Toc57813792 \h </w:instrText>
        </w:r>
        <w:r w:rsidR="000C491E">
          <w:rPr>
            <w:noProof/>
            <w:webHidden/>
          </w:rPr>
        </w:r>
        <w:r w:rsidR="000C491E">
          <w:rPr>
            <w:noProof/>
            <w:webHidden/>
          </w:rPr>
          <w:fldChar w:fldCharType="separate"/>
        </w:r>
        <w:r w:rsidR="00BD027B">
          <w:rPr>
            <w:noProof/>
            <w:webHidden/>
          </w:rPr>
          <w:t>8</w:t>
        </w:r>
        <w:r w:rsidR="000C491E">
          <w:rPr>
            <w:noProof/>
            <w:webHidden/>
          </w:rPr>
          <w:fldChar w:fldCharType="end"/>
        </w:r>
      </w:hyperlink>
    </w:p>
    <w:p w14:paraId="44755399" w14:textId="420799C0"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3" w:history="1">
        <w:r w:rsidR="000C491E" w:rsidRPr="00117423">
          <w:rPr>
            <w:rStyle w:val="Hyperlink"/>
            <w:noProof/>
          </w:rPr>
          <w:t>Figure 6: MILITARY SERVICE DATA, SCREEN &lt;6&gt; Groups [1] and [2] Updates</w:t>
        </w:r>
        <w:r w:rsidR="000C491E">
          <w:rPr>
            <w:noProof/>
            <w:webHidden/>
          </w:rPr>
          <w:tab/>
        </w:r>
        <w:r w:rsidR="000C491E">
          <w:rPr>
            <w:noProof/>
            <w:webHidden/>
          </w:rPr>
          <w:fldChar w:fldCharType="begin"/>
        </w:r>
        <w:r w:rsidR="000C491E">
          <w:rPr>
            <w:noProof/>
            <w:webHidden/>
          </w:rPr>
          <w:instrText xml:space="preserve"> PAGEREF _Toc57813793 \h </w:instrText>
        </w:r>
        <w:r w:rsidR="000C491E">
          <w:rPr>
            <w:noProof/>
            <w:webHidden/>
          </w:rPr>
        </w:r>
        <w:r w:rsidR="000C491E">
          <w:rPr>
            <w:noProof/>
            <w:webHidden/>
          </w:rPr>
          <w:fldChar w:fldCharType="separate"/>
        </w:r>
        <w:r w:rsidR="00BD027B">
          <w:rPr>
            <w:noProof/>
            <w:webHidden/>
          </w:rPr>
          <w:t>9</w:t>
        </w:r>
        <w:r w:rsidR="000C491E">
          <w:rPr>
            <w:noProof/>
            <w:webHidden/>
          </w:rPr>
          <w:fldChar w:fldCharType="end"/>
        </w:r>
      </w:hyperlink>
    </w:p>
    <w:p w14:paraId="6414E4D4" w14:textId="4035E8A2"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4" w:history="1">
        <w:r w:rsidR="000C491E" w:rsidRPr="00117423">
          <w:rPr>
            <w:rStyle w:val="Hyperlink"/>
            <w:noProof/>
          </w:rPr>
          <w:t>Figure 7: Required Address Fields Prompt</w:t>
        </w:r>
        <w:r w:rsidR="000C491E">
          <w:rPr>
            <w:noProof/>
            <w:webHidden/>
          </w:rPr>
          <w:tab/>
        </w:r>
        <w:r w:rsidR="000C491E">
          <w:rPr>
            <w:noProof/>
            <w:webHidden/>
          </w:rPr>
          <w:fldChar w:fldCharType="begin"/>
        </w:r>
        <w:r w:rsidR="000C491E">
          <w:rPr>
            <w:noProof/>
            <w:webHidden/>
          </w:rPr>
          <w:instrText xml:space="preserve"> PAGEREF _Toc57813794 \h </w:instrText>
        </w:r>
        <w:r w:rsidR="000C491E">
          <w:rPr>
            <w:noProof/>
            <w:webHidden/>
          </w:rPr>
        </w:r>
        <w:r w:rsidR="000C491E">
          <w:rPr>
            <w:noProof/>
            <w:webHidden/>
          </w:rPr>
          <w:fldChar w:fldCharType="separate"/>
        </w:r>
        <w:r w:rsidR="00BD027B">
          <w:rPr>
            <w:noProof/>
            <w:webHidden/>
          </w:rPr>
          <w:t>10</w:t>
        </w:r>
        <w:r w:rsidR="000C491E">
          <w:rPr>
            <w:noProof/>
            <w:webHidden/>
          </w:rPr>
          <w:fldChar w:fldCharType="end"/>
        </w:r>
      </w:hyperlink>
    </w:p>
    <w:p w14:paraId="109B8777" w14:textId="49275E29"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5" w:history="1">
        <w:r w:rsidR="000C491E" w:rsidRPr="00117423">
          <w:rPr>
            <w:rStyle w:val="Hyperlink"/>
            <w:noProof/>
          </w:rPr>
          <w:t>Figure 8: View Updated Address Prior to Address Validation</w:t>
        </w:r>
        <w:r w:rsidR="000C491E">
          <w:rPr>
            <w:noProof/>
            <w:webHidden/>
          </w:rPr>
          <w:tab/>
        </w:r>
        <w:r w:rsidR="000C491E">
          <w:rPr>
            <w:noProof/>
            <w:webHidden/>
          </w:rPr>
          <w:fldChar w:fldCharType="begin"/>
        </w:r>
        <w:r w:rsidR="000C491E">
          <w:rPr>
            <w:noProof/>
            <w:webHidden/>
          </w:rPr>
          <w:instrText xml:space="preserve"> PAGEREF _Toc57813795 \h </w:instrText>
        </w:r>
        <w:r w:rsidR="000C491E">
          <w:rPr>
            <w:noProof/>
            <w:webHidden/>
          </w:rPr>
        </w:r>
        <w:r w:rsidR="000C491E">
          <w:rPr>
            <w:noProof/>
            <w:webHidden/>
          </w:rPr>
          <w:fldChar w:fldCharType="separate"/>
        </w:r>
        <w:r w:rsidR="00BD027B">
          <w:rPr>
            <w:noProof/>
            <w:webHidden/>
          </w:rPr>
          <w:t>10</w:t>
        </w:r>
        <w:r w:rsidR="000C491E">
          <w:rPr>
            <w:noProof/>
            <w:webHidden/>
          </w:rPr>
          <w:fldChar w:fldCharType="end"/>
        </w:r>
      </w:hyperlink>
    </w:p>
    <w:p w14:paraId="39A889AB" w14:textId="67DAF1E5"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6" w:history="1">
        <w:r w:rsidR="000C491E" w:rsidRPr="00117423">
          <w:rPr>
            <w:rStyle w:val="Hyperlink"/>
            <w:noProof/>
          </w:rPr>
          <w:t>Figure 9: Address Validation Failure Message</w:t>
        </w:r>
        <w:r w:rsidR="000C491E">
          <w:rPr>
            <w:noProof/>
            <w:webHidden/>
          </w:rPr>
          <w:tab/>
        </w:r>
        <w:r w:rsidR="000C491E">
          <w:rPr>
            <w:noProof/>
            <w:webHidden/>
          </w:rPr>
          <w:fldChar w:fldCharType="begin"/>
        </w:r>
        <w:r w:rsidR="000C491E">
          <w:rPr>
            <w:noProof/>
            <w:webHidden/>
          </w:rPr>
          <w:instrText xml:space="preserve"> PAGEREF _Toc57813796 \h </w:instrText>
        </w:r>
        <w:r w:rsidR="000C491E">
          <w:rPr>
            <w:noProof/>
            <w:webHidden/>
          </w:rPr>
        </w:r>
        <w:r w:rsidR="000C491E">
          <w:rPr>
            <w:noProof/>
            <w:webHidden/>
          </w:rPr>
          <w:fldChar w:fldCharType="separate"/>
        </w:r>
        <w:r w:rsidR="00BD027B">
          <w:rPr>
            <w:noProof/>
            <w:webHidden/>
          </w:rPr>
          <w:t>11</w:t>
        </w:r>
        <w:r w:rsidR="000C491E">
          <w:rPr>
            <w:noProof/>
            <w:webHidden/>
          </w:rPr>
          <w:fldChar w:fldCharType="end"/>
        </w:r>
      </w:hyperlink>
    </w:p>
    <w:p w14:paraId="11B629C2" w14:textId="7B66858E"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7" w:history="1">
        <w:r w:rsidR="000C491E" w:rsidRPr="00117423">
          <w:rPr>
            <w:rStyle w:val="Hyperlink"/>
            <w:noProof/>
          </w:rPr>
          <w:t>Figure 10: Accept or Reject Address Changes Prompt</w:t>
        </w:r>
        <w:r w:rsidR="000C491E">
          <w:rPr>
            <w:noProof/>
            <w:webHidden/>
          </w:rPr>
          <w:tab/>
        </w:r>
        <w:r w:rsidR="000C491E">
          <w:rPr>
            <w:noProof/>
            <w:webHidden/>
          </w:rPr>
          <w:fldChar w:fldCharType="begin"/>
        </w:r>
        <w:r w:rsidR="000C491E">
          <w:rPr>
            <w:noProof/>
            <w:webHidden/>
          </w:rPr>
          <w:instrText xml:space="preserve"> PAGEREF _Toc57813797 \h </w:instrText>
        </w:r>
        <w:r w:rsidR="000C491E">
          <w:rPr>
            <w:noProof/>
            <w:webHidden/>
          </w:rPr>
        </w:r>
        <w:r w:rsidR="000C491E">
          <w:rPr>
            <w:noProof/>
            <w:webHidden/>
          </w:rPr>
          <w:fldChar w:fldCharType="separate"/>
        </w:r>
        <w:r w:rsidR="00BD027B">
          <w:rPr>
            <w:noProof/>
            <w:webHidden/>
          </w:rPr>
          <w:t>11</w:t>
        </w:r>
        <w:r w:rsidR="000C491E">
          <w:rPr>
            <w:noProof/>
            <w:webHidden/>
          </w:rPr>
          <w:fldChar w:fldCharType="end"/>
        </w:r>
      </w:hyperlink>
    </w:p>
    <w:p w14:paraId="146CB9A4" w14:textId="5B14D7EC"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8" w:history="1">
        <w:r w:rsidR="000C491E" w:rsidRPr="00117423">
          <w:rPr>
            <w:rStyle w:val="Hyperlink"/>
            <w:noProof/>
          </w:rPr>
          <w:t>Figure 11: Edit Permanent Mailing Address Prompt</w:t>
        </w:r>
        <w:r w:rsidR="000C491E">
          <w:rPr>
            <w:noProof/>
            <w:webHidden/>
          </w:rPr>
          <w:tab/>
        </w:r>
        <w:r w:rsidR="000C491E">
          <w:rPr>
            <w:noProof/>
            <w:webHidden/>
          </w:rPr>
          <w:fldChar w:fldCharType="begin"/>
        </w:r>
        <w:r w:rsidR="000C491E">
          <w:rPr>
            <w:noProof/>
            <w:webHidden/>
          </w:rPr>
          <w:instrText xml:space="preserve"> PAGEREF _Toc57813798 \h </w:instrText>
        </w:r>
        <w:r w:rsidR="000C491E">
          <w:rPr>
            <w:noProof/>
            <w:webHidden/>
          </w:rPr>
        </w:r>
        <w:r w:rsidR="000C491E">
          <w:rPr>
            <w:noProof/>
            <w:webHidden/>
          </w:rPr>
          <w:fldChar w:fldCharType="separate"/>
        </w:r>
        <w:r w:rsidR="00BD027B">
          <w:rPr>
            <w:noProof/>
            <w:webHidden/>
          </w:rPr>
          <w:t>12</w:t>
        </w:r>
        <w:r w:rsidR="000C491E">
          <w:rPr>
            <w:noProof/>
            <w:webHidden/>
          </w:rPr>
          <w:fldChar w:fldCharType="end"/>
        </w:r>
      </w:hyperlink>
    </w:p>
    <w:p w14:paraId="2A1A8AF7" w14:textId="75A323A5" w:rsidR="000C491E" w:rsidRDefault="009D458A">
      <w:pPr>
        <w:pStyle w:val="TableofFigures"/>
        <w:tabs>
          <w:tab w:val="right" w:leader="dot" w:pos="9350"/>
        </w:tabs>
        <w:rPr>
          <w:rFonts w:asciiTheme="minorHAnsi" w:eastAsiaTheme="minorEastAsia" w:hAnsiTheme="minorHAnsi" w:cstheme="minorBidi"/>
          <w:noProof/>
          <w:szCs w:val="22"/>
        </w:rPr>
      </w:pPr>
      <w:hyperlink w:anchor="_Toc57813799" w:history="1">
        <w:r w:rsidR="000C491E" w:rsidRPr="00117423">
          <w:rPr>
            <w:rStyle w:val="Hyperlink"/>
            <w:noProof/>
          </w:rPr>
          <w:t>Figure 12: User-Entered Address Display</w:t>
        </w:r>
        <w:r w:rsidR="000C491E">
          <w:rPr>
            <w:noProof/>
            <w:webHidden/>
          </w:rPr>
          <w:tab/>
        </w:r>
        <w:r w:rsidR="000C491E">
          <w:rPr>
            <w:noProof/>
            <w:webHidden/>
          </w:rPr>
          <w:fldChar w:fldCharType="begin"/>
        </w:r>
        <w:r w:rsidR="000C491E">
          <w:rPr>
            <w:noProof/>
            <w:webHidden/>
          </w:rPr>
          <w:instrText xml:space="preserve"> PAGEREF _Toc57813799 \h </w:instrText>
        </w:r>
        <w:r w:rsidR="000C491E">
          <w:rPr>
            <w:noProof/>
            <w:webHidden/>
          </w:rPr>
        </w:r>
        <w:r w:rsidR="000C491E">
          <w:rPr>
            <w:noProof/>
            <w:webHidden/>
          </w:rPr>
          <w:fldChar w:fldCharType="separate"/>
        </w:r>
        <w:r w:rsidR="00BD027B">
          <w:rPr>
            <w:noProof/>
            <w:webHidden/>
          </w:rPr>
          <w:t>13</w:t>
        </w:r>
        <w:r w:rsidR="000C491E">
          <w:rPr>
            <w:noProof/>
            <w:webHidden/>
          </w:rPr>
          <w:fldChar w:fldCharType="end"/>
        </w:r>
      </w:hyperlink>
    </w:p>
    <w:p w14:paraId="5751FD05" w14:textId="7BA6D1BD" w:rsidR="000C491E" w:rsidRDefault="009D458A">
      <w:pPr>
        <w:pStyle w:val="TableofFigures"/>
        <w:tabs>
          <w:tab w:val="right" w:leader="dot" w:pos="9350"/>
        </w:tabs>
        <w:rPr>
          <w:rFonts w:asciiTheme="minorHAnsi" w:eastAsiaTheme="minorEastAsia" w:hAnsiTheme="minorHAnsi" w:cstheme="minorBidi"/>
          <w:noProof/>
          <w:szCs w:val="22"/>
        </w:rPr>
      </w:pPr>
      <w:hyperlink w:anchor="_Toc57813800" w:history="1">
        <w:r w:rsidR="000C491E" w:rsidRPr="00117423">
          <w:rPr>
            <w:rStyle w:val="Hyperlink"/>
            <w:noProof/>
          </w:rPr>
          <w:t>Figure 13: Select Address Action</w:t>
        </w:r>
        <w:r w:rsidR="000C491E">
          <w:rPr>
            <w:noProof/>
            <w:webHidden/>
          </w:rPr>
          <w:tab/>
        </w:r>
        <w:r w:rsidR="000C491E">
          <w:rPr>
            <w:noProof/>
            <w:webHidden/>
          </w:rPr>
          <w:fldChar w:fldCharType="begin"/>
        </w:r>
        <w:r w:rsidR="000C491E">
          <w:rPr>
            <w:noProof/>
            <w:webHidden/>
          </w:rPr>
          <w:instrText xml:space="preserve"> PAGEREF _Toc57813800 \h </w:instrText>
        </w:r>
        <w:r w:rsidR="000C491E">
          <w:rPr>
            <w:noProof/>
            <w:webHidden/>
          </w:rPr>
        </w:r>
        <w:r w:rsidR="000C491E">
          <w:rPr>
            <w:noProof/>
            <w:webHidden/>
          </w:rPr>
          <w:fldChar w:fldCharType="separate"/>
        </w:r>
        <w:r w:rsidR="00BD027B">
          <w:rPr>
            <w:noProof/>
            <w:webHidden/>
          </w:rPr>
          <w:t>13</w:t>
        </w:r>
        <w:r w:rsidR="000C491E">
          <w:rPr>
            <w:noProof/>
            <w:webHidden/>
          </w:rPr>
          <w:fldChar w:fldCharType="end"/>
        </w:r>
      </w:hyperlink>
    </w:p>
    <w:p w14:paraId="7F649A1B" w14:textId="4A83DD82" w:rsidR="000C491E" w:rsidRDefault="009D458A">
      <w:pPr>
        <w:pStyle w:val="TableofFigures"/>
        <w:tabs>
          <w:tab w:val="right" w:leader="dot" w:pos="9350"/>
        </w:tabs>
        <w:rPr>
          <w:rFonts w:asciiTheme="minorHAnsi" w:eastAsiaTheme="minorEastAsia" w:hAnsiTheme="minorHAnsi" w:cstheme="minorBidi"/>
          <w:noProof/>
          <w:szCs w:val="22"/>
        </w:rPr>
      </w:pPr>
      <w:hyperlink w:anchor="_Toc57813801" w:history="1">
        <w:r w:rsidR="000C491E" w:rsidRPr="00117423">
          <w:rPr>
            <w:rStyle w:val="Hyperlink"/>
            <w:noProof/>
          </w:rPr>
          <w:t>Figure 14: Removal of Net Worth Screen from Means Test Process</w:t>
        </w:r>
        <w:r w:rsidR="000C491E">
          <w:rPr>
            <w:noProof/>
            <w:webHidden/>
          </w:rPr>
          <w:tab/>
        </w:r>
        <w:r w:rsidR="000C491E">
          <w:rPr>
            <w:noProof/>
            <w:webHidden/>
          </w:rPr>
          <w:fldChar w:fldCharType="begin"/>
        </w:r>
        <w:r w:rsidR="000C491E">
          <w:rPr>
            <w:noProof/>
            <w:webHidden/>
          </w:rPr>
          <w:instrText xml:space="preserve"> PAGEREF _Toc57813801 \h </w:instrText>
        </w:r>
        <w:r w:rsidR="000C491E">
          <w:rPr>
            <w:noProof/>
            <w:webHidden/>
          </w:rPr>
        </w:r>
        <w:r w:rsidR="000C491E">
          <w:rPr>
            <w:noProof/>
            <w:webHidden/>
          </w:rPr>
          <w:fldChar w:fldCharType="separate"/>
        </w:r>
        <w:r w:rsidR="00BD027B">
          <w:rPr>
            <w:noProof/>
            <w:webHidden/>
          </w:rPr>
          <w:t>15</w:t>
        </w:r>
        <w:r w:rsidR="000C491E">
          <w:rPr>
            <w:noProof/>
            <w:webHidden/>
          </w:rPr>
          <w:fldChar w:fldCharType="end"/>
        </w:r>
      </w:hyperlink>
    </w:p>
    <w:p w14:paraId="5178F039" w14:textId="037C4890" w:rsidR="000C491E" w:rsidRDefault="009D458A">
      <w:pPr>
        <w:pStyle w:val="TableofFigures"/>
        <w:tabs>
          <w:tab w:val="right" w:leader="dot" w:pos="9350"/>
        </w:tabs>
        <w:rPr>
          <w:rFonts w:asciiTheme="minorHAnsi" w:eastAsiaTheme="minorEastAsia" w:hAnsiTheme="minorHAnsi" w:cstheme="minorBidi"/>
          <w:noProof/>
          <w:szCs w:val="22"/>
        </w:rPr>
      </w:pPr>
      <w:hyperlink w:anchor="_Toc57813802" w:history="1">
        <w:r w:rsidR="000C491E" w:rsidRPr="00117423">
          <w:rPr>
            <w:rStyle w:val="Hyperlink"/>
            <w:noProof/>
          </w:rPr>
          <w:t>Figure 15: ADDITIONAL ELIGIBILITY VERIFICATION DATA, SCREEN &lt;11.5&gt;</w:t>
        </w:r>
        <w:r w:rsidR="000C491E">
          <w:rPr>
            <w:noProof/>
            <w:webHidden/>
          </w:rPr>
          <w:tab/>
        </w:r>
        <w:r w:rsidR="000C491E">
          <w:rPr>
            <w:noProof/>
            <w:webHidden/>
          </w:rPr>
          <w:fldChar w:fldCharType="begin"/>
        </w:r>
        <w:r w:rsidR="000C491E">
          <w:rPr>
            <w:noProof/>
            <w:webHidden/>
          </w:rPr>
          <w:instrText xml:space="preserve"> PAGEREF _Toc57813802 \h </w:instrText>
        </w:r>
        <w:r w:rsidR="000C491E">
          <w:rPr>
            <w:noProof/>
            <w:webHidden/>
          </w:rPr>
        </w:r>
        <w:r w:rsidR="000C491E">
          <w:rPr>
            <w:noProof/>
            <w:webHidden/>
          </w:rPr>
          <w:fldChar w:fldCharType="separate"/>
        </w:r>
        <w:r w:rsidR="00BD027B">
          <w:rPr>
            <w:noProof/>
            <w:webHidden/>
          </w:rPr>
          <w:t>16</w:t>
        </w:r>
        <w:r w:rsidR="000C491E">
          <w:rPr>
            <w:noProof/>
            <w:webHidden/>
          </w:rPr>
          <w:fldChar w:fldCharType="end"/>
        </w:r>
      </w:hyperlink>
    </w:p>
    <w:p w14:paraId="27A4A2A2" w14:textId="44BFB4B7" w:rsidR="000C491E" w:rsidRDefault="009D458A">
      <w:pPr>
        <w:pStyle w:val="TableofFigures"/>
        <w:tabs>
          <w:tab w:val="right" w:leader="dot" w:pos="9350"/>
        </w:tabs>
        <w:rPr>
          <w:rFonts w:asciiTheme="minorHAnsi" w:eastAsiaTheme="minorEastAsia" w:hAnsiTheme="minorHAnsi" w:cstheme="minorBidi"/>
          <w:noProof/>
          <w:szCs w:val="22"/>
        </w:rPr>
      </w:pPr>
      <w:hyperlink w:anchor="_Toc57813803" w:history="1">
        <w:r w:rsidR="000C491E" w:rsidRPr="00117423">
          <w:rPr>
            <w:rStyle w:val="Hyperlink"/>
            <w:noProof/>
          </w:rPr>
          <w:t>Figure 16: CCP Collateral Data &lt;11.5.2&gt; Screen</w:t>
        </w:r>
        <w:r w:rsidR="000C491E">
          <w:rPr>
            <w:noProof/>
            <w:webHidden/>
          </w:rPr>
          <w:tab/>
        </w:r>
        <w:r w:rsidR="000C491E">
          <w:rPr>
            <w:noProof/>
            <w:webHidden/>
          </w:rPr>
          <w:fldChar w:fldCharType="begin"/>
        </w:r>
        <w:r w:rsidR="000C491E">
          <w:rPr>
            <w:noProof/>
            <w:webHidden/>
          </w:rPr>
          <w:instrText xml:space="preserve"> PAGEREF _Toc57813803 \h </w:instrText>
        </w:r>
        <w:r w:rsidR="000C491E">
          <w:rPr>
            <w:noProof/>
            <w:webHidden/>
          </w:rPr>
        </w:r>
        <w:r w:rsidR="000C491E">
          <w:rPr>
            <w:noProof/>
            <w:webHidden/>
          </w:rPr>
          <w:fldChar w:fldCharType="separate"/>
        </w:r>
        <w:r w:rsidR="00BD027B">
          <w:rPr>
            <w:noProof/>
            <w:webHidden/>
          </w:rPr>
          <w:t>17</w:t>
        </w:r>
        <w:r w:rsidR="000C491E">
          <w:rPr>
            <w:noProof/>
            <w:webHidden/>
          </w:rPr>
          <w:fldChar w:fldCharType="end"/>
        </w:r>
      </w:hyperlink>
    </w:p>
    <w:p w14:paraId="2AB3582D" w14:textId="71FFF837" w:rsidR="000420C6" w:rsidRPr="00A64263" w:rsidRDefault="000420C6" w:rsidP="000420C6">
      <w:r w:rsidRPr="00A64263">
        <w:fldChar w:fldCharType="end"/>
      </w:r>
    </w:p>
    <w:p w14:paraId="0057046A" w14:textId="1C4500E7" w:rsidR="000C71D5" w:rsidRPr="00A64263" w:rsidRDefault="000C71D5" w:rsidP="000C71D5">
      <w:pPr>
        <w:spacing w:after="120"/>
        <w:jc w:val="center"/>
        <w:rPr>
          <w:rFonts w:ascii="Arial" w:hAnsi="Arial" w:cs="Arial"/>
          <w:b/>
          <w:sz w:val="28"/>
          <w:szCs w:val="28"/>
        </w:rPr>
      </w:pPr>
      <w:r w:rsidRPr="00A64263">
        <w:rPr>
          <w:rFonts w:ascii="Arial" w:hAnsi="Arial" w:cs="Arial"/>
          <w:b/>
          <w:sz w:val="28"/>
          <w:szCs w:val="28"/>
        </w:rPr>
        <w:t>List of Tables</w:t>
      </w:r>
    </w:p>
    <w:p w14:paraId="40C74B2A" w14:textId="430AEC01" w:rsidR="000C491E" w:rsidRDefault="000C71D5">
      <w:pPr>
        <w:pStyle w:val="TableofFigures"/>
        <w:tabs>
          <w:tab w:val="right" w:leader="dot" w:pos="9350"/>
        </w:tabs>
        <w:rPr>
          <w:rFonts w:asciiTheme="minorHAnsi" w:eastAsiaTheme="minorEastAsia" w:hAnsiTheme="minorHAnsi" w:cstheme="minorBidi"/>
          <w:noProof/>
          <w:szCs w:val="22"/>
        </w:rPr>
      </w:pPr>
      <w:r w:rsidRPr="00A64263">
        <w:fldChar w:fldCharType="begin"/>
      </w:r>
      <w:r w:rsidRPr="00A64263">
        <w:instrText xml:space="preserve"> TOC \h \z \c "Table" </w:instrText>
      </w:r>
      <w:r w:rsidRPr="00A64263">
        <w:fldChar w:fldCharType="separate"/>
      </w:r>
      <w:hyperlink w:anchor="_Toc57813804" w:history="1">
        <w:r w:rsidR="000C491E" w:rsidRPr="00CC654A">
          <w:rPr>
            <w:rStyle w:val="Hyperlink"/>
            <w:noProof/>
          </w:rPr>
          <w:t>Table 1: DG_53_P1014.KID (DG*5.3*1014 &amp; IVM*2.0*194) Enhancements and Modifications</w:t>
        </w:r>
        <w:r w:rsidR="000C491E">
          <w:rPr>
            <w:noProof/>
            <w:webHidden/>
          </w:rPr>
          <w:tab/>
        </w:r>
        <w:r w:rsidR="000C491E">
          <w:rPr>
            <w:noProof/>
            <w:webHidden/>
          </w:rPr>
          <w:fldChar w:fldCharType="begin"/>
        </w:r>
        <w:r w:rsidR="000C491E">
          <w:rPr>
            <w:noProof/>
            <w:webHidden/>
          </w:rPr>
          <w:instrText xml:space="preserve"> PAGEREF _Toc57813804 \h </w:instrText>
        </w:r>
        <w:r w:rsidR="000C491E">
          <w:rPr>
            <w:noProof/>
            <w:webHidden/>
          </w:rPr>
        </w:r>
        <w:r w:rsidR="000C491E">
          <w:rPr>
            <w:noProof/>
            <w:webHidden/>
          </w:rPr>
          <w:fldChar w:fldCharType="separate"/>
        </w:r>
        <w:r w:rsidR="00BD027B">
          <w:rPr>
            <w:noProof/>
            <w:webHidden/>
          </w:rPr>
          <w:t>4</w:t>
        </w:r>
        <w:r w:rsidR="000C491E">
          <w:rPr>
            <w:noProof/>
            <w:webHidden/>
          </w:rPr>
          <w:fldChar w:fldCharType="end"/>
        </w:r>
      </w:hyperlink>
    </w:p>
    <w:p w14:paraId="6BAD869F" w14:textId="389B5B8E" w:rsidR="000C71D5" w:rsidRPr="00A64263" w:rsidRDefault="000C71D5" w:rsidP="00224680">
      <w:pPr>
        <w:pStyle w:val="BodyText"/>
        <w:sectPr w:rsidR="000C71D5" w:rsidRPr="00A64263"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rsidRPr="00A64263">
        <w:fldChar w:fldCharType="end"/>
      </w:r>
    </w:p>
    <w:p w14:paraId="62586493" w14:textId="4D76BB75" w:rsidR="00D65173" w:rsidRPr="00A64263" w:rsidRDefault="008A29EB" w:rsidP="00D65173">
      <w:pPr>
        <w:pStyle w:val="Heading1"/>
      </w:pPr>
      <w:bookmarkStart w:id="1" w:name="_Toc57813780"/>
      <w:bookmarkEnd w:id="0"/>
      <w:r w:rsidRPr="00A64263">
        <w:lastRenderedPageBreak/>
        <w:t>Introduction</w:t>
      </w:r>
      <w:bookmarkEnd w:id="1"/>
    </w:p>
    <w:p w14:paraId="0CEF56AB" w14:textId="1018B3CE" w:rsidR="008A4CE8" w:rsidRPr="00A64263" w:rsidRDefault="00977944" w:rsidP="008A4CE8">
      <w:pPr>
        <w:pStyle w:val="BodyText"/>
      </w:pPr>
      <w:bookmarkStart w:id="2" w:name="_Hlk523920998"/>
      <w:r w:rsidRPr="00A64263">
        <w:t xml:space="preserve">The </w:t>
      </w:r>
      <w:r w:rsidR="008A4CE8" w:rsidRPr="00A64263">
        <w:t xml:space="preserve">release of Veterans Health Information System and Technology Architecture (VistA) Registration, Eligibility &amp; Enrollment (REE) </w:t>
      </w:r>
      <w:r w:rsidR="003A56CA" w:rsidRPr="00A64263">
        <w:t xml:space="preserve">Host File </w:t>
      </w:r>
      <w:r w:rsidR="002913D5" w:rsidRPr="00A64263">
        <w:t>DG_53_P1014.KID</w:t>
      </w:r>
      <w:r w:rsidR="003A56CA" w:rsidRPr="00A64263">
        <w:t xml:space="preserve">, which includes </w:t>
      </w:r>
      <w:r w:rsidR="008A4CE8" w:rsidRPr="00A64263">
        <w:t xml:space="preserve">Registration (DG) patch </w:t>
      </w:r>
      <w:r w:rsidR="0050442E" w:rsidRPr="00A64263">
        <w:t>DG*5.3*</w:t>
      </w:r>
      <w:r w:rsidR="002913D5" w:rsidRPr="00A64263">
        <w:t>1014</w:t>
      </w:r>
      <w:r w:rsidR="008A4CE8" w:rsidRPr="00A64263">
        <w:t xml:space="preserve"> </w:t>
      </w:r>
      <w:r w:rsidR="003A56CA" w:rsidRPr="00A64263">
        <w:t>and Income Verification Match (IVM) patch IVM*2.0*</w:t>
      </w:r>
      <w:r w:rsidR="002913D5" w:rsidRPr="00A64263">
        <w:t>194</w:t>
      </w:r>
      <w:r w:rsidR="003A56CA" w:rsidRPr="00A64263">
        <w:t xml:space="preserve">, </w:t>
      </w:r>
      <w:r w:rsidR="008A4CE8" w:rsidRPr="00A64263">
        <w:t xml:space="preserve">supports </w:t>
      </w:r>
      <w:r w:rsidRPr="00A64263">
        <w:t xml:space="preserve">the enhancements for </w:t>
      </w:r>
      <w:r w:rsidR="008A4CE8" w:rsidRPr="00A64263">
        <w:t xml:space="preserve">the Enterprise Health Benefits Determination (EHBD) program that focuses on updates for the Enrollment System Modernization (ESM) Phase </w:t>
      </w:r>
      <w:r w:rsidR="00641013" w:rsidRPr="00A64263">
        <w:t>3</w:t>
      </w:r>
      <w:r w:rsidR="008A4CE8" w:rsidRPr="00A64263">
        <w:t xml:space="preserve"> project, which supports Enrollment System Community Care (ESCC) and </w:t>
      </w:r>
      <w:r w:rsidR="001374C6" w:rsidRPr="00A64263">
        <w:t>Enrollment System (</w:t>
      </w:r>
      <w:r w:rsidR="008A4CE8" w:rsidRPr="00A64263">
        <w:t>ES</w:t>
      </w:r>
      <w:r w:rsidR="001374C6" w:rsidRPr="00A64263">
        <w:t>)</w:t>
      </w:r>
      <w:r w:rsidR="008A4CE8" w:rsidRPr="00A64263">
        <w:t xml:space="preserve"> Sustainment.</w:t>
      </w:r>
    </w:p>
    <w:p w14:paraId="4BDDEF46" w14:textId="77777777" w:rsidR="008A29EB" w:rsidRPr="00A64263" w:rsidRDefault="008A29EB" w:rsidP="008A29EB">
      <w:pPr>
        <w:pStyle w:val="Heading1"/>
      </w:pPr>
      <w:bookmarkStart w:id="3" w:name="_Toc57813781"/>
      <w:bookmarkEnd w:id="2"/>
      <w:r w:rsidRPr="00A64263">
        <w:t>Purpose</w:t>
      </w:r>
      <w:bookmarkEnd w:id="3"/>
    </w:p>
    <w:p w14:paraId="7D04C388" w14:textId="00F1E429" w:rsidR="009D1A27" w:rsidRPr="00A64263" w:rsidRDefault="00880C6C" w:rsidP="003A0005">
      <w:pPr>
        <w:pStyle w:val="BodyText"/>
      </w:pPr>
      <w:r w:rsidRPr="00A64263">
        <w:t xml:space="preserve">The Release Notes cover the changes to </w:t>
      </w:r>
      <w:r w:rsidR="00977944" w:rsidRPr="00A64263">
        <w:t xml:space="preserve">VistA REE </w:t>
      </w:r>
      <w:r w:rsidR="003A0005" w:rsidRPr="00A64263">
        <w:t>DG</w:t>
      </w:r>
      <w:r w:rsidRPr="00A64263">
        <w:t xml:space="preserve"> </w:t>
      </w:r>
      <w:r w:rsidR="003A56CA" w:rsidRPr="00A64263">
        <w:t xml:space="preserve">and IVM </w:t>
      </w:r>
      <w:r w:rsidRPr="00A64263">
        <w:t>systems for this release</w:t>
      </w:r>
      <w:r w:rsidR="00213CF3" w:rsidRPr="00A64263">
        <w:t>.</w:t>
      </w:r>
    </w:p>
    <w:p w14:paraId="2871053C" w14:textId="77777777" w:rsidR="008A29EB" w:rsidRPr="00A64263" w:rsidRDefault="008A29EB" w:rsidP="008A29EB">
      <w:pPr>
        <w:pStyle w:val="Heading1"/>
      </w:pPr>
      <w:bookmarkStart w:id="4" w:name="_Toc57813782"/>
      <w:r w:rsidRPr="00A64263">
        <w:t>Audience</w:t>
      </w:r>
      <w:bookmarkEnd w:id="4"/>
    </w:p>
    <w:p w14:paraId="74FF9E9F" w14:textId="6EBBC0B7" w:rsidR="00DD07AA" w:rsidRPr="00A64263" w:rsidRDefault="00FE5273" w:rsidP="002D56C8">
      <w:pPr>
        <w:pStyle w:val="BodyText"/>
      </w:pPr>
      <w:r w:rsidRPr="00A64263">
        <w:t>This document targets users and</w:t>
      </w:r>
      <w:r w:rsidR="00DB5CD9" w:rsidRPr="00A64263">
        <w:t xml:space="preserve"> administrators of VistA</w:t>
      </w:r>
      <w:r w:rsidR="00A473B0" w:rsidRPr="00A64263">
        <w:t xml:space="preserve"> REE </w:t>
      </w:r>
      <w:r w:rsidRPr="00A64263">
        <w:t xml:space="preserve">and applies to the changes made between this release and any previous release for this software. </w:t>
      </w:r>
    </w:p>
    <w:p w14:paraId="1B7AD1C1" w14:textId="77777777" w:rsidR="008A29EB" w:rsidRPr="00A64263" w:rsidRDefault="008A29EB" w:rsidP="008A29EB">
      <w:pPr>
        <w:pStyle w:val="Heading1"/>
      </w:pPr>
      <w:bookmarkStart w:id="5" w:name="_Toc57813783"/>
      <w:r w:rsidRPr="00A64263">
        <w:t>This Release</w:t>
      </w:r>
      <w:bookmarkEnd w:id="5"/>
    </w:p>
    <w:p w14:paraId="122F2902" w14:textId="1A863BB0" w:rsidR="008A1B2B" w:rsidRPr="00A64263" w:rsidRDefault="003A56CA" w:rsidP="008A1B2B">
      <w:pPr>
        <w:autoSpaceDE w:val="0"/>
        <w:autoSpaceDN w:val="0"/>
        <w:spacing w:before="120" w:after="120"/>
      </w:pPr>
      <w:r w:rsidRPr="00A64263">
        <w:t xml:space="preserve">This multi-package build is distributed as a Host File. </w:t>
      </w:r>
      <w:r w:rsidR="002C7D28" w:rsidRPr="00A64263">
        <w:t>Refer to the Software and Documentation Retrieval Instructions section of the patch descriptions for information on obtaining t</w:t>
      </w:r>
      <w:r w:rsidRPr="00A64263">
        <w:t xml:space="preserve">he Host File </w:t>
      </w:r>
      <w:r w:rsidR="002913D5" w:rsidRPr="00A64263">
        <w:t>DG_53_P1014.KID</w:t>
      </w:r>
      <w:r w:rsidRPr="00A64263">
        <w:t xml:space="preserve"> </w:t>
      </w:r>
      <w:r w:rsidR="002C7D28" w:rsidRPr="00A64263">
        <w:t>and related documentation.</w:t>
      </w:r>
    </w:p>
    <w:p w14:paraId="16BDE6A6" w14:textId="7E66E0B8" w:rsidR="00570646" w:rsidRPr="00A64263" w:rsidRDefault="00570646" w:rsidP="00570646">
      <w:r w:rsidRPr="00A64263">
        <w:t>The following sections provide a summary of the enhancements and modifications to the existing software for VistA REE with the release of patch</w:t>
      </w:r>
      <w:r w:rsidR="003A56CA" w:rsidRPr="00A64263">
        <w:t>es</w:t>
      </w:r>
      <w:r w:rsidRPr="00A64263">
        <w:t xml:space="preserve"> DG*5.3*</w:t>
      </w:r>
      <w:r w:rsidR="002913D5" w:rsidRPr="00A64263">
        <w:t>1014</w:t>
      </w:r>
      <w:r w:rsidR="003A56CA" w:rsidRPr="00A64263">
        <w:t xml:space="preserve"> and IVM*2.0*</w:t>
      </w:r>
      <w:r w:rsidR="002913D5" w:rsidRPr="00A64263">
        <w:t>194</w:t>
      </w:r>
      <w:r w:rsidRPr="00A64263">
        <w:t>.</w:t>
      </w:r>
    </w:p>
    <w:p w14:paraId="2CB6DEA4" w14:textId="77777777" w:rsidR="00FB43F7" w:rsidRPr="00A64263" w:rsidRDefault="00FB43F7" w:rsidP="00FB43F7">
      <w:pPr>
        <w:pStyle w:val="Heading2"/>
      </w:pPr>
      <w:bookmarkStart w:id="6" w:name="_Toc520988064"/>
      <w:bookmarkStart w:id="7" w:name="_Toc525548658"/>
      <w:bookmarkStart w:id="8" w:name="_Toc57813784"/>
      <w:bookmarkStart w:id="9" w:name="_Toc520380589"/>
      <w:bookmarkStart w:id="10" w:name="_Toc524348002"/>
      <w:bookmarkStart w:id="11" w:name="_Toc522557152"/>
      <w:r w:rsidRPr="00A64263">
        <w:t>New Features and Functions Added</w:t>
      </w:r>
      <w:bookmarkEnd w:id="6"/>
      <w:bookmarkEnd w:id="7"/>
      <w:bookmarkEnd w:id="8"/>
    </w:p>
    <w:p w14:paraId="7E880879" w14:textId="4F70B45E" w:rsidR="00FB43F7" w:rsidRPr="00A64263" w:rsidRDefault="00FB43F7" w:rsidP="00FB43F7">
      <w:pPr>
        <w:autoSpaceDE w:val="0"/>
        <w:autoSpaceDN w:val="0"/>
        <w:spacing w:before="120" w:after="120"/>
      </w:pPr>
      <w:r w:rsidRPr="00A64263">
        <w:t xml:space="preserve">There are no new features or functions added to VistA REE for </w:t>
      </w:r>
      <w:r w:rsidR="0050442E" w:rsidRPr="00A64263">
        <w:t>DG*5.3*</w:t>
      </w:r>
      <w:r w:rsidR="002913D5" w:rsidRPr="00A64263">
        <w:t>1014</w:t>
      </w:r>
      <w:r w:rsidR="003A56CA" w:rsidRPr="00A64263">
        <w:t xml:space="preserve"> and IVM*2.0*</w:t>
      </w:r>
      <w:r w:rsidR="002913D5" w:rsidRPr="00A64263">
        <w:t>194</w:t>
      </w:r>
      <w:r w:rsidRPr="00A64263">
        <w:t>.</w:t>
      </w:r>
    </w:p>
    <w:p w14:paraId="1170B2AA" w14:textId="5A511538" w:rsidR="002138AE" w:rsidRPr="00A64263" w:rsidRDefault="002138AE" w:rsidP="002138AE">
      <w:pPr>
        <w:pStyle w:val="Heading2"/>
      </w:pPr>
      <w:bookmarkStart w:id="12" w:name="_Toc57813785"/>
      <w:r w:rsidRPr="00A64263">
        <w:t>Enhancements and Modifications</w:t>
      </w:r>
      <w:bookmarkEnd w:id="9"/>
      <w:bookmarkEnd w:id="10"/>
      <w:bookmarkEnd w:id="12"/>
    </w:p>
    <w:p w14:paraId="50BC6808" w14:textId="0B5903A0" w:rsidR="003A56CA" w:rsidRPr="00A64263" w:rsidRDefault="003A56CA" w:rsidP="00B763A8">
      <w:pPr>
        <w:pStyle w:val="BodyText"/>
        <w:rPr>
          <w:szCs w:val="22"/>
        </w:rPr>
      </w:pPr>
      <w:bookmarkStart w:id="13" w:name="_Hlk19511429"/>
      <w:r w:rsidRPr="00A64263">
        <w:rPr>
          <w:b/>
          <w:szCs w:val="22"/>
        </w:rPr>
        <w:t>DG*5.3*</w:t>
      </w:r>
      <w:r w:rsidR="002913D5" w:rsidRPr="00A64263">
        <w:rPr>
          <w:b/>
          <w:szCs w:val="22"/>
        </w:rPr>
        <w:t>1014</w:t>
      </w:r>
    </w:p>
    <w:bookmarkEnd w:id="13"/>
    <w:p w14:paraId="78EE3235" w14:textId="7F5715B5" w:rsidR="000C7B32" w:rsidRPr="00A64263" w:rsidRDefault="00B94EF0" w:rsidP="00B94EF0">
      <w:pPr>
        <w:autoSpaceDE w:val="0"/>
        <w:autoSpaceDN w:val="0"/>
        <w:spacing w:before="120" w:after="120"/>
      </w:pPr>
      <w:r w:rsidRPr="00A64263">
        <w:t>Patch DG*5.3*1014 modifies the output of the patient lookup when the user is prompted for the patient name. The PREFERRED NAME (#.2405) field is displayed after the NAME (#.01) field of the PATIENT (#2) file after the prompt's response. The change will also be visible in downstream application options that have prompts for the NAME (#.01) field of the PATIENT (#2) file</w:t>
      </w:r>
      <w:r w:rsidR="000C7B32" w:rsidRPr="00A64263">
        <w:t>.</w:t>
      </w:r>
    </w:p>
    <w:p w14:paraId="6A418988" w14:textId="58B04123" w:rsidR="000C7B32" w:rsidRPr="00A64263" w:rsidRDefault="000C7B32" w:rsidP="000C7B32">
      <w:pPr>
        <w:autoSpaceDE w:val="0"/>
        <w:autoSpaceDN w:val="0"/>
        <w:spacing w:before="120" w:after="120"/>
      </w:pPr>
      <w:r w:rsidRPr="00A64263">
        <w:t>Patch DG*5.3*1014 standardizes the patient data displayed on the VistA Registration screens and sub-screens banner. The patient data will occupy two separate lines in the banner.</w:t>
      </w:r>
    </w:p>
    <w:p w14:paraId="04FC25A3" w14:textId="76F57EBF" w:rsidR="000C7B32" w:rsidRPr="00A64263" w:rsidRDefault="000C7B32" w:rsidP="000C7B32">
      <w:pPr>
        <w:autoSpaceDE w:val="0"/>
        <w:autoSpaceDN w:val="0"/>
        <w:spacing w:before="120" w:after="120"/>
      </w:pPr>
      <w:r w:rsidRPr="00A64263">
        <w:t>In addition, DG*5.3*1014 makes minor changes to the PATIENT DEMOGRAPHIC DATA, SCREEN &lt;1&gt; screen, PATIENT DATA, SCREEN &lt;2&gt; screen, and MILITARY SERVICE DATA, SCREEN &lt;6&gt; screen in order to accommodate the additional line of patient data in the banner.</w:t>
      </w:r>
    </w:p>
    <w:p w14:paraId="679FD997" w14:textId="5E3D4C6F" w:rsidR="001A1979" w:rsidRPr="00A64263" w:rsidRDefault="000C7B32" w:rsidP="001A1979">
      <w:pPr>
        <w:autoSpaceDE w:val="0"/>
        <w:autoSpaceDN w:val="0"/>
        <w:spacing w:before="120" w:after="120"/>
      </w:pPr>
      <w:r w:rsidRPr="00A64263">
        <w:t xml:space="preserve">Patch DG*5.3*1014 includes validation of the patient Permanent, Residential, and Confidential Addresses by invoking the Universal Addressing Module (UAM) Address Validation Service. </w:t>
      </w:r>
      <w:r w:rsidR="001A1979" w:rsidRPr="00A64263">
        <w:t xml:space="preserve">The UAM Address Validation Service is a Representational State Transfer (REST) Application Program Interface </w:t>
      </w:r>
      <w:r w:rsidR="001A1979" w:rsidRPr="00A64263">
        <w:lastRenderedPageBreak/>
        <w:t>(API) web service that matches input addresses to addresses in the United States Postal Service (USPS) database in order to correct postal information. The service returns a list of valid addresses for the input given.</w:t>
      </w:r>
    </w:p>
    <w:p w14:paraId="1A3B4522" w14:textId="12869ACA" w:rsidR="00516FCD" w:rsidRDefault="00516FCD" w:rsidP="00516FCD">
      <w:pPr>
        <w:autoSpaceDE w:val="0"/>
        <w:autoSpaceDN w:val="0"/>
        <w:spacing w:before="120" w:after="120"/>
      </w:pPr>
      <w:bookmarkStart w:id="14" w:name="_Hlk48143102"/>
      <w:r w:rsidRPr="00A64263">
        <w:t>The UAM Address Validation Service requires the necessary Secure Sockets Layer (SSL) configuration used by the UAM Service be set up. This set up is described in informational patch XOBW*1*6. Refer to the DG_53_P1014.KID Deployment, Installation, Back-out, and Rollback Guide for information on verifying the SSL configuration setup.</w:t>
      </w:r>
    </w:p>
    <w:p w14:paraId="50ECF01A" w14:textId="61664441" w:rsidR="00BF5BA8" w:rsidRPr="00547B6B" w:rsidRDefault="00BF5BA8" w:rsidP="00BF5BA8">
      <w:pPr>
        <w:autoSpaceDE w:val="0"/>
        <w:autoSpaceDN w:val="0"/>
        <w:spacing w:before="120" w:after="120"/>
      </w:pPr>
      <w:r w:rsidRPr="00547B6B">
        <w:t>The instructions in patch XOBW*1.0*6 introduce a new SSL/Transport Layer Security (TLS) configuration by the name of 'encrypt_only_tlsv12' that can be utilized by any application with a HealtheVet Web Services Client (HWSC) Web Server. This new configuration will use the TLSv1.2 protocol. A user with SYSTEM MANAGER access should perform a check to ensure the Encrypt Only configuration is set up correctly and completed.</w:t>
      </w:r>
    </w:p>
    <w:p w14:paraId="38642DF8" w14:textId="3F32C84F" w:rsidR="00932C0D" w:rsidRPr="00A64263" w:rsidRDefault="00932C0D" w:rsidP="00516FCD">
      <w:pPr>
        <w:autoSpaceDE w:val="0"/>
        <w:autoSpaceDN w:val="0"/>
        <w:spacing w:before="120" w:after="120"/>
      </w:pPr>
      <w:r w:rsidRPr="00547B6B">
        <w:t>All VistA entry points where these addresses can be entered or updated are modified to invoke the</w:t>
      </w:r>
      <w:r w:rsidRPr="00A64263">
        <w:t xml:space="preserve"> validation service. Once the address has been entered, the UAM service is invoked and the address is validated. A new screen is added to display the addresses from which the user can select.</w:t>
      </w:r>
    </w:p>
    <w:p w14:paraId="764452BD" w14:textId="2B088627" w:rsidR="00932C0D" w:rsidRPr="00A64263" w:rsidRDefault="00932C0D" w:rsidP="00932C0D">
      <w:pPr>
        <w:autoSpaceDE w:val="0"/>
        <w:autoSpaceDN w:val="0"/>
        <w:spacing w:before="120" w:after="120"/>
      </w:pPr>
      <w:r w:rsidRPr="00A64263">
        <w:t xml:space="preserve">The UAM Address Validation web server DG UAM AV SERVER and two services, DG UAM AV VALIDATE and DG UAM AV CANDIDATE, are configured by a post-install routine. This routine creates entries in the </w:t>
      </w:r>
      <w:r w:rsidR="00BE4532" w:rsidRPr="00A64263">
        <w:t>HealtheVet Web Services Client (</w:t>
      </w:r>
      <w:r w:rsidRPr="00A64263">
        <w:t>HWSC</w:t>
      </w:r>
      <w:r w:rsidR="00BE4532" w:rsidRPr="00A64263">
        <w:t>)</w:t>
      </w:r>
      <w:r w:rsidRPr="00A64263">
        <w:t xml:space="preserve"> configuration files to define these. It may be necessary to change the server name and/or port number for the production connection. Follow the steps in the Post-Installation Instructions section of the DG*5.3*1014 patch description to change the server name or port.</w:t>
      </w:r>
    </w:p>
    <w:p w14:paraId="005C24C4" w14:textId="493DED2C" w:rsidR="002E2600" w:rsidRPr="00FF739E" w:rsidRDefault="002E2600">
      <w:r w:rsidRPr="00FF739E">
        <w:t>*************************************************************************************</w:t>
      </w:r>
    </w:p>
    <w:p w14:paraId="7CA3300D" w14:textId="01D507C4" w:rsidR="002E2600" w:rsidRPr="00FF739E" w:rsidRDefault="00A03D42" w:rsidP="002E2600">
      <w:pPr>
        <w:autoSpaceDE w:val="0"/>
        <w:autoSpaceDN w:val="0"/>
        <w:adjustRightInd w:val="0"/>
        <w:spacing w:after="120"/>
      </w:pPr>
      <w:r w:rsidRPr="00FF739E">
        <w:t xml:space="preserve">NOTE: </w:t>
      </w:r>
      <w:r w:rsidR="0080163D" w:rsidRPr="00FF739E">
        <w:t xml:space="preserve">Sites will encounter an XINDEX error after the installation of this patch. Routine DGUAMWS uses HWSC. It calls a Cache Class to parse the eXtensible Markup Language (XML) document returned by the web service call. A </w:t>
      </w:r>
      <w:bookmarkStart w:id="15" w:name="_Hlk48664387"/>
      <w:r w:rsidR="00A30C17" w:rsidRPr="00FF739E">
        <w:t xml:space="preserve">Department of Veterans Affairs Cache Programming Standards and Conventions </w:t>
      </w:r>
      <w:r w:rsidR="0080163D" w:rsidRPr="00FF739E">
        <w:t>(</w:t>
      </w:r>
      <w:bookmarkEnd w:id="15"/>
      <w:r w:rsidR="0080163D" w:rsidRPr="00FF739E">
        <w:t>SAC) Exemption (ID 20200806-01) was approved on 08/06/2020</w:t>
      </w:r>
      <w:r w:rsidRPr="00FF739E">
        <w:t>.</w:t>
      </w:r>
    </w:p>
    <w:p w14:paraId="1B775D28" w14:textId="77777777" w:rsidR="002E2600" w:rsidRPr="00A64263" w:rsidRDefault="002E2600" w:rsidP="002E2600">
      <w:r w:rsidRPr="00FF739E">
        <w:t>*************************************************************************************</w:t>
      </w:r>
      <w:bookmarkStart w:id="16" w:name="_GoBack"/>
      <w:bookmarkEnd w:id="16"/>
    </w:p>
    <w:p w14:paraId="2692BD2F" w14:textId="5A5F3A7E" w:rsidR="00A03D42" w:rsidRPr="00A64263" w:rsidRDefault="00A03D42" w:rsidP="00A03D42">
      <w:pPr>
        <w:autoSpaceDE w:val="0"/>
        <w:autoSpaceDN w:val="0"/>
        <w:adjustRightInd w:val="0"/>
        <w:spacing w:after="120"/>
      </w:pPr>
      <w:r w:rsidRPr="00A64263">
        <w:t>The errors reported by XINDEX are:</w:t>
      </w:r>
    </w:p>
    <w:bookmarkEnd w:id="14"/>
    <w:p w14:paraId="3F9BB53A"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DGUAMWS        * *  198 Lines,  11474 Bytes, Checksum: B105727101</w:t>
      </w:r>
    </w:p>
    <w:p w14:paraId="53844876"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S DGHTTPREQ.SSLCheckServerIdentity = 0</w:t>
      </w:r>
    </w:p>
    <w:p w14:paraId="14DCC145"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EN+24        S - Vendor specific code is restricted.</w:t>
      </w:r>
    </w:p>
    <w:p w14:paraId="73EF24D8"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EN+24        F - Unrecognized argument in SET command.</w:t>
      </w:r>
    </w:p>
    <w:p w14:paraId="386555D3"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EN+24        F - UNDEFINED COMMAND (rest of line not checked).</w:t>
      </w:r>
    </w:p>
    <w:p w14:paraId="229A5419"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D DGHTTPREQ.EntityBody.Write(DGJSON) ; places the entire json </w:t>
      </w:r>
    </w:p>
    <w:p w14:paraId="159911C2"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string into EntityBody</w:t>
      </w:r>
    </w:p>
    <w:p w14:paraId="2C4B0EAD"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EN+28        S - Vendor specific code is restricted.</w:t>
      </w:r>
    </w:p>
    <w:p w14:paraId="567EDC76"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F DGHEADER="Accept","ContentType" D </w:t>
      </w:r>
    </w:p>
    <w:p w14:paraId="5BDC7DFF"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DGHTTPREQ.SetHeader(DGHEADER,"application/json")</w:t>
      </w:r>
    </w:p>
    <w:p w14:paraId="34DA8564"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EN+29        S - Vendor specific code is restricted.</w:t>
      </w:r>
    </w:p>
    <w:p w14:paraId="3E3C1A6E"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D DGHTTPREQ.SetHeader("ContentType","application/json")</w:t>
      </w:r>
    </w:p>
    <w:p w14:paraId="22CEC448"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EN+30        S - Vendor specific code is restricted.</w:t>
      </w:r>
    </w:p>
    <w:p w14:paraId="714CBB38"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S DGHTTPRESP=DGHTTPREQ.HttpResponse</w:t>
      </w:r>
    </w:p>
    <w:p w14:paraId="27B754F9"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EN+35        S - Vendor specific code is restricted.</w:t>
      </w:r>
    </w:p>
    <w:p w14:paraId="3F439139"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S DGDATA=DGHTTPRESP.Data.ReadLine() ; reads json string </w:t>
      </w:r>
    </w:p>
    <w:p w14:paraId="1E271D76"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response from the data stream.</w:t>
      </w:r>
    </w:p>
    <w:p w14:paraId="5DA204F8"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EN+36        S - Vendor specific code is restricted.</w:t>
      </w:r>
    </w:p>
    <w:p w14:paraId="2BA5746A"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Q DGSTAT_"^"_$$RSPMSG(DGHTTPRESP.StatusCode,.DGRESPMSG)</w:t>
      </w:r>
    </w:p>
    <w:p w14:paraId="53094E39" w14:textId="77777777" w:rsidR="00BF5BA8" w:rsidRDefault="00BF5BA8">
      <w:pPr>
        <w:spacing w:before="0" w:after="0"/>
        <w:rPr>
          <w:rFonts w:ascii="Courier New" w:hAnsi="Courier New" w:cs="Courier New"/>
          <w:sz w:val="18"/>
          <w:szCs w:val="18"/>
        </w:rPr>
      </w:pPr>
      <w:r>
        <w:rPr>
          <w:rFonts w:ascii="Courier New" w:hAnsi="Courier New" w:cs="Courier New"/>
          <w:sz w:val="18"/>
          <w:szCs w:val="18"/>
        </w:rPr>
        <w:br w:type="page"/>
      </w:r>
    </w:p>
    <w:p w14:paraId="056FC394" w14:textId="3DB4901C"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lastRenderedPageBreak/>
        <w:t xml:space="preserve">   EN+44        S - Vendor specific code is restricted.</w:t>
      </w:r>
    </w:p>
    <w:p w14:paraId="2BAEB9AB"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N DGERRCODE S DGERRCODE=DGRESPERR.code</w:t>
      </w:r>
    </w:p>
    <w:p w14:paraId="691591BC" w14:textId="77777777" w:rsidR="00330B25" w:rsidRPr="00A64263" w:rsidRDefault="00330B25" w:rsidP="00330B25">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ERRRSPMSG+4  S - Vendor specific code is restricted.</w:t>
      </w:r>
    </w:p>
    <w:p w14:paraId="21E9EC04" w14:textId="77777777" w:rsidR="000148BE" w:rsidRPr="00A30C17" w:rsidRDefault="000148BE" w:rsidP="000148BE">
      <w:r w:rsidRPr="00A30C17">
        <w:t>*************************************************************************************</w:t>
      </w:r>
    </w:p>
    <w:p w14:paraId="4CB633DE" w14:textId="2F826D7D" w:rsidR="000C491E" w:rsidRPr="00A30C17" w:rsidRDefault="000C491E" w:rsidP="000C491E">
      <w:pPr>
        <w:autoSpaceDE w:val="0"/>
        <w:autoSpaceDN w:val="0"/>
        <w:spacing w:before="120" w:after="120"/>
      </w:pPr>
      <w:r w:rsidRPr="00A30C17">
        <w:t>NOTE: The VistA REE group received a temporary SAC exemption for the VistA production behavior of the timeout when the user is entering address data in the ADDITIONAL PATIENT DEMOGRAPHIC DATA, SCREEN &lt;1.1&gt; screen,  Residential Address, Data Group [1], Permanent Mailing Address Data Group [2], Temporary Mailing Address Data Group [3], and Confidential Mailing Address Data Group [4], which are not conforming with the following SAC standard:</w:t>
      </w:r>
    </w:p>
    <w:p w14:paraId="6B279797" w14:textId="0C921F01" w:rsidR="000C491E" w:rsidRPr="00A30C17" w:rsidRDefault="000C491E" w:rsidP="000C491E">
      <w:pPr>
        <w:autoSpaceDE w:val="0"/>
        <w:autoSpaceDN w:val="0"/>
        <w:spacing w:before="120" w:after="120"/>
      </w:pPr>
      <w:r w:rsidRPr="00A30C17">
        <w:t>“The program must return to the Menu Manager with no more than one intervening read when a user input READ command times out if the argument of the read is in any way evaluated by the application. A timeout at the menu level must halt through H^XUS.”</w:t>
      </w:r>
    </w:p>
    <w:p w14:paraId="51FF4F71" w14:textId="42F92557" w:rsidR="000148BE" w:rsidRPr="00A30C17" w:rsidRDefault="000C491E" w:rsidP="000C491E">
      <w:pPr>
        <w:autoSpaceDE w:val="0"/>
        <w:autoSpaceDN w:val="0"/>
        <w:spacing w:before="120" w:after="120"/>
      </w:pPr>
      <w:r w:rsidRPr="00A30C17">
        <w:t>This temporary SAC exemption number is 20201202-01.</w:t>
      </w:r>
    </w:p>
    <w:p w14:paraId="4A97743F" w14:textId="77777777" w:rsidR="000148BE" w:rsidRPr="00A30C17" w:rsidRDefault="000148BE" w:rsidP="000148BE">
      <w:r w:rsidRPr="00A30C17">
        <w:t>*************************************************************************************</w:t>
      </w:r>
    </w:p>
    <w:p w14:paraId="4F4383A8" w14:textId="261014EB" w:rsidR="000C7B32" w:rsidRPr="00A64263" w:rsidRDefault="000C7B32" w:rsidP="00D31718">
      <w:pPr>
        <w:autoSpaceDE w:val="0"/>
        <w:autoSpaceDN w:val="0"/>
        <w:spacing w:before="120" w:after="120"/>
      </w:pPr>
      <w:r w:rsidRPr="00A30C17">
        <w:t>Patch DG*5.3*1014 updates VistA to remove the consistency check/business rule that requires entry of</w:t>
      </w:r>
      <w:r w:rsidRPr="00A64263">
        <w:t xml:space="preserve"> "property information" on the Net Worth screen, as well as removing the Net Worth screen itself from the Means Test process. Additionally, this update will result in VistA no longer evaluating the combined value of Veteran income and net worth at a value above $80,000, thus eliminating the "Do you wish to send this case to adjudication?" prompt. The menu options affected are: Add a New Means Test [DG MEANS TEST ADD], Complete a Required Means Test [DG MEANS TEST COMPLETE], and Edit an Existing Means Test [DG MEANS TEST EDIT].</w:t>
      </w:r>
    </w:p>
    <w:p w14:paraId="7647795C" w14:textId="2268F3A9" w:rsidR="000C7B32" w:rsidRPr="00A64263" w:rsidRDefault="000C7B32" w:rsidP="000C7B32">
      <w:pPr>
        <w:autoSpaceDE w:val="0"/>
        <w:autoSpaceDN w:val="0"/>
        <w:spacing w:before="120" w:after="120"/>
      </w:pPr>
      <w:r w:rsidRPr="00A64263">
        <w:t>Patch DG*5.3*1014 will not execute the business rule that requires entry of "property information" when a Veteran's income results in a Means Test status of "MT COPAY EXEMPT".</w:t>
      </w:r>
    </w:p>
    <w:p w14:paraId="2F9B60A8" w14:textId="552D7F8E" w:rsidR="000C7B32" w:rsidRPr="00A64263" w:rsidRDefault="000C7B32" w:rsidP="000C7B32">
      <w:pPr>
        <w:autoSpaceDE w:val="0"/>
        <w:autoSpaceDN w:val="0"/>
        <w:spacing w:before="120" w:after="120"/>
      </w:pPr>
      <w:r w:rsidRPr="00A64263">
        <w:t>Patch DG*5.3*1014 will not execute the business rule that evaluates the sum of the Veteran's income and "property information" against the THRESHOLD PROPERTY field (#8) of the MEANS TEST DATA multiple (#43.03) of the MAS PARAMETERS file (#43) for the income year of the Means Test.</w:t>
      </w:r>
    </w:p>
    <w:p w14:paraId="1FC6F683" w14:textId="3126213A" w:rsidR="000C7B32" w:rsidRPr="00A64263" w:rsidRDefault="000C7B32" w:rsidP="000C7B32">
      <w:pPr>
        <w:autoSpaceDE w:val="0"/>
        <w:autoSpaceDN w:val="0"/>
        <w:spacing w:before="120" w:after="120"/>
      </w:pPr>
      <w:r w:rsidRPr="00A64263">
        <w:t xml:space="preserve">DG*5.3*1014 for </w:t>
      </w:r>
      <w:r w:rsidR="0055141F" w:rsidRPr="00A64263">
        <w:t xml:space="preserve">the </w:t>
      </w:r>
      <w:r w:rsidRPr="00A64263">
        <w:t xml:space="preserve">Community Care Program (CCP) adds </w:t>
      </w:r>
      <w:r w:rsidR="005777FA" w:rsidRPr="00A64263">
        <w:t>five</w:t>
      </w:r>
      <w:r w:rsidRPr="00A64263">
        <w:t xml:space="preserve"> new fields</w:t>
      </w:r>
      <w:r w:rsidR="003C6694" w:rsidRPr="00A64263">
        <w:t xml:space="preserve"> to the COMMUNITY CARE PROGRAM (#</w:t>
      </w:r>
      <w:r w:rsidR="0039254D" w:rsidRPr="00A64263">
        <w:t>2.191</w:t>
      </w:r>
      <w:r w:rsidR="003C6694" w:rsidRPr="00A64263">
        <w:t>) sub-file in the PATIENT (#2) file</w:t>
      </w:r>
      <w:r w:rsidRPr="00A64263">
        <w:t>: CCP LAST UPDATED DATE (#</w:t>
      </w:r>
      <w:r w:rsidR="003C6694" w:rsidRPr="00A64263">
        <w:t>.01</w:t>
      </w:r>
      <w:r w:rsidRPr="00A64263">
        <w:t>), COMMUNITY CARE PROGRAM CODE (#</w:t>
      </w:r>
      <w:r w:rsidR="003C6694" w:rsidRPr="00A64263">
        <w:t>1</w:t>
      </w:r>
      <w:r w:rsidRPr="00A64263">
        <w:t>), EFFECTIVE DATE (#</w:t>
      </w:r>
      <w:r w:rsidR="003C6694" w:rsidRPr="00A64263">
        <w:t>2</w:t>
      </w:r>
      <w:r w:rsidRPr="00A64263">
        <w:t>), END DATE (#</w:t>
      </w:r>
      <w:r w:rsidR="003C6694" w:rsidRPr="00A64263">
        <w:t>3</w:t>
      </w:r>
      <w:r w:rsidRPr="00A64263">
        <w:t>)</w:t>
      </w:r>
      <w:r w:rsidR="005777FA" w:rsidRPr="00A64263">
        <w:t>, and ARCHIVE (#4)</w:t>
      </w:r>
      <w:r w:rsidRPr="00A64263">
        <w:t>.</w:t>
      </w:r>
    </w:p>
    <w:p w14:paraId="72C3362B" w14:textId="231E2CAA" w:rsidR="000C7B32" w:rsidRPr="00A64263" w:rsidRDefault="000C7B32" w:rsidP="000C7B32">
      <w:pPr>
        <w:autoSpaceDE w:val="0"/>
        <w:autoSpaceDN w:val="0"/>
        <w:spacing w:before="120" w:after="120"/>
      </w:pPr>
      <w:r w:rsidRPr="00A64263">
        <w:t>DG*5.3*1014 updates Health Level Seven (HL7) message structures for the ORU</w:t>
      </w:r>
      <w:r w:rsidR="00B94EF0" w:rsidRPr="00A64263">
        <w:t>/ORF</w:t>
      </w:r>
      <w:r w:rsidRPr="00A64263">
        <w:t>-Z11 and ORU</w:t>
      </w:r>
      <w:r w:rsidR="00B94EF0" w:rsidRPr="00A64263">
        <w:t>/ORF</w:t>
      </w:r>
      <w:r w:rsidRPr="00A64263">
        <w:t>-Z07 by adding the new ZCE segment and five new fields listed in order of position: ELEMENT NAME SET ID, CCP LAST UPDATED DATE, COMMUNITY CARE PROGRAM CODE, EFFECTIVE DATE, and END DATE.</w:t>
      </w:r>
    </w:p>
    <w:p w14:paraId="18B510DD" w14:textId="602D993A" w:rsidR="000C7B32" w:rsidRPr="00A64263" w:rsidRDefault="000C7B32" w:rsidP="000C7B32">
      <w:pPr>
        <w:autoSpaceDE w:val="0"/>
        <w:autoSpaceDN w:val="0"/>
        <w:spacing w:before="120" w:after="120"/>
      </w:pPr>
      <w:r w:rsidRPr="00A64263">
        <w:t xml:space="preserve">DG*5.3*1014 updates the ADDITIONAL ELIGIBILITY VERIFICATION DATA, SCREEN &lt;11.5&gt; to add the label of CCP Collateral Data as </w:t>
      </w:r>
      <w:r w:rsidR="001A1979" w:rsidRPr="00A64263">
        <w:t>DATA GROUP</w:t>
      </w:r>
      <w:r w:rsidRPr="00A64263">
        <w:t xml:space="preserve"> [2].</w:t>
      </w:r>
    </w:p>
    <w:p w14:paraId="42B005E4" w14:textId="77777777" w:rsidR="000C491E" w:rsidRDefault="000C491E">
      <w:pPr>
        <w:spacing w:before="0" w:after="0"/>
        <w:rPr>
          <w:b/>
          <w:szCs w:val="22"/>
        </w:rPr>
      </w:pPr>
      <w:r>
        <w:rPr>
          <w:b/>
          <w:szCs w:val="22"/>
        </w:rPr>
        <w:br w:type="page"/>
      </w:r>
    </w:p>
    <w:p w14:paraId="5163857D" w14:textId="178ACB90" w:rsidR="00570646" w:rsidRPr="00A64263" w:rsidRDefault="003A56CA" w:rsidP="00B763A8">
      <w:pPr>
        <w:pStyle w:val="BodyText"/>
        <w:rPr>
          <w:b/>
          <w:szCs w:val="22"/>
        </w:rPr>
      </w:pPr>
      <w:r w:rsidRPr="00A64263">
        <w:rPr>
          <w:b/>
          <w:szCs w:val="22"/>
        </w:rPr>
        <w:lastRenderedPageBreak/>
        <w:t>IVM*2.0*</w:t>
      </w:r>
      <w:r w:rsidR="002913D5" w:rsidRPr="00A64263">
        <w:rPr>
          <w:b/>
          <w:szCs w:val="22"/>
        </w:rPr>
        <w:t>194</w:t>
      </w:r>
      <w:bookmarkStart w:id="17" w:name="_Toc502907088"/>
    </w:p>
    <w:p w14:paraId="0A90CC7B" w14:textId="7F6DF955" w:rsidR="00D364F3" w:rsidRPr="00A64263" w:rsidRDefault="000C7B32" w:rsidP="007F0AD5">
      <w:pPr>
        <w:autoSpaceDE w:val="0"/>
        <w:autoSpaceDN w:val="0"/>
        <w:spacing w:before="120" w:after="120"/>
      </w:pPr>
      <w:r w:rsidRPr="00A64263">
        <w:t>Patch IVM*2.0*194 includes enhancements to VistA REE that support Phase I of the Community Care Program (CCP) initiative.</w:t>
      </w:r>
    </w:p>
    <w:p w14:paraId="7049D813" w14:textId="548839CB" w:rsidR="00477274" w:rsidRPr="00A64263" w:rsidRDefault="00477274" w:rsidP="003679F0">
      <w:pPr>
        <w:autoSpaceDE w:val="0"/>
        <w:autoSpaceDN w:val="0"/>
        <w:adjustRightInd w:val="0"/>
        <w:spacing w:before="120" w:after="120"/>
      </w:pPr>
      <w:r w:rsidRPr="00A64263">
        <w:fldChar w:fldCharType="begin"/>
      </w:r>
      <w:r w:rsidRPr="00A64263">
        <w:instrText xml:space="preserve"> REF _Ref533696768 \h </w:instrText>
      </w:r>
      <w:r w:rsidR="009B01A7" w:rsidRPr="00A64263">
        <w:instrText xml:space="preserve"> \* MERGEFORMAT </w:instrText>
      </w:r>
      <w:r w:rsidRPr="00A64263">
        <w:fldChar w:fldCharType="separate"/>
      </w:r>
      <w:r w:rsidR="00BD027B" w:rsidRPr="00A64263">
        <w:t xml:space="preserve">Table </w:t>
      </w:r>
      <w:r w:rsidR="00BD027B">
        <w:rPr>
          <w:noProof/>
        </w:rPr>
        <w:t>1</w:t>
      </w:r>
      <w:r w:rsidRPr="00A64263">
        <w:fldChar w:fldCharType="end"/>
      </w:r>
      <w:r w:rsidRPr="00A64263">
        <w:t xml:space="preserve"> shows the enhancements and modifications included in the </w:t>
      </w:r>
      <w:r w:rsidR="002913D5" w:rsidRPr="00A64263">
        <w:t>DG_53_P1014.KID</w:t>
      </w:r>
      <w:r w:rsidR="00E54388" w:rsidRPr="00A64263">
        <w:t xml:space="preserve"> </w:t>
      </w:r>
      <w:r w:rsidRPr="00A64263">
        <w:t xml:space="preserve">release as tracked in </w:t>
      </w:r>
      <w:r w:rsidR="002913D5" w:rsidRPr="00A64263">
        <w:t>Atlassian Jira</w:t>
      </w:r>
      <w:r w:rsidRPr="00A64263">
        <w:t>.</w:t>
      </w:r>
    </w:p>
    <w:p w14:paraId="5BF34C4F" w14:textId="5C0EDCD0" w:rsidR="00477274" w:rsidRPr="00A64263" w:rsidRDefault="00477274" w:rsidP="00DF0B02">
      <w:pPr>
        <w:pStyle w:val="Caption"/>
      </w:pPr>
      <w:bookmarkStart w:id="18" w:name="_Ref533696768"/>
      <w:bookmarkStart w:id="19" w:name="_Toc18417276"/>
      <w:bookmarkStart w:id="20" w:name="_Toc57813804"/>
      <w:r w:rsidRPr="00A64263">
        <w:t xml:space="preserve">Table </w:t>
      </w:r>
      <w:r w:rsidR="00096EEC" w:rsidRPr="00A64263">
        <w:rPr>
          <w:noProof/>
        </w:rPr>
        <w:fldChar w:fldCharType="begin"/>
      </w:r>
      <w:r w:rsidR="00096EEC" w:rsidRPr="00A64263">
        <w:rPr>
          <w:noProof/>
        </w:rPr>
        <w:instrText xml:space="preserve"> SEQ Table \* ARABIC </w:instrText>
      </w:r>
      <w:r w:rsidR="00096EEC" w:rsidRPr="00A64263">
        <w:rPr>
          <w:noProof/>
        </w:rPr>
        <w:fldChar w:fldCharType="separate"/>
      </w:r>
      <w:r w:rsidR="00BD027B">
        <w:rPr>
          <w:noProof/>
        </w:rPr>
        <w:t>1</w:t>
      </w:r>
      <w:r w:rsidR="00096EEC" w:rsidRPr="00A64263">
        <w:rPr>
          <w:noProof/>
        </w:rPr>
        <w:fldChar w:fldCharType="end"/>
      </w:r>
      <w:bookmarkEnd w:id="18"/>
      <w:r w:rsidRPr="00A64263">
        <w:t xml:space="preserve">: </w:t>
      </w:r>
      <w:r w:rsidR="002913D5" w:rsidRPr="00A64263">
        <w:t>DG_53_P1014.KID</w:t>
      </w:r>
      <w:r w:rsidRPr="00A64263">
        <w:t xml:space="preserve"> </w:t>
      </w:r>
      <w:r w:rsidR="00A11BBA" w:rsidRPr="00A64263">
        <w:t>(DG*5.3*</w:t>
      </w:r>
      <w:r w:rsidR="002913D5" w:rsidRPr="00A64263">
        <w:t>1014</w:t>
      </w:r>
      <w:r w:rsidR="00A11BBA" w:rsidRPr="00A64263">
        <w:t xml:space="preserve"> </w:t>
      </w:r>
      <w:r w:rsidR="00A0216D" w:rsidRPr="00A64263">
        <w:t>&amp;</w:t>
      </w:r>
      <w:r w:rsidR="00A11BBA" w:rsidRPr="00A64263">
        <w:t xml:space="preserve"> IVM*2.0*</w:t>
      </w:r>
      <w:r w:rsidR="002913D5" w:rsidRPr="00A64263">
        <w:t>194</w:t>
      </w:r>
      <w:r w:rsidR="00A11BBA" w:rsidRPr="00A64263">
        <w:t xml:space="preserve">) </w:t>
      </w:r>
      <w:r w:rsidRPr="00A64263">
        <w:t>Enhancements and Modifications</w:t>
      </w:r>
      <w:bookmarkEnd w:id="19"/>
      <w:bookmarkEnd w:id="20"/>
    </w:p>
    <w:tbl>
      <w:tblPr>
        <w:tblStyle w:val="TableGrid4"/>
        <w:tblW w:w="4983" w:type="pct"/>
        <w:tblLayout w:type="fixed"/>
        <w:tblCellMar>
          <w:left w:w="115" w:type="dxa"/>
          <w:right w:w="115" w:type="dxa"/>
        </w:tblCellMar>
        <w:tblLook w:val="04A0" w:firstRow="1" w:lastRow="0" w:firstColumn="1" w:lastColumn="0" w:noHBand="0" w:noVBand="1"/>
        <w:tblDescription w:val="Table listing RM numbers and summaries of updates included in this release"/>
      </w:tblPr>
      <w:tblGrid>
        <w:gridCol w:w="1346"/>
        <w:gridCol w:w="7972"/>
      </w:tblGrid>
      <w:tr w:rsidR="00E80CDD" w:rsidRPr="00A64263" w14:paraId="570CF2D9" w14:textId="77777777" w:rsidTr="00DF67D0">
        <w:trPr>
          <w:trHeight w:val="255"/>
          <w:tblHeader/>
        </w:trPr>
        <w:tc>
          <w:tcPr>
            <w:tcW w:w="722" w:type="pct"/>
            <w:shd w:val="clear" w:color="auto" w:fill="F2F2F2" w:themeFill="background1" w:themeFillShade="F2"/>
            <w:noWrap/>
          </w:tcPr>
          <w:p w14:paraId="4F55BF3E" w14:textId="1C8737DE" w:rsidR="00E80CDD" w:rsidRPr="00A64263" w:rsidRDefault="002913D5" w:rsidP="00DF67D0">
            <w:pPr>
              <w:spacing w:before="60" w:after="60"/>
              <w:rPr>
                <w:rFonts w:ascii="Arial" w:hAnsi="Arial" w:cs="Arial"/>
                <w:color w:val="000000"/>
                <w:szCs w:val="22"/>
              </w:rPr>
            </w:pPr>
            <w:r w:rsidRPr="00A64263">
              <w:rPr>
                <w:rFonts w:ascii="Arial" w:hAnsi="Arial" w:cs="Arial"/>
                <w:b/>
                <w:szCs w:val="22"/>
              </w:rPr>
              <w:t>Jira Epic</w:t>
            </w:r>
            <w:r w:rsidR="00E80CDD" w:rsidRPr="00A64263">
              <w:rPr>
                <w:rFonts w:ascii="Arial" w:hAnsi="Arial" w:cs="Arial"/>
                <w:b/>
                <w:szCs w:val="22"/>
              </w:rPr>
              <w:t xml:space="preserve"> #</w:t>
            </w:r>
          </w:p>
        </w:tc>
        <w:tc>
          <w:tcPr>
            <w:tcW w:w="4278" w:type="pct"/>
            <w:shd w:val="clear" w:color="auto" w:fill="F2F2F2" w:themeFill="background1" w:themeFillShade="F2"/>
            <w:noWrap/>
          </w:tcPr>
          <w:p w14:paraId="27969633" w14:textId="2AC28AF6" w:rsidR="00E80CDD" w:rsidRPr="00A64263" w:rsidRDefault="00E80CDD" w:rsidP="00DF67D0">
            <w:pPr>
              <w:spacing w:before="60" w:after="60"/>
              <w:rPr>
                <w:rFonts w:ascii="Arial" w:hAnsi="Arial" w:cs="Arial"/>
                <w:color w:val="000000"/>
                <w:szCs w:val="22"/>
              </w:rPr>
            </w:pPr>
            <w:r w:rsidRPr="00A64263">
              <w:rPr>
                <w:rFonts w:ascii="Arial" w:hAnsi="Arial" w:cs="Arial"/>
                <w:b/>
                <w:szCs w:val="22"/>
              </w:rPr>
              <w:t>Summary</w:t>
            </w:r>
          </w:p>
        </w:tc>
      </w:tr>
      <w:tr w:rsidR="00DF67D0" w:rsidRPr="00A64263" w14:paraId="25DD2B9B" w14:textId="77777777" w:rsidTr="00DF67D0">
        <w:tblPrEx>
          <w:tblCellMar>
            <w:left w:w="108" w:type="dxa"/>
            <w:right w:w="108" w:type="dxa"/>
          </w:tblCellMar>
        </w:tblPrEx>
        <w:trPr>
          <w:trHeight w:val="300"/>
        </w:trPr>
        <w:tc>
          <w:tcPr>
            <w:tcW w:w="722" w:type="pct"/>
            <w:noWrap/>
            <w:hideMark/>
          </w:tcPr>
          <w:p w14:paraId="556525F4"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VES-2639</w:t>
            </w:r>
          </w:p>
        </w:tc>
        <w:tc>
          <w:tcPr>
            <w:tcW w:w="4278" w:type="pct"/>
            <w:noWrap/>
            <w:hideMark/>
          </w:tcPr>
          <w:p w14:paraId="246DDDA8"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Community Care Collateral Eligibility - VistA</w:t>
            </w:r>
          </w:p>
        </w:tc>
      </w:tr>
      <w:tr w:rsidR="00DF67D0" w:rsidRPr="00A64263" w14:paraId="066B60D2" w14:textId="77777777" w:rsidTr="00DF67D0">
        <w:tblPrEx>
          <w:tblCellMar>
            <w:left w:w="108" w:type="dxa"/>
            <w:right w:w="108" w:type="dxa"/>
          </w:tblCellMar>
        </w:tblPrEx>
        <w:trPr>
          <w:trHeight w:val="300"/>
        </w:trPr>
        <w:tc>
          <w:tcPr>
            <w:tcW w:w="722" w:type="pct"/>
            <w:noWrap/>
            <w:hideMark/>
          </w:tcPr>
          <w:p w14:paraId="30DEAE47"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VES-2642</w:t>
            </w:r>
          </w:p>
        </w:tc>
        <w:tc>
          <w:tcPr>
            <w:tcW w:w="4278" w:type="pct"/>
            <w:noWrap/>
            <w:hideMark/>
          </w:tcPr>
          <w:p w14:paraId="69D0B2E1"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UAM Real Time Address Validation</w:t>
            </w:r>
          </w:p>
        </w:tc>
      </w:tr>
      <w:tr w:rsidR="00DF67D0" w:rsidRPr="00A64263" w14:paraId="2EF4BA44" w14:textId="77777777" w:rsidTr="00DF67D0">
        <w:tblPrEx>
          <w:tblCellMar>
            <w:left w:w="108" w:type="dxa"/>
            <w:right w:w="108" w:type="dxa"/>
          </w:tblCellMar>
        </w:tblPrEx>
        <w:trPr>
          <w:trHeight w:val="300"/>
        </w:trPr>
        <w:tc>
          <w:tcPr>
            <w:tcW w:w="722" w:type="pct"/>
            <w:noWrap/>
            <w:hideMark/>
          </w:tcPr>
          <w:p w14:paraId="606E0E29"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VES-2643</w:t>
            </w:r>
          </w:p>
        </w:tc>
        <w:tc>
          <w:tcPr>
            <w:tcW w:w="4278" w:type="pct"/>
            <w:noWrap/>
            <w:hideMark/>
          </w:tcPr>
          <w:p w14:paraId="79222BBC"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Preferred Name part 3</w:t>
            </w:r>
          </w:p>
        </w:tc>
      </w:tr>
      <w:tr w:rsidR="00DF67D0" w:rsidRPr="00A64263" w14:paraId="3227905B" w14:textId="77777777" w:rsidTr="00DF67D0">
        <w:tblPrEx>
          <w:tblCellMar>
            <w:left w:w="108" w:type="dxa"/>
            <w:right w:w="108" w:type="dxa"/>
          </w:tblCellMar>
        </w:tblPrEx>
        <w:trPr>
          <w:trHeight w:val="300"/>
        </w:trPr>
        <w:tc>
          <w:tcPr>
            <w:tcW w:w="722" w:type="pct"/>
            <w:noWrap/>
            <w:hideMark/>
          </w:tcPr>
          <w:p w14:paraId="7D9A9CFD"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VES-2644</w:t>
            </w:r>
          </w:p>
        </w:tc>
        <w:tc>
          <w:tcPr>
            <w:tcW w:w="4278" w:type="pct"/>
            <w:noWrap/>
            <w:hideMark/>
          </w:tcPr>
          <w:p w14:paraId="2F859165"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Populate Originating Source in ES with VAMC ID</w:t>
            </w:r>
          </w:p>
        </w:tc>
      </w:tr>
      <w:tr w:rsidR="00DF67D0" w:rsidRPr="00A64263" w14:paraId="14548721" w14:textId="77777777" w:rsidTr="00DF67D0">
        <w:tblPrEx>
          <w:tblCellMar>
            <w:left w:w="108" w:type="dxa"/>
            <w:right w:w="108" w:type="dxa"/>
          </w:tblCellMar>
        </w:tblPrEx>
        <w:trPr>
          <w:trHeight w:val="300"/>
        </w:trPr>
        <w:tc>
          <w:tcPr>
            <w:tcW w:w="722" w:type="pct"/>
            <w:noWrap/>
            <w:hideMark/>
          </w:tcPr>
          <w:p w14:paraId="32D9C388"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VES-4284</w:t>
            </w:r>
          </w:p>
        </w:tc>
        <w:tc>
          <w:tcPr>
            <w:tcW w:w="4278" w:type="pct"/>
            <w:noWrap/>
            <w:hideMark/>
          </w:tcPr>
          <w:p w14:paraId="672F1564" w14:textId="77777777" w:rsidR="00DF67D0" w:rsidRPr="00A64263" w:rsidRDefault="00DF67D0" w:rsidP="00DF67D0">
            <w:pPr>
              <w:spacing w:before="60" w:after="60"/>
              <w:rPr>
                <w:rFonts w:ascii="Arial" w:hAnsi="Arial" w:cs="Arial"/>
                <w:color w:val="000000"/>
                <w:szCs w:val="22"/>
              </w:rPr>
            </w:pPr>
            <w:r w:rsidRPr="00A64263">
              <w:rPr>
                <w:rFonts w:ascii="Arial" w:hAnsi="Arial" w:cs="Arial"/>
                <w:color w:val="000000"/>
                <w:szCs w:val="22"/>
              </w:rPr>
              <w:t>VistA Means Test Pending Adjudication - Notification Change</w:t>
            </w:r>
          </w:p>
        </w:tc>
      </w:tr>
    </w:tbl>
    <w:p w14:paraId="5EB4CFA2" w14:textId="241EF6E8" w:rsidR="00F318E1" w:rsidRPr="00A64263" w:rsidRDefault="00F318E1" w:rsidP="00F20754">
      <w:pPr>
        <w:spacing w:before="240" w:after="0"/>
        <w:rPr>
          <w:rFonts w:ascii="Arial" w:hAnsi="Arial" w:cs="Arial"/>
          <w:b/>
          <w:sz w:val="28"/>
          <w:szCs w:val="28"/>
        </w:rPr>
      </w:pPr>
      <w:r w:rsidRPr="00A64263">
        <w:rPr>
          <w:rFonts w:ascii="Arial" w:hAnsi="Arial" w:cs="Arial"/>
          <w:b/>
          <w:sz w:val="28"/>
          <w:szCs w:val="28"/>
        </w:rPr>
        <w:t>List of Updates</w:t>
      </w:r>
      <w:bookmarkStart w:id="21" w:name="_Toc477390053"/>
      <w:bookmarkEnd w:id="17"/>
      <w:bookmarkEnd w:id="21"/>
    </w:p>
    <w:p w14:paraId="4F8C314F" w14:textId="0D37B2A7" w:rsidR="00D87C27" w:rsidRPr="00A64263" w:rsidRDefault="003A56CA" w:rsidP="00A31791">
      <w:pPr>
        <w:autoSpaceDE w:val="0"/>
        <w:autoSpaceDN w:val="0"/>
        <w:spacing w:before="120" w:after="120"/>
        <w:rPr>
          <w:szCs w:val="22"/>
        </w:rPr>
      </w:pPr>
      <w:bookmarkStart w:id="22" w:name="_Toc518397022"/>
      <w:bookmarkStart w:id="23" w:name="_Toc518397023"/>
      <w:bookmarkStart w:id="24" w:name="_Toc518397024"/>
      <w:bookmarkStart w:id="25" w:name="_Toc518397028"/>
      <w:bookmarkStart w:id="26" w:name="_Toc518397029"/>
      <w:bookmarkStart w:id="27" w:name="_Toc518397030"/>
      <w:bookmarkStart w:id="28" w:name="_Toc518397031"/>
      <w:bookmarkStart w:id="29" w:name="_Toc518397032"/>
      <w:bookmarkStart w:id="30" w:name="_Toc518397034"/>
      <w:bookmarkStart w:id="31" w:name="_Toc518397038"/>
      <w:bookmarkStart w:id="32" w:name="_Toc518397039"/>
      <w:bookmarkStart w:id="33" w:name="_Toc518397041"/>
      <w:bookmarkStart w:id="34" w:name="_Toc518397048"/>
      <w:bookmarkStart w:id="35" w:name="_Toc518397049"/>
      <w:bookmarkStart w:id="36" w:name="_Toc518397050"/>
      <w:bookmarkStart w:id="37" w:name="_Toc518397051"/>
      <w:bookmarkStart w:id="38" w:name="_Toc518397052"/>
      <w:bookmarkStart w:id="39" w:name="_Toc518397053"/>
      <w:bookmarkStart w:id="40" w:name="_Toc518397054"/>
      <w:bookmarkStart w:id="41" w:name="_Toc518397060"/>
      <w:bookmarkStart w:id="42" w:name="_Toc518397061"/>
      <w:bookmarkStart w:id="43" w:name="_Toc518397064"/>
      <w:bookmarkStart w:id="44" w:name="_Toc518397065"/>
      <w:bookmarkStart w:id="45" w:name="_Toc518397066"/>
      <w:bookmarkStart w:id="46" w:name="_Toc518397067"/>
      <w:bookmarkStart w:id="47" w:name="_Toc518397068"/>
      <w:bookmarkStart w:id="48" w:name="_Toc518397069"/>
      <w:bookmarkStart w:id="49" w:name="_Toc518397086"/>
      <w:bookmarkStart w:id="50" w:name="_Toc518397087"/>
      <w:bookmarkStart w:id="51" w:name="_Toc518397092"/>
      <w:bookmarkStart w:id="52" w:name="_Toc518397093"/>
      <w:bookmarkStart w:id="53" w:name="_Toc518397094"/>
      <w:bookmarkStart w:id="54" w:name="_Toc518397095"/>
      <w:bookmarkStart w:id="55" w:name="_Toc518397096"/>
      <w:bookmarkStart w:id="56" w:name="_Toc518397097"/>
      <w:bookmarkStart w:id="57" w:name="_Toc518397099"/>
      <w:bookmarkStart w:id="58" w:name="_Toc518397100"/>
      <w:bookmarkStart w:id="59" w:name="_Toc518397101"/>
      <w:bookmarkStart w:id="60" w:name="_Toc518397104"/>
      <w:bookmarkStart w:id="61" w:name="_Toc518397105"/>
      <w:bookmarkStart w:id="62" w:name="_Toc518397109"/>
      <w:bookmarkStart w:id="63" w:name="_Toc518397112"/>
      <w:bookmarkStart w:id="64" w:name="_Toc518397113"/>
      <w:bookmarkStart w:id="65" w:name="_Toc518397114"/>
      <w:bookmarkStart w:id="66" w:name="_Toc518397122"/>
      <w:bookmarkStart w:id="67" w:name="_Toc518397123"/>
      <w:bookmarkStart w:id="68" w:name="_Toc518397127"/>
      <w:bookmarkStart w:id="69" w:name="_Toc518397128"/>
      <w:bookmarkStart w:id="70" w:name="_Toc518397129"/>
      <w:bookmarkStart w:id="71" w:name="_Toc518397131"/>
      <w:bookmarkStart w:id="72" w:name="_Toc518397132"/>
      <w:bookmarkStart w:id="73" w:name="_Toc518397135"/>
      <w:bookmarkStart w:id="74" w:name="_Toc518397136"/>
      <w:bookmarkStart w:id="75" w:name="_Toc518397138"/>
      <w:bookmarkStart w:id="76" w:name="_Toc518397147"/>
      <w:bookmarkStart w:id="77" w:name="_Toc518397166"/>
      <w:bookmarkStart w:id="78" w:name="_Toc518397167"/>
      <w:bookmarkStart w:id="79" w:name="_Toc518397168"/>
      <w:bookmarkStart w:id="80" w:name="_Toc518397170"/>
      <w:bookmarkStart w:id="81" w:name="_Toc518397171"/>
      <w:bookmarkStart w:id="82" w:name="_Toc518397183"/>
      <w:bookmarkStart w:id="83" w:name="_Toc518397184"/>
      <w:bookmarkStart w:id="84" w:name="_Toc518397185"/>
      <w:bookmarkStart w:id="85" w:name="_Toc518397201"/>
      <w:bookmarkStart w:id="86" w:name="_Toc518397202"/>
      <w:bookmarkEnd w:id="1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A64263">
        <w:rPr>
          <w:b/>
          <w:szCs w:val="22"/>
        </w:rPr>
        <w:t>DG*5.3*</w:t>
      </w:r>
      <w:r w:rsidR="002913D5" w:rsidRPr="00A64263">
        <w:rPr>
          <w:b/>
          <w:szCs w:val="22"/>
        </w:rPr>
        <w:t>1014</w:t>
      </w:r>
      <w:r w:rsidR="00986CC2" w:rsidRPr="00A64263">
        <w:rPr>
          <w:szCs w:val="22"/>
        </w:rPr>
        <w:t xml:space="preserve"> </w:t>
      </w:r>
      <w:r w:rsidR="00910DFB" w:rsidRPr="00A64263">
        <w:rPr>
          <w:szCs w:val="22"/>
        </w:rPr>
        <w:t>makes the following enhancements to VistA REE</w:t>
      </w:r>
      <w:r w:rsidR="006145EC" w:rsidRPr="00A64263">
        <w:rPr>
          <w:szCs w:val="22"/>
        </w:rPr>
        <w:t>:</w:t>
      </w:r>
    </w:p>
    <w:p w14:paraId="3B14BA0B" w14:textId="77777777" w:rsidR="000860D3" w:rsidRPr="00A64263" w:rsidRDefault="000860D3" w:rsidP="00D467E7">
      <w:pPr>
        <w:autoSpaceDE w:val="0"/>
        <w:autoSpaceDN w:val="0"/>
        <w:spacing w:before="120" w:after="120"/>
        <w:rPr>
          <w:b/>
          <w:szCs w:val="22"/>
          <w:u w:val="single"/>
        </w:rPr>
      </w:pPr>
      <w:r w:rsidRPr="00A64263">
        <w:rPr>
          <w:b/>
          <w:szCs w:val="22"/>
          <w:u w:val="single"/>
        </w:rPr>
        <w:t>PART ONE: PREFERRED NAME</w:t>
      </w:r>
    </w:p>
    <w:p w14:paraId="394E5A8F" w14:textId="20EA94E8" w:rsidR="000860D3" w:rsidRPr="00A64263" w:rsidRDefault="000860D3" w:rsidP="005553BD">
      <w:pPr>
        <w:pStyle w:val="ListParagraph"/>
        <w:numPr>
          <w:ilvl w:val="0"/>
          <w:numId w:val="22"/>
        </w:numPr>
        <w:autoSpaceDE w:val="0"/>
        <w:autoSpaceDN w:val="0"/>
        <w:spacing w:before="120" w:after="120"/>
        <w:contextualSpacing w:val="0"/>
        <w:rPr>
          <w:bCs/>
          <w:szCs w:val="22"/>
        </w:rPr>
      </w:pPr>
      <w:r w:rsidRPr="00A64263">
        <w:rPr>
          <w:bCs/>
          <w:szCs w:val="22"/>
        </w:rPr>
        <w:t xml:space="preserve">The </w:t>
      </w:r>
      <w:r w:rsidR="00B94EF0" w:rsidRPr="00A64263">
        <w:rPr>
          <w:bCs/>
          <w:szCs w:val="22"/>
        </w:rPr>
        <w:t>patient lookup now displays the PREFERRED NAME (#.2405) field in parenthesis after the NAME (#.01) field of the PATIENT (#2) file whenever the PREFERRED NAME (#.2405) field is populated. The change will also be visible in downstream application options that have prompts for the NAME (#.01) field of the PATIENT (#2) file</w:t>
      </w:r>
      <w:r w:rsidRPr="00A64263">
        <w:rPr>
          <w:bCs/>
          <w:szCs w:val="22"/>
        </w:rPr>
        <w:t>.</w:t>
      </w:r>
    </w:p>
    <w:p w14:paraId="3A1FAA26" w14:textId="7C78FAD0"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Select PATIENT NAME:    DGPATIENT,ONE  (DGPREFERRED NAME)      </w:t>
      </w:r>
      <w:r w:rsidR="00B94EF0" w:rsidRPr="00A64263">
        <w:rPr>
          <w:rFonts w:ascii="r_ansi" w:hAnsi="r_ansi" w:cs="r_ansi"/>
          <w:sz w:val="20"/>
          <w:szCs w:val="20"/>
        </w:rPr>
        <w:t>XX-XX-XX</w:t>
      </w:r>
    </w:p>
    <w:p w14:paraId="6BCF567C" w14:textId="0830AE38" w:rsidR="000860D3" w:rsidRPr="00A64263" w:rsidRDefault="00B94EF0"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XXXXXXXXX</w:t>
      </w:r>
      <w:r w:rsidR="000860D3" w:rsidRPr="00A64263">
        <w:rPr>
          <w:rFonts w:ascii="r_ansi" w:hAnsi="r_ansi" w:cs="r_ansi"/>
          <w:sz w:val="20"/>
          <w:szCs w:val="20"/>
        </w:rPr>
        <w:t xml:space="preserve">     NO     NSC VETERAN </w:t>
      </w:r>
    </w:p>
    <w:p w14:paraId="0C35B55B"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037B2387"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Enrollment Priority: GROUP 3    Category: IN PROCESS    End Date: </w:t>
      </w:r>
    </w:p>
    <w:p w14:paraId="260E9FC0"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1A135AF3" w14:textId="77777777" w:rsidR="000860D3" w:rsidRPr="00A64263" w:rsidRDefault="000860D3" w:rsidP="00D467E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Press ENTER to continue      </w:t>
      </w:r>
    </w:p>
    <w:p w14:paraId="5BE9BA5C" w14:textId="3E188E50" w:rsidR="00D467E7" w:rsidRPr="00A64263" w:rsidRDefault="00D467E7" w:rsidP="00DF0B02">
      <w:pPr>
        <w:pStyle w:val="Caption"/>
      </w:pPr>
      <w:bookmarkStart w:id="87" w:name="_Toc57813788"/>
      <w:r w:rsidRPr="00A64263">
        <w:t xml:space="preserve">Figure </w:t>
      </w:r>
      <w:fldSimple w:instr=" SEQ Figure \* ARABIC ">
        <w:r w:rsidR="00BD027B">
          <w:rPr>
            <w:noProof/>
          </w:rPr>
          <w:t>1</w:t>
        </w:r>
      </w:fldSimple>
      <w:r w:rsidRPr="00A64263">
        <w:t>: Preferred Name Field Display</w:t>
      </w:r>
      <w:bookmarkEnd w:id="87"/>
    </w:p>
    <w:p w14:paraId="68AA1E78" w14:textId="77777777" w:rsidR="000C491E" w:rsidRDefault="000C491E">
      <w:pPr>
        <w:spacing w:before="0" w:after="0"/>
        <w:rPr>
          <w:bCs/>
          <w:szCs w:val="22"/>
        </w:rPr>
      </w:pPr>
      <w:r>
        <w:rPr>
          <w:bCs/>
          <w:szCs w:val="22"/>
        </w:rPr>
        <w:br w:type="page"/>
      </w:r>
    </w:p>
    <w:p w14:paraId="11D5CE02" w14:textId="60138A36" w:rsidR="000860D3" w:rsidRPr="00A64263" w:rsidRDefault="000860D3" w:rsidP="00CA5EDC">
      <w:pPr>
        <w:pStyle w:val="ListParagraph"/>
        <w:numPr>
          <w:ilvl w:val="0"/>
          <w:numId w:val="22"/>
        </w:numPr>
        <w:autoSpaceDE w:val="0"/>
        <w:autoSpaceDN w:val="0"/>
        <w:spacing w:before="120" w:after="120"/>
        <w:contextualSpacing w:val="0"/>
        <w:rPr>
          <w:bCs/>
          <w:szCs w:val="22"/>
        </w:rPr>
      </w:pPr>
      <w:r w:rsidRPr="00A64263">
        <w:rPr>
          <w:bCs/>
          <w:szCs w:val="22"/>
        </w:rPr>
        <w:lastRenderedPageBreak/>
        <w:t>Patient data is standardized on VistA Registration screens 1 - 15,</w:t>
      </w:r>
      <w:r w:rsidR="00D467E7" w:rsidRPr="00A64263">
        <w:rPr>
          <w:bCs/>
          <w:szCs w:val="22"/>
        </w:rPr>
        <w:t xml:space="preserve"> </w:t>
      </w:r>
      <w:r w:rsidRPr="00A64263">
        <w:rPr>
          <w:bCs/>
          <w:szCs w:val="22"/>
        </w:rPr>
        <w:t>including the sub-screen banners and the "Checking data for consistency..." screen. The following screens are updated:</w:t>
      </w:r>
    </w:p>
    <w:p w14:paraId="524CE0FE"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PATIENT DEMOGRAPHIC DATA, SCREEN &lt;1&gt;</w:t>
      </w:r>
    </w:p>
    <w:p w14:paraId="6A6047F0" w14:textId="2D071141"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ADDITIONAL PATIENT DEMOGRAPHIC DATA, SCREEN </w:t>
      </w:r>
      <w:r w:rsidR="0055141F" w:rsidRPr="00A64263">
        <w:rPr>
          <w:rFonts w:ascii="Courier New" w:hAnsi="Courier New" w:cs="Courier New"/>
          <w:sz w:val="18"/>
          <w:szCs w:val="18"/>
        </w:rPr>
        <w:t>&lt;1.1&gt;</w:t>
      </w:r>
    </w:p>
    <w:p w14:paraId="0AB4AFF6"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PATIENT DATA, SCREEN &lt;2&gt;</w:t>
      </w:r>
    </w:p>
    <w:p w14:paraId="50CF27D0"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EMERGENCY CONTACT DATA, SCREEN &lt;3&gt;</w:t>
      </w:r>
    </w:p>
    <w:p w14:paraId="3637404A"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APPLICANT/SPOUSE EMPLOYMENT DATA, SCREEN &lt;4&gt;</w:t>
      </w:r>
    </w:p>
    <w:p w14:paraId="00AA15AD"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INSURANCE DATA, SCREEN &lt;5&gt;</w:t>
      </w:r>
    </w:p>
    <w:p w14:paraId="61851C51" w14:textId="77777777" w:rsidR="00B94EF0" w:rsidRPr="00A64263" w:rsidRDefault="00B94EF0" w:rsidP="00B94EF0">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MILITARY SERVICE DATA, SCREEN &lt;6&gt;</w:t>
      </w:r>
    </w:p>
    <w:p w14:paraId="4A9C3E8B" w14:textId="77777777" w:rsidR="00B94EF0" w:rsidRPr="00A64263" w:rsidRDefault="00B94EF0" w:rsidP="00B94EF0">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MILITARY SERVICE DATA, SCREEN &lt;6&gt; GROUP [2] Conflict Locations</w:t>
      </w:r>
    </w:p>
    <w:p w14:paraId="671842A5" w14:textId="77777777" w:rsidR="00B94EF0" w:rsidRPr="00A64263" w:rsidRDefault="00B94EF0" w:rsidP="00B94EF0">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MILITARY SERVICE DATA, SCREEN &lt;6&gt; GROUP [3] Environmental Factors</w:t>
      </w:r>
    </w:p>
    <w:p w14:paraId="28C1A037" w14:textId="77777777" w:rsidR="00B94EF0" w:rsidRPr="00A64263" w:rsidRDefault="00B94EF0" w:rsidP="00B94EF0">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MILITARY SERVICE DATA, SCREEN &lt;6.1&gt;</w:t>
      </w:r>
    </w:p>
    <w:p w14:paraId="3FE65263" w14:textId="77777777" w:rsidR="00B94EF0" w:rsidRPr="00A64263" w:rsidRDefault="00B94EF0" w:rsidP="00B94EF0">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VISTA MILITARY SERVICE DATA, SCREEN &lt;6.2&gt; (View History)</w:t>
      </w:r>
    </w:p>
    <w:p w14:paraId="196A0CCA" w14:textId="635B4802" w:rsidR="000860D3" w:rsidRPr="00A64263" w:rsidRDefault="000860D3" w:rsidP="00B94EF0">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ELIGIBILITY STATUS DATA, SCREEN &lt;7&gt;</w:t>
      </w:r>
    </w:p>
    <w:p w14:paraId="14796126"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FAMILY DEMOGRAPHIC DATA, SCREEN &lt;8&gt;</w:t>
      </w:r>
    </w:p>
    <w:p w14:paraId="0F90B863"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Expand Dependent</w:t>
      </w:r>
    </w:p>
    <w:p w14:paraId="3DFE6FAD"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INCOME SCREENING DATA, SCREEN &lt;9&gt;</w:t>
      </w:r>
    </w:p>
    <w:p w14:paraId="650F2526"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INELIGIBLE/MISSING DATA, SCREEN &lt;10&gt;</w:t>
      </w:r>
    </w:p>
    <w:p w14:paraId="111112D3"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ELIGIBILITY VERIFICATION DATA, SCREEN &lt;11&gt;</w:t>
      </w:r>
    </w:p>
    <w:p w14:paraId="570BF155"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VHAP &lt;11.1&gt;</w:t>
      </w:r>
    </w:p>
    <w:p w14:paraId="00362B11"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VHAP &lt;11.3&gt;</w:t>
      </w:r>
    </w:p>
    <w:p w14:paraId="391ECED8"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VHAP &lt;11.3.1&gt;</w:t>
      </w:r>
    </w:p>
    <w:p w14:paraId="6DF1F9A0"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VHAP &lt;11.4&gt;</w:t>
      </w:r>
    </w:p>
    <w:p w14:paraId="77027073"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ADDITIONAL ELIGIBILITY VERIFICATION DATA, SCREEN &lt;11.5&gt;</w:t>
      </w:r>
    </w:p>
    <w:p w14:paraId="33A0D966"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Caregiver Data &lt;11.5.1&gt; </w:t>
      </w:r>
    </w:p>
    <w:p w14:paraId="3CC0EE01"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ADMISSION INFORMATION, SCREEN &lt;12&gt;</w:t>
      </w:r>
    </w:p>
    <w:p w14:paraId="50776EEF"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APPLICATION INFORMATION, SCREEN &lt;13&gt;</w:t>
      </w:r>
    </w:p>
    <w:p w14:paraId="10E7A71C"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APPOINTMENT INFORMATION, SCREEN &lt;14&gt;</w:t>
      </w:r>
    </w:p>
    <w:p w14:paraId="2202A04F"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SPONSOR DEMOGRAPHIC INFORMATION, SCREEN &lt;15&gt;</w:t>
      </w:r>
    </w:p>
    <w:p w14:paraId="1FF9205C" w14:textId="4DAA7414" w:rsidR="000860D3" w:rsidRPr="00A64263" w:rsidRDefault="000860D3" w:rsidP="00CA5EDC">
      <w:pPr>
        <w:pStyle w:val="ListParagraph"/>
        <w:numPr>
          <w:ilvl w:val="1"/>
          <w:numId w:val="22"/>
        </w:numPr>
        <w:autoSpaceDE w:val="0"/>
        <w:autoSpaceDN w:val="0"/>
        <w:adjustRightInd w:val="0"/>
        <w:spacing w:before="120" w:after="120"/>
        <w:contextualSpacing w:val="0"/>
        <w:rPr>
          <w:szCs w:val="22"/>
        </w:rPr>
      </w:pPr>
      <w:r w:rsidRPr="00A64263">
        <w:rPr>
          <w:szCs w:val="22"/>
        </w:rPr>
        <w:t xml:space="preserve">The patient data is on two lines in the screen banner. </w:t>
      </w:r>
    </w:p>
    <w:p w14:paraId="7DC8E8BC" w14:textId="7C4A533B" w:rsidR="000860D3" w:rsidRPr="00A64263" w:rsidRDefault="000860D3" w:rsidP="00CA5EDC">
      <w:pPr>
        <w:pStyle w:val="ListParagraph"/>
        <w:numPr>
          <w:ilvl w:val="2"/>
          <w:numId w:val="22"/>
        </w:numPr>
        <w:autoSpaceDE w:val="0"/>
        <w:autoSpaceDN w:val="0"/>
        <w:adjustRightInd w:val="0"/>
        <w:spacing w:before="120" w:after="120"/>
        <w:contextualSpacing w:val="0"/>
        <w:rPr>
          <w:szCs w:val="22"/>
        </w:rPr>
      </w:pPr>
      <w:r w:rsidRPr="00A64263">
        <w:rPr>
          <w:szCs w:val="22"/>
        </w:rPr>
        <w:t xml:space="preserve">The first line contains the NAME (#.01) field in the PATIENT (#2) file, the PREFERRED NAME (#.2405) field in the PATIENT (#2) file in parenthesis when this field is populated, and the DATE OF BIRTH (#.03) field in the PATIENT (#2) file. </w:t>
      </w:r>
    </w:p>
    <w:p w14:paraId="2638267A" w14:textId="18F15574" w:rsidR="000C491E" w:rsidRDefault="00B94EF0" w:rsidP="005553BD">
      <w:pPr>
        <w:pStyle w:val="ListParagraph"/>
        <w:numPr>
          <w:ilvl w:val="2"/>
          <w:numId w:val="22"/>
        </w:numPr>
        <w:autoSpaceDE w:val="0"/>
        <w:autoSpaceDN w:val="0"/>
        <w:adjustRightInd w:val="0"/>
        <w:spacing w:before="120" w:after="120"/>
        <w:contextualSpacing w:val="0"/>
        <w:rPr>
          <w:szCs w:val="22"/>
        </w:rPr>
      </w:pPr>
      <w:r w:rsidRPr="00A64263">
        <w:rPr>
          <w:szCs w:val="22"/>
        </w:rPr>
        <w:t>When the source facility is the Department of Defense (DOD),the second line contains the Electronic Data Interchange Personnel Identifier (EDIPI), which is the SOURCE ID (#11) field in the TREATING FACILITY LIST (#391.91) file, followed by the SOCIAL SECURITY NUMBER (#.09) field in the PATIENT (#2) file, and the TYPE (#391) field in the PATIENT (#2) file. If the EDIPI is blank, the SOCIAL SECURITY NUMBER (#.09) field in the PATIENT (#2) file will be left justified on the second line of the patient data</w:t>
      </w:r>
      <w:r w:rsidR="000860D3" w:rsidRPr="00A64263">
        <w:rPr>
          <w:szCs w:val="22"/>
        </w:rPr>
        <w:t>.</w:t>
      </w:r>
    </w:p>
    <w:p w14:paraId="7D680C91" w14:textId="77777777" w:rsidR="000C491E" w:rsidRDefault="000C491E">
      <w:pPr>
        <w:spacing w:before="0" w:after="0"/>
        <w:rPr>
          <w:szCs w:val="22"/>
        </w:rPr>
      </w:pPr>
      <w:r>
        <w:rPr>
          <w:szCs w:val="22"/>
        </w:rPr>
        <w:br w:type="page"/>
      </w:r>
    </w:p>
    <w:p w14:paraId="537CB52D"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lastRenderedPageBreak/>
        <w:t>Military Service              May 15, 2020@12:42:24          Page: 1 of 1</w:t>
      </w:r>
    </w:p>
    <w:p w14:paraId="723F507E"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MILITARY SERVICE DATA, SCREEN &lt;6.1&gt;</w:t>
      </w:r>
    </w:p>
    <w:p w14:paraId="01FFE71E" w14:textId="07DDAF6F"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DGPATIENT,ONE (DGPREFERRED NAME)    MMM DD, </w:t>
      </w:r>
      <w:r w:rsidR="00022A6A" w:rsidRPr="00A64263">
        <w:rPr>
          <w:rFonts w:ascii="r_ansi" w:hAnsi="r_ansi" w:cs="r_ansi"/>
          <w:sz w:val="20"/>
          <w:szCs w:val="20"/>
        </w:rPr>
        <w:t>YY</w:t>
      </w:r>
      <w:r w:rsidRPr="00A64263">
        <w:rPr>
          <w:rFonts w:ascii="r_ansi" w:hAnsi="r_ansi" w:cs="r_ansi"/>
          <w:sz w:val="20"/>
          <w:szCs w:val="20"/>
        </w:rPr>
        <w:t>YY</w:t>
      </w:r>
    </w:p>
    <w:p w14:paraId="51520865" w14:textId="66F7AE71"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r w:rsidR="00B94EF0" w:rsidRPr="00A64263">
        <w:rPr>
          <w:rFonts w:ascii="r_ansi" w:hAnsi="r_ansi" w:cs="r_ansi"/>
          <w:sz w:val="20"/>
          <w:szCs w:val="20"/>
        </w:rPr>
        <w:t>###-##-####</w:t>
      </w:r>
      <w:r w:rsidR="00197DC0" w:rsidRPr="00A64263">
        <w:rPr>
          <w:rFonts w:ascii="r_ansi" w:hAnsi="r_ansi" w:cs="r_ansi"/>
          <w:sz w:val="20"/>
          <w:szCs w:val="20"/>
        </w:rPr>
        <w:t>#</w:t>
      </w:r>
      <w:r w:rsidRPr="00A64263">
        <w:rPr>
          <w:rFonts w:ascii="r_ansi" w:hAnsi="r_ansi" w:cs="r_ansi"/>
          <w:sz w:val="20"/>
          <w:szCs w:val="20"/>
        </w:rPr>
        <w:t xml:space="preserve">    NSC VETERAN</w:t>
      </w:r>
    </w:p>
    <w:p w14:paraId="5318E1C2" w14:textId="1514B017" w:rsidR="000860D3" w:rsidRPr="00A64263" w:rsidRDefault="00197DC0"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w:t>
      </w:r>
      <w:r w:rsidR="000860D3" w:rsidRPr="00A64263">
        <w:rPr>
          <w:rFonts w:ascii="r_ansi" w:hAnsi="r_ansi" w:cs="r_ansi"/>
          <w:sz w:val="20"/>
          <w:szCs w:val="20"/>
        </w:rPr>
        <w:t xml:space="preserve">    Service Branch/Component  Service #   Entered     Separated  </w:t>
      </w:r>
      <w:r w:rsidR="00327CE1" w:rsidRPr="00A64263">
        <w:rPr>
          <w:rFonts w:ascii="r_ansi" w:hAnsi="r_ansi" w:cs="r_ansi"/>
          <w:sz w:val="20"/>
          <w:szCs w:val="20"/>
        </w:rPr>
        <w:t xml:space="preserve"> </w:t>
      </w:r>
      <w:r w:rsidR="000860D3" w:rsidRPr="00A64263">
        <w:rPr>
          <w:rFonts w:ascii="r_ansi" w:hAnsi="r_ansi" w:cs="r_ansi"/>
          <w:sz w:val="20"/>
          <w:szCs w:val="20"/>
        </w:rPr>
        <w:t>Discharge</w:t>
      </w:r>
    </w:p>
    <w:p w14:paraId="7C99C2DD" w14:textId="6CCA256F" w:rsidR="000860D3" w:rsidRPr="00A64263" w:rsidRDefault="00197DC0" w:rsidP="00197DC0">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20"/>
          <w:szCs w:val="20"/>
        </w:rPr>
      </w:pPr>
      <w:r w:rsidRPr="00A64263">
        <w:rPr>
          <w:rFonts w:ascii="r_ansi" w:hAnsi="r_ansi" w:cs="r_ansi"/>
          <w:sz w:val="20"/>
          <w:szCs w:val="20"/>
        </w:rPr>
        <w:t>------------------------  ---------    -------    ---------   ---------</w:t>
      </w:r>
      <w:r w:rsidR="000860D3" w:rsidRPr="00A64263">
        <w:rPr>
          <w:rFonts w:ascii="r_ansi" w:hAnsi="r_ansi" w:cs="r_ansi"/>
          <w:sz w:val="20"/>
          <w:szCs w:val="20"/>
        </w:rPr>
        <w:t xml:space="preserve">                                                                                </w:t>
      </w:r>
    </w:p>
    <w:p w14:paraId="31D58E00" w14:textId="47455A45"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[1] ARMY/REGULAR          </w:t>
      </w:r>
      <w:r w:rsidR="00B94EF0" w:rsidRPr="00A64263">
        <w:rPr>
          <w:rFonts w:ascii="r_ansi" w:hAnsi="r_ansi" w:cs="r_ansi"/>
          <w:sz w:val="20"/>
          <w:szCs w:val="20"/>
        </w:rPr>
        <w:t>#######</w:t>
      </w:r>
      <w:r w:rsidRPr="00A64263">
        <w:rPr>
          <w:rFonts w:ascii="r_ansi" w:hAnsi="r_ansi" w:cs="r_ansi"/>
          <w:sz w:val="20"/>
          <w:szCs w:val="20"/>
        </w:rPr>
        <w:t xml:space="preserve">     03/01/2010  02/29/2016 </w:t>
      </w:r>
      <w:r w:rsidR="00197DC0" w:rsidRPr="00A64263">
        <w:rPr>
          <w:rFonts w:ascii="r_ansi" w:hAnsi="r_ansi" w:cs="r_ansi"/>
          <w:sz w:val="20"/>
          <w:szCs w:val="20"/>
        </w:rPr>
        <w:t xml:space="preserve"> </w:t>
      </w:r>
      <w:r w:rsidRPr="00A64263">
        <w:rPr>
          <w:rFonts w:ascii="r_ansi" w:hAnsi="r_ansi" w:cs="r_ansi"/>
          <w:sz w:val="20"/>
          <w:szCs w:val="20"/>
        </w:rPr>
        <w:t>HONORABLE</w:t>
      </w:r>
    </w:p>
    <w:p w14:paraId="2986A04B"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6392A9BC" w14:textId="4AA4D651"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Enter ?? for more actions </w:t>
      </w:r>
    </w:p>
    <w:p w14:paraId="0C867195"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AD  Add                   DE  Delete</w:t>
      </w:r>
    </w:p>
    <w:p w14:paraId="1CC02444"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ED  Edit                  VH  View History</w:t>
      </w:r>
    </w:p>
    <w:p w14:paraId="123C14F4" w14:textId="77777777" w:rsidR="000860D3" w:rsidRPr="00A64263" w:rsidRDefault="000860D3" w:rsidP="00D467E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Select Action:Quit// </w:t>
      </w:r>
    </w:p>
    <w:p w14:paraId="339F525D" w14:textId="36B85BFE" w:rsidR="000860D3" w:rsidRPr="00A64263" w:rsidRDefault="00D467E7" w:rsidP="00DF0B02">
      <w:pPr>
        <w:pStyle w:val="Caption"/>
        <w:rPr>
          <w:rFonts w:ascii="r_ansi" w:hAnsi="r_ansi" w:cs="r_ansi"/>
        </w:rPr>
      </w:pPr>
      <w:bookmarkStart w:id="88" w:name="_Toc57813789"/>
      <w:r w:rsidRPr="00A64263">
        <w:t xml:space="preserve">Figure </w:t>
      </w:r>
      <w:fldSimple w:instr=" SEQ Figure \* ARABIC ">
        <w:r w:rsidR="00BD027B">
          <w:rPr>
            <w:noProof/>
          </w:rPr>
          <w:t>2</w:t>
        </w:r>
      </w:fldSimple>
      <w:r w:rsidRPr="00A64263">
        <w:t>: Patient Data in Screen Banner</w:t>
      </w:r>
      <w:bookmarkEnd w:id="88"/>
    </w:p>
    <w:p w14:paraId="6459E00D" w14:textId="79F2D1DD"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Checking data for consistency...</w:t>
      </w:r>
    </w:p>
    <w:p w14:paraId="67F1D404"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===&gt; 9 inconsistencies found in 0 seconds...</w:t>
      </w:r>
    </w:p>
    <w:p w14:paraId="435F8621"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42A97050"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===&gt; 9 inconsistencies filed in 0 seconds...</w:t>
      </w:r>
    </w:p>
    <w:p w14:paraId="20143037"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418A7324"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DGPATIENT,ONE (DGPREFERRED NAME)    MMM DD, YYYY</w:t>
      </w:r>
    </w:p>
    <w:p w14:paraId="776FF8A7" w14:textId="6BE265D8"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r w:rsidR="00B94EF0" w:rsidRPr="00A64263">
        <w:rPr>
          <w:rFonts w:ascii="r_ansi" w:hAnsi="r_ansi" w:cs="r_ansi"/>
          <w:sz w:val="20"/>
          <w:szCs w:val="20"/>
        </w:rPr>
        <w:t>###-##-####</w:t>
      </w:r>
      <w:r w:rsidR="00197DC0" w:rsidRPr="00A64263">
        <w:rPr>
          <w:rFonts w:ascii="r_ansi" w:hAnsi="r_ansi" w:cs="r_ansi"/>
          <w:sz w:val="20"/>
          <w:szCs w:val="20"/>
        </w:rPr>
        <w:t>#</w:t>
      </w:r>
      <w:r w:rsidRPr="00A64263">
        <w:rPr>
          <w:rFonts w:ascii="r_ansi" w:hAnsi="r_ansi" w:cs="r_ansi"/>
          <w:sz w:val="20"/>
          <w:szCs w:val="20"/>
        </w:rPr>
        <w:t xml:space="preserve">    NSC VETERAN</w:t>
      </w:r>
    </w:p>
    <w:p w14:paraId="1DA310F0"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w:t>
      </w:r>
    </w:p>
    <w:p w14:paraId="13CD7AD1"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6  - RELIGION UNSPECIFIED               8  - ADDRESS DATA INCOMPLETE</w:t>
      </w:r>
    </w:p>
    <w:p w14:paraId="4CED5D2C"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13 - POS UNSPECIFIED+                   14 - ELIG CODE UNSPECIFIED</w:t>
      </w:r>
    </w:p>
    <w:p w14:paraId="491C3222"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53 - EMPLOYMENT STATUS UNANSWERED       62 - EMERGENCY CONTACT NAME </w:t>
      </w:r>
    </w:p>
    <w:p w14:paraId="59BC1153"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MISSING</w:t>
      </w:r>
    </w:p>
    <w:p w14:paraId="1EF1883A"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64 - POB CITY/STATE MISSING             65 - MOTHER'S MAIDEN NAME MISSING</w:t>
      </w:r>
    </w:p>
    <w:p w14:paraId="3303E234"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99 - CAN'T PROCESS FURTHER</w:t>
      </w:r>
    </w:p>
    <w:p w14:paraId="3709A328"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07C50D33"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Inconsistencies followed by [+] will prevent a Z07</w:t>
      </w:r>
    </w:p>
    <w:p w14:paraId="2D9824EF" w14:textId="77777777" w:rsidR="000860D3" w:rsidRPr="00A64263" w:rsidRDefault="000860D3" w:rsidP="00D467E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40CDC2A2" w14:textId="77777777" w:rsidR="000860D3" w:rsidRPr="00A64263" w:rsidRDefault="000860D3" w:rsidP="00D467E7">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DO YOU WANT TO UPDATE THESE INCONSISTENCIES NOW? Yes//</w:t>
      </w:r>
    </w:p>
    <w:p w14:paraId="157ACCE4" w14:textId="4BD2D768" w:rsidR="00D467E7" w:rsidRPr="00A64263" w:rsidRDefault="00D467E7" w:rsidP="00DF0B02">
      <w:pPr>
        <w:pStyle w:val="Caption"/>
      </w:pPr>
      <w:bookmarkStart w:id="89" w:name="_Toc57813790"/>
      <w:r w:rsidRPr="00A64263">
        <w:t xml:space="preserve">Figure </w:t>
      </w:r>
      <w:fldSimple w:instr=" SEQ Figure \* ARABIC ">
        <w:r w:rsidR="00BD027B">
          <w:rPr>
            <w:noProof/>
          </w:rPr>
          <w:t>3</w:t>
        </w:r>
      </w:fldSimple>
      <w:r w:rsidRPr="00A64263">
        <w:t>:</w:t>
      </w:r>
      <w:r w:rsidR="0095519B" w:rsidRPr="00A64263">
        <w:t>Consistency Checker Results</w:t>
      </w:r>
      <w:bookmarkEnd w:id="89"/>
    </w:p>
    <w:p w14:paraId="5A0106F7" w14:textId="77777777" w:rsidR="000C491E" w:rsidRDefault="000C491E">
      <w:pPr>
        <w:spacing w:before="0" w:after="0"/>
        <w:rPr>
          <w:szCs w:val="22"/>
        </w:rPr>
      </w:pPr>
      <w:r>
        <w:rPr>
          <w:szCs w:val="22"/>
        </w:rPr>
        <w:br w:type="page"/>
      </w:r>
    </w:p>
    <w:p w14:paraId="2C728F09" w14:textId="1BB7172E" w:rsidR="000860D3" w:rsidRPr="00A64263" w:rsidRDefault="000860D3" w:rsidP="00CA5EDC">
      <w:pPr>
        <w:pStyle w:val="ListParagraph"/>
        <w:numPr>
          <w:ilvl w:val="0"/>
          <w:numId w:val="22"/>
        </w:numPr>
        <w:autoSpaceDE w:val="0"/>
        <w:autoSpaceDN w:val="0"/>
        <w:adjustRightInd w:val="0"/>
        <w:spacing w:before="120" w:after="120"/>
        <w:contextualSpacing w:val="0"/>
        <w:rPr>
          <w:szCs w:val="22"/>
        </w:rPr>
      </w:pPr>
      <w:r w:rsidRPr="00A64263">
        <w:rPr>
          <w:szCs w:val="22"/>
        </w:rPr>
        <w:lastRenderedPageBreak/>
        <w:t>On the PATIENT DEMOGRAPHIC DATA, SCREEN &lt;1&gt; screen</w:t>
      </w:r>
      <w:r w:rsidR="0055141F" w:rsidRPr="00A64263">
        <w:rPr>
          <w:szCs w:val="22"/>
        </w:rPr>
        <w:t>,</w:t>
      </w:r>
      <w:r w:rsidRPr="00A64263">
        <w:rPr>
          <w:szCs w:val="22"/>
        </w:rPr>
        <w:t xml:space="preserve"> the Language Date/Time: and the Preferred Language: prompts in </w:t>
      </w:r>
      <w:r w:rsidR="001A1979" w:rsidRPr="00A64263">
        <w:rPr>
          <w:szCs w:val="22"/>
        </w:rPr>
        <w:t>DATA GROUP</w:t>
      </w:r>
      <w:r w:rsidRPr="00A64263">
        <w:rPr>
          <w:szCs w:val="22"/>
        </w:rPr>
        <w:t xml:space="preserve"> [5] labels are shortened and are moved to the same line:</w:t>
      </w:r>
    </w:p>
    <w:p w14:paraId="159349E4"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PATIENT DEMOGRAPHIC DATA, SCREEN &lt;1&gt;</w:t>
      </w:r>
    </w:p>
    <w:p w14:paraId="4E8675E3"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DGPATIENT,ONE (DGPREFERRED NAME)    MMM DD, YYYY</w:t>
      </w:r>
    </w:p>
    <w:p w14:paraId="176558F0" w14:textId="05EDEDC9"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r w:rsidR="00B94EF0" w:rsidRPr="00A64263">
        <w:rPr>
          <w:rFonts w:ascii="r_ansi" w:hAnsi="r_ansi" w:cs="r_ansi"/>
          <w:sz w:val="20"/>
          <w:szCs w:val="20"/>
        </w:rPr>
        <w:t>###-##-####</w:t>
      </w:r>
      <w:r w:rsidR="00197DC0" w:rsidRPr="00A64263">
        <w:rPr>
          <w:rFonts w:ascii="r_ansi" w:hAnsi="r_ansi" w:cs="r_ansi"/>
          <w:sz w:val="20"/>
          <w:szCs w:val="20"/>
        </w:rPr>
        <w:t>#</w:t>
      </w:r>
      <w:r w:rsidRPr="00A64263">
        <w:rPr>
          <w:rFonts w:ascii="r_ansi" w:hAnsi="r_ansi" w:cs="r_ansi"/>
          <w:sz w:val="20"/>
          <w:szCs w:val="20"/>
        </w:rPr>
        <w:t xml:space="preserve">    NSC VETERAN</w:t>
      </w:r>
    </w:p>
    <w:p w14:paraId="2611B001"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w:t>
      </w:r>
    </w:p>
    <w:p w14:paraId="0F99CE6A"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[1]  Name: DGPATIENT,ONE                [6] Preferred Name: PREFERRED NAME</w:t>
      </w:r>
    </w:p>
    <w:p w14:paraId="1A9066E4"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DOB: MMM DD, YYYY</w:t>
      </w:r>
    </w:p>
    <w:p w14:paraId="30C7FD04" w14:textId="68A6454C"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SS: </w:t>
      </w:r>
      <w:r w:rsidR="0039254D" w:rsidRPr="00A64263">
        <w:rPr>
          <w:rFonts w:ascii="r_ansi" w:hAnsi="r_ansi" w:cs="r_ansi"/>
          <w:sz w:val="20"/>
          <w:szCs w:val="20"/>
        </w:rPr>
        <w:t>###-##-####</w:t>
      </w:r>
      <w:r w:rsidR="00197DC0" w:rsidRPr="00A64263">
        <w:rPr>
          <w:rFonts w:ascii="r_ansi" w:hAnsi="r_ansi" w:cs="r_ansi"/>
          <w:sz w:val="20"/>
          <w:szCs w:val="20"/>
        </w:rPr>
        <w:t>#</w:t>
      </w:r>
      <w:r w:rsidRPr="00A64263">
        <w:rPr>
          <w:rFonts w:ascii="r_ansi" w:hAnsi="r_ansi" w:cs="r_ansi"/>
          <w:sz w:val="20"/>
          <w:szCs w:val="20"/>
        </w:rPr>
        <w:t xml:space="preserve">            PSSN Reason: No SSN Assigned</w:t>
      </w:r>
    </w:p>
    <w:p w14:paraId="0342412C"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Family: DGPATIENT                  Birth Sex: FEMALE  MBI: </w:t>
      </w:r>
    </w:p>
    <w:p w14:paraId="1FCAE9BC"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Given: ONE                        [2] Alias: </w:t>
      </w:r>
    </w:p>
    <w:p w14:paraId="4675A658" w14:textId="63FE42C2"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Middle:                                        </w:t>
      </w:r>
    </w:p>
    <w:p w14:paraId="2A7B4EAB"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Prefix: DR                                  </w:t>
      </w:r>
    </w:p>
    <w:p w14:paraId="5785C1A6"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Suffix:                                     </w:t>
      </w:r>
    </w:p>
    <w:p w14:paraId="4162DABE"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Degree:                                     </w:t>
      </w:r>
    </w:p>
    <w:p w14:paraId="086E71E9"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Self-Identified Gender Identity: TRANSFEMALE/TRANSWOMAN/MALE-TO-FEMALE</w:t>
      </w:r>
    </w:p>
    <w:p w14:paraId="1014A4AE"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02FE610F"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[3] Remarks: NO REMARKS ENTERED FOR THIS PATIENT</w:t>
      </w:r>
    </w:p>
    <w:p w14:paraId="73DE389D"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2F2ED9C5" w14:textId="6095B0E0"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[4]    Cell Phone: </w:t>
      </w:r>
      <w:r w:rsidR="00B94EF0" w:rsidRPr="00A64263">
        <w:rPr>
          <w:rFonts w:ascii="r_ansi" w:hAnsi="r_ansi" w:cs="r_ansi"/>
          <w:sz w:val="20"/>
          <w:szCs w:val="20"/>
        </w:rPr>
        <w:t>###-###-####</w:t>
      </w:r>
      <w:r w:rsidRPr="00A64263">
        <w:rPr>
          <w:rFonts w:ascii="r_ansi" w:hAnsi="r_ansi" w:cs="r_ansi"/>
          <w:sz w:val="20"/>
          <w:szCs w:val="20"/>
        </w:rPr>
        <w:t xml:space="preserve">                Pager #: UNANSWERED</w:t>
      </w:r>
    </w:p>
    <w:p w14:paraId="3365395A"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Email Address: DGPATIENT@TESTING.COM</w:t>
      </w:r>
    </w:p>
    <w:p w14:paraId="4D5602EB"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77BAC750"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[5] Pref Lang: SPANISH Date/Time: FEB 4,2020@12:30</w:t>
      </w:r>
    </w:p>
    <w:p w14:paraId="537D2F03"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0481761D" w14:textId="77777777" w:rsidR="000860D3" w:rsidRPr="00A64263" w:rsidRDefault="000860D3" w:rsidP="005850A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&lt;RET&gt; to CONTINUE, 1-6 or ALL to EDIT, ^N for screen N or '^' to QUIT:</w:t>
      </w:r>
    </w:p>
    <w:p w14:paraId="7E8B036C" w14:textId="2EE132B7" w:rsidR="005850A9" w:rsidRPr="00A64263" w:rsidRDefault="005850A9" w:rsidP="00DF0B02">
      <w:pPr>
        <w:pStyle w:val="Caption"/>
      </w:pPr>
      <w:bookmarkStart w:id="90" w:name="_Toc57813791"/>
      <w:r w:rsidRPr="00A64263">
        <w:t xml:space="preserve">Figure </w:t>
      </w:r>
      <w:fldSimple w:instr=" SEQ Figure \* ARABIC ">
        <w:r w:rsidR="00BD027B">
          <w:rPr>
            <w:noProof/>
          </w:rPr>
          <w:t>4</w:t>
        </w:r>
      </w:fldSimple>
      <w:r w:rsidRPr="00A64263">
        <w:t>:</w:t>
      </w:r>
      <w:r w:rsidR="00A0216D" w:rsidRPr="00A64263">
        <w:t xml:space="preserve"> PATIENT DEMOGRAPHIC DATA, SCREEN &lt;1&gt; Group [5] Updates</w:t>
      </w:r>
      <w:bookmarkEnd w:id="90"/>
    </w:p>
    <w:p w14:paraId="3E73EBE2" w14:textId="77777777" w:rsidR="00DF0B02" w:rsidRPr="00A64263" w:rsidRDefault="00DF0B02">
      <w:pPr>
        <w:spacing w:before="0" w:after="0"/>
        <w:rPr>
          <w:szCs w:val="22"/>
        </w:rPr>
      </w:pPr>
      <w:r w:rsidRPr="00A64263">
        <w:rPr>
          <w:szCs w:val="22"/>
        </w:rPr>
        <w:br w:type="page"/>
      </w:r>
    </w:p>
    <w:p w14:paraId="51DC5289" w14:textId="08EE4055" w:rsidR="000860D3" w:rsidRPr="00A64263" w:rsidRDefault="000860D3" w:rsidP="00CA5EDC">
      <w:pPr>
        <w:pStyle w:val="ListParagraph"/>
        <w:numPr>
          <w:ilvl w:val="0"/>
          <w:numId w:val="22"/>
        </w:numPr>
        <w:autoSpaceDE w:val="0"/>
        <w:autoSpaceDN w:val="0"/>
        <w:adjustRightInd w:val="0"/>
        <w:spacing w:before="120" w:after="120"/>
        <w:contextualSpacing w:val="0"/>
        <w:rPr>
          <w:szCs w:val="22"/>
        </w:rPr>
      </w:pPr>
      <w:r w:rsidRPr="00A64263">
        <w:rPr>
          <w:szCs w:val="22"/>
        </w:rPr>
        <w:lastRenderedPageBreak/>
        <w:t>On the PATIENT DATA, SCREEN &lt;2&gt; screen</w:t>
      </w:r>
      <w:r w:rsidR="0055141F" w:rsidRPr="00A64263">
        <w:rPr>
          <w:szCs w:val="22"/>
        </w:rPr>
        <w:t>,</w:t>
      </w:r>
      <w:r w:rsidRPr="00A64263">
        <w:rPr>
          <w:szCs w:val="22"/>
        </w:rPr>
        <w:t xml:space="preserve"> the dashes under the Previous</w:t>
      </w:r>
      <w:r w:rsidR="005850A9" w:rsidRPr="00A64263">
        <w:rPr>
          <w:szCs w:val="22"/>
        </w:rPr>
        <w:t xml:space="preserve"> </w:t>
      </w:r>
      <w:r w:rsidRPr="00A64263">
        <w:rPr>
          <w:szCs w:val="22"/>
        </w:rPr>
        <w:t xml:space="preserve">Care Date and Location of Previous Care labels in </w:t>
      </w:r>
      <w:r w:rsidR="001A1979" w:rsidRPr="00A64263">
        <w:rPr>
          <w:szCs w:val="22"/>
        </w:rPr>
        <w:t>DATA GROUP</w:t>
      </w:r>
      <w:r w:rsidRPr="00A64263">
        <w:rPr>
          <w:szCs w:val="22"/>
        </w:rPr>
        <w:t xml:space="preserve"> [2] are removed.</w:t>
      </w:r>
    </w:p>
    <w:p w14:paraId="0BE6E02C"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PATIENT DATA, SCREEN &lt;2&gt;</w:t>
      </w:r>
    </w:p>
    <w:p w14:paraId="3332A8C4"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DGPATIENT,ONE (DGPREFERRED NAME)    MMM DD, YYYY</w:t>
      </w:r>
    </w:p>
    <w:p w14:paraId="39812432" w14:textId="77E3C4FB"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r w:rsidR="00B94EF0" w:rsidRPr="00A64263">
        <w:rPr>
          <w:rFonts w:ascii="r_ansi" w:hAnsi="r_ansi" w:cs="r_ansi"/>
          <w:sz w:val="20"/>
          <w:szCs w:val="20"/>
        </w:rPr>
        <w:t>###-##-####</w:t>
      </w:r>
      <w:r w:rsidR="00197DC0" w:rsidRPr="00A64263">
        <w:rPr>
          <w:rFonts w:ascii="r_ansi" w:hAnsi="r_ansi" w:cs="r_ansi"/>
          <w:sz w:val="20"/>
          <w:szCs w:val="20"/>
        </w:rPr>
        <w:t>#</w:t>
      </w:r>
      <w:r w:rsidRPr="00A64263">
        <w:rPr>
          <w:rFonts w:ascii="r_ansi" w:hAnsi="r_ansi" w:cs="r_ansi"/>
          <w:sz w:val="20"/>
          <w:szCs w:val="20"/>
        </w:rPr>
        <w:t xml:space="preserve">    NSC VETERAN</w:t>
      </w:r>
    </w:p>
    <w:p w14:paraId="2A566676"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w:t>
      </w:r>
    </w:p>
    <w:p w14:paraId="4FA57D9B"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[1]  Marital: MARRIED                       POB: UNANSWERED</w:t>
      </w:r>
    </w:p>
    <w:p w14:paraId="1AD07AC1"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Religion: UNANSWERED                 Father: UNANSWERED</w:t>
      </w:r>
    </w:p>
    <w:p w14:paraId="4B01F09D"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SCI: UNANSWERED                 Mother: UNANSWERED</w:t>
      </w:r>
    </w:p>
    <w:p w14:paraId="2478A136"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Mom's Maiden: UNANSWERED</w:t>
      </w:r>
    </w:p>
    <w:p w14:paraId="42CD56DB"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5A89D8E9"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[2] Previous Care Date      Location of Previous Care</w:t>
      </w:r>
    </w:p>
    <w:p w14:paraId="75535C2D"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NONE INDICATED          NONE INDICATED</w:t>
      </w:r>
    </w:p>
    <w:p w14:paraId="1A041C04"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2AB38E0F"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[3] Ethnicity: UNANSWERED</w:t>
      </w:r>
    </w:p>
    <w:p w14:paraId="455DAFAA"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Race: UNANSWERED</w:t>
      </w:r>
    </w:p>
    <w:p w14:paraId="3628DAE9"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5862E16D"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&lt;4&gt; Date of Death Information</w:t>
      </w:r>
    </w:p>
    <w:p w14:paraId="646F090F"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Date of Death:                      Source of Notification: </w:t>
      </w:r>
    </w:p>
    <w:p w14:paraId="12BB64F6"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Updated Date/Time:                  Last Edited By: </w:t>
      </w:r>
    </w:p>
    <w:p w14:paraId="3A1CE30C"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013F0740"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[5] Emergency Response: </w:t>
      </w:r>
    </w:p>
    <w:p w14:paraId="6A05C517"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7A66EEF3"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59E9E5A6" w14:textId="77777777" w:rsidR="000860D3" w:rsidRPr="00A64263" w:rsidRDefault="000860D3" w:rsidP="005850A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&lt;RET&gt; to CONTINUE, 1,2,3,5 or ALL to EDIT, ^N for screen N or '^' to QUIT:</w:t>
      </w:r>
    </w:p>
    <w:p w14:paraId="2DC4BA6E" w14:textId="4A2E80BA" w:rsidR="005850A9" w:rsidRPr="00A64263" w:rsidRDefault="005850A9" w:rsidP="00DF0B02">
      <w:pPr>
        <w:pStyle w:val="Caption"/>
      </w:pPr>
      <w:bookmarkStart w:id="91" w:name="_Toc57813792"/>
      <w:r w:rsidRPr="00A64263">
        <w:t xml:space="preserve">Figure </w:t>
      </w:r>
      <w:fldSimple w:instr=" SEQ Figure \* ARABIC ">
        <w:r w:rsidR="00BD027B">
          <w:rPr>
            <w:noProof/>
          </w:rPr>
          <w:t>5</w:t>
        </w:r>
      </w:fldSimple>
      <w:r w:rsidRPr="00A64263">
        <w:t>:</w:t>
      </w:r>
      <w:r w:rsidR="00A0216D" w:rsidRPr="00A64263">
        <w:t xml:space="preserve"> PATIENT DATA, SCREEN &lt;2&gt; Group [2] Updates</w:t>
      </w:r>
      <w:bookmarkEnd w:id="91"/>
    </w:p>
    <w:p w14:paraId="70490486" w14:textId="77777777" w:rsidR="005850A9" w:rsidRPr="00A64263" w:rsidRDefault="005850A9">
      <w:pPr>
        <w:spacing w:before="0" w:after="0"/>
        <w:rPr>
          <w:szCs w:val="22"/>
        </w:rPr>
      </w:pPr>
      <w:r w:rsidRPr="00A64263">
        <w:rPr>
          <w:szCs w:val="22"/>
        </w:rPr>
        <w:br w:type="page"/>
      </w:r>
    </w:p>
    <w:p w14:paraId="512B0F10" w14:textId="5C0043BC" w:rsidR="000860D3" w:rsidRPr="00A64263" w:rsidRDefault="000860D3" w:rsidP="00CA5EDC">
      <w:pPr>
        <w:pStyle w:val="ListParagraph"/>
        <w:numPr>
          <w:ilvl w:val="0"/>
          <w:numId w:val="22"/>
        </w:numPr>
        <w:autoSpaceDE w:val="0"/>
        <w:autoSpaceDN w:val="0"/>
        <w:adjustRightInd w:val="0"/>
        <w:spacing w:before="120" w:after="120"/>
        <w:contextualSpacing w:val="0"/>
        <w:rPr>
          <w:szCs w:val="22"/>
        </w:rPr>
      </w:pPr>
      <w:r w:rsidRPr="00A64263">
        <w:rPr>
          <w:szCs w:val="22"/>
        </w:rPr>
        <w:lastRenderedPageBreak/>
        <w:t xml:space="preserve">The blank line between the </w:t>
      </w:r>
      <w:r w:rsidR="001A1979" w:rsidRPr="00A64263">
        <w:rPr>
          <w:szCs w:val="22"/>
        </w:rPr>
        <w:t>GROUP</w:t>
      </w:r>
      <w:r w:rsidRPr="00A64263">
        <w:rPr>
          <w:szCs w:val="22"/>
        </w:rPr>
        <w:t xml:space="preserve"> [</w:t>
      </w:r>
      <w:r w:rsidR="00B94EF0" w:rsidRPr="00A64263">
        <w:rPr>
          <w:szCs w:val="22"/>
        </w:rPr>
        <w:t>1</w:t>
      </w:r>
      <w:r w:rsidRPr="00A64263">
        <w:rPr>
          <w:szCs w:val="22"/>
        </w:rPr>
        <w:t xml:space="preserve">] </w:t>
      </w:r>
      <w:r w:rsidR="00B94EF0" w:rsidRPr="00A64263">
        <w:rPr>
          <w:szCs w:val="22"/>
        </w:rPr>
        <w:t xml:space="preserve">Service Branch/Component and GROUP [2] </w:t>
      </w:r>
      <w:r w:rsidRPr="00A64263">
        <w:rPr>
          <w:szCs w:val="22"/>
        </w:rPr>
        <w:t>Conflict Locations: on the MILITARY SERVICE DATA , SCREEN &lt;6&gt;</w:t>
      </w:r>
      <w:r w:rsidR="005850A9" w:rsidRPr="00A64263">
        <w:rPr>
          <w:szCs w:val="22"/>
        </w:rPr>
        <w:t xml:space="preserve"> </w:t>
      </w:r>
      <w:r w:rsidRPr="00A64263">
        <w:rPr>
          <w:szCs w:val="22"/>
        </w:rPr>
        <w:t xml:space="preserve">screen is removed: </w:t>
      </w:r>
    </w:p>
    <w:p w14:paraId="2B6FFB5F"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MILITARY SERVICE DATA, SCREEN &lt;6&gt;</w:t>
      </w:r>
    </w:p>
    <w:p w14:paraId="020B2CEE"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DGPATIENT,ONE (DGPREFERRED NAME)    MMM DD, YYYY</w:t>
      </w:r>
    </w:p>
    <w:p w14:paraId="01C74988" w14:textId="79572526"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r w:rsidR="00B94EF0" w:rsidRPr="00A64263">
        <w:rPr>
          <w:rFonts w:ascii="r_ansi" w:hAnsi="r_ansi" w:cs="r_ansi"/>
          <w:sz w:val="20"/>
          <w:szCs w:val="20"/>
        </w:rPr>
        <w:t>###-##-####</w:t>
      </w:r>
      <w:r w:rsidR="00197DC0" w:rsidRPr="00A64263">
        <w:rPr>
          <w:rFonts w:ascii="r_ansi" w:hAnsi="r_ansi" w:cs="r_ansi"/>
          <w:sz w:val="20"/>
          <w:szCs w:val="20"/>
        </w:rPr>
        <w:t>#</w:t>
      </w:r>
      <w:r w:rsidRPr="00A64263">
        <w:rPr>
          <w:rFonts w:ascii="r_ansi" w:hAnsi="r_ansi" w:cs="r_ansi"/>
          <w:sz w:val="20"/>
          <w:szCs w:val="20"/>
        </w:rPr>
        <w:t xml:space="preserve">    NSC VETERAN</w:t>
      </w:r>
    </w:p>
    <w:p w14:paraId="555C9A2F"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w:t>
      </w:r>
    </w:p>
    <w:p w14:paraId="5C93DB41"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[1] Service Branch/Component  Service #   Entered    Separated   Discharge</w:t>
      </w:r>
    </w:p>
    <w:p w14:paraId="2F4F2B2D"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  ---------   -------    ---------   ---------</w:t>
      </w:r>
    </w:p>
    <w:p w14:paraId="0B3819AB" w14:textId="7DA591E4"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ARMY/REGULAR              </w:t>
      </w:r>
      <w:r w:rsidR="0039254D" w:rsidRPr="00A64263">
        <w:rPr>
          <w:rFonts w:ascii="r_ansi" w:hAnsi="r_ansi" w:cs="r_ansi"/>
          <w:sz w:val="20"/>
          <w:szCs w:val="20"/>
        </w:rPr>
        <w:t>#######</w:t>
      </w:r>
      <w:r w:rsidRPr="00A64263">
        <w:rPr>
          <w:rFonts w:ascii="r_ansi" w:hAnsi="r_ansi" w:cs="r_ansi"/>
          <w:sz w:val="20"/>
          <w:szCs w:val="20"/>
        </w:rPr>
        <w:t xml:space="preserve">     03/01/2010 02/29/2016  HONORABLE</w:t>
      </w:r>
    </w:p>
    <w:p w14:paraId="0A2758A5"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[2]  Conflict Locations: Gulf War(07/01/2010-07/01/2011)  </w:t>
      </w:r>
    </w:p>
    <w:p w14:paraId="22805FA7"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[3] Environment Factors: (4) N/T Radium (VERIFIED)</w:t>
      </w:r>
    </w:p>
    <w:p w14:paraId="31E24C7F"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[4]          POW: UNK   From:              To:             War: </w:t>
      </w:r>
    </w:p>
    <w:p w14:paraId="519D6FA0"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[5]       Combat:       From:              To:             Loc: </w:t>
      </w:r>
    </w:p>
    <w:p w14:paraId="1FD03A43"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[6]     Mil Disab Retirement: NO         Dischrg Due to Disab: </w:t>
      </w:r>
    </w:p>
    <w:p w14:paraId="1257D224"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[7]     Dent Inj:                             Teeth Extracted:          </w:t>
      </w:r>
    </w:p>
    <w:p w14:paraId="4E257297"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&lt;8&gt; Purple Heart: NO       </w:t>
      </w:r>
    </w:p>
    <w:p w14:paraId="0DA9D796"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&lt;9&gt; Medal of Honor:       Award Date:              Status Date: </w:t>
      </w:r>
    </w:p>
    <w:p w14:paraId="47C048F8"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MOH Copayment Exemption Date: </w:t>
      </w:r>
    </w:p>
    <w:p w14:paraId="6CABA92A"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1085A29A" w14:textId="77777777" w:rsidR="000860D3" w:rsidRPr="00A64263" w:rsidRDefault="000860D3" w:rsidP="005850A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71BBA89D" w14:textId="77777777" w:rsidR="000860D3" w:rsidRPr="00A64263" w:rsidRDefault="000860D3" w:rsidP="005850A9">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&lt;RET&gt; to CONTINUE, 1-7 or ALL to EDIT, ^N for screen N or '^' to QUIT:</w:t>
      </w:r>
    </w:p>
    <w:p w14:paraId="7B0B98A7" w14:textId="0467E738" w:rsidR="005850A9" w:rsidRPr="00A64263" w:rsidRDefault="005850A9" w:rsidP="00DF0B02">
      <w:pPr>
        <w:pStyle w:val="Caption"/>
      </w:pPr>
      <w:bookmarkStart w:id="92" w:name="_Toc57813793"/>
      <w:r w:rsidRPr="00A64263">
        <w:t xml:space="preserve">Figure </w:t>
      </w:r>
      <w:fldSimple w:instr=" SEQ Figure \* ARABIC ">
        <w:r w:rsidR="00BD027B">
          <w:rPr>
            <w:noProof/>
          </w:rPr>
          <w:t>6</w:t>
        </w:r>
      </w:fldSimple>
      <w:r w:rsidRPr="00A64263">
        <w:t>:</w:t>
      </w:r>
      <w:r w:rsidR="00A0216D" w:rsidRPr="00A64263">
        <w:t xml:space="preserve"> MILITARY SERVICE DATA, SCREEN &lt;6&gt; Groups [</w:t>
      </w:r>
      <w:r w:rsidR="004468A6" w:rsidRPr="00A64263">
        <w:t>1</w:t>
      </w:r>
      <w:r w:rsidR="00A0216D" w:rsidRPr="00A64263">
        <w:t>] and [</w:t>
      </w:r>
      <w:r w:rsidR="004468A6" w:rsidRPr="00A64263">
        <w:t>2</w:t>
      </w:r>
      <w:r w:rsidR="00A0216D" w:rsidRPr="00A64263">
        <w:t>] Updates</w:t>
      </w:r>
      <w:bookmarkEnd w:id="92"/>
    </w:p>
    <w:p w14:paraId="42F56D7D" w14:textId="77777777" w:rsidR="000860D3" w:rsidRPr="00A64263" w:rsidRDefault="000860D3" w:rsidP="000860D3">
      <w:pPr>
        <w:autoSpaceDE w:val="0"/>
        <w:autoSpaceDN w:val="0"/>
        <w:adjustRightInd w:val="0"/>
        <w:spacing w:after="0"/>
        <w:rPr>
          <w:b/>
          <w:bCs/>
          <w:szCs w:val="22"/>
          <w:u w:val="single"/>
        </w:rPr>
      </w:pPr>
      <w:r w:rsidRPr="00A64263">
        <w:rPr>
          <w:b/>
          <w:bCs/>
          <w:szCs w:val="22"/>
          <w:u w:val="single"/>
        </w:rPr>
        <w:t>PART TWO: UAM ADDRESS VALIDATION</w:t>
      </w:r>
    </w:p>
    <w:p w14:paraId="3A652544" w14:textId="0F5842D7" w:rsidR="000860D3" w:rsidRPr="00A64263" w:rsidRDefault="000860D3" w:rsidP="00CA5EDC">
      <w:pPr>
        <w:pStyle w:val="ListParagraph"/>
        <w:numPr>
          <w:ilvl w:val="0"/>
          <w:numId w:val="23"/>
        </w:numPr>
        <w:autoSpaceDE w:val="0"/>
        <w:autoSpaceDN w:val="0"/>
        <w:adjustRightInd w:val="0"/>
        <w:spacing w:before="120" w:after="120"/>
        <w:contextualSpacing w:val="0"/>
        <w:rPr>
          <w:szCs w:val="22"/>
        </w:rPr>
      </w:pPr>
      <w:r w:rsidRPr="00A64263">
        <w:rPr>
          <w:szCs w:val="22"/>
        </w:rPr>
        <w:t>The modifications described below for validating the Permanent,</w:t>
      </w:r>
      <w:r w:rsidR="005850A9" w:rsidRPr="00A64263">
        <w:rPr>
          <w:szCs w:val="22"/>
        </w:rPr>
        <w:t xml:space="preserve"> </w:t>
      </w:r>
      <w:r w:rsidRPr="00A64263">
        <w:rPr>
          <w:szCs w:val="22"/>
        </w:rPr>
        <w:t>Residential, and Confidential Addresses apply to the following:</w:t>
      </w:r>
    </w:p>
    <w:p w14:paraId="09C34227" w14:textId="3F915213"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Load/Edit Patient Data [DG LOAD PATIENT DATA] option - When the user</w:t>
      </w:r>
      <w:r w:rsidR="005850A9" w:rsidRPr="00A64263">
        <w:rPr>
          <w:szCs w:val="22"/>
        </w:rPr>
        <w:t xml:space="preserve"> </w:t>
      </w:r>
      <w:r w:rsidRPr="00A64263">
        <w:rPr>
          <w:szCs w:val="22"/>
        </w:rPr>
        <w:t>is prompted to edit the Permanent Mailing Address before editing the</w:t>
      </w:r>
      <w:r w:rsidR="005850A9" w:rsidRPr="00A64263">
        <w:rPr>
          <w:szCs w:val="22"/>
        </w:rPr>
        <w:t xml:space="preserve"> </w:t>
      </w:r>
      <w:r w:rsidRPr="00A64263">
        <w:rPr>
          <w:szCs w:val="22"/>
        </w:rPr>
        <w:t>patient data.</w:t>
      </w:r>
    </w:p>
    <w:p w14:paraId="660F39DA" w14:textId="32803A7C"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ADDITIONAL PATIENT DEMOGRAPHIC DATA, SCREEN &lt;1.1&gt;</w:t>
      </w:r>
      <w:r w:rsidR="001A1979" w:rsidRPr="00A64263">
        <w:rPr>
          <w:szCs w:val="22"/>
        </w:rPr>
        <w:t xml:space="preserve"> screen</w:t>
      </w:r>
      <w:r w:rsidRPr="00A64263">
        <w:rPr>
          <w:szCs w:val="22"/>
        </w:rPr>
        <w:t xml:space="preserve"> - The Permanent, Residential, and Confidential Addresses are entered and edited in this screen. This screen is used in the following options:</w:t>
      </w:r>
    </w:p>
    <w:p w14:paraId="56D013E7" w14:textId="1E813F68" w:rsidR="000860D3" w:rsidRPr="00A64263" w:rsidRDefault="000860D3" w:rsidP="00DF0B02">
      <w:pPr>
        <w:pStyle w:val="ListParagraph"/>
        <w:autoSpaceDE w:val="0"/>
        <w:autoSpaceDN w:val="0"/>
        <w:adjustRightInd w:val="0"/>
        <w:spacing w:before="120" w:after="120"/>
        <w:ind w:left="1440"/>
        <w:contextualSpacing w:val="0"/>
        <w:rPr>
          <w:szCs w:val="22"/>
        </w:rPr>
      </w:pPr>
      <w:r w:rsidRPr="00A64263">
        <w:rPr>
          <w:szCs w:val="22"/>
        </w:rPr>
        <w:t>Load/Edit Patient Data</w:t>
      </w:r>
      <w:r w:rsidR="005850A9" w:rsidRPr="00A64263">
        <w:rPr>
          <w:szCs w:val="22"/>
        </w:rPr>
        <w:tab/>
      </w:r>
      <w:r w:rsidR="005850A9" w:rsidRPr="00A64263">
        <w:rPr>
          <w:szCs w:val="22"/>
        </w:rPr>
        <w:tab/>
      </w:r>
      <w:r w:rsidRPr="00A64263">
        <w:rPr>
          <w:szCs w:val="22"/>
        </w:rPr>
        <w:t>[DG LOAD PATIENT DATA]</w:t>
      </w:r>
      <w:r w:rsidR="005850A9" w:rsidRPr="00A64263">
        <w:rPr>
          <w:szCs w:val="22"/>
        </w:rPr>
        <w:br/>
      </w:r>
      <w:r w:rsidRPr="00A64263">
        <w:rPr>
          <w:szCs w:val="22"/>
        </w:rPr>
        <w:t>Preregister a Patient</w:t>
      </w:r>
      <w:r w:rsidR="005850A9" w:rsidRPr="00A64263">
        <w:rPr>
          <w:szCs w:val="22"/>
        </w:rPr>
        <w:tab/>
      </w:r>
      <w:r w:rsidR="005850A9" w:rsidRPr="00A64263">
        <w:rPr>
          <w:szCs w:val="22"/>
        </w:rPr>
        <w:tab/>
      </w:r>
      <w:r w:rsidRPr="00A64263">
        <w:rPr>
          <w:szCs w:val="22"/>
        </w:rPr>
        <w:t>[DGPRE PRE-REGISTER OPTION]</w:t>
      </w:r>
      <w:r w:rsidR="005850A9" w:rsidRPr="00A64263">
        <w:rPr>
          <w:szCs w:val="22"/>
        </w:rPr>
        <w:br/>
      </w:r>
      <w:r w:rsidRPr="00A64263">
        <w:rPr>
          <w:szCs w:val="22"/>
        </w:rPr>
        <w:t>Eligibility Verification</w:t>
      </w:r>
      <w:r w:rsidR="005850A9" w:rsidRPr="00A64263">
        <w:rPr>
          <w:szCs w:val="22"/>
        </w:rPr>
        <w:tab/>
      </w:r>
      <w:r w:rsidR="005850A9" w:rsidRPr="00A64263">
        <w:rPr>
          <w:szCs w:val="22"/>
        </w:rPr>
        <w:tab/>
      </w:r>
      <w:r w:rsidRPr="00A64263">
        <w:rPr>
          <w:szCs w:val="22"/>
        </w:rPr>
        <w:t>[DG ELIGIBILITY VERIFICATION]</w:t>
      </w:r>
      <w:r w:rsidR="005850A9" w:rsidRPr="00A64263">
        <w:rPr>
          <w:szCs w:val="22"/>
        </w:rPr>
        <w:br/>
      </w:r>
      <w:r w:rsidRPr="00A64263">
        <w:rPr>
          <w:szCs w:val="22"/>
        </w:rPr>
        <w:t>Register a Patient</w:t>
      </w:r>
      <w:r w:rsidR="005850A9" w:rsidRPr="00A64263">
        <w:rPr>
          <w:szCs w:val="22"/>
        </w:rPr>
        <w:tab/>
      </w:r>
      <w:r w:rsidR="005850A9" w:rsidRPr="00A64263">
        <w:rPr>
          <w:szCs w:val="22"/>
        </w:rPr>
        <w:tab/>
      </w:r>
      <w:r w:rsidRPr="00A64263">
        <w:rPr>
          <w:szCs w:val="22"/>
        </w:rPr>
        <w:t>[DG REGISTER PATIENT]</w:t>
      </w:r>
    </w:p>
    <w:p w14:paraId="7D01D86D" w14:textId="780A5528"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Patient Address Update [DG ADDRESS UPDATE] option - When editing the</w:t>
      </w:r>
      <w:r w:rsidR="005850A9" w:rsidRPr="00A64263">
        <w:rPr>
          <w:szCs w:val="22"/>
        </w:rPr>
        <w:t xml:space="preserve"> </w:t>
      </w:r>
      <w:r w:rsidRPr="00A64263">
        <w:rPr>
          <w:szCs w:val="22"/>
        </w:rPr>
        <w:t>Permanent Mailing Address.</w:t>
      </w:r>
    </w:p>
    <w:p w14:paraId="1732BA61" w14:textId="01F1ECF1" w:rsidR="000860D3" w:rsidRPr="00A64263" w:rsidRDefault="000860D3" w:rsidP="00CA5EDC">
      <w:pPr>
        <w:pStyle w:val="ListParagraph"/>
        <w:numPr>
          <w:ilvl w:val="0"/>
          <w:numId w:val="23"/>
        </w:numPr>
        <w:autoSpaceDE w:val="0"/>
        <w:autoSpaceDN w:val="0"/>
        <w:adjustRightInd w:val="0"/>
        <w:spacing w:before="120" w:after="120"/>
        <w:contextualSpacing w:val="0"/>
        <w:rPr>
          <w:szCs w:val="22"/>
        </w:rPr>
      </w:pPr>
      <w:r w:rsidRPr="00A64263">
        <w:rPr>
          <w:szCs w:val="22"/>
        </w:rPr>
        <w:t>The process for editing addresses on the VistA REE ADDITIONAL PATIENT</w:t>
      </w:r>
      <w:r w:rsidR="005850A9" w:rsidRPr="00A64263">
        <w:rPr>
          <w:szCs w:val="22"/>
        </w:rPr>
        <w:t xml:space="preserve"> </w:t>
      </w:r>
      <w:r w:rsidRPr="00A64263">
        <w:rPr>
          <w:szCs w:val="22"/>
        </w:rPr>
        <w:t>DEMOGRAPHIC DATA, SCREEN &lt;1.1&gt;</w:t>
      </w:r>
      <w:r w:rsidR="001A1979" w:rsidRPr="00A64263">
        <w:rPr>
          <w:szCs w:val="22"/>
        </w:rPr>
        <w:t xml:space="preserve"> screen</w:t>
      </w:r>
      <w:r w:rsidRPr="00A64263">
        <w:rPr>
          <w:szCs w:val="22"/>
        </w:rPr>
        <w:t xml:space="preserve"> is modified as follows:</w:t>
      </w:r>
    </w:p>
    <w:p w14:paraId="55602D07" w14:textId="0FEA5FC1"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Entering or editing the Residential, Permanent, or Confidential</w:t>
      </w:r>
      <w:r w:rsidR="005850A9" w:rsidRPr="00A64263">
        <w:rPr>
          <w:szCs w:val="22"/>
        </w:rPr>
        <w:t xml:space="preserve"> </w:t>
      </w:r>
      <w:r w:rsidRPr="00A64263">
        <w:rPr>
          <w:szCs w:val="22"/>
        </w:rPr>
        <w:t>Address (</w:t>
      </w:r>
      <w:r w:rsidR="001A1979" w:rsidRPr="00A64263">
        <w:rPr>
          <w:szCs w:val="22"/>
        </w:rPr>
        <w:t>GROUPS</w:t>
      </w:r>
      <w:r w:rsidRPr="00A64263">
        <w:rPr>
          <w:szCs w:val="22"/>
        </w:rPr>
        <w:t xml:space="preserve"> [1], [2], and [4], respectively) includes an additional verification step to validate the address entered or edited. This</w:t>
      </w:r>
      <w:r w:rsidR="005850A9" w:rsidRPr="00A64263">
        <w:rPr>
          <w:szCs w:val="22"/>
        </w:rPr>
        <w:t xml:space="preserve"> </w:t>
      </w:r>
      <w:r w:rsidRPr="00A64263">
        <w:rPr>
          <w:szCs w:val="22"/>
        </w:rPr>
        <w:t>process is the UAM Address Validation Service.</w:t>
      </w:r>
    </w:p>
    <w:p w14:paraId="5B58A606" w14:textId="7E1ED56E" w:rsidR="000860D3" w:rsidRPr="00A64263" w:rsidRDefault="000860D3" w:rsidP="00DF0B02">
      <w:pPr>
        <w:pStyle w:val="ListParagraph"/>
        <w:autoSpaceDE w:val="0"/>
        <w:autoSpaceDN w:val="0"/>
        <w:adjustRightInd w:val="0"/>
        <w:spacing w:before="120" w:after="120"/>
        <w:ind w:left="1440"/>
        <w:contextualSpacing w:val="0"/>
        <w:rPr>
          <w:szCs w:val="22"/>
        </w:rPr>
      </w:pPr>
      <w:r w:rsidRPr="00A64263">
        <w:rPr>
          <w:szCs w:val="22"/>
        </w:rPr>
        <w:t>Note: All data fields in the respective group are entered prior to invoking the Address Validation Service. For Residential Addres</w:t>
      </w:r>
      <w:r w:rsidR="005850A9" w:rsidRPr="00A64263">
        <w:rPr>
          <w:szCs w:val="22"/>
        </w:rPr>
        <w:t>s</w:t>
      </w:r>
      <w:r w:rsidR="0055141F" w:rsidRPr="00A64263">
        <w:rPr>
          <w:szCs w:val="22"/>
        </w:rPr>
        <w:t>,</w:t>
      </w:r>
      <w:r w:rsidRPr="00A64263">
        <w:rPr>
          <w:szCs w:val="22"/>
        </w:rPr>
        <w:t xml:space="preserve"> this includes the Home and Office phone </w:t>
      </w:r>
      <w:r w:rsidRPr="00A64263">
        <w:rPr>
          <w:szCs w:val="22"/>
        </w:rPr>
        <w:lastRenderedPageBreak/>
        <w:t>numbers. For Permanent</w:t>
      </w:r>
      <w:r w:rsidR="005850A9" w:rsidRPr="00A64263">
        <w:rPr>
          <w:szCs w:val="22"/>
        </w:rPr>
        <w:t xml:space="preserve"> </w:t>
      </w:r>
      <w:r w:rsidRPr="00A64263">
        <w:rPr>
          <w:szCs w:val="22"/>
        </w:rPr>
        <w:t>Address</w:t>
      </w:r>
      <w:r w:rsidR="0055141F" w:rsidRPr="00A64263">
        <w:rPr>
          <w:szCs w:val="22"/>
        </w:rPr>
        <w:t>,</w:t>
      </w:r>
      <w:r w:rsidRPr="00A64263">
        <w:rPr>
          <w:szCs w:val="22"/>
        </w:rPr>
        <w:t xml:space="preserve"> this includes the Bad Address Indicator. For Confidential</w:t>
      </w:r>
      <w:r w:rsidR="005850A9" w:rsidRPr="00A64263">
        <w:rPr>
          <w:szCs w:val="22"/>
        </w:rPr>
        <w:t xml:space="preserve"> </w:t>
      </w:r>
      <w:r w:rsidRPr="00A64263">
        <w:rPr>
          <w:szCs w:val="22"/>
        </w:rPr>
        <w:t>Address</w:t>
      </w:r>
      <w:r w:rsidR="0055141F" w:rsidRPr="00A64263">
        <w:rPr>
          <w:szCs w:val="22"/>
        </w:rPr>
        <w:t>,</w:t>
      </w:r>
      <w:r w:rsidRPr="00A64263">
        <w:rPr>
          <w:szCs w:val="22"/>
        </w:rPr>
        <w:t xml:space="preserve"> this includes the From/To dates, the Phone, and the</w:t>
      </w:r>
      <w:r w:rsidR="005850A9" w:rsidRPr="00A64263">
        <w:rPr>
          <w:szCs w:val="22"/>
        </w:rPr>
        <w:t xml:space="preserve"> </w:t>
      </w:r>
      <w:r w:rsidRPr="00A64263">
        <w:rPr>
          <w:szCs w:val="22"/>
        </w:rPr>
        <w:t>Categories.</w:t>
      </w:r>
    </w:p>
    <w:p w14:paraId="7F86ED55" w14:textId="5B895BAE"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 xml:space="preserve">Prior to invoking the </w:t>
      </w:r>
      <w:r w:rsidR="001A1979" w:rsidRPr="00A64263">
        <w:rPr>
          <w:szCs w:val="22"/>
        </w:rPr>
        <w:t xml:space="preserve">UAM </w:t>
      </w:r>
      <w:r w:rsidRPr="00A64263">
        <w:rPr>
          <w:szCs w:val="22"/>
        </w:rPr>
        <w:t>Address Validation Service, the ADDRESS [LINE 1], City, and Zip Code fields are required for domestic</w:t>
      </w:r>
      <w:r w:rsidR="005850A9" w:rsidRPr="00A64263">
        <w:rPr>
          <w:szCs w:val="22"/>
        </w:rPr>
        <w:t xml:space="preserve"> </w:t>
      </w:r>
      <w:r w:rsidRPr="00A64263">
        <w:rPr>
          <w:szCs w:val="22"/>
        </w:rPr>
        <w:t>addresses. ADDRESS [LINE 1] and City are required for foreign</w:t>
      </w:r>
      <w:r w:rsidR="005850A9" w:rsidRPr="00A64263">
        <w:rPr>
          <w:szCs w:val="22"/>
        </w:rPr>
        <w:t xml:space="preserve"> </w:t>
      </w:r>
      <w:r w:rsidRPr="00A64263">
        <w:rPr>
          <w:szCs w:val="22"/>
        </w:rPr>
        <w:t>addresses. If any of these fields are missing, the user is redirected to enter the address again and make the corrections.</w:t>
      </w:r>
    </w:p>
    <w:p w14:paraId="5D0DEAB6"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COUNTRY: UNITED STATES// UNITED STATES  USA     United States</w:t>
      </w:r>
    </w:p>
    <w:p w14:paraId="79F2374F"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STREET ADDRESS [LINE 1]: 123 TEST STREET// 123 TEST STREET</w:t>
      </w:r>
    </w:p>
    <w:p w14:paraId="5C40C0D1"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STREET ADDRESS [LINE 2]: </w:t>
      </w:r>
    </w:p>
    <w:p w14:paraId="3B31FA27"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ZIP+4: 01757// @</w:t>
      </w:r>
    </w:p>
    <w:p w14:paraId="0756770C"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CITY: MILFORD// MILFORD</w:t>
      </w:r>
    </w:p>
    <w:p w14:paraId="1B21C8C6"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BAD ADDRESS INDICATOR: </w:t>
      </w:r>
    </w:p>
    <w:p w14:paraId="7A201D5B"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3D132C90"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RESIDENTIAL ADDRESS [LINE 1], CITY, and ZIP CODE fields are required.</w:t>
      </w:r>
    </w:p>
    <w:p w14:paraId="23A15792" w14:textId="77777777" w:rsidR="000860D3" w:rsidRPr="00A64263" w:rsidRDefault="000860D3" w:rsidP="00DF0B0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COUNTRY: UNITED STATES//</w:t>
      </w:r>
    </w:p>
    <w:p w14:paraId="3BC66441" w14:textId="313E0540" w:rsidR="00DF0B02" w:rsidRPr="00A64263" w:rsidRDefault="00DF0B02" w:rsidP="00DF0B02">
      <w:pPr>
        <w:pStyle w:val="Caption"/>
      </w:pPr>
      <w:bookmarkStart w:id="93" w:name="_Toc57813794"/>
      <w:r w:rsidRPr="00A64263">
        <w:t xml:space="preserve">Figure </w:t>
      </w:r>
      <w:fldSimple w:instr=" SEQ Figure \* ARABIC ">
        <w:r w:rsidR="00BD027B">
          <w:rPr>
            <w:noProof/>
          </w:rPr>
          <w:t>7</w:t>
        </w:r>
      </w:fldSimple>
      <w:r w:rsidRPr="00A64263">
        <w:t>:</w:t>
      </w:r>
      <w:r w:rsidR="00A0216D" w:rsidRPr="00A64263">
        <w:t xml:space="preserve"> </w:t>
      </w:r>
      <w:r w:rsidR="00627571" w:rsidRPr="00A64263">
        <w:t>Required Address Fields Prompt</w:t>
      </w:r>
      <w:bookmarkEnd w:id="93"/>
    </w:p>
    <w:p w14:paraId="37E13E0C" w14:textId="4FAFB545"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 xml:space="preserve">After entering or editing all the data in the </w:t>
      </w:r>
      <w:r w:rsidR="001A1979" w:rsidRPr="00A64263">
        <w:rPr>
          <w:szCs w:val="22"/>
        </w:rPr>
        <w:t>DATA GROUP</w:t>
      </w:r>
      <w:r w:rsidRPr="00A64263">
        <w:rPr>
          <w:szCs w:val="22"/>
        </w:rPr>
        <w:t>,</w:t>
      </w:r>
      <w:r w:rsidR="00DF0B02" w:rsidRPr="00A64263">
        <w:rPr>
          <w:szCs w:val="22"/>
        </w:rPr>
        <w:t xml:space="preserve"> </w:t>
      </w:r>
      <w:r w:rsidRPr="00A64263">
        <w:rPr>
          <w:szCs w:val="22"/>
        </w:rPr>
        <w:t>the user is prompted to view the updated address prior to invoking</w:t>
      </w:r>
      <w:r w:rsidR="00DF0B02" w:rsidRPr="00A64263">
        <w:rPr>
          <w:szCs w:val="22"/>
        </w:rPr>
        <w:t xml:space="preserve"> </w:t>
      </w:r>
      <w:r w:rsidRPr="00A64263">
        <w:rPr>
          <w:szCs w:val="22"/>
        </w:rPr>
        <w:t xml:space="preserve">the </w:t>
      </w:r>
      <w:r w:rsidR="001A1979" w:rsidRPr="00A64263">
        <w:rPr>
          <w:szCs w:val="22"/>
        </w:rPr>
        <w:t xml:space="preserve">UAM </w:t>
      </w:r>
      <w:r w:rsidRPr="00A64263">
        <w:rPr>
          <w:szCs w:val="22"/>
        </w:rPr>
        <w:t>Address Validation Service. The user may re-enter the address to make</w:t>
      </w:r>
      <w:r w:rsidR="00DF0B02" w:rsidRPr="00A64263">
        <w:rPr>
          <w:szCs w:val="22"/>
        </w:rPr>
        <w:t xml:space="preserve"> </w:t>
      </w:r>
      <w:r w:rsidRPr="00A64263">
        <w:rPr>
          <w:szCs w:val="22"/>
        </w:rPr>
        <w:t>any corrections or may continue to the validation.</w:t>
      </w:r>
    </w:p>
    <w:p w14:paraId="04E3BF1B"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COUNTRY: UNITED STATES// UNITED STATES  USA     United States</w:t>
      </w:r>
    </w:p>
    <w:p w14:paraId="30272D3A"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STREET ADDRESS [LINE 1]: TEST STREET// 123 TEST STREET</w:t>
      </w:r>
    </w:p>
    <w:p w14:paraId="69FEC94F"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STREET ADDRESS [LINE 2]: </w:t>
      </w:r>
    </w:p>
    <w:p w14:paraId="6E7DC139"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ZIP+4: 01757// 01757</w:t>
      </w:r>
    </w:p>
    <w:p w14:paraId="696AACA1"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CITY: MILFORD//</w:t>
      </w:r>
    </w:p>
    <w:p w14:paraId="3C6D7F52"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STATE: MASSACHUSETTS// MASSACHUSETTS  </w:t>
      </w:r>
    </w:p>
    <w:p w14:paraId="4FBA36AB"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Select COUNTY: WORCESTER//        027</w:t>
      </w:r>
    </w:p>
    <w:p w14:paraId="35D01BB5"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BAD ADDRESS INDICATOR: </w:t>
      </w:r>
    </w:p>
    <w:p w14:paraId="0BC3C394"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7032A98E"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[NEW ADDRESS] 123 TEST STREET</w:t>
      </w:r>
    </w:p>
    <w:p w14:paraId="629F8D8B"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MILFORD,MASSACHUSETTS 01757</w:t>
      </w:r>
    </w:p>
    <w:p w14:paraId="1E05E923"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UNITED STATES</w:t>
      </w:r>
    </w:p>
    <w:p w14:paraId="63CD9CCF"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County: WORCESTER</w:t>
      </w:r>
    </w:p>
    <w:p w14:paraId="62059AC5"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Bad Addr: </w:t>
      </w:r>
    </w:p>
    <w:p w14:paraId="0C0F7526"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764AEC6F" w14:textId="77777777" w:rsidR="004C791B"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If address is ready for </w:t>
      </w:r>
      <w:r w:rsidR="0039254D" w:rsidRPr="00A64263">
        <w:rPr>
          <w:rFonts w:ascii="r_ansi" w:hAnsi="r_ansi" w:cs="r_ansi"/>
          <w:sz w:val="20"/>
          <w:szCs w:val="20"/>
        </w:rPr>
        <w:t>validation</w:t>
      </w:r>
      <w:r w:rsidRPr="00A64263">
        <w:rPr>
          <w:rFonts w:ascii="r_ansi" w:hAnsi="r_ansi" w:cs="r_ansi"/>
          <w:sz w:val="20"/>
          <w:szCs w:val="20"/>
        </w:rPr>
        <w:t xml:space="preserve"> enter &lt;RET&gt; to continue</w:t>
      </w:r>
      <w:r w:rsidR="004C791B" w:rsidRPr="00A64263">
        <w:rPr>
          <w:rFonts w:ascii="r_ansi" w:hAnsi="r_ansi" w:cs="r_ansi"/>
          <w:sz w:val="20"/>
          <w:szCs w:val="20"/>
        </w:rPr>
        <w:t>,</w:t>
      </w:r>
      <w:r w:rsidRPr="00A64263">
        <w:rPr>
          <w:rFonts w:ascii="r_ansi" w:hAnsi="r_ansi" w:cs="r_ansi"/>
          <w:sz w:val="20"/>
          <w:szCs w:val="20"/>
        </w:rPr>
        <w:t xml:space="preserve"> </w:t>
      </w:r>
      <w:r w:rsidR="0039254D" w:rsidRPr="00A64263">
        <w:rPr>
          <w:rFonts w:ascii="r_ansi" w:hAnsi="r_ansi" w:cs="r_ansi"/>
          <w:sz w:val="20"/>
          <w:szCs w:val="20"/>
        </w:rPr>
        <w:t>‘E’</w:t>
      </w:r>
      <w:r w:rsidRPr="00A64263">
        <w:rPr>
          <w:rFonts w:ascii="r_ansi" w:hAnsi="r_ansi" w:cs="r_ansi"/>
          <w:sz w:val="20"/>
          <w:szCs w:val="20"/>
        </w:rPr>
        <w:t xml:space="preserve"> </w:t>
      </w:r>
      <w:r w:rsidR="004C791B" w:rsidRPr="00A64263">
        <w:rPr>
          <w:rFonts w:ascii="r_ansi" w:hAnsi="r_ansi" w:cs="r_ansi"/>
          <w:sz w:val="20"/>
          <w:szCs w:val="20"/>
        </w:rPr>
        <w:t>to Edit</w:t>
      </w:r>
    </w:p>
    <w:p w14:paraId="5AC08D60" w14:textId="2E4C3874" w:rsidR="000860D3" w:rsidRPr="00A64263" w:rsidRDefault="004C791B" w:rsidP="004C791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or ‘^’ to quit:</w:t>
      </w:r>
    </w:p>
    <w:p w14:paraId="442D748D" w14:textId="27C0FD04" w:rsidR="00DF0B02" w:rsidRPr="00A64263" w:rsidRDefault="00DF0B02" w:rsidP="00DF0B02">
      <w:pPr>
        <w:pStyle w:val="Caption"/>
      </w:pPr>
      <w:bookmarkStart w:id="94" w:name="_Toc57813795"/>
      <w:r w:rsidRPr="00A64263">
        <w:t xml:space="preserve">Figure </w:t>
      </w:r>
      <w:fldSimple w:instr=" SEQ Figure \* ARABIC ">
        <w:r w:rsidR="00BD027B">
          <w:rPr>
            <w:noProof/>
          </w:rPr>
          <w:t>8</w:t>
        </w:r>
      </w:fldSimple>
      <w:r w:rsidRPr="00A64263">
        <w:t>:</w:t>
      </w:r>
      <w:r w:rsidR="00627571" w:rsidRPr="00A64263">
        <w:t xml:space="preserve"> View Updated Address Prior to Address Validation</w:t>
      </w:r>
      <w:bookmarkEnd w:id="94"/>
    </w:p>
    <w:p w14:paraId="0658D233" w14:textId="77777777" w:rsidR="00DF0B02" w:rsidRPr="00A64263" w:rsidRDefault="00DF0B02">
      <w:pPr>
        <w:spacing w:before="0" w:after="0"/>
        <w:rPr>
          <w:szCs w:val="22"/>
        </w:rPr>
      </w:pPr>
      <w:r w:rsidRPr="00A64263">
        <w:rPr>
          <w:szCs w:val="22"/>
        </w:rPr>
        <w:br w:type="page"/>
      </w:r>
    </w:p>
    <w:p w14:paraId="7ECD93B7" w14:textId="649F0F84" w:rsidR="000860D3" w:rsidRPr="00A64263" w:rsidRDefault="000860D3" w:rsidP="0039254D">
      <w:pPr>
        <w:pStyle w:val="ListParagraph"/>
        <w:numPr>
          <w:ilvl w:val="1"/>
          <w:numId w:val="23"/>
        </w:numPr>
        <w:autoSpaceDE w:val="0"/>
        <w:autoSpaceDN w:val="0"/>
        <w:adjustRightInd w:val="0"/>
        <w:spacing w:before="120" w:after="120"/>
        <w:rPr>
          <w:szCs w:val="22"/>
        </w:rPr>
      </w:pPr>
      <w:r w:rsidRPr="00A64263">
        <w:rPr>
          <w:szCs w:val="22"/>
        </w:rPr>
        <w:lastRenderedPageBreak/>
        <w:t xml:space="preserve">If </w:t>
      </w:r>
      <w:r w:rsidR="0039254D" w:rsidRPr="00A64263">
        <w:rPr>
          <w:szCs w:val="22"/>
        </w:rPr>
        <w:t>the UAM Address Validation Service is unable to validate the address, a message is displayed to the user indicating the address could not be validated. They are directed to verify the address that was entered before proceeding to step (f) below</w:t>
      </w:r>
      <w:r w:rsidRPr="00A64263">
        <w:rPr>
          <w:szCs w:val="22"/>
        </w:rPr>
        <w:t>.</w:t>
      </w:r>
    </w:p>
    <w:p w14:paraId="516F5189" w14:textId="7BB03935" w:rsidR="000860D3" w:rsidRPr="00A64263" w:rsidRDefault="0039254D"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No Results</w:t>
      </w:r>
      <w:r w:rsidR="000860D3" w:rsidRPr="00A64263">
        <w:rPr>
          <w:rFonts w:ascii="r_ansi" w:hAnsi="r_ansi" w:cs="r_ansi"/>
          <w:sz w:val="20"/>
          <w:szCs w:val="20"/>
        </w:rPr>
        <w:t xml:space="preserve"> - UAM Address Validation Service</w:t>
      </w:r>
      <w:r w:rsidRPr="00A64263">
        <w:rPr>
          <w:rFonts w:ascii="r_ansi" w:hAnsi="r_ansi" w:cs="r_ansi"/>
          <w:sz w:val="20"/>
          <w:szCs w:val="20"/>
        </w:rPr>
        <w:t xml:space="preserve"> is unable to validate the address</w:t>
      </w:r>
      <w:r w:rsidR="000860D3" w:rsidRPr="00A64263">
        <w:rPr>
          <w:rFonts w:ascii="r_ansi" w:hAnsi="r_ansi" w:cs="r_ansi"/>
          <w:sz w:val="20"/>
          <w:szCs w:val="20"/>
        </w:rPr>
        <w:t>. Please verify the address</w:t>
      </w:r>
      <w:r w:rsidRPr="00A64263">
        <w:rPr>
          <w:rFonts w:ascii="r_ansi" w:hAnsi="r_ansi" w:cs="r_ansi"/>
          <w:sz w:val="20"/>
          <w:szCs w:val="20"/>
        </w:rPr>
        <w:t xml:space="preserve"> entered</w:t>
      </w:r>
      <w:r w:rsidR="000860D3" w:rsidRPr="00A64263">
        <w:rPr>
          <w:rFonts w:ascii="r_ansi" w:hAnsi="r_ansi" w:cs="r_ansi"/>
          <w:sz w:val="20"/>
          <w:szCs w:val="20"/>
        </w:rPr>
        <w:t>.</w:t>
      </w:r>
    </w:p>
    <w:p w14:paraId="3697CE76" w14:textId="77777777" w:rsidR="000860D3" w:rsidRPr="00A64263" w:rsidRDefault="000860D3" w:rsidP="00DF0B0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Press ENTER to continue: </w:t>
      </w:r>
    </w:p>
    <w:p w14:paraId="73E46381" w14:textId="75C80270" w:rsidR="00DF0B02" w:rsidRPr="00A64263" w:rsidRDefault="00DF0B02" w:rsidP="00DF0B02">
      <w:pPr>
        <w:pStyle w:val="Caption"/>
      </w:pPr>
      <w:bookmarkStart w:id="95" w:name="_Toc57813796"/>
      <w:r w:rsidRPr="00A64263">
        <w:t xml:space="preserve">Figure </w:t>
      </w:r>
      <w:fldSimple w:instr=" SEQ Figure \* ARABIC ">
        <w:r w:rsidR="00BD027B">
          <w:rPr>
            <w:noProof/>
          </w:rPr>
          <w:t>9</w:t>
        </w:r>
      </w:fldSimple>
      <w:r w:rsidRPr="00A64263">
        <w:t>:</w:t>
      </w:r>
      <w:r w:rsidR="00627571" w:rsidRPr="00A64263">
        <w:t xml:space="preserve"> Address Validation Failure Message</w:t>
      </w:r>
      <w:bookmarkEnd w:id="95"/>
    </w:p>
    <w:p w14:paraId="0CB3C574" w14:textId="01BBBFB3"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 xml:space="preserve">If the </w:t>
      </w:r>
      <w:r w:rsidR="001A1979" w:rsidRPr="00A64263">
        <w:rPr>
          <w:szCs w:val="22"/>
        </w:rPr>
        <w:t xml:space="preserve">UAM </w:t>
      </w:r>
      <w:r w:rsidRPr="00A64263">
        <w:rPr>
          <w:szCs w:val="22"/>
        </w:rPr>
        <w:t>Address Validation Service succeeds, the user is taken to</w:t>
      </w:r>
      <w:r w:rsidR="00DF0B02" w:rsidRPr="00A64263">
        <w:rPr>
          <w:szCs w:val="22"/>
        </w:rPr>
        <w:t xml:space="preserve"> </w:t>
      </w:r>
      <w:r w:rsidRPr="00A64263">
        <w:rPr>
          <w:szCs w:val="22"/>
        </w:rPr>
        <w:t>the Address Validation</w:t>
      </w:r>
      <w:r w:rsidR="001A1979" w:rsidRPr="00A64263">
        <w:rPr>
          <w:szCs w:val="22"/>
        </w:rPr>
        <w:t xml:space="preserve"> &lt;1.2&gt;</w:t>
      </w:r>
      <w:r w:rsidRPr="00A64263">
        <w:rPr>
          <w:szCs w:val="22"/>
        </w:rPr>
        <w:t xml:space="preserve"> screen (see </w:t>
      </w:r>
      <w:r w:rsidR="0039254D" w:rsidRPr="00A64263">
        <w:rPr>
          <w:szCs w:val="22"/>
        </w:rPr>
        <w:t>number 5 below</w:t>
      </w:r>
      <w:r w:rsidRPr="00A64263">
        <w:rPr>
          <w:szCs w:val="22"/>
        </w:rPr>
        <w:t>)</w:t>
      </w:r>
      <w:r w:rsidR="001A1979" w:rsidRPr="00A64263">
        <w:rPr>
          <w:szCs w:val="22"/>
        </w:rPr>
        <w:t>.</w:t>
      </w:r>
      <w:r w:rsidRPr="00A64263">
        <w:rPr>
          <w:szCs w:val="22"/>
        </w:rPr>
        <w:t xml:space="preserve"> The </w:t>
      </w:r>
      <w:r w:rsidR="0039254D" w:rsidRPr="00A64263">
        <w:rPr>
          <w:szCs w:val="22"/>
        </w:rPr>
        <w:t xml:space="preserve">address </w:t>
      </w:r>
      <w:r w:rsidRPr="00A64263">
        <w:rPr>
          <w:szCs w:val="22"/>
        </w:rPr>
        <w:t xml:space="preserve">selected </w:t>
      </w:r>
      <w:r w:rsidR="0039254D" w:rsidRPr="00A64263">
        <w:rPr>
          <w:szCs w:val="22"/>
        </w:rPr>
        <w:t>from that screen</w:t>
      </w:r>
      <w:r w:rsidRPr="00A64263">
        <w:rPr>
          <w:szCs w:val="22"/>
        </w:rPr>
        <w:t xml:space="preserve"> is returned.</w:t>
      </w:r>
    </w:p>
    <w:p w14:paraId="0DEEEF1B" w14:textId="5A3A7CEA"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Normal processing resumes</w:t>
      </w:r>
      <w:r w:rsidR="002230C1" w:rsidRPr="00A64263">
        <w:rPr>
          <w:szCs w:val="22"/>
        </w:rPr>
        <w:t>. For Confidential Address,</w:t>
      </w:r>
      <w:r w:rsidRPr="00A64263">
        <w:rPr>
          <w:szCs w:val="22"/>
        </w:rPr>
        <w:t xml:space="preserve"> the address is saved to the database. For Permanent and Residential Addresses, the user is shown the previous and updated addresses and</w:t>
      </w:r>
      <w:r w:rsidR="00DF0B02" w:rsidRPr="00A64263">
        <w:rPr>
          <w:szCs w:val="22"/>
        </w:rPr>
        <w:t xml:space="preserve"> </w:t>
      </w:r>
      <w:r w:rsidRPr="00A64263">
        <w:rPr>
          <w:szCs w:val="22"/>
        </w:rPr>
        <w:t>can accept or reject the changes.</w:t>
      </w:r>
    </w:p>
    <w:p w14:paraId="7C405884"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[OLD ADDRESS] TEST STREET</w:t>
      </w:r>
    </w:p>
    <w:p w14:paraId="4B90B956"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MILFORD,MASSACHUSETTS 01757</w:t>
      </w:r>
    </w:p>
    <w:p w14:paraId="0A22FBFA"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UNITED STATES</w:t>
      </w:r>
    </w:p>
    <w:p w14:paraId="7B29503A"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County: WORCESTER 027</w:t>
      </w:r>
    </w:p>
    <w:p w14:paraId="7AF7B9ED"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Bad Addr: </w:t>
      </w:r>
    </w:p>
    <w:p w14:paraId="0CA4B8DB"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2654517F"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[NEW ADDRESS] 123 TEST STREET</w:t>
      </w:r>
    </w:p>
    <w:p w14:paraId="0BC747DC"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MILFORD,MASSACHUSETTS 01757</w:t>
      </w:r>
    </w:p>
    <w:p w14:paraId="771C8AC6"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UNITED STATES</w:t>
      </w:r>
    </w:p>
    <w:p w14:paraId="1D04D58D"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County: WORCESTER 027</w:t>
      </w:r>
    </w:p>
    <w:p w14:paraId="5D81535E"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Bad Addr: </w:t>
      </w:r>
    </w:p>
    <w:p w14:paraId="4568327C"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4965AA1F" w14:textId="77777777" w:rsidR="000860D3" w:rsidRPr="00A64263" w:rsidRDefault="000860D3" w:rsidP="00DF0B0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Are you sure that you want to save the above changes?</w:t>
      </w:r>
    </w:p>
    <w:p w14:paraId="60078956" w14:textId="473ADFFE" w:rsidR="00DF0B02" w:rsidRPr="00A64263" w:rsidRDefault="00DF0B02" w:rsidP="00DF0B02">
      <w:pPr>
        <w:pStyle w:val="Caption"/>
      </w:pPr>
      <w:bookmarkStart w:id="96" w:name="_Toc57813797"/>
      <w:r w:rsidRPr="00A64263">
        <w:t xml:space="preserve">Figure </w:t>
      </w:r>
      <w:fldSimple w:instr=" SEQ Figure \* ARABIC ">
        <w:r w:rsidR="00BD027B">
          <w:rPr>
            <w:noProof/>
          </w:rPr>
          <w:t>10</w:t>
        </w:r>
      </w:fldSimple>
      <w:r w:rsidRPr="00A64263">
        <w:t>:</w:t>
      </w:r>
      <w:r w:rsidR="00627571" w:rsidRPr="00A64263">
        <w:t xml:space="preserve"> Accept or Reject Address Changes Prompt</w:t>
      </w:r>
      <w:bookmarkEnd w:id="96"/>
    </w:p>
    <w:p w14:paraId="0DAE218F" w14:textId="77777777" w:rsidR="00DF0B02" w:rsidRPr="00A64263" w:rsidRDefault="00DF0B02">
      <w:pPr>
        <w:spacing w:before="0" w:after="0"/>
        <w:rPr>
          <w:szCs w:val="22"/>
        </w:rPr>
      </w:pPr>
      <w:r w:rsidRPr="00A64263">
        <w:rPr>
          <w:szCs w:val="22"/>
        </w:rPr>
        <w:br w:type="page"/>
      </w:r>
    </w:p>
    <w:p w14:paraId="498B09F0" w14:textId="04060F67" w:rsidR="000860D3" w:rsidRPr="00A64263" w:rsidRDefault="000860D3" w:rsidP="00CA5EDC">
      <w:pPr>
        <w:pStyle w:val="ListParagraph"/>
        <w:numPr>
          <w:ilvl w:val="0"/>
          <w:numId w:val="23"/>
        </w:numPr>
        <w:autoSpaceDE w:val="0"/>
        <w:autoSpaceDN w:val="0"/>
        <w:adjustRightInd w:val="0"/>
        <w:spacing w:before="120" w:after="120"/>
        <w:contextualSpacing w:val="0"/>
        <w:rPr>
          <w:szCs w:val="22"/>
        </w:rPr>
      </w:pPr>
      <w:r w:rsidRPr="00A64263">
        <w:rPr>
          <w:szCs w:val="22"/>
        </w:rPr>
        <w:lastRenderedPageBreak/>
        <w:t>Within the Load/Edit Patient Data [DG LOAD PATIENT DATA] option, the</w:t>
      </w:r>
      <w:r w:rsidR="00DF0B02" w:rsidRPr="00A64263">
        <w:rPr>
          <w:szCs w:val="22"/>
        </w:rPr>
        <w:t xml:space="preserve"> </w:t>
      </w:r>
      <w:r w:rsidRPr="00A64263">
        <w:rPr>
          <w:szCs w:val="22"/>
        </w:rPr>
        <w:t>user is prompted to edit the Permanent Address prior to entering into the PATIENT DEMOGRAPHIC DATA, SCREEN &lt;1&gt;</w:t>
      </w:r>
      <w:r w:rsidR="001A1979" w:rsidRPr="00A64263">
        <w:rPr>
          <w:szCs w:val="22"/>
        </w:rPr>
        <w:t xml:space="preserve"> screen</w:t>
      </w:r>
      <w:r w:rsidRPr="00A64263">
        <w:rPr>
          <w:szCs w:val="22"/>
        </w:rPr>
        <w:t>.</w:t>
      </w:r>
    </w:p>
    <w:p w14:paraId="2B5B503A"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DGPATIENT,ONE; XXX-XX-XXXX MAY XX,XXXX </w:t>
      </w:r>
    </w:p>
    <w:p w14:paraId="69218E05"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w:t>
      </w:r>
    </w:p>
    <w:p w14:paraId="4752448F"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3A1D0D9F"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VHA Profiles Currently Assigned to Veteran:</w:t>
      </w:r>
    </w:p>
    <w:p w14:paraId="07A06747"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None</w:t>
      </w:r>
    </w:p>
    <w:p w14:paraId="2FA6D274"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Do you want to edit Patient Data? Yes//   (Yes)</w:t>
      </w:r>
    </w:p>
    <w:p w14:paraId="2DE486CE"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33145E6F"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Permanent Mailing Address: </w:t>
      </w:r>
    </w:p>
    <w:p w14:paraId="2F779ABF"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XXXX UNION PL</w:t>
      </w:r>
    </w:p>
    <w:p w14:paraId="1A7863BC"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FRISCO,TX 75035</w:t>
      </w:r>
    </w:p>
    <w:p w14:paraId="1796EEAD"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UNITED STATES</w:t>
      </w:r>
    </w:p>
    <w:p w14:paraId="144F3259"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County: COLLIN (085)</w:t>
      </w:r>
    </w:p>
    <w:p w14:paraId="3D4B4F75" w14:textId="77777777" w:rsidR="000860D3" w:rsidRPr="00A64263" w:rsidRDefault="000860D3" w:rsidP="00DF0B0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Bad Addr: </w:t>
      </w:r>
    </w:p>
    <w:p w14:paraId="0D340E27" w14:textId="77777777" w:rsidR="000860D3" w:rsidRPr="00A64263" w:rsidRDefault="000860D3" w:rsidP="00DF0B0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Do you want to edit the Patient's Permanent Mailing Address?</w:t>
      </w:r>
    </w:p>
    <w:p w14:paraId="2392AB95" w14:textId="668CB81A" w:rsidR="00DF0B02" w:rsidRPr="00A64263" w:rsidRDefault="00DF0B02" w:rsidP="00DF0B02">
      <w:pPr>
        <w:pStyle w:val="Caption"/>
      </w:pPr>
      <w:bookmarkStart w:id="97" w:name="_Toc57813798"/>
      <w:r w:rsidRPr="00A64263">
        <w:t xml:space="preserve">Figure </w:t>
      </w:r>
      <w:fldSimple w:instr=" SEQ Figure \* ARABIC ">
        <w:r w:rsidR="00BD027B">
          <w:rPr>
            <w:noProof/>
          </w:rPr>
          <w:t>11</w:t>
        </w:r>
      </w:fldSimple>
      <w:r w:rsidRPr="00A64263">
        <w:t>:</w:t>
      </w:r>
      <w:r w:rsidR="00627571" w:rsidRPr="00A64263">
        <w:t xml:space="preserve"> Edit Permanent Mailing Address Prompt</w:t>
      </w:r>
      <w:bookmarkEnd w:id="97"/>
    </w:p>
    <w:p w14:paraId="1FF0FCC0" w14:textId="3C6CD691" w:rsidR="000860D3" w:rsidRPr="00A64263" w:rsidRDefault="00627571" w:rsidP="00CA5EDC">
      <w:pPr>
        <w:pStyle w:val="ListParagraph"/>
        <w:numPr>
          <w:ilvl w:val="0"/>
          <w:numId w:val="23"/>
        </w:numPr>
        <w:autoSpaceDE w:val="0"/>
        <w:autoSpaceDN w:val="0"/>
        <w:adjustRightInd w:val="0"/>
        <w:spacing w:before="120" w:after="120"/>
        <w:contextualSpacing w:val="0"/>
        <w:rPr>
          <w:szCs w:val="22"/>
        </w:rPr>
      </w:pPr>
      <w:r w:rsidRPr="00A64263">
        <w:rPr>
          <w:szCs w:val="22"/>
        </w:rPr>
        <w:t xml:space="preserve">The </w:t>
      </w:r>
      <w:r w:rsidR="000860D3" w:rsidRPr="00A64263">
        <w:rPr>
          <w:szCs w:val="22"/>
        </w:rPr>
        <w:t>Patient Address Update [DG ADDRESS UPDATE] option allows the user to</w:t>
      </w:r>
      <w:r w:rsidR="00DF0B02" w:rsidRPr="00A64263">
        <w:rPr>
          <w:szCs w:val="22"/>
        </w:rPr>
        <w:t xml:space="preserve"> </w:t>
      </w:r>
      <w:r w:rsidR="000860D3" w:rsidRPr="00A64263">
        <w:rPr>
          <w:szCs w:val="22"/>
        </w:rPr>
        <w:t>edit the Permanent and Temporary Address. Only the Permanent Address is validated by the UAM Address Validation Service.</w:t>
      </w:r>
    </w:p>
    <w:p w14:paraId="51E5F0D3" w14:textId="77777777" w:rsidR="0066786C" w:rsidRPr="00A64263" w:rsidRDefault="0066786C">
      <w:pPr>
        <w:spacing w:before="0" w:after="0"/>
        <w:rPr>
          <w:szCs w:val="22"/>
        </w:rPr>
      </w:pPr>
      <w:r w:rsidRPr="00A64263">
        <w:rPr>
          <w:szCs w:val="22"/>
        </w:rPr>
        <w:br w:type="page"/>
      </w:r>
    </w:p>
    <w:p w14:paraId="7D723B4B" w14:textId="267E2F36" w:rsidR="000860D3" w:rsidRPr="00A64263" w:rsidRDefault="000860D3" w:rsidP="00CA5EDC">
      <w:pPr>
        <w:pStyle w:val="ListParagraph"/>
        <w:numPr>
          <w:ilvl w:val="0"/>
          <w:numId w:val="23"/>
        </w:numPr>
        <w:autoSpaceDE w:val="0"/>
        <w:autoSpaceDN w:val="0"/>
        <w:adjustRightInd w:val="0"/>
        <w:spacing w:before="120" w:after="120"/>
        <w:contextualSpacing w:val="0"/>
        <w:rPr>
          <w:szCs w:val="22"/>
        </w:rPr>
      </w:pPr>
      <w:r w:rsidRPr="00A64263">
        <w:rPr>
          <w:szCs w:val="22"/>
        </w:rPr>
        <w:lastRenderedPageBreak/>
        <w:t>When an address is entered or edited by the user in any of the options</w:t>
      </w:r>
      <w:r w:rsidR="00DF0B02" w:rsidRPr="00A64263">
        <w:rPr>
          <w:szCs w:val="22"/>
        </w:rPr>
        <w:t xml:space="preserve"> </w:t>
      </w:r>
      <w:r w:rsidRPr="00A64263">
        <w:rPr>
          <w:szCs w:val="22"/>
        </w:rPr>
        <w:t>described above, that address is passed to the UAM Address Validation</w:t>
      </w:r>
      <w:r w:rsidR="00DF0B02" w:rsidRPr="00A64263">
        <w:rPr>
          <w:szCs w:val="22"/>
        </w:rPr>
        <w:t xml:space="preserve"> </w:t>
      </w:r>
      <w:r w:rsidRPr="00A64263">
        <w:rPr>
          <w:szCs w:val="22"/>
        </w:rPr>
        <w:t>Service. The service will return one or more addresses from which the user can select. This list is provided via a new screen, the Address</w:t>
      </w:r>
      <w:r w:rsidR="00DF0B02" w:rsidRPr="00A64263">
        <w:rPr>
          <w:szCs w:val="22"/>
        </w:rPr>
        <w:t xml:space="preserve"> </w:t>
      </w:r>
      <w:r w:rsidRPr="00A64263">
        <w:rPr>
          <w:szCs w:val="22"/>
        </w:rPr>
        <w:t xml:space="preserve">Validation screen, described below. </w:t>
      </w:r>
    </w:p>
    <w:p w14:paraId="674D5186" w14:textId="66123382" w:rsidR="000860D3" w:rsidRPr="00A64263" w:rsidRDefault="000860D3" w:rsidP="00CA5EDC">
      <w:pPr>
        <w:pStyle w:val="ListParagraph"/>
        <w:numPr>
          <w:ilvl w:val="1"/>
          <w:numId w:val="24"/>
        </w:numPr>
        <w:autoSpaceDE w:val="0"/>
        <w:autoSpaceDN w:val="0"/>
        <w:adjustRightInd w:val="0"/>
        <w:spacing w:before="120" w:after="120"/>
        <w:contextualSpacing w:val="0"/>
        <w:rPr>
          <w:szCs w:val="22"/>
        </w:rPr>
      </w:pPr>
      <w:r w:rsidRPr="00A64263">
        <w:rPr>
          <w:szCs w:val="22"/>
        </w:rPr>
        <w:t>The address entered by the user is displayed as the first address,</w:t>
      </w:r>
      <w:r w:rsidR="00DF0B02" w:rsidRPr="00A64263">
        <w:rPr>
          <w:szCs w:val="22"/>
        </w:rPr>
        <w:t xml:space="preserve"> </w:t>
      </w:r>
      <w:r w:rsidRPr="00A64263">
        <w:rPr>
          <w:szCs w:val="22"/>
        </w:rPr>
        <w:t>with those addresses returned by the UAM Address Validation Service listed below it.</w:t>
      </w:r>
    </w:p>
    <w:p w14:paraId="40156929"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Address Validation &lt;1.2&gt;    Jun 18, 2020@14:53:44      Page:    1 of  1</w:t>
      </w:r>
    </w:p>
    <w:p w14:paraId="10702C0E" w14:textId="6121A98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DGPATIENT,ONE  (JUNIOR)    </w:t>
      </w:r>
      <w:r w:rsidR="00072376" w:rsidRPr="00A64263">
        <w:rPr>
          <w:rFonts w:ascii="r_ansi" w:hAnsi="r_ansi" w:cs="r_ansi"/>
          <w:sz w:val="20"/>
          <w:szCs w:val="20"/>
        </w:rPr>
        <w:t>MMM DD, YYYY</w:t>
      </w:r>
    </w:p>
    <w:p w14:paraId="3A56C69D"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XXX-XX-XXXX    NSC VETERAN</w:t>
      </w:r>
    </w:p>
    <w:p w14:paraId="2E0E5159"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__________________________________________________________________________</w:t>
      </w:r>
    </w:p>
    <w:p w14:paraId="765394C7"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[1] XXX MAIN STREET</w:t>
      </w:r>
    </w:p>
    <w:p w14:paraId="7F7F8123"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CHICAGO,ILLINOIS 60606</w:t>
      </w:r>
    </w:p>
    <w:p w14:paraId="598A1CD1"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UNITED STATES      </w:t>
      </w:r>
    </w:p>
    <w:p w14:paraId="22805691"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(User Entered Address)</w:t>
      </w:r>
    </w:p>
    <w:p w14:paraId="3085CDF2"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[2] XXX MAIN STREET</w:t>
      </w:r>
    </w:p>
    <w:p w14:paraId="183A8B84"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SUITE 200</w:t>
      </w:r>
    </w:p>
    <w:p w14:paraId="19070F30" w14:textId="7F45F452"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CHICAGO,ILLINOIS 60606</w:t>
      </w:r>
      <w:r w:rsidR="002230C1" w:rsidRPr="00A64263">
        <w:rPr>
          <w:rFonts w:ascii="r_ansi" w:hAnsi="r_ansi" w:cs="r_ansi"/>
          <w:sz w:val="20"/>
          <w:szCs w:val="20"/>
        </w:rPr>
        <w:t>-1234</w:t>
      </w:r>
    </w:p>
    <w:p w14:paraId="3EDE5BCF"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UNITED STATES</w:t>
      </w:r>
    </w:p>
    <w:p w14:paraId="7374F6F4" w14:textId="67F9B924"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D</w:t>
      </w:r>
      <w:r w:rsidR="002230C1" w:rsidRPr="00A64263">
        <w:rPr>
          <w:rFonts w:ascii="r_ansi" w:hAnsi="r_ansi" w:cs="r_ansi"/>
          <w:sz w:val="20"/>
          <w:szCs w:val="20"/>
        </w:rPr>
        <w:t>elivery Point</w:t>
      </w:r>
      <w:r w:rsidRPr="00A64263">
        <w:rPr>
          <w:rFonts w:ascii="r_ansi" w:hAnsi="r_ansi" w:cs="r_ansi"/>
          <w:sz w:val="20"/>
          <w:szCs w:val="20"/>
        </w:rPr>
        <w:t>: CONFIRMED</w:t>
      </w:r>
      <w:r w:rsidR="002230C1" w:rsidRPr="00A64263">
        <w:rPr>
          <w:rFonts w:ascii="r_ansi" w:hAnsi="r_ansi" w:cs="r_ansi"/>
          <w:sz w:val="20"/>
          <w:szCs w:val="20"/>
        </w:rPr>
        <w:t xml:space="preserve">   Confidence Score: 100</w:t>
      </w:r>
    </w:p>
    <w:p w14:paraId="6932D7EA"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5E920DCA"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__________________________________________________________________________</w:t>
      </w:r>
    </w:p>
    <w:p w14:paraId="2427D9CC"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 Next Screen   - Prev Screen   ?? More Actions</w:t>
      </w:r>
    </w:p>
    <w:p w14:paraId="27DB31AA"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SEL  Select Address</w:t>
      </w:r>
    </w:p>
    <w:p w14:paraId="1F0D1656" w14:textId="77777777" w:rsidR="000860D3" w:rsidRPr="00A64263" w:rsidRDefault="000860D3" w:rsidP="0066786C">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Select Action:SEL//</w:t>
      </w:r>
    </w:p>
    <w:p w14:paraId="6B7BA4D5" w14:textId="141C7BF7" w:rsidR="0066786C" w:rsidRPr="00A64263" w:rsidRDefault="0066786C" w:rsidP="0066786C">
      <w:pPr>
        <w:pStyle w:val="Caption"/>
      </w:pPr>
      <w:bookmarkStart w:id="98" w:name="_Toc57813799"/>
      <w:r w:rsidRPr="00A64263">
        <w:t xml:space="preserve">Figure </w:t>
      </w:r>
      <w:fldSimple w:instr=" SEQ Figure \* ARABIC ">
        <w:r w:rsidR="00BD027B">
          <w:rPr>
            <w:noProof/>
          </w:rPr>
          <w:t>12</w:t>
        </w:r>
      </w:fldSimple>
      <w:r w:rsidRPr="00A64263">
        <w:t>:</w:t>
      </w:r>
      <w:r w:rsidR="00627571" w:rsidRPr="00A64263">
        <w:t xml:space="preserve"> User-Entered Address Display</w:t>
      </w:r>
      <w:bookmarkEnd w:id="98"/>
    </w:p>
    <w:p w14:paraId="02B7B09F" w14:textId="72409568" w:rsidR="000860D3" w:rsidRPr="00A64263" w:rsidRDefault="000860D3" w:rsidP="00CA5EDC">
      <w:pPr>
        <w:pStyle w:val="ListParagraph"/>
        <w:numPr>
          <w:ilvl w:val="1"/>
          <w:numId w:val="24"/>
        </w:numPr>
        <w:autoSpaceDE w:val="0"/>
        <w:autoSpaceDN w:val="0"/>
        <w:adjustRightInd w:val="0"/>
        <w:spacing w:before="120" w:after="120"/>
        <w:contextualSpacing w:val="0"/>
        <w:rPr>
          <w:szCs w:val="22"/>
        </w:rPr>
      </w:pPr>
      <w:r w:rsidRPr="00A64263">
        <w:rPr>
          <w:szCs w:val="22"/>
        </w:rPr>
        <w:t>For domestic addresses, the UAM Address Validation Service includes a Delivery Point</w:t>
      </w:r>
      <w:r w:rsidR="0066786C" w:rsidRPr="00A64263">
        <w:rPr>
          <w:szCs w:val="22"/>
        </w:rPr>
        <w:t xml:space="preserve"> </w:t>
      </w:r>
      <w:r w:rsidRPr="00A64263">
        <w:rPr>
          <w:szCs w:val="22"/>
        </w:rPr>
        <w:t>field which is displayed below the address.</w:t>
      </w:r>
    </w:p>
    <w:p w14:paraId="32B0B63C" w14:textId="1BEFDB33" w:rsidR="002230C1" w:rsidRPr="00A64263" w:rsidRDefault="002230C1" w:rsidP="00CA5EDC">
      <w:pPr>
        <w:pStyle w:val="ListParagraph"/>
        <w:numPr>
          <w:ilvl w:val="1"/>
          <w:numId w:val="24"/>
        </w:numPr>
        <w:autoSpaceDE w:val="0"/>
        <w:autoSpaceDN w:val="0"/>
        <w:adjustRightInd w:val="0"/>
        <w:spacing w:before="120" w:after="120"/>
        <w:contextualSpacing w:val="0"/>
        <w:rPr>
          <w:szCs w:val="22"/>
        </w:rPr>
      </w:pPr>
      <w:r w:rsidRPr="00A64263">
        <w:rPr>
          <w:szCs w:val="22"/>
        </w:rPr>
        <w:t>All addresses include a Confidence Score displayed below the address.</w:t>
      </w:r>
    </w:p>
    <w:p w14:paraId="71BF3A25" w14:textId="6BD16B17" w:rsidR="000860D3" w:rsidRPr="00A64263" w:rsidRDefault="000860D3" w:rsidP="00CA5EDC">
      <w:pPr>
        <w:pStyle w:val="ListParagraph"/>
        <w:numPr>
          <w:ilvl w:val="1"/>
          <w:numId w:val="24"/>
        </w:numPr>
        <w:autoSpaceDE w:val="0"/>
        <w:autoSpaceDN w:val="0"/>
        <w:adjustRightInd w:val="0"/>
        <w:spacing w:before="120" w:after="120"/>
        <w:contextualSpacing w:val="0"/>
        <w:rPr>
          <w:szCs w:val="22"/>
        </w:rPr>
      </w:pPr>
      <w:r w:rsidRPr="00A64263">
        <w:rPr>
          <w:szCs w:val="22"/>
        </w:rPr>
        <w:t>If the user exits the screen, the user-entered address is selected</w:t>
      </w:r>
      <w:r w:rsidR="0066786C" w:rsidRPr="00A64263">
        <w:rPr>
          <w:szCs w:val="22"/>
        </w:rPr>
        <w:t xml:space="preserve"> </w:t>
      </w:r>
      <w:r w:rsidRPr="00A64263">
        <w:rPr>
          <w:szCs w:val="22"/>
        </w:rPr>
        <w:t>by default.</w:t>
      </w:r>
    </w:p>
    <w:p w14:paraId="7095217D" w14:textId="39E290D3" w:rsidR="000860D3" w:rsidRPr="00A64263" w:rsidRDefault="000860D3" w:rsidP="00CA5EDC">
      <w:pPr>
        <w:pStyle w:val="ListParagraph"/>
        <w:numPr>
          <w:ilvl w:val="1"/>
          <w:numId w:val="24"/>
        </w:numPr>
        <w:autoSpaceDE w:val="0"/>
        <w:autoSpaceDN w:val="0"/>
        <w:adjustRightInd w:val="0"/>
        <w:spacing w:before="120" w:after="120"/>
        <w:contextualSpacing w:val="0"/>
        <w:rPr>
          <w:szCs w:val="22"/>
        </w:rPr>
      </w:pPr>
      <w:r w:rsidRPr="00A64263">
        <w:rPr>
          <w:szCs w:val="22"/>
        </w:rPr>
        <w:t xml:space="preserve">The only action available is SEL, which allows the user to select one of the addresses from the list. </w:t>
      </w:r>
    </w:p>
    <w:p w14:paraId="1C6A381B"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_________________________________________________________________________</w:t>
      </w:r>
    </w:p>
    <w:p w14:paraId="31F73602"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 Next Screen   - Prev Screen   ?? More Actions</w:t>
      </w:r>
    </w:p>
    <w:p w14:paraId="73DFA82A"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SEL  Select Address</w:t>
      </w:r>
    </w:p>
    <w:p w14:paraId="6643515C"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Select Action:SEL//    Select Address  </w:t>
      </w:r>
    </w:p>
    <w:p w14:paraId="3F952B3C" w14:textId="77777777" w:rsidR="000860D3" w:rsidRPr="00A64263" w:rsidRDefault="000860D3" w:rsidP="0066786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58A87D74" w14:textId="77777777" w:rsidR="000860D3" w:rsidRPr="00A64263" w:rsidRDefault="000860D3" w:rsidP="0066786C">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Select Address (1-2): </w:t>
      </w:r>
    </w:p>
    <w:p w14:paraId="13FE5C27" w14:textId="2FF42EAE" w:rsidR="0066786C" w:rsidRPr="00A64263" w:rsidRDefault="0066786C" w:rsidP="0066786C">
      <w:pPr>
        <w:pStyle w:val="Caption"/>
      </w:pPr>
      <w:bookmarkStart w:id="99" w:name="_Toc57813800"/>
      <w:r w:rsidRPr="00A64263">
        <w:t xml:space="preserve">Figure </w:t>
      </w:r>
      <w:fldSimple w:instr=" SEQ Figure \* ARABIC ">
        <w:r w:rsidR="00BD027B">
          <w:rPr>
            <w:noProof/>
          </w:rPr>
          <w:t>13</w:t>
        </w:r>
      </w:fldSimple>
      <w:r w:rsidRPr="00A64263">
        <w:t>:</w:t>
      </w:r>
      <w:r w:rsidR="00627571" w:rsidRPr="00A64263">
        <w:t xml:space="preserve"> Select Address Action</w:t>
      </w:r>
      <w:bookmarkEnd w:id="99"/>
    </w:p>
    <w:p w14:paraId="01A4EAE5" w14:textId="77777777" w:rsidR="002B581D" w:rsidRPr="00A64263" w:rsidRDefault="002B581D">
      <w:pPr>
        <w:spacing w:before="0" w:after="0"/>
        <w:rPr>
          <w:szCs w:val="22"/>
        </w:rPr>
      </w:pPr>
      <w:r w:rsidRPr="00A64263">
        <w:rPr>
          <w:szCs w:val="22"/>
        </w:rPr>
        <w:br w:type="page"/>
      </w:r>
    </w:p>
    <w:p w14:paraId="5C2AD916" w14:textId="2F1988E1" w:rsidR="0066786C" w:rsidRPr="00A64263" w:rsidRDefault="000860D3" w:rsidP="00CA5EDC">
      <w:pPr>
        <w:pStyle w:val="ListParagraph"/>
        <w:numPr>
          <w:ilvl w:val="0"/>
          <w:numId w:val="23"/>
        </w:numPr>
        <w:autoSpaceDE w:val="0"/>
        <w:autoSpaceDN w:val="0"/>
        <w:adjustRightInd w:val="0"/>
        <w:spacing w:before="120" w:after="120"/>
        <w:contextualSpacing w:val="0"/>
        <w:rPr>
          <w:szCs w:val="22"/>
        </w:rPr>
      </w:pPr>
      <w:r w:rsidRPr="00A64263">
        <w:rPr>
          <w:szCs w:val="22"/>
        </w:rPr>
        <w:lastRenderedPageBreak/>
        <w:t>The UAM Address Validation Service is a REST API web service that matches input addresses to addresses in the United States Postal Service (USPS) database in order to correct postal information.</w:t>
      </w:r>
    </w:p>
    <w:p w14:paraId="1C369967" w14:textId="6106C7C6"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Candidate Address Web Service (POST Method) - VistA makes use of the</w:t>
      </w:r>
      <w:r w:rsidR="0066786C" w:rsidRPr="00A64263">
        <w:rPr>
          <w:szCs w:val="22"/>
        </w:rPr>
        <w:t xml:space="preserve"> </w:t>
      </w:r>
      <w:r w:rsidRPr="00A64263">
        <w:rPr>
          <w:szCs w:val="22"/>
        </w:rPr>
        <w:t>Candidate Address Web Service. The service returns a list of valid</w:t>
      </w:r>
      <w:r w:rsidR="0066786C" w:rsidRPr="00A64263">
        <w:rPr>
          <w:szCs w:val="22"/>
        </w:rPr>
        <w:t xml:space="preserve"> </w:t>
      </w:r>
      <w:r w:rsidRPr="00A64263">
        <w:rPr>
          <w:szCs w:val="22"/>
        </w:rPr>
        <w:t>addresses for the input given.</w:t>
      </w:r>
    </w:p>
    <w:p w14:paraId="3EA299BA" w14:textId="0463E62A" w:rsidR="000860D3" w:rsidRPr="00A64263" w:rsidRDefault="000860D3" w:rsidP="00CA5EDC">
      <w:pPr>
        <w:pStyle w:val="ListParagraph"/>
        <w:numPr>
          <w:ilvl w:val="2"/>
          <w:numId w:val="23"/>
        </w:numPr>
        <w:autoSpaceDE w:val="0"/>
        <w:autoSpaceDN w:val="0"/>
        <w:adjustRightInd w:val="0"/>
        <w:spacing w:before="120" w:after="120"/>
        <w:contextualSpacing w:val="0"/>
        <w:rPr>
          <w:szCs w:val="22"/>
        </w:rPr>
      </w:pPr>
      <w:r w:rsidRPr="00A64263">
        <w:rPr>
          <w:szCs w:val="22"/>
        </w:rPr>
        <w:t>Web Service: The web service can be accessed at the following</w:t>
      </w:r>
      <w:r w:rsidR="0066786C" w:rsidRPr="00A64263">
        <w:rPr>
          <w:szCs w:val="22"/>
        </w:rPr>
        <w:t xml:space="preserve"> </w:t>
      </w:r>
      <w:r w:rsidRPr="00A64263">
        <w:rPr>
          <w:szCs w:val="22"/>
        </w:rPr>
        <w:t>url: https://api.va.gov/address/v1/candidate</w:t>
      </w:r>
    </w:p>
    <w:p w14:paraId="7EF03D52" w14:textId="3C6D4BC5" w:rsidR="000860D3" w:rsidRPr="00A64263" w:rsidRDefault="000860D3" w:rsidP="00CA5EDC">
      <w:pPr>
        <w:pStyle w:val="ListParagraph"/>
        <w:numPr>
          <w:ilvl w:val="2"/>
          <w:numId w:val="23"/>
        </w:numPr>
        <w:autoSpaceDE w:val="0"/>
        <w:autoSpaceDN w:val="0"/>
        <w:adjustRightInd w:val="0"/>
        <w:spacing w:before="120" w:after="120"/>
        <w:contextualSpacing w:val="0"/>
        <w:rPr>
          <w:szCs w:val="22"/>
        </w:rPr>
      </w:pPr>
      <w:r w:rsidRPr="00A64263">
        <w:rPr>
          <w:szCs w:val="22"/>
        </w:rPr>
        <w:t>Protocol: The web service is a REST API and accepts and returns JSON request/response objects.</w:t>
      </w:r>
    </w:p>
    <w:p w14:paraId="616D814D" w14:textId="02129FBC" w:rsidR="000860D3" w:rsidRPr="00A64263" w:rsidRDefault="000860D3" w:rsidP="00CA5EDC">
      <w:pPr>
        <w:pStyle w:val="ListParagraph"/>
        <w:numPr>
          <w:ilvl w:val="2"/>
          <w:numId w:val="23"/>
        </w:numPr>
        <w:autoSpaceDE w:val="0"/>
        <w:autoSpaceDN w:val="0"/>
        <w:adjustRightInd w:val="0"/>
        <w:spacing w:before="120" w:after="120"/>
        <w:ind w:left="2174" w:hanging="187"/>
        <w:rPr>
          <w:szCs w:val="22"/>
        </w:rPr>
      </w:pPr>
      <w:r w:rsidRPr="00A64263">
        <w:rPr>
          <w:szCs w:val="22"/>
        </w:rPr>
        <w:t>Response Codes:</w:t>
      </w:r>
    </w:p>
    <w:p w14:paraId="2ABA1D2A" w14:textId="0F3D728B" w:rsidR="000860D3" w:rsidRPr="00A64263" w:rsidRDefault="000860D3" w:rsidP="0066786C">
      <w:pPr>
        <w:pStyle w:val="ListParagraph"/>
        <w:autoSpaceDE w:val="0"/>
        <w:autoSpaceDN w:val="0"/>
        <w:adjustRightInd w:val="0"/>
        <w:spacing w:before="120" w:after="120"/>
        <w:ind w:left="2160"/>
        <w:rPr>
          <w:szCs w:val="22"/>
        </w:rPr>
      </w:pPr>
      <w:r w:rsidRPr="00A64263">
        <w:rPr>
          <w:b/>
          <w:bCs/>
          <w:szCs w:val="22"/>
        </w:rPr>
        <w:t>200</w:t>
      </w:r>
      <w:r w:rsidRPr="00A64263">
        <w:rPr>
          <w:szCs w:val="22"/>
        </w:rPr>
        <w:t>: Successful Request. The response may contain "messages" that</w:t>
      </w:r>
      <w:r w:rsidR="0066786C" w:rsidRPr="00A64263">
        <w:rPr>
          <w:szCs w:val="22"/>
        </w:rPr>
        <w:t xml:space="preserve"> </w:t>
      </w:r>
      <w:r w:rsidRPr="00A64263">
        <w:rPr>
          <w:szCs w:val="22"/>
        </w:rPr>
        <w:t>could describe warnings or further information.</w:t>
      </w:r>
    </w:p>
    <w:p w14:paraId="5B4CB1F3" w14:textId="1F799D03" w:rsidR="000860D3" w:rsidRPr="00A64263" w:rsidRDefault="000860D3" w:rsidP="0066786C">
      <w:pPr>
        <w:pStyle w:val="ListParagraph"/>
        <w:autoSpaceDE w:val="0"/>
        <w:autoSpaceDN w:val="0"/>
        <w:adjustRightInd w:val="0"/>
        <w:spacing w:before="120" w:after="120"/>
        <w:ind w:left="2160"/>
        <w:rPr>
          <w:szCs w:val="22"/>
        </w:rPr>
      </w:pPr>
      <w:r w:rsidRPr="00A64263">
        <w:rPr>
          <w:b/>
          <w:bCs/>
          <w:szCs w:val="22"/>
        </w:rPr>
        <w:t>400</w:t>
      </w:r>
      <w:r w:rsidRPr="00A64263">
        <w:rPr>
          <w:szCs w:val="22"/>
        </w:rPr>
        <w:t>: Error. Response will contain a "messages" element that will</w:t>
      </w:r>
      <w:r w:rsidR="0066786C" w:rsidRPr="00A64263">
        <w:rPr>
          <w:szCs w:val="22"/>
        </w:rPr>
        <w:t xml:space="preserve"> </w:t>
      </w:r>
      <w:r w:rsidRPr="00A64263">
        <w:rPr>
          <w:szCs w:val="22"/>
        </w:rPr>
        <w:t>provide further information on the error.</w:t>
      </w:r>
    </w:p>
    <w:p w14:paraId="282F865E" w14:textId="54135F36" w:rsidR="000860D3" w:rsidRPr="00A64263" w:rsidRDefault="000860D3" w:rsidP="0066786C">
      <w:pPr>
        <w:pStyle w:val="ListParagraph"/>
        <w:autoSpaceDE w:val="0"/>
        <w:autoSpaceDN w:val="0"/>
        <w:adjustRightInd w:val="0"/>
        <w:spacing w:before="120" w:after="120"/>
        <w:ind w:left="2160"/>
        <w:rPr>
          <w:szCs w:val="22"/>
        </w:rPr>
      </w:pPr>
      <w:r w:rsidRPr="00A64263">
        <w:rPr>
          <w:b/>
          <w:bCs/>
          <w:szCs w:val="22"/>
        </w:rPr>
        <w:t>403</w:t>
      </w:r>
      <w:r w:rsidRPr="00A64263">
        <w:rPr>
          <w:szCs w:val="22"/>
        </w:rPr>
        <w:t>: Not authorized. Please verify credentials used in the</w:t>
      </w:r>
      <w:r w:rsidR="0066786C" w:rsidRPr="00A64263">
        <w:rPr>
          <w:szCs w:val="22"/>
        </w:rPr>
        <w:t xml:space="preserve"> </w:t>
      </w:r>
      <w:r w:rsidRPr="00A64263">
        <w:rPr>
          <w:szCs w:val="22"/>
        </w:rPr>
        <w:t>request.</w:t>
      </w:r>
    </w:p>
    <w:p w14:paraId="0CA33367" w14:textId="635FB68C" w:rsidR="000860D3" w:rsidRPr="00A64263" w:rsidRDefault="000860D3" w:rsidP="0066786C">
      <w:pPr>
        <w:pStyle w:val="ListParagraph"/>
        <w:autoSpaceDE w:val="0"/>
        <w:autoSpaceDN w:val="0"/>
        <w:adjustRightInd w:val="0"/>
        <w:spacing w:before="120" w:after="120"/>
        <w:ind w:left="2160"/>
        <w:rPr>
          <w:szCs w:val="22"/>
        </w:rPr>
      </w:pPr>
      <w:r w:rsidRPr="00A64263">
        <w:rPr>
          <w:b/>
          <w:bCs/>
          <w:szCs w:val="22"/>
        </w:rPr>
        <w:t>404</w:t>
      </w:r>
      <w:r w:rsidRPr="00A64263">
        <w:rPr>
          <w:szCs w:val="22"/>
        </w:rPr>
        <w:t>: The record you requested to retrieve</w:t>
      </w:r>
      <w:r w:rsidR="002230C1" w:rsidRPr="00A64263">
        <w:rPr>
          <w:szCs w:val="22"/>
        </w:rPr>
        <w:t>,</w:t>
      </w:r>
      <w:r w:rsidRPr="00A64263">
        <w:rPr>
          <w:szCs w:val="22"/>
        </w:rPr>
        <w:t xml:space="preserve"> or update</w:t>
      </w:r>
      <w:r w:rsidR="002230C1" w:rsidRPr="00A64263">
        <w:rPr>
          <w:szCs w:val="22"/>
        </w:rPr>
        <w:t>,</w:t>
      </w:r>
      <w:r w:rsidRPr="00A64263">
        <w:rPr>
          <w:szCs w:val="22"/>
        </w:rPr>
        <w:t xml:space="preserve"> could not be</w:t>
      </w:r>
      <w:r w:rsidR="0066786C" w:rsidRPr="00A64263">
        <w:rPr>
          <w:szCs w:val="22"/>
        </w:rPr>
        <w:t xml:space="preserve"> </w:t>
      </w:r>
      <w:r w:rsidRPr="00A64263">
        <w:rPr>
          <w:szCs w:val="22"/>
        </w:rPr>
        <w:t>found.</w:t>
      </w:r>
    </w:p>
    <w:p w14:paraId="1CF789D3" w14:textId="2B2C971A" w:rsidR="000860D3" w:rsidRPr="00A64263" w:rsidRDefault="000860D3" w:rsidP="0066786C">
      <w:pPr>
        <w:pStyle w:val="ListParagraph"/>
        <w:autoSpaceDE w:val="0"/>
        <w:autoSpaceDN w:val="0"/>
        <w:adjustRightInd w:val="0"/>
        <w:spacing w:before="120" w:after="120"/>
        <w:ind w:left="2160"/>
        <w:rPr>
          <w:szCs w:val="22"/>
        </w:rPr>
      </w:pPr>
      <w:r w:rsidRPr="00A64263">
        <w:rPr>
          <w:b/>
          <w:bCs/>
          <w:szCs w:val="22"/>
        </w:rPr>
        <w:t>429</w:t>
      </w:r>
      <w:r w:rsidRPr="00A64263">
        <w:rPr>
          <w:szCs w:val="22"/>
        </w:rPr>
        <w:t>: You have exhausted the approved request quota for this API.</w:t>
      </w:r>
      <w:r w:rsidR="0066786C" w:rsidRPr="00A64263">
        <w:rPr>
          <w:szCs w:val="22"/>
        </w:rPr>
        <w:t xml:space="preserve"> </w:t>
      </w:r>
      <w:r w:rsidRPr="00A64263">
        <w:rPr>
          <w:szCs w:val="22"/>
        </w:rPr>
        <w:t>This request should be retried after the quota window</w:t>
      </w:r>
      <w:r w:rsidR="0066786C" w:rsidRPr="00A64263">
        <w:rPr>
          <w:szCs w:val="22"/>
        </w:rPr>
        <w:t xml:space="preserve"> </w:t>
      </w:r>
      <w:r w:rsidRPr="00A64263">
        <w:rPr>
          <w:szCs w:val="22"/>
        </w:rPr>
        <w:t>expires (default 60sec).</w:t>
      </w:r>
    </w:p>
    <w:p w14:paraId="465821D2" w14:textId="3CE42FC6" w:rsidR="000860D3" w:rsidRPr="00A64263" w:rsidRDefault="000860D3" w:rsidP="0066786C">
      <w:pPr>
        <w:pStyle w:val="ListParagraph"/>
        <w:autoSpaceDE w:val="0"/>
        <w:autoSpaceDN w:val="0"/>
        <w:adjustRightInd w:val="0"/>
        <w:spacing w:before="120" w:after="120"/>
        <w:ind w:left="2160"/>
        <w:contextualSpacing w:val="0"/>
        <w:rPr>
          <w:szCs w:val="22"/>
        </w:rPr>
      </w:pPr>
      <w:r w:rsidRPr="00A64263">
        <w:rPr>
          <w:b/>
          <w:bCs/>
          <w:szCs w:val="22"/>
        </w:rPr>
        <w:t>500</w:t>
      </w:r>
      <w:r w:rsidRPr="00A64263">
        <w:rPr>
          <w:szCs w:val="22"/>
        </w:rPr>
        <w:t>: Error. Response will contain a "messages" element that will</w:t>
      </w:r>
      <w:r w:rsidR="0066786C" w:rsidRPr="00A64263">
        <w:rPr>
          <w:szCs w:val="22"/>
        </w:rPr>
        <w:t xml:space="preserve"> </w:t>
      </w:r>
      <w:r w:rsidRPr="00A64263">
        <w:rPr>
          <w:szCs w:val="22"/>
        </w:rPr>
        <w:t>provide further information on the error.</w:t>
      </w:r>
    </w:p>
    <w:p w14:paraId="47B53CA7" w14:textId="457ABC58" w:rsidR="000860D3" w:rsidRPr="00A64263" w:rsidRDefault="000860D3" w:rsidP="00B56F15">
      <w:pPr>
        <w:pStyle w:val="ListParagraph"/>
        <w:numPr>
          <w:ilvl w:val="1"/>
          <w:numId w:val="23"/>
        </w:numPr>
        <w:autoSpaceDE w:val="0"/>
        <w:autoSpaceDN w:val="0"/>
        <w:adjustRightInd w:val="0"/>
        <w:spacing w:before="120" w:after="120"/>
        <w:contextualSpacing w:val="0"/>
        <w:rPr>
          <w:szCs w:val="22"/>
        </w:rPr>
      </w:pPr>
      <w:r w:rsidRPr="00A64263">
        <w:rPr>
          <w:szCs w:val="22"/>
        </w:rPr>
        <w:t>HealtheVet Web Services Client (HWSC) - HWSC acts as an adjunct to the</w:t>
      </w:r>
      <w:r w:rsidR="0066786C" w:rsidRPr="00A64263">
        <w:rPr>
          <w:szCs w:val="22"/>
        </w:rPr>
        <w:t xml:space="preserve"> </w:t>
      </w:r>
      <w:r w:rsidRPr="00A64263">
        <w:rPr>
          <w:szCs w:val="22"/>
        </w:rPr>
        <w:t>web services client functionality provided in Cache, by leveraging</w:t>
      </w:r>
      <w:r w:rsidR="0066786C" w:rsidRPr="00A64263">
        <w:rPr>
          <w:szCs w:val="22"/>
        </w:rPr>
        <w:t xml:space="preserve"> </w:t>
      </w:r>
      <w:r w:rsidRPr="00A64263">
        <w:rPr>
          <w:szCs w:val="22"/>
        </w:rPr>
        <w:t>Cache's platform-provided web services client capabilities.</w:t>
      </w:r>
      <w:r w:rsidR="00B56F15" w:rsidRPr="00A64263">
        <w:rPr>
          <w:szCs w:val="22"/>
        </w:rPr>
        <w:t xml:space="preserve"> </w:t>
      </w:r>
      <w:r w:rsidRPr="00A64263">
        <w:rPr>
          <w:szCs w:val="22"/>
        </w:rPr>
        <w:t>An entry is made using the HWSC Web Server Manager (EN^XOBWU) for</w:t>
      </w:r>
      <w:r w:rsidR="0066786C" w:rsidRPr="00A64263">
        <w:rPr>
          <w:szCs w:val="22"/>
        </w:rPr>
        <w:t xml:space="preserve"> </w:t>
      </w:r>
      <w:r w:rsidRPr="00A64263">
        <w:rPr>
          <w:szCs w:val="22"/>
        </w:rPr>
        <w:t>the server and the web service on that server.</w:t>
      </w:r>
    </w:p>
    <w:p w14:paraId="0A698CFB" w14:textId="1B9D9F00" w:rsidR="000860D3" w:rsidRPr="00A64263" w:rsidRDefault="000860D3" w:rsidP="00CA5EDC">
      <w:pPr>
        <w:pStyle w:val="ListParagraph"/>
        <w:numPr>
          <w:ilvl w:val="1"/>
          <w:numId w:val="23"/>
        </w:numPr>
        <w:autoSpaceDE w:val="0"/>
        <w:autoSpaceDN w:val="0"/>
        <w:adjustRightInd w:val="0"/>
        <w:spacing w:before="120" w:after="120"/>
        <w:contextualSpacing w:val="0"/>
        <w:rPr>
          <w:szCs w:val="22"/>
        </w:rPr>
      </w:pPr>
      <w:r w:rsidRPr="00A64263">
        <w:rPr>
          <w:szCs w:val="22"/>
        </w:rPr>
        <w:t>Consuming the Web Service - HWSC wrapper code is used to consume the</w:t>
      </w:r>
      <w:r w:rsidR="007600EE" w:rsidRPr="00A64263">
        <w:rPr>
          <w:szCs w:val="22"/>
        </w:rPr>
        <w:t xml:space="preserve"> </w:t>
      </w:r>
      <w:r w:rsidRPr="00A64263">
        <w:rPr>
          <w:szCs w:val="22"/>
        </w:rPr>
        <w:t>web service thereby making use of built-in error detection and error</w:t>
      </w:r>
      <w:r w:rsidR="00D60314" w:rsidRPr="00A64263">
        <w:rPr>
          <w:szCs w:val="22"/>
        </w:rPr>
        <w:t xml:space="preserve"> </w:t>
      </w:r>
      <w:r w:rsidRPr="00A64263">
        <w:rPr>
          <w:szCs w:val="22"/>
        </w:rPr>
        <w:t>trap triggering.</w:t>
      </w:r>
    </w:p>
    <w:p w14:paraId="0E52307C" w14:textId="297F1072" w:rsidR="000860D3" w:rsidRPr="00A64263" w:rsidRDefault="000860D3" w:rsidP="00CA5EDC">
      <w:pPr>
        <w:pStyle w:val="ListParagraph"/>
        <w:numPr>
          <w:ilvl w:val="2"/>
          <w:numId w:val="25"/>
        </w:numPr>
        <w:autoSpaceDE w:val="0"/>
        <w:autoSpaceDN w:val="0"/>
        <w:adjustRightInd w:val="0"/>
        <w:spacing w:before="120" w:after="120"/>
        <w:contextualSpacing w:val="0"/>
        <w:rPr>
          <w:szCs w:val="22"/>
        </w:rPr>
      </w:pPr>
      <w:r w:rsidRPr="00A64263">
        <w:rPr>
          <w:szCs w:val="22"/>
        </w:rPr>
        <w:t>HWSC Wrapper Calls</w:t>
      </w:r>
    </w:p>
    <w:p w14:paraId="5AB86132" w14:textId="77777777" w:rsidR="007600EE" w:rsidRPr="00A64263" w:rsidRDefault="000860D3" w:rsidP="001A1979">
      <w:pPr>
        <w:pStyle w:val="ListParagraph"/>
        <w:autoSpaceDE w:val="0"/>
        <w:autoSpaceDN w:val="0"/>
        <w:adjustRightInd w:val="0"/>
        <w:spacing w:before="120" w:after="120"/>
        <w:ind w:left="2250"/>
        <w:contextualSpacing w:val="0"/>
        <w:rPr>
          <w:sz w:val="20"/>
          <w:szCs w:val="20"/>
        </w:rPr>
      </w:pPr>
      <w:r w:rsidRPr="00A64263">
        <w:rPr>
          <w:sz w:val="20"/>
          <w:szCs w:val="20"/>
        </w:rPr>
        <w:t>// gets client REST request object</w:t>
      </w:r>
      <w:r w:rsidR="007600EE" w:rsidRPr="00A64263">
        <w:rPr>
          <w:sz w:val="20"/>
          <w:szCs w:val="20"/>
        </w:rPr>
        <w:br/>
      </w:r>
      <w:r w:rsidRPr="00A64263">
        <w:rPr>
          <w:sz w:val="20"/>
          <w:szCs w:val="20"/>
        </w:rPr>
        <w:t>SET REQUEST=$$GETREST^XOBWLIB("MY REST SERVICE","MY SERVER")</w:t>
      </w:r>
      <w:r w:rsidR="007600EE" w:rsidRPr="00A64263">
        <w:rPr>
          <w:sz w:val="20"/>
          <w:szCs w:val="20"/>
        </w:rPr>
        <w:br/>
      </w:r>
    </w:p>
    <w:p w14:paraId="2BEB35FD" w14:textId="2BB5061D" w:rsidR="000860D3" w:rsidRPr="00A64263" w:rsidRDefault="000860D3" w:rsidP="001A1979">
      <w:pPr>
        <w:pStyle w:val="ListParagraph"/>
        <w:autoSpaceDE w:val="0"/>
        <w:autoSpaceDN w:val="0"/>
        <w:adjustRightInd w:val="0"/>
        <w:spacing w:before="120" w:after="120"/>
        <w:ind w:left="2250"/>
        <w:contextualSpacing w:val="0"/>
        <w:rPr>
          <w:sz w:val="20"/>
          <w:szCs w:val="20"/>
        </w:rPr>
      </w:pPr>
      <w:r w:rsidRPr="00A64263">
        <w:rPr>
          <w:sz w:val="20"/>
          <w:szCs w:val="20"/>
        </w:rPr>
        <w:t>// executes HTTP POST method</w:t>
      </w:r>
      <w:r w:rsidR="007600EE" w:rsidRPr="00A64263">
        <w:rPr>
          <w:sz w:val="20"/>
          <w:szCs w:val="20"/>
        </w:rPr>
        <w:br/>
      </w:r>
      <w:r w:rsidRPr="00A64263">
        <w:rPr>
          <w:sz w:val="20"/>
          <w:szCs w:val="20"/>
        </w:rPr>
        <w:t>SET REQUEST=$$POST^XOBWLIB(REQUEST,XOBRSCE,XOBERR,XOBFERR)</w:t>
      </w:r>
    </w:p>
    <w:p w14:paraId="21AC60DC" w14:textId="1FA0824B" w:rsidR="000860D3" w:rsidRPr="00A64263" w:rsidRDefault="000860D3" w:rsidP="001A1979">
      <w:pPr>
        <w:pStyle w:val="ListParagraph"/>
        <w:autoSpaceDE w:val="0"/>
        <w:autoSpaceDN w:val="0"/>
        <w:adjustRightInd w:val="0"/>
        <w:spacing w:before="120" w:after="120"/>
        <w:ind w:left="2250"/>
        <w:contextualSpacing w:val="0"/>
        <w:rPr>
          <w:sz w:val="20"/>
          <w:szCs w:val="20"/>
        </w:rPr>
      </w:pPr>
      <w:r w:rsidRPr="00A64263">
        <w:rPr>
          <w:sz w:val="20"/>
          <w:szCs w:val="20"/>
        </w:rPr>
        <w:t>Parameters:</w:t>
      </w:r>
      <w:r w:rsidR="007600EE" w:rsidRPr="00A64263">
        <w:rPr>
          <w:sz w:val="20"/>
          <w:szCs w:val="20"/>
        </w:rPr>
        <w:br/>
      </w:r>
      <w:r w:rsidRPr="00A64263">
        <w:rPr>
          <w:sz w:val="20"/>
          <w:szCs w:val="20"/>
        </w:rPr>
        <w:t>XOBREST = instance of xobw.RestRequest class</w:t>
      </w:r>
      <w:r w:rsidR="007600EE" w:rsidRPr="00A64263">
        <w:rPr>
          <w:sz w:val="20"/>
          <w:szCs w:val="20"/>
        </w:rPr>
        <w:br/>
      </w:r>
      <w:r w:rsidRPr="00A64263">
        <w:rPr>
          <w:sz w:val="20"/>
          <w:szCs w:val="20"/>
        </w:rPr>
        <w:t>XOBRSCE = resource for HTTP POST method</w:t>
      </w:r>
      <w:r w:rsidR="007600EE" w:rsidRPr="00A64263">
        <w:rPr>
          <w:sz w:val="20"/>
          <w:szCs w:val="20"/>
        </w:rPr>
        <w:br/>
      </w:r>
      <w:r w:rsidRPr="00A64263">
        <w:rPr>
          <w:sz w:val="20"/>
          <w:szCs w:val="20"/>
        </w:rPr>
        <w:t>XOBERR  = where to store HWSC error object if problem encountered</w:t>
      </w:r>
      <w:r w:rsidR="007600EE" w:rsidRPr="00A64263">
        <w:rPr>
          <w:sz w:val="20"/>
          <w:szCs w:val="20"/>
        </w:rPr>
        <w:br/>
      </w:r>
      <w:r w:rsidRPr="00A64263">
        <w:rPr>
          <w:sz w:val="20"/>
          <w:szCs w:val="20"/>
        </w:rPr>
        <w:t>XOBFERR = if error object created, force M/Cache error [1],</w:t>
      </w:r>
      <w:r w:rsidR="007600EE" w:rsidRPr="00A64263">
        <w:rPr>
          <w:sz w:val="20"/>
          <w:szCs w:val="20"/>
        </w:rPr>
        <w:br/>
      </w:r>
      <w:r w:rsidRPr="00A64263">
        <w:rPr>
          <w:sz w:val="20"/>
          <w:szCs w:val="20"/>
        </w:rPr>
        <w:t>otherwise return to caller [0] =&gt;  [optional ; default</w:t>
      </w:r>
      <w:r w:rsidR="008461BC" w:rsidRPr="00A64263">
        <w:rPr>
          <w:sz w:val="20"/>
          <w:szCs w:val="20"/>
        </w:rPr>
        <w:t xml:space="preserve"> </w:t>
      </w:r>
      <w:r w:rsidRPr="00A64263">
        <w:rPr>
          <w:sz w:val="20"/>
          <w:szCs w:val="20"/>
        </w:rPr>
        <w:t>= 1]</w:t>
      </w:r>
    </w:p>
    <w:p w14:paraId="14F9547C" w14:textId="55A55179" w:rsidR="000860D3" w:rsidRPr="00A64263" w:rsidRDefault="000860D3" w:rsidP="00CA5EDC">
      <w:pPr>
        <w:pStyle w:val="ListParagraph"/>
        <w:numPr>
          <w:ilvl w:val="2"/>
          <w:numId w:val="25"/>
        </w:numPr>
        <w:autoSpaceDE w:val="0"/>
        <w:autoSpaceDN w:val="0"/>
        <w:adjustRightInd w:val="0"/>
        <w:spacing w:before="120" w:after="120"/>
        <w:contextualSpacing w:val="0"/>
        <w:rPr>
          <w:szCs w:val="22"/>
        </w:rPr>
      </w:pPr>
      <w:r w:rsidRPr="00A64263">
        <w:rPr>
          <w:szCs w:val="22"/>
        </w:rPr>
        <w:t>JSON Response - Response is stored in the REQUEST.</w:t>
      </w:r>
      <w:r w:rsidR="007600EE" w:rsidRPr="00A64263">
        <w:rPr>
          <w:szCs w:val="22"/>
        </w:rPr>
        <w:br/>
      </w:r>
      <w:r w:rsidRPr="00A64263">
        <w:rPr>
          <w:szCs w:val="22"/>
        </w:rPr>
        <w:t>HttpResponse.Data object in JSON format.</w:t>
      </w:r>
    </w:p>
    <w:p w14:paraId="1821B383" w14:textId="77777777" w:rsidR="002B581D" w:rsidRPr="00A64263" w:rsidRDefault="002B581D">
      <w:pPr>
        <w:spacing w:before="0" w:after="0"/>
        <w:rPr>
          <w:b/>
          <w:bCs/>
          <w:szCs w:val="22"/>
          <w:u w:val="single"/>
        </w:rPr>
      </w:pPr>
      <w:r w:rsidRPr="00A64263">
        <w:rPr>
          <w:b/>
          <w:bCs/>
          <w:szCs w:val="22"/>
          <w:u w:val="single"/>
        </w:rPr>
        <w:br w:type="page"/>
      </w:r>
    </w:p>
    <w:p w14:paraId="50318B25" w14:textId="2ED40DC9" w:rsidR="000860D3" w:rsidRPr="00A64263" w:rsidRDefault="000860D3" w:rsidP="000860D3">
      <w:pPr>
        <w:autoSpaceDE w:val="0"/>
        <w:autoSpaceDN w:val="0"/>
        <w:adjustRightInd w:val="0"/>
        <w:spacing w:after="0"/>
        <w:rPr>
          <w:b/>
          <w:bCs/>
          <w:szCs w:val="22"/>
          <w:u w:val="single"/>
        </w:rPr>
      </w:pPr>
      <w:r w:rsidRPr="00A64263">
        <w:rPr>
          <w:b/>
          <w:bCs/>
          <w:szCs w:val="22"/>
          <w:u w:val="single"/>
        </w:rPr>
        <w:lastRenderedPageBreak/>
        <w:t>PART THREE: MEANS TEST PENDING ADJUDICATION</w:t>
      </w:r>
    </w:p>
    <w:p w14:paraId="35ACC985" w14:textId="326B397E" w:rsidR="000860D3" w:rsidRPr="00A64263" w:rsidRDefault="000860D3" w:rsidP="00CA5EDC">
      <w:pPr>
        <w:pStyle w:val="ListParagraph"/>
        <w:numPr>
          <w:ilvl w:val="0"/>
          <w:numId w:val="26"/>
        </w:numPr>
        <w:autoSpaceDE w:val="0"/>
        <w:autoSpaceDN w:val="0"/>
        <w:adjustRightInd w:val="0"/>
        <w:spacing w:before="120" w:after="120"/>
        <w:contextualSpacing w:val="0"/>
        <w:rPr>
          <w:szCs w:val="22"/>
        </w:rPr>
      </w:pPr>
      <w:r w:rsidRPr="00A64263">
        <w:rPr>
          <w:szCs w:val="22"/>
        </w:rPr>
        <w:t>VistA is updated to remove the consistency check/business rule that requires entry of "property information" on the Net Worth screen &lt;4&gt;</w:t>
      </w:r>
      <w:r w:rsidR="008461BC" w:rsidRPr="00A64263">
        <w:rPr>
          <w:szCs w:val="22"/>
        </w:rPr>
        <w:t xml:space="preserve"> screen</w:t>
      </w:r>
      <w:r w:rsidRPr="00A64263">
        <w:rPr>
          <w:szCs w:val="22"/>
        </w:rPr>
        <w:t>, as well as removing the Net Worth screen itself from the Means</w:t>
      </w:r>
      <w:r w:rsidR="00156A13" w:rsidRPr="00A64263">
        <w:rPr>
          <w:szCs w:val="22"/>
        </w:rPr>
        <w:t xml:space="preserve"> </w:t>
      </w:r>
      <w:r w:rsidRPr="00A64263">
        <w:rPr>
          <w:szCs w:val="22"/>
        </w:rPr>
        <w:t>Test process.</w:t>
      </w:r>
    </w:p>
    <w:p w14:paraId="1B761B73"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DEDUCTIBLE EXPENSES, SCREEN &lt;3&gt; </w:t>
      </w:r>
    </w:p>
    <w:p w14:paraId="1D07D7F5"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DGPATIENT,ONE  XXX-XX-XXXX                          ANNUAL INCOME FOR 2019</w:t>
      </w:r>
    </w:p>
    <w:p w14:paraId="50F488ED"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w:t>
      </w:r>
    </w:p>
    <w:p w14:paraId="5035CB68"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&lt;1&gt;  Total Non-Reimbursed Medical Expenses: $0.00</w:t>
      </w:r>
    </w:p>
    <w:p w14:paraId="3AC9306B"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Adjusted Medical Expenses: $0.00</w:t>
      </w:r>
    </w:p>
    <w:p w14:paraId="53535854"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Funeral and Burial Expenses: -</w:t>
      </w:r>
    </w:p>
    <w:p w14:paraId="3F707817"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Veteran's Educational Expenses: -</w:t>
      </w:r>
    </w:p>
    <w:p w14:paraId="58BBE192"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3AC9885D"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&lt;2&gt;     Child's Education Expenses: N/A</w:t>
      </w:r>
    </w:p>
    <w:p w14:paraId="608127F5"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55E6C97B"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11CC479B"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&lt;RET&gt; to CONTINUE, ^N for screen N, or '^' to EXIT: </w:t>
      </w:r>
    </w:p>
    <w:p w14:paraId="64E3C991" w14:textId="77777777" w:rsidR="000860D3" w:rsidRPr="00A64263" w:rsidRDefault="000860D3" w:rsidP="00156A1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11B8ABBA" w14:textId="77777777" w:rsidR="000860D3" w:rsidRPr="00A64263" w:rsidRDefault="000860D3" w:rsidP="00156A1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Select PATIENT NAME:</w:t>
      </w:r>
    </w:p>
    <w:p w14:paraId="2E74F430" w14:textId="43F3B764" w:rsidR="00156A13" w:rsidRPr="00A64263" w:rsidRDefault="00156A13" w:rsidP="00156A13">
      <w:pPr>
        <w:pStyle w:val="Caption"/>
      </w:pPr>
      <w:bookmarkStart w:id="100" w:name="_Toc57813801"/>
      <w:r w:rsidRPr="00A64263">
        <w:t xml:space="preserve">Figure </w:t>
      </w:r>
      <w:fldSimple w:instr=" SEQ Figure \* ARABIC ">
        <w:r w:rsidR="00BD027B">
          <w:rPr>
            <w:noProof/>
          </w:rPr>
          <w:t>14</w:t>
        </w:r>
      </w:fldSimple>
      <w:r w:rsidRPr="00A64263">
        <w:t>:</w:t>
      </w:r>
      <w:r w:rsidR="00627571" w:rsidRPr="00A64263">
        <w:t xml:space="preserve"> Removal of Net Worth Screen from Means Test Process</w:t>
      </w:r>
      <w:bookmarkEnd w:id="100"/>
    </w:p>
    <w:p w14:paraId="29DBABBF" w14:textId="66E58F3F" w:rsidR="000860D3" w:rsidRPr="00A64263" w:rsidRDefault="000860D3" w:rsidP="00CA5EDC">
      <w:pPr>
        <w:pStyle w:val="ListParagraph"/>
        <w:numPr>
          <w:ilvl w:val="0"/>
          <w:numId w:val="26"/>
        </w:numPr>
        <w:autoSpaceDE w:val="0"/>
        <w:autoSpaceDN w:val="0"/>
        <w:adjustRightInd w:val="0"/>
        <w:spacing w:before="120" w:after="120"/>
        <w:contextualSpacing w:val="0"/>
        <w:rPr>
          <w:szCs w:val="22"/>
        </w:rPr>
      </w:pPr>
      <w:r w:rsidRPr="00A64263">
        <w:rPr>
          <w:szCs w:val="22"/>
        </w:rPr>
        <w:t>VistA will not execute the business rule that requires entry of "property information" when a Veteran's income results in a Means Test status of "MT COPAY EXEMPT".</w:t>
      </w:r>
    </w:p>
    <w:p w14:paraId="041599CE" w14:textId="2091F1A3" w:rsidR="000860D3" w:rsidRPr="00A64263" w:rsidRDefault="000860D3" w:rsidP="00CA5EDC">
      <w:pPr>
        <w:pStyle w:val="ListParagraph"/>
        <w:numPr>
          <w:ilvl w:val="0"/>
          <w:numId w:val="26"/>
        </w:numPr>
        <w:autoSpaceDE w:val="0"/>
        <w:autoSpaceDN w:val="0"/>
        <w:adjustRightInd w:val="0"/>
        <w:spacing w:before="120" w:after="120"/>
        <w:contextualSpacing w:val="0"/>
        <w:rPr>
          <w:szCs w:val="22"/>
        </w:rPr>
      </w:pPr>
      <w:r w:rsidRPr="00A64263">
        <w:rPr>
          <w:szCs w:val="22"/>
        </w:rPr>
        <w:t>VistA will not execute the business rule that evaluates the sum of the Veteran's income and "property information" against the</w:t>
      </w:r>
      <w:r w:rsidR="00156A13" w:rsidRPr="00A64263">
        <w:rPr>
          <w:szCs w:val="22"/>
        </w:rPr>
        <w:t xml:space="preserve"> </w:t>
      </w:r>
      <w:r w:rsidRPr="00A64263">
        <w:rPr>
          <w:szCs w:val="22"/>
        </w:rPr>
        <w:t>THRESHOLD PROPERTY field (#8) of the MEANS TEST DATA multiple (#43.03)</w:t>
      </w:r>
      <w:r w:rsidR="00156A13" w:rsidRPr="00A64263">
        <w:rPr>
          <w:szCs w:val="22"/>
        </w:rPr>
        <w:t xml:space="preserve"> </w:t>
      </w:r>
      <w:r w:rsidRPr="00A64263">
        <w:rPr>
          <w:szCs w:val="22"/>
        </w:rPr>
        <w:t>of the MAS PARAMETERS file (#43) for the income year of the Means Test.</w:t>
      </w:r>
    </w:p>
    <w:p w14:paraId="3F075F4C" w14:textId="40F262EC" w:rsidR="000860D3" w:rsidRPr="00A64263" w:rsidRDefault="000860D3" w:rsidP="000860D3">
      <w:pPr>
        <w:autoSpaceDE w:val="0"/>
        <w:autoSpaceDN w:val="0"/>
        <w:adjustRightInd w:val="0"/>
        <w:spacing w:after="0"/>
        <w:rPr>
          <w:b/>
          <w:bCs/>
          <w:szCs w:val="22"/>
          <w:u w:val="single"/>
        </w:rPr>
      </w:pPr>
      <w:r w:rsidRPr="00A64263">
        <w:rPr>
          <w:b/>
          <w:bCs/>
          <w:szCs w:val="22"/>
          <w:u w:val="single"/>
        </w:rPr>
        <w:t>PART FOUR: CCP</w:t>
      </w:r>
    </w:p>
    <w:p w14:paraId="4E1B6A25" w14:textId="78F2096D" w:rsidR="000860D3" w:rsidRPr="00A64263" w:rsidRDefault="000860D3" w:rsidP="00CA5EDC">
      <w:pPr>
        <w:pStyle w:val="ListParagraph"/>
        <w:numPr>
          <w:ilvl w:val="3"/>
          <w:numId w:val="27"/>
        </w:numPr>
        <w:autoSpaceDE w:val="0"/>
        <w:autoSpaceDN w:val="0"/>
        <w:adjustRightInd w:val="0"/>
        <w:spacing w:after="0"/>
        <w:ind w:left="720"/>
        <w:rPr>
          <w:szCs w:val="22"/>
        </w:rPr>
      </w:pPr>
      <w:r w:rsidRPr="00A64263">
        <w:rPr>
          <w:szCs w:val="22"/>
        </w:rPr>
        <w:t>The following menu options incorporate the new screens detailed below:</w:t>
      </w:r>
    </w:p>
    <w:p w14:paraId="25DFAE4C" w14:textId="356B3ECA" w:rsidR="000860D3" w:rsidRPr="00A64263" w:rsidRDefault="000860D3" w:rsidP="00CA5EDC">
      <w:pPr>
        <w:pStyle w:val="ListParagraph"/>
        <w:autoSpaceDE w:val="0"/>
        <w:autoSpaceDN w:val="0"/>
        <w:adjustRightInd w:val="0"/>
        <w:spacing w:before="120" w:after="120"/>
        <w:contextualSpacing w:val="0"/>
        <w:rPr>
          <w:szCs w:val="22"/>
        </w:rPr>
      </w:pPr>
      <w:r w:rsidRPr="00A64263">
        <w:rPr>
          <w:szCs w:val="22"/>
        </w:rPr>
        <w:t>Load/Edit Patient Data</w:t>
      </w:r>
      <w:r w:rsidR="00CA5EDC" w:rsidRPr="00A64263">
        <w:rPr>
          <w:szCs w:val="22"/>
        </w:rPr>
        <w:tab/>
      </w:r>
      <w:r w:rsidR="00CA5EDC" w:rsidRPr="00A64263">
        <w:rPr>
          <w:szCs w:val="22"/>
        </w:rPr>
        <w:tab/>
      </w:r>
      <w:r w:rsidRPr="00A64263">
        <w:rPr>
          <w:szCs w:val="22"/>
        </w:rPr>
        <w:t xml:space="preserve">[DG LOAD PATIENT DATA] </w:t>
      </w:r>
      <w:r w:rsidR="00156A13" w:rsidRPr="00A64263">
        <w:rPr>
          <w:szCs w:val="22"/>
        </w:rPr>
        <w:br/>
      </w:r>
      <w:r w:rsidRPr="00A64263">
        <w:rPr>
          <w:szCs w:val="22"/>
        </w:rPr>
        <w:t>Register a Patient</w:t>
      </w:r>
      <w:r w:rsidR="00CA5EDC" w:rsidRPr="00A64263">
        <w:rPr>
          <w:szCs w:val="22"/>
        </w:rPr>
        <w:tab/>
      </w:r>
      <w:r w:rsidR="00CA5EDC" w:rsidRPr="00A64263">
        <w:rPr>
          <w:szCs w:val="22"/>
        </w:rPr>
        <w:tab/>
      </w:r>
      <w:r w:rsidRPr="00A64263">
        <w:rPr>
          <w:szCs w:val="22"/>
        </w:rPr>
        <w:t>[DG REGISTER PATIENT]</w:t>
      </w:r>
      <w:r w:rsidR="00156A13" w:rsidRPr="00A64263">
        <w:rPr>
          <w:szCs w:val="22"/>
        </w:rPr>
        <w:br/>
      </w:r>
      <w:r w:rsidRPr="00A64263">
        <w:rPr>
          <w:szCs w:val="22"/>
        </w:rPr>
        <w:t>View Registration Data</w:t>
      </w:r>
      <w:r w:rsidR="00CA5EDC" w:rsidRPr="00A64263">
        <w:rPr>
          <w:szCs w:val="22"/>
        </w:rPr>
        <w:tab/>
      </w:r>
      <w:r w:rsidR="00CA5EDC" w:rsidRPr="00A64263">
        <w:rPr>
          <w:szCs w:val="22"/>
        </w:rPr>
        <w:tab/>
      </w:r>
      <w:r w:rsidRPr="00A64263">
        <w:rPr>
          <w:szCs w:val="22"/>
        </w:rPr>
        <w:t>[DG REGISTRATION VIEW]</w:t>
      </w:r>
      <w:r w:rsidR="00156A13" w:rsidRPr="00A64263">
        <w:rPr>
          <w:szCs w:val="22"/>
        </w:rPr>
        <w:br/>
      </w:r>
      <w:r w:rsidRPr="00A64263">
        <w:rPr>
          <w:szCs w:val="22"/>
        </w:rPr>
        <w:t>Eligibility Verification</w:t>
      </w:r>
      <w:r w:rsidR="00CA5EDC" w:rsidRPr="00A64263">
        <w:rPr>
          <w:szCs w:val="22"/>
        </w:rPr>
        <w:tab/>
      </w:r>
      <w:r w:rsidR="00CA5EDC" w:rsidRPr="00A64263">
        <w:rPr>
          <w:szCs w:val="22"/>
        </w:rPr>
        <w:tab/>
      </w:r>
      <w:r w:rsidRPr="00A64263">
        <w:rPr>
          <w:szCs w:val="22"/>
        </w:rPr>
        <w:t>[DG ELIGIBILITY VERIFICATION]</w:t>
      </w:r>
    </w:p>
    <w:p w14:paraId="400C4C57" w14:textId="2C29543E" w:rsidR="005553BD" w:rsidRPr="00A64263" w:rsidRDefault="005553BD" w:rsidP="002B581D">
      <w:pPr>
        <w:pStyle w:val="ListParagraph"/>
        <w:autoSpaceDE w:val="0"/>
        <w:autoSpaceDN w:val="0"/>
        <w:adjustRightInd w:val="0"/>
        <w:spacing w:before="0" w:after="0"/>
        <w:contextualSpacing w:val="0"/>
        <w:rPr>
          <w:szCs w:val="22"/>
        </w:rPr>
      </w:pPr>
      <w:r w:rsidRPr="00A64263">
        <w:rPr>
          <w:szCs w:val="22"/>
        </w:rPr>
        <w:t>**********************************************************************</w:t>
      </w:r>
      <w:r w:rsidR="002B581D" w:rsidRPr="00A64263">
        <w:rPr>
          <w:szCs w:val="22"/>
        </w:rPr>
        <w:br/>
      </w:r>
      <w:r w:rsidRPr="00A64263">
        <w:rPr>
          <w:szCs w:val="22"/>
        </w:rPr>
        <w:t xml:space="preserve">NOTE: Persons eligible for CCP(s) are collaterals. If the SHOW </w:t>
      </w:r>
    </w:p>
    <w:p w14:paraId="32D98404" w14:textId="77777777" w:rsidR="005553BD" w:rsidRPr="00A64263" w:rsidRDefault="005553BD" w:rsidP="005553BD">
      <w:pPr>
        <w:pStyle w:val="ListParagraph"/>
        <w:autoSpaceDE w:val="0"/>
        <w:autoSpaceDN w:val="0"/>
        <w:adjustRightInd w:val="0"/>
        <w:spacing w:before="120" w:after="120"/>
        <w:rPr>
          <w:szCs w:val="22"/>
        </w:rPr>
      </w:pPr>
      <w:r w:rsidRPr="00A64263">
        <w:rPr>
          <w:szCs w:val="22"/>
        </w:rPr>
        <w:t>VERIFICATION SCREEN?(#11) field in the TYPE OF PATIENT (#391) file is set</w:t>
      </w:r>
    </w:p>
    <w:p w14:paraId="5DAA6232" w14:textId="77777777" w:rsidR="005553BD" w:rsidRPr="00A64263" w:rsidRDefault="005553BD" w:rsidP="005553BD">
      <w:pPr>
        <w:pStyle w:val="ListParagraph"/>
        <w:autoSpaceDE w:val="0"/>
        <w:autoSpaceDN w:val="0"/>
        <w:adjustRightInd w:val="0"/>
        <w:spacing w:before="120" w:after="120"/>
        <w:rPr>
          <w:szCs w:val="22"/>
        </w:rPr>
      </w:pPr>
      <w:r w:rsidRPr="00A64263">
        <w:rPr>
          <w:szCs w:val="22"/>
        </w:rPr>
        <w:t>to NO for collateral patient types, then the display of the ELIGIBILITY</w:t>
      </w:r>
    </w:p>
    <w:p w14:paraId="6C8602B6" w14:textId="77777777" w:rsidR="005553BD" w:rsidRPr="00A64263" w:rsidRDefault="005553BD" w:rsidP="005553BD">
      <w:pPr>
        <w:pStyle w:val="ListParagraph"/>
        <w:autoSpaceDE w:val="0"/>
        <w:autoSpaceDN w:val="0"/>
        <w:adjustRightInd w:val="0"/>
        <w:spacing w:before="120" w:after="120"/>
        <w:rPr>
          <w:szCs w:val="22"/>
        </w:rPr>
      </w:pPr>
      <w:r w:rsidRPr="00A64263">
        <w:rPr>
          <w:szCs w:val="22"/>
        </w:rPr>
        <w:t>VERIFICATION DATA,SCREEN &lt;11&gt; and subsequent verification screens is</w:t>
      </w:r>
    </w:p>
    <w:p w14:paraId="6C22E531" w14:textId="77777777" w:rsidR="005553BD" w:rsidRPr="00A64263" w:rsidRDefault="005553BD" w:rsidP="005553BD">
      <w:pPr>
        <w:pStyle w:val="ListParagraph"/>
        <w:autoSpaceDE w:val="0"/>
        <w:autoSpaceDN w:val="0"/>
        <w:adjustRightInd w:val="0"/>
        <w:spacing w:before="120" w:after="120"/>
        <w:rPr>
          <w:szCs w:val="22"/>
        </w:rPr>
      </w:pPr>
      <w:r w:rsidRPr="00A64263">
        <w:rPr>
          <w:szCs w:val="22"/>
        </w:rPr>
        <w:t>prevented. In order to display CCP information, sites should ensure that</w:t>
      </w:r>
    </w:p>
    <w:p w14:paraId="11BF8A5B" w14:textId="77777777" w:rsidR="005553BD" w:rsidRPr="00A64263" w:rsidRDefault="005553BD" w:rsidP="005553BD">
      <w:pPr>
        <w:pStyle w:val="ListParagraph"/>
        <w:autoSpaceDE w:val="0"/>
        <w:autoSpaceDN w:val="0"/>
        <w:adjustRightInd w:val="0"/>
        <w:spacing w:before="120" w:after="120"/>
        <w:rPr>
          <w:szCs w:val="22"/>
        </w:rPr>
      </w:pPr>
      <w:r w:rsidRPr="00A64263">
        <w:rPr>
          <w:szCs w:val="22"/>
        </w:rPr>
        <w:t>the SHOW VERIFICATION SCREEN? (#11) field in the TYPE OF PATIENT (#391)</w:t>
      </w:r>
    </w:p>
    <w:p w14:paraId="7C2B7AC7" w14:textId="77777777" w:rsidR="005553BD" w:rsidRPr="00A64263" w:rsidRDefault="005553BD" w:rsidP="002B581D">
      <w:pPr>
        <w:pStyle w:val="ListParagraph"/>
        <w:autoSpaceDE w:val="0"/>
        <w:autoSpaceDN w:val="0"/>
        <w:adjustRightInd w:val="0"/>
        <w:spacing w:before="0" w:after="120"/>
        <w:contextualSpacing w:val="0"/>
        <w:rPr>
          <w:szCs w:val="22"/>
        </w:rPr>
      </w:pPr>
      <w:r w:rsidRPr="00A64263">
        <w:rPr>
          <w:szCs w:val="22"/>
        </w:rPr>
        <w:t>file is set to YES for collateral patient types.</w:t>
      </w:r>
    </w:p>
    <w:p w14:paraId="6E54AE49" w14:textId="2B122D90" w:rsidR="005553BD" w:rsidRPr="00A64263" w:rsidRDefault="005553BD" w:rsidP="005553BD">
      <w:pPr>
        <w:pStyle w:val="ListParagraph"/>
        <w:autoSpaceDE w:val="0"/>
        <w:autoSpaceDN w:val="0"/>
        <w:adjustRightInd w:val="0"/>
        <w:spacing w:before="120" w:after="120"/>
        <w:contextualSpacing w:val="0"/>
        <w:rPr>
          <w:szCs w:val="22"/>
        </w:rPr>
      </w:pPr>
      <w:r w:rsidRPr="00A64263">
        <w:rPr>
          <w:szCs w:val="22"/>
        </w:rPr>
        <w:t>**********************************************************************</w:t>
      </w:r>
    </w:p>
    <w:p w14:paraId="71E4F79C" w14:textId="77777777" w:rsidR="002B581D" w:rsidRPr="00A64263" w:rsidRDefault="002B581D">
      <w:pPr>
        <w:spacing w:before="0" w:after="0"/>
        <w:rPr>
          <w:szCs w:val="22"/>
        </w:rPr>
      </w:pPr>
      <w:r w:rsidRPr="00A64263">
        <w:rPr>
          <w:szCs w:val="22"/>
        </w:rPr>
        <w:br w:type="page"/>
      </w:r>
    </w:p>
    <w:p w14:paraId="64913600" w14:textId="2382F45A" w:rsidR="000860D3" w:rsidRPr="00A64263" w:rsidRDefault="000860D3" w:rsidP="00CA5EDC">
      <w:pPr>
        <w:pStyle w:val="ListParagraph"/>
        <w:numPr>
          <w:ilvl w:val="0"/>
          <w:numId w:val="27"/>
        </w:numPr>
        <w:autoSpaceDE w:val="0"/>
        <w:autoSpaceDN w:val="0"/>
        <w:adjustRightInd w:val="0"/>
        <w:spacing w:before="120" w:after="120"/>
        <w:contextualSpacing w:val="0"/>
        <w:rPr>
          <w:szCs w:val="22"/>
        </w:rPr>
      </w:pPr>
      <w:r w:rsidRPr="00A64263">
        <w:rPr>
          <w:szCs w:val="22"/>
        </w:rPr>
        <w:lastRenderedPageBreak/>
        <w:t>The ADDITIONAL ELIGIBILITY VERIFICATION DATA, SCREEN &lt;11.5&gt;</w:t>
      </w:r>
      <w:r w:rsidR="008461BC" w:rsidRPr="00A64263">
        <w:rPr>
          <w:szCs w:val="22"/>
        </w:rPr>
        <w:t xml:space="preserve"> screen</w:t>
      </w:r>
      <w:r w:rsidRPr="00A64263">
        <w:rPr>
          <w:szCs w:val="22"/>
        </w:rPr>
        <w:t xml:space="preserve"> has been updated to add the label of </w:t>
      </w:r>
      <w:r w:rsidR="008461BC" w:rsidRPr="00A64263">
        <w:rPr>
          <w:szCs w:val="22"/>
        </w:rPr>
        <w:t>“Community Care Program (</w:t>
      </w:r>
      <w:r w:rsidRPr="00A64263">
        <w:rPr>
          <w:szCs w:val="22"/>
        </w:rPr>
        <w:t>CCP</w:t>
      </w:r>
      <w:r w:rsidR="008461BC" w:rsidRPr="00A64263">
        <w:rPr>
          <w:szCs w:val="22"/>
        </w:rPr>
        <w:t>)</w:t>
      </w:r>
      <w:r w:rsidRPr="00A64263">
        <w:rPr>
          <w:szCs w:val="22"/>
        </w:rPr>
        <w:t xml:space="preserve"> Collateral</w:t>
      </w:r>
      <w:r w:rsidR="00156A13" w:rsidRPr="00A64263">
        <w:rPr>
          <w:szCs w:val="22"/>
        </w:rPr>
        <w:t xml:space="preserve"> </w:t>
      </w:r>
      <w:r w:rsidRPr="00A64263">
        <w:rPr>
          <w:szCs w:val="22"/>
        </w:rPr>
        <w:t>Data</w:t>
      </w:r>
      <w:r w:rsidR="008461BC" w:rsidRPr="00A64263">
        <w:rPr>
          <w:szCs w:val="22"/>
        </w:rPr>
        <w:t>” as GROUP</w:t>
      </w:r>
      <w:r w:rsidRPr="00A64263">
        <w:rPr>
          <w:szCs w:val="22"/>
        </w:rPr>
        <w:t xml:space="preserve"> </w:t>
      </w:r>
      <w:r w:rsidR="008461BC" w:rsidRPr="00A64263">
        <w:rPr>
          <w:szCs w:val="22"/>
        </w:rPr>
        <w:t>[</w:t>
      </w:r>
      <w:r w:rsidRPr="00A64263">
        <w:rPr>
          <w:szCs w:val="22"/>
        </w:rPr>
        <w:t>2</w:t>
      </w:r>
      <w:r w:rsidR="008461BC" w:rsidRPr="00A64263">
        <w:rPr>
          <w:szCs w:val="22"/>
        </w:rPr>
        <w:t>]</w:t>
      </w:r>
      <w:r w:rsidRPr="00A64263">
        <w:rPr>
          <w:szCs w:val="22"/>
        </w:rPr>
        <w:t>. The first line banner will include: the person's name, the preferred name in parenthesis, the person's date of birth; on the next line of the banner: Member ID, Social Security Number, and Patient Type.</w:t>
      </w:r>
    </w:p>
    <w:p w14:paraId="10D8FD0F" w14:textId="77777777" w:rsidR="003C6694" w:rsidRPr="00A64263" w:rsidRDefault="003C6694" w:rsidP="003C66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ADDITIONAL ELIGIBILITY VERIFICATION DATA, SCREEN &lt;11.5&gt;</w:t>
      </w:r>
    </w:p>
    <w:p w14:paraId="57B0D5CD" w14:textId="71ACE5D1" w:rsidR="00C953CB" w:rsidRPr="00A64263" w:rsidRDefault="00C953CB" w:rsidP="00C953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LASTNAME,FIRSTNAME MIDDLENAME (Preferred Name)    </w:t>
      </w:r>
      <w:r w:rsidR="00815577" w:rsidRPr="00A64263">
        <w:rPr>
          <w:rFonts w:ascii="r_ansi" w:hAnsi="r_ansi" w:cs="r_ansi"/>
          <w:sz w:val="20"/>
          <w:szCs w:val="20"/>
        </w:rPr>
        <w:t>MMM DD, YYYY</w:t>
      </w:r>
    </w:p>
    <w:p w14:paraId="3AA834A8" w14:textId="77777777" w:rsidR="00C953CB" w:rsidRPr="00A64263" w:rsidRDefault="00C953CB" w:rsidP="00C953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EDIPI         XXX-XX-XXXX    COLLATERAL</w:t>
      </w:r>
    </w:p>
    <w:p w14:paraId="3393767C" w14:textId="437D5810" w:rsidR="003C6694" w:rsidRPr="00A64263" w:rsidRDefault="003C6694" w:rsidP="00C953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w:t>
      </w:r>
    </w:p>
    <w:p w14:paraId="3B353270" w14:textId="77777777" w:rsidR="003C6694" w:rsidRPr="00A64263" w:rsidRDefault="003C6694" w:rsidP="003C66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[1] Caregiver Status Data: (WARNING: MPI CONNECTION NOT AVAILABLE - Systems will be updated automatically when MPI is available. No further action needed to update.)</w:t>
      </w:r>
    </w:p>
    <w:p w14:paraId="02DCBFCB" w14:textId="77777777" w:rsidR="003C6694" w:rsidRPr="00A64263" w:rsidRDefault="003C6694" w:rsidP="003C66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[2] Community Care Program (CCP) Collateral Data </w:t>
      </w:r>
    </w:p>
    <w:p w14:paraId="69B67EB3" w14:textId="77777777" w:rsidR="003C6694" w:rsidRPr="00A64263" w:rsidRDefault="003C6694" w:rsidP="003C66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
    <w:p w14:paraId="19277C76" w14:textId="77777777" w:rsidR="003C6694" w:rsidRPr="00A64263" w:rsidRDefault="003C6694" w:rsidP="003C66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
    <w:p w14:paraId="1ADE86C6" w14:textId="77777777" w:rsidR="003C6694" w:rsidRPr="00A64263" w:rsidRDefault="003C6694" w:rsidP="003C66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&lt;RET&gt; to CONTINUE, 1-2 or ALL to EDIT, ^N for screen N or '^' to QUIT: </w:t>
      </w:r>
    </w:p>
    <w:p w14:paraId="6308A2BA" w14:textId="4336C827" w:rsidR="000860D3" w:rsidRPr="00A64263" w:rsidRDefault="00156A13" w:rsidP="00156A13">
      <w:pPr>
        <w:pStyle w:val="Caption"/>
        <w:rPr>
          <w:rFonts w:ascii="r_ansi" w:hAnsi="r_ansi" w:cs="r_ansi"/>
        </w:rPr>
      </w:pPr>
      <w:bookmarkStart w:id="101" w:name="_Toc57813802"/>
      <w:r w:rsidRPr="00A64263">
        <w:t xml:space="preserve">Figure </w:t>
      </w:r>
      <w:fldSimple w:instr=" SEQ Figure \* ARABIC ">
        <w:r w:rsidR="00BD027B">
          <w:rPr>
            <w:noProof/>
          </w:rPr>
          <w:t>15</w:t>
        </w:r>
      </w:fldSimple>
      <w:r w:rsidRPr="00A64263">
        <w:t>:</w:t>
      </w:r>
      <w:r w:rsidR="00B56F15" w:rsidRPr="00A64263">
        <w:t xml:space="preserve"> </w:t>
      </w:r>
      <w:r w:rsidR="003C6694" w:rsidRPr="00A64263">
        <w:t>ADDITIONAL ELIGIBILITY VERIFICATION DATA, SCREEN &lt;11.5&gt;</w:t>
      </w:r>
      <w:bookmarkEnd w:id="101"/>
    </w:p>
    <w:p w14:paraId="2296FE5F" w14:textId="77777777" w:rsidR="00C953CB" w:rsidRPr="00A64263" w:rsidRDefault="00C953CB">
      <w:pPr>
        <w:spacing w:before="0" w:after="0"/>
        <w:rPr>
          <w:szCs w:val="22"/>
        </w:rPr>
      </w:pPr>
      <w:r w:rsidRPr="00A64263">
        <w:rPr>
          <w:szCs w:val="22"/>
        </w:rPr>
        <w:br w:type="page"/>
      </w:r>
    </w:p>
    <w:p w14:paraId="6D18AB38" w14:textId="61F8D883" w:rsidR="000860D3" w:rsidRPr="00A64263" w:rsidRDefault="000860D3" w:rsidP="00CA5EDC">
      <w:pPr>
        <w:pStyle w:val="ListParagraph"/>
        <w:numPr>
          <w:ilvl w:val="0"/>
          <w:numId w:val="27"/>
        </w:numPr>
        <w:autoSpaceDE w:val="0"/>
        <w:autoSpaceDN w:val="0"/>
        <w:adjustRightInd w:val="0"/>
        <w:spacing w:after="0"/>
        <w:rPr>
          <w:szCs w:val="22"/>
        </w:rPr>
      </w:pPr>
      <w:r w:rsidRPr="00A64263">
        <w:rPr>
          <w:szCs w:val="22"/>
        </w:rPr>
        <w:lastRenderedPageBreak/>
        <w:t>The new CCP Collateral Data &lt;11.5.2&gt; screen is created. The first line banner will include: the person's name, the preferred name in</w:t>
      </w:r>
      <w:r w:rsidR="00CA5EDC" w:rsidRPr="00A64263">
        <w:rPr>
          <w:szCs w:val="22"/>
        </w:rPr>
        <w:t xml:space="preserve"> </w:t>
      </w:r>
      <w:r w:rsidRPr="00A64263">
        <w:rPr>
          <w:szCs w:val="22"/>
        </w:rPr>
        <w:t>parenthesis, the person's date of birth; on the next line of the banner: Member ID, Social Security Number, and Patient Type. The screen</w:t>
      </w:r>
      <w:r w:rsidR="00CA5EDC" w:rsidRPr="00A64263">
        <w:rPr>
          <w:szCs w:val="22"/>
        </w:rPr>
        <w:t xml:space="preserve"> </w:t>
      </w:r>
      <w:r w:rsidRPr="00A64263">
        <w:rPr>
          <w:szCs w:val="22"/>
        </w:rPr>
        <w:t>will also include the field labels and associated data of CCP Name and</w:t>
      </w:r>
      <w:r w:rsidR="00CA5EDC" w:rsidRPr="00A64263">
        <w:rPr>
          <w:szCs w:val="22"/>
        </w:rPr>
        <w:t xml:space="preserve"> </w:t>
      </w:r>
      <w:r w:rsidRPr="00A64263">
        <w:rPr>
          <w:szCs w:val="22"/>
        </w:rPr>
        <w:t>Effective Date; the descriptions are included below. The new screen</w:t>
      </w:r>
      <w:r w:rsidR="00CA5EDC" w:rsidRPr="00A64263">
        <w:rPr>
          <w:szCs w:val="22"/>
        </w:rPr>
        <w:t xml:space="preserve"> </w:t>
      </w:r>
      <w:r w:rsidRPr="00A64263">
        <w:rPr>
          <w:szCs w:val="22"/>
        </w:rPr>
        <w:t>will allow a user to add, edit, and remove CCPs from a record.</w:t>
      </w:r>
    </w:p>
    <w:p w14:paraId="0E0C9545" w14:textId="541E2A8D" w:rsidR="000860D3" w:rsidRPr="00A64263" w:rsidRDefault="000860D3" w:rsidP="00CA5EDC">
      <w:pPr>
        <w:autoSpaceDE w:val="0"/>
        <w:autoSpaceDN w:val="0"/>
        <w:adjustRightInd w:val="0"/>
        <w:spacing w:before="120" w:after="0"/>
        <w:rPr>
          <w:rFonts w:ascii="Courier New" w:hAnsi="Courier New" w:cs="Courier New"/>
          <w:sz w:val="18"/>
          <w:szCs w:val="18"/>
        </w:rPr>
      </w:pPr>
      <w:r w:rsidRPr="00A64263">
        <w:rPr>
          <w:rFonts w:ascii="Courier New" w:hAnsi="Courier New" w:cs="Courier New"/>
          <w:sz w:val="18"/>
          <w:szCs w:val="18"/>
        </w:rPr>
        <w:t xml:space="preserve">   </w:t>
      </w:r>
      <w:r w:rsidR="00C953CB" w:rsidRPr="00A64263">
        <w:rPr>
          <w:rFonts w:ascii="Courier New" w:hAnsi="Courier New" w:cs="Courier New"/>
          <w:sz w:val="18"/>
          <w:szCs w:val="18"/>
        </w:rPr>
        <w:t xml:space="preserve">   </w:t>
      </w:r>
      <w:r w:rsidRPr="00A64263">
        <w:rPr>
          <w:rFonts w:ascii="Courier New" w:hAnsi="Courier New" w:cs="Courier New"/>
          <w:sz w:val="18"/>
          <w:szCs w:val="18"/>
        </w:rPr>
        <w:t>Column Field Label:  Description:</w:t>
      </w:r>
    </w:p>
    <w:p w14:paraId="13C73BA8" w14:textId="2E64DA92"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C953CB" w:rsidRPr="00A64263">
        <w:rPr>
          <w:rFonts w:ascii="Courier New" w:hAnsi="Courier New" w:cs="Courier New"/>
          <w:sz w:val="18"/>
          <w:szCs w:val="18"/>
        </w:rPr>
        <w:t xml:space="preserve">   </w:t>
      </w:r>
      <w:r w:rsidRPr="00A64263">
        <w:rPr>
          <w:rFonts w:ascii="Courier New" w:hAnsi="Courier New" w:cs="Courier New"/>
          <w:sz w:val="18"/>
          <w:szCs w:val="18"/>
        </w:rPr>
        <w:t>-------------------  ------------</w:t>
      </w:r>
    </w:p>
    <w:p w14:paraId="39334A81" w14:textId="17F24190"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C953CB" w:rsidRPr="00A64263">
        <w:rPr>
          <w:rFonts w:ascii="Courier New" w:hAnsi="Courier New" w:cs="Courier New"/>
          <w:sz w:val="18"/>
          <w:szCs w:val="18"/>
        </w:rPr>
        <w:t xml:space="preserve">   </w:t>
      </w:r>
      <w:r w:rsidRPr="00A64263">
        <w:rPr>
          <w:rFonts w:ascii="Courier New" w:hAnsi="Courier New" w:cs="Courier New"/>
          <w:sz w:val="18"/>
          <w:szCs w:val="18"/>
        </w:rPr>
        <w:t>CCP Name             The name of the CCP that the person is eligible</w:t>
      </w:r>
    </w:p>
    <w:p w14:paraId="7FBE08E8" w14:textId="67909BF8"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for. Four CCPs are available for selection:</w:t>
      </w:r>
    </w:p>
    <w:p w14:paraId="3868A883" w14:textId="6E83D18B"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ART/IVF, </w:t>
      </w:r>
      <w:r w:rsidR="00516FCD" w:rsidRPr="00A64263">
        <w:rPr>
          <w:rFonts w:ascii="Courier New" w:hAnsi="Courier New" w:cs="Courier New"/>
          <w:sz w:val="18"/>
          <w:szCs w:val="18"/>
        </w:rPr>
        <w:t>NEWBORN, MARRIAGE/FAMILY COUNSELING</w:t>
      </w:r>
      <w:r w:rsidR="000860D3" w:rsidRPr="00A64263">
        <w:rPr>
          <w:rFonts w:ascii="Courier New" w:hAnsi="Courier New" w:cs="Courier New"/>
          <w:sz w:val="18"/>
          <w:szCs w:val="18"/>
        </w:rPr>
        <w:t>, and</w:t>
      </w:r>
    </w:p>
    <w:p w14:paraId="221589BA" w14:textId="3ECDED9C"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VHA </w:t>
      </w:r>
      <w:r w:rsidR="00516FCD" w:rsidRPr="00A64263">
        <w:rPr>
          <w:rFonts w:ascii="Courier New" w:hAnsi="Courier New" w:cs="Courier New"/>
          <w:sz w:val="18"/>
          <w:szCs w:val="18"/>
        </w:rPr>
        <w:t>TRANSPLANT PROGRAM</w:t>
      </w:r>
      <w:r w:rsidR="000860D3" w:rsidRPr="00A64263">
        <w:rPr>
          <w:rFonts w:ascii="Courier New" w:hAnsi="Courier New" w:cs="Courier New"/>
          <w:sz w:val="18"/>
          <w:szCs w:val="18"/>
        </w:rPr>
        <w:t xml:space="preserve">. </w:t>
      </w:r>
    </w:p>
    <w:p w14:paraId="2F5159C5" w14:textId="77777777" w:rsidR="000860D3" w:rsidRPr="00A64263" w:rsidRDefault="000860D3"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p>
    <w:p w14:paraId="5EEDB30E" w14:textId="4ECA0D5C"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Effective Date       The date that the CCP is assigned. The entry shall</w:t>
      </w:r>
    </w:p>
    <w:p w14:paraId="5FFB0DC8" w14:textId="2AA56A00"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be used to display the CCPs in descending order.</w:t>
      </w:r>
    </w:p>
    <w:p w14:paraId="3D4C8880" w14:textId="35204A32"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The Date cannot be a future date. If the CCP</w:t>
      </w:r>
    </w:p>
    <w:p w14:paraId="3C1D5DFB" w14:textId="46968C2A"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w:t>
      </w:r>
      <w:r w:rsidR="00516FCD" w:rsidRPr="00A64263">
        <w:rPr>
          <w:rFonts w:ascii="Courier New" w:hAnsi="Courier New" w:cs="Courier New"/>
          <w:sz w:val="18"/>
          <w:szCs w:val="18"/>
        </w:rPr>
        <w:t>MARRIAGE/FAMILY COUNSELING</w:t>
      </w:r>
      <w:r w:rsidR="000860D3" w:rsidRPr="00A64263">
        <w:rPr>
          <w:rFonts w:ascii="Courier New" w:hAnsi="Courier New" w:cs="Courier New"/>
          <w:sz w:val="18"/>
          <w:szCs w:val="18"/>
        </w:rPr>
        <w:t xml:space="preserve"> or VHA </w:t>
      </w:r>
      <w:r w:rsidR="00516FCD" w:rsidRPr="00A64263">
        <w:rPr>
          <w:rFonts w:ascii="Courier New" w:hAnsi="Courier New" w:cs="Courier New"/>
          <w:sz w:val="18"/>
          <w:szCs w:val="18"/>
        </w:rPr>
        <w:t>TRANSPLANT</w:t>
      </w:r>
    </w:p>
    <w:p w14:paraId="4DAB4AF6" w14:textId="02291539" w:rsidR="000860D3" w:rsidRPr="00A64263" w:rsidRDefault="00516FCD"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PROGRAM</w:t>
      </w:r>
      <w:r w:rsidR="000860D3" w:rsidRPr="00A64263">
        <w:rPr>
          <w:rFonts w:ascii="Courier New" w:hAnsi="Courier New" w:cs="Courier New"/>
          <w:sz w:val="18"/>
          <w:szCs w:val="18"/>
        </w:rPr>
        <w:t xml:space="preserve"> has been added more than one time to a</w:t>
      </w:r>
    </w:p>
    <w:p w14:paraId="3F67A4F8" w14:textId="40F7BC2E"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record, the Effective Date must be unique;</w:t>
      </w:r>
    </w:p>
    <w:p w14:paraId="0630A3A0" w14:textId="7D3AFCAB"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otherwise a dialog will be presented to the user:</w:t>
      </w:r>
    </w:p>
    <w:p w14:paraId="1301E953" w14:textId="17B8B115"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"Effective Date for this CCP entry must be unique.</w:t>
      </w:r>
    </w:p>
    <w:p w14:paraId="4B60D178" w14:textId="19A6238D" w:rsidR="000860D3" w:rsidRPr="00A64263" w:rsidRDefault="00C953CB" w:rsidP="000860D3">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The Effective Date entered is the same date as a</w:t>
      </w:r>
    </w:p>
    <w:p w14:paraId="5C50CAE6" w14:textId="78642CB6" w:rsidR="000860D3" w:rsidRPr="00A64263" w:rsidRDefault="00C953CB" w:rsidP="00C953CB">
      <w:pPr>
        <w:autoSpaceDE w:val="0"/>
        <w:autoSpaceDN w:val="0"/>
        <w:adjustRightInd w:val="0"/>
        <w:spacing w:after="120"/>
        <w:rPr>
          <w:rFonts w:ascii="Courier New" w:hAnsi="Courier New" w:cs="Courier New"/>
          <w:sz w:val="18"/>
          <w:szCs w:val="18"/>
        </w:rPr>
      </w:pPr>
      <w:r w:rsidRPr="00A64263">
        <w:rPr>
          <w:rFonts w:ascii="Courier New" w:hAnsi="Courier New" w:cs="Courier New"/>
          <w:sz w:val="18"/>
          <w:szCs w:val="18"/>
        </w:rPr>
        <w:t xml:space="preserve">   </w:t>
      </w:r>
      <w:r w:rsidR="000860D3" w:rsidRPr="00A64263">
        <w:rPr>
          <w:rFonts w:ascii="Courier New" w:hAnsi="Courier New" w:cs="Courier New"/>
          <w:sz w:val="18"/>
          <w:szCs w:val="18"/>
        </w:rPr>
        <w:t xml:space="preserve">                        previous entry for a particular CCP."</w:t>
      </w:r>
    </w:p>
    <w:p w14:paraId="1984068B" w14:textId="5D585BF1"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CCP Collateral Data &lt;11.5.2&gt;  Jul 02, 2020@12:18:56          Page:    1  of </w:t>
      </w:r>
      <w:r w:rsidR="00C953CB" w:rsidRPr="00A64263">
        <w:rPr>
          <w:rFonts w:ascii="r_ansi" w:hAnsi="r_ansi" w:cs="r_ansi"/>
          <w:sz w:val="20"/>
          <w:szCs w:val="20"/>
        </w:rPr>
        <w:t>1</w:t>
      </w:r>
    </w:p>
    <w:p w14:paraId="3FBB9868" w14:textId="77777777" w:rsidR="00C953CB" w:rsidRPr="00A64263" w:rsidRDefault="00C953CB" w:rsidP="00C953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LASTNAME,FIRSTNAME MIDDLENAME  (Preferred Name)    MMM DD, YYYY </w:t>
      </w:r>
    </w:p>
    <w:p w14:paraId="2E8AB48F" w14:textId="77777777" w:rsidR="00C953CB" w:rsidRPr="00A64263" w:rsidRDefault="00C953CB" w:rsidP="00C953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EDIPI         XXX-XX-XXXX    COLLATERAL</w:t>
      </w:r>
    </w:p>
    <w:p w14:paraId="4A964287" w14:textId="5CFE58D4" w:rsidR="000860D3" w:rsidRPr="00A64263" w:rsidRDefault="000860D3" w:rsidP="00C953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CCP Name    Effective Date</w:t>
      </w:r>
    </w:p>
    <w:p w14:paraId="01831149" w14:textId="77777777"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1C3AC1A3" w14:textId="77777777"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152352D3" w14:textId="489FB852"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[1]  </w:t>
      </w:r>
      <w:r w:rsidR="00516FCD" w:rsidRPr="00A64263">
        <w:rPr>
          <w:rFonts w:ascii="r_ansi" w:hAnsi="r_ansi" w:cs="r_ansi"/>
          <w:sz w:val="20"/>
          <w:szCs w:val="20"/>
        </w:rPr>
        <w:t>MARRIAGE/FAMILY COUNSELING</w:t>
      </w:r>
      <w:r w:rsidRPr="00A64263">
        <w:rPr>
          <w:rFonts w:ascii="r_ansi" w:hAnsi="r_ansi" w:cs="r_ansi"/>
          <w:sz w:val="20"/>
          <w:szCs w:val="20"/>
        </w:rPr>
        <w:t xml:space="preserve">    JUN 27,2020</w:t>
      </w:r>
    </w:p>
    <w:p w14:paraId="072D2802" w14:textId="77777777"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6A648B29" w14:textId="66B82128"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[2]  </w:t>
      </w:r>
      <w:r w:rsidR="00516FCD" w:rsidRPr="00A64263">
        <w:rPr>
          <w:rFonts w:ascii="r_ansi" w:hAnsi="r_ansi" w:cs="r_ansi"/>
          <w:sz w:val="20"/>
          <w:szCs w:val="20"/>
        </w:rPr>
        <w:t>MARRIAGE/FAMILY COUNSELING</w:t>
      </w:r>
      <w:r w:rsidRPr="00A64263">
        <w:rPr>
          <w:rFonts w:ascii="r_ansi" w:hAnsi="r_ansi" w:cs="r_ansi"/>
          <w:sz w:val="20"/>
          <w:szCs w:val="20"/>
        </w:rPr>
        <w:t xml:space="preserve">    JUN 15,2020</w:t>
      </w:r>
    </w:p>
    <w:p w14:paraId="2E3B8F75" w14:textId="77777777"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3DFB3859" w14:textId="77777777"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w:t>
      </w:r>
    </w:p>
    <w:p w14:paraId="69AD74B0" w14:textId="77777777" w:rsidR="000860D3" w:rsidRPr="00A64263" w:rsidRDefault="000860D3" w:rsidP="00CA5E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 Next Screen   - Prev Screen   ?? More Actions</w:t>
      </w:r>
    </w:p>
    <w:p w14:paraId="3E627348" w14:textId="77777777" w:rsidR="000860D3" w:rsidRPr="00A64263" w:rsidRDefault="000860D3" w:rsidP="00CA5EDC">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A64263">
        <w:rPr>
          <w:rFonts w:ascii="r_ansi" w:hAnsi="r_ansi" w:cs="r_ansi"/>
          <w:sz w:val="20"/>
          <w:szCs w:val="20"/>
        </w:rPr>
        <w:t xml:space="preserve">    AD  Add                   ED  Edit                  RE  Remove</w:t>
      </w:r>
    </w:p>
    <w:p w14:paraId="41C3DD82" w14:textId="35FC075A" w:rsidR="00CA5EDC" w:rsidRPr="00A64263" w:rsidRDefault="00CA5EDC" w:rsidP="00CA5EDC">
      <w:pPr>
        <w:pStyle w:val="Caption"/>
      </w:pPr>
      <w:bookmarkStart w:id="102" w:name="_Toc57813803"/>
      <w:r w:rsidRPr="00A64263">
        <w:t xml:space="preserve">Figure </w:t>
      </w:r>
      <w:fldSimple w:instr=" SEQ Figure \* ARABIC ">
        <w:r w:rsidR="00BD027B">
          <w:rPr>
            <w:noProof/>
          </w:rPr>
          <w:t>16</w:t>
        </w:r>
      </w:fldSimple>
      <w:r w:rsidRPr="00A64263">
        <w:t>:</w:t>
      </w:r>
      <w:r w:rsidR="00627571" w:rsidRPr="00A64263">
        <w:t xml:space="preserve"> CCP Collateral Data &lt;11.5.2&gt; Screen</w:t>
      </w:r>
      <w:bookmarkEnd w:id="102"/>
    </w:p>
    <w:p w14:paraId="6C2C020B" w14:textId="7FEEE986" w:rsidR="00A96C69" w:rsidRPr="00A64263" w:rsidRDefault="00A96C69" w:rsidP="00A96C69">
      <w:pPr>
        <w:pStyle w:val="BodyText"/>
      </w:pPr>
      <w:r w:rsidRPr="00A64263">
        <w:t>NOTE: This screen is available only when the pat</w:t>
      </w:r>
      <w:r w:rsidR="0055141F" w:rsidRPr="00A64263">
        <w:t>i</w:t>
      </w:r>
      <w:r w:rsidRPr="00A64263">
        <w:t xml:space="preserve">ent has an eligibility code of COLLATERAL OF VET. </w:t>
      </w:r>
      <w:r w:rsidR="00216C8D" w:rsidRPr="00A64263">
        <w:t>T</w:t>
      </w:r>
      <w:r w:rsidRPr="00A64263">
        <w:t xml:space="preserve">his eligibility </w:t>
      </w:r>
      <w:r w:rsidR="00216C8D" w:rsidRPr="00A64263">
        <w:t>cannot be</w:t>
      </w:r>
      <w:r w:rsidRPr="00A64263">
        <w:t xml:space="preserve"> removed from the patient record</w:t>
      </w:r>
      <w:r w:rsidR="00216C8D" w:rsidRPr="00A64263">
        <w:t xml:space="preserve"> if there are any </w:t>
      </w:r>
      <w:r w:rsidRPr="00A64263">
        <w:t>active CCPs for the patient.</w:t>
      </w:r>
    </w:p>
    <w:p w14:paraId="7282B1A5" w14:textId="77777777" w:rsidR="00731309" w:rsidRPr="00A64263" w:rsidRDefault="00731309">
      <w:pPr>
        <w:spacing w:before="0" w:after="0"/>
        <w:rPr>
          <w:szCs w:val="22"/>
        </w:rPr>
      </w:pPr>
      <w:r w:rsidRPr="00A64263">
        <w:rPr>
          <w:szCs w:val="22"/>
        </w:rPr>
        <w:br w:type="page"/>
      </w:r>
    </w:p>
    <w:p w14:paraId="4A34CC41" w14:textId="7F581DF8" w:rsidR="000860D3" w:rsidRPr="00A64263" w:rsidRDefault="00A96C69" w:rsidP="00CA5EDC">
      <w:pPr>
        <w:pStyle w:val="ListParagraph"/>
        <w:numPr>
          <w:ilvl w:val="0"/>
          <w:numId w:val="27"/>
        </w:numPr>
        <w:autoSpaceDE w:val="0"/>
        <w:autoSpaceDN w:val="0"/>
        <w:adjustRightInd w:val="0"/>
        <w:spacing w:before="120" w:after="120"/>
        <w:contextualSpacing w:val="0"/>
        <w:rPr>
          <w:szCs w:val="22"/>
        </w:rPr>
      </w:pPr>
      <w:r w:rsidRPr="00A64263">
        <w:rPr>
          <w:szCs w:val="22"/>
        </w:rPr>
        <w:lastRenderedPageBreak/>
        <w:t>Five</w:t>
      </w:r>
      <w:r w:rsidR="000860D3" w:rsidRPr="00A64263">
        <w:rPr>
          <w:szCs w:val="22"/>
        </w:rPr>
        <w:t xml:space="preserve"> new fields are added to the </w:t>
      </w:r>
      <w:r w:rsidR="003C6694" w:rsidRPr="00A64263">
        <w:rPr>
          <w:szCs w:val="22"/>
        </w:rPr>
        <w:t>COMMUNITY CARE PROGRAM (#</w:t>
      </w:r>
      <w:r w:rsidR="0039254D" w:rsidRPr="00A64263">
        <w:rPr>
          <w:szCs w:val="22"/>
        </w:rPr>
        <w:t>2.191</w:t>
      </w:r>
      <w:r w:rsidR="003C6694" w:rsidRPr="00A64263">
        <w:rPr>
          <w:szCs w:val="22"/>
        </w:rPr>
        <w:t xml:space="preserve">) sub-file in the </w:t>
      </w:r>
      <w:r w:rsidR="000860D3" w:rsidRPr="00A64263">
        <w:rPr>
          <w:szCs w:val="22"/>
        </w:rPr>
        <w:t xml:space="preserve">PATIENT (#2) </w:t>
      </w:r>
      <w:r w:rsidR="003C6694" w:rsidRPr="00A64263">
        <w:rPr>
          <w:szCs w:val="22"/>
        </w:rPr>
        <w:t>file</w:t>
      </w:r>
      <w:r w:rsidR="000860D3" w:rsidRPr="00A64263">
        <w:rPr>
          <w:szCs w:val="22"/>
        </w:rPr>
        <w:t>:</w:t>
      </w:r>
    </w:p>
    <w:p w14:paraId="1C8C77F1" w14:textId="7897E61D" w:rsidR="003C6694" w:rsidRPr="00A64263" w:rsidRDefault="003C6694" w:rsidP="003C6694">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FIELD       NAME                         GLOBAL    DATA</w:t>
      </w:r>
    </w:p>
    <w:p w14:paraId="53E2146B" w14:textId="38D39DF4" w:rsidR="003C6694" w:rsidRPr="00A64263" w:rsidRDefault="003C6694" w:rsidP="003C6694">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NUMBER      TITLE                        LOCATION  TYPE</w:t>
      </w:r>
    </w:p>
    <w:p w14:paraId="23362BBB" w14:textId="2C5F8531" w:rsidR="003C6694" w:rsidRPr="00A64263" w:rsidRDefault="003C6694" w:rsidP="003C6694">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p>
    <w:p w14:paraId="70387D1F" w14:textId="565981C5" w:rsidR="003C6694" w:rsidRPr="00A64263" w:rsidRDefault="003C6694" w:rsidP="003C6694">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39254D" w:rsidRPr="00A64263">
        <w:rPr>
          <w:rFonts w:ascii="Courier New" w:hAnsi="Courier New" w:cs="Courier New"/>
          <w:sz w:val="18"/>
          <w:szCs w:val="18"/>
        </w:rPr>
        <w:t>2.191</w:t>
      </w:r>
      <w:r w:rsidRPr="00A64263">
        <w:rPr>
          <w:rFonts w:ascii="Courier New" w:hAnsi="Courier New" w:cs="Courier New"/>
          <w:sz w:val="18"/>
          <w:szCs w:val="18"/>
        </w:rPr>
        <w:t>,.01    CCP LAST UPDATED DATE        0;1       DATE/TIME</w:t>
      </w:r>
    </w:p>
    <w:p w14:paraId="42250672" w14:textId="65F8529A" w:rsidR="003C6694" w:rsidRPr="00A64263" w:rsidRDefault="003C6694" w:rsidP="003C6694">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39254D" w:rsidRPr="00A64263">
        <w:rPr>
          <w:rFonts w:ascii="Courier New" w:hAnsi="Courier New" w:cs="Courier New"/>
          <w:sz w:val="18"/>
          <w:szCs w:val="18"/>
        </w:rPr>
        <w:t>2.191</w:t>
      </w:r>
      <w:r w:rsidRPr="00A64263">
        <w:rPr>
          <w:rFonts w:ascii="Courier New" w:hAnsi="Courier New" w:cs="Courier New"/>
          <w:sz w:val="18"/>
          <w:szCs w:val="18"/>
        </w:rPr>
        <w:t>,1      COMMUNITY CARE PROGRAM CODE  0;2       SET</w:t>
      </w:r>
    </w:p>
    <w:p w14:paraId="21752ABE" w14:textId="62F33D22" w:rsidR="003C6694" w:rsidRPr="00A64263" w:rsidRDefault="003C6694" w:rsidP="003C6694">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39254D" w:rsidRPr="00A64263">
        <w:rPr>
          <w:rFonts w:ascii="Courier New" w:hAnsi="Courier New" w:cs="Courier New"/>
          <w:sz w:val="18"/>
          <w:szCs w:val="18"/>
        </w:rPr>
        <w:t>2.191</w:t>
      </w:r>
      <w:r w:rsidRPr="00A64263">
        <w:rPr>
          <w:rFonts w:ascii="Courier New" w:hAnsi="Courier New" w:cs="Courier New"/>
          <w:sz w:val="18"/>
          <w:szCs w:val="18"/>
        </w:rPr>
        <w:t>,2      EFFECTIVE DATE               0;3       DATE/TIME</w:t>
      </w:r>
    </w:p>
    <w:p w14:paraId="1359912A" w14:textId="424530AA" w:rsidR="00A96C69" w:rsidRPr="00A64263" w:rsidRDefault="003C6694" w:rsidP="003C6694">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w:t>
      </w:r>
      <w:r w:rsidR="0039254D" w:rsidRPr="00A64263">
        <w:rPr>
          <w:rFonts w:ascii="Courier New" w:hAnsi="Courier New" w:cs="Courier New"/>
          <w:sz w:val="18"/>
          <w:szCs w:val="18"/>
        </w:rPr>
        <w:t>2.191</w:t>
      </w:r>
      <w:r w:rsidRPr="00A64263">
        <w:rPr>
          <w:rFonts w:ascii="Courier New" w:hAnsi="Courier New" w:cs="Courier New"/>
          <w:sz w:val="18"/>
          <w:szCs w:val="18"/>
        </w:rPr>
        <w:t>,3      END DATE                     0;4       DATE/TIME</w:t>
      </w:r>
    </w:p>
    <w:p w14:paraId="7368BCED" w14:textId="1D659EED" w:rsidR="00A96C69" w:rsidRPr="00A64263" w:rsidRDefault="00A96C69" w:rsidP="003C6694">
      <w:pPr>
        <w:autoSpaceDE w:val="0"/>
        <w:autoSpaceDN w:val="0"/>
        <w:adjustRightInd w:val="0"/>
        <w:spacing w:after="0"/>
        <w:rPr>
          <w:rFonts w:ascii="Courier New" w:hAnsi="Courier New" w:cs="Courier New"/>
          <w:sz w:val="18"/>
          <w:szCs w:val="18"/>
        </w:rPr>
      </w:pPr>
      <w:r w:rsidRPr="00A64263">
        <w:rPr>
          <w:rFonts w:ascii="Courier New" w:hAnsi="Courier New" w:cs="Courier New"/>
          <w:sz w:val="18"/>
          <w:szCs w:val="18"/>
        </w:rPr>
        <w:t xml:space="preserve">      2.191,4      ARCHIVE                      0;5       SET</w:t>
      </w:r>
    </w:p>
    <w:p w14:paraId="41410EB3" w14:textId="14D2F0FB" w:rsidR="00C9703D" w:rsidRPr="00A64263" w:rsidRDefault="00C9703D" w:rsidP="00C9703D">
      <w:pPr>
        <w:pStyle w:val="ListParagraph"/>
        <w:numPr>
          <w:ilvl w:val="0"/>
          <w:numId w:val="27"/>
        </w:numPr>
        <w:autoSpaceDE w:val="0"/>
        <w:autoSpaceDN w:val="0"/>
        <w:adjustRightInd w:val="0"/>
        <w:spacing w:before="120" w:after="120"/>
        <w:rPr>
          <w:szCs w:val="22"/>
        </w:rPr>
      </w:pPr>
      <w:r w:rsidRPr="00A64263">
        <w:rPr>
          <w:szCs w:val="22"/>
        </w:rPr>
        <w:t>A new cross reference record index "ACCCP" is added to the PATIENT (#2) file COMMUNITY CARE PROGRAM (#2.191) sub-file. This cross reference will trigger a Z07 message whenever changes are made to CCP LAST UPDATED DATE (#.01), COMMUNITY CARE PROGRAM CODE (#1), EFFECTIVE DATE (#2) and END DATE (#3) fields through add, delete and edit functionality.</w:t>
      </w:r>
    </w:p>
    <w:p w14:paraId="4A5D55AE" w14:textId="32BABF13" w:rsidR="000860D3" w:rsidRPr="00A64263" w:rsidRDefault="000860D3" w:rsidP="00CA5EDC">
      <w:pPr>
        <w:pStyle w:val="ListParagraph"/>
        <w:numPr>
          <w:ilvl w:val="0"/>
          <w:numId w:val="27"/>
        </w:numPr>
        <w:autoSpaceDE w:val="0"/>
        <w:autoSpaceDN w:val="0"/>
        <w:adjustRightInd w:val="0"/>
        <w:spacing w:before="120" w:after="120"/>
        <w:contextualSpacing w:val="0"/>
        <w:rPr>
          <w:szCs w:val="22"/>
        </w:rPr>
      </w:pPr>
      <w:r w:rsidRPr="00A64263">
        <w:rPr>
          <w:szCs w:val="22"/>
        </w:rPr>
        <w:t>Parser routines are added to parse, validate, and store ZCE segment data into the Community Care Program (#</w:t>
      </w:r>
      <w:r w:rsidR="0039254D" w:rsidRPr="00A64263">
        <w:rPr>
          <w:szCs w:val="22"/>
        </w:rPr>
        <w:t>2.191</w:t>
      </w:r>
      <w:r w:rsidRPr="00A64263">
        <w:rPr>
          <w:szCs w:val="22"/>
        </w:rPr>
        <w:t>) sub-file in the Patient (#2)</w:t>
      </w:r>
      <w:r w:rsidR="00CA5EDC" w:rsidRPr="00A64263">
        <w:rPr>
          <w:szCs w:val="22"/>
        </w:rPr>
        <w:t xml:space="preserve"> </w:t>
      </w:r>
      <w:r w:rsidRPr="00A64263">
        <w:rPr>
          <w:szCs w:val="22"/>
        </w:rPr>
        <w:t>file.</w:t>
      </w:r>
    </w:p>
    <w:p w14:paraId="40540EAB" w14:textId="14423C47" w:rsidR="000860D3" w:rsidRPr="00A64263" w:rsidRDefault="000860D3" w:rsidP="00CA5EDC">
      <w:pPr>
        <w:pStyle w:val="ListParagraph"/>
        <w:numPr>
          <w:ilvl w:val="1"/>
          <w:numId w:val="28"/>
        </w:numPr>
        <w:autoSpaceDE w:val="0"/>
        <w:autoSpaceDN w:val="0"/>
        <w:adjustRightInd w:val="0"/>
        <w:spacing w:before="120" w:after="120"/>
        <w:contextualSpacing w:val="0"/>
        <w:rPr>
          <w:szCs w:val="22"/>
        </w:rPr>
      </w:pPr>
      <w:r w:rsidRPr="00A64263">
        <w:rPr>
          <w:szCs w:val="22"/>
        </w:rPr>
        <w:t>If the incoming Effective Date and Community Care Program Code in the</w:t>
      </w:r>
      <w:r w:rsidR="00CA5EDC" w:rsidRPr="00A64263">
        <w:rPr>
          <w:szCs w:val="22"/>
        </w:rPr>
        <w:t xml:space="preserve"> </w:t>
      </w:r>
      <w:r w:rsidRPr="00A64263">
        <w:rPr>
          <w:szCs w:val="22"/>
        </w:rPr>
        <w:t>ZCE segment match the Effective Date (#2) field in the Community Care Program (#</w:t>
      </w:r>
      <w:r w:rsidR="0039254D" w:rsidRPr="00A64263">
        <w:rPr>
          <w:szCs w:val="22"/>
        </w:rPr>
        <w:t>2.191</w:t>
      </w:r>
      <w:r w:rsidRPr="00A64263">
        <w:rPr>
          <w:szCs w:val="22"/>
        </w:rPr>
        <w:t>) sub-file AND the Community Care Program Code (#1) field in the Community Care Program (#</w:t>
      </w:r>
      <w:r w:rsidR="0039254D" w:rsidRPr="00A64263">
        <w:rPr>
          <w:szCs w:val="22"/>
        </w:rPr>
        <w:t>2.191</w:t>
      </w:r>
      <w:r w:rsidRPr="00A64263">
        <w:rPr>
          <w:szCs w:val="22"/>
        </w:rPr>
        <w:t xml:space="preserve">) sub-file and the CCP Last Updated Date in the ZCE segment are more recent than the CCP Last Updated Date (#.01) field in the </w:t>
      </w:r>
      <w:r w:rsidR="000D572A" w:rsidRPr="00A64263">
        <w:rPr>
          <w:szCs w:val="22"/>
        </w:rPr>
        <w:t>Community Care Program (#2.191) sub-file</w:t>
      </w:r>
      <w:r w:rsidRPr="00A64263">
        <w:rPr>
          <w:szCs w:val="22"/>
        </w:rPr>
        <w:t>, then the End Date in the ZCE segment is stored in the End Date</w:t>
      </w:r>
      <w:r w:rsidR="0055141F" w:rsidRPr="00A64263">
        <w:rPr>
          <w:szCs w:val="22"/>
        </w:rPr>
        <w:t xml:space="preserve"> </w:t>
      </w:r>
      <w:r w:rsidRPr="00A64263">
        <w:rPr>
          <w:szCs w:val="22"/>
        </w:rPr>
        <w:t>(#3) field in the Community Care Program (#</w:t>
      </w:r>
      <w:r w:rsidR="0039254D" w:rsidRPr="00A64263">
        <w:rPr>
          <w:szCs w:val="22"/>
        </w:rPr>
        <w:t>2.191</w:t>
      </w:r>
      <w:r w:rsidRPr="00A64263">
        <w:rPr>
          <w:szCs w:val="22"/>
        </w:rPr>
        <w:t xml:space="preserve">) sub-file. </w:t>
      </w:r>
    </w:p>
    <w:p w14:paraId="23C966CD" w14:textId="5FF36A67" w:rsidR="000860D3" w:rsidRPr="00A64263" w:rsidRDefault="000860D3" w:rsidP="00CA5EDC">
      <w:pPr>
        <w:pStyle w:val="ListParagraph"/>
        <w:numPr>
          <w:ilvl w:val="1"/>
          <w:numId w:val="28"/>
        </w:numPr>
        <w:autoSpaceDE w:val="0"/>
        <w:autoSpaceDN w:val="0"/>
        <w:adjustRightInd w:val="0"/>
        <w:spacing w:before="120" w:after="120"/>
        <w:contextualSpacing w:val="0"/>
        <w:rPr>
          <w:szCs w:val="22"/>
        </w:rPr>
      </w:pPr>
      <w:r w:rsidRPr="00A64263">
        <w:rPr>
          <w:szCs w:val="22"/>
        </w:rPr>
        <w:t>If the incoming Effective Date and Community Care Program Code in the ZCE segment don’t match the Effective Date (#2) field in the Community Care Program (#</w:t>
      </w:r>
      <w:r w:rsidR="0039254D" w:rsidRPr="00A64263">
        <w:rPr>
          <w:szCs w:val="22"/>
        </w:rPr>
        <w:t>2.191</w:t>
      </w:r>
      <w:r w:rsidRPr="00A64263">
        <w:rPr>
          <w:szCs w:val="22"/>
        </w:rPr>
        <w:t>) sub-file and the Community Care Program Code (#1)</w:t>
      </w:r>
      <w:r w:rsidR="00CA5EDC" w:rsidRPr="00A64263">
        <w:rPr>
          <w:szCs w:val="22"/>
        </w:rPr>
        <w:t xml:space="preserve"> </w:t>
      </w:r>
      <w:r w:rsidRPr="00A64263">
        <w:rPr>
          <w:szCs w:val="22"/>
        </w:rPr>
        <w:t>field in the Community Care Program (#</w:t>
      </w:r>
      <w:r w:rsidR="0039254D" w:rsidRPr="00A64263">
        <w:rPr>
          <w:szCs w:val="22"/>
        </w:rPr>
        <w:t>2.191</w:t>
      </w:r>
      <w:r w:rsidRPr="00A64263">
        <w:rPr>
          <w:szCs w:val="22"/>
        </w:rPr>
        <w:t xml:space="preserve">) sub-file, then a new CCP record is added to the </w:t>
      </w:r>
      <w:r w:rsidR="0055141F" w:rsidRPr="00A64263">
        <w:rPr>
          <w:szCs w:val="22"/>
        </w:rPr>
        <w:t>Community Care Program (#2.191) sub-file.</w:t>
      </w:r>
    </w:p>
    <w:p w14:paraId="73FF82C3" w14:textId="23BCEE11" w:rsidR="000860D3" w:rsidRPr="00A64263" w:rsidRDefault="000860D3" w:rsidP="00CA5EDC">
      <w:pPr>
        <w:pStyle w:val="ListParagraph"/>
        <w:numPr>
          <w:ilvl w:val="0"/>
          <w:numId w:val="27"/>
        </w:numPr>
        <w:autoSpaceDE w:val="0"/>
        <w:autoSpaceDN w:val="0"/>
        <w:adjustRightInd w:val="0"/>
        <w:spacing w:before="120" w:after="120"/>
        <w:contextualSpacing w:val="0"/>
        <w:rPr>
          <w:szCs w:val="22"/>
        </w:rPr>
      </w:pPr>
      <w:r w:rsidRPr="00A64263">
        <w:rPr>
          <w:szCs w:val="22"/>
        </w:rPr>
        <w:t xml:space="preserve">A ZCE builder routine is added to incorporate the new ZCE segment in the HL7 </w:t>
      </w:r>
      <w:r w:rsidR="0055141F" w:rsidRPr="00A64263">
        <w:rPr>
          <w:szCs w:val="22"/>
        </w:rPr>
        <w:t>ORU/ORF-Z07</w:t>
      </w:r>
      <w:r w:rsidRPr="00A64263">
        <w:rPr>
          <w:szCs w:val="22"/>
        </w:rPr>
        <w:t>, in which all of the CCP data will be added.</w:t>
      </w:r>
    </w:p>
    <w:p w14:paraId="022DFC79" w14:textId="2712557F" w:rsidR="000860D3" w:rsidRPr="00A64263" w:rsidRDefault="000860D3" w:rsidP="000860D3">
      <w:pPr>
        <w:autoSpaceDE w:val="0"/>
        <w:autoSpaceDN w:val="0"/>
        <w:adjustRightInd w:val="0"/>
        <w:spacing w:before="120" w:after="120"/>
        <w:rPr>
          <w:szCs w:val="22"/>
        </w:rPr>
      </w:pPr>
      <w:r w:rsidRPr="00A64263">
        <w:rPr>
          <w:b/>
          <w:bCs/>
          <w:szCs w:val="22"/>
        </w:rPr>
        <w:t>IVM*2.0*194</w:t>
      </w:r>
      <w:r w:rsidRPr="00A64263">
        <w:rPr>
          <w:szCs w:val="22"/>
        </w:rPr>
        <w:t xml:space="preserve"> makes the following enhancements to VistA REE:</w:t>
      </w:r>
    </w:p>
    <w:p w14:paraId="3A57423C" w14:textId="56180573" w:rsidR="000860D3" w:rsidRPr="00A64263" w:rsidRDefault="000860D3" w:rsidP="00CA5EDC">
      <w:pPr>
        <w:pStyle w:val="ListParagraph"/>
        <w:numPr>
          <w:ilvl w:val="3"/>
          <w:numId w:val="29"/>
        </w:numPr>
        <w:autoSpaceDE w:val="0"/>
        <w:autoSpaceDN w:val="0"/>
        <w:adjustRightInd w:val="0"/>
        <w:spacing w:before="120" w:after="120"/>
        <w:ind w:left="720"/>
        <w:contextualSpacing w:val="0"/>
        <w:rPr>
          <w:szCs w:val="22"/>
        </w:rPr>
      </w:pPr>
      <w:r w:rsidRPr="00A64263">
        <w:rPr>
          <w:szCs w:val="22"/>
        </w:rPr>
        <w:t>A new ZCE segment is added to the ORU/ORF-Z07 and ORU/ORF-Z11 Health Level 7 (HL7) messages to communicate CCP data between ES and VistA. The ZCE segment contains the following fields:</w:t>
      </w:r>
    </w:p>
    <w:p w14:paraId="2663C119" w14:textId="74F01BC1" w:rsidR="000860D3" w:rsidRPr="00A64263" w:rsidRDefault="000860D3" w:rsidP="00CA5EDC">
      <w:pPr>
        <w:pStyle w:val="ListParagraph"/>
        <w:numPr>
          <w:ilvl w:val="1"/>
          <w:numId w:val="30"/>
        </w:numPr>
        <w:autoSpaceDE w:val="0"/>
        <w:autoSpaceDN w:val="0"/>
        <w:adjustRightInd w:val="0"/>
        <w:spacing w:before="120" w:after="120"/>
        <w:rPr>
          <w:szCs w:val="22"/>
        </w:rPr>
      </w:pPr>
      <w:r w:rsidRPr="00A64263">
        <w:rPr>
          <w:szCs w:val="22"/>
        </w:rPr>
        <w:t>Sequential Number</w:t>
      </w:r>
    </w:p>
    <w:p w14:paraId="5BF3A6C9" w14:textId="3F994CCD" w:rsidR="000860D3" w:rsidRPr="00A64263" w:rsidRDefault="000860D3" w:rsidP="00CA5EDC">
      <w:pPr>
        <w:pStyle w:val="ListParagraph"/>
        <w:numPr>
          <w:ilvl w:val="1"/>
          <w:numId w:val="30"/>
        </w:numPr>
        <w:autoSpaceDE w:val="0"/>
        <w:autoSpaceDN w:val="0"/>
        <w:adjustRightInd w:val="0"/>
        <w:spacing w:before="120" w:after="120"/>
        <w:rPr>
          <w:szCs w:val="22"/>
        </w:rPr>
      </w:pPr>
      <w:r w:rsidRPr="00A64263">
        <w:rPr>
          <w:szCs w:val="22"/>
        </w:rPr>
        <w:t>Community Care Program Code</w:t>
      </w:r>
    </w:p>
    <w:p w14:paraId="2D524A88" w14:textId="04818979" w:rsidR="000860D3" w:rsidRPr="00A64263" w:rsidRDefault="000860D3" w:rsidP="00CA5EDC">
      <w:pPr>
        <w:pStyle w:val="ListParagraph"/>
        <w:numPr>
          <w:ilvl w:val="1"/>
          <w:numId w:val="30"/>
        </w:numPr>
        <w:autoSpaceDE w:val="0"/>
        <w:autoSpaceDN w:val="0"/>
        <w:adjustRightInd w:val="0"/>
        <w:spacing w:before="120" w:after="120"/>
        <w:rPr>
          <w:szCs w:val="22"/>
        </w:rPr>
      </w:pPr>
      <w:r w:rsidRPr="00A64263">
        <w:rPr>
          <w:szCs w:val="22"/>
        </w:rPr>
        <w:t>Effective Date</w:t>
      </w:r>
    </w:p>
    <w:p w14:paraId="49021142" w14:textId="275D5453" w:rsidR="000860D3" w:rsidRPr="00A64263" w:rsidRDefault="000860D3" w:rsidP="00CA5EDC">
      <w:pPr>
        <w:pStyle w:val="ListParagraph"/>
        <w:numPr>
          <w:ilvl w:val="1"/>
          <w:numId w:val="30"/>
        </w:numPr>
        <w:autoSpaceDE w:val="0"/>
        <w:autoSpaceDN w:val="0"/>
        <w:adjustRightInd w:val="0"/>
        <w:spacing w:before="120" w:after="120"/>
        <w:rPr>
          <w:szCs w:val="22"/>
        </w:rPr>
      </w:pPr>
      <w:r w:rsidRPr="00A64263">
        <w:rPr>
          <w:szCs w:val="22"/>
        </w:rPr>
        <w:t>End Date</w:t>
      </w:r>
    </w:p>
    <w:p w14:paraId="6F5CE040" w14:textId="32494217" w:rsidR="000860D3" w:rsidRPr="00A64263" w:rsidRDefault="000860D3" w:rsidP="00CA5EDC">
      <w:pPr>
        <w:pStyle w:val="ListParagraph"/>
        <w:numPr>
          <w:ilvl w:val="1"/>
          <w:numId w:val="30"/>
        </w:numPr>
        <w:autoSpaceDE w:val="0"/>
        <w:autoSpaceDN w:val="0"/>
        <w:adjustRightInd w:val="0"/>
        <w:spacing w:before="120" w:after="120"/>
        <w:contextualSpacing w:val="0"/>
        <w:rPr>
          <w:szCs w:val="22"/>
        </w:rPr>
      </w:pPr>
      <w:r w:rsidRPr="00A64263">
        <w:rPr>
          <w:szCs w:val="22"/>
        </w:rPr>
        <w:t>CCP Last Updated Date</w:t>
      </w:r>
    </w:p>
    <w:p w14:paraId="00DA4AE4" w14:textId="380D526F" w:rsidR="000860D3" w:rsidRPr="00A64263" w:rsidRDefault="000860D3" w:rsidP="00CA5EDC">
      <w:pPr>
        <w:pStyle w:val="ListParagraph"/>
        <w:numPr>
          <w:ilvl w:val="0"/>
          <w:numId w:val="29"/>
        </w:numPr>
        <w:autoSpaceDE w:val="0"/>
        <w:autoSpaceDN w:val="0"/>
        <w:adjustRightInd w:val="0"/>
        <w:spacing w:before="120" w:after="120"/>
        <w:contextualSpacing w:val="0"/>
        <w:rPr>
          <w:szCs w:val="22"/>
        </w:rPr>
      </w:pPr>
      <w:r w:rsidRPr="00A64263">
        <w:rPr>
          <w:szCs w:val="22"/>
        </w:rPr>
        <w:t>A ZCE builder routine is added to incorporate optional and repeatable ZCE segments in the Z07 message. All the CCP data from the Community Care Program (#</w:t>
      </w:r>
      <w:r w:rsidR="0039254D" w:rsidRPr="00A64263">
        <w:rPr>
          <w:szCs w:val="22"/>
        </w:rPr>
        <w:t>2.191</w:t>
      </w:r>
      <w:r w:rsidRPr="00A64263">
        <w:rPr>
          <w:szCs w:val="22"/>
        </w:rPr>
        <w:t>) sub-file in the Patient (#2) file will be added to the ZCE segments in the</w:t>
      </w:r>
      <w:r w:rsidR="00CA5EDC" w:rsidRPr="00A64263">
        <w:rPr>
          <w:szCs w:val="22"/>
        </w:rPr>
        <w:t xml:space="preserve"> </w:t>
      </w:r>
      <w:r w:rsidRPr="00A64263">
        <w:rPr>
          <w:szCs w:val="22"/>
        </w:rPr>
        <w:t>Z07 message.</w:t>
      </w:r>
    </w:p>
    <w:p w14:paraId="0A26B897" w14:textId="77777777" w:rsidR="00731309" w:rsidRPr="00A64263" w:rsidRDefault="00731309">
      <w:pPr>
        <w:spacing w:before="0" w:after="0"/>
        <w:rPr>
          <w:szCs w:val="22"/>
        </w:rPr>
      </w:pPr>
      <w:r w:rsidRPr="00A64263">
        <w:rPr>
          <w:szCs w:val="22"/>
        </w:rPr>
        <w:br w:type="page"/>
      </w:r>
    </w:p>
    <w:p w14:paraId="545EB92D" w14:textId="37671F40" w:rsidR="00650BAE" w:rsidRPr="00A64263" w:rsidRDefault="00650BAE" w:rsidP="00650BAE">
      <w:pPr>
        <w:pStyle w:val="ListParagraph"/>
        <w:numPr>
          <w:ilvl w:val="0"/>
          <w:numId w:val="29"/>
        </w:numPr>
        <w:autoSpaceDE w:val="0"/>
        <w:autoSpaceDN w:val="0"/>
        <w:adjustRightInd w:val="0"/>
        <w:spacing w:before="120" w:after="120"/>
        <w:rPr>
          <w:szCs w:val="22"/>
        </w:rPr>
      </w:pPr>
      <w:r w:rsidRPr="00A64263">
        <w:rPr>
          <w:szCs w:val="22"/>
        </w:rPr>
        <w:lastRenderedPageBreak/>
        <w:t>A new ICR 7185 is added to support reading Registration (DG) package data.</w:t>
      </w:r>
    </w:p>
    <w:p w14:paraId="5CCB12AD" w14:textId="77777777" w:rsidR="00650BAE" w:rsidRPr="00A64263" w:rsidRDefault="00650BAE" w:rsidP="00650BAE">
      <w:pPr>
        <w:pStyle w:val="ListParagraph"/>
        <w:autoSpaceDE w:val="0"/>
        <w:autoSpaceDN w:val="0"/>
        <w:adjustRightInd w:val="0"/>
        <w:spacing w:before="120" w:after="120"/>
        <w:rPr>
          <w:szCs w:val="22"/>
        </w:rPr>
      </w:pPr>
    </w:p>
    <w:p w14:paraId="102EDFA9"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7185     NAME: DBIA7185</w:t>
      </w:r>
    </w:p>
    <w:p w14:paraId="71471781" w14:textId="1184CC60"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CUSTODIAL PACKAGE: REGISTRATION                               </w:t>
      </w:r>
    </w:p>
    <w:p w14:paraId="4F5DAA25"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SUBSCRIBING PACKAGE: INCOME VERIFICATION MATCH                  </w:t>
      </w:r>
    </w:p>
    <w:p w14:paraId="57553810"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USAGE: Private             ENTERED: JUL 16,2020</w:t>
      </w:r>
    </w:p>
    <w:p w14:paraId="7B54A9DB"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STATUS: Pending             EXPIRES: </w:t>
      </w:r>
    </w:p>
    <w:p w14:paraId="7A0533E9"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DURATION: Till Otherwise Agr  VERSION: </w:t>
      </w:r>
    </w:p>
    <w:p w14:paraId="34A56D81"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DESCRIPTION:                        TYPE: Routine</w:t>
      </w:r>
    </w:p>
    <w:p w14:paraId="6FC3BCF3" w14:textId="77777777" w:rsidR="00650BAE" w:rsidRPr="00A64263" w:rsidRDefault="00650BAE" w:rsidP="00650BAE">
      <w:pPr>
        <w:pStyle w:val="ListParagraph"/>
        <w:autoSpaceDE w:val="0"/>
        <w:autoSpaceDN w:val="0"/>
        <w:adjustRightInd w:val="0"/>
        <w:spacing w:before="120" w:after="120"/>
        <w:rPr>
          <w:szCs w:val="22"/>
        </w:rPr>
      </w:pPr>
    </w:p>
    <w:p w14:paraId="02BE0778" w14:textId="1203AE05" w:rsidR="00650BAE" w:rsidRPr="00A64263" w:rsidRDefault="00650BAE" w:rsidP="00650BAE">
      <w:pPr>
        <w:pStyle w:val="ListParagraph"/>
        <w:autoSpaceDE w:val="0"/>
        <w:autoSpaceDN w:val="0"/>
        <w:adjustRightInd w:val="0"/>
        <w:spacing w:before="120" w:after="120"/>
        <w:rPr>
          <w:szCs w:val="22"/>
        </w:rPr>
      </w:pPr>
      <w:r w:rsidRPr="00A64263">
        <w:rPr>
          <w:szCs w:val="22"/>
        </w:rPr>
        <w:t>Below fields from patient file are getting retrieved and populated in  ZCE segment:</w:t>
      </w:r>
    </w:p>
    <w:p w14:paraId="2EB014AA"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2.191,.01      CCP LAST UPDATED DATE </w:t>
      </w:r>
    </w:p>
    <w:p w14:paraId="34157CB3"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2.191,1        COMMUNITY CARE PROGRAM CODE </w:t>
      </w:r>
    </w:p>
    <w:p w14:paraId="375DA8AF"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2.191,2        EFFECTIVE DATE</w:t>
      </w:r>
    </w:p>
    <w:p w14:paraId="1F1D0A42"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2.191,3        END DATE </w:t>
      </w:r>
    </w:p>
    <w:p w14:paraId="381F40CC"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w:t>
      </w:r>
    </w:p>
    <w:p w14:paraId="22059C24"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ROUTINE: VAFHLZCE</w:t>
      </w:r>
    </w:p>
    <w:p w14:paraId="4C43D63D"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COMPONENT:  $$EN(DFN,VAFSTR,VAFNUM,VAFHLQ,VAFHLFS,VAFZCE)</w:t>
      </w:r>
    </w:p>
    <w:p w14:paraId="617EAEBC"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This generic extrinsic function is designed to return the </w:t>
      </w:r>
    </w:p>
    <w:p w14:paraId="54025490"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HL7 Community Care Eligibility (ZCE) segment.</w:t>
      </w:r>
    </w:p>
    <w:p w14:paraId="7872F239"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VARIABLES:  Input     DFN</w:t>
      </w:r>
    </w:p>
    <w:p w14:paraId="6CC373B5"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Internal entry number of Patient (#2) file. </w:t>
      </w:r>
    </w:p>
    <w:p w14:paraId="213AE276"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VARIABLES:  Input     VAFSTR</w:t>
      </w:r>
    </w:p>
    <w:p w14:paraId="6B0E9E82"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String of fields requested, separate by </w:t>
      </w:r>
    </w:p>
    <w:p w14:paraId="2AE3D2AB"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commas. If not passed, return all data fields.</w:t>
      </w:r>
    </w:p>
    <w:p w14:paraId="0115C444"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VARIABLES:  Input     VAFNUM</w:t>
      </w:r>
    </w:p>
    <w:p w14:paraId="3B170586"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Sequential Number for SET ID (Default=1).  </w:t>
      </w:r>
    </w:p>
    <w:p w14:paraId="7D3BAE95"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VARIABLES:  Input     VAFHLQ</w:t>
      </w:r>
    </w:p>
    <w:p w14:paraId="75A58BAD"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HL7 Null Variable. </w:t>
      </w:r>
    </w:p>
    <w:p w14:paraId="6AEC6E4C"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VARIABLES:  Input     VAFHLFS</w:t>
      </w:r>
    </w:p>
    <w:p w14:paraId="0B503C98"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HL7 Field Separator.  </w:t>
      </w:r>
    </w:p>
    <w:p w14:paraId="203144C0"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VARIABLES:  Output    VAFZCE</w:t>
      </w:r>
    </w:p>
    <w:p w14:paraId="1D272FB3"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Array to return ZCE segments.  </w:t>
      </w:r>
    </w:p>
    <w:p w14:paraId="035DB77A" w14:textId="77777777" w:rsidR="00650BAE" w:rsidRPr="00A64263" w:rsidRDefault="00650BAE" w:rsidP="00650BAE">
      <w:pPr>
        <w:pStyle w:val="ListParagraph"/>
        <w:autoSpaceDE w:val="0"/>
        <w:autoSpaceDN w:val="0"/>
        <w:adjustRightInd w:val="0"/>
        <w:spacing w:before="120" w:after="120"/>
        <w:rPr>
          <w:szCs w:val="22"/>
        </w:rPr>
      </w:pPr>
      <w:r w:rsidRPr="00A64263">
        <w:rPr>
          <w:szCs w:val="22"/>
        </w:rPr>
        <w:t xml:space="preserve">   KEYWORDS: ZCE</w:t>
      </w:r>
    </w:p>
    <w:p w14:paraId="722032C1" w14:textId="3D5487CE" w:rsidR="00650BAE" w:rsidRPr="00A64263" w:rsidRDefault="00650BAE" w:rsidP="00650BAE">
      <w:pPr>
        <w:pStyle w:val="ListParagraph"/>
        <w:autoSpaceDE w:val="0"/>
        <w:autoSpaceDN w:val="0"/>
        <w:adjustRightInd w:val="0"/>
        <w:spacing w:before="120" w:after="120"/>
        <w:contextualSpacing w:val="0"/>
        <w:rPr>
          <w:szCs w:val="22"/>
        </w:rPr>
      </w:pPr>
      <w:r w:rsidRPr="00A64263">
        <w:rPr>
          <w:szCs w:val="22"/>
        </w:rPr>
        <w:t xml:space="preserve">             VAFHLZCE</w:t>
      </w:r>
    </w:p>
    <w:p w14:paraId="319F3A9B" w14:textId="6F476AB6" w:rsidR="008A29EB" w:rsidRPr="00A64263" w:rsidRDefault="008A29EB" w:rsidP="0093543A">
      <w:pPr>
        <w:pStyle w:val="Heading2"/>
        <w:ind w:left="720" w:hanging="720"/>
      </w:pPr>
      <w:bookmarkStart w:id="103" w:name="_Toc57813786"/>
      <w:r w:rsidRPr="00A64263">
        <w:t>Known Issues</w:t>
      </w:r>
      <w:bookmarkEnd w:id="103"/>
    </w:p>
    <w:p w14:paraId="5187969E" w14:textId="77777777" w:rsidR="00320038" w:rsidRPr="00A64263" w:rsidRDefault="00320038" w:rsidP="00320038">
      <w:pPr>
        <w:pStyle w:val="BodyText"/>
      </w:pPr>
      <w:r w:rsidRPr="00A64263">
        <w:t>No known or open issues were identified in this release.</w:t>
      </w:r>
    </w:p>
    <w:p w14:paraId="09D6BF60" w14:textId="77777777" w:rsidR="00731309" w:rsidRPr="00A64263" w:rsidRDefault="00731309">
      <w:pPr>
        <w:spacing w:before="0" w:after="0"/>
        <w:rPr>
          <w:rFonts w:ascii="Arial" w:hAnsi="Arial" w:cs="Arial"/>
          <w:b/>
          <w:bCs/>
          <w:sz w:val="36"/>
          <w:szCs w:val="32"/>
        </w:rPr>
      </w:pPr>
      <w:r w:rsidRPr="00A64263">
        <w:br w:type="page"/>
      </w:r>
    </w:p>
    <w:p w14:paraId="1D0D6531" w14:textId="0A842045" w:rsidR="008A29EB" w:rsidRPr="00A64263" w:rsidRDefault="008A29EB" w:rsidP="00B83222">
      <w:pPr>
        <w:pStyle w:val="Heading1"/>
      </w:pPr>
      <w:bookmarkStart w:id="104" w:name="_Toc57813787"/>
      <w:r w:rsidRPr="00A64263">
        <w:lastRenderedPageBreak/>
        <w:t>Product Documentation</w:t>
      </w:r>
      <w:bookmarkEnd w:id="104"/>
    </w:p>
    <w:p w14:paraId="43C872B5" w14:textId="77777777" w:rsidR="00E223B0" w:rsidRPr="00A64263" w:rsidRDefault="00E223B0" w:rsidP="00791896">
      <w:pPr>
        <w:pStyle w:val="BodyText"/>
      </w:pPr>
      <w:r w:rsidRPr="00A64263">
        <w:t>The following documents apply to this release:</w:t>
      </w:r>
    </w:p>
    <w:p w14:paraId="287C2C8E" w14:textId="77777777" w:rsidR="008A2FF4" w:rsidRPr="00A64263" w:rsidRDefault="008A2FF4" w:rsidP="008A2FF4">
      <w:pPr>
        <w:pStyle w:val="BodyText"/>
        <w:tabs>
          <w:tab w:val="left" w:pos="4410"/>
        </w:tabs>
        <w:spacing w:after="0"/>
        <w:rPr>
          <w:szCs w:val="22"/>
        </w:rPr>
      </w:pPr>
      <w:r w:rsidRPr="00A64263">
        <w:rPr>
          <w:b/>
          <w:szCs w:val="22"/>
          <w:u w:val="single"/>
        </w:rPr>
        <w:t>Title</w:t>
      </w:r>
      <w:r w:rsidRPr="00A64263">
        <w:rPr>
          <w:szCs w:val="22"/>
        </w:rPr>
        <w:tab/>
      </w:r>
      <w:r w:rsidRPr="00A64263">
        <w:rPr>
          <w:b/>
          <w:szCs w:val="22"/>
          <w:u w:val="single"/>
        </w:rPr>
        <w:t>File Name</w:t>
      </w:r>
    </w:p>
    <w:p w14:paraId="3EC5FDF5" w14:textId="30BAFF1B" w:rsidR="008A2FF4" w:rsidRPr="00A64263" w:rsidRDefault="008A2FF4" w:rsidP="00430525">
      <w:pPr>
        <w:tabs>
          <w:tab w:val="left" w:pos="4410"/>
        </w:tabs>
        <w:autoSpaceDE w:val="0"/>
        <w:autoSpaceDN w:val="0"/>
        <w:spacing w:before="120" w:after="120"/>
      </w:pPr>
      <w:r w:rsidRPr="00A64263">
        <w:t>DG_53_P1014.KID Release Notes</w:t>
      </w:r>
      <w:r w:rsidRPr="00A64263">
        <w:tab/>
        <w:t>DG_5_3_P1014_RN.PDF</w:t>
      </w:r>
      <w:r w:rsidR="00430525" w:rsidRPr="00A64263">
        <w:br/>
        <w:t>DG_53_P1014.KID Deployment, Installation</w:t>
      </w:r>
      <w:r w:rsidR="00430525" w:rsidRPr="00A64263">
        <w:br/>
      </w:r>
      <w:r w:rsidR="000E2DB8" w:rsidRPr="00A64263">
        <w:t xml:space="preserve">  </w:t>
      </w:r>
      <w:r w:rsidR="00430525" w:rsidRPr="00A64263">
        <w:t>Back-out, and Rollback Guide</w:t>
      </w:r>
      <w:r w:rsidR="00430525" w:rsidRPr="00A64263">
        <w:tab/>
        <w:t>DG_5_3_P1014_DIBRG.PDF</w:t>
      </w:r>
      <w:r w:rsidR="00EF45DF" w:rsidRPr="00A64263">
        <w:br/>
      </w:r>
      <w:r w:rsidRPr="00A64263">
        <w:t>User Manual - Registration Menu</w:t>
      </w:r>
      <w:r w:rsidRPr="00A64263">
        <w:tab/>
      </w:r>
      <w:r w:rsidR="000E2DB8" w:rsidRPr="00A64263">
        <w:t>ADT_</w:t>
      </w:r>
      <w:r w:rsidRPr="00A64263">
        <w:t>PIMS_REG_UM.PDF</w:t>
      </w:r>
      <w:r w:rsidRPr="00A64263">
        <w:br/>
        <w:t>PIMS Technical Manual</w:t>
      </w:r>
      <w:r w:rsidRPr="00A64263">
        <w:tab/>
      </w:r>
      <w:r w:rsidR="000E2DB8" w:rsidRPr="00A64263">
        <w:t>ADT_PIMS_TECH_MANUAL</w:t>
      </w:r>
      <w:r w:rsidRPr="00A64263">
        <w:t>.PDF</w:t>
      </w:r>
      <w:r w:rsidRPr="00A64263">
        <w:br/>
        <w:t>User Manual - Means Test Supervisor Menu</w:t>
      </w:r>
      <w:r w:rsidRPr="00A64263">
        <w:tab/>
      </w:r>
      <w:r w:rsidR="000E2DB8" w:rsidRPr="00A64263">
        <w:t>ADT_</w:t>
      </w:r>
      <w:r w:rsidRPr="00A64263">
        <w:t>MTS_UM.PDF</w:t>
      </w:r>
      <w:r w:rsidRPr="00A64263">
        <w:br/>
        <w:t>IVM Technical Manual</w:t>
      </w:r>
      <w:r w:rsidRPr="00A64263">
        <w:tab/>
        <w:t>IVM_2_TM.PDF</w:t>
      </w:r>
    </w:p>
    <w:p w14:paraId="4DB00FE0" w14:textId="7B8C784B" w:rsidR="00F710D9" w:rsidRPr="00A64263" w:rsidRDefault="00F710D9" w:rsidP="00F710D9">
      <w:pPr>
        <w:autoSpaceDE w:val="0"/>
        <w:autoSpaceDN w:val="0"/>
        <w:spacing w:before="120" w:after="120"/>
      </w:pPr>
      <w:r w:rsidRPr="00A64263">
        <w:t>Refer to the Software and Documentation Retrieval Instructions section of the patch descriptions for information on obtaining the Host File DG_53_P10</w:t>
      </w:r>
      <w:r w:rsidR="009D34F2" w:rsidRPr="00A64263">
        <w:t>14</w:t>
      </w:r>
      <w:r w:rsidRPr="00A64263">
        <w:t>.KID and related documentation.</w:t>
      </w:r>
    </w:p>
    <w:p w14:paraId="765DE51B" w14:textId="155F6EAC" w:rsidR="00F710D9" w:rsidRDefault="003E532A" w:rsidP="00F710D9">
      <w:pPr>
        <w:pStyle w:val="BodyText"/>
      </w:pPr>
      <w:r w:rsidRPr="00A64263">
        <w:rPr>
          <w:szCs w:val="22"/>
        </w:rPr>
        <w:t>The DG_53_P1014.KID Release Notes and User/Technical Manuals</w:t>
      </w:r>
      <w:r w:rsidR="00F710D9" w:rsidRPr="00A64263">
        <w:rPr>
          <w:szCs w:val="22"/>
        </w:rPr>
        <w:t xml:space="preserve"> can also be found on the VA Software Documentation Library (VDL) at: </w:t>
      </w:r>
      <w:hyperlink r:id="rId17" w:history="1">
        <w:r w:rsidR="00F710D9" w:rsidRPr="00A64263">
          <w:rPr>
            <w:rStyle w:val="Hyperlink"/>
            <w:rFonts w:eastAsiaTheme="minorHAnsi"/>
            <w:szCs w:val="22"/>
          </w:rPr>
          <w:t>http://www.va.gov/vdl/</w:t>
        </w:r>
      </w:hyperlink>
      <w:r w:rsidR="00F710D9" w:rsidRPr="00A64263">
        <w:rPr>
          <w:rStyle w:val="Hyperlink"/>
          <w:rFonts w:eastAsiaTheme="minorHAnsi"/>
          <w:szCs w:val="22"/>
        </w:rPr>
        <w:t>.</w:t>
      </w:r>
    </w:p>
    <w:p w14:paraId="34F32E96" w14:textId="60AFA73F" w:rsidR="00C63D7F" w:rsidRPr="007668A5" w:rsidRDefault="00C63D7F" w:rsidP="00F710D9">
      <w:pPr>
        <w:pStyle w:val="BodyText"/>
      </w:pPr>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23B4" w14:textId="77777777" w:rsidR="009D458A" w:rsidRDefault="009D458A">
      <w:r>
        <w:separator/>
      </w:r>
    </w:p>
    <w:p w14:paraId="0AC67EEB" w14:textId="77777777" w:rsidR="009D458A" w:rsidRDefault="009D458A"/>
  </w:endnote>
  <w:endnote w:type="continuationSeparator" w:id="0">
    <w:p w14:paraId="1D412EB6" w14:textId="77777777" w:rsidR="009D458A" w:rsidRDefault="009D458A">
      <w:r>
        <w:continuationSeparator/>
      </w:r>
    </w:p>
    <w:p w14:paraId="68A9B848" w14:textId="77777777" w:rsidR="009D458A" w:rsidRDefault="009D4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06FD93AB" w:rsidR="00197DC0" w:rsidRPr="000824E3" w:rsidRDefault="00197DC0" w:rsidP="00835926">
    <w:pPr>
      <w:pStyle w:val="Footer"/>
      <w:rPr>
        <w:color w:val="000000" w:themeColor="text1"/>
      </w:rPr>
    </w:pPr>
    <w:r>
      <w:rPr>
        <w:rStyle w:val="PageNumber"/>
        <w:noProof/>
      </w:rPr>
      <w:t>DG_53_P1014.KID</w:t>
    </w:r>
    <w:r>
      <w:rPr>
        <w:rStyle w:val="PageNumber"/>
      </w:rPr>
      <w:br/>
    </w:r>
    <w:r w:rsidRPr="000824E3">
      <w:rPr>
        <w:rStyle w:val="FooterChar"/>
      </w:rPr>
      <w:t>Release Notes</w:t>
    </w:r>
    <w:r w:rsidRPr="00B607F0">
      <w:tab/>
    </w:r>
    <w:r w:rsidRPr="00B607F0">
      <w:rPr>
        <w:rStyle w:val="PageNumber"/>
        <w:szCs w:val="20"/>
      </w:rPr>
      <w:fldChar w:fldCharType="begin"/>
    </w:r>
    <w:r w:rsidRPr="00B607F0">
      <w:rPr>
        <w:rStyle w:val="PageNumber"/>
        <w:szCs w:val="20"/>
      </w:rPr>
      <w:instrText xml:space="preserve"> PAGE </w:instrText>
    </w:r>
    <w:r w:rsidRPr="00B607F0">
      <w:rPr>
        <w:rStyle w:val="PageNumber"/>
        <w:szCs w:val="20"/>
      </w:rPr>
      <w:fldChar w:fldCharType="separate"/>
    </w:r>
    <w:r>
      <w:rPr>
        <w:rStyle w:val="PageNumber"/>
        <w:noProof/>
        <w:szCs w:val="20"/>
      </w:rPr>
      <w:t>10</w:t>
    </w:r>
    <w:r w:rsidRPr="00B607F0">
      <w:rPr>
        <w:rStyle w:val="PageNumber"/>
        <w:szCs w:val="20"/>
      </w:rPr>
      <w:fldChar w:fldCharType="end"/>
    </w:r>
    <w:r w:rsidRPr="00B607F0">
      <w:rPr>
        <w:rStyle w:val="PageNumber"/>
        <w:szCs w:val="20"/>
      </w:rPr>
      <w:tab/>
    </w:r>
    <w:r w:rsidR="00797323">
      <w:rPr>
        <w:rStyle w:val="PageNumber"/>
        <w:szCs w:val="20"/>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ABD7" w14:textId="77777777" w:rsidR="009D458A" w:rsidRDefault="009D458A">
      <w:r>
        <w:separator/>
      </w:r>
    </w:p>
    <w:p w14:paraId="07721932" w14:textId="77777777" w:rsidR="009D458A" w:rsidRDefault="009D458A"/>
  </w:footnote>
  <w:footnote w:type="continuationSeparator" w:id="0">
    <w:p w14:paraId="2DFC858B" w14:textId="77777777" w:rsidR="009D458A" w:rsidRDefault="009D458A">
      <w:r>
        <w:continuationSeparator/>
      </w:r>
    </w:p>
    <w:p w14:paraId="4B9BF00D" w14:textId="77777777" w:rsidR="009D458A" w:rsidRDefault="009D4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197DC0" w:rsidRDefault="00197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197DC0" w:rsidRPr="00464532" w:rsidRDefault="00197DC0" w:rsidP="00464532">
    <w:pPr>
      <w:pStyle w:val="Header"/>
      <w:spacing w:before="0"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197DC0" w:rsidRDefault="00197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1E2"/>
    <w:multiLevelType w:val="hybridMultilevel"/>
    <w:tmpl w:val="DDE2D5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B3566"/>
    <w:multiLevelType w:val="hybridMultilevel"/>
    <w:tmpl w:val="0F52373E"/>
    <w:lvl w:ilvl="0" w:tplc="0409000F">
      <w:start w:val="1"/>
      <w:numFmt w:val="decimal"/>
      <w:lvlText w:val="%1."/>
      <w:lvlJc w:val="left"/>
      <w:pPr>
        <w:ind w:left="720" w:hanging="360"/>
      </w:pPr>
    </w:lvl>
    <w:lvl w:ilvl="1" w:tplc="BD82C5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08295B"/>
    <w:multiLevelType w:val="hybridMultilevel"/>
    <w:tmpl w:val="1D5E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3E377D3"/>
    <w:multiLevelType w:val="hybridMultilevel"/>
    <w:tmpl w:val="FD847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8537FBF"/>
    <w:multiLevelType w:val="hybridMultilevel"/>
    <w:tmpl w:val="258A8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FD50D0"/>
    <w:multiLevelType w:val="hybridMultilevel"/>
    <w:tmpl w:val="F0BE5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56B71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73C96"/>
    <w:multiLevelType w:val="hybridMultilevel"/>
    <w:tmpl w:val="6082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22111"/>
    <w:multiLevelType w:val="hybridMultilevel"/>
    <w:tmpl w:val="3806C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61D2571"/>
    <w:multiLevelType w:val="hybridMultilevel"/>
    <w:tmpl w:val="31D8A3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28"/>
  </w:num>
  <w:num w:numId="4">
    <w:abstractNumId w:val="29"/>
  </w:num>
  <w:num w:numId="5">
    <w:abstractNumId w:val="20"/>
  </w:num>
  <w:num w:numId="6">
    <w:abstractNumId w:val="23"/>
  </w:num>
  <w:num w:numId="7">
    <w:abstractNumId w:val="1"/>
  </w:num>
  <w:num w:numId="8">
    <w:abstractNumId w:val="27"/>
    <w:lvlOverride w:ilvl="0">
      <w:startOverride w:val="1"/>
    </w:lvlOverride>
  </w:num>
  <w:num w:numId="9">
    <w:abstractNumId w:val="8"/>
  </w:num>
  <w:num w:numId="10">
    <w:abstractNumId w:val="6"/>
  </w:num>
  <w:num w:numId="11">
    <w:abstractNumId w:val="21"/>
  </w:num>
  <w:num w:numId="12">
    <w:abstractNumId w:val="10"/>
  </w:num>
  <w:num w:numId="13">
    <w:abstractNumId w:val="18"/>
  </w:num>
  <w:num w:numId="14">
    <w:abstractNumId w:val="19"/>
  </w:num>
  <w:num w:numId="15">
    <w:abstractNumId w:val="2"/>
  </w:num>
  <w:num w:numId="16">
    <w:abstractNumId w:val="12"/>
  </w:num>
  <w:num w:numId="17">
    <w:abstractNumId w:val="22"/>
  </w:num>
  <w:num w:numId="18">
    <w:abstractNumId w:val="11"/>
  </w:num>
  <w:num w:numId="19">
    <w:abstractNumId w:val="26"/>
  </w:num>
  <w:num w:numId="20">
    <w:abstractNumId w:val="4"/>
  </w:num>
  <w:num w:numId="21">
    <w:abstractNumId w:val="14"/>
  </w:num>
  <w:num w:numId="22">
    <w:abstractNumId w:val="9"/>
  </w:num>
  <w:num w:numId="23">
    <w:abstractNumId w:val="17"/>
  </w:num>
  <w:num w:numId="24">
    <w:abstractNumId w:val="0"/>
  </w:num>
  <w:num w:numId="25">
    <w:abstractNumId w:val="15"/>
  </w:num>
  <w:num w:numId="26">
    <w:abstractNumId w:val="16"/>
  </w:num>
  <w:num w:numId="27">
    <w:abstractNumId w:val="7"/>
  </w:num>
  <w:num w:numId="28">
    <w:abstractNumId w:val="5"/>
  </w:num>
  <w:num w:numId="29">
    <w:abstractNumId w:val="13"/>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51D4"/>
    <w:rsid w:val="000063A7"/>
    <w:rsid w:val="0000675B"/>
    <w:rsid w:val="00006DB8"/>
    <w:rsid w:val="00006DC3"/>
    <w:rsid w:val="0000702E"/>
    <w:rsid w:val="00010140"/>
    <w:rsid w:val="00010C6A"/>
    <w:rsid w:val="000114B6"/>
    <w:rsid w:val="0001197F"/>
    <w:rsid w:val="00011EE6"/>
    <w:rsid w:val="00011FE8"/>
    <w:rsid w:val="0001226E"/>
    <w:rsid w:val="000148BE"/>
    <w:rsid w:val="000171DA"/>
    <w:rsid w:val="0002031B"/>
    <w:rsid w:val="00022A6A"/>
    <w:rsid w:val="00025137"/>
    <w:rsid w:val="000255DA"/>
    <w:rsid w:val="000263BB"/>
    <w:rsid w:val="00030C06"/>
    <w:rsid w:val="00033F63"/>
    <w:rsid w:val="00036437"/>
    <w:rsid w:val="00036523"/>
    <w:rsid w:val="00040DCD"/>
    <w:rsid w:val="000420C6"/>
    <w:rsid w:val="00043398"/>
    <w:rsid w:val="000436FD"/>
    <w:rsid w:val="000448E0"/>
    <w:rsid w:val="0004636C"/>
    <w:rsid w:val="000466E5"/>
    <w:rsid w:val="00046838"/>
    <w:rsid w:val="000473FB"/>
    <w:rsid w:val="000512B6"/>
    <w:rsid w:val="00051A48"/>
    <w:rsid w:val="00051BC7"/>
    <w:rsid w:val="00051E92"/>
    <w:rsid w:val="000541C4"/>
    <w:rsid w:val="00054AC6"/>
    <w:rsid w:val="00054C8A"/>
    <w:rsid w:val="00054CA9"/>
    <w:rsid w:val="00054F94"/>
    <w:rsid w:val="00055995"/>
    <w:rsid w:val="0006011E"/>
    <w:rsid w:val="00062975"/>
    <w:rsid w:val="00063D32"/>
    <w:rsid w:val="00065F39"/>
    <w:rsid w:val="00067DD5"/>
    <w:rsid w:val="00070E3F"/>
    <w:rsid w:val="00071609"/>
    <w:rsid w:val="00072376"/>
    <w:rsid w:val="00072DAD"/>
    <w:rsid w:val="00074489"/>
    <w:rsid w:val="00075114"/>
    <w:rsid w:val="0007521F"/>
    <w:rsid w:val="0007778C"/>
    <w:rsid w:val="000824E3"/>
    <w:rsid w:val="000842F2"/>
    <w:rsid w:val="00085ADD"/>
    <w:rsid w:val="000860D3"/>
    <w:rsid w:val="000864C0"/>
    <w:rsid w:val="0008669B"/>
    <w:rsid w:val="00086D68"/>
    <w:rsid w:val="00087270"/>
    <w:rsid w:val="0009184E"/>
    <w:rsid w:val="0009374C"/>
    <w:rsid w:val="00093D70"/>
    <w:rsid w:val="000947C2"/>
    <w:rsid w:val="00094FD3"/>
    <w:rsid w:val="00096EEC"/>
    <w:rsid w:val="00097BF7"/>
    <w:rsid w:val="000A0B11"/>
    <w:rsid w:val="000A0B45"/>
    <w:rsid w:val="000A0ECA"/>
    <w:rsid w:val="000A1677"/>
    <w:rsid w:val="000A2483"/>
    <w:rsid w:val="000A3EB5"/>
    <w:rsid w:val="000A4060"/>
    <w:rsid w:val="000A5944"/>
    <w:rsid w:val="000B1BC2"/>
    <w:rsid w:val="000B23F8"/>
    <w:rsid w:val="000B2958"/>
    <w:rsid w:val="000B3A3C"/>
    <w:rsid w:val="000B3CC1"/>
    <w:rsid w:val="000B4103"/>
    <w:rsid w:val="000C083D"/>
    <w:rsid w:val="000C0A4C"/>
    <w:rsid w:val="000C0CE7"/>
    <w:rsid w:val="000C39E5"/>
    <w:rsid w:val="000C491E"/>
    <w:rsid w:val="000C4E02"/>
    <w:rsid w:val="000C62C2"/>
    <w:rsid w:val="000C71D5"/>
    <w:rsid w:val="000C7B32"/>
    <w:rsid w:val="000D0B2D"/>
    <w:rsid w:val="000D14C8"/>
    <w:rsid w:val="000D2A67"/>
    <w:rsid w:val="000D53AF"/>
    <w:rsid w:val="000D572A"/>
    <w:rsid w:val="000D6023"/>
    <w:rsid w:val="000E00D4"/>
    <w:rsid w:val="000E1317"/>
    <w:rsid w:val="000E1402"/>
    <w:rsid w:val="000E14F0"/>
    <w:rsid w:val="000E27AB"/>
    <w:rsid w:val="000E2DB8"/>
    <w:rsid w:val="000E2FE8"/>
    <w:rsid w:val="000E31E4"/>
    <w:rsid w:val="000E3CC5"/>
    <w:rsid w:val="000E4482"/>
    <w:rsid w:val="000E72AD"/>
    <w:rsid w:val="000E7EE4"/>
    <w:rsid w:val="000F0379"/>
    <w:rsid w:val="000F0F5D"/>
    <w:rsid w:val="000F2134"/>
    <w:rsid w:val="000F3438"/>
    <w:rsid w:val="000F5547"/>
    <w:rsid w:val="001002E3"/>
    <w:rsid w:val="001006EE"/>
    <w:rsid w:val="001016A9"/>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DBA"/>
    <w:rsid w:val="00123B04"/>
    <w:rsid w:val="001249E5"/>
    <w:rsid w:val="00126440"/>
    <w:rsid w:val="00134680"/>
    <w:rsid w:val="00134A25"/>
    <w:rsid w:val="0013625F"/>
    <w:rsid w:val="00136A4A"/>
    <w:rsid w:val="001374C6"/>
    <w:rsid w:val="00137A3A"/>
    <w:rsid w:val="001420BF"/>
    <w:rsid w:val="00143860"/>
    <w:rsid w:val="00144351"/>
    <w:rsid w:val="00145338"/>
    <w:rsid w:val="00146F12"/>
    <w:rsid w:val="00150C9C"/>
    <w:rsid w:val="00151087"/>
    <w:rsid w:val="0015162D"/>
    <w:rsid w:val="001517D8"/>
    <w:rsid w:val="00156A13"/>
    <w:rsid w:val="0015724A"/>
    <w:rsid w:val="001574A4"/>
    <w:rsid w:val="00157CD9"/>
    <w:rsid w:val="00157F8C"/>
    <w:rsid w:val="00160445"/>
    <w:rsid w:val="00160824"/>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7494"/>
    <w:rsid w:val="00197DC0"/>
    <w:rsid w:val="001A192D"/>
    <w:rsid w:val="001A1979"/>
    <w:rsid w:val="001A1BF6"/>
    <w:rsid w:val="001A255E"/>
    <w:rsid w:val="001A38BD"/>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006F"/>
    <w:rsid w:val="001F1E0F"/>
    <w:rsid w:val="001F5785"/>
    <w:rsid w:val="001F6381"/>
    <w:rsid w:val="001F7AE8"/>
    <w:rsid w:val="001F7FE3"/>
    <w:rsid w:val="00200307"/>
    <w:rsid w:val="00202752"/>
    <w:rsid w:val="002069A2"/>
    <w:rsid w:val="00212D60"/>
    <w:rsid w:val="002138AE"/>
    <w:rsid w:val="00213CF3"/>
    <w:rsid w:val="00214E20"/>
    <w:rsid w:val="002151B6"/>
    <w:rsid w:val="00216A24"/>
    <w:rsid w:val="00216C0C"/>
    <w:rsid w:val="00216C8D"/>
    <w:rsid w:val="00217034"/>
    <w:rsid w:val="00217CC2"/>
    <w:rsid w:val="002230C1"/>
    <w:rsid w:val="00224115"/>
    <w:rsid w:val="00224680"/>
    <w:rsid w:val="002250D7"/>
    <w:rsid w:val="0022632C"/>
    <w:rsid w:val="00226441"/>
    <w:rsid w:val="002273CA"/>
    <w:rsid w:val="00233E58"/>
    <w:rsid w:val="00234111"/>
    <w:rsid w:val="00234396"/>
    <w:rsid w:val="002344AB"/>
    <w:rsid w:val="00235B52"/>
    <w:rsid w:val="00236155"/>
    <w:rsid w:val="00237572"/>
    <w:rsid w:val="00240159"/>
    <w:rsid w:val="00241086"/>
    <w:rsid w:val="00241388"/>
    <w:rsid w:val="0024262E"/>
    <w:rsid w:val="00242C07"/>
    <w:rsid w:val="002431FC"/>
    <w:rsid w:val="002439EB"/>
    <w:rsid w:val="00244131"/>
    <w:rsid w:val="00247D5E"/>
    <w:rsid w:val="00251367"/>
    <w:rsid w:val="00251463"/>
    <w:rsid w:val="00252BD5"/>
    <w:rsid w:val="002547C4"/>
    <w:rsid w:val="00256419"/>
    <w:rsid w:val="0025657F"/>
    <w:rsid w:val="00256CF4"/>
    <w:rsid w:val="00256F04"/>
    <w:rsid w:val="002605A0"/>
    <w:rsid w:val="0026166C"/>
    <w:rsid w:val="002622E9"/>
    <w:rsid w:val="00266D60"/>
    <w:rsid w:val="002673A5"/>
    <w:rsid w:val="00267EEB"/>
    <w:rsid w:val="00267F7E"/>
    <w:rsid w:val="00271368"/>
    <w:rsid w:val="0027136D"/>
    <w:rsid w:val="0027354F"/>
    <w:rsid w:val="00274E1B"/>
    <w:rsid w:val="002753D9"/>
    <w:rsid w:val="00275AC5"/>
    <w:rsid w:val="00275CDC"/>
    <w:rsid w:val="00276141"/>
    <w:rsid w:val="00280A53"/>
    <w:rsid w:val="00282A87"/>
    <w:rsid w:val="00282EDE"/>
    <w:rsid w:val="0028448C"/>
    <w:rsid w:val="00284CB4"/>
    <w:rsid w:val="00284EE6"/>
    <w:rsid w:val="00285355"/>
    <w:rsid w:val="002858DF"/>
    <w:rsid w:val="00286931"/>
    <w:rsid w:val="00287B19"/>
    <w:rsid w:val="002908C3"/>
    <w:rsid w:val="002913D5"/>
    <w:rsid w:val="00292B10"/>
    <w:rsid w:val="002931F2"/>
    <w:rsid w:val="00293AA0"/>
    <w:rsid w:val="00296E22"/>
    <w:rsid w:val="002A0AB3"/>
    <w:rsid w:val="002A0C8C"/>
    <w:rsid w:val="002A1373"/>
    <w:rsid w:val="002A2EE5"/>
    <w:rsid w:val="002A3CCA"/>
    <w:rsid w:val="002A4907"/>
    <w:rsid w:val="002A57F0"/>
    <w:rsid w:val="002B0543"/>
    <w:rsid w:val="002B1E83"/>
    <w:rsid w:val="002B373B"/>
    <w:rsid w:val="002B391B"/>
    <w:rsid w:val="002B423D"/>
    <w:rsid w:val="002B4359"/>
    <w:rsid w:val="002B4F06"/>
    <w:rsid w:val="002B581D"/>
    <w:rsid w:val="002B78A7"/>
    <w:rsid w:val="002C06D1"/>
    <w:rsid w:val="002C25F0"/>
    <w:rsid w:val="002C3483"/>
    <w:rsid w:val="002C6335"/>
    <w:rsid w:val="002C672A"/>
    <w:rsid w:val="002C6F41"/>
    <w:rsid w:val="002C72F6"/>
    <w:rsid w:val="002C7D28"/>
    <w:rsid w:val="002D0C49"/>
    <w:rsid w:val="002D1B52"/>
    <w:rsid w:val="002D2064"/>
    <w:rsid w:val="002D5204"/>
    <w:rsid w:val="002D56C8"/>
    <w:rsid w:val="002D5B1C"/>
    <w:rsid w:val="002D60B0"/>
    <w:rsid w:val="002E1981"/>
    <w:rsid w:val="002E1D8C"/>
    <w:rsid w:val="002E2600"/>
    <w:rsid w:val="002E2CCF"/>
    <w:rsid w:val="002E39B5"/>
    <w:rsid w:val="002E6D2F"/>
    <w:rsid w:val="002E751D"/>
    <w:rsid w:val="002F0076"/>
    <w:rsid w:val="002F410D"/>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37A8"/>
    <w:rsid w:val="00313EFE"/>
    <w:rsid w:val="00314740"/>
    <w:rsid w:val="00314B90"/>
    <w:rsid w:val="003173AA"/>
    <w:rsid w:val="0031777A"/>
    <w:rsid w:val="00320038"/>
    <w:rsid w:val="003212F6"/>
    <w:rsid w:val="0032241E"/>
    <w:rsid w:val="003224BE"/>
    <w:rsid w:val="00323699"/>
    <w:rsid w:val="0032392D"/>
    <w:rsid w:val="0032563F"/>
    <w:rsid w:val="00326478"/>
    <w:rsid w:val="00326966"/>
    <w:rsid w:val="00327CE1"/>
    <w:rsid w:val="00330B25"/>
    <w:rsid w:val="00332C03"/>
    <w:rsid w:val="003367D8"/>
    <w:rsid w:val="0033732D"/>
    <w:rsid w:val="003417C9"/>
    <w:rsid w:val="00342E0C"/>
    <w:rsid w:val="003455C5"/>
    <w:rsid w:val="0034582F"/>
    <w:rsid w:val="00346959"/>
    <w:rsid w:val="00346AC0"/>
    <w:rsid w:val="00346CC5"/>
    <w:rsid w:val="0035001F"/>
    <w:rsid w:val="00351B63"/>
    <w:rsid w:val="00352E9A"/>
    <w:rsid w:val="00353152"/>
    <w:rsid w:val="00354B46"/>
    <w:rsid w:val="00354C85"/>
    <w:rsid w:val="003565ED"/>
    <w:rsid w:val="00356C4D"/>
    <w:rsid w:val="00357995"/>
    <w:rsid w:val="003602B3"/>
    <w:rsid w:val="0036045B"/>
    <w:rsid w:val="00360600"/>
    <w:rsid w:val="00360C19"/>
    <w:rsid w:val="00361BBD"/>
    <w:rsid w:val="00361D83"/>
    <w:rsid w:val="00362D58"/>
    <w:rsid w:val="003679F0"/>
    <w:rsid w:val="003705BA"/>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54D"/>
    <w:rsid w:val="00392B05"/>
    <w:rsid w:val="00393186"/>
    <w:rsid w:val="0039391E"/>
    <w:rsid w:val="00394523"/>
    <w:rsid w:val="00396ABF"/>
    <w:rsid w:val="003A0005"/>
    <w:rsid w:val="003A0B5F"/>
    <w:rsid w:val="003A51A6"/>
    <w:rsid w:val="003A55FC"/>
    <w:rsid w:val="003A56CA"/>
    <w:rsid w:val="003A5FAF"/>
    <w:rsid w:val="003A73A5"/>
    <w:rsid w:val="003B1B4E"/>
    <w:rsid w:val="003B2C1A"/>
    <w:rsid w:val="003B5975"/>
    <w:rsid w:val="003B6DC8"/>
    <w:rsid w:val="003C045F"/>
    <w:rsid w:val="003C1009"/>
    <w:rsid w:val="003C2135"/>
    <w:rsid w:val="003C2662"/>
    <w:rsid w:val="003C2A81"/>
    <w:rsid w:val="003C2D67"/>
    <w:rsid w:val="003C4372"/>
    <w:rsid w:val="003C6694"/>
    <w:rsid w:val="003C724D"/>
    <w:rsid w:val="003C780C"/>
    <w:rsid w:val="003C7B01"/>
    <w:rsid w:val="003D04FD"/>
    <w:rsid w:val="003D0869"/>
    <w:rsid w:val="003D0FE3"/>
    <w:rsid w:val="003D2419"/>
    <w:rsid w:val="003D324A"/>
    <w:rsid w:val="003D4935"/>
    <w:rsid w:val="003D4C02"/>
    <w:rsid w:val="003D59EF"/>
    <w:rsid w:val="003D5E48"/>
    <w:rsid w:val="003D6411"/>
    <w:rsid w:val="003D6B45"/>
    <w:rsid w:val="003D7EA1"/>
    <w:rsid w:val="003E0B78"/>
    <w:rsid w:val="003E1DBA"/>
    <w:rsid w:val="003E1F9E"/>
    <w:rsid w:val="003E39C5"/>
    <w:rsid w:val="003E532A"/>
    <w:rsid w:val="003E5FCD"/>
    <w:rsid w:val="003E7C0F"/>
    <w:rsid w:val="003F1561"/>
    <w:rsid w:val="003F2A0C"/>
    <w:rsid w:val="003F30DB"/>
    <w:rsid w:val="003F3D8F"/>
    <w:rsid w:val="003F4789"/>
    <w:rsid w:val="003F47B2"/>
    <w:rsid w:val="003F4AFA"/>
    <w:rsid w:val="003F508B"/>
    <w:rsid w:val="003F5CF6"/>
    <w:rsid w:val="003F69C4"/>
    <w:rsid w:val="003F7406"/>
    <w:rsid w:val="00403682"/>
    <w:rsid w:val="00404210"/>
    <w:rsid w:val="0040624A"/>
    <w:rsid w:val="00406A3F"/>
    <w:rsid w:val="00407756"/>
    <w:rsid w:val="0041075A"/>
    <w:rsid w:val="004145D9"/>
    <w:rsid w:val="00417FCB"/>
    <w:rsid w:val="00421D39"/>
    <w:rsid w:val="00421EAC"/>
    <w:rsid w:val="00422E0D"/>
    <w:rsid w:val="00423003"/>
    <w:rsid w:val="00423720"/>
    <w:rsid w:val="00423A58"/>
    <w:rsid w:val="004259CA"/>
    <w:rsid w:val="00430274"/>
    <w:rsid w:val="00430525"/>
    <w:rsid w:val="00431106"/>
    <w:rsid w:val="004323F5"/>
    <w:rsid w:val="00433816"/>
    <w:rsid w:val="0043407D"/>
    <w:rsid w:val="00436CE5"/>
    <w:rsid w:val="00440A78"/>
    <w:rsid w:val="00444A84"/>
    <w:rsid w:val="00445BF7"/>
    <w:rsid w:val="00445E5D"/>
    <w:rsid w:val="004468A6"/>
    <w:rsid w:val="00446A23"/>
    <w:rsid w:val="00451181"/>
    <w:rsid w:val="00452DB6"/>
    <w:rsid w:val="00452EE9"/>
    <w:rsid w:val="00453FDE"/>
    <w:rsid w:val="0045416E"/>
    <w:rsid w:val="00455A08"/>
    <w:rsid w:val="00455C74"/>
    <w:rsid w:val="004577A9"/>
    <w:rsid w:val="00457E8A"/>
    <w:rsid w:val="004628BA"/>
    <w:rsid w:val="00464532"/>
    <w:rsid w:val="0046756B"/>
    <w:rsid w:val="00467F6F"/>
    <w:rsid w:val="004708D1"/>
    <w:rsid w:val="00471B4A"/>
    <w:rsid w:val="004725F5"/>
    <w:rsid w:val="00474BBC"/>
    <w:rsid w:val="00476BFB"/>
    <w:rsid w:val="00477274"/>
    <w:rsid w:val="0048016C"/>
    <w:rsid w:val="004813C4"/>
    <w:rsid w:val="0048142C"/>
    <w:rsid w:val="00481E7A"/>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B0489"/>
    <w:rsid w:val="004B0955"/>
    <w:rsid w:val="004B2B09"/>
    <w:rsid w:val="004B4253"/>
    <w:rsid w:val="004B64EC"/>
    <w:rsid w:val="004B6BAF"/>
    <w:rsid w:val="004B752B"/>
    <w:rsid w:val="004C1695"/>
    <w:rsid w:val="004C7425"/>
    <w:rsid w:val="004C791B"/>
    <w:rsid w:val="004D1356"/>
    <w:rsid w:val="004D1F3B"/>
    <w:rsid w:val="004D3CB7"/>
    <w:rsid w:val="004D3FB6"/>
    <w:rsid w:val="004D55D6"/>
    <w:rsid w:val="004D5CD2"/>
    <w:rsid w:val="004D777F"/>
    <w:rsid w:val="004D7C9B"/>
    <w:rsid w:val="004E0014"/>
    <w:rsid w:val="004E6419"/>
    <w:rsid w:val="004E691B"/>
    <w:rsid w:val="004E71AB"/>
    <w:rsid w:val="004F0FB3"/>
    <w:rsid w:val="004F3A80"/>
    <w:rsid w:val="004F66E4"/>
    <w:rsid w:val="004F66EC"/>
    <w:rsid w:val="004F770B"/>
    <w:rsid w:val="005009C5"/>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1D"/>
    <w:rsid w:val="00514C62"/>
    <w:rsid w:val="00514F76"/>
    <w:rsid w:val="00515985"/>
    <w:rsid w:val="00515F2A"/>
    <w:rsid w:val="00516FCD"/>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1961"/>
    <w:rsid w:val="00543023"/>
    <w:rsid w:val="00543E06"/>
    <w:rsid w:val="005445F3"/>
    <w:rsid w:val="005466B1"/>
    <w:rsid w:val="00547B6B"/>
    <w:rsid w:val="0055141F"/>
    <w:rsid w:val="0055195B"/>
    <w:rsid w:val="0055405A"/>
    <w:rsid w:val="005544B0"/>
    <w:rsid w:val="00554B8F"/>
    <w:rsid w:val="005553BD"/>
    <w:rsid w:val="005561F0"/>
    <w:rsid w:val="00556F39"/>
    <w:rsid w:val="00557127"/>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7FA"/>
    <w:rsid w:val="00577B5B"/>
    <w:rsid w:val="005821CD"/>
    <w:rsid w:val="00584F2F"/>
    <w:rsid w:val="005850A9"/>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5282"/>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2FD7"/>
    <w:rsid w:val="005F6D96"/>
    <w:rsid w:val="00600235"/>
    <w:rsid w:val="00600F88"/>
    <w:rsid w:val="00602128"/>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27571"/>
    <w:rsid w:val="006314AC"/>
    <w:rsid w:val="00631A3E"/>
    <w:rsid w:val="006325C9"/>
    <w:rsid w:val="00633B7D"/>
    <w:rsid w:val="00633E73"/>
    <w:rsid w:val="00640D38"/>
    <w:rsid w:val="00641013"/>
    <w:rsid w:val="00641A81"/>
    <w:rsid w:val="0064249B"/>
    <w:rsid w:val="00642849"/>
    <w:rsid w:val="00644429"/>
    <w:rsid w:val="006473ED"/>
    <w:rsid w:val="0064769E"/>
    <w:rsid w:val="00647B03"/>
    <w:rsid w:val="00650BAE"/>
    <w:rsid w:val="00650E94"/>
    <w:rsid w:val="00653B68"/>
    <w:rsid w:val="00653DFD"/>
    <w:rsid w:val="0065443F"/>
    <w:rsid w:val="00654C51"/>
    <w:rsid w:val="00655A70"/>
    <w:rsid w:val="00657F88"/>
    <w:rsid w:val="0066022A"/>
    <w:rsid w:val="006602BF"/>
    <w:rsid w:val="00660DFF"/>
    <w:rsid w:val="006616EA"/>
    <w:rsid w:val="006618ED"/>
    <w:rsid w:val="006628F3"/>
    <w:rsid w:val="00663B92"/>
    <w:rsid w:val="00664F01"/>
    <w:rsid w:val="00665BF6"/>
    <w:rsid w:val="00665E79"/>
    <w:rsid w:val="00666C7F"/>
    <w:rsid w:val="006670D2"/>
    <w:rsid w:val="0066786C"/>
    <w:rsid w:val="00667E47"/>
    <w:rsid w:val="006721BF"/>
    <w:rsid w:val="00674F72"/>
    <w:rsid w:val="0067649B"/>
    <w:rsid w:val="00676C1A"/>
    <w:rsid w:val="00677451"/>
    <w:rsid w:val="00680463"/>
    <w:rsid w:val="00680563"/>
    <w:rsid w:val="006821EB"/>
    <w:rsid w:val="00686084"/>
    <w:rsid w:val="00686534"/>
    <w:rsid w:val="00686925"/>
    <w:rsid w:val="00687E54"/>
    <w:rsid w:val="00691431"/>
    <w:rsid w:val="00691C8F"/>
    <w:rsid w:val="00692D07"/>
    <w:rsid w:val="00694085"/>
    <w:rsid w:val="0069428B"/>
    <w:rsid w:val="00694CB9"/>
    <w:rsid w:val="006A0AC8"/>
    <w:rsid w:val="006A0D3C"/>
    <w:rsid w:val="006A0FC5"/>
    <w:rsid w:val="006A20A1"/>
    <w:rsid w:val="006A2F63"/>
    <w:rsid w:val="006A3138"/>
    <w:rsid w:val="006A7603"/>
    <w:rsid w:val="006B1469"/>
    <w:rsid w:val="006B188B"/>
    <w:rsid w:val="006B24CE"/>
    <w:rsid w:val="006B3436"/>
    <w:rsid w:val="006B428B"/>
    <w:rsid w:val="006B527E"/>
    <w:rsid w:val="006C0EF4"/>
    <w:rsid w:val="006C5C98"/>
    <w:rsid w:val="006C5F5E"/>
    <w:rsid w:val="006C74F4"/>
    <w:rsid w:val="006C7ACD"/>
    <w:rsid w:val="006D4142"/>
    <w:rsid w:val="006D68DA"/>
    <w:rsid w:val="006D6B33"/>
    <w:rsid w:val="006E091B"/>
    <w:rsid w:val="006E1A82"/>
    <w:rsid w:val="006E32E0"/>
    <w:rsid w:val="006E37CD"/>
    <w:rsid w:val="006E3BDF"/>
    <w:rsid w:val="006E4EFE"/>
    <w:rsid w:val="006E5523"/>
    <w:rsid w:val="006F189E"/>
    <w:rsid w:val="006F1BD2"/>
    <w:rsid w:val="006F1CA4"/>
    <w:rsid w:val="006F6D65"/>
    <w:rsid w:val="00701379"/>
    <w:rsid w:val="00701841"/>
    <w:rsid w:val="00701AA0"/>
    <w:rsid w:val="00702998"/>
    <w:rsid w:val="00703042"/>
    <w:rsid w:val="00703D59"/>
    <w:rsid w:val="0070624C"/>
    <w:rsid w:val="00706936"/>
    <w:rsid w:val="00711291"/>
    <w:rsid w:val="00711F44"/>
    <w:rsid w:val="007132D8"/>
    <w:rsid w:val="00714730"/>
    <w:rsid w:val="00715456"/>
    <w:rsid w:val="00715F75"/>
    <w:rsid w:val="0072067D"/>
    <w:rsid w:val="00722846"/>
    <w:rsid w:val="00723789"/>
    <w:rsid w:val="0072380C"/>
    <w:rsid w:val="007238FF"/>
    <w:rsid w:val="00723BB9"/>
    <w:rsid w:val="0072569B"/>
    <w:rsid w:val="00725C30"/>
    <w:rsid w:val="007266F9"/>
    <w:rsid w:val="00726B67"/>
    <w:rsid w:val="00726CC6"/>
    <w:rsid w:val="007270B1"/>
    <w:rsid w:val="0073078F"/>
    <w:rsid w:val="00731309"/>
    <w:rsid w:val="007316E5"/>
    <w:rsid w:val="00732129"/>
    <w:rsid w:val="00732FCA"/>
    <w:rsid w:val="0073444D"/>
    <w:rsid w:val="0073482C"/>
    <w:rsid w:val="007350B7"/>
    <w:rsid w:val="00735AFA"/>
    <w:rsid w:val="00735B20"/>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00EE"/>
    <w:rsid w:val="00762475"/>
    <w:rsid w:val="00762B56"/>
    <w:rsid w:val="00763DBB"/>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97323"/>
    <w:rsid w:val="007A1492"/>
    <w:rsid w:val="007A1713"/>
    <w:rsid w:val="007A1D78"/>
    <w:rsid w:val="007A1E5E"/>
    <w:rsid w:val="007A39CC"/>
    <w:rsid w:val="007A3C33"/>
    <w:rsid w:val="007A3C66"/>
    <w:rsid w:val="007A5662"/>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D5834"/>
    <w:rsid w:val="007E05D4"/>
    <w:rsid w:val="007E2DBA"/>
    <w:rsid w:val="007E322A"/>
    <w:rsid w:val="007E4370"/>
    <w:rsid w:val="007E5789"/>
    <w:rsid w:val="007E5A16"/>
    <w:rsid w:val="007E62F6"/>
    <w:rsid w:val="007E7E65"/>
    <w:rsid w:val="007F0792"/>
    <w:rsid w:val="007F0AD5"/>
    <w:rsid w:val="007F19F4"/>
    <w:rsid w:val="007F4569"/>
    <w:rsid w:val="007F615D"/>
    <w:rsid w:val="007F68EA"/>
    <w:rsid w:val="007F767C"/>
    <w:rsid w:val="00800D7D"/>
    <w:rsid w:val="0080163D"/>
    <w:rsid w:val="00801B32"/>
    <w:rsid w:val="008041D2"/>
    <w:rsid w:val="00804E43"/>
    <w:rsid w:val="00806E2E"/>
    <w:rsid w:val="00806FC3"/>
    <w:rsid w:val="00807F69"/>
    <w:rsid w:val="00811369"/>
    <w:rsid w:val="0081171A"/>
    <w:rsid w:val="00811BF6"/>
    <w:rsid w:val="0081262F"/>
    <w:rsid w:val="00812E49"/>
    <w:rsid w:val="00814F95"/>
    <w:rsid w:val="00815577"/>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61BC"/>
    <w:rsid w:val="00847214"/>
    <w:rsid w:val="0085064C"/>
    <w:rsid w:val="00851812"/>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20E"/>
    <w:rsid w:val="00881AB5"/>
    <w:rsid w:val="00881FD9"/>
    <w:rsid w:val="00882CE2"/>
    <w:rsid w:val="008831EB"/>
    <w:rsid w:val="00884B2C"/>
    <w:rsid w:val="00886638"/>
    <w:rsid w:val="00886672"/>
    <w:rsid w:val="00887D77"/>
    <w:rsid w:val="00890460"/>
    <w:rsid w:val="00890C00"/>
    <w:rsid w:val="008922C1"/>
    <w:rsid w:val="00892F69"/>
    <w:rsid w:val="00893C46"/>
    <w:rsid w:val="00893DD2"/>
    <w:rsid w:val="00893F96"/>
    <w:rsid w:val="008947F2"/>
    <w:rsid w:val="00895E19"/>
    <w:rsid w:val="00897BFA"/>
    <w:rsid w:val="008A09E7"/>
    <w:rsid w:val="008A1731"/>
    <w:rsid w:val="008A1B2B"/>
    <w:rsid w:val="008A29EB"/>
    <w:rsid w:val="008A2FF4"/>
    <w:rsid w:val="008A38A5"/>
    <w:rsid w:val="008A4275"/>
    <w:rsid w:val="008A4AE4"/>
    <w:rsid w:val="008A4CE8"/>
    <w:rsid w:val="008A6BEB"/>
    <w:rsid w:val="008A6F32"/>
    <w:rsid w:val="008A783A"/>
    <w:rsid w:val="008A7A4C"/>
    <w:rsid w:val="008A7DDE"/>
    <w:rsid w:val="008B10B8"/>
    <w:rsid w:val="008B2CE9"/>
    <w:rsid w:val="008B3434"/>
    <w:rsid w:val="008B343F"/>
    <w:rsid w:val="008B3E9D"/>
    <w:rsid w:val="008B45C8"/>
    <w:rsid w:val="008B5485"/>
    <w:rsid w:val="008B7BA9"/>
    <w:rsid w:val="008B7C50"/>
    <w:rsid w:val="008C0839"/>
    <w:rsid w:val="008C14F4"/>
    <w:rsid w:val="008C2304"/>
    <w:rsid w:val="008C27CD"/>
    <w:rsid w:val="008C4576"/>
    <w:rsid w:val="008C5899"/>
    <w:rsid w:val="008C5EE7"/>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E7EA0"/>
    <w:rsid w:val="008F298E"/>
    <w:rsid w:val="008F43AA"/>
    <w:rsid w:val="008F50BC"/>
    <w:rsid w:val="008F5AAE"/>
    <w:rsid w:val="008F5D5D"/>
    <w:rsid w:val="008F62B9"/>
    <w:rsid w:val="008F6CCB"/>
    <w:rsid w:val="008F79E2"/>
    <w:rsid w:val="009011D4"/>
    <w:rsid w:val="00901D12"/>
    <w:rsid w:val="00906711"/>
    <w:rsid w:val="009071B9"/>
    <w:rsid w:val="00907AEB"/>
    <w:rsid w:val="0091020C"/>
    <w:rsid w:val="00910DFB"/>
    <w:rsid w:val="0091258E"/>
    <w:rsid w:val="009146EA"/>
    <w:rsid w:val="009207E0"/>
    <w:rsid w:val="009218C2"/>
    <w:rsid w:val="00922D53"/>
    <w:rsid w:val="00922F05"/>
    <w:rsid w:val="00924E72"/>
    <w:rsid w:val="009268E4"/>
    <w:rsid w:val="00932868"/>
    <w:rsid w:val="00932C0D"/>
    <w:rsid w:val="00933C34"/>
    <w:rsid w:val="0093450F"/>
    <w:rsid w:val="00934724"/>
    <w:rsid w:val="0093515B"/>
    <w:rsid w:val="00935257"/>
    <w:rsid w:val="0093543A"/>
    <w:rsid w:val="0093549B"/>
    <w:rsid w:val="00937F99"/>
    <w:rsid w:val="00941C00"/>
    <w:rsid w:val="00943D0F"/>
    <w:rsid w:val="00945090"/>
    <w:rsid w:val="009453C1"/>
    <w:rsid w:val="00947522"/>
    <w:rsid w:val="00947AE3"/>
    <w:rsid w:val="0095133D"/>
    <w:rsid w:val="00951F96"/>
    <w:rsid w:val="009525FE"/>
    <w:rsid w:val="0095519B"/>
    <w:rsid w:val="009560C1"/>
    <w:rsid w:val="00957152"/>
    <w:rsid w:val="00957440"/>
    <w:rsid w:val="00961FED"/>
    <w:rsid w:val="009649FD"/>
    <w:rsid w:val="00965B26"/>
    <w:rsid w:val="00966EA4"/>
    <w:rsid w:val="00967B50"/>
    <w:rsid w:val="00967C1C"/>
    <w:rsid w:val="009710FF"/>
    <w:rsid w:val="0097521F"/>
    <w:rsid w:val="00975558"/>
    <w:rsid w:val="009763BD"/>
    <w:rsid w:val="00977350"/>
    <w:rsid w:val="00977944"/>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CD1"/>
    <w:rsid w:val="009B3D83"/>
    <w:rsid w:val="009B4EB6"/>
    <w:rsid w:val="009B6112"/>
    <w:rsid w:val="009B6786"/>
    <w:rsid w:val="009B6C6C"/>
    <w:rsid w:val="009C4C5F"/>
    <w:rsid w:val="009C53F3"/>
    <w:rsid w:val="009C7571"/>
    <w:rsid w:val="009D1A27"/>
    <w:rsid w:val="009D2084"/>
    <w:rsid w:val="009D34F2"/>
    <w:rsid w:val="009D368C"/>
    <w:rsid w:val="009D4125"/>
    <w:rsid w:val="009D458A"/>
    <w:rsid w:val="009D588D"/>
    <w:rsid w:val="009D686E"/>
    <w:rsid w:val="009D7AF4"/>
    <w:rsid w:val="009D7C7A"/>
    <w:rsid w:val="009E0D0A"/>
    <w:rsid w:val="009E1623"/>
    <w:rsid w:val="009E1750"/>
    <w:rsid w:val="009E32B9"/>
    <w:rsid w:val="009E52AD"/>
    <w:rsid w:val="009E67B2"/>
    <w:rsid w:val="009E72F9"/>
    <w:rsid w:val="009E7648"/>
    <w:rsid w:val="009F11F3"/>
    <w:rsid w:val="009F3E80"/>
    <w:rsid w:val="009F5E75"/>
    <w:rsid w:val="009F73F9"/>
    <w:rsid w:val="009F77D2"/>
    <w:rsid w:val="00A000A4"/>
    <w:rsid w:val="00A00569"/>
    <w:rsid w:val="00A01FDD"/>
    <w:rsid w:val="00A0216D"/>
    <w:rsid w:val="00A0277F"/>
    <w:rsid w:val="00A0295C"/>
    <w:rsid w:val="00A03D42"/>
    <w:rsid w:val="00A04018"/>
    <w:rsid w:val="00A051B8"/>
    <w:rsid w:val="00A0550C"/>
    <w:rsid w:val="00A057FF"/>
    <w:rsid w:val="00A05CA6"/>
    <w:rsid w:val="00A1131F"/>
    <w:rsid w:val="00A11BBA"/>
    <w:rsid w:val="00A136DC"/>
    <w:rsid w:val="00A13812"/>
    <w:rsid w:val="00A149C0"/>
    <w:rsid w:val="00A158D9"/>
    <w:rsid w:val="00A160AE"/>
    <w:rsid w:val="00A166D5"/>
    <w:rsid w:val="00A1759E"/>
    <w:rsid w:val="00A23B84"/>
    <w:rsid w:val="00A23C81"/>
    <w:rsid w:val="00A24079"/>
    <w:rsid w:val="00A248E1"/>
    <w:rsid w:val="00A24CF9"/>
    <w:rsid w:val="00A266EB"/>
    <w:rsid w:val="00A3062D"/>
    <w:rsid w:val="00A30C17"/>
    <w:rsid w:val="00A31791"/>
    <w:rsid w:val="00A32467"/>
    <w:rsid w:val="00A35E86"/>
    <w:rsid w:val="00A36023"/>
    <w:rsid w:val="00A409ED"/>
    <w:rsid w:val="00A40BD0"/>
    <w:rsid w:val="00A417D3"/>
    <w:rsid w:val="00A43AA1"/>
    <w:rsid w:val="00A45B07"/>
    <w:rsid w:val="00A469F7"/>
    <w:rsid w:val="00A473B0"/>
    <w:rsid w:val="00A5127A"/>
    <w:rsid w:val="00A51963"/>
    <w:rsid w:val="00A56038"/>
    <w:rsid w:val="00A56626"/>
    <w:rsid w:val="00A608D6"/>
    <w:rsid w:val="00A6254C"/>
    <w:rsid w:val="00A62BF9"/>
    <w:rsid w:val="00A63805"/>
    <w:rsid w:val="00A63D67"/>
    <w:rsid w:val="00A64263"/>
    <w:rsid w:val="00A656C7"/>
    <w:rsid w:val="00A66172"/>
    <w:rsid w:val="00A67E6C"/>
    <w:rsid w:val="00A70440"/>
    <w:rsid w:val="00A72E0A"/>
    <w:rsid w:val="00A734FB"/>
    <w:rsid w:val="00A753C8"/>
    <w:rsid w:val="00A7743D"/>
    <w:rsid w:val="00A8039D"/>
    <w:rsid w:val="00A814AF"/>
    <w:rsid w:val="00A81BC6"/>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6C69"/>
    <w:rsid w:val="00A97B91"/>
    <w:rsid w:val="00AA0F64"/>
    <w:rsid w:val="00AA337E"/>
    <w:rsid w:val="00AA33E1"/>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36B"/>
    <w:rsid w:val="00AD448A"/>
    <w:rsid w:val="00AD4B07"/>
    <w:rsid w:val="00AD4E85"/>
    <w:rsid w:val="00AD50AE"/>
    <w:rsid w:val="00AD5F4E"/>
    <w:rsid w:val="00AD6571"/>
    <w:rsid w:val="00AE0630"/>
    <w:rsid w:val="00AE1AB1"/>
    <w:rsid w:val="00AE4330"/>
    <w:rsid w:val="00AE4AB3"/>
    <w:rsid w:val="00AE54EC"/>
    <w:rsid w:val="00AE7C37"/>
    <w:rsid w:val="00AF35F7"/>
    <w:rsid w:val="00AF515F"/>
    <w:rsid w:val="00AF7E81"/>
    <w:rsid w:val="00B00A5E"/>
    <w:rsid w:val="00B042F9"/>
    <w:rsid w:val="00B04771"/>
    <w:rsid w:val="00B05B07"/>
    <w:rsid w:val="00B06388"/>
    <w:rsid w:val="00B069F0"/>
    <w:rsid w:val="00B10438"/>
    <w:rsid w:val="00B114D7"/>
    <w:rsid w:val="00B13D3B"/>
    <w:rsid w:val="00B140A4"/>
    <w:rsid w:val="00B15C81"/>
    <w:rsid w:val="00B16947"/>
    <w:rsid w:val="00B17840"/>
    <w:rsid w:val="00B179DC"/>
    <w:rsid w:val="00B21994"/>
    <w:rsid w:val="00B24959"/>
    <w:rsid w:val="00B254C3"/>
    <w:rsid w:val="00B25731"/>
    <w:rsid w:val="00B26E0C"/>
    <w:rsid w:val="00B31994"/>
    <w:rsid w:val="00B32016"/>
    <w:rsid w:val="00B33279"/>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4B8E"/>
    <w:rsid w:val="00B5652E"/>
    <w:rsid w:val="00B56BEE"/>
    <w:rsid w:val="00B56F15"/>
    <w:rsid w:val="00B571E4"/>
    <w:rsid w:val="00B607F0"/>
    <w:rsid w:val="00B61495"/>
    <w:rsid w:val="00B62C16"/>
    <w:rsid w:val="00B65130"/>
    <w:rsid w:val="00B66278"/>
    <w:rsid w:val="00B66395"/>
    <w:rsid w:val="00B667B2"/>
    <w:rsid w:val="00B6706C"/>
    <w:rsid w:val="00B725E5"/>
    <w:rsid w:val="00B730EC"/>
    <w:rsid w:val="00B746A1"/>
    <w:rsid w:val="00B75A09"/>
    <w:rsid w:val="00B763A8"/>
    <w:rsid w:val="00B769BE"/>
    <w:rsid w:val="00B76A3C"/>
    <w:rsid w:val="00B811B1"/>
    <w:rsid w:val="00B83222"/>
    <w:rsid w:val="00B834A2"/>
    <w:rsid w:val="00B83A08"/>
    <w:rsid w:val="00B83B93"/>
    <w:rsid w:val="00B83F9C"/>
    <w:rsid w:val="00B84AAD"/>
    <w:rsid w:val="00B859DB"/>
    <w:rsid w:val="00B86209"/>
    <w:rsid w:val="00B87395"/>
    <w:rsid w:val="00B8745A"/>
    <w:rsid w:val="00B87616"/>
    <w:rsid w:val="00B87ED7"/>
    <w:rsid w:val="00B903F5"/>
    <w:rsid w:val="00B90FE8"/>
    <w:rsid w:val="00B91254"/>
    <w:rsid w:val="00B92016"/>
    <w:rsid w:val="00B92868"/>
    <w:rsid w:val="00B93252"/>
    <w:rsid w:val="00B94EF0"/>
    <w:rsid w:val="00B95270"/>
    <w:rsid w:val="00B959D1"/>
    <w:rsid w:val="00B96FE3"/>
    <w:rsid w:val="00BA0EE3"/>
    <w:rsid w:val="00BA1A0C"/>
    <w:rsid w:val="00BA4686"/>
    <w:rsid w:val="00BA4FCE"/>
    <w:rsid w:val="00BA55E4"/>
    <w:rsid w:val="00BA7E79"/>
    <w:rsid w:val="00BB1AC6"/>
    <w:rsid w:val="00BB2663"/>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27B"/>
    <w:rsid w:val="00BD0842"/>
    <w:rsid w:val="00BD4484"/>
    <w:rsid w:val="00BD4D9B"/>
    <w:rsid w:val="00BE02B4"/>
    <w:rsid w:val="00BE4532"/>
    <w:rsid w:val="00BE4F1B"/>
    <w:rsid w:val="00BE54C9"/>
    <w:rsid w:val="00BE7AD9"/>
    <w:rsid w:val="00BF018F"/>
    <w:rsid w:val="00BF1EB7"/>
    <w:rsid w:val="00BF219C"/>
    <w:rsid w:val="00BF2C5A"/>
    <w:rsid w:val="00BF4773"/>
    <w:rsid w:val="00BF55EC"/>
    <w:rsid w:val="00BF5BA8"/>
    <w:rsid w:val="00BF5F08"/>
    <w:rsid w:val="00BF7365"/>
    <w:rsid w:val="00C005CD"/>
    <w:rsid w:val="00C01730"/>
    <w:rsid w:val="00C0213F"/>
    <w:rsid w:val="00C02ED4"/>
    <w:rsid w:val="00C033C1"/>
    <w:rsid w:val="00C03950"/>
    <w:rsid w:val="00C04077"/>
    <w:rsid w:val="00C0630C"/>
    <w:rsid w:val="00C06AB5"/>
    <w:rsid w:val="00C072F2"/>
    <w:rsid w:val="00C10891"/>
    <w:rsid w:val="00C11B1B"/>
    <w:rsid w:val="00C11BB6"/>
    <w:rsid w:val="00C11D09"/>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E95"/>
    <w:rsid w:val="00C43FD6"/>
    <w:rsid w:val="00C441DB"/>
    <w:rsid w:val="00C44C32"/>
    <w:rsid w:val="00C44E3B"/>
    <w:rsid w:val="00C46070"/>
    <w:rsid w:val="00C46220"/>
    <w:rsid w:val="00C462B0"/>
    <w:rsid w:val="00C47D07"/>
    <w:rsid w:val="00C5005E"/>
    <w:rsid w:val="00C51A06"/>
    <w:rsid w:val="00C54796"/>
    <w:rsid w:val="00C570CC"/>
    <w:rsid w:val="00C6189A"/>
    <w:rsid w:val="00C61BBF"/>
    <w:rsid w:val="00C633F5"/>
    <w:rsid w:val="00C63D7F"/>
    <w:rsid w:val="00C645D7"/>
    <w:rsid w:val="00C64D97"/>
    <w:rsid w:val="00C65C2F"/>
    <w:rsid w:val="00C703E7"/>
    <w:rsid w:val="00C73866"/>
    <w:rsid w:val="00C73F05"/>
    <w:rsid w:val="00C750DE"/>
    <w:rsid w:val="00C7531A"/>
    <w:rsid w:val="00C758F3"/>
    <w:rsid w:val="00C7663A"/>
    <w:rsid w:val="00C81FBA"/>
    <w:rsid w:val="00C82C8A"/>
    <w:rsid w:val="00C839A8"/>
    <w:rsid w:val="00C84F82"/>
    <w:rsid w:val="00C85865"/>
    <w:rsid w:val="00C8591F"/>
    <w:rsid w:val="00C866C8"/>
    <w:rsid w:val="00C90FB0"/>
    <w:rsid w:val="00C91A3E"/>
    <w:rsid w:val="00C93BF9"/>
    <w:rsid w:val="00C93FD7"/>
    <w:rsid w:val="00C946FE"/>
    <w:rsid w:val="00C953CB"/>
    <w:rsid w:val="00C953D1"/>
    <w:rsid w:val="00C95E2E"/>
    <w:rsid w:val="00C96FD1"/>
    <w:rsid w:val="00C9703D"/>
    <w:rsid w:val="00CA01F4"/>
    <w:rsid w:val="00CA1477"/>
    <w:rsid w:val="00CA3A42"/>
    <w:rsid w:val="00CA5DF5"/>
    <w:rsid w:val="00CA5EDC"/>
    <w:rsid w:val="00CB2A72"/>
    <w:rsid w:val="00CB45B2"/>
    <w:rsid w:val="00CB5931"/>
    <w:rsid w:val="00CC1629"/>
    <w:rsid w:val="00CC2454"/>
    <w:rsid w:val="00CC3FEE"/>
    <w:rsid w:val="00CC439B"/>
    <w:rsid w:val="00CC502E"/>
    <w:rsid w:val="00CD10FC"/>
    <w:rsid w:val="00CD252A"/>
    <w:rsid w:val="00CD4F2E"/>
    <w:rsid w:val="00CD696E"/>
    <w:rsid w:val="00CE017F"/>
    <w:rsid w:val="00CE21A8"/>
    <w:rsid w:val="00CE2B17"/>
    <w:rsid w:val="00CE3403"/>
    <w:rsid w:val="00CE5234"/>
    <w:rsid w:val="00CE5AAC"/>
    <w:rsid w:val="00CE61F4"/>
    <w:rsid w:val="00CF01D7"/>
    <w:rsid w:val="00CF08BF"/>
    <w:rsid w:val="00CF2373"/>
    <w:rsid w:val="00CF543F"/>
    <w:rsid w:val="00CF5A24"/>
    <w:rsid w:val="00CF657A"/>
    <w:rsid w:val="00CF6FF1"/>
    <w:rsid w:val="00CF7506"/>
    <w:rsid w:val="00D008F5"/>
    <w:rsid w:val="00D01F32"/>
    <w:rsid w:val="00D07181"/>
    <w:rsid w:val="00D10DAA"/>
    <w:rsid w:val="00D11D5A"/>
    <w:rsid w:val="00D159E2"/>
    <w:rsid w:val="00D16F18"/>
    <w:rsid w:val="00D20183"/>
    <w:rsid w:val="00D2171A"/>
    <w:rsid w:val="00D223F8"/>
    <w:rsid w:val="00D238C3"/>
    <w:rsid w:val="00D241D4"/>
    <w:rsid w:val="00D25993"/>
    <w:rsid w:val="00D265D2"/>
    <w:rsid w:val="00D3082C"/>
    <w:rsid w:val="00D31718"/>
    <w:rsid w:val="00D3172E"/>
    <w:rsid w:val="00D3269D"/>
    <w:rsid w:val="00D32BB8"/>
    <w:rsid w:val="00D335E9"/>
    <w:rsid w:val="00D33607"/>
    <w:rsid w:val="00D33E8D"/>
    <w:rsid w:val="00D35A21"/>
    <w:rsid w:val="00D3642C"/>
    <w:rsid w:val="00D364F3"/>
    <w:rsid w:val="00D40511"/>
    <w:rsid w:val="00D40E3A"/>
    <w:rsid w:val="00D4150A"/>
    <w:rsid w:val="00D41E05"/>
    <w:rsid w:val="00D42C86"/>
    <w:rsid w:val="00D43740"/>
    <w:rsid w:val="00D44581"/>
    <w:rsid w:val="00D4529D"/>
    <w:rsid w:val="00D467E7"/>
    <w:rsid w:val="00D46FA3"/>
    <w:rsid w:val="00D47721"/>
    <w:rsid w:val="00D50208"/>
    <w:rsid w:val="00D51C84"/>
    <w:rsid w:val="00D55A71"/>
    <w:rsid w:val="00D56640"/>
    <w:rsid w:val="00D568FA"/>
    <w:rsid w:val="00D56D10"/>
    <w:rsid w:val="00D60044"/>
    <w:rsid w:val="00D6027E"/>
    <w:rsid w:val="00D60314"/>
    <w:rsid w:val="00D60C86"/>
    <w:rsid w:val="00D62432"/>
    <w:rsid w:val="00D62F4B"/>
    <w:rsid w:val="00D64912"/>
    <w:rsid w:val="00D64E73"/>
    <w:rsid w:val="00D64F15"/>
    <w:rsid w:val="00D65173"/>
    <w:rsid w:val="00D65701"/>
    <w:rsid w:val="00D672E7"/>
    <w:rsid w:val="00D713C8"/>
    <w:rsid w:val="00D71B75"/>
    <w:rsid w:val="00D71CE7"/>
    <w:rsid w:val="00D753B8"/>
    <w:rsid w:val="00D8031C"/>
    <w:rsid w:val="00D82C98"/>
    <w:rsid w:val="00D83562"/>
    <w:rsid w:val="00D851FB"/>
    <w:rsid w:val="00D8594D"/>
    <w:rsid w:val="00D862FB"/>
    <w:rsid w:val="00D87A09"/>
    <w:rsid w:val="00D87C27"/>
    <w:rsid w:val="00D87E85"/>
    <w:rsid w:val="00D91910"/>
    <w:rsid w:val="00D93822"/>
    <w:rsid w:val="00D94D32"/>
    <w:rsid w:val="00D957C8"/>
    <w:rsid w:val="00D95FA1"/>
    <w:rsid w:val="00D971DD"/>
    <w:rsid w:val="00DA0C5E"/>
    <w:rsid w:val="00DA14E1"/>
    <w:rsid w:val="00DA23EF"/>
    <w:rsid w:val="00DA2685"/>
    <w:rsid w:val="00DA4820"/>
    <w:rsid w:val="00DA5594"/>
    <w:rsid w:val="00DA683A"/>
    <w:rsid w:val="00DA7E40"/>
    <w:rsid w:val="00DB2109"/>
    <w:rsid w:val="00DB36E0"/>
    <w:rsid w:val="00DB3BC0"/>
    <w:rsid w:val="00DB4A3F"/>
    <w:rsid w:val="00DB5CD9"/>
    <w:rsid w:val="00DB7390"/>
    <w:rsid w:val="00DB7D93"/>
    <w:rsid w:val="00DC13CA"/>
    <w:rsid w:val="00DC16B8"/>
    <w:rsid w:val="00DC2583"/>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E05C9"/>
    <w:rsid w:val="00DE37FC"/>
    <w:rsid w:val="00DE440B"/>
    <w:rsid w:val="00DE4A07"/>
    <w:rsid w:val="00DE52A1"/>
    <w:rsid w:val="00DE637A"/>
    <w:rsid w:val="00DE68DC"/>
    <w:rsid w:val="00DE7FAD"/>
    <w:rsid w:val="00DF0143"/>
    <w:rsid w:val="00DF0B02"/>
    <w:rsid w:val="00DF0EFF"/>
    <w:rsid w:val="00DF25DE"/>
    <w:rsid w:val="00DF308B"/>
    <w:rsid w:val="00DF3A9B"/>
    <w:rsid w:val="00DF41CE"/>
    <w:rsid w:val="00DF4890"/>
    <w:rsid w:val="00DF5CB0"/>
    <w:rsid w:val="00DF6735"/>
    <w:rsid w:val="00DF67D0"/>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3C58"/>
    <w:rsid w:val="00E3404D"/>
    <w:rsid w:val="00E350F0"/>
    <w:rsid w:val="00E3661C"/>
    <w:rsid w:val="00E36803"/>
    <w:rsid w:val="00E369ED"/>
    <w:rsid w:val="00E36C3B"/>
    <w:rsid w:val="00E37685"/>
    <w:rsid w:val="00E37FE4"/>
    <w:rsid w:val="00E42562"/>
    <w:rsid w:val="00E42A88"/>
    <w:rsid w:val="00E44246"/>
    <w:rsid w:val="00E462D9"/>
    <w:rsid w:val="00E4722B"/>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669E"/>
    <w:rsid w:val="00E7682C"/>
    <w:rsid w:val="00E768DC"/>
    <w:rsid w:val="00E76BCE"/>
    <w:rsid w:val="00E773E8"/>
    <w:rsid w:val="00E77C35"/>
    <w:rsid w:val="00E80CDD"/>
    <w:rsid w:val="00E816D4"/>
    <w:rsid w:val="00E8279F"/>
    <w:rsid w:val="00E83445"/>
    <w:rsid w:val="00E83E1E"/>
    <w:rsid w:val="00E860BA"/>
    <w:rsid w:val="00E9007C"/>
    <w:rsid w:val="00E91FAF"/>
    <w:rsid w:val="00E93430"/>
    <w:rsid w:val="00E948C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3613"/>
    <w:rsid w:val="00EB45EC"/>
    <w:rsid w:val="00EB482C"/>
    <w:rsid w:val="00EB4A1D"/>
    <w:rsid w:val="00EB5155"/>
    <w:rsid w:val="00EB771E"/>
    <w:rsid w:val="00EB79EB"/>
    <w:rsid w:val="00EB7F5F"/>
    <w:rsid w:val="00EC0593"/>
    <w:rsid w:val="00EC0DFE"/>
    <w:rsid w:val="00EC34E1"/>
    <w:rsid w:val="00EC51AF"/>
    <w:rsid w:val="00EC5348"/>
    <w:rsid w:val="00ED2BC3"/>
    <w:rsid w:val="00ED3B50"/>
    <w:rsid w:val="00ED4712"/>
    <w:rsid w:val="00ED475B"/>
    <w:rsid w:val="00ED5F59"/>
    <w:rsid w:val="00ED699D"/>
    <w:rsid w:val="00ED7D2A"/>
    <w:rsid w:val="00EE0E89"/>
    <w:rsid w:val="00EE173F"/>
    <w:rsid w:val="00EE3898"/>
    <w:rsid w:val="00EE4AE7"/>
    <w:rsid w:val="00EE4C2A"/>
    <w:rsid w:val="00EF04DC"/>
    <w:rsid w:val="00EF0C86"/>
    <w:rsid w:val="00EF0CA9"/>
    <w:rsid w:val="00EF1A2F"/>
    <w:rsid w:val="00EF216E"/>
    <w:rsid w:val="00EF24FD"/>
    <w:rsid w:val="00EF45DF"/>
    <w:rsid w:val="00EF5052"/>
    <w:rsid w:val="00EF76C0"/>
    <w:rsid w:val="00F02027"/>
    <w:rsid w:val="00F030A1"/>
    <w:rsid w:val="00F046ED"/>
    <w:rsid w:val="00F11D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4DD"/>
    <w:rsid w:val="00F50820"/>
    <w:rsid w:val="00F524D9"/>
    <w:rsid w:val="00F527C1"/>
    <w:rsid w:val="00F545A8"/>
    <w:rsid w:val="00F54831"/>
    <w:rsid w:val="00F54A73"/>
    <w:rsid w:val="00F5562C"/>
    <w:rsid w:val="00F55851"/>
    <w:rsid w:val="00F56AC1"/>
    <w:rsid w:val="00F57F42"/>
    <w:rsid w:val="00F601FD"/>
    <w:rsid w:val="00F619D4"/>
    <w:rsid w:val="00F62FAF"/>
    <w:rsid w:val="00F6468D"/>
    <w:rsid w:val="00F65236"/>
    <w:rsid w:val="00F65FEB"/>
    <w:rsid w:val="00F66357"/>
    <w:rsid w:val="00F6698D"/>
    <w:rsid w:val="00F67839"/>
    <w:rsid w:val="00F710D9"/>
    <w:rsid w:val="00F71C87"/>
    <w:rsid w:val="00F7216E"/>
    <w:rsid w:val="00F72251"/>
    <w:rsid w:val="00F741A0"/>
    <w:rsid w:val="00F749BF"/>
    <w:rsid w:val="00F813BA"/>
    <w:rsid w:val="00F82B9A"/>
    <w:rsid w:val="00F8653C"/>
    <w:rsid w:val="00F866E3"/>
    <w:rsid w:val="00F86B2C"/>
    <w:rsid w:val="00F879AC"/>
    <w:rsid w:val="00F87CFD"/>
    <w:rsid w:val="00F9003A"/>
    <w:rsid w:val="00F91464"/>
    <w:rsid w:val="00F91A26"/>
    <w:rsid w:val="00F91B68"/>
    <w:rsid w:val="00F930E9"/>
    <w:rsid w:val="00F936B8"/>
    <w:rsid w:val="00F94C8A"/>
    <w:rsid w:val="00F9794C"/>
    <w:rsid w:val="00FA0638"/>
    <w:rsid w:val="00FA0BAA"/>
    <w:rsid w:val="00FA15C5"/>
    <w:rsid w:val="00FA1BF4"/>
    <w:rsid w:val="00FA1CA7"/>
    <w:rsid w:val="00FA2016"/>
    <w:rsid w:val="00FA25B6"/>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A69"/>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DF0B02"/>
    <w:pPr>
      <w:spacing w:before="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7A5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04970522">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653291393">
      <w:bodyDiv w:val="1"/>
      <w:marLeft w:val="0"/>
      <w:marRight w:val="0"/>
      <w:marTop w:val="0"/>
      <w:marBottom w:val="0"/>
      <w:divBdr>
        <w:top w:val="none" w:sz="0" w:space="0" w:color="auto"/>
        <w:left w:val="none" w:sz="0" w:space="0" w:color="auto"/>
        <w:bottom w:val="none" w:sz="0" w:space="0" w:color="auto"/>
        <w:right w:val="none" w:sz="0" w:space="0" w:color="auto"/>
      </w:divBdr>
    </w:div>
    <w:div w:id="698046897">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03896188">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4418967">
      <w:bodyDiv w:val="1"/>
      <w:marLeft w:val="0"/>
      <w:marRight w:val="0"/>
      <w:marTop w:val="0"/>
      <w:marBottom w:val="0"/>
      <w:divBdr>
        <w:top w:val="none" w:sz="0" w:space="0" w:color="auto"/>
        <w:left w:val="none" w:sz="0" w:space="0" w:color="auto"/>
        <w:bottom w:val="none" w:sz="0" w:space="0" w:color="auto"/>
        <w:right w:val="none" w:sz="0" w:space="0" w:color="auto"/>
      </w:divBdr>
      <w:divsChild>
        <w:div w:id="1459110635">
          <w:marLeft w:val="0"/>
          <w:marRight w:val="0"/>
          <w:marTop w:val="0"/>
          <w:marBottom w:val="0"/>
          <w:divBdr>
            <w:top w:val="none" w:sz="0" w:space="0" w:color="auto"/>
            <w:left w:val="none" w:sz="0" w:space="0" w:color="auto"/>
            <w:bottom w:val="none" w:sz="0" w:space="0" w:color="auto"/>
            <w:right w:val="none" w:sz="0" w:space="0" w:color="auto"/>
          </w:divBdr>
        </w:div>
      </w:divsChild>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5964045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891333574">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69243055">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5.xml><?xml version="1.0" encoding="utf-8"?>
<ds:datastoreItem xmlns:ds="http://schemas.openxmlformats.org/officeDocument/2006/customXml" ds:itemID="{53F4A414-6EB4-428E-8817-FB555734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22</Pages>
  <Words>6107</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dg_5_3_p1014_rn</vt:lpstr>
    </vt:vector>
  </TitlesOfParts>
  <Manager/>
  <Company/>
  <LinksUpToDate>false</LinksUpToDate>
  <CharactersWithSpaces>40842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dg_5_3_p1014_rn</dc:title>
  <dc:subject>Release Notes</dc:subject>
  <dc:creator/>
  <cp:lastModifiedBy/>
  <cp:revision>1</cp:revision>
  <dcterms:created xsi:type="dcterms:W3CDTF">2020-08-27T21:32:00Z</dcterms:created>
  <dcterms:modified xsi:type="dcterms:W3CDTF">2020-12-02T21:28:00Z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