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AB3B" w14:textId="1DF64F01" w:rsidR="003A0005" w:rsidRPr="000F478F" w:rsidRDefault="003A0005" w:rsidP="003A56CA">
      <w:pPr>
        <w:pStyle w:val="Title"/>
        <w:spacing w:before="0" w:after="360"/>
      </w:pPr>
      <w:bookmarkStart w:id="0" w:name="_Toc205632711"/>
      <w:r w:rsidRPr="000F478F">
        <w:t xml:space="preserve">Enrollment System Modernization (ESM) Phase </w:t>
      </w:r>
      <w:r w:rsidR="00DC2583" w:rsidRPr="000F478F">
        <w:t>3</w:t>
      </w:r>
    </w:p>
    <w:p w14:paraId="3CF265C9" w14:textId="649DE60C" w:rsidR="00880C6C" w:rsidRPr="000F478F" w:rsidRDefault="00880C6C" w:rsidP="003A0005">
      <w:pPr>
        <w:pStyle w:val="Title"/>
        <w:spacing w:before="600"/>
      </w:pPr>
      <w:r w:rsidRPr="000F478F">
        <w:t>Veterans Health Information Systems and Technology Architecture (VistA)</w:t>
      </w:r>
      <w:r w:rsidR="00DB36E0" w:rsidRPr="000F478F">
        <w:t xml:space="preserve"> </w:t>
      </w:r>
      <w:r w:rsidR="00933C34" w:rsidRPr="000F478F">
        <w:br/>
      </w:r>
      <w:r w:rsidR="00626257" w:rsidRPr="000F478F">
        <w:t>Registration</w:t>
      </w:r>
      <w:r w:rsidRPr="000F478F">
        <w:t>,</w:t>
      </w:r>
      <w:r w:rsidR="00626257" w:rsidRPr="000F478F">
        <w:t xml:space="preserve"> Eligibility </w:t>
      </w:r>
      <w:r w:rsidRPr="000F478F">
        <w:t xml:space="preserve">&amp; </w:t>
      </w:r>
      <w:r w:rsidR="00626257" w:rsidRPr="000F478F">
        <w:t>Enrollment (REE)</w:t>
      </w:r>
    </w:p>
    <w:p w14:paraId="188F3D0B" w14:textId="0C786949" w:rsidR="00D6027E" w:rsidRPr="000F478F" w:rsidRDefault="002913D5" w:rsidP="00D6027E">
      <w:pPr>
        <w:pStyle w:val="Title"/>
        <w:spacing w:before="600" w:after="0"/>
      </w:pPr>
      <w:r w:rsidRPr="000F478F">
        <w:t>DG_53_P</w:t>
      </w:r>
      <w:r w:rsidR="00A63247" w:rsidRPr="000F478F">
        <w:t>1018</w:t>
      </w:r>
      <w:r w:rsidRPr="000F478F">
        <w:t>.KID</w:t>
      </w:r>
    </w:p>
    <w:p w14:paraId="3D416829" w14:textId="77777777" w:rsidR="00A63247" w:rsidRPr="000F478F" w:rsidRDefault="00104C6B" w:rsidP="00A63247">
      <w:pPr>
        <w:pStyle w:val="Title"/>
        <w:spacing w:before="0" w:after="240"/>
      </w:pPr>
      <w:r w:rsidRPr="000F478F">
        <w:t>Registration (DG) – DG</w:t>
      </w:r>
      <w:r w:rsidR="005C6831" w:rsidRPr="000F478F">
        <w:t>*</w:t>
      </w:r>
      <w:r w:rsidR="002138AE" w:rsidRPr="000F478F">
        <w:t>5.3</w:t>
      </w:r>
      <w:r w:rsidR="005C6831" w:rsidRPr="000F478F">
        <w:t>*</w:t>
      </w:r>
      <w:r w:rsidR="00A63247" w:rsidRPr="000F478F">
        <w:t>1018</w:t>
      </w:r>
    </w:p>
    <w:p w14:paraId="5D748C54" w14:textId="0F18960F" w:rsidR="00DF41CE" w:rsidRPr="000F478F" w:rsidRDefault="00DF41CE" w:rsidP="00A63247">
      <w:pPr>
        <w:pStyle w:val="Title"/>
        <w:spacing w:before="0" w:after="240"/>
      </w:pPr>
      <w:r w:rsidRPr="000F478F">
        <w:t>Release Notes</w:t>
      </w:r>
    </w:p>
    <w:p w14:paraId="5B384E27" w14:textId="77777777" w:rsidR="00DF41CE" w:rsidRPr="000F478F" w:rsidRDefault="00DF41CE" w:rsidP="0072067D">
      <w:pPr>
        <w:pStyle w:val="screentitlep"/>
        <w:spacing w:before="480" w:after="480"/>
        <w:rPr>
          <w:sz w:val="22"/>
        </w:rPr>
      </w:pPr>
      <w:r w:rsidRPr="000F478F">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6F39200" w:rsidR="00DF41CE" w:rsidRPr="000F478F" w:rsidRDefault="00A63247" w:rsidP="00C352C0">
      <w:pPr>
        <w:pStyle w:val="Title2"/>
        <w:spacing w:after="240"/>
      </w:pPr>
      <w:r w:rsidRPr="000F478F">
        <w:t>April 2021</w:t>
      </w:r>
    </w:p>
    <w:p w14:paraId="1FF772D9" w14:textId="77777777" w:rsidR="00DF41CE" w:rsidRPr="000F478F" w:rsidRDefault="00DF41CE" w:rsidP="00C352C0">
      <w:pPr>
        <w:pStyle w:val="Title2"/>
        <w:spacing w:before="240" w:after="240"/>
      </w:pPr>
      <w:r w:rsidRPr="000F478F">
        <w:t>Department of Veterans Affairs</w:t>
      </w:r>
    </w:p>
    <w:p w14:paraId="72FDBF01" w14:textId="10105DFA" w:rsidR="00DF41CE" w:rsidRPr="000F478F" w:rsidRDefault="00DF41CE" w:rsidP="00C352C0">
      <w:pPr>
        <w:pStyle w:val="Title2"/>
        <w:spacing w:before="240" w:after="240"/>
      </w:pPr>
      <w:r w:rsidRPr="000F478F">
        <w:t>Office of Information and Technology (OIT)</w:t>
      </w:r>
    </w:p>
    <w:p w14:paraId="5974DD3E" w14:textId="490C659C" w:rsidR="008947F2" w:rsidRPr="000F478F" w:rsidRDefault="008947F2" w:rsidP="008947F2">
      <w:pPr>
        <w:sectPr w:rsidR="008947F2" w:rsidRPr="000F478F"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0F478F" w:rsidRDefault="004F3A80" w:rsidP="00623102">
      <w:pPr>
        <w:pStyle w:val="Hdr"/>
        <w:spacing w:after="120"/>
        <w:rPr>
          <w:sz w:val="28"/>
          <w:szCs w:val="28"/>
        </w:rPr>
      </w:pPr>
      <w:r w:rsidRPr="000F478F">
        <w:rPr>
          <w:sz w:val="28"/>
          <w:szCs w:val="28"/>
        </w:rPr>
        <w:lastRenderedPageBreak/>
        <w:t>Table of Contents</w:t>
      </w:r>
    </w:p>
    <w:p w14:paraId="18DC8A4B" w14:textId="04D21B28" w:rsidR="00803027" w:rsidRDefault="00824E4A">
      <w:pPr>
        <w:pStyle w:val="TOC1"/>
        <w:rPr>
          <w:rFonts w:asciiTheme="minorHAnsi" w:eastAsiaTheme="minorEastAsia" w:hAnsiTheme="minorHAnsi" w:cstheme="minorBidi"/>
          <w:b w:val="0"/>
          <w:noProof/>
          <w:sz w:val="22"/>
          <w:szCs w:val="22"/>
        </w:rPr>
      </w:pPr>
      <w:r w:rsidRPr="000F478F">
        <w:fldChar w:fldCharType="begin"/>
      </w:r>
      <w:r w:rsidRPr="000F478F">
        <w:instrText xml:space="preserve"> TOC \o \h \z \u </w:instrText>
      </w:r>
      <w:r w:rsidRPr="000F478F">
        <w:fldChar w:fldCharType="separate"/>
      </w:r>
      <w:hyperlink w:anchor="_Toc66714294" w:history="1">
        <w:r w:rsidR="00803027" w:rsidRPr="00B42ADE">
          <w:rPr>
            <w:rStyle w:val="Hyperlink"/>
            <w:noProof/>
          </w:rPr>
          <w:t>1</w:t>
        </w:r>
        <w:r w:rsidR="00803027">
          <w:rPr>
            <w:rFonts w:asciiTheme="minorHAnsi" w:eastAsiaTheme="minorEastAsia" w:hAnsiTheme="minorHAnsi" w:cstheme="minorBidi"/>
            <w:b w:val="0"/>
            <w:noProof/>
            <w:sz w:val="22"/>
            <w:szCs w:val="22"/>
          </w:rPr>
          <w:tab/>
        </w:r>
        <w:r w:rsidR="00803027" w:rsidRPr="00B42ADE">
          <w:rPr>
            <w:rStyle w:val="Hyperlink"/>
            <w:noProof/>
          </w:rPr>
          <w:t>Introduction</w:t>
        </w:r>
        <w:r w:rsidR="00803027">
          <w:rPr>
            <w:noProof/>
            <w:webHidden/>
          </w:rPr>
          <w:tab/>
        </w:r>
        <w:r w:rsidR="00803027">
          <w:rPr>
            <w:noProof/>
            <w:webHidden/>
          </w:rPr>
          <w:fldChar w:fldCharType="begin"/>
        </w:r>
        <w:r w:rsidR="00803027">
          <w:rPr>
            <w:noProof/>
            <w:webHidden/>
          </w:rPr>
          <w:instrText xml:space="preserve"> PAGEREF _Toc66714294 \h </w:instrText>
        </w:r>
        <w:r w:rsidR="00803027">
          <w:rPr>
            <w:noProof/>
            <w:webHidden/>
          </w:rPr>
        </w:r>
        <w:r w:rsidR="00803027">
          <w:rPr>
            <w:noProof/>
            <w:webHidden/>
          </w:rPr>
          <w:fldChar w:fldCharType="separate"/>
        </w:r>
        <w:r w:rsidR="00803027">
          <w:rPr>
            <w:noProof/>
            <w:webHidden/>
          </w:rPr>
          <w:t>1</w:t>
        </w:r>
        <w:r w:rsidR="00803027">
          <w:rPr>
            <w:noProof/>
            <w:webHidden/>
          </w:rPr>
          <w:fldChar w:fldCharType="end"/>
        </w:r>
      </w:hyperlink>
    </w:p>
    <w:p w14:paraId="5FB22A06" w14:textId="2F76E043" w:rsidR="00803027" w:rsidRDefault="001262BF">
      <w:pPr>
        <w:pStyle w:val="TOC1"/>
        <w:rPr>
          <w:rFonts w:asciiTheme="minorHAnsi" w:eastAsiaTheme="minorEastAsia" w:hAnsiTheme="minorHAnsi" w:cstheme="minorBidi"/>
          <w:b w:val="0"/>
          <w:noProof/>
          <w:sz w:val="22"/>
          <w:szCs w:val="22"/>
        </w:rPr>
      </w:pPr>
      <w:hyperlink w:anchor="_Toc66714295" w:history="1">
        <w:r w:rsidR="00803027" w:rsidRPr="00B42ADE">
          <w:rPr>
            <w:rStyle w:val="Hyperlink"/>
            <w:noProof/>
          </w:rPr>
          <w:t>2</w:t>
        </w:r>
        <w:r w:rsidR="00803027">
          <w:rPr>
            <w:rFonts w:asciiTheme="minorHAnsi" w:eastAsiaTheme="minorEastAsia" w:hAnsiTheme="minorHAnsi" w:cstheme="minorBidi"/>
            <w:b w:val="0"/>
            <w:noProof/>
            <w:sz w:val="22"/>
            <w:szCs w:val="22"/>
          </w:rPr>
          <w:tab/>
        </w:r>
        <w:r w:rsidR="00803027" w:rsidRPr="00B42ADE">
          <w:rPr>
            <w:rStyle w:val="Hyperlink"/>
            <w:noProof/>
          </w:rPr>
          <w:t>Purpose</w:t>
        </w:r>
        <w:r w:rsidR="00803027">
          <w:rPr>
            <w:noProof/>
            <w:webHidden/>
          </w:rPr>
          <w:tab/>
        </w:r>
        <w:r w:rsidR="00803027">
          <w:rPr>
            <w:noProof/>
            <w:webHidden/>
          </w:rPr>
          <w:fldChar w:fldCharType="begin"/>
        </w:r>
        <w:r w:rsidR="00803027">
          <w:rPr>
            <w:noProof/>
            <w:webHidden/>
          </w:rPr>
          <w:instrText xml:space="preserve"> PAGEREF _Toc66714295 \h </w:instrText>
        </w:r>
        <w:r w:rsidR="00803027">
          <w:rPr>
            <w:noProof/>
            <w:webHidden/>
          </w:rPr>
        </w:r>
        <w:r w:rsidR="00803027">
          <w:rPr>
            <w:noProof/>
            <w:webHidden/>
          </w:rPr>
          <w:fldChar w:fldCharType="separate"/>
        </w:r>
        <w:r w:rsidR="00803027">
          <w:rPr>
            <w:noProof/>
            <w:webHidden/>
          </w:rPr>
          <w:t>1</w:t>
        </w:r>
        <w:r w:rsidR="00803027">
          <w:rPr>
            <w:noProof/>
            <w:webHidden/>
          </w:rPr>
          <w:fldChar w:fldCharType="end"/>
        </w:r>
      </w:hyperlink>
    </w:p>
    <w:p w14:paraId="51030CA8" w14:textId="26070F5C" w:rsidR="00803027" w:rsidRDefault="001262BF">
      <w:pPr>
        <w:pStyle w:val="TOC1"/>
        <w:rPr>
          <w:rFonts w:asciiTheme="minorHAnsi" w:eastAsiaTheme="minorEastAsia" w:hAnsiTheme="minorHAnsi" w:cstheme="minorBidi"/>
          <w:b w:val="0"/>
          <w:noProof/>
          <w:sz w:val="22"/>
          <w:szCs w:val="22"/>
        </w:rPr>
      </w:pPr>
      <w:hyperlink w:anchor="_Toc66714296" w:history="1">
        <w:r w:rsidR="00803027" w:rsidRPr="00B42ADE">
          <w:rPr>
            <w:rStyle w:val="Hyperlink"/>
            <w:noProof/>
          </w:rPr>
          <w:t>3</w:t>
        </w:r>
        <w:r w:rsidR="00803027">
          <w:rPr>
            <w:rFonts w:asciiTheme="minorHAnsi" w:eastAsiaTheme="minorEastAsia" w:hAnsiTheme="minorHAnsi" w:cstheme="minorBidi"/>
            <w:b w:val="0"/>
            <w:noProof/>
            <w:sz w:val="22"/>
            <w:szCs w:val="22"/>
          </w:rPr>
          <w:tab/>
        </w:r>
        <w:r w:rsidR="00803027" w:rsidRPr="00B42ADE">
          <w:rPr>
            <w:rStyle w:val="Hyperlink"/>
            <w:noProof/>
          </w:rPr>
          <w:t>Audience</w:t>
        </w:r>
        <w:r w:rsidR="00803027">
          <w:rPr>
            <w:noProof/>
            <w:webHidden/>
          </w:rPr>
          <w:tab/>
        </w:r>
        <w:r w:rsidR="00803027">
          <w:rPr>
            <w:noProof/>
            <w:webHidden/>
          </w:rPr>
          <w:fldChar w:fldCharType="begin"/>
        </w:r>
        <w:r w:rsidR="00803027">
          <w:rPr>
            <w:noProof/>
            <w:webHidden/>
          </w:rPr>
          <w:instrText xml:space="preserve"> PAGEREF _Toc66714296 \h </w:instrText>
        </w:r>
        <w:r w:rsidR="00803027">
          <w:rPr>
            <w:noProof/>
            <w:webHidden/>
          </w:rPr>
        </w:r>
        <w:r w:rsidR="00803027">
          <w:rPr>
            <w:noProof/>
            <w:webHidden/>
          </w:rPr>
          <w:fldChar w:fldCharType="separate"/>
        </w:r>
        <w:r w:rsidR="00803027">
          <w:rPr>
            <w:noProof/>
            <w:webHidden/>
          </w:rPr>
          <w:t>1</w:t>
        </w:r>
        <w:r w:rsidR="00803027">
          <w:rPr>
            <w:noProof/>
            <w:webHidden/>
          </w:rPr>
          <w:fldChar w:fldCharType="end"/>
        </w:r>
      </w:hyperlink>
    </w:p>
    <w:p w14:paraId="7D09791F" w14:textId="7A430278" w:rsidR="00803027" w:rsidRDefault="001262BF">
      <w:pPr>
        <w:pStyle w:val="TOC1"/>
        <w:rPr>
          <w:rFonts w:asciiTheme="minorHAnsi" w:eastAsiaTheme="minorEastAsia" w:hAnsiTheme="minorHAnsi" w:cstheme="minorBidi"/>
          <w:b w:val="0"/>
          <w:noProof/>
          <w:sz w:val="22"/>
          <w:szCs w:val="22"/>
        </w:rPr>
      </w:pPr>
      <w:hyperlink w:anchor="_Toc66714297" w:history="1">
        <w:r w:rsidR="00803027" w:rsidRPr="00B42ADE">
          <w:rPr>
            <w:rStyle w:val="Hyperlink"/>
            <w:noProof/>
          </w:rPr>
          <w:t>4</w:t>
        </w:r>
        <w:r w:rsidR="00803027">
          <w:rPr>
            <w:rFonts w:asciiTheme="minorHAnsi" w:eastAsiaTheme="minorEastAsia" w:hAnsiTheme="minorHAnsi" w:cstheme="minorBidi"/>
            <w:b w:val="0"/>
            <w:noProof/>
            <w:sz w:val="22"/>
            <w:szCs w:val="22"/>
          </w:rPr>
          <w:tab/>
        </w:r>
        <w:r w:rsidR="00803027" w:rsidRPr="00B42ADE">
          <w:rPr>
            <w:rStyle w:val="Hyperlink"/>
            <w:noProof/>
          </w:rPr>
          <w:t>This Release</w:t>
        </w:r>
        <w:r w:rsidR="00803027">
          <w:rPr>
            <w:noProof/>
            <w:webHidden/>
          </w:rPr>
          <w:tab/>
        </w:r>
        <w:r w:rsidR="00803027">
          <w:rPr>
            <w:noProof/>
            <w:webHidden/>
          </w:rPr>
          <w:fldChar w:fldCharType="begin"/>
        </w:r>
        <w:r w:rsidR="00803027">
          <w:rPr>
            <w:noProof/>
            <w:webHidden/>
          </w:rPr>
          <w:instrText xml:space="preserve"> PAGEREF _Toc66714297 \h </w:instrText>
        </w:r>
        <w:r w:rsidR="00803027">
          <w:rPr>
            <w:noProof/>
            <w:webHidden/>
          </w:rPr>
        </w:r>
        <w:r w:rsidR="00803027">
          <w:rPr>
            <w:noProof/>
            <w:webHidden/>
          </w:rPr>
          <w:fldChar w:fldCharType="separate"/>
        </w:r>
        <w:r w:rsidR="00803027">
          <w:rPr>
            <w:noProof/>
            <w:webHidden/>
          </w:rPr>
          <w:t>1</w:t>
        </w:r>
        <w:r w:rsidR="00803027">
          <w:rPr>
            <w:noProof/>
            <w:webHidden/>
          </w:rPr>
          <w:fldChar w:fldCharType="end"/>
        </w:r>
      </w:hyperlink>
    </w:p>
    <w:p w14:paraId="6F789045" w14:textId="3829822F" w:rsidR="00803027" w:rsidRDefault="001262BF">
      <w:pPr>
        <w:pStyle w:val="TOC2"/>
        <w:rPr>
          <w:rFonts w:asciiTheme="minorHAnsi" w:eastAsiaTheme="minorEastAsia" w:hAnsiTheme="minorHAnsi" w:cstheme="minorBidi"/>
          <w:b w:val="0"/>
          <w:noProof/>
          <w:sz w:val="22"/>
          <w:szCs w:val="22"/>
        </w:rPr>
      </w:pPr>
      <w:hyperlink w:anchor="_Toc66714298" w:history="1">
        <w:r w:rsidR="00803027" w:rsidRPr="00B42ADE">
          <w:rPr>
            <w:rStyle w:val="Hyperlink"/>
            <w:noProof/>
          </w:rPr>
          <w:t>4.1</w:t>
        </w:r>
        <w:r w:rsidR="00803027">
          <w:rPr>
            <w:rFonts w:asciiTheme="minorHAnsi" w:eastAsiaTheme="minorEastAsia" w:hAnsiTheme="minorHAnsi" w:cstheme="minorBidi"/>
            <w:b w:val="0"/>
            <w:noProof/>
            <w:sz w:val="22"/>
            <w:szCs w:val="22"/>
          </w:rPr>
          <w:tab/>
        </w:r>
        <w:r w:rsidR="00803027" w:rsidRPr="00B42ADE">
          <w:rPr>
            <w:rStyle w:val="Hyperlink"/>
            <w:noProof/>
          </w:rPr>
          <w:t>New Features and Functions Added</w:t>
        </w:r>
        <w:r w:rsidR="00803027">
          <w:rPr>
            <w:noProof/>
            <w:webHidden/>
          </w:rPr>
          <w:tab/>
        </w:r>
        <w:r w:rsidR="00803027">
          <w:rPr>
            <w:noProof/>
            <w:webHidden/>
          </w:rPr>
          <w:fldChar w:fldCharType="begin"/>
        </w:r>
        <w:r w:rsidR="00803027">
          <w:rPr>
            <w:noProof/>
            <w:webHidden/>
          </w:rPr>
          <w:instrText xml:space="preserve"> PAGEREF _Toc66714298 \h </w:instrText>
        </w:r>
        <w:r w:rsidR="00803027">
          <w:rPr>
            <w:noProof/>
            <w:webHidden/>
          </w:rPr>
        </w:r>
        <w:r w:rsidR="00803027">
          <w:rPr>
            <w:noProof/>
            <w:webHidden/>
          </w:rPr>
          <w:fldChar w:fldCharType="separate"/>
        </w:r>
        <w:r w:rsidR="00803027">
          <w:rPr>
            <w:noProof/>
            <w:webHidden/>
          </w:rPr>
          <w:t>1</w:t>
        </w:r>
        <w:r w:rsidR="00803027">
          <w:rPr>
            <w:noProof/>
            <w:webHidden/>
          </w:rPr>
          <w:fldChar w:fldCharType="end"/>
        </w:r>
      </w:hyperlink>
    </w:p>
    <w:p w14:paraId="7F43AA90" w14:textId="10B1A9C3" w:rsidR="00803027" w:rsidRDefault="001262BF">
      <w:pPr>
        <w:pStyle w:val="TOC2"/>
        <w:rPr>
          <w:rFonts w:asciiTheme="minorHAnsi" w:eastAsiaTheme="minorEastAsia" w:hAnsiTheme="minorHAnsi" w:cstheme="minorBidi"/>
          <w:b w:val="0"/>
          <w:noProof/>
          <w:sz w:val="22"/>
          <w:szCs w:val="22"/>
        </w:rPr>
      </w:pPr>
      <w:hyperlink w:anchor="_Toc66714299" w:history="1">
        <w:r w:rsidR="00803027" w:rsidRPr="00B42ADE">
          <w:rPr>
            <w:rStyle w:val="Hyperlink"/>
            <w:noProof/>
          </w:rPr>
          <w:t>4.2</w:t>
        </w:r>
        <w:r w:rsidR="00803027">
          <w:rPr>
            <w:rFonts w:asciiTheme="minorHAnsi" w:eastAsiaTheme="minorEastAsia" w:hAnsiTheme="minorHAnsi" w:cstheme="minorBidi"/>
            <w:b w:val="0"/>
            <w:noProof/>
            <w:sz w:val="22"/>
            <w:szCs w:val="22"/>
          </w:rPr>
          <w:tab/>
        </w:r>
        <w:r w:rsidR="00803027" w:rsidRPr="00B42ADE">
          <w:rPr>
            <w:rStyle w:val="Hyperlink"/>
            <w:noProof/>
          </w:rPr>
          <w:t>Enhancements and Modifications</w:t>
        </w:r>
        <w:r w:rsidR="00803027">
          <w:rPr>
            <w:noProof/>
            <w:webHidden/>
          </w:rPr>
          <w:tab/>
        </w:r>
        <w:r w:rsidR="00803027">
          <w:rPr>
            <w:noProof/>
            <w:webHidden/>
          </w:rPr>
          <w:fldChar w:fldCharType="begin"/>
        </w:r>
        <w:r w:rsidR="00803027">
          <w:rPr>
            <w:noProof/>
            <w:webHidden/>
          </w:rPr>
          <w:instrText xml:space="preserve"> PAGEREF _Toc66714299 \h </w:instrText>
        </w:r>
        <w:r w:rsidR="00803027">
          <w:rPr>
            <w:noProof/>
            <w:webHidden/>
          </w:rPr>
        </w:r>
        <w:r w:rsidR="00803027">
          <w:rPr>
            <w:noProof/>
            <w:webHidden/>
          </w:rPr>
          <w:fldChar w:fldCharType="separate"/>
        </w:r>
        <w:r w:rsidR="00803027">
          <w:rPr>
            <w:noProof/>
            <w:webHidden/>
          </w:rPr>
          <w:t>1</w:t>
        </w:r>
        <w:r w:rsidR="00803027">
          <w:rPr>
            <w:noProof/>
            <w:webHidden/>
          </w:rPr>
          <w:fldChar w:fldCharType="end"/>
        </w:r>
      </w:hyperlink>
    </w:p>
    <w:p w14:paraId="61F34E1F" w14:textId="485AB700" w:rsidR="00803027" w:rsidRDefault="001262BF">
      <w:pPr>
        <w:pStyle w:val="TOC2"/>
        <w:rPr>
          <w:rFonts w:asciiTheme="minorHAnsi" w:eastAsiaTheme="minorEastAsia" w:hAnsiTheme="minorHAnsi" w:cstheme="minorBidi"/>
          <w:b w:val="0"/>
          <w:noProof/>
          <w:sz w:val="22"/>
          <w:szCs w:val="22"/>
        </w:rPr>
      </w:pPr>
      <w:hyperlink w:anchor="_Toc66714300" w:history="1">
        <w:r w:rsidR="00803027" w:rsidRPr="00B42ADE">
          <w:rPr>
            <w:rStyle w:val="Hyperlink"/>
            <w:noProof/>
          </w:rPr>
          <w:t>4.3</w:t>
        </w:r>
        <w:r w:rsidR="00803027">
          <w:rPr>
            <w:rFonts w:asciiTheme="minorHAnsi" w:eastAsiaTheme="minorEastAsia" w:hAnsiTheme="minorHAnsi" w:cstheme="minorBidi"/>
            <w:b w:val="0"/>
            <w:noProof/>
            <w:sz w:val="22"/>
            <w:szCs w:val="22"/>
          </w:rPr>
          <w:tab/>
        </w:r>
        <w:r w:rsidR="00803027" w:rsidRPr="00B42ADE">
          <w:rPr>
            <w:rStyle w:val="Hyperlink"/>
            <w:noProof/>
          </w:rPr>
          <w:t>Known Issues</w:t>
        </w:r>
        <w:r w:rsidR="00803027">
          <w:rPr>
            <w:noProof/>
            <w:webHidden/>
          </w:rPr>
          <w:tab/>
        </w:r>
        <w:r w:rsidR="00803027">
          <w:rPr>
            <w:noProof/>
            <w:webHidden/>
          </w:rPr>
          <w:fldChar w:fldCharType="begin"/>
        </w:r>
        <w:r w:rsidR="00803027">
          <w:rPr>
            <w:noProof/>
            <w:webHidden/>
          </w:rPr>
          <w:instrText xml:space="preserve"> PAGEREF _Toc66714300 \h </w:instrText>
        </w:r>
        <w:r w:rsidR="00803027">
          <w:rPr>
            <w:noProof/>
            <w:webHidden/>
          </w:rPr>
        </w:r>
        <w:r w:rsidR="00803027">
          <w:rPr>
            <w:noProof/>
            <w:webHidden/>
          </w:rPr>
          <w:fldChar w:fldCharType="separate"/>
        </w:r>
        <w:r w:rsidR="00803027">
          <w:rPr>
            <w:noProof/>
            <w:webHidden/>
          </w:rPr>
          <w:t>7</w:t>
        </w:r>
        <w:r w:rsidR="00803027">
          <w:rPr>
            <w:noProof/>
            <w:webHidden/>
          </w:rPr>
          <w:fldChar w:fldCharType="end"/>
        </w:r>
      </w:hyperlink>
    </w:p>
    <w:p w14:paraId="4E08E62F" w14:textId="7ADF94D9" w:rsidR="00803027" w:rsidRDefault="001262BF">
      <w:pPr>
        <w:pStyle w:val="TOC1"/>
        <w:rPr>
          <w:rFonts w:asciiTheme="minorHAnsi" w:eastAsiaTheme="minorEastAsia" w:hAnsiTheme="minorHAnsi" w:cstheme="minorBidi"/>
          <w:b w:val="0"/>
          <w:noProof/>
          <w:sz w:val="22"/>
          <w:szCs w:val="22"/>
        </w:rPr>
      </w:pPr>
      <w:hyperlink w:anchor="_Toc66714301" w:history="1">
        <w:r w:rsidR="00803027" w:rsidRPr="00B42ADE">
          <w:rPr>
            <w:rStyle w:val="Hyperlink"/>
            <w:noProof/>
          </w:rPr>
          <w:t>5</w:t>
        </w:r>
        <w:r w:rsidR="00803027">
          <w:rPr>
            <w:rFonts w:asciiTheme="minorHAnsi" w:eastAsiaTheme="minorEastAsia" w:hAnsiTheme="minorHAnsi" w:cstheme="minorBidi"/>
            <w:b w:val="0"/>
            <w:noProof/>
            <w:sz w:val="22"/>
            <w:szCs w:val="22"/>
          </w:rPr>
          <w:tab/>
        </w:r>
        <w:r w:rsidR="00803027" w:rsidRPr="00B42ADE">
          <w:rPr>
            <w:rStyle w:val="Hyperlink"/>
            <w:noProof/>
          </w:rPr>
          <w:t>Product Documentation</w:t>
        </w:r>
        <w:r w:rsidR="00803027">
          <w:rPr>
            <w:noProof/>
            <w:webHidden/>
          </w:rPr>
          <w:tab/>
        </w:r>
        <w:r w:rsidR="00803027">
          <w:rPr>
            <w:noProof/>
            <w:webHidden/>
          </w:rPr>
          <w:fldChar w:fldCharType="begin"/>
        </w:r>
        <w:r w:rsidR="00803027">
          <w:rPr>
            <w:noProof/>
            <w:webHidden/>
          </w:rPr>
          <w:instrText xml:space="preserve"> PAGEREF _Toc66714301 \h </w:instrText>
        </w:r>
        <w:r w:rsidR="00803027">
          <w:rPr>
            <w:noProof/>
            <w:webHidden/>
          </w:rPr>
        </w:r>
        <w:r w:rsidR="00803027">
          <w:rPr>
            <w:noProof/>
            <w:webHidden/>
          </w:rPr>
          <w:fldChar w:fldCharType="separate"/>
        </w:r>
        <w:r w:rsidR="00803027">
          <w:rPr>
            <w:noProof/>
            <w:webHidden/>
          </w:rPr>
          <w:t>7</w:t>
        </w:r>
        <w:r w:rsidR="00803027">
          <w:rPr>
            <w:noProof/>
            <w:webHidden/>
          </w:rPr>
          <w:fldChar w:fldCharType="end"/>
        </w:r>
      </w:hyperlink>
    </w:p>
    <w:p w14:paraId="2857B75E" w14:textId="46737AA1" w:rsidR="009B3D83" w:rsidRPr="000F478F" w:rsidRDefault="00824E4A" w:rsidP="008539F6">
      <w:pPr>
        <w:pStyle w:val="TOC1"/>
      </w:pPr>
      <w:r w:rsidRPr="000F478F">
        <w:fldChar w:fldCharType="end"/>
      </w:r>
    </w:p>
    <w:p w14:paraId="0A716A8C" w14:textId="31E8285D" w:rsidR="000420C6" w:rsidRPr="000F478F" w:rsidRDefault="000420C6" w:rsidP="000420C6">
      <w:pPr>
        <w:spacing w:after="120"/>
        <w:jc w:val="center"/>
        <w:rPr>
          <w:rFonts w:ascii="Arial" w:hAnsi="Arial" w:cs="Arial"/>
          <w:b/>
          <w:sz w:val="28"/>
          <w:szCs w:val="28"/>
        </w:rPr>
      </w:pPr>
      <w:r w:rsidRPr="000F478F">
        <w:rPr>
          <w:rFonts w:ascii="Arial" w:hAnsi="Arial" w:cs="Arial"/>
          <w:b/>
          <w:sz w:val="28"/>
          <w:szCs w:val="28"/>
        </w:rPr>
        <w:t>List of Figures</w:t>
      </w:r>
    </w:p>
    <w:p w14:paraId="7D9CB223" w14:textId="486934B6" w:rsidR="00803027" w:rsidRDefault="00C01535">
      <w:pPr>
        <w:pStyle w:val="TableofFigures"/>
        <w:tabs>
          <w:tab w:val="right" w:leader="dot" w:pos="9350"/>
        </w:tabs>
        <w:rPr>
          <w:rFonts w:asciiTheme="minorHAnsi" w:eastAsiaTheme="minorEastAsia" w:hAnsiTheme="minorHAnsi" w:cstheme="minorBidi"/>
          <w:noProof/>
          <w:szCs w:val="22"/>
        </w:rPr>
      </w:pPr>
      <w:r w:rsidRPr="000F478F">
        <w:rPr>
          <w:rFonts w:ascii="Times New Roman" w:hAnsi="Times New Roman"/>
        </w:rPr>
        <w:fldChar w:fldCharType="begin"/>
      </w:r>
      <w:r w:rsidRPr="000F478F">
        <w:instrText xml:space="preserve"> TOC \h \z \c "Figure" </w:instrText>
      </w:r>
      <w:r w:rsidRPr="000F478F">
        <w:rPr>
          <w:rFonts w:ascii="Times New Roman" w:hAnsi="Times New Roman"/>
        </w:rPr>
        <w:fldChar w:fldCharType="separate"/>
      </w:r>
      <w:hyperlink w:anchor="_Toc66714302" w:history="1">
        <w:r w:rsidR="00803027" w:rsidRPr="00D35271">
          <w:rPr>
            <w:rStyle w:val="Hyperlink"/>
            <w:noProof/>
          </w:rPr>
          <w:t>Figure 1: Environmental Factors - BWN</w:t>
        </w:r>
        <w:r w:rsidR="00803027">
          <w:rPr>
            <w:noProof/>
            <w:webHidden/>
          </w:rPr>
          <w:tab/>
        </w:r>
        <w:r w:rsidR="00803027">
          <w:rPr>
            <w:noProof/>
            <w:webHidden/>
          </w:rPr>
          <w:fldChar w:fldCharType="begin"/>
        </w:r>
        <w:r w:rsidR="00803027">
          <w:rPr>
            <w:noProof/>
            <w:webHidden/>
          </w:rPr>
          <w:instrText xml:space="preserve"> PAGEREF _Toc66714302 \h </w:instrText>
        </w:r>
        <w:r w:rsidR="00803027">
          <w:rPr>
            <w:noProof/>
            <w:webHidden/>
          </w:rPr>
        </w:r>
        <w:r w:rsidR="00803027">
          <w:rPr>
            <w:noProof/>
            <w:webHidden/>
          </w:rPr>
          <w:fldChar w:fldCharType="separate"/>
        </w:r>
        <w:r w:rsidR="00803027">
          <w:rPr>
            <w:noProof/>
            <w:webHidden/>
          </w:rPr>
          <w:t>4</w:t>
        </w:r>
        <w:r w:rsidR="00803027">
          <w:rPr>
            <w:noProof/>
            <w:webHidden/>
          </w:rPr>
          <w:fldChar w:fldCharType="end"/>
        </w:r>
      </w:hyperlink>
    </w:p>
    <w:p w14:paraId="7F6AD98E" w14:textId="54E45EC3" w:rsidR="00803027" w:rsidRDefault="001262BF">
      <w:pPr>
        <w:pStyle w:val="TableofFigures"/>
        <w:tabs>
          <w:tab w:val="right" w:leader="dot" w:pos="9350"/>
        </w:tabs>
        <w:rPr>
          <w:rFonts w:asciiTheme="minorHAnsi" w:eastAsiaTheme="minorEastAsia" w:hAnsiTheme="minorHAnsi" w:cstheme="minorBidi"/>
          <w:noProof/>
          <w:szCs w:val="22"/>
        </w:rPr>
      </w:pPr>
      <w:hyperlink w:anchor="_Toc66714303" w:history="1">
        <w:r w:rsidR="00803027" w:rsidRPr="00D35271">
          <w:rPr>
            <w:rStyle w:val="Hyperlink"/>
            <w:noProof/>
          </w:rPr>
          <w:t>Figure 2: Group [1] - B BLUE WATER NAVY</w:t>
        </w:r>
        <w:r w:rsidR="00803027">
          <w:rPr>
            <w:noProof/>
            <w:webHidden/>
          </w:rPr>
          <w:tab/>
        </w:r>
        <w:r w:rsidR="00803027">
          <w:rPr>
            <w:noProof/>
            <w:webHidden/>
          </w:rPr>
          <w:fldChar w:fldCharType="begin"/>
        </w:r>
        <w:r w:rsidR="00803027">
          <w:rPr>
            <w:noProof/>
            <w:webHidden/>
          </w:rPr>
          <w:instrText xml:space="preserve"> PAGEREF _Toc66714303 \h </w:instrText>
        </w:r>
        <w:r w:rsidR="00803027">
          <w:rPr>
            <w:noProof/>
            <w:webHidden/>
          </w:rPr>
        </w:r>
        <w:r w:rsidR="00803027">
          <w:rPr>
            <w:noProof/>
            <w:webHidden/>
          </w:rPr>
          <w:fldChar w:fldCharType="separate"/>
        </w:r>
        <w:r w:rsidR="00803027">
          <w:rPr>
            <w:noProof/>
            <w:webHidden/>
          </w:rPr>
          <w:t>5</w:t>
        </w:r>
        <w:r w:rsidR="00803027">
          <w:rPr>
            <w:noProof/>
            <w:webHidden/>
          </w:rPr>
          <w:fldChar w:fldCharType="end"/>
        </w:r>
      </w:hyperlink>
    </w:p>
    <w:p w14:paraId="2AB3582D" w14:textId="41290BB4" w:rsidR="000420C6" w:rsidRPr="000F478F" w:rsidRDefault="00C01535" w:rsidP="000420C6">
      <w:r w:rsidRPr="000F478F">
        <w:rPr>
          <w:rFonts w:ascii="Arial" w:hAnsi="Arial"/>
          <w:b/>
          <w:bCs/>
          <w:noProof/>
        </w:rPr>
        <w:fldChar w:fldCharType="end"/>
      </w:r>
    </w:p>
    <w:p w14:paraId="0057046A" w14:textId="1C4500E7" w:rsidR="000C71D5" w:rsidRPr="000F478F" w:rsidRDefault="000C71D5" w:rsidP="000C71D5">
      <w:pPr>
        <w:spacing w:after="120"/>
        <w:jc w:val="center"/>
        <w:rPr>
          <w:rFonts w:ascii="Arial" w:hAnsi="Arial" w:cs="Arial"/>
          <w:b/>
          <w:sz w:val="28"/>
          <w:szCs w:val="28"/>
        </w:rPr>
      </w:pPr>
      <w:r w:rsidRPr="000F478F">
        <w:rPr>
          <w:rFonts w:ascii="Arial" w:hAnsi="Arial" w:cs="Arial"/>
          <w:b/>
          <w:sz w:val="28"/>
          <w:szCs w:val="28"/>
        </w:rPr>
        <w:t>List of Tables</w:t>
      </w:r>
    </w:p>
    <w:p w14:paraId="073F1B8D" w14:textId="1772DE79" w:rsidR="00803027" w:rsidRDefault="000C71D5">
      <w:pPr>
        <w:pStyle w:val="TableofFigures"/>
        <w:tabs>
          <w:tab w:val="right" w:leader="dot" w:pos="9350"/>
        </w:tabs>
        <w:rPr>
          <w:rFonts w:asciiTheme="minorHAnsi" w:eastAsiaTheme="minorEastAsia" w:hAnsiTheme="minorHAnsi" w:cstheme="minorBidi"/>
          <w:noProof/>
          <w:szCs w:val="22"/>
        </w:rPr>
      </w:pPr>
      <w:r w:rsidRPr="000F478F">
        <w:fldChar w:fldCharType="begin"/>
      </w:r>
      <w:r w:rsidRPr="000F478F">
        <w:instrText xml:space="preserve"> TOC \h \z \c "Table" </w:instrText>
      </w:r>
      <w:r w:rsidRPr="000F478F">
        <w:fldChar w:fldCharType="separate"/>
      </w:r>
      <w:hyperlink w:anchor="_Toc66714304" w:history="1">
        <w:r w:rsidR="00803027" w:rsidRPr="00BB3A18">
          <w:rPr>
            <w:rStyle w:val="Hyperlink"/>
            <w:noProof/>
          </w:rPr>
          <w:t>Table 1: DG_53_P1018.KID (DG*5.3*1018) Enhancements and Modifications</w:t>
        </w:r>
        <w:r w:rsidR="00803027">
          <w:rPr>
            <w:noProof/>
            <w:webHidden/>
          </w:rPr>
          <w:tab/>
        </w:r>
        <w:r w:rsidR="00803027">
          <w:rPr>
            <w:noProof/>
            <w:webHidden/>
          </w:rPr>
          <w:fldChar w:fldCharType="begin"/>
        </w:r>
        <w:r w:rsidR="00803027">
          <w:rPr>
            <w:noProof/>
            <w:webHidden/>
          </w:rPr>
          <w:instrText xml:space="preserve"> PAGEREF _Toc66714304 \h </w:instrText>
        </w:r>
        <w:r w:rsidR="00803027">
          <w:rPr>
            <w:noProof/>
            <w:webHidden/>
          </w:rPr>
        </w:r>
        <w:r w:rsidR="00803027">
          <w:rPr>
            <w:noProof/>
            <w:webHidden/>
          </w:rPr>
          <w:fldChar w:fldCharType="separate"/>
        </w:r>
        <w:r w:rsidR="00803027">
          <w:rPr>
            <w:noProof/>
            <w:webHidden/>
          </w:rPr>
          <w:t>1</w:t>
        </w:r>
        <w:r w:rsidR="00803027">
          <w:rPr>
            <w:noProof/>
            <w:webHidden/>
          </w:rPr>
          <w:fldChar w:fldCharType="end"/>
        </w:r>
      </w:hyperlink>
    </w:p>
    <w:p w14:paraId="6BAD869F" w14:textId="1B10A31A" w:rsidR="000C71D5" w:rsidRPr="000F478F" w:rsidRDefault="000C71D5" w:rsidP="00224680">
      <w:pPr>
        <w:pStyle w:val="BodyText"/>
        <w:sectPr w:rsidR="000C71D5" w:rsidRPr="000F478F"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rsidRPr="000F478F">
        <w:fldChar w:fldCharType="end"/>
      </w:r>
    </w:p>
    <w:p w14:paraId="62586493" w14:textId="4D76BB75" w:rsidR="00D65173" w:rsidRPr="000F478F" w:rsidRDefault="008A29EB" w:rsidP="00D65173">
      <w:pPr>
        <w:pStyle w:val="Heading1"/>
      </w:pPr>
      <w:bookmarkStart w:id="1" w:name="_Toc66714294"/>
      <w:bookmarkEnd w:id="0"/>
      <w:r w:rsidRPr="000F478F">
        <w:lastRenderedPageBreak/>
        <w:t>Introduction</w:t>
      </w:r>
      <w:bookmarkEnd w:id="1"/>
    </w:p>
    <w:p w14:paraId="0CEF56AB" w14:textId="76094A40" w:rsidR="008A4CE8" w:rsidRPr="000F478F" w:rsidRDefault="00977944" w:rsidP="008A4CE8">
      <w:pPr>
        <w:pStyle w:val="BodyText"/>
      </w:pPr>
      <w:bookmarkStart w:id="2" w:name="_Hlk523920998"/>
      <w:r w:rsidRPr="000F478F">
        <w:t xml:space="preserve">The </w:t>
      </w:r>
      <w:r w:rsidR="008A4CE8" w:rsidRPr="000F478F">
        <w:t xml:space="preserve">release of Veterans Health Information System and Technology Architecture (VistA) Registration, Eligibility &amp; Enrollment (REE) </w:t>
      </w:r>
      <w:r w:rsidR="003A56CA" w:rsidRPr="000F478F">
        <w:t xml:space="preserve">Host File </w:t>
      </w:r>
      <w:r w:rsidR="002913D5" w:rsidRPr="000F478F">
        <w:t>DG_53_P</w:t>
      </w:r>
      <w:r w:rsidR="00A63247" w:rsidRPr="000F478F">
        <w:t>1018</w:t>
      </w:r>
      <w:r w:rsidR="002913D5" w:rsidRPr="000F478F">
        <w:t>.KID</w:t>
      </w:r>
      <w:r w:rsidR="003A56CA" w:rsidRPr="000F478F">
        <w:t xml:space="preserve">, which includes </w:t>
      </w:r>
      <w:r w:rsidR="008A4CE8" w:rsidRPr="000F478F">
        <w:t xml:space="preserve">Registration (DG) patch </w:t>
      </w:r>
      <w:r w:rsidR="0050442E" w:rsidRPr="000F478F">
        <w:t>DG*5.3*</w:t>
      </w:r>
      <w:r w:rsidR="00A63247" w:rsidRPr="000F478F">
        <w:t>1018</w:t>
      </w:r>
      <w:r w:rsidR="003A56CA" w:rsidRPr="000F478F">
        <w:t xml:space="preserve">, </w:t>
      </w:r>
      <w:r w:rsidR="008A4CE8" w:rsidRPr="000F478F">
        <w:t xml:space="preserve">supports </w:t>
      </w:r>
      <w:r w:rsidRPr="000F478F">
        <w:t xml:space="preserve">the enhancements for </w:t>
      </w:r>
      <w:r w:rsidR="008A4CE8" w:rsidRPr="000F478F">
        <w:t>the Enterprise Health Benefits Determination (EHBD) program</w:t>
      </w:r>
      <w:r w:rsidR="00A63247" w:rsidRPr="000F478F">
        <w:t>. This patch</w:t>
      </w:r>
      <w:r w:rsidR="008A4CE8" w:rsidRPr="000F478F">
        <w:t xml:space="preserve"> focuses on updates for the Enrollment System Modernization (ESM) Phase </w:t>
      </w:r>
      <w:r w:rsidR="00641013" w:rsidRPr="000F478F">
        <w:t>3</w:t>
      </w:r>
      <w:r w:rsidR="008A4CE8" w:rsidRPr="000F478F">
        <w:t xml:space="preserve"> project, which supports Enrollment System Community Care (ESCC) and </w:t>
      </w:r>
      <w:r w:rsidR="001374C6" w:rsidRPr="000F478F">
        <w:t>Enrollment System (</w:t>
      </w:r>
      <w:r w:rsidR="008A4CE8" w:rsidRPr="000F478F">
        <w:t>ES</w:t>
      </w:r>
      <w:r w:rsidR="001374C6" w:rsidRPr="000F478F">
        <w:t>)</w:t>
      </w:r>
      <w:r w:rsidR="008A4CE8" w:rsidRPr="000F478F">
        <w:t xml:space="preserve"> Sustainment.</w:t>
      </w:r>
    </w:p>
    <w:p w14:paraId="4BDDEF46" w14:textId="77777777" w:rsidR="008A29EB" w:rsidRPr="000F478F" w:rsidRDefault="008A29EB" w:rsidP="008A29EB">
      <w:pPr>
        <w:pStyle w:val="Heading1"/>
      </w:pPr>
      <w:bookmarkStart w:id="3" w:name="_Toc66714295"/>
      <w:bookmarkEnd w:id="2"/>
      <w:r w:rsidRPr="000F478F">
        <w:t>Purpose</w:t>
      </w:r>
      <w:bookmarkEnd w:id="3"/>
    </w:p>
    <w:p w14:paraId="7D04C388" w14:textId="417144D9" w:rsidR="009D1A27" w:rsidRPr="000F478F" w:rsidRDefault="00880C6C" w:rsidP="003A0005">
      <w:pPr>
        <w:pStyle w:val="BodyText"/>
      </w:pPr>
      <w:r w:rsidRPr="000F478F">
        <w:t xml:space="preserve">The Release Notes cover the changes to </w:t>
      </w:r>
      <w:r w:rsidR="00977944" w:rsidRPr="000F478F">
        <w:t>VistA REE</w:t>
      </w:r>
      <w:r w:rsidRPr="000F478F">
        <w:t xml:space="preserve"> for this release</w:t>
      </w:r>
      <w:r w:rsidR="00213CF3" w:rsidRPr="000F478F">
        <w:t>.</w:t>
      </w:r>
    </w:p>
    <w:p w14:paraId="2871053C" w14:textId="77777777" w:rsidR="008A29EB" w:rsidRPr="000F478F" w:rsidRDefault="008A29EB" w:rsidP="008A29EB">
      <w:pPr>
        <w:pStyle w:val="Heading1"/>
      </w:pPr>
      <w:bookmarkStart w:id="4" w:name="_Toc66714296"/>
      <w:r w:rsidRPr="000F478F">
        <w:t>Audience</w:t>
      </w:r>
      <w:bookmarkEnd w:id="4"/>
    </w:p>
    <w:p w14:paraId="74FF9E9F" w14:textId="6EBBC0B7" w:rsidR="00DD07AA" w:rsidRPr="000F478F" w:rsidRDefault="00FE5273" w:rsidP="002D56C8">
      <w:pPr>
        <w:pStyle w:val="BodyText"/>
      </w:pPr>
      <w:r w:rsidRPr="000F478F">
        <w:t>This document targets users and</w:t>
      </w:r>
      <w:r w:rsidR="00DB5CD9" w:rsidRPr="000F478F">
        <w:t xml:space="preserve"> administrators of VistA</w:t>
      </w:r>
      <w:r w:rsidR="00A473B0" w:rsidRPr="000F478F">
        <w:t xml:space="preserve"> REE </w:t>
      </w:r>
      <w:r w:rsidRPr="000F478F">
        <w:t xml:space="preserve">and applies to the changes made between this release and any previous release for this software. </w:t>
      </w:r>
    </w:p>
    <w:p w14:paraId="1B7AD1C1" w14:textId="77777777" w:rsidR="008A29EB" w:rsidRPr="000F478F" w:rsidRDefault="008A29EB" w:rsidP="008A29EB">
      <w:pPr>
        <w:pStyle w:val="Heading1"/>
      </w:pPr>
      <w:bookmarkStart w:id="5" w:name="_Toc66714297"/>
      <w:r w:rsidRPr="000F478F">
        <w:t>This Release</w:t>
      </w:r>
      <w:bookmarkEnd w:id="5"/>
    </w:p>
    <w:p w14:paraId="122F2902" w14:textId="2D2EA1DE" w:rsidR="008A1B2B" w:rsidRPr="000F478F" w:rsidRDefault="003A56CA" w:rsidP="008A1B2B">
      <w:pPr>
        <w:autoSpaceDE w:val="0"/>
        <w:autoSpaceDN w:val="0"/>
        <w:spacing w:before="120" w:after="120"/>
      </w:pPr>
      <w:r w:rsidRPr="000F478F">
        <w:t xml:space="preserve">This build is distributed as a Host File. </w:t>
      </w:r>
      <w:r w:rsidR="002C7D28" w:rsidRPr="000F478F">
        <w:t>Refer to the Software and Documentation Retrieval Instructions section of the patch description for information on obtaining t</w:t>
      </w:r>
      <w:r w:rsidRPr="000F478F">
        <w:t xml:space="preserve">he Host File </w:t>
      </w:r>
      <w:r w:rsidR="002913D5" w:rsidRPr="000F478F">
        <w:t>DG_53_P</w:t>
      </w:r>
      <w:r w:rsidR="00A63247" w:rsidRPr="000F478F">
        <w:t>1018</w:t>
      </w:r>
      <w:r w:rsidR="002913D5" w:rsidRPr="000F478F">
        <w:t>.KID</w:t>
      </w:r>
      <w:r w:rsidRPr="000F478F">
        <w:t xml:space="preserve"> </w:t>
      </w:r>
      <w:r w:rsidR="002C7D28" w:rsidRPr="000F478F">
        <w:t>and related documentation.</w:t>
      </w:r>
    </w:p>
    <w:p w14:paraId="16BDE6A6" w14:textId="5F527CC3" w:rsidR="00570646" w:rsidRPr="000F478F" w:rsidRDefault="00570646" w:rsidP="00570646">
      <w:r w:rsidRPr="000F478F">
        <w:t>The following sections provide a summary of the enhancements and modifications to the existing software for VistA REE with the release of patch DG*5.3*</w:t>
      </w:r>
      <w:r w:rsidR="00A63247" w:rsidRPr="000F478F">
        <w:t>1018</w:t>
      </w:r>
      <w:r w:rsidR="00444D0C" w:rsidRPr="000F478F">
        <w:t>.</w:t>
      </w:r>
    </w:p>
    <w:p w14:paraId="2CB6DEA4" w14:textId="77777777" w:rsidR="00FB43F7" w:rsidRPr="000F478F" w:rsidRDefault="00FB43F7" w:rsidP="00FB43F7">
      <w:pPr>
        <w:pStyle w:val="Heading2"/>
      </w:pPr>
      <w:bookmarkStart w:id="6" w:name="_Toc520988064"/>
      <w:bookmarkStart w:id="7" w:name="_Toc525548658"/>
      <w:bookmarkStart w:id="8" w:name="_Toc66714298"/>
      <w:bookmarkStart w:id="9" w:name="_Toc520380589"/>
      <w:bookmarkStart w:id="10" w:name="_Toc524348002"/>
      <w:bookmarkStart w:id="11" w:name="_Toc522557152"/>
      <w:r w:rsidRPr="000F478F">
        <w:t>New Features and Functions Added</w:t>
      </w:r>
      <w:bookmarkEnd w:id="6"/>
      <w:bookmarkEnd w:id="7"/>
      <w:bookmarkEnd w:id="8"/>
    </w:p>
    <w:p w14:paraId="7E880879" w14:textId="622BBE87" w:rsidR="00FB43F7" w:rsidRPr="000F478F" w:rsidRDefault="00FB43F7" w:rsidP="00FB43F7">
      <w:pPr>
        <w:autoSpaceDE w:val="0"/>
        <w:autoSpaceDN w:val="0"/>
        <w:spacing w:before="120" w:after="120"/>
      </w:pPr>
      <w:r w:rsidRPr="000F478F">
        <w:t xml:space="preserve">There are no new features or functions added to VistA REE for </w:t>
      </w:r>
      <w:r w:rsidR="0050442E" w:rsidRPr="000F478F">
        <w:t>DG*5.3*</w:t>
      </w:r>
      <w:r w:rsidR="00A63247" w:rsidRPr="000F478F">
        <w:t>1018</w:t>
      </w:r>
      <w:r w:rsidRPr="000F478F">
        <w:t>.</w:t>
      </w:r>
    </w:p>
    <w:p w14:paraId="1170B2AA" w14:textId="5A511538" w:rsidR="002138AE" w:rsidRPr="000F478F" w:rsidRDefault="002138AE" w:rsidP="002138AE">
      <w:pPr>
        <w:pStyle w:val="Heading2"/>
      </w:pPr>
      <w:bookmarkStart w:id="12" w:name="_Toc66714299"/>
      <w:r w:rsidRPr="000F478F">
        <w:t>Enhancements and Modifications</w:t>
      </w:r>
      <w:bookmarkEnd w:id="9"/>
      <w:bookmarkEnd w:id="10"/>
      <w:bookmarkEnd w:id="12"/>
    </w:p>
    <w:p w14:paraId="78EE3235" w14:textId="7314617C" w:rsidR="00444D0C" w:rsidRPr="000F478F" w:rsidRDefault="004D1E12" w:rsidP="004D1E12">
      <w:pPr>
        <w:autoSpaceDE w:val="0"/>
        <w:autoSpaceDN w:val="0"/>
        <w:spacing w:before="120" w:after="120"/>
      </w:pPr>
      <w:r>
        <w:t>VistA currently allows Agent Orange (AO) exposure information to be associated to a Veteran during registration. Patch DG*5.3*1018 adds a new AO Exposure Location for Blue Water Navy Veterans. VistA assigns Veterans to Priority Group 6 when the AO Indicator is YES and the AO Exposure Location is "B". VistA continuous enrollment rules for the AO Exposure Location of VIETNAM are updated to include the AO Exposure Location of "B". VistA and ES share the new AO Exposure Location of BLUE WATER NAVY in existing Health Level 7 (HL7) messages</w:t>
      </w:r>
      <w:r w:rsidR="009E7A89" w:rsidRPr="000F478F">
        <w:t>.</w:t>
      </w:r>
    </w:p>
    <w:bookmarkStart w:id="13" w:name="_Toc502907088"/>
    <w:p w14:paraId="7049D813" w14:textId="24095034" w:rsidR="00477274" w:rsidRPr="000F478F" w:rsidRDefault="00477274" w:rsidP="003679F0">
      <w:pPr>
        <w:autoSpaceDE w:val="0"/>
        <w:autoSpaceDN w:val="0"/>
        <w:adjustRightInd w:val="0"/>
        <w:spacing w:before="120" w:after="120"/>
      </w:pPr>
      <w:r w:rsidRPr="000F478F">
        <w:fldChar w:fldCharType="begin"/>
      </w:r>
      <w:r w:rsidRPr="000F478F">
        <w:instrText xml:space="preserve"> REF _Ref533696768 \h </w:instrText>
      </w:r>
      <w:r w:rsidR="009B01A7" w:rsidRPr="000F478F">
        <w:instrText xml:space="preserve"> \* MERGEFORMAT </w:instrText>
      </w:r>
      <w:r w:rsidRPr="000F478F">
        <w:fldChar w:fldCharType="separate"/>
      </w:r>
      <w:r w:rsidR="00BD027B" w:rsidRPr="000F478F">
        <w:t xml:space="preserve">Table </w:t>
      </w:r>
      <w:r w:rsidR="00BD027B" w:rsidRPr="000F478F">
        <w:rPr>
          <w:noProof/>
        </w:rPr>
        <w:t>1</w:t>
      </w:r>
      <w:r w:rsidRPr="000F478F">
        <w:fldChar w:fldCharType="end"/>
      </w:r>
      <w:r w:rsidRPr="000F478F">
        <w:t xml:space="preserve"> shows the enhancements and modifications included in the </w:t>
      </w:r>
      <w:r w:rsidR="002913D5" w:rsidRPr="000F478F">
        <w:t>DG_53_P</w:t>
      </w:r>
      <w:r w:rsidR="00A63247" w:rsidRPr="000F478F">
        <w:t>1018</w:t>
      </w:r>
      <w:r w:rsidR="002913D5" w:rsidRPr="000F478F">
        <w:t>.KID</w:t>
      </w:r>
      <w:r w:rsidR="00E54388" w:rsidRPr="000F478F">
        <w:t xml:space="preserve"> </w:t>
      </w:r>
      <w:r w:rsidRPr="000F478F">
        <w:t xml:space="preserve">release as tracked in </w:t>
      </w:r>
      <w:r w:rsidR="002913D5" w:rsidRPr="000F478F">
        <w:t>Atlassian Jira</w:t>
      </w:r>
      <w:r w:rsidRPr="000F478F">
        <w:t>.</w:t>
      </w:r>
    </w:p>
    <w:p w14:paraId="5BF34C4F" w14:textId="24A59B92" w:rsidR="00477274" w:rsidRPr="000F478F" w:rsidRDefault="00477274" w:rsidP="00DF0B02">
      <w:pPr>
        <w:pStyle w:val="Caption"/>
      </w:pPr>
      <w:bookmarkStart w:id="14" w:name="_Ref533696768"/>
      <w:bookmarkStart w:id="15" w:name="_Toc18417276"/>
      <w:bookmarkStart w:id="16" w:name="_Toc66714304"/>
      <w:r w:rsidRPr="000F478F">
        <w:t xml:space="preserve">Table </w:t>
      </w:r>
      <w:r w:rsidR="00096EEC" w:rsidRPr="000F478F">
        <w:rPr>
          <w:noProof/>
        </w:rPr>
        <w:fldChar w:fldCharType="begin"/>
      </w:r>
      <w:r w:rsidR="00096EEC" w:rsidRPr="000F478F">
        <w:rPr>
          <w:noProof/>
        </w:rPr>
        <w:instrText xml:space="preserve"> SEQ Table \* ARABIC </w:instrText>
      </w:r>
      <w:r w:rsidR="00096EEC" w:rsidRPr="000F478F">
        <w:rPr>
          <w:noProof/>
        </w:rPr>
        <w:fldChar w:fldCharType="separate"/>
      </w:r>
      <w:r w:rsidR="00BD027B" w:rsidRPr="000F478F">
        <w:rPr>
          <w:noProof/>
        </w:rPr>
        <w:t>1</w:t>
      </w:r>
      <w:r w:rsidR="00096EEC" w:rsidRPr="000F478F">
        <w:rPr>
          <w:noProof/>
        </w:rPr>
        <w:fldChar w:fldCharType="end"/>
      </w:r>
      <w:bookmarkEnd w:id="14"/>
      <w:r w:rsidRPr="000F478F">
        <w:t xml:space="preserve">: </w:t>
      </w:r>
      <w:r w:rsidR="002913D5" w:rsidRPr="000F478F">
        <w:t>DG_53_P</w:t>
      </w:r>
      <w:r w:rsidR="00A63247" w:rsidRPr="000F478F">
        <w:t>1018</w:t>
      </w:r>
      <w:r w:rsidR="002913D5" w:rsidRPr="000F478F">
        <w:t>.KID</w:t>
      </w:r>
      <w:r w:rsidRPr="000F478F">
        <w:t xml:space="preserve"> </w:t>
      </w:r>
      <w:r w:rsidR="00A11BBA" w:rsidRPr="000F478F">
        <w:t>(DG*5.3*</w:t>
      </w:r>
      <w:r w:rsidR="00A63247" w:rsidRPr="000F478F">
        <w:t>1018</w:t>
      </w:r>
      <w:r w:rsidR="00A11BBA" w:rsidRPr="000F478F">
        <w:t xml:space="preserve">) </w:t>
      </w:r>
      <w:r w:rsidRPr="000F478F">
        <w:t>Enhancements and Modifications</w:t>
      </w:r>
      <w:bookmarkEnd w:id="15"/>
      <w:bookmarkEnd w:id="16"/>
    </w:p>
    <w:tbl>
      <w:tblPr>
        <w:tblStyle w:val="TableGrid4"/>
        <w:tblW w:w="4983" w:type="pct"/>
        <w:tblLayout w:type="fixed"/>
        <w:tblCellMar>
          <w:left w:w="115" w:type="dxa"/>
          <w:right w:w="115" w:type="dxa"/>
        </w:tblCellMar>
        <w:tblLook w:val="04A0" w:firstRow="1" w:lastRow="0" w:firstColumn="1" w:lastColumn="0" w:noHBand="0" w:noVBand="1"/>
        <w:tblDescription w:val="Table listing RM numbers and summaries of updates included in this release"/>
      </w:tblPr>
      <w:tblGrid>
        <w:gridCol w:w="1346"/>
        <w:gridCol w:w="7972"/>
      </w:tblGrid>
      <w:tr w:rsidR="00E80CDD" w:rsidRPr="000F478F" w14:paraId="570CF2D9" w14:textId="77777777" w:rsidTr="008825C7">
        <w:trPr>
          <w:trHeight w:val="255"/>
          <w:tblHeader/>
        </w:trPr>
        <w:tc>
          <w:tcPr>
            <w:tcW w:w="722" w:type="pct"/>
            <w:shd w:val="clear" w:color="auto" w:fill="F2F2F2" w:themeFill="background1" w:themeFillShade="F2"/>
            <w:noWrap/>
          </w:tcPr>
          <w:p w14:paraId="4F55BF3E" w14:textId="1C8737DE" w:rsidR="00E80CDD" w:rsidRPr="000F478F" w:rsidRDefault="002913D5" w:rsidP="00DF67D0">
            <w:pPr>
              <w:spacing w:before="60" w:after="60"/>
              <w:rPr>
                <w:rFonts w:ascii="Arial" w:hAnsi="Arial" w:cs="Arial"/>
                <w:color w:val="000000"/>
                <w:szCs w:val="22"/>
              </w:rPr>
            </w:pPr>
            <w:r w:rsidRPr="000F478F">
              <w:rPr>
                <w:rFonts w:ascii="Arial" w:hAnsi="Arial" w:cs="Arial"/>
                <w:b/>
                <w:szCs w:val="22"/>
              </w:rPr>
              <w:t>Jira Epic</w:t>
            </w:r>
            <w:r w:rsidR="00E80CDD" w:rsidRPr="000F478F">
              <w:rPr>
                <w:rFonts w:ascii="Arial" w:hAnsi="Arial" w:cs="Arial"/>
                <w:b/>
                <w:szCs w:val="22"/>
              </w:rPr>
              <w:t xml:space="preserve"> #</w:t>
            </w:r>
          </w:p>
        </w:tc>
        <w:tc>
          <w:tcPr>
            <w:tcW w:w="4278" w:type="pct"/>
            <w:shd w:val="clear" w:color="auto" w:fill="F2F2F2" w:themeFill="background1" w:themeFillShade="F2"/>
            <w:noWrap/>
          </w:tcPr>
          <w:p w14:paraId="27969633" w14:textId="2AC28AF6" w:rsidR="00E80CDD" w:rsidRPr="000F478F" w:rsidRDefault="00E80CDD" w:rsidP="00DF67D0">
            <w:pPr>
              <w:spacing w:before="60" w:after="60"/>
              <w:rPr>
                <w:rFonts w:ascii="Arial" w:hAnsi="Arial" w:cs="Arial"/>
                <w:color w:val="000000"/>
                <w:szCs w:val="22"/>
              </w:rPr>
            </w:pPr>
            <w:r w:rsidRPr="000F478F">
              <w:rPr>
                <w:rFonts w:ascii="Arial" w:hAnsi="Arial" w:cs="Arial"/>
                <w:b/>
                <w:szCs w:val="22"/>
              </w:rPr>
              <w:t>Summary</w:t>
            </w:r>
          </w:p>
        </w:tc>
      </w:tr>
      <w:tr w:rsidR="008825C7" w:rsidRPr="000F478F" w14:paraId="354B2DC5" w14:textId="77777777" w:rsidTr="008825C7">
        <w:trPr>
          <w:trHeight w:val="255"/>
          <w:tblHeader/>
        </w:trPr>
        <w:tc>
          <w:tcPr>
            <w:tcW w:w="722" w:type="pct"/>
            <w:shd w:val="clear" w:color="auto" w:fill="auto"/>
            <w:noWrap/>
          </w:tcPr>
          <w:p w14:paraId="07987E0F" w14:textId="28E7CB39" w:rsidR="008825C7" w:rsidRPr="000F478F" w:rsidRDefault="008825C7" w:rsidP="00DF67D0">
            <w:pPr>
              <w:spacing w:before="60" w:after="60"/>
              <w:rPr>
                <w:rFonts w:ascii="Arial" w:hAnsi="Arial" w:cs="Arial"/>
                <w:b/>
                <w:szCs w:val="22"/>
              </w:rPr>
            </w:pPr>
            <w:r w:rsidRPr="000F478F">
              <w:rPr>
                <w:rFonts w:ascii="Arial" w:hAnsi="Arial" w:cs="Arial"/>
                <w:color w:val="000000" w:themeColor="text1"/>
                <w:szCs w:val="22"/>
              </w:rPr>
              <w:t>VES-9466</w:t>
            </w:r>
          </w:p>
        </w:tc>
        <w:tc>
          <w:tcPr>
            <w:tcW w:w="4278" w:type="pct"/>
            <w:shd w:val="clear" w:color="auto" w:fill="auto"/>
            <w:noWrap/>
          </w:tcPr>
          <w:p w14:paraId="0028B8EE" w14:textId="51AC8AD4" w:rsidR="008825C7" w:rsidRPr="000F478F" w:rsidRDefault="008825C7" w:rsidP="00DF67D0">
            <w:pPr>
              <w:spacing w:before="60" w:after="60"/>
              <w:rPr>
                <w:rFonts w:ascii="Arial" w:hAnsi="Arial" w:cs="Arial"/>
                <w:b/>
                <w:szCs w:val="22"/>
              </w:rPr>
            </w:pPr>
            <w:r w:rsidRPr="000F478F">
              <w:rPr>
                <w:rFonts w:ascii="Arial" w:hAnsi="Arial" w:cs="Arial"/>
                <w:color w:val="000000" w:themeColor="text1"/>
                <w:szCs w:val="22"/>
              </w:rPr>
              <w:t>Blue Water Navy Verification - Complete Development (VistA)</w:t>
            </w:r>
          </w:p>
        </w:tc>
      </w:tr>
    </w:tbl>
    <w:p w14:paraId="6A38953A" w14:textId="77777777" w:rsidR="001F07DD" w:rsidRDefault="001F07DD">
      <w:pPr>
        <w:spacing w:before="0" w:after="0"/>
        <w:rPr>
          <w:rFonts w:ascii="Arial" w:hAnsi="Arial" w:cs="Arial"/>
          <w:b/>
          <w:sz w:val="28"/>
          <w:szCs w:val="28"/>
        </w:rPr>
      </w:pPr>
      <w:r>
        <w:rPr>
          <w:rFonts w:ascii="Arial" w:hAnsi="Arial" w:cs="Arial"/>
          <w:b/>
          <w:sz w:val="28"/>
          <w:szCs w:val="28"/>
        </w:rPr>
        <w:br w:type="page"/>
      </w:r>
    </w:p>
    <w:p w14:paraId="5EB4CFA2" w14:textId="69AB430F" w:rsidR="00F318E1" w:rsidRPr="000F478F" w:rsidRDefault="00F318E1" w:rsidP="00F20754">
      <w:pPr>
        <w:spacing w:before="240" w:after="0"/>
        <w:rPr>
          <w:rFonts w:ascii="Arial" w:hAnsi="Arial" w:cs="Arial"/>
          <w:b/>
          <w:sz w:val="28"/>
          <w:szCs w:val="28"/>
        </w:rPr>
      </w:pPr>
      <w:r w:rsidRPr="000F478F">
        <w:rPr>
          <w:rFonts w:ascii="Arial" w:hAnsi="Arial" w:cs="Arial"/>
          <w:b/>
          <w:sz w:val="28"/>
          <w:szCs w:val="28"/>
        </w:rPr>
        <w:lastRenderedPageBreak/>
        <w:t>List of Updates</w:t>
      </w:r>
      <w:bookmarkStart w:id="17" w:name="_Toc477390053"/>
      <w:bookmarkEnd w:id="13"/>
      <w:bookmarkEnd w:id="17"/>
    </w:p>
    <w:p w14:paraId="4F8C314F" w14:textId="6323F8F3" w:rsidR="00D87C27" w:rsidRPr="000F478F" w:rsidRDefault="003A56CA" w:rsidP="00A31791">
      <w:pPr>
        <w:autoSpaceDE w:val="0"/>
        <w:autoSpaceDN w:val="0"/>
        <w:spacing w:before="120" w:after="120"/>
        <w:rPr>
          <w:szCs w:val="22"/>
        </w:rPr>
      </w:pPr>
      <w:bookmarkStart w:id="18" w:name="_Toc518397022"/>
      <w:bookmarkStart w:id="19" w:name="_Toc518397023"/>
      <w:bookmarkStart w:id="20" w:name="_Toc518397024"/>
      <w:bookmarkStart w:id="21" w:name="_Toc518397028"/>
      <w:bookmarkStart w:id="22" w:name="_Toc518397029"/>
      <w:bookmarkStart w:id="23" w:name="_Toc518397030"/>
      <w:bookmarkStart w:id="24" w:name="_Toc518397031"/>
      <w:bookmarkStart w:id="25" w:name="_Toc518397032"/>
      <w:bookmarkStart w:id="26" w:name="_Toc518397034"/>
      <w:bookmarkStart w:id="27" w:name="_Toc518397038"/>
      <w:bookmarkStart w:id="28" w:name="_Toc518397039"/>
      <w:bookmarkStart w:id="29" w:name="_Toc518397041"/>
      <w:bookmarkStart w:id="30" w:name="_Toc518397048"/>
      <w:bookmarkStart w:id="31" w:name="_Toc518397049"/>
      <w:bookmarkStart w:id="32" w:name="_Toc518397050"/>
      <w:bookmarkStart w:id="33" w:name="_Toc518397051"/>
      <w:bookmarkStart w:id="34" w:name="_Toc518397052"/>
      <w:bookmarkStart w:id="35" w:name="_Toc518397053"/>
      <w:bookmarkStart w:id="36" w:name="_Toc518397054"/>
      <w:bookmarkStart w:id="37" w:name="_Toc518397060"/>
      <w:bookmarkStart w:id="38" w:name="_Toc518397061"/>
      <w:bookmarkStart w:id="39" w:name="_Toc518397064"/>
      <w:bookmarkStart w:id="40" w:name="_Toc518397065"/>
      <w:bookmarkStart w:id="41" w:name="_Toc518397066"/>
      <w:bookmarkStart w:id="42" w:name="_Toc518397067"/>
      <w:bookmarkStart w:id="43" w:name="_Toc518397068"/>
      <w:bookmarkStart w:id="44" w:name="_Toc518397069"/>
      <w:bookmarkStart w:id="45" w:name="_Toc518397086"/>
      <w:bookmarkStart w:id="46" w:name="_Toc518397087"/>
      <w:bookmarkStart w:id="47" w:name="_Toc518397092"/>
      <w:bookmarkStart w:id="48" w:name="_Toc518397093"/>
      <w:bookmarkStart w:id="49" w:name="_Toc518397094"/>
      <w:bookmarkStart w:id="50" w:name="_Toc518397095"/>
      <w:bookmarkStart w:id="51" w:name="_Toc518397096"/>
      <w:bookmarkStart w:id="52" w:name="_Toc518397097"/>
      <w:bookmarkStart w:id="53" w:name="_Toc518397099"/>
      <w:bookmarkStart w:id="54" w:name="_Toc518397100"/>
      <w:bookmarkStart w:id="55" w:name="_Toc518397101"/>
      <w:bookmarkStart w:id="56" w:name="_Toc518397104"/>
      <w:bookmarkStart w:id="57" w:name="_Toc518397105"/>
      <w:bookmarkStart w:id="58" w:name="_Toc518397109"/>
      <w:bookmarkStart w:id="59" w:name="_Toc518397112"/>
      <w:bookmarkStart w:id="60" w:name="_Toc518397113"/>
      <w:bookmarkStart w:id="61" w:name="_Toc518397114"/>
      <w:bookmarkStart w:id="62" w:name="_Toc518397122"/>
      <w:bookmarkStart w:id="63" w:name="_Toc518397123"/>
      <w:bookmarkStart w:id="64" w:name="_Toc518397127"/>
      <w:bookmarkStart w:id="65" w:name="_Toc518397128"/>
      <w:bookmarkStart w:id="66" w:name="_Toc518397129"/>
      <w:bookmarkStart w:id="67" w:name="_Toc518397131"/>
      <w:bookmarkStart w:id="68" w:name="_Toc518397132"/>
      <w:bookmarkStart w:id="69" w:name="_Toc518397135"/>
      <w:bookmarkStart w:id="70" w:name="_Toc518397136"/>
      <w:bookmarkStart w:id="71" w:name="_Toc518397138"/>
      <w:bookmarkStart w:id="72" w:name="_Toc518397147"/>
      <w:bookmarkStart w:id="73" w:name="_Toc518397166"/>
      <w:bookmarkStart w:id="74" w:name="_Toc518397167"/>
      <w:bookmarkStart w:id="75" w:name="_Toc518397168"/>
      <w:bookmarkStart w:id="76" w:name="_Toc518397170"/>
      <w:bookmarkStart w:id="77" w:name="_Toc518397171"/>
      <w:bookmarkStart w:id="78" w:name="_Toc518397183"/>
      <w:bookmarkStart w:id="79" w:name="_Toc518397184"/>
      <w:bookmarkStart w:id="80" w:name="_Toc518397185"/>
      <w:bookmarkStart w:id="81" w:name="_Toc518397201"/>
      <w:bookmarkStart w:id="82" w:name="_Toc518397202"/>
      <w:bookmarkEnd w:id="1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F478F">
        <w:rPr>
          <w:b/>
          <w:szCs w:val="22"/>
        </w:rPr>
        <w:t>DG*5.3*</w:t>
      </w:r>
      <w:r w:rsidR="00A63247" w:rsidRPr="000F478F">
        <w:rPr>
          <w:b/>
          <w:szCs w:val="22"/>
        </w:rPr>
        <w:t>1018</w:t>
      </w:r>
      <w:r w:rsidR="00986CC2" w:rsidRPr="000F478F">
        <w:rPr>
          <w:szCs w:val="22"/>
        </w:rPr>
        <w:t xml:space="preserve"> </w:t>
      </w:r>
      <w:r w:rsidR="00910DFB" w:rsidRPr="000F478F">
        <w:rPr>
          <w:szCs w:val="22"/>
        </w:rPr>
        <w:t>makes the following enhancements to VistA REE</w:t>
      </w:r>
      <w:r w:rsidR="006145EC" w:rsidRPr="000F478F">
        <w:rPr>
          <w:szCs w:val="22"/>
        </w:rPr>
        <w:t>:</w:t>
      </w:r>
    </w:p>
    <w:p w14:paraId="4BF287E9" w14:textId="45F25409"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t>A new value of B for BLUE WATER NAVY is added to the AGENT ORANGE</w:t>
      </w:r>
      <w:r w:rsidR="00F95AFB" w:rsidRPr="000F478F">
        <w:rPr>
          <w:szCs w:val="22"/>
        </w:rPr>
        <w:t xml:space="preserve"> </w:t>
      </w:r>
      <w:r w:rsidRPr="000F478F">
        <w:rPr>
          <w:szCs w:val="22"/>
        </w:rPr>
        <w:t>EXPOSURE LOCATION (#.3213) field in the PATIENT (#2) file.</w:t>
      </w:r>
    </w:p>
    <w:p w14:paraId="5BDB538A"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DATA          NAME                  GLOBAL        DATA</w:t>
      </w:r>
    </w:p>
    <w:p w14:paraId="0820BBF1"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ELEMENT       TITLE                 LOCATION      TYPE</w:t>
      </w:r>
    </w:p>
    <w:p w14:paraId="6AD6B024"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493039A2"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5A1FCCB3"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2,.3213       AGENT ORANGE EXPOSURE LOCATION .321;13 SET (Required)</w:t>
      </w:r>
    </w:p>
    <w:p w14:paraId="10FCC87F"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4CA45EF7"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Agent Orange Exposure Location   </w:t>
      </w:r>
    </w:p>
    <w:p w14:paraId="58DC17B9"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'B' FOR BLUE WATER NAVY; </w:t>
      </w:r>
    </w:p>
    <w:p w14:paraId="0E8706ED"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'K' FOR KOREAN DMZ; </w:t>
      </w:r>
    </w:p>
    <w:p w14:paraId="6D216918"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'V' FOR VIETNAM; </w:t>
      </w:r>
    </w:p>
    <w:p w14:paraId="35C9A3FF" w14:textId="77777777" w:rsidR="005D42FD" w:rsidRPr="000F478F" w:rsidRDefault="005D42FD" w:rsidP="005D42FD">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'O' FOR OTHER;</w:t>
      </w:r>
    </w:p>
    <w:p w14:paraId="00E472E4" w14:textId="78BD6A51"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t>A new value of B for BLUE WATER NAVY is added to the AGENT ORANGE EXPOSURE LOCATION (#50.22) field in the PATIENT ENROLLMENT (#27.11)</w:t>
      </w:r>
      <w:r w:rsidR="00F95AFB" w:rsidRPr="000F478F">
        <w:rPr>
          <w:szCs w:val="22"/>
        </w:rPr>
        <w:t xml:space="preserve"> </w:t>
      </w:r>
      <w:r w:rsidRPr="000F478F">
        <w:rPr>
          <w:szCs w:val="22"/>
        </w:rPr>
        <w:t>file.</w:t>
      </w:r>
    </w:p>
    <w:p w14:paraId="0C4BB08A"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DATA          NAME                  GLOBAL        DATA</w:t>
      </w:r>
    </w:p>
    <w:p w14:paraId="4EC045FE"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ELEMENT       TITLE                 LOCATION      TYPE</w:t>
      </w:r>
    </w:p>
    <w:p w14:paraId="414A1364"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51D6AF4E"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34102438"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27.11,50.22   AGENT ORANGE EXPOSURE LOCATION E;22 SET</w:t>
      </w:r>
    </w:p>
    <w:p w14:paraId="6A4A4CDC"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3F738FEE"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'B' FOR BLUE WATER NAVY; </w:t>
      </w:r>
    </w:p>
    <w:p w14:paraId="4F65688A"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'K' FOR KOREAN DMZ; </w:t>
      </w:r>
    </w:p>
    <w:p w14:paraId="00685020"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'V' FOR VIETNAM; </w:t>
      </w:r>
    </w:p>
    <w:p w14:paraId="3CD694DF" w14:textId="77777777" w:rsidR="00776D7E" w:rsidRPr="000F478F" w:rsidRDefault="00776D7E" w:rsidP="00776D7E">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'O' FOR OTHER; </w:t>
      </w:r>
    </w:p>
    <w:p w14:paraId="5734F0D1" w14:textId="3E8F5C1A"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t>BWN ACTIVE DATE (#1402) field is added to the MAS PARAMETERS (#43)</w:t>
      </w:r>
      <w:r w:rsidR="00F95AFB" w:rsidRPr="000F478F">
        <w:rPr>
          <w:szCs w:val="22"/>
        </w:rPr>
        <w:t xml:space="preserve"> </w:t>
      </w:r>
      <w:r w:rsidRPr="000F478F">
        <w:rPr>
          <w:szCs w:val="22"/>
        </w:rPr>
        <w:t>file. The field is used to ensure users cannot add BLUE WATER NAVY</w:t>
      </w:r>
      <w:r w:rsidR="00F95AFB" w:rsidRPr="000F478F">
        <w:rPr>
          <w:szCs w:val="22"/>
        </w:rPr>
        <w:t xml:space="preserve"> </w:t>
      </w:r>
      <w:r w:rsidRPr="000F478F">
        <w:rPr>
          <w:szCs w:val="22"/>
        </w:rPr>
        <w:t xml:space="preserve">as an AO </w:t>
      </w:r>
      <w:r w:rsidR="00AC4AB0">
        <w:rPr>
          <w:szCs w:val="22"/>
        </w:rPr>
        <w:t xml:space="preserve">Exposure </w:t>
      </w:r>
      <w:r w:rsidRPr="000F478F">
        <w:rPr>
          <w:szCs w:val="22"/>
        </w:rPr>
        <w:t>Location before that date. The field is populated during the installation of the patch by a post-install routine to a value of</w:t>
      </w:r>
      <w:r w:rsidR="00F95AFB" w:rsidRPr="000F478F">
        <w:rPr>
          <w:szCs w:val="22"/>
        </w:rPr>
        <w:t xml:space="preserve"> </w:t>
      </w:r>
      <w:r w:rsidR="00BF3E88" w:rsidRPr="000F478F">
        <w:rPr>
          <w:szCs w:val="22"/>
        </w:rPr>
        <w:t>05/10/2021</w:t>
      </w:r>
      <w:r w:rsidRPr="000F478F">
        <w:rPr>
          <w:szCs w:val="22"/>
        </w:rPr>
        <w:t xml:space="preserve"> and cannot be modified by the user.</w:t>
      </w:r>
    </w:p>
    <w:p w14:paraId="57879679"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DATA          NAME                  GLOBAL        DATA</w:t>
      </w:r>
    </w:p>
    <w:p w14:paraId="07A48B42"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ELEMENT       TITLE                 LOCATION      TYPE</w:t>
      </w:r>
    </w:p>
    <w:p w14:paraId="4E7F1AA6"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7D2E2A91"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6F23FBD4"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43,1402       BWN ACTIVE DATE        BWN;1 DATE</w:t>
      </w:r>
    </w:p>
    <w:p w14:paraId="5280D74B"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33D04C03"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INPUT TRANSFORM:  S %DT="EX" D ^%DT S X=Y K:Y&lt;1 X</w:t>
      </w:r>
    </w:p>
    <w:p w14:paraId="5900DAEB"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LAST EDITED:      DEC 07, 2020 </w:t>
      </w:r>
    </w:p>
    <w:p w14:paraId="10DB3C52"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HELP-PROMPT:      Enter the date on which "BLUE WATER </w:t>
      </w:r>
    </w:p>
    <w:p w14:paraId="45A5CC30"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NAVY" is a valid Agent Orange Exposure</w:t>
      </w:r>
    </w:p>
    <w:p w14:paraId="04972256"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Location and can be entered by the </w:t>
      </w:r>
    </w:p>
    <w:p w14:paraId="350CE900"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user.</w:t>
      </w:r>
    </w:p>
    <w:p w14:paraId="4B5381D6"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5DA8CA9A"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lastRenderedPageBreak/>
        <w:t xml:space="preserve">                  DESCRIPTION:      The date on which "BLUE WATER NAVY" </w:t>
      </w:r>
    </w:p>
    <w:p w14:paraId="2F716A4F"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is a valid Agent Orange Exposure </w:t>
      </w:r>
    </w:p>
    <w:p w14:paraId="2D0835E9"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Location and can be entered by the </w:t>
      </w:r>
    </w:p>
    <w:p w14:paraId="2F0903FD"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user. </w:t>
      </w:r>
    </w:p>
    <w:p w14:paraId="07EABA4F"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52FA216B" w14:textId="77777777" w:rsidR="00437E68" w:rsidRPr="000F478F" w:rsidRDefault="00437E68" w:rsidP="00437E68">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UNEDITABLE</w:t>
      </w:r>
    </w:p>
    <w:p w14:paraId="20722F7D" w14:textId="5DC1B7ED"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t xml:space="preserve">The Description of the AGENT ORANGE EXPOS. INDICATED? (.32102) field in the PATIENT (#2) file is updated.  </w:t>
      </w:r>
    </w:p>
    <w:p w14:paraId="1A6C5BC7"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DATA          NAME                  GLOBAL        DATA</w:t>
      </w:r>
    </w:p>
    <w:p w14:paraId="4A09B3A4"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ELEMENT       TITLE                 LOCATION      TYPE</w:t>
      </w:r>
    </w:p>
    <w:p w14:paraId="713D65F4"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5B7D3780"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6DC71F0F"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2,.32102      AGENT ORANGE EXPOS. INDICATED? .321;2 SET (Required)</w:t>
      </w:r>
    </w:p>
    <w:p w14:paraId="0AFF826E"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073B72BB"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EXPOSED TO AGENT ORANGE  </w:t>
      </w:r>
    </w:p>
    <w:p w14:paraId="0EAD2F54"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'Y' FOR YES; </w:t>
      </w:r>
    </w:p>
    <w:p w14:paraId="24FD5041"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'N' FOR NO; </w:t>
      </w:r>
    </w:p>
    <w:p w14:paraId="24FCA3EF"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'U' FOR UNKNOWN; </w:t>
      </w:r>
    </w:p>
    <w:p w14:paraId="0B29C4E5"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INPUT TRANSFORM:  S DFN=DA D SV^DGLOCK</w:t>
      </w:r>
    </w:p>
    <w:p w14:paraId="5C733A17"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LAST EDITED:      DEC 09, 2020 </w:t>
      </w:r>
    </w:p>
    <w:p w14:paraId="4B886756"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HELP-PROMPT:      Enter 'Y' if this patient claims </w:t>
      </w:r>
    </w:p>
    <w:p w14:paraId="4AF1260F"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exposure to agent orange, 'N' if not, </w:t>
      </w:r>
    </w:p>
    <w:p w14:paraId="204DE2CB"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'U' if unknown</w:t>
      </w:r>
    </w:p>
    <w:p w14:paraId="67025B50"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DESCRIPTION:      For this veteran applicant enter 'Y'</w:t>
      </w:r>
    </w:p>
    <w:p w14:paraId="6075F689"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if s/he was exposed to the chemical </w:t>
      </w:r>
    </w:p>
    <w:p w14:paraId="287FC3E2"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agent orange, 'N' if not, or 'U' if</w:t>
      </w:r>
    </w:p>
    <w:p w14:paraId="488A6DF9"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unknown.  </w:t>
      </w:r>
    </w:p>
    <w:p w14:paraId="01A9BE21"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67EFB534"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Exposure can be claimed by those</w:t>
      </w:r>
    </w:p>
    <w:p w14:paraId="72077517"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serving in the KOREAN DMZ between </w:t>
      </w:r>
    </w:p>
    <w:p w14:paraId="2323D98F"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January 1, 1968 and December 31,</w:t>
      </w:r>
    </w:p>
    <w:p w14:paraId="315E1380"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1969; or served in country in Vietnam</w:t>
      </w:r>
    </w:p>
    <w:p w14:paraId="011ED318"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or the offshore waters of Vietnam</w:t>
      </w:r>
    </w:p>
    <w:p w14:paraId="1694FF09"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during Jan 9, 1962 to May 7, 1975.  </w:t>
      </w:r>
    </w:p>
    <w:p w14:paraId="6D08C267"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0416CF5D"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When Consistency Check # 25 is active</w:t>
      </w:r>
    </w:p>
    <w:p w14:paraId="7A1DC7DF"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(AGENT ORANGE EXPOSURE INDICATED </w:t>
      </w:r>
    </w:p>
    <w:p w14:paraId="6389B2D7"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WITHOUT VIETNAM ERA PERIOD OF</w:t>
      </w:r>
    </w:p>
    <w:p w14:paraId="349ED39F"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SERVICE), exposure cannot be claimed</w:t>
      </w:r>
    </w:p>
    <w:p w14:paraId="4C295BB8"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unless the Period of Service (#.323)</w:t>
      </w:r>
    </w:p>
    <w:p w14:paraId="69B07D54"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field in the Patient (#2) file is</w:t>
      </w:r>
    </w:p>
    <w:p w14:paraId="32C4F767"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answered VIETNAM ERA, which entails</w:t>
      </w:r>
    </w:p>
    <w:p w14:paraId="4953F5DF"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those serving in the Korean DMZ</w:t>
      </w:r>
    </w:p>
    <w:p w14:paraId="350C427B"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between January 1, 1968 and December</w:t>
      </w:r>
    </w:p>
    <w:p w14:paraId="325F33B0"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31, 1969 or served in country in</w:t>
      </w:r>
    </w:p>
    <w:p w14:paraId="094EB9F6"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lastRenderedPageBreak/>
        <w:t xml:space="preserve">                                    Vietnam or the offshore waters of</w:t>
      </w:r>
    </w:p>
    <w:p w14:paraId="2C40CFBC"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Vietnam during Jan 9, 1962 to May 7,</w:t>
      </w:r>
    </w:p>
    <w:p w14:paraId="4D6E3012"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1975.  </w:t>
      </w:r>
    </w:p>
    <w:p w14:paraId="1736F50A"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32633396"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Once the service record has been</w:t>
      </w:r>
    </w:p>
    <w:p w14:paraId="22BEC8C0"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verified only users who hold the </w:t>
      </w:r>
    </w:p>
    <w:p w14:paraId="0C283DA1"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designated security key may</w:t>
      </w:r>
    </w:p>
    <w:p w14:paraId="7ED0EEB9" w14:textId="77777777" w:rsidR="00F376D2" w:rsidRPr="000F478F" w:rsidRDefault="00F376D2" w:rsidP="00F376D2">
      <w:pP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enter/edit this field.</w:t>
      </w:r>
    </w:p>
    <w:p w14:paraId="45546AAA" w14:textId="5358B1F6"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t xml:space="preserve">On the ENVIRONMENTAL FACTORS screen, "(BWN)" displays when BLUE WATER NAVY is the Agent Orange Exposure Location of the Veteran. </w:t>
      </w:r>
    </w:p>
    <w:p w14:paraId="34539825" w14:textId="43007428"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DGPATIENT,ONE    XXX XX, XXXX</w:t>
      </w:r>
    </w:p>
    <w:p w14:paraId="060088AE"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XXX-XX-XXXX    NSC VETERAN</w:t>
      </w:r>
    </w:p>
    <w:p w14:paraId="5D883F65"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w:t>
      </w:r>
    </w:p>
    <w:p w14:paraId="4EF4EAC5"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 ENVIRONMENTAL FACTORS ****</w:t>
      </w:r>
    </w:p>
    <w:p w14:paraId="24DF62AE"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28D98242"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[1]     A/O Exp.: YES (BWN)  Reg: 12/14/2020    Exam: 12/14/2020  A/O#: </w:t>
      </w:r>
    </w:p>
    <w:p w14:paraId="3B66D7AC"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[2]     ION Rad.:            Reg:             Method: </w:t>
      </w:r>
    </w:p>
    <w:p w14:paraId="736CB613"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[3] SW Asia Cond:            Reg:               Exam:            </w:t>
      </w:r>
    </w:p>
    <w:p w14:paraId="2C91F9E1"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[4]   N/T Radium: </w:t>
      </w:r>
    </w:p>
    <w:p w14:paraId="772BF3B1"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&lt;5&gt; Camp Lejeune:    </w:t>
      </w:r>
    </w:p>
    <w:p w14:paraId="6C30CE06"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275CBEC8" w14:textId="77777777" w:rsidR="00125EF9" w:rsidRPr="000F478F" w:rsidRDefault="00125EF9" w:rsidP="004E6335">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SELECT AN ENVIRONMENTAL FACTOR (1-4) OR (Q)UIT: QUIT// </w:t>
      </w:r>
    </w:p>
    <w:p w14:paraId="42BFE9E5" w14:textId="31FE2DA8" w:rsidR="00125EF9" w:rsidRPr="000F478F" w:rsidRDefault="004E6335" w:rsidP="004E6335">
      <w:pPr>
        <w:pStyle w:val="Caption"/>
        <w:rPr>
          <w:rFonts w:ascii="Times New Roman" w:hAnsi="Times New Roman" w:cs="Times New Roman"/>
          <w:sz w:val="22"/>
          <w:szCs w:val="22"/>
        </w:rPr>
      </w:pPr>
      <w:bookmarkStart w:id="83" w:name="_Toc66714302"/>
      <w:r w:rsidRPr="000F478F">
        <w:t xml:space="preserve">Figure </w:t>
      </w:r>
      <w:fldSimple w:instr=" SEQ Figure \* ARABIC ">
        <w:r w:rsidR="008439A6" w:rsidRPr="000F478F">
          <w:rPr>
            <w:noProof/>
          </w:rPr>
          <w:t>1</w:t>
        </w:r>
      </w:fldSimple>
      <w:r w:rsidRPr="000F478F">
        <w:t>: Environmental Factors - BWN</w:t>
      </w:r>
      <w:bookmarkEnd w:id="83"/>
    </w:p>
    <w:p w14:paraId="583DFAFE" w14:textId="77777777" w:rsidR="00F95AFB" w:rsidRPr="000F478F" w:rsidRDefault="00F95AFB">
      <w:pPr>
        <w:spacing w:before="0" w:after="0"/>
        <w:rPr>
          <w:szCs w:val="22"/>
        </w:rPr>
      </w:pPr>
      <w:r w:rsidRPr="000F478F">
        <w:rPr>
          <w:szCs w:val="22"/>
        </w:rPr>
        <w:br w:type="page"/>
      </w:r>
    </w:p>
    <w:p w14:paraId="6D1FBF8E" w14:textId="46137DF1" w:rsidR="00125EF9" w:rsidRPr="000F478F" w:rsidRDefault="00AC4AB0" w:rsidP="00FC5CDD">
      <w:pPr>
        <w:pStyle w:val="ListParagraph"/>
        <w:numPr>
          <w:ilvl w:val="0"/>
          <w:numId w:val="32"/>
        </w:numPr>
        <w:autoSpaceDE w:val="0"/>
        <w:autoSpaceDN w:val="0"/>
        <w:adjustRightInd w:val="0"/>
        <w:spacing w:before="120" w:after="120"/>
        <w:contextualSpacing w:val="0"/>
        <w:rPr>
          <w:szCs w:val="22"/>
        </w:rPr>
      </w:pPr>
      <w:r>
        <w:rPr>
          <w:szCs w:val="22"/>
        </w:rPr>
        <w:lastRenderedPageBreak/>
        <w:t>On the ENVIRONMENTAL FACTORS screen, i</w:t>
      </w:r>
      <w:r w:rsidR="00125EF9" w:rsidRPr="000F478F">
        <w:rPr>
          <w:szCs w:val="22"/>
        </w:rPr>
        <w:t>n Group [1], the AGENT ORANGE EXPOSURE LOCATION: prompt accepts "B"</w:t>
      </w:r>
      <w:r w:rsidR="00F95AFB" w:rsidRPr="000F478F">
        <w:rPr>
          <w:szCs w:val="22"/>
        </w:rPr>
        <w:t xml:space="preserve"> </w:t>
      </w:r>
      <w:r w:rsidR="00125EF9" w:rsidRPr="000F478F">
        <w:rPr>
          <w:szCs w:val="22"/>
        </w:rPr>
        <w:t>for BLUE WATER NAVY as a valid entry ONLY on or after the</w:t>
      </w:r>
      <w:r w:rsidR="00001423" w:rsidRPr="000F478F">
        <w:rPr>
          <w:szCs w:val="22"/>
        </w:rPr>
        <w:t xml:space="preserve"> date value</w:t>
      </w:r>
      <w:r w:rsidR="00E84BB5" w:rsidRPr="000F478F">
        <w:rPr>
          <w:szCs w:val="22"/>
        </w:rPr>
        <w:t xml:space="preserve"> in</w:t>
      </w:r>
      <w:r w:rsidR="00125EF9" w:rsidRPr="000F478F">
        <w:rPr>
          <w:szCs w:val="22"/>
        </w:rPr>
        <w:t xml:space="preserve"> </w:t>
      </w:r>
      <w:r w:rsidR="00E26423" w:rsidRPr="000F478F">
        <w:rPr>
          <w:szCs w:val="22"/>
        </w:rPr>
        <w:t xml:space="preserve">the </w:t>
      </w:r>
      <w:r w:rsidR="00125EF9" w:rsidRPr="000F478F">
        <w:rPr>
          <w:szCs w:val="22"/>
        </w:rPr>
        <w:t>BWN ACTIVE</w:t>
      </w:r>
      <w:r w:rsidR="00F95AFB" w:rsidRPr="000F478F">
        <w:rPr>
          <w:szCs w:val="22"/>
        </w:rPr>
        <w:t xml:space="preserve"> </w:t>
      </w:r>
      <w:r w:rsidR="00125EF9" w:rsidRPr="000F478F">
        <w:rPr>
          <w:szCs w:val="22"/>
        </w:rPr>
        <w:t>DATE (#1402) field in the MAS PARAMETERS (#43) file.</w:t>
      </w:r>
    </w:p>
    <w:p w14:paraId="5298F582"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DGPATIENT,ONE    XXX XX, XXXX</w:t>
      </w:r>
    </w:p>
    <w:p w14:paraId="510F6DE4"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XXX-XX-XXXX    NSC VETERAN</w:t>
      </w:r>
    </w:p>
    <w:p w14:paraId="57F7B2B9"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w:t>
      </w:r>
    </w:p>
    <w:p w14:paraId="54903674"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 ENVIRONMENTAL FACTORS ****</w:t>
      </w:r>
    </w:p>
    <w:p w14:paraId="3B85D26A"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17E5F0EC"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[1]     A/O Exp.: YES (BWN)  Reg: 12/14/2020    Exam: 12/14/2020  A/O#: </w:t>
      </w:r>
    </w:p>
    <w:p w14:paraId="6B583AFD"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[2]     ION Rad.:            Reg:             Method: </w:t>
      </w:r>
    </w:p>
    <w:p w14:paraId="32DBF106"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[3] SW Asia Cond:            Reg:               Exam:            </w:t>
      </w:r>
    </w:p>
    <w:p w14:paraId="3ABA496C"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[4]   N/T Radium: </w:t>
      </w:r>
    </w:p>
    <w:p w14:paraId="179F90B3"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&lt;5&gt; Camp Lejeune:    </w:t>
      </w:r>
    </w:p>
    <w:p w14:paraId="5F7EDC0C"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w:t>
      </w:r>
    </w:p>
    <w:p w14:paraId="20CC9AF8"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SELECT AN ENVIRONMENTAL FACTOR (1-4) OR (Q)UIT: QUIT// 1  A/O Exp</w:t>
      </w:r>
    </w:p>
    <w:p w14:paraId="6461D111"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AGENT ORANGE EXPOS. INDICATED?: YES// </w:t>
      </w:r>
    </w:p>
    <w:p w14:paraId="179E6321"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AGENT ORANGE EXPOSURE LOCATION: BLUE WATER NAVY// ?</w:t>
      </w:r>
    </w:p>
    <w:p w14:paraId="324D9652"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Enter where the patient was exposed to agent orange.</w:t>
      </w:r>
    </w:p>
    <w:p w14:paraId="658C9D81"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Available locations are shown.</w:t>
      </w:r>
    </w:p>
    <w:p w14:paraId="5E835646"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Choose from: </w:t>
      </w:r>
    </w:p>
    <w:p w14:paraId="6F91914C"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B        BLUE WATER NAVY</w:t>
      </w:r>
    </w:p>
    <w:p w14:paraId="3E7FF098"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K        KOREAN DMZ</w:t>
      </w:r>
    </w:p>
    <w:p w14:paraId="4D3DC4EB"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V        VIETNAM</w:t>
      </w:r>
    </w:p>
    <w:p w14:paraId="55B85312" w14:textId="77777777" w:rsidR="00125EF9" w:rsidRPr="000F478F" w:rsidRDefault="00125EF9" w:rsidP="00F95AF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       O        OTHER</w:t>
      </w:r>
    </w:p>
    <w:p w14:paraId="1B57C25E" w14:textId="77777777" w:rsidR="00125EF9" w:rsidRPr="000F478F" w:rsidRDefault="00125EF9" w:rsidP="004E6335">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0F478F">
        <w:rPr>
          <w:rFonts w:ascii="r_ansi" w:hAnsi="r_ansi" w:cs="r_ansi"/>
          <w:sz w:val="20"/>
          <w:szCs w:val="20"/>
        </w:rPr>
        <w:t xml:space="preserve">AGENT ORANGE EXPOSURE LOCATION: BLUE WATER NAVY// </w:t>
      </w:r>
    </w:p>
    <w:p w14:paraId="6B758C78" w14:textId="2111F69C" w:rsidR="004E6335" w:rsidRPr="000F478F" w:rsidRDefault="004E6335" w:rsidP="004E6335">
      <w:pPr>
        <w:pStyle w:val="Caption"/>
      </w:pPr>
      <w:bookmarkStart w:id="84" w:name="_Toc66714303"/>
      <w:r w:rsidRPr="000F478F">
        <w:t xml:space="preserve">Figure </w:t>
      </w:r>
      <w:fldSimple w:instr=" SEQ Figure \* ARABIC ">
        <w:r w:rsidR="008439A6" w:rsidRPr="000F478F">
          <w:rPr>
            <w:noProof/>
          </w:rPr>
          <w:t>2</w:t>
        </w:r>
      </w:fldSimple>
      <w:r w:rsidRPr="000F478F">
        <w:t>: Group [1] - B BLUE WATER NAVY</w:t>
      </w:r>
      <w:bookmarkEnd w:id="84"/>
    </w:p>
    <w:p w14:paraId="43D8F3FE" w14:textId="388CF71A" w:rsidR="00125EF9" w:rsidRPr="000F478F" w:rsidRDefault="00142543" w:rsidP="00FC5CDD">
      <w:pPr>
        <w:pStyle w:val="ListParagraph"/>
        <w:numPr>
          <w:ilvl w:val="0"/>
          <w:numId w:val="32"/>
        </w:numPr>
        <w:autoSpaceDE w:val="0"/>
        <w:autoSpaceDN w:val="0"/>
        <w:adjustRightInd w:val="0"/>
        <w:spacing w:before="120" w:after="120"/>
        <w:contextualSpacing w:val="0"/>
        <w:rPr>
          <w:szCs w:val="22"/>
        </w:rPr>
      </w:pPr>
      <w:r>
        <w:rPr>
          <w:szCs w:val="22"/>
        </w:rPr>
        <w:t>On the ENVIRONMENTAL FACTORS screen, w</w:t>
      </w:r>
      <w:r w:rsidR="00125EF9" w:rsidRPr="000F478F">
        <w:rPr>
          <w:szCs w:val="22"/>
        </w:rPr>
        <w:t>hen a user enters "?" or "??" at the AGENT ORANGE EXPOSURE LOCATION: prompt, "B  BLUE WATER NAVY" displays in the list of locations ONLY on</w:t>
      </w:r>
      <w:r w:rsidR="00F95AFB" w:rsidRPr="000F478F">
        <w:rPr>
          <w:szCs w:val="22"/>
        </w:rPr>
        <w:t xml:space="preserve"> </w:t>
      </w:r>
      <w:r w:rsidR="00125EF9" w:rsidRPr="000F478F">
        <w:rPr>
          <w:szCs w:val="22"/>
        </w:rPr>
        <w:t>or after the</w:t>
      </w:r>
      <w:r w:rsidR="00E84BB5" w:rsidRPr="000F478F">
        <w:rPr>
          <w:szCs w:val="22"/>
        </w:rPr>
        <w:t xml:space="preserve"> date value in the</w:t>
      </w:r>
      <w:r w:rsidR="00125EF9" w:rsidRPr="000F478F">
        <w:rPr>
          <w:szCs w:val="22"/>
        </w:rPr>
        <w:t xml:space="preserve"> BWN ACTIVE DATE (#1402) field in the MAS PARAMETERS (#43)</w:t>
      </w:r>
      <w:r w:rsidR="00F95AFB" w:rsidRPr="000F478F">
        <w:rPr>
          <w:szCs w:val="22"/>
        </w:rPr>
        <w:t xml:space="preserve"> </w:t>
      </w:r>
      <w:r w:rsidR="00125EF9" w:rsidRPr="000F478F">
        <w:rPr>
          <w:szCs w:val="22"/>
        </w:rPr>
        <w:t>file.</w:t>
      </w:r>
    </w:p>
    <w:p w14:paraId="51056591" w14:textId="34F2F180" w:rsidR="00125EF9" w:rsidRPr="00F670A5" w:rsidRDefault="00F670A5" w:rsidP="009914F9">
      <w:pPr>
        <w:pStyle w:val="ListParagraph"/>
        <w:numPr>
          <w:ilvl w:val="0"/>
          <w:numId w:val="32"/>
        </w:numPr>
        <w:autoSpaceDE w:val="0"/>
        <w:autoSpaceDN w:val="0"/>
        <w:adjustRightInd w:val="0"/>
        <w:spacing w:before="120" w:after="120"/>
        <w:contextualSpacing w:val="0"/>
        <w:rPr>
          <w:szCs w:val="22"/>
        </w:rPr>
      </w:pPr>
      <w:r w:rsidRPr="00F670A5">
        <w:rPr>
          <w:szCs w:val="22"/>
        </w:rPr>
        <w:t>When the Veteran's current enrollment record meets the following criteria, VistA assigns Priority Group 6 to the Veteran unless entitled to care at a higher level due to other eligibilities: AGENT ORANGE EXPOS. INDICATED? (#.32102) field in the PATIENT (#2) file is YES, AND the AGENT ORANGE EXPOSURE LOCATION (#.3213) field in the PATIENT (#2) file is "V" or "B", AND the AO STA EXP DATE (#1301) field in the MAS PARAMETERS (#43) file is NULL OR today's date is before the date in the AO STA EXP DATE (#1301) field in the MAS PARAMETERS (#43) file</w:t>
      </w:r>
      <w:r w:rsidR="00125EF9" w:rsidRPr="00F670A5">
        <w:rPr>
          <w:szCs w:val="22"/>
        </w:rPr>
        <w:t>.</w:t>
      </w:r>
    </w:p>
    <w:p w14:paraId="7630C229" w14:textId="3FD90698" w:rsidR="00125EF9" w:rsidRPr="00960B89" w:rsidRDefault="00960B89" w:rsidP="00475BEB">
      <w:pPr>
        <w:pStyle w:val="ListParagraph"/>
        <w:numPr>
          <w:ilvl w:val="0"/>
          <w:numId w:val="32"/>
        </w:numPr>
        <w:autoSpaceDE w:val="0"/>
        <w:autoSpaceDN w:val="0"/>
        <w:adjustRightInd w:val="0"/>
        <w:spacing w:before="120" w:after="120"/>
        <w:contextualSpacing w:val="0"/>
        <w:rPr>
          <w:szCs w:val="22"/>
        </w:rPr>
      </w:pPr>
      <w:r w:rsidRPr="00960B89">
        <w:rPr>
          <w:szCs w:val="22"/>
        </w:rPr>
        <w:t>The continuous enrollment rule related to Agent Orange for Vietnam is updated. The Veteran shall be continuously enrolled if the AGENT ORANGE EXPOS. INDICATED? (#.32102) field of the PATIENT (#2) file is Yes, AND the AGENT ORANGE EXPOSURE LOCATION (#.3213) of the PATIENT (#2) file is VIETNAM or BLUE WATER NAVY, and the AO STA EXP DATE (#1301) field in the MAS PARAMETERS (#43) file is not null, and the Veteran's Enrollment Date is prior to the date in the AO STA EXP DATE (#1301) field in the MAS PARAMETERS (#43) file</w:t>
      </w:r>
      <w:r w:rsidR="00803027">
        <w:rPr>
          <w:szCs w:val="22"/>
        </w:rPr>
        <w:t>.</w:t>
      </w:r>
      <w:r w:rsidR="00DF3033">
        <w:rPr>
          <w:szCs w:val="22"/>
        </w:rPr>
        <w:t xml:space="preserve"> Note: </w:t>
      </w:r>
      <w:r w:rsidR="00117257" w:rsidRPr="00117257">
        <w:rPr>
          <w:szCs w:val="22"/>
        </w:rPr>
        <w:t xml:space="preserve">The AO STA EXP DATE (#1301) field in the MAS PARAMETERS (#43) file is expected to be null – a Veteran with Agent Orange </w:t>
      </w:r>
      <w:r w:rsidR="00164040">
        <w:rPr>
          <w:szCs w:val="22"/>
        </w:rPr>
        <w:t>E</w:t>
      </w:r>
      <w:r w:rsidR="00117257" w:rsidRPr="00117257">
        <w:rPr>
          <w:szCs w:val="22"/>
        </w:rPr>
        <w:t>xposure Location of Vietnam or B</w:t>
      </w:r>
      <w:r w:rsidR="00164040">
        <w:rPr>
          <w:szCs w:val="22"/>
        </w:rPr>
        <w:t>lue Water Navy</w:t>
      </w:r>
      <w:r w:rsidR="00117257" w:rsidRPr="00117257">
        <w:rPr>
          <w:szCs w:val="22"/>
        </w:rPr>
        <w:t xml:space="preserve"> is NOT </w:t>
      </w:r>
      <w:r w:rsidR="008832E7">
        <w:rPr>
          <w:szCs w:val="22"/>
        </w:rPr>
        <w:t>c</w:t>
      </w:r>
      <w:r w:rsidR="00117257" w:rsidRPr="00117257">
        <w:rPr>
          <w:szCs w:val="22"/>
        </w:rPr>
        <w:t xml:space="preserve">ontinuously </w:t>
      </w:r>
      <w:r w:rsidR="008832E7">
        <w:rPr>
          <w:szCs w:val="22"/>
        </w:rPr>
        <w:t>e</w:t>
      </w:r>
      <w:r w:rsidR="00117257" w:rsidRPr="00117257">
        <w:rPr>
          <w:szCs w:val="22"/>
        </w:rPr>
        <w:t>nrolled</w:t>
      </w:r>
      <w:r w:rsidR="008832E7">
        <w:rPr>
          <w:szCs w:val="22"/>
        </w:rPr>
        <w:t>.</w:t>
      </w:r>
    </w:p>
    <w:p w14:paraId="6DB19C1E" w14:textId="0BD72B2E"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lastRenderedPageBreak/>
        <w:t>HL7 ORU/ORF Z07 processing is updated to populate ZEL segment AGENT ORANGE EXPOSURE LOCATION (Sequence Number 29) with value</w:t>
      </w:r>
      <w:r w:rsidR="006B10D6" w:rsidRPr="000F478F">
        <w:rPr>
          <w:szCs w:val="22"/>
        </w:rPr>
        <w:t xml:space="preserve"> of</w:t>
      </w:r>
      <w:r w:rsidRPr="000F478F">
        <w:rPr>
          <w:szCs w:val="22"/>
        </w:rPr>
        <w:t xml:space="preserve"> "B" for BLUE WATER NAVY if the PATIENT (#2) file AGENT ORANGE EXPOSURE LOCATION</w:t>
      </w:r>
      <w:r w:rsidR="00F95AFB" w:rsidRPr="000F478F">
        <w:rPr>
          <w:szCs w:val="22"/>
        </w:rPr>
        <w:t xml:space="preserve"> </w:t>
      </w:r>
      <w:r w:rsidRPr="000F478F">
        <w:rPr>
          <w:szCs w:val="22"/>
        </w:rPr>
        <w:t>(#.3213) field has a value "B" for BLUE WATER NAVY.</w:t>
      </w:r>
    </w:p>
    <w:p w14:paraId="72C482A5" w14:textId="788E46AC"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t>HL7 ORU/ORF Z11 processing is updated to no</w:t>
      </w:r>
      <w:r w:rsidR="00583CBA">
        <w:rPr>
          <w:szCs w:val="22"/>
        </w:rPr>
        <w:t xml:space="preserve"> longer</w:t>
      </w:r>
      <w:r w:rsidRPr="000F478F">
        <w:rPr>
          <w:szCs w:val="22"/>
        </w:rPr>
        <w:t xml:space="preserve"> set the VistA AGENT ORANGE EXPOSURE LOCATION</w:t>
      </w:r>
      <w:r w:rsidR="00AA47F9" w:rsidRPr="000F478F">
        <w:rPr>
          <w:szCs w:val="22"/>
        </w:rPr>
        <w:t xml:space="preserve"> (#.3213) field in </w:t>
      </w:r>
      <w:r w:rsidR="00583CBA">
        <w:rPr>
          <w:szCs w:val="22"/>
        </w:rPr>
        <w:t xml:space="preserve">the </w:t>
      </w:r>
      <w:r w:rsidR="00AA47F9" w:rsidRPr="000F478F">
        <w:rPr>
          <w:szCs w:val="22"/>
        </w:rPr>
        <w:t>PATIENT (#2) file</w:t>
      </w:r>
      <w:r w:rsidRPr="000F478F">
        <w:rPr>
          <w:szCs w:val="22"/>
        </w:rPr>
        <w:t xml:space="preserve"> to "V" when the VistA AO </w:t>
      </w:r>
      <w:r w:rsidR="00583CBA">
        <w:rPr>
          <w:szCs w:val="22"/>
        </w:rPr>
        <w:t xml:space="preserve">Exposure </w:t>
      </w:r>
      <w:r w:rsidRPr="000F478F">
        <w:rPr>
          <w:szCs w:val="22"/>
        </w:rPr>
        <w:t>Location is Blank, and</w:t>
      </w:r>
      <w:r w:rsidR="00F95AFB" w:rsidRPr="000F478F">
        <w:rPr>
          <w:szCs w:val="22"/>
        </w:rPr>
        <w:t xml:space="preserve"> </w:t>
      </w:r>
      <w:r w:rsidRPr="000F478F">
        <w:rPr>
          <w:szCs w:val="22"/>
        </w:rPr>
        <w:t>ES sends Exposed to Agent Orange = Y and no AO</w:t>
      </w:r>
      <w:r w:rsidR="00FC33D9">
        <w:rPr>
          <w:szCs w:val="22"/>
        </w:rPr>
        <w:t xml:space="preserve"> Exposure</w:t>
      </w:r>
      <w:r w:rsidRPr="000F478F">
        <w:rPr>
          <w:szCs w:val="22"/>
        </w:rPr>
        <w:t xml:space="preserve"> Location.</w:t>
      </w:r>
    </w:p>
    <w:p w14:paraId="304C2BCA" w14:textId="018283F3" w:rsidR="00125EF9" w:rsidRPr="000F478F" w:rsidRDefault="00125EF9" w:rsidP="00FC5CDD">
      <w:pPr>
        <w:pStyle w:val="ListParagraph"/>
        <w:numPr>
          <w:ilvl w:val="0"/>
          <w:numId w:val="32"/>
        </w:numPr>
        <w:autoSpaceDE w:val="0"/>
        <w:autoSpaceDN w:val="0"/>
        <w:adjustRightInd w:val="0"/>
        <w:spacing w:before="120" w:after="120"/>
        <w:contextualSpacing w:val="0"/>
        <w:rPr>
          <w:szCs w:val="22"/>
        </w:rPr>
      </w:pPr>
      <w:r w:rsidRPr="000F478F">
        <w:rPr>
          <w:szCs w:val="22"/>
        </w:rPr>
        <w:t>The Eligibility Upload Changes screen accessed from AU View Upload Audit action protocol within the Patient Enrollment [</w:t>
      </w:r>
      <w:r w:rsidR="006B10D6" w:rsidRPr="000F478F">
        <w:rPr>
          <w:szCs w:val="22"/>
        </w:rPr>
        <w:t>DGEN PATIENT ENROLLMENT</w:t>
      </w:r>
      <w:r w:rsidRPr="000F478F">
        <w:rPr>
          <w:szCs w:val="22"/>
        </w:rPr>
        <w:t>] option displays BLUE WATER NAVY after the "A/O Exp Loc:" label when the selected ORU/ORF</w:t>
      </w:r>
      <w:r w:rsidR="003B458A" w:rsidRPr="000F478F">
        <w:rPr>
          <w:szCs w:val="22"/>
        </w:rPr>
        <w:t xml:space="preserve"> </w:t>
      </w:r>
      <w:r w:rsidRPr="000F478F">
        <w:rPr>
          <w:szCs w:val="22"/>
        </w:rPr>
        <w:t>Z11 message from ES contains the AO Exposure Location of "B".</w:t>
      </w:r>
    </w:p>
    <w:p w14:paraId="7C46DD78" w14:textId="2FE4427F" w:rsidR="004C7362" w:rsidRDefault="004C7362" w:rsidP="00C1202F">
      <w:pPr>
        <w:pStyle w:val="ListParagraph"/>
        <w:numPr>
          <w:ilvl w:val="0"/>
          <w:numId w:val="32"/>
        </w:numPr>
        <w:autoSpaceDE w:val="0"/>
        <w:autoSpaceDN w:val="0"/>
        <w:adjustRightInd w:val="0"/>
        <w:spacing w:before="120" w:after="120"/>
        <w:contextualSpacing w:val="0"/>
        <w:rPr>
          <w:szCs w:val="22"/>
        </w:rPr>
      </w:pPr>
      <w:r w:rsidRPr="000F478F">
        <w:rPr>
          <w:szCs w:val="22"/>
        </w:rPr>
        <w:t>The supported VADPT API is updated to return the correct external codes from the AGENT ORANGE EXPOSURE LOCATION (#.3213) field of the PATIENT (#2) file in the Agent Orange Exposure Location node in the VASV array, VASV(2,5). This array is created by the SVC component of the VADPT API (SVC^VADPT). The supporting Integration Control Registration for this API is 10061.</w:t>
      </w:r>
    </w:p>
    <w:p w14:paraId="2CF68EDF"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INTEGRATION REFERENCE INQUIRY #10061     JAN 21, 2021@12:08   PAGE 1</w:t>
      </w:r>
    </w:p>
    <w:p w14:paraId="09D3DD41"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w:t>
      </w:r>
    </w:p>
    <w:p w14:paraId="4931908A" w14:textId="2F2EF145" w:rsidR="001F07DD" w:rsidRPr="001F07DD" w:rsidRDefault="001F07DD" w:rsidP="001F07DD">
      <w:pPr>
        <w:autoSpaceDE w:val="0"/>
        <w:autoSpaceDN w:val="0"/>
        <w:adjustRightInd w:val="0"/>
        <w:spacing w:after="0"/>
        <w:rPr>
          <w:rFonts w:ascii="r_ansi" w:hAnsi="r_ansi" w:cs="r_ansi"/>
          <w:sz w:val="20"/>
          <w:szCs w:val="20"/>
        </w:rPr>
      </w:pPr>
    </w:p>
    <w:p w14:paraId="0D82D85A"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10061     NAME: VADPT</w:t>
      </w:r>
    </w:p>
    <w:p w14:paraId="6FB29C7B"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CUSTODIAL PACKAGE: REGISTRATION                               Albany</w:t>
      </w:r>
    </w:p>
    <w:p w14:paraId="322A05D5"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SUBSCRIBING PACKAGE: </w:t>
      </w:r>
    </w:p>
    <w:p w14:paraId="112E8CA1"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USAGE: Supported           ENTERED: MAR  7,1994</w:t>
      </w:r>
    </w:p>
    <w:p w14:paraId="41D5C492"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STATUS: Active              EXPIRES: </w:t>
      </w:r>
    </w:p>
    <w:p w14:paraId="40E2E4D7"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DURATION:                     VERSION: </w:t>
      </w:r>
    </w:p>
    <w:p w14:paraId="5B71D0BD"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DESCRIPTION:                        TYPE: Routine</w:t>
      </w:r>
    </w:p>
    <w:p w14:paraId="3861CB30"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VADPT is a utility routine designed to provide a central point </w:t>
      </w:r>
    </w:p>
    <w:p w14:paraId="1ABCB2D4"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where a programmer can obtain information concerning a patient's </w:t>
      </w:r>
    </w:p>
    <w:p w14:paraId="54251FF1"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record. Supported entry points are provided which will return </w:t>
      </w:r>
    </w:p>
    <w:p w14:paraId="2F4751D8"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demographics, inpatient status, eligibility information, etc.  </w:t>
      </w:r>
    </w:p>
    <w:p w14:paraId="5E1B9785"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w:t>
      </w:r>
    </w:p>
    <w:p w14:paraId="6390B12A"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Access to patient information is not limited to using the supported </w:t>
      </w:r>
    </w:p>
    <w:p w14:paraId="40E98F05"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entry points in VADPT.  Integration agreements can be established </w:t>
      </w:r>
    </w:p>
    <w:p w14:paraId="5B2088D5"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through the DBA between REGISTRATION and other packages to reference </w:t>
      </w:r>
    </w:p>
    <w:p w14:paraId="0A2E414D"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information.  </w:t>
      </w:r>
    </w:p>
    <w:p w14:paraId="2B8BEC5C"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w:t>
      </w:r>
    </w:p>
    <w:p w14:paraId="31F7408B"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This integration agreement does not document the input and output </w:t>
      </w:r>
    </w:p>
    <w:p w14:paraId="7573D408"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variables for any of the components of VADPT. That documentation is </w:t>
      </w:r>
    </w:p>
    <w:p w14:paraId="779A384E"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located in the PIMS technical manual, section 12.2 CALLABLE ENTRY </w:t>
      </w:r>
    </w:p>
    <w:p w14:paraId="726EFCD9"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POINTS IN VADPT.  </w:t>
      </w:r>
    </w:p>
    <w:p w14:paraId="26E6FC0E"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w:t>
      </w:r>
    </w:p>
    <w:p w14:paraId="06607C3B"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ROUTINE: VADPT</w:t>
      </w:r>
    </w:p>
    <w:p w14:paraId="3E8AA06D"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w:t>
      </w:r>
    </w:p>
    <w:p w14:paraId="673949E4"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COMPONENT: SVC</w:t>
      </w:r>
    </w:p>
    <w:p w14:paraId="1BD496EF" w14:textId="77777777" w:rsidR="001F07DD" w:rsidRPr="001F07DD" w:rsidRDefault="001F07DD" w:rsidP="001F07DD">
      <w:pPr>
        <w:autoSpaceDE w:val="0"/>
        <w:autoSpaceDN w:val="0"/>
        <w:adjustRightInd w:val="0"/>
        <w:spacing w:after="0"/>
        <w:rPr>
          <w:rFonts w:ascii="r_ansi" w:hAnsi="r_ansi" w:cs="r_ansi"/>
          <w:sz w:val="20"/>
          <w:szCs w:val="20"/>
        </w:rPr>
      </w:pPr>
      <w:r w:rsidRPr="001F07DD">
        <w:rPr>
          <w:rFonts w:ascii="r_ansi" w:hAnsi="r_ansi" w:cs="r_ansi"/>
          <w:sz w:val="20"/>
          <w:szCs w:val="20"/>
        </w:rPr>
        <w:t xml:space="preserve">               Returns Service-related information for a patient.</w:t>
      </w:r>
    </w:p>
    <w:p w14:paraId="319F3A9B" w14:textId="7DCD6892" w:rsidR="008A29EB" w:rsidRPr="000F478F" w:rsidRDefault="008A29EB" w:rsidP="0093543A">
      <w:pPr>
        <w:pStyle w:val="Heading2"/>
        <w:ind w:left="720" w:hanging="720"/>
      </w:pPr>
      <w:bookmarkStart w:id="85" w:name="_Toc66714300"/>
      <w:r w:rsidRPr="000F478F">
        <w:lastRenderedPageBreak/>
        <w:t>Known Issues</w:t>
      </w:r>
      <w:bookmarkEnd w:id="85"/>
    </w:p>
    <w:p w14:paraId="5187969E" w14:textId="77777777" w:rsidR="00320038" w:rsidRPr="000F478F" w:rsidRDefault="00320038" w:rsidP="00320038">
      <w:pPr>
        <w:pStyle w:val="BodyText"/>
      </w:pPr>
      <w:r w:rsidRPr="000F478F">
        <w:t>No known or open issues were identified in this release.</w:t>
      </w:r>
    </w:p>
    <w:p w14:paraId="1D0D6531" w14:textId="0A842045" w:rsidR="008A29EB" w:rsidRPr="000F478F" w:rsidRDefault="008A29EB" w:rsidP="00B83222">
      <w:pPr>
        <w:pStyle w:val="Heading1"/>
      </w:pPr>
      <w:bookmarkStart w:id="86" w:name="_Toc66714301"/>
      <w:r w:rsidRPr="000F478F">
        <w:t>Product Documentation</w:t>
      </w:r>
      <w:bookmarkEnd w:id="86"/>
    </w:p>
    <w:p w14:paraId="43C872B5" w14:textId="77777777" w:rsidR="00E223B0" w:rsidRPr="000F478F" w:rsidRDefault="00E223B0" w:rsidP="00791896">
      <w:pPr>
        <w:pStyle w:val="BodyText"/>
      </w:pPr>
      <w:r w:rsidRPr="000F478F">
        <w:t>The following documents apply to this release:</w:t>
      </w:r>
    </w:p>
    <w:p w14:paraId="287C2C8E" w14:textId="77777777" w:rsidR="008A2FF4" w:rsidRPr="000F478F" w:rsidRDefault="008A2FF4" w:rsidP="008A2FF4">
      <w:pPr>
        <w:pStyle w:val="BodyText"/>
        <w:tabs>
          <w:tab w:val="left" w:pos="4410"/>
        </w:tabs>
        <w:spacing w:after="0"/>
        <w:rPr>
          <w:szCs w:val="22"/>
        </w:rPr>
      </w:pPr>
      <w:r w:rsidRPr="000F478F">
        <w:rPr>
          <w:b/>
          <w:szCs w:val="22"/>
          <w:u w:val="single"/>
        </w:rPr>
        <w:t>Title</w:t>
      </w:r>
      <w:r w:rsidRPr="000F478F">
        <w:rPr>
          <w:szCs w:val="22"/>
        </w:rPr>
        <w:tab/>
      </w:r>
      <w:r w:rsidRPr="000F478F">
        <w:rPr>
          <w:b/>
          <w:szCs w:val="22"/>
          <w:u w:val="single"/>
        </w:rPr>
        <w:t>File Name</w:t>
      </w:r>
    </w:p>
    <w:p w14:paraId="01FF27C1" w14:textId="77777777" w:rsidR="001262BF" w:rsidRDefault="001262BF" w:rsidP="001262BF">
      <w:pPr>
        <w:tabs>
          <w:tab w:val="left" w:pos="4410"/>
        </w:tabs>
        <w:autoSpaceDE w:val="0"/>
        <w:autoSpaceDN w:val="0"/>
        <w:spacing w:before="120" w:after="120"/>
      </w:pPr>
      <w:r>
        <w:t xml:space="preserve">DG_53_P1018.KID </w:t>
      </w:r>
      <w:r w:rsidRPr="00DD7A7B">
        <w:t>Release Notes</w:t>
      </w:r>
      <w:r w:rsidRPr="00DD7A7B">
        <w:tab/>
        <w:t>DG_5</w:t>
      </w:r>
      <w:r>
        <w:t>_</w:t>
      </w:r>
      <w:r w:rsidRPr="00DD7A7B">
        <w:t>3_P</w:t>
      </w:r>
      <w:r>
        <w:t>1018</w:t>
      </w:r>
      <w:r w:rsidRPr="00DD7A7B">
        <w:t>_RN.PDF</w:t>
      </w:r>
      <w:r>
        <w:br/>
      </w:r>
      <w:r w:rsidRPr="00E5009E">
        <w:t>User Manual Version 5.3 - Registration Menu</w:t>
      </w:r>
      <w:r>
        <w:tab/>
      </w:r>
      <w:r w:rsidRPr="00372B0B">
        <w:t>ADT_PIMS_REG_UM.PDF</w:t>
      </w:r>
      <w:r w:rsidRPr="00372B0B">
        <w:br/>
      </w:r>
      <w:r w:rsidRPr="00D028F6">
        <w:t>PIMS Version 5.3 Technical Manual</w:t>
      </w:r>
      <w:r w:rsidRPr="00372B0B">
        <w:tab/>
        <w:t>ADT_PIMS_T</w:t>
      </w:r>
      <w:r>
        <w:t>M</w:t>
      </w:r>
      <w:r w:rsidRPr="00372B0B">
        <w:t>.PDF</w:t>
      </w:r>
      <w:r w:rsidRPr="00372B0B">
        <w:br/>
      </w:r>
      <w:r w:rsidRPr="004C6B2A">
        <w:t>PIMS Version 5.3 User Manual - ADT Module</w:t>
      </w:r>
      <w:r w:rsidRPr="00372B0B">
        <w:tab/>
        <w:t>ADT</w:t>
      </w:r>
      <w:r>
        <w:t>BE</w:t>
      </w:r>
      <w:r w:rsidRPr="00372B0B">
        <w:t>_UM.PDF</w:t>
      </w:r>
    </w:p>
    <w:p w14:paraId="4DB00FE0" w14:textId="1B65C07B" w:rsidR="00F710D9" w:rsidRPr="000F478F" w:rsidRDefault="00F710D9" w:rsidP="00F710D9">
      <w:pPr>
        <w:autoSpaceDE w:val="0"/>
        <w:autoSpaceDN w:val="0"/>
        <w:spacing w:before="120" w:after="120"/>
      </w:pPr>
      <w:r w:rsidRPr="000F478F">
        <w:t>Refer to the Software and Documentation Retrieval Instructions section of the patch description for information on obtaining the Host File DG_53_P</w:t>
      </w:r>
      <w:r w:rsidR="00A63247" w:rsidRPr="000F478F">
        <w:t>1018</w:t>
      </w:r>
      <w:r w:rsidRPr="000F478F">
        <w:t>.KID and related documentation.</w:t>
      </w:r>
    </w:p>
    <w:p w14:paraId="765DE51B" w14:textId="2EBCC887" w:rsidR="00F710D9" w:rsidRDefault="008439A6" w:rsidP="00F710D9">
      <w:pPr>
        <w:pStyle w:val="BodyText"/>
      </w:pPr>
      <w:r w:rsidRPr="000F478F">
        <w:rPr>
          <w:szCs w:val="22"/>
        </w:rPr>
        <w:t>Documentation</w:t>
      </w:r>
      <w:r w:rsidR="00F710D9" w:rsidRPr="000F478F">
        <w:rPr>
          <w:szCs w:val="22"/>
        </w:rPr>
        <w:t xml:space="preserve"> can also be found on the VA Software Documentation Library (VDL) at: </w:t>
      </w:r>
      <w:hyperlink r:id="rId17" w:history="1">
        <w:r w:rsidR="00F710D9" w:rsidRPr="000F478F">
          <w:rPr>
            <w:rStyle w:val="Hyperlink"/>
            <w:rFonts w:eastAsiaTheme="minorHAnsi"/>
            <w:szCs w:val="22"/>
          </w:rPr>
          <w:t>http://www.va.gov/vdl/</w:t>
        </w:r>
      </w:hyperlink>
      <w:r w:rsidR="00F710D9" w:rsidRPr="000F478F">
        <w:rPr>
          <w:rStyle w:val="Hyperlink"/>
          <w:rFonts w:eastAsiaTheme="minorHAnsi"/>
          <w:szCs w:val="22"/>
        </w:rPr>
        <w:t>.</w:t>
      </w:r>
    </w:p>
    <w:sectPr w:rsidR="00F710D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708D" w14:textId="77777777" w:rsidR="00DC25CC" w:rsidRDefault="00DC25CC">
      <w:r>
        <w:separator/>
      </w:r>
    </w:p>
    <w:p w14:paraId="12088D9E" w14:textId="77777777" w:rsidR="00DC25CC" w:rsidRDefault="00DC25CC"/>
  </w:endnote>
  <w:endnote w:type="continuationSeparator" w:id="0">
    <w:p w14:paraId="0BC51D69" w14:textId="77777777" w:rsidR="00DC25CC" w:rsidRDefault="00DC25CC">
      <w:r>
        <w:continuationSeparator/>
      </w:r>
    </w:p>
    <w:p w14:paraId="2405F33A" w14:textId="77777777" w:rsidR="00DC25CC" w:rsidRDefault="00DC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D6D" w14:textId="2B40F5DC" w:rsidR="00197DC0" w:rsidRPr="000824E3" w:rsidRDefault="00197DC0" w:rsidP="00835926">
    <w:pPr>
      <w:pStyle w:val="Footer"/>
      <w:rPr>
        <w:color w:val="000000" w:themeColor="text1"/>
      </w:rPr>
    </w:pPr>
    <w:r>
      <w:rPr>
        <w:rStyle w:val="PageNumber"/>
        <w:noProof/>
      </w:rPr>
      <w:t>DG_53_P</w:t>
    </w:r>
    <w:r w:rsidR="00A63247">
      <w:rPr>
        <w:rStyle w:val="PageNumber"/>
        <w:noProof/>
      </w:rPr>
      <w:t>1018</w:t>
    </w:r>
    <w:r>
      <w:rPr>
        <w:rStyle w:val="PageNumber"/>
        <w:noProof/>
      </w:rPr>
      <w:t>.KID</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Pr>
        <w:rStyle w:val="PageNumber"/>
        <w:noProof/>
        <w:szCs w:val="20"/>
      </w:rPr>
      <w:t>10</w:t>
    </w:r>
    <w:r w:rsidRPr="00B607F0">
      <w:rPr>
        <w:rStyle w:val="PageNumber"/>
        <w:szCs w:val="20"/>
      </w:rPr>
      <w:fldChar w:fldCharType="end"/>
    </w:r>
    <w:r w:rsidRPr="00B607F0">
      <w:rPr>
        <w:rStyle w:val="PageNumber"/>
        <w:szCs w:val="20"/>
      </w:rPr>
      <w:tab/>
    </w:r>
    <w:r w:rsidR="00A63247">
      <w:rPr>
        <w:rStyle w:val="PageNumber"/>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742F" w14:textId="77777777" w:rsidR="00DC25CC" w:rsidRDefault="00DC25CC">
      <w:r>
        <w:separator/>
      </w:r>
    </w:p>
    <w:p w14:paraId="1C270758" w14:textId="77777777" w:rsidR="00DC25CC" w:rsidRDefault="00DC25CC"/>
  </w:footnote>
  <w:footnote w:type="continuationSeparator" w:id="0">
    <w:p w14:paraId="6EDE9EE5" w14:textId="77777777" w:rsidR="00DC25CC" w:rsidRDefault="00DC25CC">
      <w:r>
        <w:continuationSeparator/>
      </w:r>
    </w:p>
    <w:p w14:paraId="6D82A3E9" w14:textId="77777777" w:rsidR="00DC25CC" w:rsidRDefault="00DC2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197DC0" w:rsidRDefault="00197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197DC0" w:rsidRPr="00464532" w:rsidRDefault="00197DC0" w:rsidP="00464532">
    <w:pPr>
      <w:pStyle w:val="Header"/>
      <w:spacing w:before="0"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197DC0" w:rsidRDefault="00197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1E2"/>
    <w:multiLevelType w:val="hybridMultilevel"/>
    <w:tmpl w:val="DDE2D5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B3566"/>
    <w:multiLevelType w:val="hybridMultilevel"/>
    <w:tmpl w:val="0F52373E"/>
    <w:lvl w:ilvl="0" w:tplc="0409000F">
      <w:start w:val="1"/>
      <w:numFmt w:val="decimal"/>
      <w:lvlText w:val="%1."/>
      <w:lvlJc w:val="left"/>
      <w:pPr>
        <w:ind w:left="720" w:hanging="360"/>
      </w:pPr>
    </w:lvl>
    <w:lvl w:ilvl="1" w:tplc="BD82C5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9158A"/>
    <w:multiLevelType w:val="hybridMultilevel"/>
    <w:tmpl w:val="BFB86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08295B"/>
    <w:multiLevelType w:val="hybridMultilevel"/>
    <w:tmpl w:val="1D5E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3E377D3"/>
    <w:multiLevelType w:val="hybridMultilevel"/>
    <w:tmpl w:val="FD847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8537FBF"/>
    <w:multiLevelType w:val="hybridMultilevel"/>
    <w:tmpl w:val="258A8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B227E"/>
    <w:multiLevelType w:val="hybridMultilevel"/>
    <w:tmpl w:val="F3D2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3E4EAD"/>
    <w:multiLevelType w:val="hybridMultilevel"/>
    <w:tmpl w:val="0B34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D50D0"/>
    <w:multiLevelType w:val="hybridMultilevel"/>
    <w:tmpl w:val="F0BE5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56B71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73C96"/>
    <w:multiLevelType w:val="hybridMultilevel"/>
    <w:tmpl w:val="6082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22111"/>
    <w:multiLevelType w:val="hybridMultilevel"/>
    <w:tmpl w:val="3806C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61D2571"/>
    <w:multiLevelType w:val="hybridMultilevel"/>
    <w:tmpl w:val="31D8A3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31"/>
  </w:num>
  <w:num w:numId="4">
    <w:abstractNumId w:val="32"/>
  </w:num>
  <w:num w:numId="5">
    <w:abstractNumId w:val="23"/>
  </w:num>
  <w:num w:numId="6">
    <w:abstractNumId w:val="26"/>
  </w:num>
  <w:num w:numId="7">
    <w:abstractNumId w:val="1"/>
  </w:num>
  <w:num w:numId="8">
    <w:abstractNumId w:val="30"/>
    <w:lvlOverride w:ilvl="0">
      <w:startOverride w:val="1"/>
    </w:lvlOverride>
  </w:num>
  <w:num w:numId="9">
    <w:abstractNumId w:val="9"/>
  </w:num>
  <w:num w:numId="10">
    <w:abstractNumId w:val="7"/>
  </w:num>
  <w:num w:numId="11">
    <w:abstractNumId w:val="24"/>
  </w:num>
  <w:num w:numId="12">
    <w:abstractNumId w:val="11"/>
  </w:num>
  <w:num w:numId="13">
    <w:abstractNumId w:val="21"/>
  </w:num>
  <w:num w:numId="14">
    <w:abstractNumId w:val="22"/>
  </w:num>
  <w:num w:numId="15">
    <w:abstractNumId w:val="2"/>
  </w:num>
  <w:num w:numId="16">
    <w:abstractNumId w:val="13"/>
  </w:num>
  <w:num w:numId="17">
    <w:abstractNumId w:val="25"/>
  </w:num>
  <w:num w:numId="18">
    <w:abstractNumId w:val="12"/>
  </w:num>
  <w:num w:numId="19">
    <w:abstractNumId w:val="29"/>
  </w:num>
  <w:num w:numId="20">
    <w:abstractNumId w:val="4"/>
  </w:num>
  <w:num w:numId="21">
    <w:abstractNumId w:val="16"/>
  </w:num>
  <w:num w:numId="22">
    <w:abstractNumId w:val="10"/>
  </w:num>
  <w:num w:numId="23">
    <w:abstractNumId w:val="20"/>
  </w:num>
  <w:num w:numId="24">
    <w:abstractNumId w:val="0"/>
  </w:num>
  <w:num w:numId="25">
    <w:abstractNumId w:val="18"/>
  </w:num>
  <w:num w:numId="26">
    <w:abstractNumId w:val="19"/>
  </w:num>
  <w:num w:numId="27">
    <w:abstractNumId w:val="8"/>
  </w:num>
  <w:num w:numId="28">
    <w:abstractNumId w:val="5"/>
  </w:num>
  <w:num w:numId="29">
    <w:abstractNumId w:val="14"/>
  </w:num>
  <w:num w:numId="30">
    <w:abstractNumId w:val="27"/>
  </w:num>
  <w:num w:numId="31">
    <w:abstractNumId w:val="15"/>
  </w:num>
  <w:num w:numId="32">
    <w:abstractNumId w:val="6"/>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423"/>
    <w:rsid w:val="000018D2"/>
    <w:rsid w:val="00002BDE"/>
    <w:rsid w:val="00003577"/>
    <w:rsid w:val="00003CD6"/>
    <w:rsid w:val="0000486A"/>
    <w:rsid w:val="000051D4"/>
    <w:rsid w:val="000063A7"/>
    <w:rsid w:val="0000675B"/>
    <w:rsid w:val="00006DB8"/>
    <w:rsid w:val="00006DC3"/>
    <w:rsid w:val="0000702E"/>
    <w:rsid w:val="00010140"/>
    <w:rsid w:val="00010C6A"/>
    <w:rsid w:val="000114B6"/>
    <w:rsid w:val="0001197F"/>
    <w:rsid w:val="00011EE6"/>
    <w:rsid w:val="00011FE8"/>
    <w:rsid w:val="0001226E"/>
    <w:rsid w:val="000148BE"/>
    <w:rsid w:val="000171DA"/>
    <w:rsid w:val="0002031B"/>
    <w:rsid w:val="00022A6A"/>
    <w:rsid w:val="00025137"/>
    <w:rsid w:val="000255DA"/>
    <w:rsid w:val="000263BB"/>
    <w:rsid w:val="00030C06"/>
    <w:rsid w:val="00033F63"/>
    <w:rsid w:val="00036437"/>
    <w:rsid w:val="00036523"/>
    <w:rsid w:val="00040DCD"/>
    <w:rsid w:val="000420C6"/>
    <w:rsid w:val="00043398"/>
    <w:rsid w:val="000436FD"/>
    <w:rsid w:val="000448E0"/>
    <w:rsid w:val="0004636C"/>
    <w:rsid w:val="000466E5"/>
    <w:rsid w:val="00046838"/>
    <w:rsid w:val="000473FB"/>
    <w:rsid w:val="000512B6"/>
    <w:rsid w:val="00051A48"/>
    <w:rsid w:val="00051BC7"/>
    <w:rsid w:val="00051E92"/>
    <w:rsid w:val="000541C4"/>
    <w:rsid w:val="00054AC6"/>
    <w:rsid w:val="00054C8A"/>
    <w:rsid w:val="00054CA9"/>
    <w:rsid w:val="00054F94"/>
    <w:rsid w:val="00055995"/>
    <w:rsid w:val="0006011E"/>
    <w:rsid w:val="00062975"/>
    <w:rsid w:val="00063D32"/>
    <w:rsid w:val="00065F39"/>
    <w:rsid w:val="00067DD5"/>
    <w:rsid w:val="00070E3F"/>
    <w:rsid w:val="00071609"/>
    <w:rsid w:val="00072376"/>
    <w:rsid w:val="00072DAD"/>
    <w:rsid w:val="00074489"/>
    <w:rsid w:val="00075114"/>
    <w:rsid w:val="0007521F"/>
    <w:rsid w:val="0007778C"/>
    <w:rsid w:val="000824E3"/>
    <w:rsid w:val="000842F2"/>
    <w:rsid w:val="00085ADD"/>
    <w:rsid w:val="000860D3"/>
    <w:rsid w:val="000864C0"/>
    <w:rsid w:val="0008669B"/>
    <w:rsid w:val="00086D68"/>
    <w:rsid w:val="00087270"/>
    <w:rsid w:val="0009184E"/>
    <w:rsid w:val="0009374C"/>
    <w:rsid w:val="00093D70"/>
    <w:rsid w:val="000947C2"/>
    <w:rsid w:val="00094FD3"/>
    <w:rsid w:val="00096EEC"/>
    <w:rsid w:val="00097BF7"/>
    <w:rsid w:val="000A0B11"/>
    <w:rsid w:val="000A0B45"/>
    <w:rsid w:val="000A0ECA"/>
    <w:rsid w:val="000A1677"/>
    <w:rsid w:val="000A2483"/>
    <w:rsid w:val="000A3EB5"/>
    <w:rsid w:val="000A4060"/>
    <w:rsid w:val="000A5944"/>
    <w:rsid w:val="000B1BC2"/>
    <w:rsid w:val="000B23F8"/>
    <w:rsid w:val="000B2958"/>
    <w:rsid w:val="000B3A3C"/>
    <w:rsid w:val="000B3CC1"/>
    <w:rsid w:val="000B4103"/>
    <w:rsid w:val="000C083D"/>
    <w:rsid w:val="000C0A4C"/>
    <w:rsid w:val="000C0CE7"/>
    <w:rsid w:val="000C39E5"/>
    <w:rsid w:val="000C491E"/>
    <w:rsid w:val="000C4E02"/>
    <w:rsid w:val="000C62C2"/>
    <w:rsid w:val="000C71D5"/>
    <w:rsid w:val="000C7B32"/>
    <w:rsid w:val="000D0B2D"/>
    <w:rsid w:val="000D14C8"/>
    <w:rsid w:val="000D2A67"/>
    <w:rsid w:val="000D53AF"/>
    <w:rsid w:val="000D572A"/>
    <w:rsid w:val="000D6023"/>
    <w:rsid w:val="000E00D4"/>
    <w:rsid w:val="000E1317"/>
    <w:rsid w:val="000E1402"/>
    <w:rsid w:val="000E14F0"/>
    <w:rsid w:val="000E27AB"/>
    <w:rsid w:val="000E2DB8"/>
    <w:rsid w:val="000E2FE8"/>
    <w:rsid w:val="000E31E4"/>
    <w:rsid w:val="000E3CC5"/>
    <w:rsid w:val="000E4482"/>
    <w:rsid w:val="000E72AD"/>
    <w:rsid w:val="000E7EE4"/>
    <w:rsid w:val="000F0379"/>
    <w:rsid w:val="000F0F5D"/>
    <w:rsid w:val="000F2134"/>
    <w:rsid w:val="000F3438"/>
    <w:rsid w:val="000F478F"/>
    <w:rsid w:val="000F4969"/>
    <w:rsid w:val="000F5547"/>
    <w:rsid w:val="000F780C"/>
    <w:rsid w:val="001002E3"/>
    <w:rsid w:val="001006EE"/>
    <w:rsid w:val="001016A9"/>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17257"/>
    <w:rsid w:val="0012060D"/>
    <w:rsid w:val="001214D3"/>
    <w:rsid w:val="00121764"/>
    <w:rsid w:val="001224EC"/>
    <w:rsid w:val="00122C60"/>
    <w:rsid w:val="00122DBA"/>
    <w:rsid w:val="00123B04"/>
    <w:rsid w:val="001249E5"/>
    <w:rsid w:val="00125EF9"/>
    <w:rsid w:val="001262BF"/>
    <w:rsid w:val="00126440"/>
    <w:rsid w:val="00134680"/>
    <w:rsid w:val="00134A25"/>
    <w:rsid w:val="0013625F"/>
    <w:rsid w:val="00136A4A"/>
    <w:rsid w:val="001374C6"/>
    <w:rsid w:val="00137A3A"/>
    <w:rsid w:val="001420BF"/>
    <w:rsid w:val="00142543"/>
    <w:rsid w:val="00143860"/>
    <w:rsid w:val="00144351"/>
    <w:rsid w:val="00145338"/>
    <w:rsid w:val="00146F12"/>
    <w:rsid w:val="00150C9C"/>
    <w:rsid w:val="00151087"/>
    <w:rsid w:val="0015162D"/>
    <w:rsid w:val="001517D8"/>
    <w:rsid w:val="00153A42"/>
    <w:rsid w:val="00156A13"/>
    <w:rsid w:val="0015724A"/>
    <w:rsid w:val="001574A4"/>
    <w:rsid w:val="001579A7"/>
    <w:rsid w:val="00157CD9"/>
    <w:rsid w:val="00157F8C"/>
    <w:rsid w:val="00160445"/>
    <w:rsid w:val="00160824"/>
    <w:rsid w:val="00161ED8"/>
    <w:rsid w:val="001624C3"/>
    <w:rsid w:val="00162B85"/>
    <w:rsid w:val="00164040"/>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97DC0"/>
    <w:rsid w:val="001A192D"/>
    <w:rsid w:val="001A1979"/>
    <w:rsid w:val="001A1BF6"/>
    <w:rsid w:val="001A255E"/>
    <w:rsid w:val="001A38BD"/>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006F"/>
    <w:rsid w:val="001F07DD"/>
    <w:rsid w:val="001F1E0F"/>
    <w:rsid w:val="001F5785"/>
    <w:rsid w:val="001F6381"/>
    <w:rsid w:val="001F7AE8"/>
    <w:rsid w:val="001F7FE3"/>
    <w:rsid w:val="00200307"/>
    <w:rsid w:val="00202752"/>
    <w:rsid w:val="002069A2"/>
    <w:rsid w:val="00212D60"/>
    <w:rsid w:val="002138AE"/>
    <w:rsid w:val="00213CF3"/>
    <w:rsid w:val="00214E20"/>
    <w:rsid w:val="002151B6"/>
    <w:rsid w:val="00216A24"/>
    <w:rsid w:val="00216C0C"/>
    <w:rsid w:val="00216C8D"/>
    <w:rsid w:val="00217034"/>
    <w:rsid w:val="00217CC2"/>
    <w:rsid w:val="002230C1"/>
    <w:rsid w:val="00224115"/>
    <w:rsid w:val="00224680"/>
    <w:rsid w:val="002250D7"/>
    <w:rsid w:val="0022632C"/>
    <w:rsid w:val="00226441"/>
    <w:rsid w:val="002273CA"/>
    <w:rsid w:val="00233E58"/>
    <w:rsid w:val="00234111"/>
    <w:rsid w:val="00234396"/>
    <w:rsid w:val="002344AB"/>
    <w:rsid w:val="00235B52"/>
    <w:rsid w:val="00236155"/>
    <w:rsid w:val="00237572"/>
    <w:rsid w:val="00240159"/>
    <w:rsid w:val="00241086"/>
    <w:rsid w:val="00241388"/>
    <w:rsid w:val="0024262E"/>
    <w:rsid w:val="00242C07"/>
    <w:rsid w:val="002431FC"/>
    <w:rsid w:val="002439EB"/>
    <w:rsid w:val="00244131"/>
    <w:rsid w:val="00247D5E"/>
    <w:rsid w:val="00251367"/>
    <w:rsid w:val="00251463"/>
    <w:rsid w:val="00252BD5"/>
    <w:rsid w:val="002547C4"/>
    <w:rsid w:val="00256419"/>
    <w:rsid w:val="0025657F"/>
    <w:rsid w:val="00256CF4"/>
    <w:rsid w:val="00256F04"/>
    <w:rsid w:val="002605A0"/>
    <w:rsid w:val="0026166C"/>
    <w:rsid w:val="002622E9"/>
    <w:rsid w:val="00266D60"/>
    <w:rsid w:val="002673A5"/>
    <w:rsid w:val="00267EEB"/>
    <w:rsid w:val="00267F7E"/>
    <w:rsid w:val="00271368"/>
    <w:rsid w:val="0027136D"/>
    <w:rsid w:val="0027354F"/>
    <w:rsid w:val="00274127"/>
    <w:rsid w:val="00274E1B"/>
    <w:rsid w:val="002753D9"/>
    <w:rsid w:val="00275AC5"/>
    <w:rsid w:val="00275CDC"/>
    <w:rsid w:val="00276141"/>
    <w:rsid w:val="00280A53"/>
    <w:rsid w:val="00282A87"/>
    <w:rsid w:val="00282EDE"/>
    <w:rsid w:val="0028448C"/>
    <w:rsid w:val="00284CB4"/>
    <w:rsid w:val="00284EE6"/>
    <w:rsid w:val="00285355"/>
    <w:rsid w:val="002858DF"/>
    <w:rsid w:val="00286931"/>
    <w:rsid w:val="00287B19"/>
    <w:rsid w:val="002908C3"/>
    <w:rsid w:val="002913D5"/>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359"/>
    <w:rsid w:val="002B4F06"/>
    <w:rsid w:val="002B581D"/>
    <w:rsid w:val="002B78A7"/>
    <w:rsid w:val="002C06D1"/>
    <w:rsid w:val="002C25F0"/>
    <w:rsid w:val="002C3483"/>
    <w:rsid w:val="002C6335"/>
    <w:rsid w:val="002C672A"/>
    <w:rsid w:val="002C6F41"/>
    <w:rsid w:val="002C72F6"/>
    <w:rsid w:val="002C7D28"/>
    <w:rsid w:val="002D0C49"/>
    <w:rsid w:val="002D1B52"/>
    <w:rsid w:val="002D2064"/>
    <w:rsid w:val="002D5204"/>
    <w:rsid w:val="002D56C8"/>
    <w:rsid w:val="002D5B1C"/>
    <w:rsid w:val="002D60B0"/>
    <w:rsid w:val="002E1981"/>
    <w:rsid w:val="002E1D8C"/>
    <w:rsid w:val="002E2600"/>
    <w:rsid w:val="002E2CCF"/>
    <w:rsid w:val="002E39B5"/>
    <w:rsid w:val="002E6D2F"/>
    <w:rsid w:val="002E751D"/>
    <w:rsid w:val="002F0076"/>
    <w:rsid w:val="002F284E"/>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3AA"/>
    <w:rsid w:val="0031777A"/>
    <w:rsid w:val="00320038"/>
    <w:rsid w:val="003212F6"/>
    <w:rsid w:val="0032241E"/>
    <w:rsid w:val="003224BE"/>
    <w:rsid w:val="00323699"/>
    <w:rsid w:val="0032392D"/>
    <w:rsid w:val="0032563F"/>
    <w:rsid w:val="00326478"/>
    <w:rsid w:val="00326966"/>
    <w:rsid w:val="00327CE1"/>
    <w:rsid w:val="00330B25"/>
    <w:rsid w:val="00332C03"/>
    <w:rsid w:val="003367D8"/>
    <w:rsid w:val="0033732D"/>
    <w:rsid w:val="003417C9"/>
    <w:rsid w:val="00342E0C"/>
    <w:rsid w:val="003455C5"/>
    <w:rsid w:val="0034582F"/>
    <w:rsid w:val="00346959"/>
    <w:rsid w:val="00346AC0"/>
    <w:rsid w:val="00346CC5"/>
    <w:rsid w:val="0035001F"/>
    <w:rsid w:val="00351B63"/>
    <w:rsid w:val="00352E9A"/>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05BA"/>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54D"/>
    <w:rsid w:val="00392B05"/>
    <w:rsid w:val="00393186"/>
    <w:rsid w:val="003932DE"/>
    <w:rsid w:val="0039391E"/>
    <w:rsid w:val="00394523"/>
    <w:rsid w:val="00396ABF"/>
    <w:rsid w:val="003A0005"/>
    <w:rsid w:val="003A0B5F"/>
    <w:rsid w:val="003A51A6"/>
    <w:rsid w:val="003A55FC"/>
    <w:rsid w:val="003A56CA"/>
    <w:rsid w:val="003A5FAF"/>
    <w:rsid w:val="003A73A5"/>
    <w:rsid w:val="003B1B4E"/>
    <w:rsid w:val="003B2C1A"/>
    <w:rsid w:val="003B458A"/>
    <w:rsid w:val="003B5975"/>
    <w:rsid w:val="003B6DC8"/>
    <w:rsid w:val="003C045F"/>
    <w:rsid w:val="003C1009"/>
    <w:rsid w:val="003C2135"/>
    <w:rsid w:val="003C2662"/>
    <w:rsid w:val="003C2A81"/>
    <w:rsid w:val="003C2D67"/>
    <w:rsid w:val="003C4372"/>
    <w:rsid w:val="003C6694"/>
    <w:rsid w:val="003C724D"/>
    <w:rsid w:val="003C780C"/>
    <w:rsid w:val="003C7B01"/>
    <w:rsid w:val="003D04FD"/>
    <w:rsid w:val="003D0869"/>
    <w:rsid w:val="003D0FE3"/>
    <w:rsid w:val="003D2419"/>
    <w:rsid w:val="003D324A"/>
    <w:rsid w:val="003D4935"/>
    <w:rsid w:val="003D4C02"/>
    <w:rsid w:val="003D59EF"/>
    <w:rsid w:val="003D5E48"/>
    <w:rsid w:val="003D6411"/>
    <w:rsid w:val="003D6B45"/>
    <w:rsid w:val="003D7EA1"/>
    <w:rsid w:val="003E0B78"/>
    <w:rsid w:val="003E1DBA"/>
    <w:rsid w:val="003E1F9E"/>
    <w:rsid w:val="003E39C5"/>
    <w:rsid w:val="003E532A"/>
    <w:rsid w:val="003E5FCD"/>
    <w:rsid w:val="003E7C0F"/>
    <w:rsid w:val="003F1561"/>
    <w:rsid w:val="003F2A0C"/>
    <w:rsid w:val="003F30DB"/>
    <w:rsid w:val="003F3D8F"/>
    <w:rsid w:val="003F4789"/>
    <w:rsid w:val="003F47B2"/>
    <w:rsid w:val="003F4AFA"/>
    <w:rsid w:val="003F508B"/>
    <w:rsid w:val="003F5CF6"/>
    <w:rsid w:val="003F69C4"/>
    <w:rsid w:val="003F7406"/>
    <w:rsid w:val="00402628"/>
    <w:rsid w:val="00403682"/>
    <w:rsid w:val="00404210"/>
    <w:rsid w:val="0040624A"/>
    <w:rsid w:val="00406A3F"/>
    <w:rsid w:val="00407756"/>
    <w:rsid w:val="0041075A"/>
    <w:rsid w:val="004145D9"/>
    <w:rsid w:val="00417FCB"/>
    <w:rsid w:val="00421D39"/>
    <w:rsid w:val="00421EAC"/>
    <w:rsid w:val="00422E0D"/>
    <w:rsid w:val="00423003"/>
    <w:rsid w:val="00423720"/>
    <w:rsid w:val="00423A58"/>
    <w:rsid w:val="004259CA"/>
    <w:rsid w:val="00430274"/>
    <w:rsid w:val="00430525"/>
    <w:rsid w:val="00431106"/>
    <w:rsid w:val="004323F5"/>
    <w:rsid w:val="00433816"/>
    <w:rsid w:val="0043407D"/>
    <w:rsid w:val="00436CE5"/>
    <w:rsid w:val="00437E68"/>
    <w:rsid w:val="00440A78"/>
    <w:rsid w:val="00444A84"/>
    <w:rsid w:val="00444D0C"/>
    <w:rsid w:val="00445BF7"/>
    <w:rsid w:val="00445E5D"/>
    <w:rsid w:val="004468A6"/>
    <w:rsid w:val="00446A23"/>
    <w:rsid w:val="00451181"/>
    <w:rsid w:val="00451F28"/>
    <w:rsid w:val="00452DB6"/>
    <w:rsid w:val="00452EE9"/>
    <w:rsid w:val="00453FDE"/>
    <w:rsid w:val="0045416E"/>
    <w:rsid w:val="00455A08"/>
    <w:rsid w:val="00455C74"/>
    <w:rsid w:val="004577A9"/>
    <w:rsid w:val="00457E8A"/>
    <w:rsid w:val="004628BA"/>
    <w:rsid w:val="00463428"/>
    <w:rsid w:val="00464532"/>
    <w:rsid w:val="0046756B"/>
    <w:rsid w:val="00467F6F"/>
    <w:rsid w:val="004708D1"/>
    <w:rsid w:val="00471B4A"/>
    <w:rsid w:val="004725F5"/>
    <w:rsid w:val="0047383F"/>
    <w:rsid w:val="00474BBC"/>
    <w:rsid w:val="00476BFB"/>
    <w:rsid w:val="00477274"/>
    <w:rsid w:val="0048016C"/>
    <w:rsid w:val="004813C4"/>
    <w:rsid w:val="0048142C"/>
    <w:rsid w:val="00481E7A"/>
    <w:rsid w:val="004836EA"/>
    <w:rsid w:val="00483FAC"/>
    <w:rsid w:val="0048455F"/>
    <w:rsid w:val="004849B1"/>
    <w:rsid w:val="00485E77"/>
    <w:rsid w:val="00486A84"/>
    <w:rsid w:val="004909D1"/>
    <w:rsid w:val="004929C8"/>
    <w:rsid w:val="00493F22"/>
    <w:rsid w:val="004A150C"/>
    <w:rsid w:val="004A28E1"/>
    <w:rsid w:val="004A4BBE"/>
    <w:rsid w:val="004A4C05"/>
    <w:rsid w:val="004A5F01"/>
    <w:rsid w:val="004A6051"/>
    <w:rsid w:val="004B0489"/>
    <w:rsid w:val="004B0955"/>
    <w:rsid w:val="004B2B09"/>
    <w:rsid w:val="004B4253"/>
    <w:rsid w:val="004B64EC"/>
    <w:rsid w:val="004B6BAF"/>
    <w:rsid w:val="004B752B"/>
    <w:rsid w:val="004C1695"/>
    <w:rsid w:val="004C7362"/>
    <w:rsid w:val="004C7425"/>
    <w:rsid w:val="004C791B"/>
    <w:rsid w:val="004D1356"/>
    <w:rsid w:val="004D1E12"/>
    <w:rsid w:val="004D1F3B"/>
    <w:rsid w:val="004D3CB7"/>
    <w:rsid w:val="004D3FB6"/>
    <w:rsid w:val="004D55D6"/>
    <w:rsid w:val="004D5CD2"/>
    <w:rsid w:val="004D777F"/>
    <w:rsid w:val="004D7C9B"/>
    <w:rsid w:val="004E0014"/>
    <w:rsid w:val="004E6335"/>
    <w:rsid w:val="004E6419"/>
    <w:rsid w:val="004E691B"/>
    <w:rsid w:val="004E71AB"/>
    <w:rsid w:val="004F0FB3"/>
    <w:rsid w:val="004F3A80"/>
    <w:rsid w:val="004F66E4"/>
    <w:rsid w:val="004F66EC"/>
    <w:rsid w:val="004F770B"/>
    <w:rsid w:val="004F796F"/>
    <w:rsid w:val="005009C5"/>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1D"/>
    <w:rsid w:val="00514C62"/>
    <w:rsid w:val="00514F76"/>
    <w:rsid w:val="00515985"/>
    <w:rsid w:val="00515F2A"/>
    <w:rsid w:val="00516FCD"/>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1961"/>
    <w:rsid w:val="00543023"/>
    <w:rsid w:val="00543E06"/>
    <w:rsid w:val="005445F3"/>
    <w:rsid w:val="005466B1"/>
    <w:rsid w:val="00547B6B"/>
    <w:rsid w:val="0055141F"/>
    <w:rsid w:val="0055195B"/>
    <w:rsid w:val="0055405A"/>
    <w:rsid w:val="005544B0"/>
    <w:rsid w:val="00554B8F"/>
    <w:rsid w:val="005553BD"/>
    <w:rsid w:val="005561F0"/>
    <w:rsid w:val="00556F39"/>
    <w:rsid w:val="00557127"/>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7FA"/>
    <w:rsid w:val="00577B5B"/>
    <w:rsid w:val="005821CD"/>
    <w:rsid w:val="00583CBA"/>
    <w:rsid w:val="00584F2F"/>
    <w:rsid w:val="005850A9"/>
    <w:rsid w:val="00585881"/>
    <w:rsid w:val="00586B27"/>
    <w:rsid w:val="00586C3B"/>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5282"/>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2FD"/>
    <w:rsid w:val="005D44B5"/>
    <w:rsid w:val="005D48B0"/>
    <w:rsid w:val="005D5612"/>
    <w:rsid w:val="005D6A18"/>
    <w:rsid w:val="005D7CFB"/>
    <w:rsid w:val="005E23E1"/>
    <w:rsid w:val="005E2AF9"/>
    <w:rsid w:val="005E3286"/>
    <w:rsid w:val="005E41EE"/>
    <w:rsid w:val="005E6D97"/>
    <w:rsid w:val="005E6FE4"/>
    <w:rsid w:val="005E75E1"/>
    <w:rsid w:val="005F0508"/>
    <w:rsid w:val="005F2FD7"/>
    <w:rsid w:val="005F6D96"/>
    <w:rsid w:val="00600235"/>
    <w:rsid w:val="00600F88"/>
    <w:rsid w:val="00602128"/>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27571"/>
    <w:rsid w:val="006314AC"/>
    <w:rsid w:val="00631A3E"/>
    <w:rsid w:val="006325C9"/>
    <w:rsid w:val="00633B7D"/>
    <w:rsid w:val="00633E73"/>
    <w:rsid w:val="00640D38"/>
    <w:rsid w:val="00641013"/>
    <w:rsid w:val="00641A81"/>
    <w:rsid w:val="0064249B"/>
    <w:rsid w:val="00642849"/>
    <w:rsid w:val="00644429"/>
    <w:rsid w:val="006473ED"/>
    <w:rsid w:val="0064769E"/>
    <w:rsid w:val="00647B03"/>
    <w:rsid w:val="00650BAE"/>
    <w:rsid w:val="00650E94"/>
    <w:rsid w:val="00653B68"/>
    <w:rsid w:val="00653DFD"/>
    <w:rsid w:val="0065443F"/>
    <w:rsid w:val="00654C51"/>
    <w:rsid w:val="00655A70"/>
    <w:rsid w:val="00657F88"/>
    <w:rsid w:val="0066022A"/>
    <w:rsid w:val="006602BF"/>
    <w:rsid w:val="00660DFF"/>
    <w:rsid w:val="006616EA"/>
    <w:rsid w:val="006618ED"/>
    <w:rsid w:val="006628F3"/>
    <w:rsid w:val="00663B92"/>
    <w:rsid w:val="00664F01"/>
    <w:rsid w:val="00665BF6"/>
    <w:rsid w:val="00665E79"/>
    <w:rsid w:val="00666C7F"/>
    <w:rsid w:val="006670D2"/>
    <w:rsid w:val="0066786C"/>
    <w:rsid w:val="00667E47"/>
    <w:rsid w:val="006721BF"/>
    <w:rsid w:val="00674F72"/>
    <w:rsid w:val="0067649B"/>
    <w:rsid w:val="00676C1A"/>
    <w:rsid w:val="00677451"/>
    <w:rsid w:val="00680463"/>
    <w:rsid w:val="00680563"/>
    <w:rsid w:val="006821EB"/>
    <w:rsid w:val="00686084"/>
    <w:rsid w:val="00686534"/>
    <w:rsid w:val="00686925"/>
    <w:rsid w:val="00687E54"/>
    <w:rsid w:val="00691431"/>
    <w:rsid w:val="00691C8F"/>
    <w:rsid w:val="00692D07"/>
    <w:rsid w:val="00694085"/>
    <w:rsid w:val="0069428B"/>
    <w:rsid w:val="00694CB9"/>
    <w:rsid w:val="006A0AC8"/>
    <w:rsid w:val="006A0D3C"/>
    <w:rsid w:val="006A0FC5"/>
    <w:rsid w:val="006A20A1"/>
    <w:rsid w:val="006A2F63"/>
    <w:rsid w:val="006A3138"/>
    <w:rsid w:val="006A7603"/>
    <w:rsid w:val="006B10D6"/>
    <w:rsid w:val="006B1469"/>
    <w:rsid w:val="006B188B"/>
    <w:rsid w:val="006B24CE"/>
    <w:rsid w:val="006B3436"/>
    <w:rsid w:val="006B428B"/>
    <w:rsid w:val="006B527E"/>
    <w:rsid w:val="006C0EF4"/>
    <w:rsid w:val="006C5C98"/>
    <w:rsid w:val="006C5F5E"/>
    <w:rsid w:val="006C74F4"/>
    <w:rsid w:val="006C7ACD"/>
    <w:rsid w:val="006D4142"/>
    <w:rsid w:val="006D68DA"/>
    <w:rsid w:val="006D6B33"/>
    <w:rsid w:val="006E091B"/>
    <w:rsid w:val="006E1A82"/>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1F44"/>
    <w:rsid w:val="007132D8"/>
    <w:rsid w:val="00714730"/>
    <w:rsid w:val="00715456"/>
    <w:rsid w:val="00715F75"/>
    <w:rsid w:val="0072067D"/>
    <w:rsid w:val="00722846"/>
    <w:rsid w:val="00723789"/>
    <w:rsid w:val="0072380C"/>
    <w:rsid w:val="007238FF"/>
    <w:rsid w:val="00723BB9"/>
    <w:rsid w:val="0072569B"/>
    <w:rsid w:val="00725C30"/>
    <w:rsid w:val="007266F9"/>
    <w:rsid w:val="00726B67"/>
    <w:rsid w:val="00726CC6"/>
    <w:rsid w:val="007270B1"/>
    <w:rsid w:val="0073078F"/>
    <w:rsid w:val="00731309"/>
    <w:rsid w:val="007316E5"/>
    <w:rsid w:val="00732129"/>
    <w:rsid w:val="00732FCA"/>
    <w:rsid w:val="0073444D"/>
    <w:rsid w:val="0073482C"/>
    <w:rsid w:val="007350B7"/>
    <w:rsid w:val="00735AFA"/>
    <w:rsid w:val="00735B20"/>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00EE"/>
    <w:rsid w:val="00762475"/>
    <w:rsid w:val="00762B56"/>
    <w:rsid w:val="00763DBB"/>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6D7E"/>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97323"/>
    <w:rsid w:val="007A1492"/>
    <w:rsid w:val="007A1713"/>
    <w:rsid w:val="007A1D78"/>
    <w:rsid w:val="007A1E5E"/>
    <w:rsid w:val="007A39CC"/>
    <w:rsid w:val="007A3C33"/>
    <w:rsid w:val="007A3C66"/>
    <w:rsid w:val="007A5662"/>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D5834"/>
    <w:rsid w:val="007E05D4"/>
    <w:rsid w:val="007E2DBA"/>
    <w:rsid w:val="007E322A"/>
    <w:rsid w:val="007E4370"/>
    <w:rsid w:val="007E5789"/>
    <w:rsid w:val="007E5A16"/>
    <w:rsid w:val="007E62F6"/>
    <w:rsid w:val="007E7E65"/>
    <w:rsid w:val="007F0792"/>
    <w:rsid w:val="007F0AD5"/>
    <w:rsid w:val="007F19F4"/>
    <w:rsid w:val="007F4569"/>
    <w:rsid w:val="007F615D"/>
    <w:rsid w:val="007F68EA"/>
    <w:rsid w:val="007F767C"/>
    <w:rsid w:val="00800D7D"/>
    <w:rsid w:val="0080163D"/>
    <w:rsid w:val="00801B32"/>
    <w:rsid w:val="00803027"/>
    <w:rsid w:val="008041D2"/>
    <w:rsid w:val="00804E43"/>
    <w:rsid w:val="00806E2E"/>
    <w:rsid w:val="00806FC3"/>
    <w:rsid w:val="00807F69"/>
    <w:rsid w:val="00811369"/>
    <w:rsid w:val="0081171A"/>
    <w:rsid w:val="00811BF6"/>
    <w:rsid w:val="0081262F"/>
    <w:rsid w:val="00812E49"/>
    <w:rsid w:val="00814F95"/>
    <w:rsid w:val="00815577"/>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39A6"/>
    <w:rsid w:val="00845A07"/>
    <w:rsid w:val="00845BB9"/>
    <w:rsid w:val="008461BC"/>
    <w:rsid w:val="00847214"/>
    <w:rsid w:val="0085064C"/>
    <w:rsid w:val="00851812"/>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20E"/>
    <w:rsid w:val="00881AB5"/>
    <w:rsid w:val="00881FD9"/>
    <w:rsid w:val="008825C7"/>
    <w:rsid w:val="00882CE2"/>
    <w:rsid w:val="008831EB"/>
    <w:rsid w:val="008832E7"/>
    <w:rsid w:val="00884B2C"/>
    <w:rsid w:val="00886638"/>
    <w:rsid w:val="00886672"/>
    <w:rsid w:val="00887D77"/>
    <w:rsid w:val="00890460"/>
    <w:rsid w:val="00890C00"/>
    <w:rsid w:val="008922B8"/>
    <w:rsid w:val="008922C1"/>
    <w:rsid w:val="00892F69"/>
    <w:rsid w:val="00893C46"/>
    <w:rsid w:val="00893DD2"/>
    <w:rsid w:val="00893F96"/>
    <w:rsid w:val="008947F2"/>
    <w:rsid w:val="00895E19"/>
    <w:rsid w:val="00897BFA"/>
    <w:rsid w:val="008A09E7"/>
    <w:rsid w:val="008A1731"/>
    <w:rsid w:val="008A1B2B"/>
    <w:rsid w:val="008A29EB"/>
    <w:rsid w:val="008A2FF4"/>
    <w:rsid w:val="008A38A5"/>
    <w:rsid w:val="008A4275"/>
    <w:rsid w:val="008A4AE4"/>
    <w:rsid w:val="008A4CE8"/>
    <w:rsid w:val="008A6BEB"/>
    <w:rsid w:val="008A6F32"/>
    <w:rsid w:val="008A783A"/>
    <w:rsid w:val="008A7A4C"/>
    <w:rsid w:val="008A7DDE"/>
    <w:rsid w:val="008B10B8"/>
    <w:rsid w:val="008B2CE9"/>
    <w:rsid w:val="008B3434"/>
    <w:rsid w:val="008B343F"/>
    <w:rsid w:val="008B3E9D"/>
    <w:rsid w:val="008B45C8"/>
    <w:rsid w:val="008B5485"/>
    <w:rsid w:val="008B7BA9"/>
    <w:rsid w:val="008B7C50"/>
    <w:rsid w:val="008C0839"/>
    <w:rsid w:val="008C14F4"/>
    <w:rsid w:val="008C2304"/>
    <w:rsid w:val="008C27CD"/>
    <w:rsid w:val="008C4576"/>
    <w:rsid w:val="008C5899"/>
    <w:rsid w:val="008C5EE7"/>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E7EA0"/>
    <w:rsid w:val="008F298E"/>
    <w:rsid w:val="008F43AA"/>
    <w:rsid w:val="008F50BC"/>
    <w:rsid w:val="008F5AAE"/>
    <w:rsid w:val="008F5D5D"/>
    <w:rsid w:val="008F62B9"/>
    <w:rsid w:val="008F6CCB"/>
    <w:rsid w:val="008F79E2"/>
    <w:rsid w:val="009011D4"/>
    <w:rsid w:val="00901D12"/>
    <w:rsid w:val="00906711"/>
    <w:rsid w:val="009071B9"/>
    <w:rsid w:val="00907AEB"/>
    <w:rsid w:val="0091020C"/>
    <w:rsid w:val="00910DFB"/>
    <w:rsid w:val="0091258E"/>
    <w:rsid w:val="009146EA"/>
    <w:rsid w:val="009207E0"/>
    <w:rsid w:val="009218C2"/>
    <w:rsid w:val="00922D53"/>
    <w:rsid w:val="00922F05"/>
    <w:rsid w:val="00924E72"/>
    <w:rsid w:val="009268E4"/>
    <w:rsid w:val="00932868"/>
    <w:rsid w:val="00932C0D"/>
    <w:rsid w:val="00933C34"/>
    <w:rsid w:val="0093450F"/>
    <w:rsid w:val="00934724"/>
    <w:rsid w:val="0093515B"/>
    <w:rsid w:val="00935257"/>
    <w:rsid w:val="0093543A"/>
    <w:rsid w:val="0093549B"/>
    <w:rsid w:val="00937F99"/>
    <w:rsid w:val="00941C00"/>
    <w:rsid w:val="00943D0F"/>
    <w:rsid w:val="00945090"/>
    <w:rsid w:val="009453C1"/>
    <w:rsid w:val="00947522"/>
    <w:rsid w:val="00947985"/>
    <w:rsid w:val="00947AE3"/>
    <w:rsid w:val="0095133D"/>
    <w:rsid w:val="00951F96"/>
    <w:rsid w:val="009525FE"/>
    <w:rsid w:val="0095519B"/>
    <w:rsid w:val="009560C1"/>
    <w:rsid w:val="00957152"/>
    <w:rsid w:val="00957440"/>
    <w:rsid w:val="00960B89"/>
    <w:rsid w:val="00961FED"/>
    <w:rsid w:val="009649FD"/>
    <w:rsid w:val="00965B26"/>
    <w:rsid w:val="00966EA4"/>
    <w:rsid w:val="00967B50"/>
    <w:rsid w:val="00967C1C"/>
    <w:rsid w:val="009710FF"/>
    <w:rsid w:val="0097521F"/>
    <w:rsid w:val="00975558"/>
    <w:rsid w:val="009763BD"/>
    <w:rsid w:val="00977350"/>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283C"/>
    <w:rsid w:val="009B3CD1"/>
    <w:rsid w:val="009B3D83"/>
    <w:rsid w:val="009B4EB6"/>
    <w:rsid w:val="009B6112"/>
    <w:rsid w:val="009B6786"/>
    <w:rsid w:val="009B6C6C"/>
    <w:rsid w:val="009C4C5F"/>
    <w:rsid w:val="009C53F3"/>
    <w:rsid w:val="009C7571"/>
    <w:rsid w:val="009D1A27"/>
    <w:rsid w:val="009D2084"/>
    <w:rsid w:val="009D34F2"/>
    <w:rsid w:val="009D368C"/>
    <w:rsid w:val="009D4125"/>
    <w:rsid w:val="009D458A"/>
    <w:rsid w:val="009D588D"/>
    <w:rsid w:val="009D686E"/>
    <w:rsid w:val="009D7AF4"/>
    <w:rsid w:val="009D7C7A"/>
    <w:rsid w:val="009E0D0A"/>
    <w:rsid w:val="009E1623"/>
    <w:rsid w:val="009E1750"/>
    <w:rsid w:val="009E32B9"/>
    <w:rsid w:val="009E52AD"/>
    <w:rsid w:val="009E67B2"/>
    <w:rsid w:val="009E72F9"/>
    <w:rsid w:val="009E7648"/>
    <w:rsid w:val="009E7A89"/>
    <w:rsid w:val="009F11F3"/>
    <w:rsid w:val="009F3E80"/>
    <w:rsid w:val="009F5E75"/>
    <w:rsid w:val="009F73F9"/>
    <w:rsid w:val="009F77D2"/>
    <w:rsid w:val="00A000A4"/>
    <w:rsid w:val="00A00569"/>
    <w:rsid w:val="00A0174C"/>
    <w:rsid w:val="00A01FDD"/>
    <w:rsid w:val="00A0216D"/>
    <w:rsid w:val="00A0277F"/>
    <w:rsid w:val="00A0295C"/>
    <w:rsid w:val="00A03D42"/>
    <w:rsid w:val="00A04018"/>
    <w:rsid w:val="00A051B8"/>
    <w:rsid w:val="00A0550C"/>
    <w:rsid w:val="00A057FF"/>
    <w:rsid w:val="00A05CA6"/>
    <w:rsid w:val="00A1131F"/>
    <w:rsid w:val="00A11BBA"/>
    <w:rsid w:val="00A136DC"/>
    <w:rsid w:val="00A13812"/>
    <w:rsid w:val="00A149C0"/>
    <w:rsid w:val="00A158D9"/>
    <w:rsid w:val="00A160AE"/>
    <w:rsid w:val="00A166D5"/>
    <w:rsid w:val="00A1759E"/>
    <w:rsid w:val="00A23B84"/>
    <w:rsid w:val="00A23C81"/>
    <w:rsid w:val="00A24079"/>
    <w:rsid w:val="00A248E1"/>
    <w:rsid w:val="00A24CF9"/>
    <w:rsid w:val="00A266EB"/>
    <w:rsid w:val="00A3062D"/>
    <w:rsid w:val="00A30C17"/>
    <w:rsid w:val="00A31791"/>
    <w:rsid w:val="00A32467"/>
    <w:rsid w:val="00A35E86"/>
    <w:rsid w:val="00A36023"/>
    <w:rsid w:val="00A409ED"/>
    <w:rsid w:val="00A40BD0"/>
    <w:rsid w:val="00A417D3"/>
    <w:rsid w:val="00A43AA1"/>
    <w:rsid w:val="00A45B07"/>
    <w:rsid w:val="00A469F7"/>
    <w:rsid w:val="00A473B0"/>
    <w:rsid w:val="00A5127A"/>
    <w:rsid w:val="00A51963"/>
    <w:rsid w:val="00A56038"/>
    <w:rsid w:val="00A56626"/>
    <w:rsid w:val="00A608D6"/>
    <w:rsid w:val="00A6254C"/>
    <w:rsid w:val="00A62BF9"/>
    <w:rsid w:val="00A63247"/>
    <w:rsid w:val="00A63805"/>
    <w:rsid w:val="00A63D67"/>
    <w:rsid w:val="00A64263"/>
    <w:rsid w:val="00A656C7"/>
    <w:rsid w:val="00A66172"/>
    <w:rsid w:val="00A67E6C"/>
    <w:rsid w:val="00A70440"/>
    <w:rsid w:val="00A72E0A"/>
    <w:rsid w:val="00A734FB"/>
    <w:rsid w:val="00A753C8"/>
    <w:rsid w:val="00A7743D"/>
    <w:rsid w:val="00A8039D"/>
    <w:rsid w:val="00A814AF"/>
    <w:rsid w:val="00A81BC6"/>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6C69"/>
    <w:rsid w:val="00A97B91"/>
    <w:rsid w:val="00AA0F64"/>
    <w:rsid w:val="00AA337E"/>
    <w:rsid w:val="00AA33E1"/>
    <w:rsid w:val="00AA47F9"/>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4AB0"/>
    <w:rsid w:val="00AC50E6"/>
    <w:rsid w:val="00AC532A"/>
    <w:rsid w:val="00AC5FA6"/>
    <w:rsid w:val="00AC6FD0"/>
    <w:rsid w:val="00AC756F"/>
    <w:rsid w:val="00AC774A"/>
    <w:rsid w:val="00AC79E7"/>
    <w:rsid w:val="00AC7F6E"/>
    <w:rsid w:val="00AD074D"/>
    <w:rsid w:val="00AD0F44"/>
    <w:rsid w:val="00AD1C07"/>
    <w:rsid w:val="00AD2556"/>
    <w:rsid w:val="00AD3B39"/>
    <w:rsid w:val="00AD436B"/>
    <w:rsid w:val="00AD448A"/>
    <w:rsid w:val="00AD4B07"/>
    <w:rsid w:val="00AD4E85"/>
    <w:rsid w:val="00AD50AE"/>
    <w:rsid w:val="00AD5F4E"/>
    <w:rsid w:val="00AD6571"/>
    <w:rsid w:val="00AE0630"/>
    <w:rsid w:val="00AE1AB1"/>
    <w:rsid w:val="00AE4330"/>
    <w:rsid w:val="00AE4AB3"/>
    <w:rsid w:val="00AE54EC"/>
    <w:rsid w:val="00AE7C37"/>
    <w:rsid w:val="00AF35F7"/>
    <w:rsid w:val="00AF515F"/>
    <w:rsid w:val="00AF7E81"/>
    <w:rsid w:val="00B00A5E"/>
    <w:rsid w:val="00B042F9"/>
    <w:rsid w:val="00B04771"/>
    <w:rsid w:val="00B05B07"/>
    <w:rsid w:val="00B06388"/>
    <w:rsid w:val="00B069F0"/>
    <w:rsid w:val="00B10438"/>
    <w:rsid w:val="00B114D7"/>
    <w:rsid w:val="00B13D3B"/>
    <w:rsid w:val="00B140A4"/>
    <w:rsid w:val="00B15C81"/>
    <w:rsid w:val="00B16947"/>
    <w:rsid w:val="00B17840"/>
    <w:rsid w:val="00B179DC"/>
    <w:rsid w:val="00B2176F"/>
    <w:rsid w:val="00B21994"/>
    <w:rsid w:val="00B24959"/>
    <w:rsid w:val="00B254C3"/>
    <w:rsid w:val="00B25731"/>
    <w:rsid w:val="00B26E0C"/>
    <w:rsid w:val="00B31994"/>
    <w:rsid w:val="00B32016"/>
    <w:rsid w:val="00B33279"/>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6F15"/>
    <w:rsid w:val="00B571E4"/>
    <w:rsid w:val="00B607F0"/>
    <w:rsid w:val="00B61495"/>
    <w:rsid w:val="00B62C16"/>
    <w:rsid w:val="00B65130"/>
    <w:rsid w:val="00B66278"/>
    <w:rsid w:val="00B66395"/>
    <w:rsid w:val="00B667B2"/>
    <w:rsid w:val="00B6706C"/>
    <w:rsid w:val="00B725E5"/>
    <w:rsid w:val="00B730EC"/>
    <w:rsid w:val="00B746A1"/>
    <w:rsid w:val="00B75A09"/>
    <w:rsid w:val="00B763A8"/>
    <w:rsid w:val="00B769BE"/>
    <w:rsid w:val="00B76A3C"/>
    <w:rsid w:val="00B811B1"/>
    <w:rsid w:val="00B83222"/>
    <w:rsid w:val="00B834A2"/>
    <w:rsid w:val="00B83A08"/>
    <w:rsid w:val="00B83B93"/>
    <w:rsid w:val="00B83F9C"/>
    <w:rsid w:val="00B84AAD"/>
    <w:rsid w:val="00B859DB"/>
    <w:rsid w:val="00B86209"/>
    <w:rsid w:val="00B87395"/>
    <w:rsid w:val="00B8745A"/>
    <w:rsid w:val="00B87616"/>
    <w:rsid w:val="00B87ED7"/>
    <w:rsid w:val="00B903F5"/>
    <w:rsid w:val="00B90FE8"/>
    <w:rsid w:val="00B91254"/>
    <w:rsid w:val="00B92016"/>
    <w:rsid w:val="00B92868"/>
    <w:rsid w:val="00B93252"/>
    <w:rsid w:val="00B94EF0"/>
    <w:rsid w:val="00B95270"/>
    <w:rsid w:val="00B959D1"/>
    <w:rsid w:val="00B96FE3"/>
    <w:rsid w:val="00BA0EE3"/>
    <w:rsid w:val="00BA1A0C"/>
    <w:rsid w:val="00BA4686"/>
    <w:rsid w:val="00BA4FCE"/>
    <w:rsid w:val="00BA55E4"/>
    <w:rsid w:val="00BA7E79"/>
    <w:rsid w:val="00BB1AC6"/>
    <w:rsid w:val="00BB227F"/>
    <w:rsid w:val="00BB2663"/>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27B"/>
    <w:rsid w:val="00BD0842"/>
    <w:rsid w:val="00BD4484"/>
    <w:rsid w:val="00BD4D9B"/>
    <w:rsid w:val="00BE02B4"/>
    <w:rsid w:val="00BE4532"/>
    <w:rsid w:val="00BE4F1B"/>
    <w:rsid w:val="00BE54C9"/>
    <w:rsid w:val="00BE7AD9"/>
    <w:rsid w:val="00BF018F"/>
    <w:rsid w:val="00BF1EB7"/>
    <w:rsid w:val="00BF219C"/>
    <w:rsid w:val="00BF2C5A"/>
    <w:rsid w:val="00BF3E88"/>
    <w:rsid w:val="00BF4773"/>
    <w:rsid w:val="00BF55EC"/>
    <w:rsid w:val="00BF5BA8"/>
    <w:rsid w:val="00BF5F08"/>
    <w:rsid w:val="00BF7365"/>
    <w:rsid w:val="00C005CD"/>
    <w:rsid w:val="00C01535"/>
    <w:rsid w:val="00C01730"/>
    <w:rsid w:val="00C0213F"/>
    <w:rsid w:val="00C02ED4"/>
    <w:rsid w:val="00C033C1"/>
    <w:rsid w:val="00C03950"/>
    <w:rsid w:val="00C04077"/>
    <w:rsid w:val="00C0630C"/>
    <w:rsid w:val="00C06AB5"/>
    <w:rsid w:val="00C072F2"/>
    <w:rsid w:val="00C10891"/>
    <w:rsid w:val="00C11B1B"/>
    <w:rsid w:val="00C11BB6"/>
    <w:rsid w:val="00C11D09"/>
    <w:rsid w:val="00C1202F"/>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6070"/>
    <w:rsid w:val="00C46220"/>
    <w:rsid w:val="00C462B0"/>
    <w:rsid w:val="00C47D07"/>
    <w:rsid w:val="00C5005E"/>
    <w:rsid w:val="00C51A06"/>
    <w:rsid w:val="00C51C12"/>
    <w:rsid w:val="00C54796"/>
    <w:rsid w:val="00C570CC"/>
    <w:rsid w:val="00C6189A"/>
    <w:rsid w:val="00C61BBF"/>
    <w:rsid w:val="00C633F5"/>
    <w:rsid w:val="00C63D7F"/>
    <w:rsid w:val="00C645D7"/>
    <w:rsid w:val="00C64D97"/>
    <w:rsid w:val="00C65C2F"/>
    <w:rsid w:val="00C703E7"/>
    <w:rsid w:val="00C73866"/>
    <w:rsid w:val="00C73F05"/>
    <w:rsid w:val="00C750DE"/>
    <w:rsid w:val="00C7531A"/>
    <w:rsid w:val="00C758F3"/>
    <w:rsid w:val="00C7663A"/>
    <w:rsid w:val="00C80AB9"/>
    <w:rsid w:val="00C81FBA"/>
    <w:rsid w:val="00C82C8A"/>
    <w:rsid w:val="00C839A8"/>
    <w:rsid w:val="00C84F82"/>
    <w:rsid w:val="00C85865"/>
    <w:rsid w:val="00C8591F"/>
    <w:rsid w:val="00C866C8"/>
    <w:rsid w:val="00C90FB0"/>
    <w:rsid w:val="00C91A3E"/>
    <w:rsid w:val="00C93BF9"/>
    <w:rsid w:val="00C93FD7"/>
    <w:rsid w:val="00C946FE"/>
    <w:rsid w:val="00C953CB"/>
    <w:rsid w:val="00C953D1"/>
    <w:rsid w:val="00C95E2E"/>
    <w:rsid w:val="00C96FD1"/>
    <w:rsid w:val="00C9703D"/>
    <w:rsid w:val="00CA01F4"/>
    <w:rsid w:val="00CA1477"/>
    <w:rsid w:val="00CA3A42"/>
    <w:rsid w:val="00CA5DF5"/>
    <w:rsid w:val="00CA5EDC"/>
    <w:rsid w:val="00CB2A72"/>
    <w:rsid w:val="00CB45B2"/>
    <w:rsid w:val="00CB5931"/>
    <w:rsid w:val="00CC1629"/>
    <w:rsid w:val="00CC2454"/>
    <w:rsid w:val="00CC3FEE"/>
    <w:rsid w:val="00CC439B"/>
    <w:rsid w:val="00CC502E"/>
    <w:rsid w:val="00CD10FC"/>
    <w:rsid w:val="00CD252A"/>
    <w:rsid w:val="00CD4F2E"/>
    <w:rsid w:val="00CD696E"/>
    <w:rsid w:val="00CE017F"/>
    <w:rsid w:val="00CE21A8"/>
    <w:rsid w:val="00CE2B17"/>
    <w:rsid w:val="00CE3403"/>
    <w:rsid w:val="00CE5234"/>
    <w:rsid w:val="00CE5AAC"/>
    <w:rsid w:val="00CE61F4"/>
    <w:rsid w:val="00CF01D7"/>
    <w:rsid w:val="00CF08BF"/>
    <w:rsid w:val="00CF2373"/>
    <w:rsid w:val="00CF543F"/>
    <w:rsid w:val="00CF5A24"/>
    <w:rsid w:val="00CF657A"/>
    <w:rsid w:val="00CF6FF1"/>
    <w:rsid w:val="00CF7506"/>
    <w:rsid w:val="00D008F5"/>
    <w:rsid w:val="00D01F32"/>
    <w:rsid w:val="00D03A88"/>
    <w:rsid w:val="00D07181"/>
    <w:rsid w:val="00D10DAA"/>
    <w:rsid w:val="00D11D5A"/>
    <w:rsid w:val="00D159E2"/>
    <w:rsid w:val="00D16F18"/>
    <w:rsid w:val="00D20183"/>
    <w:rsid w:val="00D2171A"/>
    <w:rsid w:val="00D223F8"/>
    <w:rsid w:val="00D238C3"/>
    <w:rsid w:val="00D241D4"/>
    <w:rsid w:val="00D25993"/>
    <w:rsid w:val="00D265D2"/>
    <w:rsid w:val="00D3082C"/>
    <w:rsid w:val="00D31718"/>
    <w:rsid w:val="00D3172E"/>
    <w:rsid w:val="00D3269D"/>
    <w:rsid w:val="00D32BB8"/>
    <w:rsid w:val="00D335E9"/>
    <w:rsid w:val="00D33607"/>
    <w:rsid w:val="00D33E8D"/>
    <w:rsid w:val="00D35A21"/>
    <w:rsid w:val="00D3642C"/>
    <w:rsid w:val="00D364F3"/>
    <w:rsid w:val="00D40511"/>
    <w:rsid w:val="00D40E3A"/>
    <w:rsid w:val="00D4150A"/>
    <w:rsid w:val="00D41E05"/>
    <w:rsid w:val="00D42C86"/>
    <w:rsid w:val="00D43740"/>
    <w:rsid w:val="00D44581"/>
    <w:rsid w:val="00D4529D"/>
    <w:rsid w:val="00D467E7"/>
    <w:rsid w:val="00D46FA3"/>
    <w:rsid w:val="00D47721"/>
    <w:rsid w:val="00D50208"/>
    <w:rsid w:val="00D51C84"/>
    <w:rsid w:val="00D55A71"/>
    <w:rsid w:val="00D560A3"/>
    <w:rsid w:val="00D56640"/>
    <w:rsid w:val="00D568FA"/>
    <w:rsid w:val="00D56D10"/>
    <w:rsid w:val="00D60044"/>
    <w:rsid w:val="00D6027E"/>
    <w:rsid w:val="00D60314"/>
    <w:rsid w:val="00D60C86"/>
    <w:rsid w:val="00D62432"/>
    <w:rsid w:val="00D62F4B"/>
    <w:rsid w:val="00D64912"/>
    <w:rsid w:val="00D64E73"/>
    <w:rsid w:val="00D64F15"/>
    <w:rsid w:val="00D65173"/>
    <w:rsid w:val="00D65701"/>
    <w:rsid w:val="00D672E7"/>
    <w:rsid w:val="00D713C8"/>
    <w:rsid w:val="00D71B75"/>
    <w:rsid w:val="00D71CE7"/>
    <w:rsid w:val="00D753B8"/>
    <w:rsid w:val="00D8031C"/>
    <w:rsid w:val="00D82C98"/>
    <w:rsid w:val="00D83562"/>
    <w:rsid w:val="00D851FB"/>
    <w:rsid w:val="00D8594D"/>
    <w:rsid w:val="00D862FB"/>
    <w:rsid w:val="00D87A09"/>
    <w:rsid w:val="00D87C27"/>
    <w:rsid w:val="00D87E85"/>
    <w:rsid w:val="00D91910"/>
    <w:rsid w:val="00D93822"/>
    <w:rsid w:val="00D94D32"/>
    <w:rsid w:val="00D957C8"/>
    <w:rsid w:val="00D95FA1"/>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7390"/>
    <w:rsid w:val="00DB7D93"/>
    <w:rsid w:val="00DC13CA"/>
    <w:rsid w:val="00DC16B8"/>
    <w:rsid w:val="00DC2583"/>
    <w:rsid w:val="00DC25CC"/>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D6B6C"/>
    <w:rsid w:val="00DE05C9"/>
    <w:rsid w:val="00DE37FC"/>
    <w:rsid w:val="00DE440B"/>
    <w:rsid w:val="00DE4A07"/>
    <w:rsid w:val="00DE52A1"/>
    <w:rsid w:val="00DE637A"/>
    <w:rsid w:val="00DE68DC"/>
    <w:rsid w:val="00DE7FAD"/>
    <w:rsid w:val="00DF0143"/>
    <w:rsid w:val="00DF0B02"/>
    <w:rsid w:val="00DF0EFF"/>
    <w:rsid w:val="00DF25DE"/>
    <w:rsid w:val="00DF3033"/>
    <w:rsid w:val="00DF308B"/>
    <w:rsid w:val="00DF3A9B"/>
    <w:rsid w:val="00DF41CE"/>
    <w:rsid w:val="00DF4890"/>
    <w:rsid w:val="00DF5CB0"/>
    <w:rsid w:val="00DF6735"/>
    <w:rsid w:val="00DF67D0"/>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423"/>
    <w:rsid w:val="00E26AB4"/>
    <w:rsid w:val="00E272E6"/>
    <w:rsid w:val="00E3126D"/>
    <w:rsid w:val="00E319D1"/>
    <w:rsid w:val="00E3221B"/>
    <w:rsid w:val="00E3386A"/>
    <w:rsid w:val="00E33C58"/>
    <w:rsid w:val="00E3404D"/>
    <w:rsid w:val="00E350F0"/>
    <w:rsid w:val="00E3661C"/>
    <w:rsid w:val="00E36803"/>
    <w:rsid w:val="00E369ED"/>
    <w:rsid w:val="00E36C3B"/>
    <w:rsid w:val="00E37685"/>
    <w:rsid w:val="00E37FE4"/>
    <w:rsid w:val="00E42562"/>
    <w:rsid w:val="00E42A88"/>
    <w:rsid w:val="00E44246"/>
    <w:rsid w:val="00E462D9"/>
    <w:rsid w:val="00E4722B"/>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69E"/>
    <w:rsid w:val="00E7682C"/>
    <w:rsid w:val="00E768DC"/>
    <w:rsid w:val="00E76BCE"/>
    <w:rsid w:val="00E773E8"/>
    <w:rsid w:val="00E77C35"/>
    <w:rsid w:val="00E80CDD"/>
    <w:rsid w:val="00E816D4"/>
    <w:rsid w:val="00E8279F"/>
    <w:rsid w:val="00E83445"/>
    <w:rsid w:val="00E83E1E"/>
    <w:rsid w:val="00E84BB5"/>
    <w:rsid w:val="00E860BA"/>
    <w:rsid w:val="00E9007C"/>
    <w:rsid w:val="00E91FAF"/>
    <w:rsid w:val="00E93430"/>
    <w:rsid w:val="00E948C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2FA"/>
    <w:rsid w:val="00EB45EC"/>
    <w:rsid w:val="00EB482C"/>
    <w:rsid w:val="00EB4A1D"/>
    <w:rsid w:val="00EB5155"/>
    <w:rsid w:val="00EB771E"/>
    <w:rsid w:val="00EB79EB"/>
    <w:rsid w:val="00EB7F5F"/>
    <w:rsid w:val="00EC0593"/>
    <w:rsid w:val="00EC0DFE"/>
    <w:rsid w:val="00EC34E1"/>
    <w:rsid w:val="00EC51AF"/>
    <w:rsid w:val="00EC5348"/>
    <w:rsid w:val="00ED2BC3"/>
    <w:rsid w:val="00ED312D"/>
    <w:rsid w:val="00ED3B50"/>
    <w:rsid w:val="00ED4712"/>
    <w:rsid w:val="00ED475B"/>
    <w:rsid w:val="00ED5F59"/>
    <w:rsid w:val="00ED699D"/>
    <w:rsid w:val="00ED7D2A"/>
    <w:rsid w:val="00EE0E89"/>
    <w:rsid w:val="00EE173F"/>
    <w:rsid w:val="00EE3898"/>
    <w:rsid w:val="00EE4AE7"/>
    <w:rsid w:val="00EE4C2A"/>
    <w:rsid w:val="00EF04DC"/>
    <w:rsid w:val="00EF0C86"/>
    <w:rsid w:val="00EF0CA9"/>
    <w:rsid w:val="00EF1A2F"/>
    <w:rsid w:val="00EF216E"/>
    <w:rsid w:val="00EF24FD"/>
    <w:rsid w:val="00EF45DF"/>
    <w:rsid w:val="00EF5052"/>
    <w:rsid w:val="00EF76C0"/>
    <w:rsid w:val="00F02027"/>
    <w:rsid w:val="00F030A1"/>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3DEC"/>
    <w:rsid w:val="00F361F8"/>
    <w:rsid w:val="00F376D2"/>
    <w:rsid w:val="00F37DF0"/>
    <w:rsid w:val="00F4062E"/>
    <w:rsid w:val="00F40DD6"/>
    <w:rsid w:val="00F4182E"/>
    <w:rsid w:val="00F41862"/>
    <w:rsid w:val="00F41D20"/>
    <w:rsid w:val="00F46146"/>
    <w:rsid w:val="00F46EC5"/>
    <w:rsid w:val="00F5014A"/>
    <w:rsid w:val="00F504DD"/>
    <w:rsid w:val="00F50820"/>
    <w:rsid w:val="00F524D9"/>
    <w:rsid w:val="00F527C1"/>
    <w:rsid w:val="00F545A8"/>
    <w:rsid w:val="00F54831"/>
    <w:rsid w:val="00F54A73"/>
    <w:rsid w:val="00F5562C"/>
    <w:rsid w:val="00F55851"/>
    <w:rsid w:val="00F56AC1"/>
    <w:rsid w:val="00F57F42"/>
    <w:rsid w:val="00F601FD"/>
    <w:rsid w:val="00F619D4"/>
    <w:rsid w:val="00F62FAF"/>
    <w:rsid w:val="00F6468D"/>
    <w:rsid w:val="00F65236"/>
    <w:rsid w:val="00F65FEB"/>
    <w:rsid w:val="00F66357"/>
    <w:rsid w:val="00F6698D"/>
    <w:rsid w:val="00F670A5"/>
    <w:rsid w:val="00F67839"/>
    <w:rsid w:val="00F710D9"/>
    <w:rsid w:val="00F71C87"/>
    <w:rsid w:val="00F7216E"/>
    <w:rsid w:val="00F72251"/>
    <w:rsid w:val="00F741A0"/>
    <w:rsid w:val="00F749BF"/>
    <w:rsid w:val="00F813BA"/>
    <w:rsid w:val="00F82B9A"/>
    <w:rsid w:val="00F8653C"/>
    <w:rsid w:val="00F866E3"/>
    <w:rsid w:val="00F86B2C"/>
    <w:rsid w:val="00F879AC"/>
    <w:rsid w:val="00F87CFD"/>
    <w:rsid w:val="00F9003A"/>
    <w:rsid w:val="00F91464"/>
    <w:rsid w:val="00F91A26"/>
    <w:rsid w:val="00F91B68"/>
    <w:rsid w:val="00F930E9"/>
    <w:rsid w:val="00F936B8"/>
    <w:rsid w:val="00F94C8A"/>
    <w:rsid w:val="00F95AFB"/>
    <w:rsid w:val="00F9794C"/>
    <w:rsid w:val="00FA0638"/>
    <w:rsid w:val="00FA0BAA"/>
    <w:rsid w:val="00FA15C5"/>
    <w:rsid w:val="00FA1BF4"/>
    <w:rsid w:val="00FA1CA7"/>
    <w:rsid w:val="00FA2016"/>
    <w:rsid w:val="00FA25B6"/>
    <w:rsid w:val="00FA5B5C"/>
    <w:rsid w:val="00FA5EDC"/>
    <w:rsid w:val="00FA6197"/>
    <w:rsid w:val="00FA63C0"/>
    <w:rsid w:val="00FB0B74"/>
    <w:rsid w:val="00FB43F7"/>
    <w:rsid w:val="00FB6D8C"/>
    <w:rsid w:val="00FB6F6F"/>
    <w:rsid w:val="00FB6FE1"/>
    <w:rsid w:val="00FC051A"/>
    <w:rsid w:val="00FC05B3"/>
    <w:rsid w:val="00FC10FE"/>
    <w:rsid w:val="00FC16A1"/>
    <w:rsid w:val="00FC33D9"/>
    <w:rsid w:val="00FC599E"/>
    <w:rsid w:val="00FC5A69"/>
    <w:rsid w:val="00FC5BA3"/>
    <w:rsid w:val="00FC5CDD"/>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DF0B02"/>
    <w:pPr>
      <w:spacing w:before="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7A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04970522">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53291393">
      <w:bodyDiv w:val="1"/>
      <w:marLeft w:val="0"/>
      <w:marRight w:val="0"/>
      <w:marTop w:val="0"/>
      <w:marBottom w:val="0"/>
      <w:divBdr>
        <w:top w:val="none" w:sz="0" w:space="0" w:color="auto"/>
        <w:left w:val="none" w:sz="0" w:space="0" w:color="auto"/>
        <w:bottom w:val="none" w:sz="0" w:space="0" w:color="auto"/>
        <w:right w:val="none" w:sz="0" w:space="0" w:color="auto"/>
      </w:divBdr>
    </w:div>
    <w:div w:id="698046897">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03896188">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4418967">
      <w:bodyDiv w:val="1"/>
      <w:marLeft w:val="0"/>
      <w:marRight w:val="0"/>
      <w:marTop w:val="0"/>
      <w:marBottom w:val="0"/>
      <w:divBdr>
        <w:top w:val="none" w:sz="0" w:space="0" w:color="auto"/>
        <w:left w:val="none" w:sz="0" w:space="0" w:color="auto"/>
        <w:bottom w:val="none" w:sz="0" w:space="0" w:color="auto"/>
        <w:right w:val="none" w:sz="0" w:space="0" w:color="auto"/>
      </w:divBdr>
      <w:divsChild>
        <w:div w:id="1459110635">
          <w:marLeft w:val="0"/>
          <w:marRight w:val="0"/>
          <w:marTop w:val="0"/>
          <w:marBottom w:val="0"/>
          <w:divBdr>
            <w:top w:val="none" w:sz="0" w:space="0" w:color="auto"/>
            <w:left w:val="none" w:sz="0" w:space="0" w:color="auto"/>
            <w:bottom w:val="none" w:sz="0" w:space="0" w:color="auto"/>
            <w:right w:val="none" w:sz="0" w:space="0" w:color="auto"/>
          </w:divBdr>
        </w:div>
      </w:divsChild>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5964045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891333574">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69243055">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1E27D-0D4E-4BDA-AD5E-09000FFA348F}">
  <ds:schemaRefs>
    <ds:schemaRef ds:uri="http://schemas.openxmlformats.org/officeDocument/2006/bibliography"/>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5.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9</Pages>
  <Words>1848</Words>
  <Characters>13879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dg_5_3_p1018_rn</vt:lpstr>
    </vt:vector>
  </TitlesOfParts>
  <Manager/>
  <Company/>
  <LinksUpToDate>false</LinksUpToDate>
  <CharactersWithSpaces>15696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dg_5_3_p1018_rn</dc:title>
  <dc:subject>Release Notes</dc:subject>
  <dc:creator/>
  <cp:lastModifiedBy/>
  <cp:revision>1</cp:revision>
  <dcterms:created xsi:type="dcterms:W3CDTF">2020-08-27T21:32:00Z</dcterms:created>
  <dcterms:modified xsi:type="dcterms:W3CDTF">2021-04-01T18:23:00Z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